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29" w:rsidRDefault="00086029" w:rsidP="00086029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86029" w:rsidRDefault="00086029" w:rsidP="000860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Статус программы:</w:t>
      </w:r>
      <w:r>
        <w:rPr>
          <w:rFonts w:ascii="Times New Roman" w:hAnsi="Times New Roman"/>
          <w:sz w:val="28"/>
          <w:szCs w:val="28"/>
        </w:rPr>
        <w:t xml:space="preserve"> Рабочая программа среднего общего образования по учебному предмету «Основы православной культуры» для 4 класса является составной частью основной образовательной программы среднего общего образования МОУ “Гимназия №23” на 2021-2022 учебный год. </w:t>
      </w:r>
    </w:p>
    <w:p w:rsidR="00086029" w:rsidRDefault="00086029" w:rsidP="000860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нормативных документов</w:t>
      </w:r>
      <w:r>
        <w:rPr>
          <w:rFonts w:ascii="Times New Roman" w:hAnsi="Times New Roman"/>
          <w:sz w:val="28"/>
          <w:szCs w:val="28"/>
        </w:rPr>
        <w:t>, на основании которых составлена рабочая программа:</w:t>
      </w:r>
    </w:p>
    <w:p w:rsidR="002008E9" w:rsidRPr="002008E9" w:rsidRDefault="002008E9" w:rsidP="002008E9">
      <w:pPr>
        <w:pStyle w:val="a7"/>
        <w:tabs>
          <w:tab w:val="left" w:pos="822"/>
        </w:tabs>
        <w:kinsoku w:val="0"/>
        <w:overflowPunct w:val="0"/>
        <w:spacing w:before="137" w:line="239" w:lineRule="auto"/>
        <w:ind w:right="1213"/>
        <w:rPr>
          <w:spacing w:val="-1"/>
          <w:sz w:val="28"/>
          <w:szCs w:val="28"/>
        </w:rPr>
      </w:pPr>
      <w:r w:rsidRPr="002008E9">
        <w:rPr>
          <w:spacing w:val="-1"/>
          <w:sz w:val="28"/>
          <w:szCs w:val="28"/>
        </w:rPr>
        <w:t>Федеральный</w:t>
      </w:r>
      <w:r w:rsidRPr="002008E9">
        <w:rPr>
          <w:sz w:val="28"/>
          <w:szCs w:val="28"/>
        </w:rPr>
        <w:t xml:space="preserve"> </w:t>
      </w:r>
      <w:r w:rsidRPr="002008E9">
        <w:rPr>
          <w:spacing w:val="-4"/>
          <w:sz w:val="28"/>
          <w:szCs w:val="28"/>
        </w:rPr>
        <w:t>закон</w:t>
      </w:r>
      <w:r w:rsidRPr="002008E9">
        <w:rPr>
          <w:spacing w:val="-2"/>
          <w:sz w:val="28"/>
          <w:szCs w:val="28"/>
        </w:rPr>
        <w:t xml:space="preserve"> Российской</w:t>
      </w:r>
      <w:r w:rsidRPr="002008E9">
        <w:rPr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Федерации</w:t>
      </w:r>
      <w:r w:rsidRPr="002008E9">
        <w:rPr>
          <w:sz w:val="28"/>
          <w:szCs w:val="28"/>
        </w:rPr>
        <w:t xml:space="preserve"> </w:t>
      </w:r>
      <w:r w:rsidRPr="002008E9">
        <w:rPr>
          <w:spacing w:val="-2"/>
          <w:sz w:val="28"/>
          <w:szCs w:val="28"/>
        </w:rPr>
        <w:t xml:space="preserve">от </w:t>
      </w:r>
      <w:r w:rsidRPr="002008E9">
        <w:rPr>
          <w:sz w:val="28"/>
          <w:szCs w:val="28"/>
        </w:rPr>
        <w:t xml:space="preserve">29 </w:t>
      </w:r>
      <w:r w:rsidRPr="002008E9">
        <w:rPr>
          <w:spacing w:val="-1"/>
          <w:sz w:val="28"/>
          <w:szCs w:val="28"/>
        </w:rPr>
        <w:t>декабря</w:t>
      </w:r>
      <w:r w:rsidRPr="002008E9">
        <w:rPr>
          <w:sz w:val="28"/>
          <w:szCs w:val="28"/>
        </w:rPr>
        <w:t xml:space="preserve"> 2012</w:t>
      </w:r>
      <w:r w:rsidRPr="002008E9">
        <w:rPr>
          <w:spacing w:val="-27"/>
          <w:sz w:val="28"/>
          <w:szCs w:val="28"/>
        </w:rPr>
        <w:t>г</w:t>
      </w:r>
      <w:r w:rsidRPr="002008E9">
        <w:rPr>
          <w:sz w:val="28"/>
          <w:szCs w:val="28"/>
        </w:rPr>
        <w:t xml:space="preserve">. N273-ФЗ </w:t>
      </w:r>
      <w:r w:rsidRPr="002008E9">
        <w:rPr>
          <w:spacing w:val="-1"/>
          <w:sz w:val="28"/>
          <w:szCs w:val="28"/>
        </w:rPr>
        <w:t>"Об образовании</w:t>
      </w:r>
      <w:r w:rsidRPr="002008E9">
        <w:rPr>
          <w:sz w:val="28"/>
          <w:szCs w:val="28"/>
        </w:rPr>
        <w:t xml:space="preserve"> в</w:t>
      </w:r>
      <w:r w:rsidRPr="002008E9">
        <w:rPr>
          <w:spacing w:val="-3"/>
          <w:sz w:val="28"/>
          <w:szCs w:val="28"/>
        </w:rPr>
        <w:t xml:space="preserve"> </w:t>
      </w:r>
      <w:r w:rsidRPr="002008E9">
        <w:rPr>
          <w:spacing w:val="-2"/>
          <w:sz w:val="28"/>
          <w:szCs w:val="28"/>
        </w:rPr>
        <w:t>Российской</w:t>
      </w:r>
      <w:r w:rsidRPr="002008E9">
        <w:rPr>
          <w:sz w:val="28"/>
          <w:szCs w:val="28"/>
        </w:rPr>
        <w:t xml:space="preserve"> </w:t>
      </w:r>
      <w:r w:rsidRPr="002008E9">
        <w:rPr>
          <w:spacing w:val="-2"/>
          <w:sz w:val="28"/>
          <w:szCs w:val="28"/>
        </w:rPr>
        <w:t>Федерации".</w:t>
      </w:r>
      <w:r w:rsidRPr="002008E9">
        <w:rPr>
          <w:spacing w:val="35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Федеральный</w:t>
      </w:r>
      <w:r w:rsidRPr="002008E9">
        <w:rPr>
          <w:sz w:val="28"/>
          <w:szCs w:val="28"/>
        </w:rPr>
        <w:t xml:space="preserve"> </w:t>
      </w:r>
      <w:r w:rsidRPr="002008E9">
        <w:rPr>
          <w:spacing w:val="-2"/>
          <w:sz w:val="28"/>
          <w:szCs w:val="28"/>
        </w:rPr>
        <w:t>государственный</w:t>
      </w:r>
      <w:r w:rsidRPr="002008E9">
        <w:rPr>
          <w:sz w:val="28"/>
          <w:szCs w:val="28"/>
        </w:rPr>
        <w:t xml:space="preserve"> </w:t>
      </w:r>
      <w:r w:rsidRPr="002008E9">
        <w:rPr>
          <w:spacing w:val="-2"/>
          <w:sz w:val="28"/>
          <w:szCs w:val="28"/>
        </w:rPr>
        <w:t>образовательный</w:t>
      </w:r>
      <w:r w:rsidRPr="002008E9">
        <w:rPr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стандарт</w:t>
      </w:r>
      <w:r w:rsidRPr="002008E9">
        <w:rPr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основного</w:t>
      </w:r>
      <w:r w:rsidRPr="002008E9">
        <w:rPr>
          <w:sz w:val="28"/>
          <w:szCs w:val="28"/>
        </w:rPr>
        <w:t xml:space="preserve"> </w:t>
      </w:r>
      <w:r w:rsidRPr="002008E9">
        <w:rPr>
          <w:spacing w:val="-2"/>
          <w:sz w:val="28"/>
          <w:szCs w:val="28"/>
        </w:rPr>
        <w:t>общего</w:t>
      </w:r>
      <w:r w:rsidRPr="002008E9">
        <w:rPr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образования,</w:t>
      </w:r>
      <w:r w:rsidRPr="002008E9">
        <w:rPr>
          <w:spacing w:val="2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утвержденный</w:t>
      </w:r>
      <w:r w:rsidRPr="002008E9">
        <w:rPr>
          <w:sz w:val="28"/>
          <w:szCs w:val="28"/>
        </w:rPr>
        <w:t xml:space="preserve"> </w:t>
      </w:r>
      <w:r w:rsidRPr="002008E9">
        <w:rPr>
          <w:spacing w:val="-2"/>
          <w:sz w:val="28"/>
          <w:szCs w:val="28"/>
        </w:rPr>
        <w:t>приказом</w:t>
      </w:r>
      <w:r w:rsidRPr="002008E9">
        <w:rPr>
          <w:spacing w:val="-4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Министерства</w:t>
      </w:r>
      <w:r w:rsidRPr="002008E9">
        <w:rPr>
          <w:spacing w:val="113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образования</w:t>
      </w:r>
      <w:r w:rsidRPr="002008E9">
        <w:rPr>
          <w:sz w:val="28"/>
          <w:szCs w:val="28"/>
        </w:rPr>
        <w:t xml:space="preserve"> и </w:t>
      </w:r>
      <w:r w:rsidRPr="002008E9">
        <w:rPr>
          <w:spacing w:val="-4"/>
          <w:sz w:val="28"/>
          <w:szCs w:val="28"/>
        </w:rPr>
        <w:t>науки</w:t>
      </w:r>
      <w:r w:rsidRPr="002008E9">
        <w:rPr>
          <w:sz w:val="28"/>
          <w:szCs w:val="28"/>
        </w:rPr>
        <w:t xml:space="preserve"> </w:t>
      </w:r>
      <w:r w:rsidRPr="002008E9">
        <w:rPr>
          <w:spacing w:val="-2"/>
          <w:sz w:val="28"/>
          <w:szCs w:val="28"/>
        </w:rPr>
        <w:t>РФ</w:t>
      </w:r>
      <w:r w:rsidRPr="002008E9">
        <w:rPr>
          <w:sz w:val="28"/>
          <w:szCs w:val="28"/>
        </w:rPr>
        <w:t xml:space="preserve"> </w:t>
      </w:r>
      <w:r w:rsidRPr="002008E9">
        <w:rPr>
          <w:spacing w:val="-2"/>
          <w:sz w:val="28"/>
          <w:szCs w:val="28"/>
        </w:rPr>
        <w:t>от</w:t>
      </w:r>
      <w:r w:rsidRPr="002008E9">
        <w:rPr>
          <w:sz w:val="28"/>
          <w:szCs w:val="28"/>
        </w:rPr>
        <w:t xml:space="preserve"> 17 </w:t>
      </w:r>
      <w:r w:rsidRPr="002008E9">
        <w:rPr>
          <w:spacing w:val="-1"/>
          <w:sz w:val="28"/>
          <w:szCs w:val="28"/>
        </w:rPr>
        <w:t>декабря</w:t>
      </w:r>
      <w:r w:rsidRPr="002008E9">
        <w:rPr>
          <w:sz w:val="28"/>
          <w:szCs w:val="28"/>
        </w:rPr>
        <w:t xml:space="preserve"> 2010</w:t>
      </w:r>
      <w:r w:rsidRPr="002008E9">
        <w:rPr>
          <w:spacing w:val="-27"/>
          <w:sz w:val="28"/>
          <w:szCs w:val="28"/>
        </w:rPr>
        <w:t>г</w:t>
      </w:r>
      <w:r w:rsidRPr="002008E9">
        <w:rPr>
          <w:sz w:val="28"/>
          <w:szCs w:val="28"/>
        </w:rPr>
        <w:t xml:space="preserve">. </w:t>
      </w:r>
      <w:r w:rsidRPr="002008E9">
        <w:rPr>
          <w:spacing w:val="-1"/>
          <w:sz w:val="28"/>
          <w:szCs w:val="28"/>
        </w:rPr>
        <w:t>№1897</w:t>
      </w:r>
      <w:r w:rsidRPr="002008E9">
        <w:rPr>
          <w:spacing w:val="2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"Об</w:t>
      </w:r>
      <w:r w:rsidRPr="002008E9">
        <w:rPr>
          <w:spacing w:val="4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утверждении</w:t>
      </w:r>
      <w:r w:rsidRPr="002008E9">
        <w:rPr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федерального</w:t>
      </w:r>
      <w:r w:rsidRPr="002008E9">
        <w:rPr>
          <w:spacing w:val="-3"/>
          <w:sz w:val="28"/>
          <w:szCs w:val="28"/>
        </w:rPr>
        <w:t xml:space="preserve"> </w:t>
      </w:r>
      <w:r w:rsidRPr="002008E9">
        <w:rPr>
          <w:spacing w:val="-2"/>
          <w:sz w:val="28"/>
          <w:szCs w:val="28"/>
        </w:rPr>
        <w:t>государственного</w:t>
      </w:r>
      <w:r w:rsidRPr="002008E9">
        <w:rPr>
          <w:sz w:val="28"/>
          <w:szCs w:val="28"/>
        </w:rPr>
        <w:t xml:space="preserve"> </w:t>
      </w:r>
      <w:r w:rsidRPr="002008E9">
        <w:rPr>
          <w:spacing w:val="-2"/>
          <w:sz w:val="28"/>
          <w:szCs w:val="28"/>
        </w:rPr>
        <w:t>образовательного</w:t>
      </w:r>
      <w:r w:rsidRPr="002008E9">
        <w:rPr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стандарта</w:t>
      </w:r>
      <w:r w:rsidRPr="002008E9">
        <w:rPr>
          <w:spacing w:val="37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основного</w:t>
      </w:r>
      <w:r w:rsidRPr="002008E9">
        <w:rPr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общего</w:t>
      </w:r>
      <w:r w:rsidRPr="002008E9">
        <w:rPr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образования".</w:t>
      </w:r>
    </w:p>
    <w:p w:rsidR="002008E9" w:rsidRPr="002008E9" w:rsidRDefault="002008E9" w:rsidP="002008E9">
      <w:pPr>
        <w:pStyle w:val="a7"/>
        <w:kinsoku w:val="0"/>
        <w:overflowPunct w:val="0"/>
        <w:spacing w:before="137"/>
        <w:ind w:right="125"/>
        <w:rPr>
          <w:spacing w:val="-3"/>
          <w:sz w:val="28"/>
          <w:szCs w:val="28"/>
        </w:rPr>
      </w:pPr>
      <w:r w:rsidRPr="002008E9">
        <w:rPr>
          <w:spacing w:val="-1"/>
          <w:sz w:val="28"/>
          <w:szCs w:val="28"/>
        </w:rPr>
        <w:t>Федеральный</w:t>
      </w:r>
      <w:r w:rsidRPr="002008E9">
        <w:rPr>
          <w:sz w:val="28"/>
          <w:szCs w:val="28"/>
        </w:rPr>
        <w:t xml:space="preserve"> </w:t>
      </w:r>
      <w:r w:rsidRPr="002008E9">
        <w:rPr>
          <w:spacing w:val="9"/>
          <w:sz w:val="28"/>
          <w:szCs w:val="28"/>
        </w:rPr>
        <w:t xml:space="preserve"> </w:t>
      </w:r>
      <w:r w:rsidRPr="002008E9">
        <w:rPr>
          <w:spacing w:val="-2"/>
          <w:sz w:val="28"/>
          <w:szCs w:val="28"/>
        </w:rPr>
        <w:t>перечень</w:t>
      </w:r>
      <w:r w:rsidRPr="002008E9">
        <w:rPr>
          <w:sz w:val="28"/>
          <w:szCs w:val="28"/>
        </w:rPr>
        <w:t xml:space="preserve"> </w:t>
      </w:r>
      <w:r w:rsidRPr="002008E9">
        <w:rPr>
          <w:spacing w:val="10"/>
          <w:sz w:val="28"/>
          <w:szCs w:val="28"/>
        </w:rPr>
        <w:t xml:space="preserve"> </w:t>
      </w:r>
      <w:r w:rsidRPr="002008E9">
        <w:rPr>
          <w:spacing w:val="-2"/>
          <w:sz w:val="28"/>
          <w:szCs w:val="28"/>
        </w:rPr>
        <w:t>учебников,</w:t>
      </w:r>
      <w:r w:rsidRPr="002008E9">
        <w:rPr>
          <w:sz w:val="28"/>
          <w:szCs w:val="28"/>
        </w:rPr>
        <w:t xml:space="preserve"> </w:t>
      </w:r>
      <w:r w:rsidRPr="002008E9">
        <w:rPr>
          <w:spacing w:val="8"/>
          <w:sz w:val="28"/>
          <w:szCs w:val="28"/>
        </w:rPr>
        <w:t xml:space="preserve"> </w:t>
      </w:r>
      <w:r w:rsidRPr="002008E9">
        <w:rPr>
          <w:spacing w:val="-2"/>
          <w:sz w:val="28"/>
          <w:szCs w:val="28"/>
        </w:rPr>
        <w:t>рекомендованных</w:t>
      </w:r>
      <w:r w:rsidRPr="002008E9">
        <w:rPr>
          <w:sz w:val="28"/>
          <w:szCs w:val="28"/>
        </w:rPr>
        <w:t xml:space="preserve"> </w:t>
      </w:r>
      <w:r w:rsidRPr="002008E9">
        <w:rPr>
          <w:spacing w:val="8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(допущенных)</w:t>
      </w:r>
      <w:r w:rsidRPr="002008E9">
        <w:rPr>
          <w:sz w:val="28"/>
          <w:szCs w:val="28"/>
        </w:rPr>
        <w:t xml:space="preserve"> </w:t>
      </w:r>
      <w:r w:rsidRPr="002008E9">
        <w:rPr>
          <w:spacing w:val="8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Министерством</w:t>
      </w:r>
      <w:r w:rsidRPr="002008E9">
        <w:rPr>
          <w:sz w:val="28"/>
          <w:szCs w:val="28"/>
        </w:rPr>
        <w:t xml:space="preserve"> </w:t>
      </w:r>
      <w:r w:rsidRPr="002008E9">
        <w:rPr>
          <w:spacing w:val="8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образования</w:t>
      </w:r>
      <w:r w:rsidRPr="002008E9">
        <w:rPr>
          <w:sz w:val="28"/>
          <w:szCs w:val="28"/>
        </w:rPr>
        <w:t xml:space="preserve"> </w:t>
      </w:r>
      <w:r w:rsidRPr="002008E9">
        <w:rPr>
          <w:spacing w:val="6"/>
          <w:sz w:val="28"/>
          <w:szCs w:val="28"/>
        </w:rPr>
        <w:t xml:space="preserve"> </w:t>
      </w:r>
      <w:r w:rsidRPr="002008E9">
        <w:rPr>
          <w:sz w:val="28"/>
          <w:szCs w:val="28"/>
        </w:rPr>
        <w:t xml:space="preserve">и </w:t>
      </w:r>
      <w:r w:rsidRPr="002008E9">
        <w:rPr>
          <w:spacing w:val="10"/>
          <w:sz w:val="28"/>
          <w:szCs w:val="28"/>
        </w:rPr>
        <w:t xml:space="preserve"> </w:t>
      </w:r>
      <w:r w:rsidRPr="002008E9">
        <w:rPr>
          <w:spacing w:val="-4"/>
          <w:sz w:val="28"/>
          <w:szCs w:val="28"/>
        </w:rPr>
        <w:t>науки</w:t>
      </w:r>
      <w:r w:rsidRPr="002008E9">
        <w:rPr>
          <w:sz w:val="28"/>
          <w:szCs w:val="28"/>
        </w:rPr>
        <w:t xml:space="preserve"> </w:t>
      </w:r>
      <w:r w:rsidRPr="002008E9">
        <w:rPr>
          <w:spacing w:val="10"/>
          <w:sz w:val="28"/>
          <w:szCs w:val="28"/>
        </w:rPr>
        <w:t xml:space="preserve"> </w:t>
      </w:r>
      <w:r w:rsidRPr="002008E9">
        <w:rPr>
          <w:spacing w:val="-2"/>
          <w:sz w:val="28"/>
          <w:szCs w:val="28"/>
        </w:rPr>
        <w:t>РФ</w:t>
      </w:r>
      <w:r w:rsidRPr="002008E9">
        <w:rPr>
          <w:sz w:val="28"/>
          <w:szCs w:val="28"/>
        </w:rPr>
        <w:t xml:space="preserve"> </w:t>
      </w:r>
      <w:r w:rsidRPr="002008E9">
        <w:rPr>
          <w:spacing w:val="6"/>
          <w:sz w:val="28"/>
          <w:szCs w:val="28"/>
        </w:rPr>
        <w:t xml:space="preserve"> </w:t>
      </w:r>
      <w:r w:rsidRPr="002008E9">
        <w:rPr>
          <w:sz w:val="28"/>
          <w:szCs w:val="28"/>
        </w:rPr>
        <w:t xml:space="preserve">к </w:t>
      </w:r>
      <w:r w:rsidRPr="002008E9">
        <w:rPr>
          <w:spacing w:val="10"/>
          <w:sz w:val="28"/>
          <w:szCs w:val="28"/>
        </w:rPr>
        <w:t xml:space="preserve"> </w:t>
      </w:r>
      <w:r w:rsidRPr="002008E9">
        <w:rPr>
          <w:spacing w:val="-2"/>
          <w:sz w:val="28"/>
          <w:szCs w:val="28"/>
        </w:rPr>
        <w:t>использованию</w:t>
      </w:r>
      <w:r w:rsidRPr="002008E9">
        <w:rPr>
          <w:sz w:val="28"/>
          <w:szCs w:val="28"/>
        </w:rPr>
        <w:t xml:space="preserve"> </w:t>
      </w:r>
      <w:r w:rsidRPr="002008E9">
        <w:rPr>
          <w:spacing w:val="7"/>
          <w:sz w:val="28"/>
          <w:szCs w:val="28"/>
        </w:rPr>
        <w:t xml:space="preserve"> </w:t>
      </w:r>
      <w:r w:rsidRPr="002008E9">
        <w:rPr>
          <w:sz w:val="28"/>
          <w:szCs w:val="28"/>
        </w:rPr>
        <w:t>в</w:t>
      </w:r>
      <w:r w:rsidRPr="002008E9">
        <w:rPr>
          <w:spacing w:val="95"/>
          <w:sz w:val="28"/>
          <w:szCs w:val="28"/>
        </w:rPr>
        <w:t xml:space="preserve"> </w:t>
      </w:r>
      <w:r w:rsidRPr="002008E9">
        <w:rPr>
          <w:spacing w:val="-2"/>
          <w:sz w:val="28"/>
          <w:szCs w:val="28"/>
        </w:rPr>
        <w:t>образовательном</w:t>
      </w:r>
      <w:r w:rsidRPr="002008E9">
        <w:rPr>
          <w:spacing w:val="-1"/>
          <w:sz w:val="28"/>
          <w:szCs w:val="28"/>
        </w:rPr>
        <w:t xml:space="preserve"> </w:t>
      </w:r>
      <w:r w:rsidRPr="002008E9">
        <w:rPr>
          <w:sz w:val="28"/>
          <w:szCs w:val="28"/>
        </w:rPr>
        <w:t>процессе</w:t>
      </w:r>
      <w:r w:rsidRPr="002008E9">
        <w:rPr>
          <w:spacing w:val="1"/>
          <w:sz w:val="28"/>
          <w:szCs w:val="28"/>
        </w:rPr>
        <w:t xml:space="preserve"> </w:t>
      </w:r>
      <w:r w:rsidRPr="002008E9">
        <w:rPr>
          <w:sz w:val="28"/>
          <w:szCs w:val="28"/>
        </w:rPr>
        <w:t xml:space="preserve">в </w:t>
      </w:r>
      <w:r w:rsidRPr="002008E9">
        <w:rPr>
          <w:spacing w:val="-1"/>
          <w:sz w:val="28"/>
          <w:szCs w:val="28"/>
        </w:rPr>
        <w:t>общеобразовательных</w:t>
      </w:r>
      <w:r w:rsidRPr="002008E9">
        <w:rPr>
          <w:spacing w:val="1"/>
          <w:sz w:val="28"/>
          <w:szCs w:val="28"/>
        </w:rPr>
        <w:t xml:space="preserve"> </w:t>
      </w:r>
      <w:r w:rsidRPr="002008E9">
        <w:rPr>
          <w:spacing w:val="-3"/>
          <w:sz w:val="28"/>
          <w:szCs w:val="28"/>
        </w:rPr>
        <w:t>школах.</w:t>
      </w:r>
    </w:p>
    <w:p w:rsidR="002008E9" w:rsidRPr="002008E9" w:rsidRDefault="002008E9" w:rsidP="002008E9">
      <w:pPr>
        <w:pStyle w:val="a7"/>
        <w:tabs>
          <w:tab w:val="left" w:pos="882"/>
        </w:tabs>
        <w:kinsoku w:val="0"/>
        <w:overflowPunct w:val="0"/>
        <w:spacing w:before="24" w:line="274" w:lineRule="exact"/>
        <w:ind w:right="125"/>
        <w:rPr>
          <w:spacing w:val="-1"/>
          <w:sz w:val="28"/>
          <w:szCs w:val="28"/>
        </w:rPr>
      </w:pPr>
      <w:r w:rsidRPr="002008E9">
        <w:rPr>
          <w:spacing w:val="-1"/>
          <w:sz w:val="28"/>
          <w:szCs w:val="28"/>
        </w:rPr>
        <w:t>Изменения</w:t>
      </w:r>
      <w:r w:rsidRPr="002008E9">
        <w:rPr>
          <w:spacing w:val="21"/>
          <w:sz w:val="28"/>
          <w:szCs w:val="28"/>
        </w:rPr>
        <w:t xml:space="preserve"> </w:t>
      </w:r>
      <w:r w:rsidRPr="002008E9">
        <w:rPr>
          <w:sz w:val="28"/>
          <w:szCs w:val="28"/>
        </w:rPr>
        <w:t>в</w:t>
      </w:r>
      <w:r w:rsidRPr="002008E9">
        <w:rPr>
          <w:spacing w:val="20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базисный</w:t>
      </w:r>
      <w:r w:rsidRPr="002008E9">
        <w:rPr>
          <w:spacing w:val="22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учебный</w:t>
      </w:r>
      <w:r w:rsidRPr="002008E9">
        <w:rPr>
          <w:spacing w:val="21"/>
          <w:sz w:val="28"/>
          <w:szCs w:val="28"/>
        </w:rPr>
        <w:t xml:space="preserve"> </w:t>
      </w:r>
      <w:r w:rsidRPr="002008E9">
        <w:rPr>
          <w:sz w:val="28"/>
          <w:szCs w:val="28"/>
        </w:rPr>
        <w:t>план</w:t>
      </w:r>
      <w:r w:rsidRPr="002008E9">
        <w:rPr>
          <w:spacing w:val="22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общеобразовательных</w:t>
      </w:r>
      <w:r w:rsidRPr="002008E9">
        <w:rPr>
          <w:spacing w:val="25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учреждений</w:t>
      </w:r>
      <w:r w:rsidRPr="002008E9">
        <w:rPr>
          <w:spacing w:val="22"/>
          <w:sz w:val="28"/>
          <w:szCs w:val="28"/>
        </w:rPr>
        <w:t xml:space="preserve"> </w:t>
      </w:r>
      <w:r w:rsidRPr="002008E9">
        <w:rPr>
          <w:spacing w:val="-2"/>
          <w:sz w:val="28"/>
          <w:szCs w:val="28"/>
        </w:rPr>
        <w:t>РФ,</w:t>
      </w:r>
      <w:r w:rsidRPr="002008E9">
        <w:rPr>
          <w:spacing w:val="23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утвержденные</w:t>
      </w:r>
      <w:r w:rsidRPr="002008E9">
        <w:rPr>
          <w:spacing w:val="22"/>
          <w:sz w:val="28"/>
          <w:szCs w:val="28"/>
        </w:rPr>
        <w:t xml:space="preserve"> </w:t>
      </w:r>
      <w:r w:rsidRPr="002008E9">
        <w:rPr>
          <w:spacing w:val="-2"/>
          <w:sz w:val="28"/>
          <w:szCs w:val="28"/>
        </w:rPr>
        <w:t>приказом</w:t>
      </w:r>
      <w:r w:rsidRPr="002008E9">
        <w:rPr>
          <w:spacing w:val="20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Минобразования</w:t>
      </w:r>
      <w:r w:rsidRPr="002008E9">
        <w:rPr>
          <w:spacing w:val="21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России</w:t>
      </w:r>
      <w:r w:rsidRPr="002008E9">
        <w:rPr>
          <w:spacing w:val="22"/>
          <w:sz w:val="28"/>
          <w:szCs w:val="28"/>
        </w:rPr>
        <w:t xml:space="preserve"> </w:t>
      </w:r>
      <w:r w:rsidRPr="002008E9">
        <w:rPr>
          <w:spacing w:val="-2"/>
          <w:sz w:val="28"/>
          <w:szCs w:val="28"/>
        </w:rPr>
        <w:t>от</w:t>
      </w:r>
      <w:r w:rsidRPr="002008E9">
        <w:rPr>
          <w:spacing w:val="19"/>
          <w:sz w:val="28"/>
          <w:szCs w:val="28"/>
        </w:rPr>
        <w:t xml:space="preserve"> </w:t>
      </w:r>
      <w:r w:rsidRPr="002008E9">
        <w:rPr>
          <w:sz w:val="28"/>
          <w:szCs w:val="28"/>
        </w:rPr>
        <w:t>3</w:t>
      </w:r>
      <w:r w:rsidRPr="002008E9">
        <w:rPr>
          <w:spacing w:val="93"/>
          <w:sz w:val="28"/>
          <w:szCs w:val="28"/>
        </w:rPr>
        <w:t xml:space="preserve"> </w:t>
      </w:r>
      <w:r w:rsidRPr="002008E9">
        <w:rPr>
          <w:sz w:val="28"/>
          <w:szCs w:val="28"/>
        </w:rPr>
        <w:t xml:space="preserve">июня </w:t>
      </w:r>
      <w:r w:rsidRPr="002008E9">
        <w:rPr>
          <w:spacing w:val="-3"/>
          <w:sz w:val="28"/>
          <w:szCs w:val="28"/>
        </w:rPr>
        <w:t>2011</w:t>
      </w:r>
      <w:r w:rsidRPr="002008E9">
        <w:rPr>
          <w:sz w:val="28"/>
          <w:szCs w:val="28"/>
        </w:rPr>
        <w:t xml:space="preserve"> </w:t>
      </w:r>
      <w:r w:rsidRPr="002008E9">
        <w:rPr>
          <w:spacing w:val="-4"/>
          <w:sz w:val="28"/>
          <w:szCs w:val="28"/>
        </w:rPr>
        <w:t>года</w:t>
      </w:r>
      <w:r w:rsidRPr="002008E9">
        <w:rPr>
          <w:spacing w:val="-1"/>
          <w:sz w:val="28"/>
          <w:szCs w:val="28"/>
        </w:rPr>
        <w:t xml:space="preserve"> №1994.</w:t>
      </w:r>
    </w:p>
    <w:p w:rsidR="002008E9" w:rsidRPr="002008E9" w:rsidRDefault="002008E9" w:rsidP="002008E9">
      <w:pPr>
        <w:pStyle w:val="a7"/>
        <w:tabs>
          <w:tab w:val="left" w:pos="822"/>
        </w:tabs>
        <w:kinsoku w:val="0"/>
        <w:overflowPunct w:val="0"/>
        <w:spacing w:line="293" w:lineRule="exact"/>
        <w:ind w:left="-56"/>
        <w:rPr>
          <w:spacing w:val="-1"/>
          <w:sz w:val="28"/>
          <w:szCs w:val="28"/>
        </w:rPr>
      </w:pPr>
      <w:r w:rsidRPr="002008E9">
        <w:rPr>
          <w:spacing w:val="-1"/>
          <w:sz w:val="28"/>
          <w:szCs w:val="28"/>
        </w:rPr>
        <w:t>Примерные</w:t>
      </w:r>
      <w:r w:rsidRPr="002008E9">
        <w:rPr>
          <w:spacing w:val="-2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программы</w:t>
      </w:r>
      <w:r w:rsidRPr="002008E9">
        <w:rPr>
          <w:spacing w:val="1"/>
          <w:sz w:val="28"/>
          <w:szCs w:val="28"/>
        </w:rPr>
        <w:t xml:space="preserve"> </w:t>
      </w:r>
      <w:r w:rsidRPr="002008E9">
        <w:rPr>
          <w:sz w:val="28"/>
          <w:szCs w:val="28"/>
        </w:rPr>
        <w:t>по</w:t>
      </w:r>
      <w:r w:rsidRPr="002008E9">
        <w:rPr>
          <w:spacing w:val="2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учебным</w:t>
      </w:r>
      <w:r w:rsidRPr="002008E9">
        <w:rPr>
          <w:spacing w:val="-2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предметам.</w:t>
      </w:r>
    </w:p>
    <w:p w:rsidR="002008E9" w:rsidRPr="002008E9" w:rsidRDefault="002008E9" w:rsidP="002008E9">
      <w:pPr>
        <w:pStyle w:val="a7"/>
        <w:tabs>
          <w:tab w:val="left" w:pos="822"/>
        </w:tabs>
        <w:kinsoku w:val="0"/>
        <w:overflowPunct w:val="0"/>
        <w:spacing w:line="293" w:lineRule="exact"/>
        <w:rPr>
          <w:spacing w:val="-1"/>
          <w:sz w:val="28"/>
          <w:szCs w:val="28"/>
        </w:rPr>
      </w:pPr>
      <w:r w:rsidRPr="002008E9">
        <w:rPr>
          <w:spacing w:val="-1"/>
          <w:sz w:val="28"/>
          <w:szCs w:val="28"/>
        </w:rPr>
        <w:t>Примерная</w:t>
      </w:r>
      <w:r w:rsidRPr="002008E9">
        <w:rPr>
          <w:sz w:val="28"/>
          <w:szCs w:val="28"/>
        </w:rPr>
        <w:t xml:space="preserve"> основная </w:t>
      </w:r>
      <w:r w:rsidRPr="002008E9">
        <w:rPr>
          <w:spacing w:val="-1"/>
          <w:sz w:val="28"/>
          <w:szCs w:val="28"/>
        </w:rPr>
        <w:t>образовательная</w:t>
      </w:r>
      <w:r w:rsidRPr="002008E9">
        <w:rPr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 xml:space="preserve">программа </w:t>
      </w:r>
      <w:r w:rsidRPr="002008E9">
        <w:rPr>
          <w:spacing w:val="-2"/>
          <w:sz w:val="28"/>
          <w:szCs w:val="28"/>
        </w:rPr>
        <w:t>начального</w:t>
      </w:r>
      <w:r w:rsidRPr="002008E9">
        <w:rPr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общего</w:t>
      </w:r>
      <w:r w:rsidRPr="002008E9">
        <w:rPr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образования.</w:t>
      </w:r>
    </w:p>
    <w:p w:rsidR="002008E9" w:rsidRPr="002008E9" w:rsidRDefault="002008E9" w:rsidP="002008E9">
      <w:pPr>
        <w:pStyle w:val="a7"/>
        <w:tabs>
          <w:tab w:val="left" w:pos="887"/>
        </w:tabs>
        <w:kinsoku w:val="0"/>
        <w:overflowPunct w:val="0"/>
        <w:spacing w:before="2" w:line="238" w:lineRule="auto"/>
        <w:ind w:right="111"/>
        <w:jc w:val="both"/>
        <w:rPr>
          <w:spacing w:val="2"/>
          <w:sz w:val="28"/>
          <w:szCs w:val="28"/>
        </w:rPr>
      </w:pPr>
      <w:r w:rsidRPr="002008E9">
        <w:rPr>
          <w:spacing w:val="2"/>
          <w:sz w:val="28"/>
          <w:szCs w:val="28"/>
        </w:rPr>
        <w:t>Приказ</w:t>
      </w:r>
      <w:r w:rsidRPr="002008E9">
        <w:rPr>
          <w:spacing w:val="7"/>
          <w:sz w:val="28"/>
          <w:szCs w:val="28"/>
        </w:rPr>
        <w:t xml:space="preserve"> </w:t>
      </w:r>
      <w:r w:rsidRPr="002008E9">
        <w:rPr>
          <w:sz w:val="28"/>
          <w:szCs w:val="28"/>
        </w:rPr>
        <w:t>Министерства</w:t>
      </w:r>
      <w:r w:rsidRPr="002008E9">
        <w:rPr>
          <w:spacing w:val="2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здравоохранения</w:t>
      </w:r>
      <w:r w:rsidRPr="002008E9">
        <w:rPr>
          <w:sz w:val="28"/>
          <w:szCs w:val="28"/>
        </w:rPr>
        <w:t xml:space="preserve"> и</w:t>
      </w:r>
      <w:r w:rsidRPr="002008E9">
        <w:rPr>
          <w:spacing w:val="3"/>
          <w:sz w:val="28"/>
          <w:szCs w:val="28"/>
        </w:rPr>
        <w:t xml:space="preserve"> </w:t>
      </w:r>
      <w:r w:rsidRPr="002008E9">
        <w:rPr>
          <w:sz w:val="28"/>
          <w:szCs w:val="28"/>
        </w:rPr>
        <w:t>социального</w:t>
      </w:r>
      <w:r w:rsidRPr="002008E9">
        <w:rPr>
          <w:spacing w:val="2"/>
          <w:sz w:val="28"/>
          <w:szCs w:val="28"/>
        </w:rPr>
        <w:t xml:space="preserve"> </w:t>
      </w:r>
      <w:r w:rsidRPr="002008E9">
        <w:rPr>
          <w:sz w:val="28"/>
          <w:szCs w:val="28"/>
        </w:rPr>
        <w:t>развития</w:t>
      </w:r>
      <w:r w:rsidRPr="002008E9">
        <w:rPr>
          <w:spacing w:val="2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Российской</w:t>
      </w:r>
      <w:r w:rsidRPr="002008E9">
        <w:rPr>
          <w:spacing w:val="3"/>
          <w:sz w:val="28"/>
          <w:szCs w:val="28"/>
        </w:rPr>
        <w:t xml:space="preserve"> </w:t>
      </w:r>
      <w:r w:rsidRPr="002008E9">
        <w:rPr>
          <w:sz w:val="28"/>
          <w:szCs w:val="28"/>
        </w:rPr>
        <w:t>Федерации</w:t>
      </w:r>
      <w:r w:rsidRPr="002008E9">
        <w:rPr>
          <w:spacing w:val="3"/>
          <w:sz w:val="28"/>
          <w:szCs w:val="28"/>
        </w:rPr>
        <w:t xml:space="preserve"> </w:t>
      </w:r>
      <w:r w:rsidRPr="002008E9">
        <w:rPr>
          <w:sz w:val="28"/>
          <w:szCs w:val="28"/>
        </w:rPr>
        <w:t>(</w:t>
      </w:r>
      <w:proofErr w:type="spellStart"/>
      <w:r w:rsidRPr="002008E9">
        <w:rPr>
          <w:sz w:val="28"/>
          <w:szCs w:val="28"/>
        </w:rPr>
        <w:t>Минздравсоцразвития</w:t>
      </w:r>
      <w:proofErr w:type="spellEnd"/>
      <w:r w:rsidRPr="002008E9">
        <w:rPr>
          <w:sz w:val="28"/>
          <w:szCs w:val="28"/>
        </w:rPr>
        <w:t xml:space="preserve"> </w:t>
      </w:r>
      <w:r w:rsidRPr="002008E9">
        <w:rPr>
          <w:spacing w:val="2"/>
          <w:sz w:val="28"/>
          <w:szCs w:val="28"/>
        </w:rPr>
        <w:t>России)</w:t>
      </w:r>
      <w:r w:rsidRPr="002008E9">
        <w:rPr>
          <w:sz w:val="28"/>
          <w:szCs w:val="28"/>
        </w:rPr>
        <w:t xml:space="preserve"> </w:t>
      </w:r>
      <w:r w:rsidRPr="002008E9">
        <w:rPr>
          <w:spacing w:val="-2"/>
          <w:sz w:val="28"/>
          <w:szCs w:val="28"/>
        </w:rPr>
        <w:t>от</w:t>
      </w:r>
      <w:r w:rsidRPr="002008E9">
        <w:rPr>
          <w:sz w:val="28"/>
          <w:szCs w:val="28"/>
        </w:rPr>
        <w:t xml:space="preserve"> 26 </w:t>
      </w:r>
      <w:r w:rsidRPr="002008E9">
        <w:rPr>
          <w:spacing w:val="-1"/>
          <w:sz w:val="28"/>
          <w:szCs w:val="28"/>
        </w:rPr>
        <w:t>августа</w:t>
      </w:r>
      <w:r w:rsidRPr="002008E9">
        <w:rPr>
          <w:spacing w:val="60"/>
          <w:sz w:val="28"/>
          <w:szCs w:val="28"/>
        </w:rPr>
        <w:t xml:space="preserve"> </w:t>
      </w:r>
      <w:r w:rsidRPr="002008E9">
        <w:rPr>
          <w:sz w:val="28"/>
          <w:szCs w:val="28"/>
        </w:rPr>
        <w:t>2010</w:t>
      </w:r>
      <w:r w:rsidRPr="002008E9">
        <w:rPr>
          <w:spacing w:val="-27"/>
          <w:sz w:val="28"/>
          <w:szCs w:val="28"/>
        </w:rPr>
        <w:t>г</w:t>
      </w:r>
      <w:r w:rsidRPr="002008E9">
        <w:rPr>
          <w:sz w:val="28"/>
          <w:szCs w:val="28"/>
        </w:rPr>
        <w:t>.</w:t>
      </w:r>
      <w:r w:rsidRPr="002008E9">
        <w:rPr>
          <w:spacing w:val="6"/>
          <w:sz w:val="28"/>
          <w:szCs w:val="28"/>
        </w:rPr>
        <w:t xml:space="preserve"> </w:t>
      </w:r>
      <w:r w:rsidRPr="002008E9">
        <w:rPr>
          <w:sz w:val="28"/>
          <w:szCs w:val="28"/>
        </w:rPr>
        <w:t>N76н.</w:t>
      </w:r>
      <w:r w:rsidRPr="002008E9">
        <w:rPr>
          <w:spacing w:val="8"/>
          <w:sz w:val="28"/>
          <w:szCs w:val="28"/>
        </w:rPr>
        <w:t xml:space="preserve"> </w:t>
      </w:r>
      <w:r w:rsidRPr="002008E9">
        <w:rPr>
          <w:spacing w:val="2"/>
          <w:sz w:val="28"/>
          <w:szCs w:val="28"/>
        </w:rPr>
        <w:t>"Об</w:t>
      </w:r>
      <w:r w:rsidRPr="002008E9">
        <w:rPr>
          <w:spacing w:val="21"/>
          <w:sz w:val="28"/>
          <w:szCs w:val="28"/>
        </w:rPr>
        <w:t xml:space="preserve"> </w:t>
      </w:r>
      <w:r w:rsidRPr="002008E9">
        <w:rPr>
          <w:spacing w:val="3"/>
          <w:sz w:val="28"/>
          <w:szCs w:val="28"/>
        </w:rPr>
        <w:t>утверждении</w:t>
      </w:r>
      <w:r w:rsidRPr="002008E9">
        <w:rPr>
          <w:spacing w:val="17"/>
          <w:sz w:val="28"/>
          <w:szCs w:val="28"/>
        </w:rPr>
        <w:t xml:space="preserve"> </w:t>
      </w:r>
      <w:r w:rsidRPr="002008E9">
        <w:rPr>
          <w:spacing w:val="2"/>
          <w:sz w:val="28"/>
          <w:szCs w:val="28"/>
        </w:rPr>
        <w:t>Единого</w:t>
      </w:r>
      <w:r w:rsidRPr="002008E9">
        <w:rPr>
          <w:spacing w:val="16"/>
          <w:sz w:val="28"/>
          <w:szCs w:val="28"/>
        </w:rPr>
        <w:t xml:space="preserve"> </w:t>
      </w:r>
      <w:r w:rsidRPr="002008E9">
        <w:rPr>
          <w:spacing w:val="3"/>
          <w:sz w:val="28"/>
          <w:szCs w:val="28"/>
        </w:rPr>
        <w:t>квалификационного</w:t>
      </w:r>
      <w:r w:rsidRPr="002008E9">
        <w:rPr>
          <w:spacing w:val="16"/>
          <w:sz w:val="28"/>
          <w:szCs w:val="28"/>
        </w:rPr>
        <w:t xml:space="preserve"> </w:t>
      </w:r>
      <w:r w:rsidRPr="002008E9">
        <w:rPr>
          <w:spacing w:val="2"/>
          <w:sz w:val="28"/>
          <w:szCs w:val="28"/>
        </w:rPr>
        <w:t>справочника</w:t>
      </w:r>
      <w:r w:rsidRPr="002008E9">
        <w:rPr>
          <w:spacing w:val="15"/>
          <w:sz w:val="28"/>
          <w:szCs w:val="28"/>
        </w:rPr>
        <w:t xml:space="preserve"> </w:t>
      </w:r>
      <w:r w:rsidRPr="002008E9">
        <w:rPr>
          <w:spacing w:val="3"/>
          <w:sz w:val="28"/>
          <w:szCs w:val="28"/>
        </w:rPr>
        <w:t>должностей</w:t>
      </w:r>
      <w:r w:rsidRPr="002008E9">
        <w:rPr>
          <w:spacing w:val="17"/>
          <w:sz w:val="28"/>
          <w:szCs w:val="28"/>
        </w:rPr>
        <w:t xml:space="preserve"> </w:t>
      </w:r>
      <w:r w:rsidRPr="002008E9">
        <w:rPr>
          <w:spacing w:val="2"/>
          <w:sz w:val="28"/>
          <w:szCs w:val="28"/>
        </w:rPr>
        <w:t>руководителей,</w:t>
      </w:r>
      <w:r w:rsidRPr="002008E9">
        <w:rPr>
          <w:spacing w:val="16"/>
          <w:sz w:val="28"/>
          <w:szCs w:val="28"/>
        </w:rPr>
        <w:t xml:space="preserve"> </w:t>
      </w:r>
      <w:r w:rsidRPr="002008E9">
        <w:rPr>
          <w:spacing w:val="3"/>
          <w:sz w:val="28"/>
          <w:szCs w:val="28"/>
        </w:rPr>
        <w:t>специалистов</w:t>
      </w:r>
      <w:r w:rsidRPr="002008E9">
        <w:rPr>
          <w:spacing w:val="15"/>
          <w:sz w:val="28"/>
          <w:szCs w:val="28"/>
        </w:rPr>
        <w:t xml:space="preserve"> </w:t>
      </w:r>
      <w:r w:rsidRPr="002008E9">
        <w:rPr>
          <w:sz w:val="28"/>
          <w:szCs w:val="28"/>
        </w:rPr>
        <w:t>и</w:t>
      </w:r>
      <w:r w:rsidRPr="002008E9">
        <w:rPr>
          <w:spacing w:val="35"/>
          <w:sz w:val="28"/>
          <w:szCs w:val="28"/>
        </w:rPr>
        <w:t xml:space="preserve"> </w:t>
      </w:r>
      <w:r w:rsidRPr="002008E9">
        <w:rPr>
          <w:spacing w:val="2"/>
          <w:sz w:val="28"/>
          <w:szCs w:val="28"/>
        </w:rPr>
        <w:t>служащих,</w:t>
      </w:r>
      <w:r w:rsidRPr="002008E9">
        <w:rPr>
          <w:spacing w:val="13"/>
          <w:sz w:val="28"/>
          <w:szCs w:val="28"/>
        </w:rPr>
        <w:t xml:space="preserve"> </w:t>
      </w:r>
      <w:r w:rsidRPr="002008E9">
        <w:rPr>
          <w:spacing w:val="1"/>
          <w:sz w:val="28"/>
          <w:szCs w:val="28"/>
        </w:rPr>
        <w:t>раздел</w:t>
      </w:r>
      <w:r w:rsidRPr="002008E9">
        <w:rPr>
          <w:spacing w:val="63"/>
          <w:sz w:val="28"/>
          <w:szCs w:val="28"/>
        </w:rPr>
        <w:t xml:space="preserve"> </w:t>
      </w:r>
      <w:r w:rsidRPr="002008E9">
        <w:rPr>
          <w:spacing w:val="3"/>
          <w:sz w:val="28"/>
          <w:szCs w:val="28"/>
        </w:rPr>
        <w:t>"Квалификационные</w:t>
      </w:r>
      <w:r w:rsidRPr="002008E9">
        <w:rPr>
          <w:spacing w:val="5"/>
          <w:sz w:val="28"/>
          <w:szCs w:val="28"/>
        </w:rPr>
        <w:t xml:space="preserve"> </w:t>
      </w:r>
      <w:r w:rsidRPr="002008E9">
        <w:rPr>
          <w:spacing w:val="3"/>
          <w:sz w:val="28"/>
          <w:szCs w:val="28"/>
        </w:rPr>
        <w:t>характеристики</w:t>
      </w:r>
      <w:r w:rsidRPr="002008E9">
        <w:rPr>
          <w:spacing w:val="7"/>
          <w:sz w:val="28"/>
          <w:szCs w:val="28"/>
        </w:rPr>
        <w:t xml:space="preserve"> </w:t>
      </w:r>
      <w:r w:rsidRPr="002008E9">
        <w:rPr>
          <w:spacing w:val="3"/>
          <w:sz w:val="28"/>
          <w:szCs w:val="28"/>
        </w:rPr>
        <w:t>должностей</w:t>
      </w:r>
      <w:r w:rsidRPr="002008E9">
        <w:rPr>
          <w:spacing w:val="7"/>
          <w:sz w:val="28"/>
          <w:szCs w:val="28"/>
        </w:rPr>
        <w:t xml:space="preserve"> </w:t>
      </w:r>
      <w:r w:rsidRPr="002008E9">
        <w:rPr>
          <w:spacing w:val="1"/>
          <w:sz w:val="28"/>
          <w:szCs w:val="28"/>
        </w:rPr>
        <w:t>работников</w:t>
      </w:r>
      <w:r w:rsidRPr="002008E9">
        <w:rPr>
          <w:spacing w:val="8"/>
          <w:sz w:val="28"/>
          <w:szCs w:val="28"/>
        </w:rPr>
        <w:t xml:space="preserve"> </w:t>
      </w:r>
      <w:r w:rsidRPr="002008E9">
        <w:rPr>
          <w:spacing w:val="2"/>
          <w:sz w:val="28"/>
          <w:szCs w:val="28"/>
        </w:rPr>
        <w:t>образования»</w:t>
      </w:r>
    </w:p>
    <w:p w:rsidR="002008E9" w:rsidRPr="002008E9" w:rsidRDefault="002008E9" w:rsidP="002008E9">
      <w:pPr>
        <w:pStyle w:val="a7"/>
        <w:tabs>
          <w:tab w:val="left" w:pos="834"/>
        </w:tabs>
        <w:kinsoku w:val="0"/>
        <w:overflowPunct w:val="0"/>
        <w:spacing w:before="3" w:line="239" w:lineRule="auto"/>
        <w:ind w:right="211"/>
        <w:rPr>
          <w:sz w:val="28"/>
          <w:szCs w:val="28"/>
        </w:rPr>
      </w:pPr>
      <w:r w:rsidRPr="002008E9">
        <w:rPr>
          <w:spacing w:val="-1"/>
          <w:sz w:val="28"/>
          <w:szCs w:val="28"/>
        </w:rPr>
        <w:t>Концепция</w:t>
      </w:r>
      <w:r w:rsidRPr="002008E9">
        <w:rPr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Духовно-нравственного</w:t>
      </w:r>
      <w:r w:rsidRPr="002008E9">
        <w:rPr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развития</w:t>
      </w:r>
      <w:r w:rsidRPr="002008E9">
        <w:rPr>
          <w:sz w:val="28"/>
          <w:szCs w:val="28"/>
        </w:rPr>
        <w:t xml:space="preserve"> и</w:t>
      </w:r>
      <w:r w:rsidRPr="002008E9">
        <w:rPr>
          <w:spacing w:val="-2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воспитания</w:t>
      </w:r>
      <w:r w:rsidRPr="002008E9">
        <w:rPr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личности</w:t>
      </w:r>
      <w:r w:rsidRPr="002008E9">
        <w:rPr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гражданина России,</w:t>
      </w:r>
      <w:r w:rsidRPr="002008E9">
        <w:rPr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 xml:space="preserve">разработана </w:t>
      </w:r>
      <w:r w:rsidRPr="002008E9">
        <w:rPr>
          <w:sz w:val="28"/>
          <w:szCs w:val="28"/>
        </w:rPr>
        <w:t xml:space="preserve">в </w:t>
      </w:r>
      <w:r w:rsidRPr="002008E9">
        <w:rPr>
          <w:spacing w:val="-1"/>
          <w:sz w:val="28"/>
          <w:szCs w:val="28"/>
        </w:rPr>
        <w:t>соответствии</w:t>
      </w:r>
      <w:r w:rsidRPr="002008E9">
        <w:rPr>
          <w:sz w:val="28"/>
          <w:szCs w:val="28"/>
        </w:rPr>
        <w:t xml:space="preserve"> с</w:t>
      </w:r>
      <w:r w:rsidRPr="002008E9">
        <w:rPr>
          <w:spacing w:val="-1"/>
          <w:sz w:val="28"/>
          <w:szCs w:val="28"/>
        </w:rPr>
        <w:t xml:space="preserve"> Конституцией</w:t>
      </w:r>
      <w:r w:rsidRPr="002008E9">
        <w:rPr>
          <w:spacing w:val="117"/>
          <w:sz w:val="28"/>
          <w:szCs w:val="28"/>
        </w:rPr>
        <w:t xml:space="preserve"> </w:t>
      </w:r>
      <w:r w:rsidRPr="002008E9">
        <w:rPr>
          <w:sz w:val="28"/>
          <w:szCs w:val="28"/>
        </w:rPr>
        <w:t xml:space="preserve">РФ, </w:t>
      </w:r>
      <w:r w:rsidRPr="002008E9">
        <w:rPr>
          <w:spacing w:val="-1"/>
          <w:sz w:val="28"/>
          <w:szCs w:val="28"/>
        </w:rPr>
        <w:t xml:space="preserve">Законом </w:t>
      </w:r>
      <w:r w:rsidRPr="002008E9">
        <w:rPr>
          <w:sz w:val="28"/>
          <w:szCs w:val="28"/>
        </w:rPr>
        <w:t>РФ</w:t>
      </w:r>
      <w:r w:rsidRPr="002008E9">
        <w:rPr>
          <w:spacing w:val="2"/>
          <w:sz w:val="28"/>
          <w:szCs w:val="28"/>
        </w:rPr>
        <w:t xml:space="preserve"> </w:t>
      </w:r>
      <w:r w:rsidRPr="002008E9">
        <w:rPr>
          <w:spacing w:val="-3"/>
          <w:sz w:val="28"/>
          <w:szCs w:val="28"/>
        </w:rPr>
        <w:t>«Об</w:t>
      </w:r>
      <w:r w:rsidRPr="002008E9">
        <w:rPr>
          <w:sz w:val="28"/>
          <w:szCs w:val="28"/>
        </w:rPr>
        <w:t xml:space="preserve"> образовании»</w:t>
      </w:r>
      <w:r w:rsidRPr="002008E9">
        <w:rPr>
          <w:spacing w:val="-8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ст.9,</w:t>
      </w:r>
      <w:r w:rsidRPr="002008E9">
        <w:rPr>
          <w:sz w:val="28"/>
          <w:szCs w:val="28"/>
        </w:rPr>
        <w:t xml:space="preserve"> п.1, на</w:t>
      </w:r>
      <w:r w:rsidRPr="002008E9">
        <w:rPr>
          <w:spacing w:val="-1"/>
          <w:sz w:val="28"/>
          <w:szCs w:val="28"/>
        </w:rPr>
        <w:t xml:space="preserve"> основе</w:t>
      </w:r>
      <w:r w:rsidRPr="002008E9">
        <w:rPr>
          <w:spacing w:val="-2"/>
          <w:sz w:val="28"/>
          <w:szCs w:val="28"/>
        </w:rPr>
        <w:t xml:space="preserve"> </w:t>
      </w:r>
      <w:r w:rsidRPr="002008E9">
        <w:rPr>
          <w:sz w:val="28"/>
          <w:szCs w:val="28"/>
        </w:rPr>
        <w:t>ежегодных</w:t>
      </w:r>
      <w:r w:rsidRPr="002008E9">
        <w:rPr>
          <w:spacing w:val="1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посланий</w:t>
      </w:r>
      <w:r w:rsidRPr="002008E9">
        <w:rPr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 xml:space="preserve">Президента </w:t>
      </w:r>
      <w:r w:rsidRPr="002008E9">
        <w:rPr>
          <w:sz w:val="28"/>
          <w:szCs w:val="28"/>
        </w:rPr>
        <w:t>РФ</w:t>
      </w:r>
      <w:r w:rsidRPr="002008E9">
        <w:rPr>
          <w:spacing w:val="5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собранию</w:t>
      </w:r>
      <w:r w:rsidRPr="002008E9">
        <w:rPr>
          <w:sz w:val="28"/>
          <w:szCs w:val="28"/>
        </w:rPr>
        <w:t xml:space="preserve"> РФ. В</w:t>
      </w:r>
      <w:r w:rsidRPr="002008E9">
        <w:rPr>
          <w:spacing w:val="-2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соответствии</w:t>
      </w:r>
      <w:r w:rsidRPr="002008E9">
        <w:rPr>
          <w:sz w:val="28"/>
          <w:szCs w:val="28"/>
        </w:rPr>
        <w:t xml:space="preserve"> с</w:t>
      </w:r>
      <w:r w:rsidRPr="002008E9">
        <w:rPr>
          <w:spacing w:val="-1"/>
          <w:sz w:val="28"/>
          <w:szCs w:val="28"/>
        </w:rPr>
        <w:t xml:space="preserve"> </w:t>
      </w:r>
      <w:r w:rsidRPr="002008E9">
        <w:rPr>
          <w:sz w:val="28"/>
          <w:szCs w:val="28"/>
        </w:rPr>
        <w:t xml:space="preserve">п.6 </w:t>
      </w:r>
      <w:r w:rsidRPr="002008E9">
        <w:rPr>
          <w:spacing w:val="-1"/>
          <w:sz w:val="28"/>
          <w:szCs w:val="28"/>
        </w:rPr>
        <w:t>ст.</w:t>
      </w:r>
      <w:r w:rsidRPr="002008E9">
        <w:rPr>
          <w:sz w:val="28"/>
          <w:szCs w:val="28"/>
        </w:rPr>
        <w:t xml:space="preserve"> 9</w:t>
      </w:r>
      <w:r w:rsidRPr="002008E9">
        <w:rPr>
          <w:spacing w:val="81"/>
          <w:sz w:val="28"/>
          <w:szCs w:val="28"/>
        </w:rPr>
        <w:t xml:space="preserve"> </w:t>
      </w:r>
      <w:r w:rsidRPr="002008E9">
        <w:rPr>
          <w:sz w:val="28"/>
          <w:szCs w:val="28"/>
        </w:rPr>
        <w:t xml:space="preserve">и п.2 </w:t>
      </w:r>
      <w:r w:rsidRPr="002008E9">
        <w:rPr>
          <w:spacing w:val="-1"/>
          <w:sz w:val="28"/>
          <w:szCs w:val="28"/>
        </w:rPr>
        <w:t>ст.14</w:t>
      </w:r>
      <w:r w:rsidRPr="002008E9">
        <w:rPr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 xml:space="preserve">Закона </w:t>
      </w:r>
      <w:r w:rsidRPr="002008E9">
        <w:rPr>
          <w:sz w:val="28"/>
          <w:szCs w:val="28"/>
        </w:rPr>
        <w:t>РФ</w:t>
      </w:r>
      <w:r w:rsidRPr="002008E9">
        <w:rPr>
          <w:spacing w:val="2"/>
          <w:sz w:val="28"/>
          <w:szCs w:val="28"/>
        </w:rPr>
        <w:t xml:space="preserve"> </w:t>
      </w:r>
      <w:r w:rsidRPr="002008E9">
        <w:rPr>
          <w:spacing w:val="-2"/>
          <w:sz w:val="28"/>
          <w:szCs w:val="28"/>
        </w:rPr>
        <w:t>«Об</w:t>
      </w:r>
      <w:r w:rsidRPr="002008E9">
        <w:rPr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образовании»,</w:t>
      </w:r>
      <w:r w:rsidRPr="002008E9">
        <w:rPr>
          <w:sz w:val="28"/>
          <w:szCs w:val="28"/>
        </w:rPr>
        <w:t xml:space="preserve"> п.1 ст.4 </w:t>
      </w:r>
      <w:r w:rsidRPr="002008E9">
        <w:rPr>
          <w:spacing w:val="-1"/>
          <w:sz w:val="28"/>
          <w:szCs w:val="28"/>
        </w:rPr>
        <w:t>Федерального</w:t>
      </w:r>
      <w:r w:rsidRPr="002008E9">
        <w:rPr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закона</w:t>
      </w:r>
      <w:r w:rsidRPr="002008E9">
        <w:rPr>
          <w:spacing w:val="3"/>
          <w:sz w:val="28"/>
          <w:szCs w:val="28"/>
        </w:rPr>
        <w:t xml:space="preserve"> </w:t>
      </w:r>
      <w:r w:rsidRPr="002008E9">
        <w:rPr>
          <w:spacing w:val="-3"/>
          <w:sz w:val="28"/>
          <w:szCs w:val="28"/>
        </w:rPr>
        <w:t>«Об</w:t>
      </w:r>
      <w:r w:rsidRPr="002008E9">
        <w:rPr>
          <w:spacing w:val="1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основных</w:t>
      </w:r>
      <w:r w:rsidRPr="002008E9">
        <w:rPr>
          <w:spacing w:val="1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гарантиях прав</w:t>
      </w:r>
      <w:r w:rsidRPr="002008E9">
        <w:rPr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 xml:space="preserve">ребёнка </w:t>
      </w:r>
      <w:r w:rsidRPr="002008E9">
        <w:rPr>
          <w:sz w:val="28"/>
          <w:szCs w:val="28"/>
        </w:rPr>
        <w:t xml:space="preserve">в РФ», п.1 </w:t>
      </w:r>
      <w:r w:rsidRPr="002008E9">
        <w:rPr>
          <w:spacing w:val="-1"/>
          <w:sz w:val="28"/>
          <w:szCs w:val="28"/>
        </w:rPr>
        <w:t>ст.63</w:t>
      </w:r>
      <w:r w:rsidRPr="002008E9">
        <w:rPr>
          <w:spacing w:val="103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Семейного</w:t>
      </w:r>
      <w:r w:rsidRPr="002008E9">
        <w:rPr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 xml:space="preserve">кодекса </w:t>
      </w:r>
      <w:r w:rsidRPr="002008E9">
        <w:rPr>
          <w:sz w:val="28"/>
          <w:szCs w:val="28"/>
        </w:rPr>
        <w:t>РФ.</w:t>
      </w:r>
    </w:p>
    <w:p w:rsidR="002008E9" w:rsidRPr="002008E9" w:rsidRDefault="002008E9" w:rsidP="002008E9">
      <w:pPr>
        <w:pStyle w:val="a7"/>
        <w:tabs>
          <w:tab w:val="left" w:pos="834"/>
        </w:tabs>
        <w:kinsoku w:val="0"/>
        <w:overflowPunct w:val="0"/>
        <w:spacing w:before="136"/>
        <w:ind w:right="682"/>
        <w:jc w:val="both"/>
        <w:rPr>
          <w:sz w:val="28"/>
          <w:szCs w:val="28"/>
        </w:rPr>
      </w:pPr>
      <w:proofErr w:type="gramStart"/>
      <w:r w:rsidRPr="002008E9">
        <w:rPr>
          <w:spacing w:val="-1"/>
          <w:sz w:val="28"/>
          <w:szCs w:val="28"/>
        </w:rPr>
        <w:t>Учебный</w:t>
      </w:r>
      <w:r w:rsidRPr="002008E9">
        <w:rPr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курс</w:t>
      </w:r>
      <w:r w:rsidRPr="002008E9">
        <w:rPr>
          <w:spacing w:val="3"/>
          <w:sz w:val="28"/>
          <w:szCs w:val="28"/>
        </w:rPr>
        <w:t xml:space="preserve"> </w:t>
      </w:r>
      <w:r w:rsidRPr="002008E9">
        <w:rPr>
          <w:spacing w:val="-2"/>
          <w:sz w:val="28"/>
          <w:szCs w:val="28"/>
        </w:rPr>
        <w:t>«Основы</w:t>
      </w:r>
      <w:r w:rsidRPr="002008E9">
        <w:rPr>
          <w:spacing w:val="1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 xml:space="preserve">религиозных </w:t>
      </w:r>
      <w:r w:rsidRPr="002008E9">
        <w:rPr>
          <w:spacing w:val="-2"/>
          <w:sz w:val="28"/>
          <w:szCs w:val="28"/>
        </w:rPr>
        <w:t>культур</w:t>
      </w:r>
      <w:r w:rsidRPr="002008E9">
        <w:rPr>
          <w:sz w:val="28"/>
          <w:szCs w:val="28"/>
        </w:rPr>
        <w:t xml:space="preserve"> и</w:t>
      </w:r>
      <w:r w:rsidRPr="002008E9">
        <w:rPr>
          <w:spacing w:val="3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светской</w:t>
      </w:r>
      <w:r w:rsidRPr="002008E9">
        <w:rPr>
          <w:sz w:val="28"/>
          <w:szCs w:val="28"/>
        </w:rPr>
        <w:t xml:space="preserve"> этики»</w:t>
      </w:r>
      <w:r w:rsidRPr="002008E9">
        <w:rPr>
          <w:spacing w:val="-6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вводится</w:t>
      </w:r>
      <w:r w:rsidRPr="002008E9">
        <w:rPr>
          <w:sz w:val="28"/>
          <w:szCs w:val="28"/>
        </w:rPr>
        <w:t xml:space="preserve"> по поручению </w:t>
      </w:r>
      <w:r w:rsidRPr="002008E9">
        <w:rPr>
          <w:spacing w:val="-1"/>
          <w:sz w:val="28"/>
          <w:szCs w:val="28"/>
        </w:rPr>
        <w:t>Президента Российской</w:t>
      </w:r>
      <w:r w:rsidRPr="002008E9">
        <w:rPr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Федерации</w:t>
      </w:r>
      <w:r w:rsidRPr="002008E9">
        <w:rPr>
          <w:sz w:val="28"/>
          <w:szCs w:val="28"/>
        </w:rPr>
        <w:t xml:space="preserve"> от 2</w:t>
      </w:r>
      <w:r w:rsidRPr="002008E9">
        <w:rPr>
          <w:spacing w:val="119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 xml:space="preserve">августа </w:t>
      </w:r>
      <w:r w:rsidRPr="002008E9">
        <w:rPr>
          <w:sz w:val="28"/>
          <w:szCs w:val="28"/>
        </w:rPr>
        <w:t xml:space="preserve">2009 г. (Пр-2009 </w:t>
      </w:r>
      <w:r w:rsidRPr="002008E9">
        <w:rPr>
          <w:spacing w:val="-1"/>
          <w:sz w:val="28"/>
          <w:szCs w:val="28"/>
        </w:rPr>
        <w:t xml:space="preserve">ВП-П44-4632) </w:t>
      </w:r>
      <w:r w:rsidRPr="002008E9">
        <w:rPr>
          <w:sz w:val="28"/>
          <w:szCs w:val="28"/>
        </w:rPr>
        <w:t>и на</w:t>
      </w:r>
      <w:r w:rsidRPr="002008E9">
        <w:rPr>
          <w:spacing w:val="-1"/>
          <w:sz w:val="28"/>
          <w:szCs w:val="28"/>
        </w:rPr>
        <w:t xml:space="preserve"> основании</w:t>
      </w:r>
      <w:r w:rsidRPr="002008E9">
        <w:rPr>
          <w:spacing w:val="-2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Распоряжения</w:t>
      </w:r>
      <w:r w:rsidRPr="002008E9">
        <w:rPr>
          <w:spacing w:val="-3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Председателя</w:t>
      </w:r>
      <w:r w:rsidRPr="002008E9">
        <w:rPr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Правительства</w:t>
      </w:r>
      <w:r w:rsidRPr="002008E9">
        <w:rPr>
          <w:spacing w:val="-2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Российской</w:t>
      </w:r>
      <w:r w:rsidRPr="002008E9">
        <w:rPr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>Федерации</w:t>
      </w:r>
      <w:r w:rsidRPr="002008E9">
        <w:rPr>
          <w:sz w:val="28"/>
          <w:szCs w:val="28"/>
        </w:rPr>
        <w:t xml:space="preserve"> от 11</w:t>
      </w:r>
      <w:r w:rsidRPr="002008E9">
        <w:rPr>
          <w:spacing w:val="125"/>
          <w:sz w:val="28"/>
          <w:szCs w:val="28"/>
        </w:rPr>
        <w:t xml:space="preserve"> </w:t>
      </w:r>
      <w:r w:rsidRPr="002008E9">
        <w:rPr>
          <w:spacing w:val="-1"/>
          <w:sz w:val="28"/>
          <w:szCs w:val="28"/>
        </w:rPr>
        <w:t xml:space="preserve">августа </w:t>
      </w:r>
      <w:r w:rsidRPr="002008E9">
        <w:rPr>
          <w:sz w:val="28"/>
          <w:szCs w:val="28"/>
        </w:rPr>
        <w:t>2009 г. (ВП-П44-4632</w:t>
      </w:r>
      <w:proofErr w:type="gramEnd"/>
    </w:p>
    <w:p w:rsidR="002008E9" w:rsidRDefault="002008E9" w:rsidP="000860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029" w:rsidRPr="00086029" w:rsidRDefault="00086029" w:rsidP="0008602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B65DB">
        <w:rPr>
          <w:rFonts w:ascii="Times New Roman" w:hAnsi="Times New Roman"/>
          <w:sz w:val="28"/>
          <w:szCs w:val="28"/>
        </w:rPr>
        <w:t>Учебный план МОУ «Гимназия №23» на 2021-2022 учебный год</w:t>
      </w:r>
    </w:p>
    <w:p w:rsidR="00086029" w:rsidRDefault="00086029" w:rsidP="000860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029" w:rsidRDefault="00086029" w:rsidP="00086029">
      <w:pPr>
        <w:pStyle w:val="a4"/>
        <w:shd w:val="clear" w:color="auto" w:fill="FFFFFF"/>
        <w:jc w:val="both"/>
        <w:rPr>
          <w:sz w:val="28"/>
          <w:szCs w:val="28"/>
        </w:rPr>
      </w:pPr>
      <w:r w:rsidRPr="0053147A">
        <w:rPr>
          <w:sz w:val="28"/>
          <w:szCs w:val="28"/>
        </w:rPr>
        <w:lastRenderedPageBreak/>
        <w:t xml:space="preserve">Рабочая программа составлена к учебнику: </w:t>
      </w:r>
    </w:p>
    <w:p w:rsidR="00086029" w:rsidRPr="00086029" w:rsidRDefault="00086029" w:rsidP="00086029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2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ФГОС Кураев А. В. Основы духовно – нравственной культуры народов России. Основы православной культуры. 4 – 5 классы: учебник для </w:t>
      </w:r>
      <w:proofErr w:type="spellStart"/>
      <w:r w:rsidRPr="0008602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общеобразоват</w:t>
      </w:r>
      <w:proofErr w:type="spellEnd"/>
      <w:r w:rsidRPr="0008602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 учреждений/ А. В. Кураев. – М.: Просвещение, 2017 – 95с.: ил. – ISBN 978-5-09-029880-3.</w:t>
      </w:r>
    </w:p>
    <w:p w:rsidR="00086029" w:rsidRPr="00086029" w:rsidRDefault="00086029" w:rsidP="00086029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знакомит с основами православной культуры, раскрывает её значение и роль в жизни людей – в формировании личности человека, его отношения к миру и людям, поведения в повседневной жизни;</w:t>
      </w:r>
    </w:p>
    <w:p w:rsidR="00086029" w:rsidRPr="00086029" w:rsidRDefault="00086029" w:rsidP="00086029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6029" w:rsidRPr="00086029" w:rsidRDefault="00086029" w:rsidP="00086029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29">
        <w:rPr>
          <w:rFonts w:ascii="Times New Roman" w:eastAsia="Times New Roman" w:hAnsi="Times New Roman" w:cs="Times New Roman"/>
          <w:sz w:val="28"/>
          <w:szCs w:val="28"/>
          <w:lang w:eastAsia="ru-RU"/>
        </w:rPr>
        <w:t>А.Я. Данилюк Программы общеобразовательных учреждений «Основы религиозных культур и светской этики» для 4-5 классов М.: Просвещение</w:t>
      </w:r>
      <w:proofErr w:type="gramStart"/>
      <w:r w:rsidRPr="00086029">
        <w:rPr>
          <w:rFonts w:ascii="Times New Roman" w:eastAsia="Times New Roman" w:hAnsi="Times New Roman" w:cs="Times New Roman"/>
          <w:sz w:val="28"/>
          <w:szCs w:val="28"/>
          <w:lang w:eastAsia="ru-RU"/>
        </w:rPr>
        <w:t>,.</w:t>
      </w:r>
      <w:proofErr w:type="gramEnd"/>
    </w:p>
    <w:p w:rsidR="00086029" w:rsidRPr="00086029" w:rsidRDefault="00086029" w:rsidP="00086029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2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для учителя «Основы религиозных культур и светской этики» под ред.В. А. Тишкова, Т.А.Шапошниковой для 4-5 классов М.: Просвещение.</w:t>
      </w:r>
    </w:p>
    <w:p w:rsidR="00086029" w:rsidRPr="004B2C14" w:rsidRDefault="00086029" w:rsidP="00086029">
      <w:pPr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6029" w:rsidRPr="00086029" w:rsidRDefault="00086029" w:rsidP="00086029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029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2012 - 2013 учебного года в соответствии с распоряжением Правительства Российской Федерации от 28 января 2012 г. № 84-р преподавание комплексного учебного курса ОРКСЭ вводится во всех 4-х классах государственных и муниципальных общеобразовательных учреждений Российской Федерации.</w:t>
      </w:r>
    </w:p>
    <w:p w:rsidR="00086029" w:rsidRDefault="00086029" w:rsidP="00086029">
      <w:pPr>
        <w:pStyle w:val="a4"/>
        <w:shd w:val="clear" w:color="auto" w:fill="FFFFFF"/>
        <w:jc w:val="both"/>
        <w:rPr>
          <w:sz w:val="28"/>
          <w:szCs w:val="28"/>
        </w:rPr>
      </w:pPr>
    </w:p>
    <w:p w:rsidR="00671997" w:rsidRPr="00671997" w:rsidRDefault="00086029" w:rsidP="00671997">
      <w:pPr>
        <w:pStyle w:val="a3"/>
        <w:rPr>
          <w:rStyle w:val="c9"/>
          <w:rFonts w:ascii="Times New Roman" w:hAnsi="Times New Roman"/>
          <w:sz w:val="28"/>
          <w:szCs w:val="28"/>
        </w:rPr>
      </w:pPr>
      <w:r w:rsidRPr="00671997">
        <w:rPr>
          <w:rStyle w:val="c9"/>
          <w:rFonts w:ascii="Times New Roman" w:hAnsi="Times New Roman"/>
          <w:sz w:val="28"/>
          <w:szCs w:val="28"/>
        </w:rPr>
        <w:t xml:space="preserve">  </w:t>
      </w:r>
      <w:r w:rsidR="00671997" w:rsidRPr="00671997">
        <w:rPr>
          <w:rStyle w:val="c9"/>
          <w:rFonts w:ascii="Times New Roman" w:hAnsi="Times New Roman"/>
          <w:sz w:val="28"/>
          <w:szCs w:val="28"/>
        </w:rPr>
        <w:t>По месту в учебном плане и по своему содержанию</w:t>
      </w:r>
      <w:r w:rsidR="00671997">
        <w:rPr>
          <w:rStyle w:val="c9"/>
          <w:rFonts w:ascii="Times New Roman" w:hAnsi="Times New Roman"/>
          <w:sz w:val="28"/>
          <w:szCs w:val="28"/>
        </w:rPr>
        <w:t xml:space="preserve"> </w:t>
      </w:r>
      <w:r w:rsidR="00671997" w:rsidRPr="00671997">
        <w:rPr>
          <w:rStyle w:val="c9"/>
          <w:rFonts w:ascii="Times New Roman" w:hAnsi="Times New Roman"/>
          <w:sz w:val="28"/>
          <w:szCs w:val="28"/>
        </w:rPr>
        <w:t>курс ОРКСЭ служит важным связующим звеном между</w:t>
      </w:r>
      <w:r w:rsidR="00671997">
        <w:rPr>
          <w:rStyle w:val="c9"/>
          <w:rFonts w:ascii="Times New Roman" w:hAnsi="Times New Roman"/>
          <w:sz w:val="28"/>
          <w:szCs w:val="28"/>
        </w:rPr>
        <w:t xml:space="preserve"> </w:t>
      </w:r>
      <w:r w:rsidR="00671997" w:rsidRPr="00671997">
        <w:rPr>
          <w:rStyle w:val="c9"/>
          <w:rFonts w:ascii="Times New Roman" w:hAnsi="Times New Roman"/>
          <w:sz w:val="28"/>
          <w:szCs w:val="28"/>
        </w:rPr>
        <w:t>двумя этапами гуманитарного образования и воспитания</w:t>
      </w:r>
      <w:r w:rsidR="00671997">
        <w:rPr>
          <w:rStyle w:val="c9"/>
          <w:rFonts w:ascii="Times New Roman" w:hAnsi="Times New Roman"/>
          <w:sz w:val="28"/>
          <w:szCs w:val="28"/>
        </w:rPr>
        <w:t xml:space="preserve"> </w:t>
      </w:r>
      <w:r w:rsidR="00671997" w:rsidRPr="00671997">
        <w:rPr>
          <w:rStyle w:val="c9"/>
          <w:rFonts w:ascii="Times New Roman" w:hAnsi="Times New Roman"/>
          <w:sz w:val="28"/>
          <w:szCs w:val="28"/>
        </w:rPr>
        <w:t xml:space="preserve">школьников: дополняет </w:t>
      </w:r>
      <w:proofErr w:type="spellStart"/>
      <w:r w:rsidR="00671997" w:rsidRPr="00671997">
        <w:rPr>
          <w:rStyle w:val="c9"/>
          <w:rFonts w:ascii="Times New Roman" w:hAnsi="Times New Roman"/>
          <w:sz w:val="28"/>
          <w:szCs w:val="28"/>
        </w:rPr>
        <w:t>культуроведческие</w:t>
      </w:r>
      <w:proofErr w:type="spellEnd"/>
      <w:r w:rsidR="00671997" w:rsidRPr="00671997">
        <w:rPr>
          <w:rStyle w:val="c9"/>
          <w:rFonts w:ascii="Times New Roman" w:hAnsi="Times New Roman"/>
          <w:sz w:val="28"/>
          <w:szCs w:val="28"/>
        </w:rPr>
        <w:t xml:space="preserve"> и обществоведческие аспекты предмета Окружающий мир, с которым </w:t>
      </w:r>
      <w:r w:rsidRPr="00671997">
        <w:rPr>
          <w:rStyle w:val="c9"/>
          <w:rFonts w:ascii="Times New Roman" w:hAnsi="Times New Roman"/>
          <w:sz w:val="28"/>
          <w:szCs w:val="28"/>
        </w:rPr>
        <w:t xml:space="preserve"> </w:t>
      </w:r>
      <w:r w:rsidR="00671997">
        <w:rPr>
          <w:rStyle w:val="c9"/>
          <w:rFonts w:ascii="Times New Roman" w:hAnsi="Times New Roman"/>
          <w:sz w:val="28"/>
          <w:szCs w:val="28"/>
        </w:rPr>
        <w:t xml:space="preserve">  </w:t>
      </w:r>
      <w:r w:rsidR="00671997" w:rsidRPr="00671997">
        <w:rPr>
          <w:rStyle w:val="c9"/>
          <w:rFonts w:ascii="Times New Roman" w:hAnsi="Times New Roman"/>
          <w:sz w:val="28"/>
          <w:szCs w:val="28"/>
        </w:rPr>
        <w:t>знакомятся учащиеся начальной школы, и предваряет на</w:t>
      </w:r>
      <w:r w:rsidR="00671997">
        <w:rPr>
          <w:rStyle w:val="c9"/>
          <w:rFonts w:ascii="Times New Roman" w:hAnsi="Times New Roman"/>
          <w:sz w:val="28"/>
          <w:szCs w:val="28"/>
        </w:rPr>
        <w:t xml:space="preserve">чинающееся в 5 </w:t>
      </w:r>
      <w:r w:rsidR="00671997" w:rsidRPr="00671997">
        <w:rPr>
          <w:rStyle w:val="c9"/>
          <w:rFonts w:ascii="Times New Roman" w:hAnsi="Times New Roman"/>
          <w:sz w:val="28"/>
          <w:szCs w:val="28"/>
        </w:rPr>
        <w:t>классе изучение предмета История. Помимо этого, содержание учебного предмета ОРКСЭ имеет</w:t>
      </w:r>
      <w:r w:rsidR="00671997">
        <w:rPr>
          <w:rStyle w:val="c9"/>
          <w:rFonts w:ascii="Times New Roman" w:hAnsi="Times New Roman"/>
          <w:sz w:val="28"/>
          <w:szCs w:val="28"/>
        </w:rPr>
        <w:t xml:space="preserve"> </w:t>
      </w:r>
      <w:r w:rsidR="00671997" w:rsidRPr="00671997">
        <w:rPr>
          <w:rStyle w:val="c9"/>
          <w:rFonts w:ascii="Times New Roman" w:hAnsi="Times New Roman"/>
          <w:sz w:val="28"/>
          <w:szCs w:val="28"/>
        </w:rPr>
        <w:t xml:space="preserve">многочисленные </w:t>
      </w:r>
      <w:proofErr w:type="spellStart"/>
      <w:r w:rsidR="00671997" w:rsidRPr="00671997">
        <w:rPr>
          <w:rStyle w:val="c9"/>
          <w:rFonts w:ascii="Times New Roman" w:hAnsi="Times New Roman"/>
          <w:sz w:val="28"/>
          <w:szCs w:val="28"/>
        </w:rPr>
        <w:t>межпредметные</w:t>
      </w:r>
      <w:proofErr w:type="spellEnd"/>
      <w:r w:rsidR="00671997" w:rsidRPr="00671997">
        <w:rPr>
          <w:rStyle w:val="c9"/>
          <w:rFonts w:ascii="Times New Roman" w:hAnsi="Times New Roman"/>
          <w:sz w:val="28"/>
          <w:szCs w:val="28"/>
        </w:rPr>
        <w:t xml:space="preserve"> связи с другими гуманитарными дисциплинами, изучаемыми в начальной и основной школе: русским языком, литературным чтением, литературой, изобразительным искусством, музыкой, мировой</w:t>
      </w:r>
      <w:r w:rsidR="00671997">
        <w:rPr>
          <w:rStyle w:val="c9"/>
          <w:rFonts w:ascii="Times New Roman" w:hAnsi="Times New Roman"/>
          <w:sz w:val="28"/>
          <w:szCs w:val="28"/>
        </w:rPr>
        <w:t xml:space="preserve"> </w:t>
      </w:r>
      <w:r w:rsidR="00671997" w:rsidRPr="00671997">
        <w:rPr>
          <w:rStyle w:val="c9"/>
          <w:rFonts w:ascii="Times New Roman" w:hAnsi="Times New Roman"/>
          <w:sz w:val="28"/>
          <w:szCs w:val="28"/>
        </w:rPr>
        <w:t>художественной культурой, географией.</w:t>
      </w:r>
    </w:p>
    <w:p w:rsidR="00671997" w:rsidRPr="00671997" w:rsidRDefault="00671997" w:rsidP="00671997">
      <w:pPr>
        <w:pStyle w:val="a3"/>
        <w:rPr>
          <w:rStyle w:val="c9"/>
          <w:rFonts w:ascii="Times New Roman" w:hAnsi="Times New Roman"/>
          <w:sz w:val="28"/>
          <w:szCs w:val="28"/>
        </w:rPr>
      </w:pPr>
    </w:p>
    <w:p w:rsidR="00671997" w:rsidRPr="00671997" w:rsidRDefault="00671997" w:rsidP="00671997">
      <w:pPr>
        <w:pStyle w:val="a3"/>
        <w:rPr>
          <w:rStyle w:val="c9"/>
          <w:rFonts w:ascii="Times New Roman" w:hAnsi="Times New Roman"/>
          <w:sz w:val="28"/>
          <w:szCs w:val="28"/>
        </w:rPr>
      </w:pPr>
      <w:r w:rsidRPr="00671997">
        <w:rPr>
          <w:rStyle w:val="c9"/>
          <w:rFonts w:ascii="Times New Roman" w:hAnsi="Times New Roman"/>
          <w:sz w:val="28"/>
          <w:szCs w:val="28"/>
        </w:rPr>
        <w:t>В «Концепции духовно-нравственного развития и воспитания личности гражданина России» сформулирована</w:t>
      </w:r>
      <w:r>
        <w:rPr>
          <w:rStyle w:val="c9"/>
          <w:rFonts w:ascii="Times New Roman" w:hAnsi="Times New Roman"/>
          <w:sz w:val="28"/>
          <w:szCs w:val="28"/>
        </w:rPr>
        <w:t xml:space="preserve"> </w:t>
      </w:r>
      <w:r w:rsidRPr="00671997">
        <w:rPr>
          <w:rStyle w:val="c9"/>
          <w:rFonts w:ascii="Times New Roman" w:hAnsi="Times New Roman"/>
          <w:sz w:val="28"/>
          <w:szCs w:val="28"/>
        </w:rPr>
        <w:t>цель, на достижение которой направлен процесс образования и воспитания школьников: формирование высоконравственного, творческого, компетентного гражданина России,</w:t>
      </w:r>
    </w:p>
    <w:p w:rsidR="00671997" w:rsidRPr="00671997" w:rsidRDefault="00671997" w:rsidP="00671997">
      <w:pPr>
        <w:pStyle w:val="a3"/>
        <w:rPr>
          <w:rStyle w:val="c9"/>
          <w:rFonts w:ascii="Times New Roman" w:hAnsi="Times New Roman"/>
          <w:sz w:val="28"/>
          <w:szCs w:val="28"/>
        </w:rPr>
      </w:pPr>
      <w:r w:rsidRPr="00671997">
        <w:rPr>
          <w:rStyle w:val="c9"/>
          <w:rFonts w:ascii="Times New Roman" w:hAnsi="Times New Roman"/>
          <w:sz w:val="28"/>
          <w:szCs w:val="28"/>
        </w:rPr>
        <w:t>патриота. Достижению этой цели способствует активизация</w:t>
      </w:r>
      <w:r>
        <w:rPr>
          <w:rStyle w:val="c9"/>
          <w:rFonts w:ascii="Times New Roman" w:hAnsi="Times New Roman"/>
          <w:sz w:val="28"/>
          <w:szCs w:val="28"/>
        </w:rPr>
        <w:t xml:space="preserve"> </w:t>
      </w:r>
      <w:r w:rsidRPr="00671997">
        <w:rPr>
          <w:rStyle w:val="c9"/>
          <w:rFonts w:ascii="Times New Roman" w:hAnsi="Times New Roman"/>
          <w:sz w:val="28"/>
          <w:szCs w:val="28"/>
        </w:rPr>
        <w:t>воспитательного потенциала всех школьных дисциплин,</w:t>
      </w:r>
      <w:r>
        <w:rPr>
          <w:rStyle w:val="c9"/>
          <w:rFonts w:ascii="Times New Roman" w:hAnsi="Times New Roman"/>
          <w:sz w:val="28"/>
          <w:szCs w:val="28"/>
        </w:rPr>
        <w:t xml:space="preserve"> </w:t>
      </w:r>
      <w:r w:rsidRPr="00671997">
        <w:rPr>
          <w:rStyle w:val="c9"/>
          <w:rFonts w:ascii="Times New Roman" w:hAnsi="Times New Roman"/>
          <w:sz w:val="28"/>
          <w:szCs w:val="28"/>
        </w:rPr>
        <w:t>однако гуманитарным дисциплинам, безусловно, принадлежит в этом процессе ведущая роль, а курс ОРКСЭ может</w:t>
      </w:r>
      <w:r>
        <w:rPr>
          <w:rStyle w:val="c9"/>
          <w:rFonts w:ascii="Times New Roman" w:hAnsi="Times New Roman"/>
          <w:sz w:val="28"/>
          <w:szCs w:val="28"/>
        </w:rPr>
        <w:t xml:space="preserve"> </w:t>
      </w:r>
      <w:r w:rsidRPr="00671997">
        <w:rPr>
          <w:rStyle w:val="c9"/>
          <w:rFonts w:ascii="Times New Roman" w:hAnsi="Times New Roman"/>
          <w:sz w:val="28"/>
          <w:szCs w:val="28"/>
        </w:rPr>
        <w:t xml:space="preserve">служить </w:t>
      </w:r>
      <w:proofErr w:type="spellStart"/>
      <w:r w:rsidRPr="00671997">
        <w:rPr>
          <w:rStyle w:val="c9"/>
          <w:rFonts w:ascii="Times New Roman" w:hAnsi="Times New Roman"/>
          <w:sz w:val="28"/>
          <w:szCs w:val="28"/>
        </w:rPr>
        <w:t>метапредметной</w:t>
      </w:r>
      <w:proofErr w:type="spellEnd"/>
      <w:r w:rsidRPr="00671997">
        <w:rPr>
          <w:rStyle w:val="c9"/>
          <w:rFonts w:ascii="Times New Roman" w:hAnsi="Times New Roman"/>
          <w:sz w:val="28"/>
          <w:szCs w:val="28"/>
        </w:rPr>
        <w:t xml:space="preserve"> основой, которая их объединяет.</w:t>
      </w:r>
    </w:p>
    <w:p w:rsidR="00086029" w:rsidRPr="00671997" w:rsidRDefault="00671997" w:rsidP="00671997">
      <w:pPr>
        <w:pStyle w:val="a3"/>
        <w:rPr>
          <w:rStyle w:val="c9"/>
          <w:rFonts w:ascii="Times New Roman" w:hAnsi="Times New Roman"/>
          <w:sz w:val="28"/>
          <w:szCs w:val="28"/>
        </w:rPr>
      </w:pPr>
      <w:r w:rsidRPr="00671997">
        <w:rPr>
          <w:rStyle w:val="c9"/>
          <w:rFonts w:ascii="Times New Roman" w:hAnsi="Times New Roman"/>
          <w:sz w:val="28"/>
          <w:szCs w:val="28"/>
        </w:rPr>
        <w:t>Курс ОРКСЭ, в частности, призван сформировать у</w:t>
      </w:r>
      <w:r>
        <w:rPr>
          <w:rStyle w:val="c9"/>
          <w:rFonts w:ascii="Times New Roman" w:hAnsi="Times New Roman"/>
          <w:sz w:val="28"/>
          <w:szCs w:val="28"/>
        </w:rPr>
        <w:t xml:space="preserve"> школьника </w:t>
      </w:r>
      <w:r w:rsidRPr="00671997">
        <w:rPr>
          <w:rStyle w:val="c9"/>
          <w:rFonts w:ascii="Times New Roman" w:hAnsi="Times New Roman"/>
          <w:sz w:val="28"/>
          <w:szCs w:val="28"/>
        </w:rPr>
        <w:t>представления о духовности, нравственности,</w:t>
      </w:r>
      <w:r>
        <w:rPr>
          <w:rStyle w:val="c9"/>
          <w:rFonts w:ascii="Times New Roman" w:hAnsi="Times New Roman"/>
          <w:sz w:val="28"/>
          <w:szCs w:val="28"/>
        </w:rPr>
        <w:t xml:space="preserve"> </w:t>
      </w:r>
      <w:r w:rsidRPr="00671997">
        <w:rPr>
          <w:rStyle w:val="c9"/>
          <w:rFonts w:ascii="Times New Roman" w:hAnsi="Times New Roman"/>
          <w:sz w:val="28"/>
          <w:szCs w:val="28"/>
        </w:rPr>
        <w:t>морали, милосердии, чести, достоинстве, свободе выбора</w:t>
      </w:r>
      <w:r>
        <w:rPr>
          <w:rStyle w:val="c9"/>
          <w:rFonts w:ascii="Times New Roman" w:hAnsi="Times New Roman"/>
          <w:sz w:val="28"/>
          <w:szCs w:val="28"/>
        </w:rPr>
        <w:t xml:space="preserve"> </w:t>
      </w:r>
      <w:r w:rsidRPr="00671997">
        <w:rPr>
          <w:rStyle w:val="c9"/>
          <w:rFonts w:ascii="Times New Roman" w:hAnsi="Times New Roman"/>
          <w:sz w:val="28"/>
          <w:szCs w:val="28"/>
        </w:rPr>
        <w:t xml:space="preserve">и других нравственно-этических категориях, на </w:t>
      </w:r>
      <w:r w:rsidRPr="00671997">
        <w:rPr>
          <w:rStyle w:val="c9"/>
          <w:rFonts w:ascii="Times New Roman" w:hAnsi="Times New Roman"/>
          <w:sz w:val="28"/>
          <w:szCs w:val="28"/>
        </w:rPr>
        <w:lastRenderedPageBreak/>
        <w:t>которых</w:t>
      </w:r>
      <w:r>
        <w:rPr>
          <w:rStyle w:val="c9"/>
          <w:rFonts w:ascii="Times New Roman" w:hAnsi="Times New Roman"/>
          <w:sz w:val="28"/>
          <w:szCs w:val="28"/>
        </w:rPr>
        <w:t xml:space="preserve"> </w:t>
      </w:r>
      <w:r w:rsidRPr="00671997">
        <w:rPr>
          <w:rStyle w:val="c9"/>
          <w:rFonts w:ascii="Times New Roman" w:hAnsi="Times New Roman"/>
          <w:sz w:val="28"/>
          <w:szCs w:val="28"/>
        </w:rPr>
        <w:t>базируется русская и мировая литература.</w:t>
      </w:r>
      <w:r w:rsidR="00086029" w:rsidRPr="0053147A">
        <w:rPr>
          <w:rStyle w:val="c9"/>
          <w:sz w:val="28"/>
          <w:szCs w:val="28"/>
        </w:rPr>
        <w:t> </w:t>
      </w:r>
      <w:r w:rsidRPr="00671997">
        <w:rPr>
          <w:rStyle w:val="c9"/>
          <w:rFonts w:ascii="Times New Roman" w:hAnsi="Times New Roman"/>
          <w:sz w:val="28"/>
          <w:szCs w:val="28"/>
        </w:rPr>
        <w:t>Поскольку курс ОРКСЭ по своему содержанию в значительной степени являет</w:t>
      </w:r>
      <w:r>
        <w:rPr>
          <w:rStyle w:val="c9"/>
          <w:rFonts w:ascii="Times New Roman" w:hAnsi="Times New Roman"/>
          <w:sz w:val="28"/>
          <w:szCs w:val="28"/>
        </w:rPr>
        <w:t xml:space="preserve">ся </w:t>
      </w:r>
      <w:proofErr w:type="spellStart"/>
      <w:r>
        <w:rPr>
          <w:rStyle w:val="c9"/>
          <w:rFonts w:ascii="Times New Roman" w:hAnsi="Times New Roman"/>
          <w:sz w:val="28"/>
          <w:szCs w:val="28"/>
        </w:rPr>
        <w:t>метапредметным</w:t>
      </w:r>
      <w:proofErr w:type="spellEnd"/>
      <w:r>
        <w:rPr>
          <w:rStyle w:val="c9"/>
          <w:rFonts w:ascii="Times New Roman" w:hAnsi="Times New Roman"/>
          <w:sz w:val="28"/>
          <w:szCs w:val="28"/>
        </w:rPr>
        <w:t>, он также об</w:t>
      </w:r>
      <w:r w:rsidRPr="00671997">
        <w:rPr>
          <w:rStyle w:val="c9"/>
          <w:rFonts w:ascii="Times New Roman" w:hAnsi="Times New Roman"/>
          <w:sz w:val="28"/>
          <w:szCs w:val="28"/>
        </w:rPr>
        <w:t>ладает большим потенциалом для формирования, развития</w:t>
      </w:r>
      <w:r>
        <w:rPr>
          <w:rStyle w:val="c9"/>
          <w:rFonts w:ascii="Times New Roman" w:hAnsi="Times New Roman"/>
          <w:sz w:val="28"/>
          <w:szCs w:val="28"/>
        </w:rPr>
        <w:t xml:space="preserve"> </w:t>
      </w:r>
      <w:r w:rsidRPr="00671997">
        <w:rPr>
          <w:rStyle w:val="c9"/>
          <w:rFonts w:ascii="Times New Roman" w:hAnsi="Times New Roman"/>
          <w:sz w:val="28"/>
          <w:szCs w:val="28"/>
        </w:rPr>
        <w:t>и систематизации универсальных учебных действий, чт</w:t>
      </w:r>
      <w:r>
        <w:rPr>
          <w:rStyle w:val="c9"/>
          <w:rFonts w:ascii="Times New Roman" w:hAnsi="Times New Roman"/>
          <w:sz w:val="28"/>
          <w:szCs w:val="28"/>
        </w:rPr>
        <w:t xml:space="preserve">о согласуется  с </w:t>
      </w:r>
      <w:r w:rsidRPr="00671997">
        <w:rPr>
          <w:rStyle w:val="c9"/>
          <w:rFonts w:ascii="Times New Roman" w:hAnsi="Times New Roman"/>
          <w:sz w:val="28"/>
          <w:szCs w:val="28"/>
        </w:rPr>
        <w:t>требованиями ФГОС.</w:t>
      </w:r>
      <w:r w:rsidR="00086029" w:rsidRPr="00671997">
        <w:rPr>
          <w:rStyle w:val="c9"/>
          <w:rFonts w:ascii="Times New Roman" w:hAnsi="Times New Roman"/>
          <w:sz w:val="28"/>
          <w:szCs w:val="28"/>
        </w:rPr>
        <w:t xml:space="preserve">    </w:t>
      </w:r>
    </w:p>
    <w:p w:rsidR="00086029" w:rsidRDefault="00086029" w:rsidP="00086029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Изменения в программе для детей с ОВЗ</w:t>
      </w:r>
    </w:p>
    <w:p w:rsidR="00086029" w:rsidRDefault="00086029" w:rsidP="00086029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Рабочая программа ориентирована на усвоение обязательного минимума образования, </w:t>
      </w:r>
      <w:r>
        <w:rPr>
          <w:rFonts w:ascii="Times New Roman" w:hAnsi="Times New Roman"/>
          <w:bCs/>
          <w:sz w:val="28"/>
          <w:szCs w:val="28"/>
          <w:lang w:eastAsia="zh-CN"/>
        </w:rPr>
        <w:t>позволяет работать без перегрузок в классе с детьми разного уровня обучения. Для обучающегося с ОВЗ все темы курса остаются без изменения.  Темы, которые носят ознакомительный характер, служат резервом для увеличения часов на уроки повторения и закрепления тех тем, при изучении которых дети с ОВЗ могут испытывать затруднения.</w:t>
      </w:r>
    </w:p>
    <w:p w:rsidR="00086029" w:rsidRDefault="00086029" w:rsidP="00086029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086029" w:rsidRDefault="00086029" w:rsidP="00086029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Изменения в программе вследствие внедрения в образовательный процесс элементов дистанционного обучения</w:t>
      </w:r>
    </w:p>
    <w:p w:rsidR="00086029" w:rsidRDefault="00086029" w:rsidP="00086029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В календарно-тематическом планировании на 2021-2022 учебный год предусмотрены занятия в дистанционном режиме при невозможности их проведения в очном формате вследствие тяжелой эпидемиологической ситуации, низких температур окружающей среды, а также перехода образовательной организации на пятидневную очную форму обучения при шестидневной рабочей неделе. </w:t>
      </w:r>
    </w:p>
    <w:p w:rsidR="00086029" w:rsidRDefault="00086029" w:rsidP="0008602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Общая характеристика курса</w:t>
      </w:r>
    </w:p>
    <w:p w:rsidR="00D200A1" w:rsidRPr="00D200A1" w:rsidRDefault="00D200A1" w:rsidP="00086029">
      <w:pPr>
        <w:spacing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200A1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модуль «Основы православной культуры» учебного курса ОРКСЭ, являясь по своей сути культурологическим, но </w:t>
      </w:r>
      <w:r w:rsidRPr="00D200A1">
        <w:rPr>
          <w:rFonts w:ascii="Times New Roman" w:hAnsi="Times New Roman" w:cs="Times New Roman"/>
          <w:sz w:val="28"/>
          <w:szCs w:val="28"/>
        </w:rPr>
        <w:br/>
      </w:r>
      <w:r w:rsidRPr="00D200A1">
        <w:rPr>
          <w:rStyle w:val="markedcontent"/>
          <w:rFonts w:ascii="Times New Roman" w:hAnsi="Times New Roman" w:cs="Times New Roman"/>
          <w:sz w:val="28"/>
          <w:szCs w:val="28"/>
        </w:rPr>
        <w:t xml:space="preserve">базирующимся на национальных духовных и патриотических приоритетах, направлен на развитие у младших школьников представлений о </w:t>
      </w:r>
      <w:r w:rsidRPr="00D200A1">
        <w:rPr>
          <w:rFonts w:ascii="Times New Roman" w:hAnsi="Times New Roman" w:cs="Times New Roman"/>
          <w:sz w:val="28"/>
          <w:szCs w:val="28"/>
        </w:rPr>
        <w:br/>
      </w:r>
      <w:r w:rsidRPr="00D200A1">
        <w:rPr>
          <w:rStyle w:val="markedcontent"/>
          <w:rFonts w:ascii="Times New Roman" w:hAnsi="Times New Roman" w:cs="Times New Roman"/>
          <w:sz w:val="28"/>
          <w:szCs w:val="28"/>
        </w:rPr>
        <w:t xml:space="preserve">нравственных идеалах и духовных ценностях, а также сопричастности к ним. Изучение данного модуля предполагает формирование у </w:t>
      </w:r>
      <w:r w:rsidRPr="00D200A1">
        <w:rPr>
          <w:rFonts w:ascii="Times New Roman" w:hAnsi="Times New Roman" w:cs="Times New Roman"/>
          <w:sz w:val="28"/>
          <w:szCs w:val="28"/>
        </w:rPr>
        <w:br/>
      </w:r>
      <w:r w:rsidRPr="00D200A1">
        <w:rPr>
          <w:rStyle w:val="markedcontent"/>
          <w:rFonts w:ascii="Times New Roman" w:hAnsi="Times New Roman" w:cs="Times New Roman"/>
          <w:sz w:val="28"/>
          <w:szCs w:val="28"/>
        </w:rPr>
        <w:t xml:space="preserve">обучающихся целостного мировоззрения, что невозможно без опоры на духовные первоисточники, которые создавались предшествующими </w:t>
      </w:r>
      <w:r w:rsidRPr="00D200A1">
        <w:rPr>
          <w:rFonts w:ascii="Times New Roman" w:hAnsi="Times New Roman" w:cs="Times New Roman"/>
          <w:sz w:val="28"/>
          <w:szCs w:val="28"/>
        </w:rPr>
        <w:br/>
      </w:r>
      <w:r w:rsidRPr="00D200A1">
        <w:rPr>
          <w:rStyle w:val="markedcontent"/>
          <w:rFonts w:ascii="Times New Roman" w:hAnsi="Times New Roman" w:cs="Times New Roman"/>
          <w:sz w:val="28"/>
          <w:szCs w:val="28"/>
        </w:rPr>
        <w:t xml:space="preserve">поколениями на протяжении многих столетий. </w:t>
      </w:r>
      <w:r w:rsidRPr="00D200A1">
        <w:rPr>
          <w:rFonts w:ascii="Times New Roman" w:hAnsi="Times New Roman" w:cs="Times New Roman"/>
          <w:sz w:val="28"/>
          <w:szCs w:val="28"/>
        </w:rPr>
        <w:br/>
      </w:r>
      <w:r w:rsidRPr="00D200A1">
        <w:rPr>
          <w:rStyle w:val="markedcontent"/>
          <w:rFonts w:ascii="Times New Roman" w:hAnsi="Times New Roman" w:cs="Times New Roman"/>
          <w:sz w:val="28"/>
          <w:szCs w:val="28"/>
        </w:rPr>
        <w:t xml:space="preserve">Усвоение духовных ценностных ориентиров и формирование внутренней установки, поступать согласно своей совести, поможет детям не </w:t>
      </w:r>
      <w:r w:rsidRPr="00D200A1">
        <w:rPr>
          <w:rFonts w:ascii="Times New Roman" w:hAnsi="Times New Roman" w:cs="Times New Roman"/>
          <w:sz w:val="28"/>
          <w:szCs w:val="28"/>
        </w:rPr>
        <w:br/>
      </w:r>
      <w:r w:rsidRPr="00D200A1">
        <w:rPr>
          <w:rStyle w:val="markedcontent"/>
          <w:rFonts w:ascii="Times New Roman" w:hAnsi="Times New Roman" w:cs="Times New Roman"/>
          <w:sz w:val="28"/>
          <w:szCs w:val="28"/>
        </w:rPr>
        <w:t xml:space="preserve">только в теории, но и на практике постичь и закрепить образцы нравственных идеалов, что непременно станет прочной основой </w:t>
      </w:r>
      <w:r w:rsidRPr="00D200A1">
        <w:rPr>
          <w:rFonts w:ascii="Times New Roman" w:hAnsi="Times New Roman" w:cs="Times New Roman"/>
          <w:sz w:val="28"/>
          <w:szCs w:val="28"/>
        </w:rPr>
        <w:br/>
      </w:r>
      <w:r w:rsidRPr="00D200A1">
        <w:rPr>
          <w:rStyle w:val="markedcontent"/>
          <w:rFonts w:ascii="Times New Roman" w:hAnsi="Times New Roman" w:cs="Times New Roman"/>
          <w:sz w:val="28"/>
          <w:szCs w:val="28"/>
        </w:rPr>
        <w:t>гражданского воспитания личности, способной к духовному саморазвитию и нравственному самосовершенствованию.</w:t>
      </w:r>
    </w:p>
    <w:p w:rsidR="00D200A1" w:rsidRPr="00D200A1" w:rsidRDefault="00D200A1" w:rsidP="00D200A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0A1">
        <w:rPr>
          <w:rFonts w:ascii="Times New Roman" w:hAnsi="Times New Roman" w:cs="Times New Roman"/>
          <w:b/>
          <w:sz w:val="28"/>
          <w:szCs w:val="28"/>
        </w:rPr>
        <w:t xml:space="preserve">Цель курса «Основы православной культуры»: </w:t>
      </w:r>
      <w:r w:rsidRPr="00D200A1">
        <w:rPr>
          <w:rFonts w:ascii="Times New Roman" w:hAnsi="Times New Roman" w:cs="Times New Roman"/>
          <w:sz w:val="28"/>
          <w:szCs w:val="28"/>
        </w:rPr>
        <w:t xml:space="preserve">формирование у младшего подростка мотиваций к осознанному нравственному поведению, основанному на знании культурных и религиозных традиций </w:t>
      </w:r>
      <w:r w:rsidRPr="00D200A1">
        <w:rPr>
          <w:rFonts w:ascii="Times New Roman" w:hAnsi="Times New Roman" w:cs="Times New Roman"/>
          <w:sz w:val="28"/>
          <w:szCs w:val="28"/>
        </w:rPr>
        <w:lastRenderedPageBreak/>
        <w:t>многонационального народа России и уважении к ним, а также к диалогу с представителями других культур и мировоззрений.</w:t>
      </w:r>
    </w:p>
    <w:p w:rsidR="00D200A1" w:rsidRPr="00D200A1" w:rsidRDefault="00D200A1" w:rsidP="00D200A1">
      <w:pPr>
        <w:spacing w:after="0" w:line="294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0A1" w:rsidRPr="00D200A1" w:rsidRDefault="00D200A1" w:rsidP="00D200A1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200A1">
        <w:rPr>
          <w:rFonts w:ascii="Times New Roman" w:hAnsi="Times New Roman" w:cs="Times New Roman"/>
          <w:b/>
          <w:sz w:val="28"/>
          <w:szCs w:val="28"/>
        </w:rPr>
        <w:t>Основные задачи курса «Основы православной культуры</w:t>
      </w:r>
    </w:p>
    <w:p w:rsidR="00D200A1" w:rsidRPr="00D200A1" w:rsidRDefault="00D200A1" w:rsidP="00D200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0A1">
        <w:rPr>
          <w:rFonts w:ascii="Times New Roman" w:hAnsi="Times New Roman" w:cs="Times New Roman"/>
          <w:sz w:val="28"/>
          <w:szCs w:val="28"/>
        </w:rPr>
        <w:t xml:space="preserve">Знакомство </w:t>
      </w:r>
      <w:proofErr w:type="gramStart"/>
      <w:r w:rsidRPr="00D200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00A1">
        <w:rPr>
          <w:rFonts w:ascii="Times New Roman" w:hAnsi="Times New Roman" w:cs="Times New Roman"/>
          <w:sz w:val="28"/>
          <w:szCs w:val="28"/>
        </w:rPr>
        <w:t xml:space="preserve"> с основами православной культуры.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D200A1" w:rsidRPr="00D200A1" w:rsidRDefault="00D200A1" w:rsidP="00D200A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0A1">
        <w:rPr>
          <w:rFonts w:ascii="Times New Roman" w:hAnsi="Times New Roman" w:cs="Times New Roman"/>
          <w:sz w:val="28"/>
          <w:szCs w:val="28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D200A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00A1">
        <w:rPr>
          <w:rFonts w:ascii="Times New Roman" w:hAnsi="Times New Roman" w:cs="Times New Roman"/>
          <w:sz w:val="28"/>
          <w:szCs w:val="28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D200A1" w:rsidRPr="00D200A1" w:rsidRDefault="00D200A1" w:rsidP="00D200A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способностей младших школьников к общению в </w:t>
      </w:r>
      <w:proofErr w:type="spellStart"/>
      <w:r w:rsidRPr="00D20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полиэтнической</w:t>
      </w:r>
      <w:proofErr w:type="spellEnd"/>
      <w:r w:rsidRPr="00D2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D200A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многоконфессиональной</w:t>
      </w:r>
      <w:proofErr w:type="spellEnd"/>
      <w:r w:rsidRPr="00D2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среде на основе взаимного уважения и диалога во имя общественного мира и согласия.</w:t>
      </w:r>
    </w:p>
    <w:p w:rsidR="00D200A1" w:rsidRPr="00D200A1" w:rsidRDefault="00D200A1" w:rsidP="00D200A1">
      <w:pPr>
        <w:spacing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</w:p>
    <w:p w:rsidR="00D200A1" w:rsidRPr="00D200A1" w:rsidRDefault="00D200A1" w:rsidP="00D20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Pr="00D2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200A1" w:rsidRPr="00D200A1" w:rsidRDefault="00D200A1" w:rsidP="00D200A1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A1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эвристические беседы;</w:t>
      </w:r>
    </w:p>
    <w:p w:rsidR="00D200A1" w:rsidRPr="00D200A1" w:rsidRDefault="00D200A1" w:rsidP="00D200A1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виды дискуссий (дебаты, диспуты и т.д.); </w:t>
      </w:r>
    </w:p>
    <w:p w:rsidR="00D200A1" w:rsidRPr="00D200A1" w:rsidRDefault="00D200A1" w:rsidP="00D200A1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и социальные проекты;</w:t>
      </w:r>
    </w:p>
    <w:p w:rsidR="00D200A1" w:rsidRPr="00D200A1" w:rsidRDefault="00D200A1" w:rsidP="00D200A1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A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уроки-экскурсии;</w:t>
      </w:r>
    </w:p>
    <w:p w:rsidR="00D200A1" w:rsidRPr="00D200A1" w:rsidRDefault="00D200A1" w:rsidP="00D200A1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деловые и ролевые игры;</w:t>
      </w:r>
    </w:p>
    <w:p w:rsidR="00D200A1" w:rsidRPr="00D200A1" w:rsidRDefault="00D200A1" w:rsidP="00D200A1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практикумы;</w:t>
      </w:r>
    </w:p>
    <w:p w:rsidR="00D200A1" w:rsidRPr="00D200A1" w:rsidRDefault="00D200A1" w:rsidP="00D200A1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 викторины и другие конкурсные события;</w:t>
      </w:r>
    </w:p>
    <w:p w:rsidR="00D200A1" w:rsidRPr="00D200A1" w:rsidRDefault="00D200A1" w:rsidP="00D200A1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A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мастерские;</w:t>
      </w:r>
    </w:p>
    <w:p w:rsidR="00D200A1" w:rsidRPr="00D200A1" w:rsidRDefault="00D200A1" w:rsidP="00D200A1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историческими картами;</w:t>
      </w:r>
    </w:p>
    <w:p w:rsidR="00D200A1" w:rsidRPr="00D200A1" w:rsidRDefault="00D200A1" w:rsidP="00D200A1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 словарями и дополнительной литературой.</w:t>
      </w:r>
    </w:p>
    <w:p w:rsidR="00D200A1" w:rsidRPr="00D200A1" w:rsidRDefault="00D200A1" w:rsidP="00D200A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0A1" w:rsidRPr="00D200A1" w:rsidRDefault="00D200A1" w:rsidP="00D200A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Формы:</w:t>
      </w:r>
    </w:p>
    <w:p w:rsidR="00D200A1" w:rsidRPr="00D200A1" w:rsidRDefault="00D200A1" w:rsidP="00D200A1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A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</w:t>
      </w:r>
    </w:p>
    <w:p w:rsidR="00D200A1" w:rsidRPr="00D200A1" w:rsidRDefault="00D200A1" w:rsidP="00D200A1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A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парная</w:t>
      </w:r>
    </w:p>
    <w:p w:rsidR="00D200A1" w:rsidRPr="00D200A1" w:rsidRDefault="00D200A1" w:rsidP="00D200A1">
      <w:pPr>
        <w:pStyle w:val="a6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A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</w:p>
    <w:p w:rsidR="00D200A1" w:rsidRPr="00D200A1" w:rsidRDefault="00D200A1" w:rsidP="00D200A1">
      <w:pPr>
        <w:spacing w:after="0" w:line="294" w:lineRule="atLeast"/>
        <w:ind w:left="36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D200A1" w:rsidRPr="00D200A1" w:rsidRDefault="00D200A1" w:rsidP="00D200A1">
      <w:pPr>
        <w:spacing w:after="0" w:line="294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A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Изучение основ православной культуры учащимися 4 класса реализуется последующим взаимосвязанным содержательным линиям:</w:t>
      </w:r>
    </w:p>
    <w:p w:rsidR="00D200A1" w:rsidRPr="00D200A1" w:rsidRDefault="00D200A1" w:rsidP="00D200A1">
      <w:pPr>
        <w:pStyle w:val="a6"/>
        <w:numPr>
          <w:ilvl w:val="0"/>
          <w:numId w:val="7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A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 Понятие «священный» в отношении к родной истории и культуре. Священное значение Государственных символов России (Государственных Гимна, Герба, Флага). Любовь к Родине. Особая роль православия в истории и становлении духовности и культуры России.</w:t>
      </w:r>
    </w:p>
    <w:p w:rsidR="00D200A1" w:rsidRPr="00D200A1" w:rsidRDefault="00D200A1" w:rsidP="00D200A1">
      <w:pPr>
        <w:pStyle w:val="a6"/>
        <w:numPr>
          <w:ilvl w:val="0"/>
          <w:numId w:val="7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A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2. Священные страницы истории Отечества. Дни Победы в Российском историческом календаре. Память о народном и воинском подвиге в отечественной истории и культуре.</w:t>
      </w:r>
    </w:p>
    <w:p w:rsidR="00D200A1" w:rsidRPr="00D200A1" w:rsidRDefault="00D200A1" w:rsidP="00D200A1">
      <w:pPr>
        <w:pStyle w:val="a6"/>
        <w:numPr>
          <w:ilvl w:val="0"/>
          <w:numId w:val="7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A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3. Всемирно известные памятники православной культуры России — храмы, иконы, книги, монастыри.</w:t>
      </w:r>
    </w:p>
    <w:p w:rsidR="00D200A1" w:rsidRPr="00D200A1" w:rsidRDefault="00D200A1" w:rsidP="00D200A1">
      <w:pPr>
        <w:pStyle w:val="a6"/>
        <w:numPr>
          <w:ilvl w:val="0"/>
          <w:numId w:val="7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A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4. Нравственные идеалы в отечественной истории, литературе и культуре. Выдающиеся герои, святые люди России и подвижники веры и благочестия.</w:t>
      </w:r>
    </w:p>
    <w:p w:rsidR="00D200A1" w:rsidRPr="00D200A1" w:rsidRDefault="00D200A1" w:rsidP="00D200A1">
      <w:pPr>
        <w:pStyle w:val="a6"/>
        <w:numPr>
          <w:ilvl w:val="0"/>
          <w:numId w:val="7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A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5. Православные традиции патриотического и социального служения в современной России.</w:t>
      </w:r>
    </w:p>
    <w:p w:rsidR="00D200A1" w:rsidRPr="00D200A1" w:rsidRDefault="00D200A1" w:rsidP="00D200A1">
      <w:pPr>
        <w:pStyle w:val="a6"/>
        <w:numPr>
          <w:ilvl w:val="0"/>
          <w:numId w:val="7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A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6. Семейные ценности в российской истории, отечественной культуре и современной жизни.</w:t>
      </w:r>
    </w:p>
    <w:p w:rsidR="00D200A1" w:rsidRPr="00D200A1" w:rsidRDefault="00D200A1" w:rsidP="00D200A1">
      <w:pPr>
        <w:pStyle w:val="a6"/>
        <w:numPr>
          <w:ilvl w:val="0"/>
          <w:numId w:val="7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A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7. Возрождение православной культуры России в конце XX – начале XXI века.</w:t>
      </w:r>
    </w:p>
    <w:p w:rsidR="00D200A1" w:rsidRPr="00D200A1" w:rsidRDefault="00D200A1" w:rsidP="00D200A1">
      <w:pPr>
        <w:pStyle w:val="a6"/>
        <w:numPr>
          <w:ilvl w:val="0"/>
          <w:numId w:val="7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A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8. Азбука духовно-нравственной жизни: благодарность, дружба, ответственность, честность, осторожность, трудолюбие, милосердие.</w:t>
      </w:r>
    </w:p>
    <w:p w:rsidR="00D200A1" w:rsidRPr="00D200A1" w:rsidRDefault="00D200A1" w:rsidP="00D200A1">
      <w:pPr>
        <w:pStyle w:val="a6"/>
        <w:numPr>
          <w:ilvl w:val="0"/>
          <w:numId w:val="7"/>
        </w:num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0A1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Учитывая глубокий кризис воспитания детей и молодёжи, о возрождении именно этих качеств надо - прежде всего: заботиться как родителям, так и школьным педагогам.</w:t>
      </w:r>
    </w:p>
    <w:p w:rsidR="00D200A1" w:rsidRPr="00D200A1" w:rsidRDefault="00D200A1" w:rsidP="00D200A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0A1" w:rsidRPr="00AE7060" w:rsidRDefault="00D200A1" w:rsidP="00D200A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Концепция духовно - нравственного воспитания российского школьника, положенная в основу настоящей рабочей программы и самого учебного предмета «Основы православной культуры», кратко может быть выражена словами замечательного русского писателя Василия Андреевича Жуковского: «Образование — это воспитание для </w:t>
      </w:r>
      <w:proofErr w:type="spellStart"/>
      <w:r w:rsidRPr="00AE70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доброделания</w:t>
      </w:r>
      <w:proofErr w:type="spellEnd"/>
      <w:r w:rsidRPr="00AE70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». Эти слова стали основным руководящим принципом и при подготовке учебного пособия.</w:t>
      </w:r>
    </w:p>
    <w:p w:rsidR="00D200A1" w:rsidRPr="00AE7060" w:rsidRDefault="00D200A1" w:rsidP="00D200A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При построении учебного предмета «Основы православной культуры» учитывались также принципы: научность, доступность, </w:t>
      </w:r>
      <w:proofErr w:type="spellStart"/>
      <w:r w:rsidRPr="00AE70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культуросообразность</w:t>
      </w:r>
      <w:proofErr w:type="spellEnd"/>
      <w:r w:rsidRPr="00AE70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D200A1" w:rsidRPr="00AE7060" w:rsidRDefault="00D200A1" w:rsidP="00D200A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1. Научность</w:t>
      </w:r>
      <w:r w:rsidRPr="00AE70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 Изложение всех исторических сведений учебного предмета «Основы православной культуры» имеет прочное основание в отечественной исторической науке, в источниковедении. Благодаря опоре на исторические источники при освещении событий далёкого прошлого у школьника вырабатывается историзм мышления. Это позволит ему глубже понять величие и трудность пройденного Россией пути, величие Российской державы и родной культуры, а также осознать свою причастность к родной истории и культуре.</w:t>
      </w:r>
    </w:p>
    <w:p w:rsidR="00D200A1" w:rsidRPr="00AE7060" w:rsidRDefault="00D200A1" w:rsidP="00D200A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2. Доступность</w:t>
      </w:r>
      <w:r w:rsidRPr="00AE706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 Поскольку данный учебный предмет предназначен для учащихся 4 классов, то в нём содержится минимум сведений (дат, имён, событий, терминов, понятий), которые школьникам не были бы уже известны из других учебных предметов.</w:t>
      </w:r>
    </w:p>
    <w:p w:rsidR="00D200A1" w:rsidRPr="00AE7060" w:rsidRDefault="00D200A1" w:rsidP="00D200A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Работа, направленная на подготовку восприятия материала урока</w:t>
      </w:r>
      <w:r w:rsidRPr="00AE70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0A1" w:rsidRPr="00AE7060" w:rsidRDefault="00D200A1" w:rsidP="00D200A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Эта работа должна вызвать представления об изучаемой теме, уже имеющиеся в жизненном опыте учащихся. Вот почему задания в этой части урока связаны с такими действиями, как «вспомните», «представьте себе», «вообразите», «как вы думаете...», «нарисуйте», реже, «знаете ли вы, что...». Такие приёмы работы помогают повысить уровень мотивации в изучении и осмыслении новой темы, помогают выстроить новые представления на фундаменте имеющихся, подготовить возможность работы по выявлению, распознаванию новых знаний и изменяющихся представлений.</w:t>
      </w:r>
    </w:p>
    <w:p w:rsidR="00D200A1" w:rsidRPr="00AE7060" w:rsidRDefault="00D200A1" w:rsidP="00D200A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статьи учебника, работа, направленная на понимание прочитанного.</w:t>
      </w:r>
    </w:p>
    <w:p w:rsidR="00D200A1" w:rsidRPr="00AE7060" w:rsidRDefault="00D200A1" w:rsidP="00D200A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этапе работы с учащимися по осмыслению текста могут быть использованы разные приёмы и методы, однако любой из них должен быть направлен, с одной стороны, на осуществление навыка чтения для понимания, а, с другой стороны, на его дальнейшее совершенствование. При всём том, что задача выработки навыков чтения для понимания текста не входит в задачи курса православной культуры, этот предмет – пока единственный, где ученик имеет дело с новым для него типом текста: научно-популярным философским текстом, вот почему чтению на уроке по этому предмету уделяется пристальное внимание.</w:t>
      </w:r>
    </w:p>
    <w:p w:rsidR="00D200A1" w:rsidRPr="00AE7060" w:rsidRDefault="00D200A1" w:rsidP="00D200A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работы с текстом могут быть использованы такие методы работы, как:</w:t>
      </w:r>
    </w:p>
    <w:p w:rsidR="00D200A1" w:rsidRPr="00AE7060" w:rsidRDefault="00D200A1" w:rsidP="00D200A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с остановками, когда чтение прерывается для обсуждения возможной дальнейшей логики рассуждений, представленных в тексте;</w:t>
      </w:r>
    </w:p>
    <w:p w:rsidR="00D200A1" w:rsidRPr="00AE7060" w:rsidRDefault="00D200A1" w:rsidP="00D200A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706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с вопросами, которая характеризуется такими особенностями, как предоставление возможности детям самим задавать вопросы, направленные на понимание текста, а не только на них отвечать, во-первых, и, во- вторых, предоставление возможности детям усвоить модель речевого правильного поведения (имеется в виду логика ответа взрослого человека: ответ именно на заданный вопрос, наличие тезиса и доказательства), когда учитель будет отвечать на вопросы учащихся к</w:t>
      </w:r>
      <w:proofErr w:type="gramEnd"/>
      <w:r w:rsidRPr="00AE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тексту;</w:t>
      </w:r>
    </w:p>
    <w:p w:rsidR="00D200A1" w:rsidRPr="00AE7060" w:rsidRDefault="00D200A1" w:rsidP="00D200A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различные способы маркировки текста: маркировка текста значками «знал», «узнал», «хочу знать об этом больше», «это вызывает вопрос» и т.п.</w:t>
      </w:r>
    </w:p>
    <w:p w:rsidR="00D200A1" w:rsidRPr="00AE7060" w:rsidRDefault="00D200A1" w:rsidP="00D200A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аналитические способы чтения текста: выделение тезиса, аргументов, выводов.</w:t>
      </w:r>
    </w:p>
    <w:p w:rsidR="00D200A1" w:rsidRPr="00AE7060" w:rsidRDefault="00D200A1" w:rsidP="00D200A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0A1" w:rsidRPr="00AE7060" w:rsidRDefault="00D200A1" w:rsidP="00D200A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Рефлексивные формы работы, направленные на присвоение </w:t>
      </w:r>
      <w:proofErr w:type="gramStart"/>
      <w:r w:rsidRPr="00AE7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прочитанного</w:t>
      </w:r>
      <w:proofErr w:type="gramEnd"/>
      <w:r w:rsidRPr="00AE70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обсуждённого на уроке.</w:t>
      </w:r>
    </w:p>
    <w:p w:rsidR="00D200A1" w:rsidRPr="00AE7060" w:rsidRDefault="00D200A1" w:rsidP="00D200A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распространённым способом проведения этой работы может быть </w:t>
      </w:r>
      <w:proofErr w:type="spellStart"/>
      <w:r w:rsidRPr="00AE7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переопосредование</w:t>
      </w:r>
      <w:proofErr w:type="spellEnd"/>
      <w:r w:rsidRPr="00AE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изученного материала. Простейшей формой </w:t>
      </w:r>
      <w:proofErr w:type="spellStart"/>
      <w:r w:rsidRPr="00AE7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переопосредования</w:t>
      </w:r>
      <w:proofErr w:type="spellEnd"/>
      <w:r w:rsidRPr="00AE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пересказ. Пересказ может быть подробным и сжатым, главное, чтобы при пересказе ученик не терял логические связи и логическую последовательность изложения. Пересказ – традиционная, испытанная форма проверки знаний учащегося.</w:t>
      </w:r>
    </w:p>
    <w:p w:rsidR="00D200A1" w:rsidRPr="00AE7060" w:rsidRDefault="00D200A1" w:rsidP="00D200A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могут быть использованы и другие формы </w:t>
      </w:r>
      <w:proofErr w:type="spellStart"/>
      <w:r w:rsidRPr="00AE7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переопосредования</w:t>
      </w:r>
      <w:proofErr w:type="spellEnd"/>
      <w:r w:rsidRPr="00AE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изученного материала, позволяющие одновременно повторить, обобщить </w:t>
      </w:r>
      <w:proofErr w:type="gramStart"/>
      <w:r w:rsidRPr="00AE70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изученное</w:t>
      </w:r>
      <w:proofErr w:type="gramEnd"/>
      <w:r w:rsidRPr="00AE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проверить уровень усвоения и понимания учащимся изученного материала.</w:t>
      </w:r>
    </w:p>
    <w:p w:rsidR="00D200A1" w:rsidRPr="00AE7060" w:rsidRDefault="00D200A1" w:rsidP="00D200A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широко используются тестовые формы проверки знаний, однако тестовые формы </w:t>
      </w:r>
      <w:proofErr w:type="spellStart"/>
      <w:r w:rsidRPr="00AE70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переопосредования</w:t>
      </w:r>
      <w:proofErr w:type="spellEnd"/>
      <w:r w:rsidRPr="00AE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могут быть использованы не только для проверки, но и для обобщения изученного, выстраивания обобщенного целого по теме.</w:t>
      </w:r>
    </w:p>
    <w:p w:rsidR="00D200A1" w:rsidRPr="00AE7060" w:rsidRDefault="00D200A1" w:rsidP="00D200A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резюме текста также является одновременно и формой осмысления текста, его обобщения и повторения, и способом проверки знаний учащихся.</w:t>
      </w:r>
    </w:p>
    <w:p w:rsidR="00D200A1" w:rsidRPr="00AE7060" w:rsidRDefault="00D200A1" w:rsidP="00D200A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изученного в виде таблиц, схем, вычерчивания линий логических связей могут быть использованы в начале урока как способ вызова имеющихся в опыте представлений и в конце урока как средство повторения и обобщения.</w:t>
      </w:r>
    </w:p>
    <w:p w:rsidR="00D200A1" w:rsidRPr="00AE7060" w:rsidRDefault="00D200A1" w:rsidP="00D200A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формы осмысления изученного: сочинения, рисунки, составление рассказов, дополненных рисунками (нечто подобное комиксам), </w:t>
      </w:r>
      <w:proofErr w:type="spellStart"/>
      <w:r w:rsidRPr="00AE70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AE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использования такой формы творческой переработки информации не должна проходить мимо внимания учителя.</w:t>
      </w:r>
    </w:p>
    <w:p w:rsidR="00D200A1" w:rsidRPr="00AE7060" w:rsidRDefault="00D200A1" w:rsidP="00D200A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самых мощных форм творческого и интегрированного способа осмысления материала является метод проектов. Метод проектов широко используется в современной школе при изучении разных предметов, он может быть использован и при изучении курса основ православной культуры.</w:t>
      </w:r>
    </w:p>
    <w:p w:rsidR="00D200A1" w:rsidRPr="00AE7060" w:rsidRDefault="00D200A1" w:rsidP="00D200A1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способов рефлексии, осмысления прочитанного и осмысленного на уроке может быть «Разговор по душам», «Сядем в кружок», однако следует помнить, что чувство меры и такта – необходимое свойство учителя, берущегося за преподавание основ православной культуры. Материал почти каждого урока может быть воспринят ребёнком очень личностно, поэтому необходимо оставить за ребёнком право промолчать. Учителю же помнить, </w:t>
      </w:r>
      <w:proofErr w:type="gramStart"/>
      <w:r w:rsidRPr="00AE706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AE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очень высокий воспитательный потенциал уроков основ православной культуры, он не должен превращаться в исповедь, а учитель не должен брать на себя роль исповедника или обличителя людских пороков.</w:t>
      </w:r>
    </w:p>
    <w:p w:rsidR="00D200A1" w:rsidRDefault="00D200A1" w:rsidP="00D200A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231F20"/>
          <w:sz w:val="27"/>
          <w:szCs w:val="27"/>
          <w:lang w:eastAsia="ru-RU"/>
        </w:rPr>
      </w:pPr>
    </w:p>
    <w:p w:rsidR="00D200A1" w:rsidRPr="00D200A1" w:rsidRDefault="00D200A1" w:rsidP="00D200A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0A1" w:rsidRDefault="00D200A1" w:rsidP="0008602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086029" w:rsidRDefault="00086029" w:rsidP="00086029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Ценностные ориентиры содержания учебного курса</w:t>
      </w:r>
    </w:p>
    <w:p w:rsidR="00086029" w:rsidRDefault="00086029" w:rsidP="00086029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086029" w:rsidRPr="00D200A1" w:rsidRDefault="00D200A1" w:rsidP="00086029">
      <w:pPr>
        <w:spacing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200A1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модуль «Основы православной культуры» открывает новые возможности для диалога учителя с </w:t>
      </w:r>
      <w:proofErr w:type="gramStart"/>
      <w:r w:rsidRPr="00D200A1">
        <w:rPr>
          <w:rStyle w:val="markedcontent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200A1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Pr="00D200A1">
        <w:rPr>
          <w:rFonts w:ascii="Times New Roman" w:hAnsi="Times New Roman" w:cs="Times New Roman"/>
          <w:sz w:val="28"/>
          <w:szCs w:val="28"/>
        </w:rPr>
        <w:br/>
      </w:r>
      <w:r w:rsidRPr="00D200A1">
        <w:rPr>
          <w:rStyle w:val="markedcontent"/>
          <w:rFonts w:ascii="Times New Roman" w:hAnsi="Times New Roman" w:cs="Times New Roman"/>
          <w:sz w:val="28"/>
          <w:szCs w:val="28"/>
        </w:rPr>
        <w:t xml:space="preserve">предоставляя возможность разнообразить формы и методы </w:t>
      </w:r>
      <w:proofErr w:type="spellStart"/>
      <w:r w:rsidRPr="00D200A1">
        <w:rPr>
          <w:rStyle w:val="markedcontent"/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200A1">
        <w:rPr>
          <w:rStyle w:val="markedcontent"/>
          <w:rFonts w:ascii="Times New Roman" w:hAnsi="Times New Roman" w:cs="Times New Roman"/>
          <w:sz w:val="28"/>
          <w:szCs w:val="28"/>
        </w:rPr>
        <w:t xml:space="preserve">–воспитательной работы, выстраиваемой на изучении культурологических </w:t>
      </w:r>
      <w:r w:rsidRPr="00D200A1">
        <w:rPr>
          <w:rFonts w:ascii="Times New Roman" w:hAnsi="Times New Roman" w:cs="Times New Roman"/>
          <w:sz w:val="28"/>
          <w:szCs w:val="28"/>
        </w:rPr>
        <w:br/>
      </w:r>
      <w:r w:rsidRPr="00D200A1">
        <w:rPr>
          <w:rStyle w:val="markedcontent"/>
          <w:rFonts w:ascii="Times New Roman" w:hAnsi="Times New Roman" w:cs="Times New Roman"/>
          <w:sz w:val="28"/>
          <w:szCs w:val="28"/>
        </w:rPr>
        <w:t xml:space="preserve">основ православия и понимания роли православной веры в становлении и развитии российской государственности. Предлагаемый к </w:t>
      </w:r>
      <w:r w:rsidRPr="00D200A1">
        <w:rPr>
          <w:rFonts w:ascii="Times New Roman" w:hAnsi="Times New Roman" w:cs="Times New Roman"/>
          <w:sz w:val="28"/>
          <w:szCs w:val="28"/>
        </w:rPr>
        <w:br/>
      </w:r>
      <w:r w:rsidRPr="00D200A1">
        <w:rPr>
          <w:rStyle w:val="markedcontent"/>
          <w:rFonts w:ascii="Times New Roman" w:hAnsi="Times New Roman" w:cs="Times New Roman"/>
          <w:sz w:val="28"/>
          <w:szCs w:val="28"/>
        </w:rPr>
        <w:t xml:space="preserve">изучению материал содержит новую информацию, направлен на развитие </w:t>
      </w:r>
      <w:r w:rsidRPr="00D200A1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логического и образного мышления детей, активизацию их </w:t>
      </w:r>
      <w:r w:rsidRPr="00D200A1">
        <w:rPr>
          <w:rFonts w:ascii="Times New Roman" w:hAnsi="Times New Roman" w:cs="Times New Roman"/>
          <w:sz w:val="28"/>
          <w:szCs w:val="28"/>
        </w:rPr>
        <w:br/>
      </w:r>
      <w:r w:rsidRPr="00D200A1">
        <w:rPr>
          <w:rStyle w:val="markedcontent"/>
          <w:rFonts w:ascii="Times New Roman" w:hAnsi="Times New Roman" w:cs="Times New Roman"/>
          <w:sz w:val="28"/>
          <w:szCs w:val="28"/>
        </w:rPr>
        <w:t xml:space="preserve">творческих способностей, поиск самостоятельных решений. Концепция учебника «Основы православной культуры» базируется на следующих принципах: </w:t>
      </w:r>
      <w:r w:rsidRPr="00D200A1">
        <w:rPr>
          <w:rFonts w:ascii="Times New Roman" w:hAnsi="Times New Roman" w:cs="Times New Roman"/>
          <w:sz w:val="28"/>
          <w:szCs w:val="28"/>
        </w:rPr>
        <w:br/>
      </w:r>
      <w:r w:rsidRPr="00D200A1">
        <w:rPr>
          <w:rStyle w:val="markedcontent"/>
          <w:rFonts w:ascii="Times New Roman" w:hAnsi="Times New Roman" w:cs="Times New Roman"/>
          <w:sz w:val="28"/>
          <w:szCs w:val="28"/>
        </w:rPr>
        <w:sym w:font="Symbol" w:char="F0D8"/>
      </w:r>
      <w:r w:rsidRPr="00D200A1">
        <w:rPr>
          <w:rStyle w:val="markedcontent"/>
          <w:rFonts w:ascii="Times New Roman" w:hAnsi="Times New Roman" w:cs="Times New Roman"/>
          <w:sz w:val="28"/>
          <w:szCs w:val="28"/>
        </w:rPr>
        <w:t xml:space="preserve"> учебный материал расположен в порядке, соответствующем значимости и месту события; </w:t>
      </w:r>
      <w:r w:rsidRPr="00D200A1">
        <w:rPr>
          <w:rFonts w:ascii="Times New Roman" w:hAnsi="Times New Roman" w:cs="Times New Roman"/>
          <w:sz w:val="28"/>
          <w:szCs w:val="28"/>
        </w:rPr>
        <w:br/>
      </w:r>
      <w:r w:rsidRPr="00D200A1">
        <w:rPr>
          <w:rStyle w:val="markedcontent"/>
          <w:rFonts w:ascii="Times New Roman" w:hAnsi="Times New Roman" w:cs="Times New Roman"/>
          <w:sz w:val="28"/>
          <w:szCs w:val="28"/>
        </w:rPr>
        <w:sym w:font="Symbol" w:char="F0D8"/>
      </w:r>
      <w:r w:rsidRPr="00D200A1">
        <w:rPr>
          <w:rStyle w:val="markedcontent"/>
          <w:rFonts w:ascii="Times New Roman" w:hAnsi="Times New Roman" w:cs="Times New Roman"/>
          <w:sz w:val="28"/>
          <w:szCs w:val="28"/>
        </w:rPr>
        <w:t xml:space="preserve"> исторические, культурологические, нравственные аспекты православного учения освещаются комплексно; </w:t>
      </w:r>
      <w:r w:rsidRPr="00D200A1">
        <w:rPr>
          <w:rFonts w:ascii="Times New Roman" w:hAnsi="Times New Roman" w:cs="Times New Roman"/>
          <w:sz w:val="28"/>
          <w:szCs w:val="28"/>
        </w:rPr>
        <w:br/>
      </w:r>
      <w:r w:rsidRPr="00D200A1">
        <w:rPr>
          <w:rStyle w:val="markedcontent"/>
          <w:rFonts w:ascii="Times New Roman" w:hAnsi="Times New Roman" w:cs="Times New Roman"/>
          <w:sz w:val="28"/>
          <w:szCs w:val="28"/>
        </w:rPr>
        <w:sym w:font="Symbol" w:char="F0D8"/>
      </w:r>
      <w:r w:rsidRPr="00D200A1">
        <w:rPr>
          <w:rStyle w:val="markedcontent"/>
          <w:rFonts w:ascii="Times New Roman" w:hAnsi="Times New Roman" w:cs="Times New Roman"/>
          <w:sz w:val="28"/>
          <w:szCs w:val="28"/>
        </w:rPr>
        <w:t xml:space="preserve"> общеобразовательный характер преподавания является светским. </w:t>
      </w:r>
      <w:proofErr w:type="gramStart"/>
      <w:r w:rsidRPr="00D200A1">
        <w:rPr>
          <w:rStyle w:val="markedcontent"/>
          <w:rFonts w:ascii="Times New Roman" w:hAnsi="Times New Roman" w:cs="Times New Roman"/>
          <w:sz w:val="28"/>
          <w:szCs w:val="28"/>
        </w:rPr>
        <w:t xml:space="preserve">В методическом плане основополагающими стали следующие положения: </w:t>
      </w:r>
      <w:r w:rsidRPr="00D200A1">
        <w:rPr>
          <w:rFonts w:ascii="Times New Roman" w:hAnsi="Times New Roman" w:cs="Times New Roman"/>
          <w:sz w:val="28"/>
          <w:szCs w:val="28"/>
        </w:rPr>
        <w:br/>
      </w:r>
      <w:r w:rsidRPr="00D200A1">
        <w:rPr>
          <w:rStyle w:val="markedcontent"/>
          <w:rFonts w:ascii="Times New Roman" w:hAnsi="Times New Roman" w:cs="Times New Roman"/>
          <w:sz w:val="28"/>
          <w:szCs w:val="28"/>
        </w:rPr>
        <w:sym w:font="Symbol" w:char="F0D8"/>
      </w:r>
      <w:r w:rsidRPr="00D200A1">
        <w:rPr>
          <w:rStyle w:val="markedcontent"/>
          <w:rFonts w:ascii="Times New Roman" w:hAnsi="Times New Roman" w:cs="Times New Roman"/>
          <w:sz w:val="28"/>
          <w:szCs w:val="28"/>
        </w:rPr>
        <w:t xml:space="preserve"> раскрытие исторических, культурологических и нравственных аспектов курса через конкретные примеры (идеалы христианской </w:t>
      </w:r>
      <w:r w:rsidRPr="00D200A1">
        <w:rPr>
          <w:rFonts w:ascii="Times New Roman" w:hAnsi="Times New Roman" w:cs="Times New Roman"/>
          <w:sz w:val="28"/>
          <w:szCs w:val="28"/>
        </w:rPr>
        <w:br/>
      </w:r>
      <w:r w:rsidRPr="00D200A1">
        <w:rPr>
          <w:rStyle w:val="markedcontent"/>
          <w:rFonts w:ascii="Times New Roman" w:hAnsi="Times New Roman" w:cs="Times New Roman"/>
          <w:sz w:val="28"/>
          <w:szCs w:val="28"/>
        </w:rPr>
        <w:t xml:space="preserve">нравственности могут быть представлены на примере жития конкретных святых); </w:t>
      </w:r>
      <w:r w:rsidRPr="00D200A1">
        <w:rPr>
          <w:rFonts w:ascii="Times New Roman" w:hAnsi="Times New Roman" w:cs="Times New Roman"/>
          <w:sz w:val="28"/>
          <w:szCs w:val="28"/>
        </w:rPr>
        <w:br/>
      </w:r>
      <w:r w:rsidRPr="00D200A1">
        <w:rPr>
          <w:rStyle w:val="markedcontent"/>
          <w:rFonts w:ascii="Times New Roman" w:hAnsi="Times New Roman" w:cs="Times New Roman"/>
          <w:sz w:val="28"/>
          <w:szCs w:val="28"/>
        </w:rPr>
        <w:sym w:font="Symbol" w:char="F0D8"/>
      </w:r>
      <w:r w:rsidRPr="00D200A1">
        <w:rPr>
          <w:rStyle w:val="markedcontent"/>
          <w:rFonts w:ascii="Times New Roman" w:hAnsi="Times New Roman" w:cs="Times New Roman"/>
          <w:sz w:val="28"/>
          <w:szCs w:val="28"/>
        </w:rPr>
        <w:t xml:space="preserve"> отказ от изложения и интерпретации сложных богословских и религиоведческих вопросов; </w:t>
      </w:r>
      <w:r w:rsidRPr="00D200A1">
        <w:rPr>
          <w:rFonts w:ascii="Times New Roman" w:hAnsi="Times New Roman" w:cs="Times New Roman"/>
          <w:sz w:val="28"/>
          <w:szCs w:val="28"/>
        </w:rPr>
        <w:br/>
      </w:r>
      <w:r w:rsidRPr="00D200A1">
        <w:rPr>
          <w:rStyle w:val="markedcontent"/>
          <w:rFonts w:ascii="Times New Roman" w:hAnsi="Times New Roman" w:cs="Times New Roman"/>
          <w:sz w:val="28"/>
          <w:szCs w:val="28"/>
        </w:rPr>
        <w:sym w:font="Symbol" w:char="F0D8"/>
      </w:r>
      <w:r w:rsidRPr="00D200A1">
        <w:rPr>
          <w:rStyle w:val="markedcontent"/>
          <w:rFonts w:ascii="Times New Roman" w:hAnsi="Times New Roman" w:cs="Times New Roman"/>
          <w:sz w:val="28"/>
          <w:szCs w:val="28"/>
        </w:rPr>
        <w:t xml:space="preserve"> объяснение новых понятий и терминов в контексте описательно-повествовательного изложения их сути в самом тексте учебника, а не </w:t>
      </w:r>
      <w:r w:rsidRPr="00D200A1">
        <w:rPr>
          <w:rFonts w:ascii="Times New Roman" w:hAnsi="Times New Roman" w:cs="Times New Roman"/>
          <w:sz w:val="28"/>
          <w:szCs w:val="28"/>
        </w:rPr>
        <w:br/>
      </w:r>
      <w:r w:rsidRPr="00D200A1">
        <w:rPr>
          <w:rStyle w:val="markedcontent"/>
          <w:rFonts w:ascii="Times New Roman" w:hAnsi="Times New Roman" w:cs="Times New Roman"/>
          <w:sz w:val="28"/>
          <w:szCs w:val="28"/>
        </w:rPr>
        <w:t>путем введения сложных определений.</w:t>
      </w:r>
      <w:proofErr w:type="gramEnd"/>
      <w:r w:rsidRPr="00D200A1">
        <w:rPr>
          <w:rStyle w:val="markedcontent"/>
          <w:rFonts w:ascii="Times New Roman" w:hAnsi="Times New Roman" w:cs="Times New Roman"/>
          <w:sz w:val="28"/>
          <w:szCs w:val="28"/>
        </w:rPr>
        <w:t xml:space="preserve"> Данный модуль дети могут изучать целым классом, без деления на группы согласно конфессиональной или/и иной ориентации. Для </w:t>
      </w:r>
      <w:r w:rsidRPr="00D200A1">
        <w:rPr>
          <w:rFonts w:ascii="Times New Roman" w:hAnsi="Times New Roman" w:cs="Times New Roman"/>
          <w:sz w:val="28"/>
          <w:szCs w:val="28"/>
        </w:rPr>
        <w:br/>
      </w:r>
      <w:r w:rsidRPr="00D200A1">
        <w:rPr>
          <w:rStyle w:val="markedcontent"/>
          <w:rFonts w:ascii="Times New Roman" w:hAnsi="Times New Roman" w:cs="Times New Roman"/>
          <w:sz w:val="28"/>
          <w:szCs w:val="28"/>
        </w:rPr>
        <w:t>изучения необходимо разрешение родителей и желание самого ребёнка.</w:t>
      </w:r>
    </w:p>
    <w:p w:rsidR="00D200A1" w:rsidRDefault="00D200A1" w:rsidP="000860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029" w:rsidRPr="00142D9F" w:rsidRDefault="00086029" w:rsidP="000860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Место в учебном плане</w:t>
      </w:r>
    </w:p>
    <w:p w:rsidR="00086029" w:rsidRDefault="00086029" w:rsidP="00086029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</w:p>
    <w:p w:rsidR="00086029" w:rsidRPr="00800226" w:rsidRDefault="00086029" w:rsidP="00086029">
      <w:pPr>
        <w:jc w:val="both"/>
        <w:rPr>
          <w:rFonts w:ascii="Times New Roman" w:hAnsi="Times New Roman" w:cs="Times New Roman"/>
          <w:sz w:val="28"/>
          <w:szCs w:val="28"/>
        </w:rPr>
      </w:pPr>
      <w:r w:rsidRPr="00142D9F">
        <w:rPr>
          <w:rStyle w:val="c9"/>
          <w:rFonts w:ascii="Times New Roman" w:hAnsi="Times New Roman" w:cs="Times New Roman"/>
          <w:sz w:val="28"/>
          <w:szCs w:val="28"/>
        </w:rPr>
        <w:t>В соответствии с   ФГОС и школьным  учебным  планом курс «Основы духовно-нравственной культу</w:t>
      </w:r>
      <w:r w:rsidR="00AE7060">
        <w:rPr>
          <w:rStyle w:val="c9"/>
          <w:rFonts w:ascii="Times New Roman" w:hAnsi="Times New Roman" w:cs="Times New Roman"/>
          <w:sz w:val="28"/>
          <w:szCs w:val="28"/>
        </w:rPr>
        <w:t>ры народов России» изучается в 4</w:t>
      </w:r>
      <w:r w:rsidRPr="00142D9F">
        <w:rPr>
          <w:rStyle w:val="c9"/>
          <w:rFonts w:ascii="Times New Roman" w:hAnsi="Times New Roman" w:cs="Times New Roman"/>
          <w:sz w:val="28"/>
          <w:szCs w:val="28"/>
        </w:rPr>
        <w:t xml:space="preserve"> классе</w:t>
      </w:r>
      <w:r>
        <w:rPr>
          <w:rStyle w:val="c9"/>
          <w:rFonts w:ascii="Times New Roman" w:hAnsi="Times New Roman" w:cs="Times New Roman"/>
          <w:sz w:val="28"/>
          <w:szCs w:val="28"/>
        </w:rPr>
        <w:t>.</w:t>
      </w:r>
      <w:r w:rsidRPr="00800226">
        <w:rPr>
          <w:rFonts w:ascii="Times New Roman" w:hAnsi="Times New Roman" w:cs="Times New Roman"/>
          <w:sz w:val="24"/>
          <w:szCs w:val="24"/>
        </w:rPr>
        <w:t xml:space="preserve"> </w:t>
      </w:r>
      <w:r w:rsidRPr="00800226">
        <w:rPr>
          <w:rFonts w:ascii="Times New Roman" w:hAnsi="Times New Roman" w:cs="Times New Roman"/>
          <w:sz w:val="28"/>
          <w:szCs w:val="28"/>
        </w:rPr>
        <w:t xml:space="preserve">Данная программа рассчитана на </w:t>
      </w:r>
      <w:r w:rsidR="00AE7060">
        <w:rPr>
          <w:rFonts w:ascii="Times New Roman" w:hAnsi="Times New Roman" w:cs="Times New Roman"/>
          <w:sz w:val="28"/>
          <w:szCs w:val="28"/>
        </w:rPr>
        <w:t>34</w:t>
      </w:r>
      <w:r w:rsidRPr="00800226">
        <w:rPr>
          <w:rFonts w:ascii="Times New Roman" w:hAnsi="Times New Roman" w:cs="Times New Roman"/>
          <w:sz w:val="28"/>
          <w:szCs w:val="28"/>
        </w:rPr>
        <w:t xml:space="preserve"> ч</w:t>
      </w:r>
      <w:r w:rsidR="00AE7060">
        <w:rPr>
          <w:rFonts w:ascii="Times New Roman" w:hAnsi="Times New Roman" w:cs="Times New Roman"/>
          <w:sz w:val="28"/>
          <w:szCs w:val="28"/>
        </w:rPr>
        <w:t>асов, исходя из 1 часа в неделю.</w:t>
      </w:r>
    </w:p>
    <w:p w:rsidR="00086029" w:rsidRDefault="00086029" w:rsidP="000860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029" w:rsidRDefault="00086029" w:rsidP="000860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029" w:rsidRDefault="00086029" w:rsidP="00086029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 xml:space="preserve">  Планируемые результаты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 </w:t>
      </w: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данного курса должны быть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умения школьников: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оценивать жизненные ситуации и поступки людей с точки зрения общепринятых норм и ценностей, отделять поступки человека от него самого;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объяснять и обосновывать с точки зрения общепринятых норм и ценностей, какие поступки считаются хорошими и плохими;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самостоятельно определять и формулировать самые простые, общие для всех людей правила поведения (основы общечеловеческих нравственных ценностей);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опираясь на эти правила, делать выбор своих поступков в предложенных ситуациях;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чувствовать ответственность за свой выбор; понимать, что человек всегда несёт ответственность за свои поступки;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средством достижения этих результатов служит учебный материал и задания учебников, направленные на реализацию 1-й и 2-й линий развития школьников.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7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AE7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результатами (</w:t>
      </w:r>
      <w:proofErr w:type="gramStart"/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</w:t>
      </w:r>
      <w:proofErr w:type="gramEnd"/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познавательные и коммуникативные):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УУД: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самостоятельно формулировать цели урока после предварительного обсуждения;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совместно с учителем обнаруживать и формулировать учебную задачу (проблему);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совместно с учителем составлять план решения проблемы;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работая по плану, сверять свои действия с целью и при необходимости исправлять ошибки с помощью учителя;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 диалоге с учителем вырабатывать критерии оценки и оценивать свою работу и работу других учащихся.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ориентироваться в своей системе знаний: самостоятельно предполагать, какая информация понадобится для решения учебной задачи в один шаг;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добывать новые знания: извлекать информацию, представленную в разных формах (текст, таблица, схема, рисунок и др.);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 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известного; выделять главное; составлять план;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перерабатывать полученную информацию: сравнивать и группировать факты и явления; определять причины явлений и событий;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перерабатывать полученную информацию: делать выводы на основе обобщения знаний;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преобразовывать информацию из одной формы в другую: составлять простой план учебно-научного текста;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преобразовывать информацию из одной формы в другую: представлять информацию в виде текста, таблицы, схемы.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формирования познавательных УУД – это учебный материал и задания учебников, направленные на реализацию 1-й линии развития, а также технология продуктивного чтения.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доносить свою позицию до других людей: оформлять свои мысли в устной и письменной речи с учётом своих учебных и жизненных речевых ситуаций;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доносить свою позицию до других людей: высказывать свою точку  зрения и обосновывать её, приводя аргументы;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слушать других людей, рассматривать их точки зрения, относиться к ним с уважением, быть готовым изменить свою точку зрения;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договариваться с людьми: сотрудничать в совместном решении задачи, выполняя разные роли в группе.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формирования коммуникативных УУД – это технология проблемного диалога (побуждающий и подводящий диалог), работа в малых группах.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Предметные результаты</w:t>
      </w:r>
      <w:r w:rsidRPr="00AE7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знание, понимание и принятие </w:t>
      </w:r>
      <w:proofErr w:type="gramStart"/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первоначальных представлений о религиозной культуре и их роли в истории и современности России;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ценности нравственности духовности в человеческой жизни.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1-й линии развития </w:t>
      </w: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 следующие из них: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определять и объяснять своё отношение к общественным нормам и ценностям (нравственным, гражданским, патриотическим, общечеловеческим);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излагать своё мнение по поводу значения светской и религиозной культуры в жизни отдельных людей и общества;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знать основные понятия религиозных культур, их особенности и традиции, историю их возникновения в мире и в России;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устанавливать взаимосвязи между определённой светской или религиозной культурой и поведением людей, мыслящих в её традициях;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проявлять уважение к любой вере или к отсутствию её (за исключением тоталитарных сект, направленных на разрушение и подавление личности);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осознавать сходство некоторых важных духовно-нравственных оснований разных религий при их существенных отличиях.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 2-й линии развития </w:t>
      </w: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 следующие знания и умения: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строить толерантные отношения с представителями разных мировоззрений и культурных традиций;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делать свой выбор в учебных моделях общественно значимых жизненных ситуаций и отвечать за него;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договариваться с людьми, предотвращая или преодолевая конфликты в учебных моделях жизненных ситуаций;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осознавать разницу между «внутренней искренней верой» и «</w:t>
      </w:r>
      <w:proofErr w:type="spellStart"/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внешнимобрядоверием</w:t>
      </w:r>
      <w:proofErr w:type="spellEnd"/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на самом простом уровне различать традиционные религии и тоталитарные секты.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успешности достижения этих результатов </w:t>
      </w:r>
      <w:proofErr w:type="gramStart"/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proofErr w:type="gramEnd"/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в ходе проектной работы учащихся. Основной способ диагностики – рефлексивная самооценка каждого ребёнка (по знаниям и умениям каждой из линий развития) и коллективная оценка детьми  друг друга под руководством учителя. Дополнительный способ диагностики – экспертная оценка учителем в результате наблюдения за деятельностью учащихся при осуществлении проектов и представлении их классу.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освоения учебной программы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курсу «ОРКСЭ» к концу  обучения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</w:t>
      </w:r>
    </w:p>
    <w:p w:rsidR="00AE7060" w:rsidRPr="00AE7060" w:rsidRDefault="00AE7060" w:rsidP="00AE7060">
      <w:pPr>
        <w:numPr>
          <w:ilvl w:val="0"/>
          <w:numId w:val="8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гуманистических и демократических ценностных ориентаций;</w:t>
      </w:r>
    </w:p>
    <w:p w:rsidR="00AE7060" w:rsidRPr="00AE7060" w:rsidRDefault="00AE7060" w:rsidP="00AE7060">
      <w:pPr>
        <w:numPr>
          <w:ilvl w:val="0"/>
          <w:numId w:val="8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отношения к иному мнению, истории, религии и культуре других народов;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развитие этических чувств, доброжелательности и эмоционально- нравственной отзывчивости, понимания и сопереживания чувствам других людей.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70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AE70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Освоение начальных форм познавательной и личностной рефлексии;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готовность слушать собеседника и вести диалог; готовность признавать возможность существования различных точек зрения на оценку событий;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Предметные результаты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Готовность к нравственному самосовершенствованию, духовному саморазвитию;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знакомство с основными нормами религиозной морали, понимание их значения в выстраивании конструктивных отношений в семье и обществе;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понимание значения нравственности веры и религии в жизни человека и общества;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первоначальных представлений о традиционных религиях, их роли в культуре истории и современности России;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первоначальные представления об исторической роли традиционных религий в становлении российской государственности;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становление внутренней установки личности поступать согласно своей совести, воспитание нравственности, основанной на свободе совести и вероисповедания, духовных традиций народов России;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осознание ценности человеческой жизни.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 4 класса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Знать/понимать: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-основные понятия религиозных культур;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-историю возникновения религиозных культур;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-историю развития различных религиозных культур в истории России;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-особенности и традиции религий;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-описание основных содержательных составляющих священных книг, сооружений,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праздников и святынь.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-описывать различные явления религиозных традиций и культур;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-устанавливать взаимосвязь между религиозной культурой и поведением людей;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-излагать свое мнение по поводу значения религиозной культуры (культур) в жизни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и общества;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-соотносить нравственные формы поведения с нормами религиозной культуры;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-строить толерантное отношение с представителями разных мировоззрений и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культурных традиций;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-осуществлять поиск необходимой информации для выполнения заданий;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-участвовать в диалоге: слушать собеседника и излагать своё мнение;</w:t>
      </w:r>
    </w:p>
    <w:p w:rsidR="00AE7060" w:rsidRPr="00AE7060" w:rsidRDefault="00AE7060" w:rsidP="00AE7060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-готовить сообщения по выбранным тем</w:t>
      </w:r>
    </w:p>
    <w:p w:rsidR="00086029" w:rsidRPr="00AE7060" w:rsidRDefault="00086029" w:rsidP="0008602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086029" w:rsidRDefault="00086029" w:rsidP="00086029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Содержание курса</w:t>
      </w:r>
    </w:p>
    <w:p w:rsidR="00AE7060" w:rsidRPr="004B37DE" w:rsidRDefault="00AE7060" w:rsidP="004B37DE">
      <w:pPr>
        <w:spacing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4B37DE">
        <w:rPr>
          <w:rStyle w:val="markedcontent"/>
          <w:rFonts w:ascii="Times New Roman" w:hAnsi="Times New Roman" w:cs="Times New Roman"/>
          <w:b/>
          <w:sz w:val="28"/>
          <w:szCs w:val="28"/>
        </w:rPr>
        <w:t>Россия–наша</w:t>
      </w:r>
      <w:proofErr w:type="gramEnd"/>
      <w:r w:rsidR="004B37DE" w:rsidRPr="004B37D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Pr="004B37DE">
        <w:rPr>
          <w:rStyle w:val="markedcontent"/>
          <w:rFonts w:ascii="Times New Roman" w:hAnsi="Times New Roman" w:cs="Times New Roman"/>
          <w:b/>
          <w:sz w:val="28"/>
          <w:szCs w:val="28"/>
        </w:rPr>
        <w:t>Родина.</w:t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Россия. Родина. Патриот. Отечество. Столица. Президент. Государственные символы. Духовные традиции.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4B37DE">
        <w:rPr>
          <w:rStyle w:val="markedcontent"/>
          <w:rFonts w:ascii="Times New Roman" w:hAnsi="Times New Roman" w:cs="Times New Roman"/>
          <w:b/>
          <w:sz w:val="28"/>
          <w:szCs w:val="28"/>
        </w:rPr>
        <w:t>Культура и религия.</w:t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Христианство. Православие. Культура. Религия. Возникновение и распространение православной культуры. Связь культуры народа и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>его религии. Значение православной культуры в жизни людей, общества.</w:t>
      </w:r>
    </w:p>
    <w:p w:rsidR="00AE7060" w:rsidRPr="004B37DE" w:rsidRDefault="00AE7060" w:rsidP="004B37DE">
      <w:pPr>
        <w:spacing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4B37DE">
        <w:rPr>
          <w:rStyle w:val="markedcontent"/>
          <w:rFonts w:ascii="Times New Roman" w:hAnsi="Times New Roman" w:cs="Times New Roman"/>
          <w:b/>
          <w:sz w:val="28"/>
          <w:szCs w:val="28"/>
        </w:rPr>
        <w:t>Человек и Бог в православии.</w:t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Творец. Мир. Культура. Православная культура. Любовь. Взаимосвязь между религиозной (православной) культурой и поведением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людей. Связь человеческих представлений о Боге с законами добра. Основы духовной традиции православия.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b/>
          <w:sz w:val="28"/>
          <w:szCs w:val="28"/>
        </w:rPr>
        <w:t>Православная молитва.</w:t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Священное писание. Священное предание. Православие. Молитва. Молитва- славословие. Благодать. Молитва как разговор человека с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Богом, форма возможного общения человека с Богом. Виды молитвы. Отличие материальных благ от духовных радостей. Происхождение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молитвы «Отче наш», смысл входящих в нее слов и выражений.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b/>
          <w:sz w:val="28"/>
          <w:szCs w:val="28"/>
        </w:rPr>
        <w:t>Библия и Евангелие.</w:t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Библия. Евангелие. Ветхий Завет. Новый Завет. Христианин. Откровение. Священное Писание. Пророк. Апостол. Значение для христиан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книг Ветхого и Нового Завета, значение для христианской культуры сюжетов Библии. Структура Библии. Библия как обращение Бога к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человечеству.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b/>
          <w:sz w:val="28"/>
          <w:szCs w:val="28"/>
        </w:rPr>
        <w:t>Проповедь Христа.</w:t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Проповедь Христа. Библия как обращение Бога к человечеству.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Проповедь Христа.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b/>
          <w:sz w:val="28"/>
          <w:szCs w:val="28"/>
        </w:rPr>
        <w:t>Христос и его Крест.</w:t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Воплощение. Рождество Христово. </w:t>
      </w:r>
      <w:proofErr w:type="spellStart"/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>Боговоплощение</w:t>
      </w:r>
      <w:proofErr w:type="spellEnd"/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. Жертва Христа. Голгофа. Распятие. Символика креста. Христианский смысл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жертвенного отношения к другому человеку.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b/>
          <w:sz w:val="28"/>
          <w:szCs w:val="28"/>
        </w:rPr>
        <w:t>Пасха.</w:t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Русская пасха. Пасха Христова. Пасхальная полночь. Пасхальный гимн. Пасхальное яйцо. Светлая </w:t>
      </w:r>
      <w:proofErr w:type="spellStart"/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>седьмица</w:t>
      </w:r>
      <w:proofErr w:type="spellEnd"/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>Радоница</w:t>
      </w:r>
      <w:proofErr w:type="spellEnd"/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. Земной путь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Иисуса Христа. Суть Воскресения Христова. Празднование Пасхи, традиции праздника, его символы. Пасхальные открытки.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b/>
          <w:sz w:val="28"/>
          <w:szCs w:val="28"/>
        </w:rPr>
        <w:t>Православное учение о человеке.</w:t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Тело. Душа. Внутренний мир человека. Христианское представление о человеке. Христианское понимание взаимоотношения души и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тела человека. Какие качества души составляют внутренний мир человека. Различие телесных и душевных свойств и качеств человека.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Душа тем богаче, чем больше она отдает себя другим людям.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b/>
          <w:sz w:val="28"/>
          <w:szCs w:val="28"/>
        </w:rPr>
        <w:t>Совесть и раскаяние.</w:t>
      </w:r>
    </w:p>
    <w:p w:rsidR="004B37DE" w:rsidRDefault="00AE7060" w:rsidP="004B37DE">
      <w:pPr>
        <w:spacing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Раскаяние. Совесть. Различать добро и зло человеку помогает совесть. Значение покаяния в православной культуре. Разница между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покаянием и признанием ошибки.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Fonts w:ascii="Times New Roman" w:hAnsi="Times New Roman" w:cs="Times New Roman"/>
          <w:b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b/>
          <w:sz w:val="28"/>
          <w:szCs w:val="28"/>
        </w:rPr>
        <w:t>Заповеди.</w:t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Заповеди. Моисей. Обстоятельства, при которых были даны заповеди. Структура заповедей и значение. Заповеди помогают людям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различать добро и зло. Выполнение или нарушение заповедей влияет на внутренний мир человека.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b/>
          <w:sz w:val="28"/>
          <w:szCs w:val="28"/>
        </w:rPr>
        <w:t>Милосердие и сострадание.</w:t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Самарянин. Милосердие. Сострадание. Милостыня. Милосердие как основополагающий нравственный постулат; начало,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облагораживающее и улучшающее жизнь человека и общества. Этимологии слова «милосердие». Христианское значение слова «ближний».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b/>
          <w:sz w:val="28"/>
          <w:szCs w:val="28"/>
        </w:rPr>
        <w:t>Золотое правило этики.</w:t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Грех. </w:t>
      </w:r>
      <w:proofErr w:type="spellStart"/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>Неосуждение</w:t>
      </w:r>
      <w:proofErr w:type="spellEnd"/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. «Золотое правило» как условие оценивания собственного поведения. Связь </w:t>
      </w:r>
      <w:proofErr w:type="spellStart"/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>неосуждения</w:t>
      </w:r>
      <w:proofErr w:type="spellEnd"/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 с памятью о своих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>ошибках</w:t>
      </w:r>
      <w:proofErr w:type="gramStart"/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proofErr w:type="gramEnd"/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>р</w:t>
      </w:r>
      <w:proofErr w:type="gramEnd"/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азличие отношения к греху и отношения к согрешившему человеку. </w:t>
      </w:r>
      <w:r w:rsidRPr="004B37DE">
        <w:rPr>
          <w:rStyle w:val="markedcontent"/>
        </w:rPr>
        <w:br/>
      </w:r>
      <w:r w:rsidRPr="004B37DE">
        <w:rPr>
          <w:rStyle w:val="markedcontent"/>
        </w:rPr>
        <w:br/>
      </w:r>
      <w:r w:rsidRPr="004B37DE">
        <w:rPr>
          <w:rStyle w:val="markedcontent"/>
          <w:rFonts w:ascii="Times New Roman" w:hAnsi="Times New Roman" w:cs="Times New Roman"/>
          <w:b/>
          <w:sz w:val="28"/>
          <w:szCs w:val="28"/>
        </w:rPr>
        <w:t>Храм.</w:t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Икона. Благословение. Иконостас. Алтарь. Внутреннее устройство православного храма. Традиции и правила поведения в нем.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Православные храмов родного края.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b/>
          <w:sz w:val="28"/>
          <w:szCs w:val="28"/>
        </w:rPr>
        <w:t>Икона.</w:t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Икона. Святые. Лик. Нимб. Молитва. Иконопись как достояние мировой художественной и духовной культуры. Особенности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иконописного изображения. Различия в написании иконы и картины. Способы и средства изображения в иконе духовного мира. Отношение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к иконам, как к изображению священных для православных христиан образов.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b/>
          <w:sz w:val="28"/>
          <w:szCs w:val="28"/>
        </w:rPr>
        <w:t>Творческие работы учащихся Подведение итогов.</w:t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>Представление творческих работ учащихся. Презентация творческих проектов учащихся</w:t>
      </w:r>
      <w:r w:rsidR="004B37DE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AE7060" w:rsidRPr="004B37DE" w:rsidRDefault="00AE7060" w:rsidP="004B37DE">
      <w:pPr>
        <w:spacing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B37DE">
        <w:rPr>
          <w:rStyle w:val="markedcontent"/>
          <w:rFonts w:ascii="Times New Roman" w:hAnsi="Times New Roman" w:cs="Times New Roman"/>
          <w:b/>
          <w:sz w:val="28"/>
          <w:szCs w:val="28"/>
        </w:rPr>
        <w:t>Как христианство пришло на Русь.</w:t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Мудрость. Крещение. Исповедь. Вера в единого Бога. Святая Русь. Церковь.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Подвиг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>Подвиг</w:t>
      </w:r>
      <w:proofErr w:type="gramEnd"/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>. Подвиг ради себя. Жертва ради другого человека. Жертва Богу. Подвижник.</w:t>
      </w:r>
    </w:p>
    <w:p w:rsidR="00AE7060" w:rsidRPr="004B37DE" w:rsidRDefault="00AE7060" w:rsidP="004B37DE">
      <w:pPr>
        <w:spacing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4B37DE">
        <w:rPr>
          <w:rStyle w:val="markedcontent"/>
          <w:rFonts w:ascii="Times New Roman" w:hAnsi="Times New Roman" w:cs="Times New Roman"/>
          <w:b/>
          <w:sz w:val="28"/>
          <w:szCs w:val="28"/>
        </w:rPr>
        <w:t>Заповеди блаженств.</w:t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Заповеди блаженств. Нагорная проповедь Христа. Нищие духом. Блаженны плачущие. Блаженны кроткие. Блаженны милостивые. Блаженны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алчущие и жаждущие правды. Блаженны миротворцы. </w:t>
      </w:r>
      <w:proofErr w:type="gramStart"/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>Блаженны</w:t>
      </w:r>
      <w:proofErr w:type="gramEnd"/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 чистые сердцем.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b/>
          <w:sz w:val="28"/>
          <w:szCs w:val="28"/>
        </w:rPr>
        <w:t>Зачем творить добро?</w:t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Самоотверженность. Святой.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b/>
          <w:sz w:val="28"/>
          <w:szCs w:val="28"/>
        </w:rPr>
        <w:t>Чудо в жизни христианина.</w:t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Добродетель. Вера. Надежда. Любовь. Святая Троица.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b/>
          <w:sz w:val="28"/>
          <w:szCs w:val="28"/>
        </w:rPr>
        <w:t>Православие о Божием суде</w:t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>Божий суд. Смерть в христианстве. Вера в бес</w:t>
      </w:r>
      <w:r w:rsidR="004B37DE">
        <w:rPr>
          <w:rStyle w:val="markedcontent"/>
          <w:rFonts w:ascii="Times New Roman" w:hAnsi="Times New Roman" w:cs="Times New Roman"/>
          <w:sz w:val="28"/>
          <w:szCs w:val="28"/>
        </w:rPr>
        <w:t>с</w:t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мертии.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b/>
          <w:sz w:val="28"/>
          <w:szCs w:val="28"/>
        </w:rPr>
        <w:t>Таинство Причастия.</w:t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Тайная вечеря. Причастие. Христова сила и благодать. Крещение. Литургия.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b/>
          <w:sz w:val="28"/>
          <w:szCs w:val="28"/>
        </w:rPr>
        <w:t>Монастырь.</w:t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Монах. Послушание. </w:t>
      </w:r>
      <w:proofErr w:type="spellStart"/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>Монашенские</w:t>
      </w:r>
      <w:proofErr w:type="spellEnd"/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 обеты. Инок.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b/>
          <w:sz w:val="28"/>
          <w:szCs w:val="28"/>
        </w:rPr>
        <w:t>Отношение христианина к природе.</w:t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Ответственность за мир. Христианское милосердие.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b/>
          <w:sz w:val="28"/>
          <w:szCs w:val="28"/>
        </w:rPr>
        <w:t>Христианская семья.</w:t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Семья. Венчание. Бремя. Тактичность. Брак.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b/>
          <w:sz w:val="28"/>
          <w:szCs w:val="28"/>
        </w:rPr>
        <w:t>Защита Отечества.</w:t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Оборонительная война. Подвиг. Герои.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b/>
          <w:sz w:val="28"/>
          <w:szCs w:val="28"/>
        </w:rPr>
        <w:t>Христианин в труде.</w:t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Заповедь труда. Труд. Лень и гордыня.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b/>
          <w:sz w:val="28"/>
          <w:szCs w:val="28"/>
        </w:rPr>
        <w:t>Любовь и уважение к Отечеству.</w:t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>Светская этика. Духовные традиции России. Любовь. Патриотизм.</w:t>
      </w:r>
    </w:p>
    <w:p w:rsidR="00AE7060" w:rsidRPr="004B37DE" w:rsidRDefault="00AE7060" w:rsidP="004B37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Итоговая презентация творческих проектов. Подведение итогов. (3 ч)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Представление творческих работ учащихся. Презентация творческих работ учащихся.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 xml:space="preserve">Итоговое повторение </w:t>
      </w:r>
      <w:r w:rsidRPr="004B37DE">
        <w:rPr>
          <w:rFonts w:ascii="Times New Roman" w:hAnsi="Times New Roman" w:cs="Times New Roman"/>
          <w:sz w:val="28"/>
          <w:szCs w:val="28"/>
        </w:rPr>
        <w:br/>
      </w:r>
      <w:r w:rsidRPr="004B37DE">
        <w:rPr>
          <w:rStyle w:val="markedcontent"/>
          <w:rFonts w:ascii="Times New Roman" w:hAnsi="Times New Roman" w:cs="Times New Roman"/>
          <w:sz w:val="28"/>
          <w:szCs w:val="28"/>
        </w:rPr>
        <w:t>Православная культура. Религиозная толерантность. Мировые религии. Религиозные памятники. Я и моя Родина.</w:t>
      </w:r>
    </w:p>
    <w:p w:rsidR="00204728" w:rsidRPr="00204728" w:rsidRDefault="00204728" w:rsidP="002047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 темы творческих работ:</w:t>
      </w:r>
    </w:p>
    <w:p w:rsidR="00204728" w:rsidRPr="00204728" w:rsidRDefault="00204728" w:rsidP="002047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сочинений:</w:t>
      </w:r>
    </w:p>
    <w:p w:rsidR="00204728" w:rsidRPr="00204728" w:rsidRDefault="00204728" w:rsidP="002047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2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я понимаю православие»</w:t>
      </w:r>
    </w:p>
    <w:p w:rsidR="00204728" w:rsidRPr="00204728" w:rsidRDefault="00204728" w:rsidP="002047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28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такое этика?»</w:t>
      </w:r>
    </w:p>
    <w:p w:rsidR="00204728" w:rsidRPr="00204728" w:rsidRDefault="00204728" w:rsidP="002047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2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«Значение религии в жизни человека и общества»</w:t>
      </w:r>
    </w:p>
    <w:p w:rsidR="00204728" w:rsidRPr="00204728" w:rsidRDefault="00204728" w:rsidP="002047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2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«Православный храм как произведение архитектуры»</w:t>
      </w:r>
    </w:p>
    <w:p w:rsidR="00204728" w:rsidRPr="00204728" w:rsidRDefault="00204728" w:rsidP="002047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28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«Экскурсия в православный храм»</w:t>
      </w:r>
    </w:p>
    <w:p w:rsidR="00204728" w:rsidRPr="00204728" w:rsidRDefault="00204728" w:rsidP="002047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2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«Православные святыни»</w:t>
      </w:r>
    </w:p>
    <w:p w:rsidR="00204728" w:rsidRPr="00204728" w:rsidRDefault="00204728" w:rsidP="002047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28">
        <w:rPr>
          <w:rFonts w:ascii="Times New Roman" w:eastAsia="Times New Roman" w:hAnsi="Times New Roman" w:cs="Times New Roman"/>
          <w:sz w:val="28"/>
          <w:szCs w:val="28"/>
          <w:lang w:eastAsia="ru-RU"/>
        </w:rPr>
        <w:t>«Шедевры православной культуры»</w:t>
      </w:r>
    </w:p>
    <w:p w:rsidR="00204728" w:rsidRPr="00204728" w:rsidRDefault="00204728" w:rsidP="002047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2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«Православные праздники»</w:t>
      </w:r>
    </w:p>
    <w:p w:rsidR="00204728" w:rsidRPr="00204728" w:rsidRDefault="00204728" w:rsidP="002047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28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«Крещение Руси как начало великой русской культуры»</w:t>
      </w:r>
    </w:p>
    <w:p w:rsidR="00204728" w:rsidRPr="00204728" w:rsidRDefault="00204728" w:rsidP="002047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2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«Может ли христианское отношение к природе помочь решению экологической проблемы?»</w:t>
      </w:r>
    </w:p>
    <w:p w:rsidR="00204728" w:rsidRPr="00204728" w:rsidRDefault="00204728" w:rsidP="002047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2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«Какие особые убеждения христиан укрепляют их в делании добра?»</w:t>
      </w:r>
    </w:p>
    <w:p w:rsidR="00204728" w:rsidRPr="00204728" w:rsidRDefault="00204728" w:rsidP="002047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2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«Возможен ли подвиг в мирное время?»</w:t>
      </w:r>
    </w:p>
    <w:p w:rsidR="00204728" w:rsidRPr="00204728" w:rsidRDefault="00204728" w:rsidP="002047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«Мое отношение к людям»</w:t>
      </w:r>
    </w:p>
    <w:p w:rsidR="00204728" w:rsidRPr="00204728" w:rsidRDefault="00204728" w:rsidP="002047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2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«Мое отношение к России»</w:t>
      </w:r>
    </w:p>
    <w:p w:rsidR="00204728" w:rsidRPr="00204728" w:rsidRDefault="00204728" w:rsidP="002047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28">
        <w:rPr>
          <w:rFonts w:ascii="Times New Roman" w:eastAsia="Times New Roman" w:hAnsi="Times New Roman" w:cs="Times New Roman"/>
          <w:sz w:val="28"/>
          <w:szCs w:val="28"/>
          <w:lang w:eastAsia="ru-RU"/>
        </w:rPr>
        <w:t>«С чего начинается Родина»</w:t>
      </w:r>
    </w:p>
    <w:p w:rsidR="00204728" w:rsidRPr="00204728" w:rsidRDefault="00204728" w:rsidP="002047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2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«Вклад моей семьи в благополучие и процветание Отечества»</w:t>
      </w:r>
    </w:p>
    <w:p w:rsidR="00204728" w:rsidRPr="00204728" w:rsidRDefault="00204728" w:rsidP="002047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«Мой </w:t>
      </w:r>
      <w:r w:rsidR="00BF7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Pr="002047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дедушка – защитник Родины»</w:t>
      </w:r>
    </w:p>
    <w:p w:rsidR="00204728" w:rsidRPr="00204728" w:rsidRDefault="00204728" w:rsidP="002047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2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«Мои друзья – люди разных национальностей и вероисповеданий»</w:t>
      </w:r>
    </w:p>
    <w:p w:rsidR="00204728" w:rsidRPr="00204728" w:rsidRDefault="00204728" w:rsidP="00204728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исследовательских работ:</w:t>
      </w:r>
    </w:p>
    <w:p w:rsidR="00BF7AD2" w:rsidRPr="00BF7AD2" w:rsidRDefault="00BF7AD2" w:rsidP="00BF7AD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христианство пришло на Русь</w:t>
      </w:r>
    </w:p>
    <w:p w:rsidR="00BF7AD2" w:rsidRPr="00BF7AD2" w:rsidRDefault="00BF7AD2" w:rsidP="00BF7AD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D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Христианское отношение к природе.</w:t>
      </w:r>
    </w:p>
    <w:p w:rsidR="00BF7AD2" w:rsidRPr="00BF7AD2" w:rsidRDefault="00BF7AD2" w:rsidP="00BF7AD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Святые в отношении к животным.</w:t>
      </w:r>
    </w:p>
    <w:p w:rsidR="00BF7AD2" w:rsidRDefault="00BF7AD2" w:rsidP="00BF7AD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A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святые-воины. (На примере одного святого: святых благоверных князей Александра Невского, Дмитрия Донского или других)</w:t>
      </w:r>
    </w:p>
    <w:p w:rsidR="00CF5035" w:rsidRDefault="00CF5035" w:rsidP="00BF7AD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035" w:rsidRPr="00BF7AD2" w:rsidRDefault="00CF5035" w:rsidP="00BF7AD2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035" w:rsidRDefault="00CF5035" w:rsidP="00CF5035">
      <w:pPr>
        <w:pStyle w:val="Heading1"/>
        <w:kinsoku w:val="0"/>
        <w:overflowPunct w:val="0"/>
        <w:spacing w:before="213"/>
        <w:ind w:left="0"/>
        <w:outlineLvl w:val="9"/>
        <w:rPr>
          <w:b w:val="0"/>
          <w:bCs w:val="0"/>
        </w:rPr>
      </w:pPr>
      <w:r>
        <w:rPr>
          <w:spacing w:val="-1"/>
        </w:rPr>
        <w:t>УЧЕБНО-ТЕМАТИЧЕСКОЕ</w:t>
      </w:r>
      <w:r>
        <w:t xml:space="preserve"> </w:t>
      </w:r>
      <w:r>
        <w:rPr>
          <w:spacing w:val="-1"/>
        </w:rPr>
        <w:t>ПЛАНИРОВАНИЕ</w:t>
      </w:r>
    </w:p>
    <w:tbl>
      <w:tblPr>
        <w:tblW w:w="9889" w:type="dxa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12"/>
        <w:gridCol w:w="6109"/>
        <w:gridCol w:w="2268"/>
      </w:tblGrid>
      <w:tr w:rsidR="00CF5035" w:rsidTr="00CF5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before="125"/>
              <w:ind w:left="323"/>
            </w:pP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урока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before="125"/>
              <w:jc w:val="center"/>
            </w:pPr>
            <w:r>
              <w:rPr>
                <w:b/>
                <w:bCs/>
                <w:spacing w:val="-2"/>
                <w:sz w:val="22"/>
                <w:szCs w:val="22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41" w:lineRule="auto"/>
              <w:ind w:left="903" w:right="333" w:hanging="567"/>
            </w:pPr>
            <w:r>
              <w:rPr>
                <w:b/>
                <w:bCs/>
                <w:spacing w:val="-4"/>
                <w:sz w:val="22"/>
                <w:szCs w:val="22"/>
              </w:rPr>
              <w:t>Кол-во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часов</w:t>
            </w:r>
            <w:r>
              <w:rPr>
                <w:b/>
                <w:bCs/>
                <w:sz w:val="22"/>
                <w:szCs w:val="22"/>
              </w:rPr>
              <w:t xml:space="preserve"> по</w:t>
            </w:r>
            <w:r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теме</w:t>
            </w:r>
          </w:p>
        </w:tc>
      </w:tr>
      <w:tr w:rsidR="00CF5035" w:rsidTr="00CF5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314" w:lineRule="exact"/>
              <w:ind w:left="2"/>
              <w:jc w:val="center"/>
            </w:pPr>
            <w:r>
              <w:rPr>
                <w:spacing w:val="1"/>
                <w:sz w:val="28"/>
                <w:szCs w:val="28"/>
              </w:rPr>
              <w:t>1.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Россия</w:t>
            </w:r>
            <w:r>
              <w:t xml:space="preserve"> – </w:t>
            </w:r>
            <w:r>
              <w:rPr>
                <w:spacing w:val="-1"/>
              </w:rPr>
              <w:t xml:space="preserve">наша </w:t>
            </w:r>
            <w:r>
              <w:t>Родина.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  <w:r>
              <w:t>1</w:t>
            </w:r>
          </w:p>
        </w:tc>
      </w:tr>
      <w:tr w:rsidR="00CF5035" w:rsidTr="00CF5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314" w:lineRule="exact"/>
              <w:ind w:left="2"/>
              <w:jc w:val="center"/>
            </w:pPr>
            <w:r>
              <w:rPr>
                <w:spacing w:val="1"/>
                <w:sz w:val="28"/>
                <w:szCs w:val="28"/>
              </w:rPr>
              <w:t>2.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 xml:space="preserve">Культура </w:t>
            </w:r>
            <w:r>
              <w:t>и религия.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  <w:r>
              <w:t>1</w:t>
            </w:r>
          </w:p>
        </w:tc>
      </w:tr>
      <w:tr w:rsidR="00CF5035" w:rsidTr="00CF5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314" w:lineRule="exact"/>
              <w:ind w:left="2"/>
              <w:jc w:val="center"/>
            </w:pPr>
            <w:r>
              <w:rPr>
                <w:spacing w:val="1"/>
                <w:sz w:val="28"/>
                <w:szCs w:val="28"/>
              </w:rPr>
              <w:t>3.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Человек</w:t>
            </w:r>
            <w:r>
              <w:t xml:space="preserve"> и </w:t>
            </w:r>
            <w:r>
              <w:rPr>
                <w:spacing w:val="-1"/>
              </w:rPr>
              <w:t>Бог</w:t>
            </w:r>
            <w:r>
              <w:t xml:space="preserve"> в </w:t>
            </w:r>
            <w:r>
              <w:rPr>
                <w:spacing w:val="-1"/>
              </w:rPr>
              <w:t>православии.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  <w:r>
              <w:t>1</w:t>
            </w:r>
          </w:p>
        </w:tc>
      </w:tr>
      <w:tr w:rsidR="00CF5035" w:rsidTr="00CF5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314" w:lineRule="exact"/>
              <w:ind w:left="2"/>
              <w:jc w:val="center"/>
            </w:pPr>
            <w:r>
              <w:rPr>
                <w:spacing w:val="1"/>
                <w:sz w:val="28"/>
                <w:szCs w:val="28"/>
              </w:rPr>
              <w:t>4.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Православная</w:t>
            </w:r>
            <w:r>
              <w:t xml:space="preserve"> </w:t>
            </w:r>
            <w:r>
              <w:rPr>
                <w:spacing w:val="-1"/>
              </w:rPr>
              <w:t>молитва.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  <w:r>
              <w:t>1</w:t>
            </w:r>
          </w:p>
        </w:tc>
      </w:tr>
      <w:tr w:rsidR="00CF5035" w:rsidTr="00CF5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314" w:lineRule="exact"/>
              <w:ind w:left="2"/>
              <w:jc w:val="center"/>
            </w:pPr>
            <w:r>
              <w:rPr>
                <w:spacing w:val="1"/>
                <w:sz w:val="28"/>
                <w:szCs w:val="28"/>
              </w:rPr>
              <w:t>5.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 xml:space="preserve">Библия и </w:t>
            </w:r>
            <w:r>
              <w:rPr>
                <w:spacing w:val="-1"/>
              </w:rPr>
              <w:t>Евангелия.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  <w:r>
              <w:t>1</w:t>
            </w:r>
          </w:p>
        </w:tc>
      </w:tr>
      <w:tr w:rsidR="00CF5035" w:rsidTr="00CF5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314" w:lineRule="exact"/>
              <w:ind w:left="2"/>
              <w:jc w:val="center"/>
            </w:pPr>
            <w:r>
              <w:rPr>
                <w:spacing w:val="1"/>
                <w:sz w:val="28"/>
                <w:szCs w:val="28"/>
              </w:rPr>
              <w:t>6.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Проповедь</w:t>
            </w:r>
            <w:r>
              <w:t xml:space="preserve"> </w:t>
            </w:r>
            <w:r>
              <w:rPr>
                <w:spacing w:val="-1"/>
              </w:rPr>
              <w:t>Христа.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  <w:r>
              <w:t>1</w:t>
            </w:r>
          </w:p>
        </w:tc>
      </w:tr>
      <w:tr w:rsidR="00CF5035" w:rsidTr="00CF5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314" w:lineRule="exact"/>
              <w:ind w:left="2"/>
              <w:jc w:val="center"/>
            </w:pPr>
            <w:r>
              <w:rPr>
                <w:spacing w:val="1"/>
                <w:sz w:val="28"/>
                <w:szCs w:val="28"/>
              </w:rPr>
              <w:t>7.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 xml:space="preserve">Христос </w:t>
            </w:r>
            <w:r>
              <w:t xml:space="preserve">и Его </w:t>
            </w:r>
            <w:r>
              <w:rPr>
                <w:spacing w:val="-1"/>
              </w:rPr>
              <w:t>Крест.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  <w:r>
              <w:t>1</w:t>
            </w:r>
          </w:p>
        </w:tc>
      </w:tr>
      <w:tr w:rsidR="00CF5035" w:rsidTr="00CF5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315" w:lineRule="exact"/>
              <w:ind w:left="2"/>
              <w:jc w:val="center"/>
            </w:pPr>
            <w:r>
              <w:rPr>
                <w:spacing w:val="1"/>
                <w:sz w:val="28"/>
                <w:szCs w:val="28"/>
              </w:rPr>
              <w:t>8.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68" w:lineRule="exact"/>
              <w:ind w:left="102"/>
            </w:pPr>
            <w:r>
              <w:rPr>
                <w:spacing w:val="-1"/>
              </w:rPr>
              <w:t>Пасха.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68" w:lineRule="exact"/>
              <w:ind w:left="2"/>
              <w:jc w:val="center"/>
            </w:pPr>
            <w:r>
              <w:t>1</w:t>
            </w:r>
          </w:p>
        </w:tc>
      </w:tr>
      <w:tr w:rsidR="00CF5035" w:rsidTr="00CF5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314" w:lineRule="exact"/>
              <w:ind w:left="2"/>
              <w:jc w:val="center"/>
            </w:pPr>
            <w:r>
              <w:rPr>
                <w:spacing w:val="1"/>
                <w:sz w:val="28"/>
                <w:szCs w:val="28"/>
              </w:rPr>
              <w:t>9.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Православное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учение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человеке.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  <w:r>
              <w:t>1</w:t>
            </w:r>
          </w:p>
        </w:tc>
      </w:tr>
      <w:tr w:rsidR="00CF5035" w:rsidTr="00CF5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314" w:lineRule="exact"/>
              <w:ind w:left="4"/>
              <w:jc w:val="center"/>
            </w:pPr>
            <w:r>
              <w:rPr>
                <w:spacing w:val="1"/>
                <w:sz w:val="28"/>
                <w:szCs w:val="28"/>
              </w:rPr>
              <w:t>10.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Совесть</w:t>
            </w:r>
            <w:r>
              <w:t xml:space="preserve"> и </w:t>
            </w:r>
            <w:r>
              <w:rPr>
                <w:spacing w:val="-1"/>
              </w:rPr>
              <w:t>раскаяние.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  <w:r>
              <w:t>1</w:t>
            </w:r>
          </w:p>
        </w:tc>
      </w:tr>
      <w:tr w:rsidR="00CF5035" w:rsidTr="00CF5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314" w:lineRule="exact"/>
              <w:ind w:left="4"/>
              <w:jc w:val="center"/>
            </w:pPr>
            <w:r>
              <w:rPr>
                <w:spacing w:val="1"/>
                <w:sz w:val="28"/>
                <w:szCs w:val="28"/>
              </w:rPr>
              <w:t>11.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Заповеди.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  <w:r>
              <w:t>1</w:t>
            </w:r>
          </w:p>
        </w:tc>
      </w:tr>
      <w:tr w:rsidR="00CF5035" w:rsidTr="00CF5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314" w:lineRule="exact"/>
              <w:ind w:left="4"/>
              <w:jc w:val="center"/>
            </w:pPr>
            <w:r>
              <w:rPr>
                <w:spacing w:val="1"/>
                <w:sz w:val="28"/>
                <w:szCs w:val="28"/>
              </w:rPr>
              <w:t>12.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Милосердие</w:t>
            </w:r>
            <w:r>
              <w:rPr>
                <w:spacing w:val="-1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сострадание.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  <w:r>
              <w:t>1</w:t>
            </w:r>
          </w:p>
        </w:tc>
      </w:tr>
      <w:tr w:rsidR="00CF5035" w:rsidTr="00CF5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314" w:lineRule="exact"/>
              <w:ind w:left="4"/>
              <w:jc w:val="center"/>
            </w:pPr>
            <w:r>
              <w:rPr>
                <w:spacing w:val="1"/>
                <w:sz w:val="28"/>
                <w:szCs w:val="28"/>
              </w:rPr>
              <w:t>13.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Золотое</w:t>
            </w:r>
            <w:r>
              <w:rPr>
                <w:spacing w:val="-1"/>
              </w:rPr>
              <w:t xml:space="preserve"> правило</w:t>
            </w:r>
            <w:r>
              <w:t xml:space="preserve"> </w:t>
            </w:r>
            <w:r>
              <w:rPr>
                <w:spacing w:val="-1"/>
              </w:rPr>
              <w:t>этики.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  <w:r>
              <w:t>1</w:t>
            </w:r>
          </w:p>
        </w:tc>
      </w:tr>
      <w:tr w:rsidR="00CF5035" w:rsidTr="00CF5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314" w:lineRule="exact"/>
              <w:ind w:left="4"/>
              <w:jc w:val="center"/>
            </w:pPr>
            <w:r>
              <w:rPr>
                <w:spacing w:val="1"/>
                <w:sz w:val="28"/>
                <w:szCs w:val="28"/>
              </w:rPr>
              <w:t>14.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Храм.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67" w:lineRule="exact"/>
              <w:ind w:left="2"/>
              <w:jc w:val="center"/>
            </w:pPr>
            <w:r>
              <w:t>1</w:t>
            </w:r>
          </w:p>
        </w:tc>
      </w:tr>
      <w:tr w:rsidR="00CF5035" w:rsidTr="00CF5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316" w:lineRule="exact"/>
              <w:ind w:left="4"/>
              <w:jc w:val="center"/>
            </w:pPr>
            <w:r>
              <w:rPr>
                <w:spacing w:val="1"/>
                <w:sz w:val="28"/>
                <w:szCs w:val="28"/>
              </w:rPr>
              <w:t>15.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Икона.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  <w:r>
              <w:t>1</w:t>
            </w:r>
          </w:p>
        </w:tc>
      </w:tr>
      <w:tr w:rsidR="00CF5035" w:rsidTr="00CF5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Pr="00CF5035" w:rsidRDefault="00CF5035" w:rsidP="00CF5035">
            <w:pPr>
              <w:pStyle w:val="TableParagraph"/>
              <w:kinsoku w:val="0"/>
              <w:overflowPunct w:val="0"/>
              <w:spacing w:line="316" w:lineRule="exact"/>
              <w:ind w:left="4"/>
              <w:jc w:val="center"/>
              <w:rPr>
                <w:spacing w:val="1"/>
                <w:sz w:val="28"/>
                <w:szCs w:val="28"/>
              </w:rPr>
            </w:pPr>
            <w:r w:rsidRPr="00CF5035">
              <w:rPr>
                <w:spacing w:val="1"/>
                <w:sz w:val="28"/>
                <w:szCs w:val="28"/>
              </w:rPr>
              <w:t>16.17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CF5035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CF5035">
              <w:t>Творческие работы учащихся.</w:t>
            </w:r>
            <w:r>
              <w:t xml:space="preserve"> </w:t>
            </w:r>
            <w:r w:rsidRPr="00CF5035">
              <w:t>Подведение итогов.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CF5035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  <w:r>
              <w:t>2</w:t>
            </w:r>
          </w:p>
        </w:tc>
      </w:tr>
      <w:tr w:rsidR="00CF5035" w:rsidTr="00CF5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Pr="00CF5035" w:rsidRDefault="00CF5035" w:rsidP="00CF5035">
            <w:pPr>
              <w:pStyle w:val="TableParagraph"/>
              <w:kinsoku w:val="0"/>
              <w:overflowPunct w:val="0"/>
              <w:spacing w:line="316" w:lineRule="exact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18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CF5035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CF5035">
              <w:t xml:space="preserve">Православие </w:t>
            </w:r>
            <w:r>
              <w:t xml:space="preserve">в </w:t>
            </w:r>
            <w:r w:rsidRPr="00CF5035">
              <w:t>России.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CF5035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  <w:r>
              <w:t>1</w:t>
            </w:r>
          </w:p>
        </w:tc>
      </w:tr>
      <w:tr w:rsidR="00CF5035" w:rsidTr="00CF5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Pr="00CF5035" w:rsidRDefault="00CF5035" w:rsidP="00CF5035">
            <w:pPr>
              <w:pStyle w:val="TableParagraph"/>
              <w:kinsoku w:val="0"/>
              <w:overflowPunct w:val="0"/>
              <w:spacing w:line="316" w:lineRule="exact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19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CF5035">
              <w:t>Подвиг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  <w:r>
              <w:t>1</w:t>
            </w:r>
          </w:p>
        </w:tc>
      </w:tr>
      <w:tr w:rsidR="00CF5035" w:rsidTr="00CF5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Pr="00CF5035" w:rsidRDefault="00CF5035" w:rsidP="00CF5035">
            <w:pPr>
              <w:pStyle w:val="TableParagraph"/>
              <w:kinsoku w:val="0"/>
              <w:overflowPunct w:val="0"/>
              <w:spacing w:line="316" w:lineRule="exact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20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CF5035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CF5035">
              <w:t>Заповеди блаженств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CF5035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  <w:r>
              <w:t>1</w:t>
            </w:r>
          </w:p>
        </w:tc>
      </w:tr>
      <w:tr w:rsidR="00CF5035" w:rsidTr="00CF5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Pr="00CF5035" w:rsidRDefault="00CF5035" w:rsidP="00CF5035">
            <w:pPr>
              <w:pStyle w:val="TableParagraph"/>
              <w:kinsoku w:val="0"/>
              <w:overflowPunct w:val="0"/>
              <w:spacing w:line="316" w:lineRule="exact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21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CF5035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CF5035">
              <w:t xml:space="preserve">Зачем </w:t>
            </w:r>
            <w:r>
              <w:t xml:space="preserve">творить </w:t>
            </w:r>
            <w:r w:rsidRPr="00CF5035">
              <w:t>добро?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CF5035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  <w:r>
              <w:t>1</w:t>
            </w:r>
          </w:p>
        </w:tc>
      </w:tr>
      <w:tr w:rsidR="00CF5035" w:rsidTr="00CF5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Pr="00CF5035" w:rsidRDefault="00CF5035" w:rsidP="00CF5035">
            <w:pPr>
              <w:pStyle w:val="TableParagraph"/>
              <w:kinsoku w:val="0"/>
              <w:overflowPunct w:val="0"/>
              <w:spacing w:line="316" w:lineRule="exact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22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CF5035">
              <w:t>Чудо</w:t>
            </w:r>
            <w:r>
              <w:t xml:space="preserve"> в жизни</w:t>
            </w:r>
            <w:r w:rsidRPr="00CF5035">
              <w:t xml:space="preserve"> христианина.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  <w:r>
              <w:t>1</w:t>
            </w:r>
          </w:p>
        </w:tc>
      </w:tr>
      <w:tr w:rsidR="00CF5035" w:rsidTr="00CF5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Pr="00CF5035" w:rsidRDefault="00CF5035" w:rsidP="00CF5035">
            <w:pPr>
              <w:pStyle w:val="TableParagraph"/>
              <w:kinsoku w:val="0"/>
              <w:overflowPunct w:val="0"/>
              <w:spacing w:line="316" w:lineRule="exact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23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CF5035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CF5035">
              <w:t xml:space="preserve">Православие </w:t>
            </w:r>
            <w:r>
              <w:t xml:space="preserve">о </w:t>
            </w:r>
            <w:r w:rsidRPr="00CF5035">
              <w:t>Божием суде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CF5035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  <w:r>
              <w:t>1</w:t>
            </w:r>
          </w:p>
        </w:tc>
      </w:tr>
      <w:tr w:rsidR="00CF5035" w:rsidTr="00CF5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Pr="00CF5035" w:rsidRDefault="00CF5035" w:rsidP="00CF5035">
            <w:pPr>
              <w:pStyle w:val="TableParagraph"/>
              <w:kinsoku w:val="0"/>
              <w:overflowPunct w:val="0"/>
              <w:spacing w:line="316" w:lineRule="exact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24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CF5035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CF5035">
              <w:t>Таинство</w:t>
            </w:r>
            <w:r>
              <w:t xml:space="preserve"> </w:t>
            </w:r>
            <w:r w:rsidRPr="00CF5035">
              <w:t>причастия.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CF5035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  <w:r>
              <w:t>1</w:t>
            </w:r>
          </w:p>
        </w:tc>
      </w:tr>
      <w:tr w:rsidR="00CF5035" w:rsidTr="00CF5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Pr="00CF5035" w:rsidRDefault="00CF5035" w:rsidP="00CF5035">
            <w:pPr>
              <w:pStyle w:val="TableParagraph"/>
              <w:kinsoku w:val="0"/>
              <w:overflowPunct w:val="0"/>
              <w:spacing w:line="316" w:lineRule="exact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25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CF5035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CF5035">
              <w:t>Монастырь.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CF5035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  <w:r>
              <w:t>1</w:t>
            </w:r>
          </w:p>
        </w:tc>
      </w:tr>
      <w:tr w:rsidR="00CF5035" w:rsidTr="00CF5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Pr="00CF5035" w:rsidRDefault="00CF5035" w:rsidP="00CF5035">
            <w:pPr>
              <w:pStyle w:val="TableParagraph"/>
              <w:kinsoku w:val="0"/>
              <w:overflowPunct w:val="0"/>
              <w:spacing w:line="316" w:lineRule="exact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26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CF5035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CF5035">
              <w:t>Отношение христианина</w:t>
            </w:r>
            <w:r>
              <w:t xml:space="preserve"> к природе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CF5035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  <w:r>
              <w:t>1</w:t>
            </w:r>
          </w:p>
        </w:tc>
      </w:tr>
      <w:tr w:rsidR="00CF5035" w:rsidTr="00CF5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Pr="00CF5035" w:rsidRDefault="00CF5035" w:rsidP="00CF5035">
            <w:pPr>
              <w:pStyle w:val="TableParagraph"/>
              <w:kinsoku w:val="0"/>
              <w:overflowPunct w:val="0"/>
              <w:spacing w:line="316" w:lineRule="exact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27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CF5035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CF5035">
              <w:t>Христианская</w:t>
            </w:r>
            <w:r>
              <w:t xml:space="preserve"> </w:t>
            </w:r>
            <w:r w:rsidRPr="00CF5035">
              <w:t>семья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CF5035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  <w:r>
              <w:t>1</w:t>
            </w:r>
          </w:p>
        </w:tc>
      </w:tr>
      <w:tr w:rsidR="00CF5035" w:rsidTr="00CF5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Pr="00CF5035" w:rsidRDefault="00CF5035" w:rsidP="00CF5035">
            <w:pPr>
              <w:pStyle w:val="TableParagraph"/>
              <w:kinsoku w:val="0"/>
              <w:overflowPunct w:val="0"/>
              <w:spacing w:line="316" w:lineRule="exact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28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CF5035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CF5035">
              <w:t>Защита Отечества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CF5035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  <w:r>
              <w:t>1</w:t>
            </w:r>
          </w:p>
        </w:tc>
      </w:tr>
      <w:tr w:rsidR="00CF5035" w:rsidTr="00CF5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Pr="00CF5035" w:rsidRDefault="00CF5035" w:rsidP="00CF5035">
            <w:pPr>
              <w:pStyle w:val="TableParagraph"/>
              <w:kinsoku w:val="0"/>
              <w:overflowPunct w:val="0"/>
              <w:spacing w:line="316" w:lineRule="exact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lastRenderedPageBreak/>
              <w:t>29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CF5035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CF5035">
              <w:t>Христианин</w:t>
            </w:r>
            <w:r>
              <w:t xml:space="preserve"> в </w:t>
            </w:r>
            <w:r w:rsidRPr="00CF5035">
              <w:t>труде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CF5035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  <w:r>
              <w:t>1</w:t>
            </w:r>
          </w:p>
        </w:tc>
      </w:tr>
      <w:tr w:rsidR="00CF5035" w:rsidTr="00CF5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Pr="00CF5035" w:rsidRDefault="00CF5035" w:rsidP="00CF5035">
            <w:pPr>
              <w:pStyle w:val="TableParagraph"/>
              <w:kinsoku w:val="0"/>
              <w:overflowPunct w:val="0"/>
              <w:spacing w:line="316" w:lineRule="exact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30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CF5035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Любовь и</w:t>
            </w:r>
            <w:r w:rsidRPr="00CF5035">
              <w:t xml:space="preserve"> уважение </w:t>
            </w:r>
            <w:r>
              <w:t>к Отечеству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CF5035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  <w:r>
              <w:t>1</w:t>
            </w:r>
          </w:p>
        </w:tc>
      </w:tr>
      <w:tr w:rsidR="00CF5035" w:rsidTr="00CF5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Pr="00CF5035" w:rsidRDefault="00CF5035" w:rsidP="00CF5035">
            <w:pPr>
              <w:pStyle w:val="TableParagraph"/>
              <w:kinsoku w:val="0"/>
              <w:overflowPunct w:val="0"/>
              <w:spacing w:line="316" w:lineRule="exact"/>
              <w:ind w:left="4"/>
              <w:jc w:val="center"/>
              <w:rPr>
                <w:spacing w:val="1"/>
                <w:sz w:val="28"/>
                <w:szCs w:val="28"/>
              </w:rPr>
            </w:pPr>
            <w:r w:rsidRPr="00CF5035">
              <w:rPr>
                <w:spacing w:val="1"/>
                <w:sz w:val="28"/>
                <w:szCs w:val="28"/>
              </w:rPr>
              <w:t>31-33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CF5035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CF5035">
              <w:t>Итоговая</w:t>
            </w:r>
            <w:r>
              <w:t xml:space="preserve"> </w:t>
            </w:r>
            <w:r w:rsidRPr="00CF5035">
              <w:t>презентация</w:t>
            </w:r>
            <w:r>
              <w:t xml:space="preserve"> </w:t>
            </w:r>
            <w:r w:rsidRPr="00CF5035">
              <w:t>творческих проектов</w:t>
            </w:r>
            <w:r>
              <w:t xml:space="preserve"> </w:t>
            </w:r>
            <w:r w:rsidRPr="00CF5035">
              <w:t xml:space="preserve">Подведение </w:t>
            </w:r>
            <w:r>
              <w:t>итогов.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CF5035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  <w:r>
              <w:t>3</w:t>
            </w:r>
          </w:p>
        </w:tc>
      </w:tr>
      <w:tr w:rsidR="00CF5035" w:rsidTr="00CF50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Pr="00CF5035" w:rsidRDefault="00CF5035" w:rsidP="00CF5035">
            <w:pPr>
              <w:pStyle w:val="TableParagraph"/>
              <w:kinsoku w:val="0"/>
              <w:overflowPunct w:val="0"/>
              <w:spacing w:line="316" w:lineRule="exact"/>
              <w:ind w:left="4"/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34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t>Итоговое</w:t>
            </w:r>
            <w:r w:rsidRPr="00CF5035">
              <w:t xml:space="preserve"> занятие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035" w:rsidRDefault="00CF5035" w:rsidP="00133723">
            <w:pPr>
              <w:pStyle w:val="TableParagraph"/>
              <w:kinsoku w:val="0"/>
              <w:overflowPunct w:val="0"/>
              <w:spacing w:line="269" w:lineRule="exact"/>
              <w:ind w:left="2"/>
              <w:jc w:val="center"/>
            </w:pPr>
            <w:r>
              <w:t>1</w:t>
            </w:r>
          </w:p>
        </w:tc>
      </w:tr>
    </w:tbl>
    <w:p w:rsidR="00BF7AD2" w:rsidRDefault="00BF7AD2" w:rsidP="00BF7AD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614" w:rsidRPr="00872DB0" w:rsidRDefault="00972614" w:rsidP="00972614">
      <w:pPr>
        <w:pStyle w:val="10"/>
        <w:spacing w:line="360" w:lineRule="auto"/>
        <w:ind w:firstLine="709"/>
        <w:contextualSpacing/>
        <w:jc w:val="both"/>
        <w:rPr>
          <w:rStyle w:val="1"/>
          <w:rFonts w:ascii="Times New Roman" w:hAnsi="Times New Roman"/>
          <w:b/>
          <w:sz w:val="28"/>
          <w:szCs w:val="28"/>
        </w:rPr>
      </w:pPr>
      <w:r w:rsidRPr="00872DB0">
        <w:rPr>
          <w:rStyle w:val="1"/>
          <w:rFonts w:ascii="Times New Roman" w:hAnsi="Times New Roman"/>
          <w:b/>
          <w:sz w:val="28"/>
          <w:szCs w:val="28"/>
        </w:rPr>
        <w:t>Оценка достижений планируемых результатов, средства конт</w:t>
      </w:r>
      <w:r>
        <w:rPr>
          <w:rStyle w:val="1"/>
          <w:rFonts w:ascii="Times New Roman" w:hAnsi="Times New Roman"/>
          <w:b/>
          <w:sz w:val="28"/>
          <w:szCs w:val="28"/>
        </w:rPr>
        <w:t>роля.</w:t>
      </w:r>
    </w:p>
    <w:p w:rsidR="003313DA" w:rsidRPr="00972614" w:rsidRDefault="003313DA" w:rsidP="00972614">
      <w:pPr>
        <w:jc w:val="both"/>
        <w:rPr>
          <w:rFonts w:ascii="Times New Roman" w:hAnsi="Times New Roman" w:cs="Times New Roman"/>
          <w:sz w:val="28"/>
          <w:szCs w:val="28"/>
        </w:rPr>
      </w:pPr>
      <w:r w:rsidRPr="00972614">
        <w:rPr>
          <w:rFonts w:ascii="Times New Roman" w:hAnsi="Times New Roman" w:cs="Times New Roman"/>
          <w:sz w:val="28"/>
          <w:szCs w:val="28"/>
        </w:rPr>
        <w:t>Уроки по курсу ОРКСЭ — это уроки, которые проводятся без отметок, но это не означает, что в контроле усвоения</w:t>
      </w:r>
      <w:r w:rsidR="00972614">
        <w:rPr>
          <w:rFonts w:ascii="Times New Roman" w:hAnsi="Times New Roman" w:cs="Times New Roman"/>
          <w:sz w:val="28"/>
          <w:szCs w:val="28"/>
        </w:rPr>
        <w:t xml:space="preserve"> </w:t>
      </w:r>
      <w:r w:rsidRPr="00972614">
        <w:rPr>
          <w:rFonts w:ascii="Times New Roman" w:hAnsi="Times New Roman" w:cs="Times New Roman"/>
          <w:sz w:val="28"/>
          <w:szCs w:val="28"/>
        </w:rPr>
        <w:t>знаний нет необходимости. Процесс усвоения знаний индивидуален, поэтому необходимы формы контроля, позволяющие предусмотреть проверку, во-первых, достижения каждым учеником уровня обязательной подготовки по предмету,</w:t>
      </w:r>
      <w:r w:rsidR="00972614">
        <w:rPr>
          <w:rFonts w:ascii="Times New Roman" w:hAnsi="Times New Roman" w:cs="Times New Roman"/>
          <w:sz w:val="28"/>
          <w:szCs w:val="28"/>
        </w:rPr>
        <w:t xml:space="preserve"> </w:t>
      </w:r>
      <w:r w:rsidRPr="00972614">
        <w:rPr>
          <w:rFonts w:ascii="Times New Roman" w:hAnsi="Times New Roman" w:cs="Times New Roman"/>
          <w:sz w:val="28"/>
          <w:szCs w:val="28"/>
        </w:rPr>
        <w:t xml:space="preserve">а во-вторых, глубины </w:t>
      </w:r>
      <w:proofErr w:type="spellStart"/>
      <w:r w:rsidRPr="0097261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72614">
        <w:rPr>
          <w:rFonts w:ascii="Times New Roman" w:hAnsi="Times New Roman" w:cs="Times New Roman"/>
          <w:sz w:val="28"/>
          <w:szCs w:val="28"/>
        </w:rPr>
        <w:t xml:space="preserve"> учебных умений.</w:t>
      </w:r>
    </w:p>
    <w:p w:rsidR="003313DA" w:rsidRPr="00972614" w:rsidRDefault="003313DA" w:rsidP="00972614">
      <w:pPr>
        <w:jc w:val="both"/>
        <w:rPr>
          <w:rFonts w:ascii="Times New Roman" w:hAnsi="Times New Roman" w:cs="Times New Roman"/>
          <w:sz w:val="28"/>
          <w:szCs w:val="28"/>
        </w:rPr>
      </w:pPr>
      <w:r w:rsidRPr="00972614">
        <w:rPr>
          <w:rFonts w:ascii="Times New Roman" w:hAnsi="Times New Roman" w:cs="Times New Roman"/>
          <w:sz w:val="28"/>
          <w:szCs w:val="28"/>
        </w:rPr>
        <w:t>Оценка должна решать, как минимум, две основные задачи:</w:t>
      </w:r>
    </w:p>
    <w:p w:rsidR="003313DA" w:rsidRPr="00972614" w:rsidRDefault="003313DA" w:rsidP="00972614">
      <w:pPr>
        <w:jc w:val="both"/>
        <w:rPr>
          <w:rFonts w:ascii="Times New Roman" w:hAnsi="Times New Roman" w:cs="Times New Roman"/>
          <w:sz w:val="28"/>
          <w:szCs w:val="28"/>
        </w:rPr>
      </w:pPr>
      <w:r w:rsidRPr="00972614">
        <w:rPr>
          <w:rFonts w:ascii="Times New Roman" w:hAnsi="Times New Roman" w:cs="Times New Roman"/>
          <w:sz w:val="28"/>
          <w:szCs w:val="28"/>
        </w:rPr>
        <w:t>• подведение итогов работы;</w:t>
      </w:r>
    </w:p>
    <w:p w:rsidR="003313DA" w:rsidRPr="00972614" w:rsidRDefault="003313DA" w:rsidP="00972614">
      <w:pPr>
        <w:jc w:val="both"/>
        <w:rPr>
          <w:rFonts w:ascii="Times New Roman" w:hAnsi="Times New Roman" w:cs="Times New Roman"/>
          <w:sz w:val="28"/>
          <w:szCs w:val="28"/>
        </w:rPr>
      </w:pPr>
      <w:r w:rsidRPr="00972614">
        <w:rPr>
          <w:rFonts w:ascii="Times New Roman" w:hAnsi="Times New Roman" w:cs="Times New Roman"/>
          <w:sz w:val="28"/>
          <w:szCs w:val="28"/>
        </w:rPr>
        <w:t>• сравнение (с самим собой и с другими).</w:t>
      </w:r>
    </w:p>
    <w:p w:rsidR="003313DA" w:rsidRPr="00972614" w:rsidRDefault="003313DA" w:rsidP="003313D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13DA" w:rsidRPr="00972614" w:rsidRDefault="003313DA" w:rsidP="00972614">
      <w:pPr>
        <w:jc w:val="both"/>
        <w:rPr>
          <w:rFonts w:ascii="Times New Roman" w:hAnsi="Times New Roman" w:cs="Times New Roman"/>
          <w:sz w:val="28"/>
          <w:szCs w:val="28"/>
        </w:rPr>
      </w:pPr>
      <w:r w:rsidRPr="00972614">
        <w:rPr>
          <w:rFonts w:ascii="Times New Roman" w:hAnsi="Times New Roman" w:cs="Times New Roman"/>
          <w:sz w:val="28"/>
          <w:szCs w:val="28"/>
        </w:rPr>
        <w:t>Методологический инструментарий мониторинга воспитания и социализации учащихся предусматривает использование следующих методов.</w:t>
      </w:r>
    </w:p>
    <w:p w:rsidR="00972614" w:rsidRPr="00972614" w:rsidRDefault="00972614" w:rsidP="00972614">
      <w:pPr>
        <w:jc w:val="both"/>
        <w:rPr>
          <w:rFonts w:ascii="Times New Roman" w:hAnsi="Times New Roman" w:cs="Times New Roman"/>
          <w:sz w:val="28"/>
          <w:szCs w:val="28"/>
        </w:rPr>
      </w:pPr>
      <w:r w:rsidRPr="00972614">
        <w:rPr>
          <w:rFonts w:ascii="Times New Roman" w:hAnsi="Times New Roman" w:cs="Times New Roman"/>
          <w:sz w:val="28"/>
          <w:szCs w:val="28"/>
        </w:rPr>
        <w:t>Тестирование (метод тестов) — метод, позволяющий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614">
        <w:rPr>
          <w:rFonts w:ascii="Times New Roman" w:hAnsi="Times New Roman" w:cs="Times New Roman"/>
          <w:sz w:val="28"/>
          <w:szCs w:val="28"/>
        </w:rPr>
        <w:t>выявить степень соответствия планируемых и реально достигаемых результатов воспитания и социализации учащихся путём анализа результатов и способов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614">
        <w:rPr>
          <w:rFonts w:ascii="Times New Roman" w:hAnsi="Times New Roman" w:cs="Times New Roman"/>
          <w:sz w:val="28"/>
          <w:szCs w:val="28"/>
        </w:rPr>
        <w:t>детьми ряда специально разработанных заданий.</w:t>
      </w:r>
    </w:p>
    <w:p w:rsidR="00972614" w:rsidRPr="00972614" w:rsidRDefault="00972614" w:rsidP="00972614">
      <w:pPr>
        <w:jc w:val="both"/>
        <w:rPr>
          <w:rFonts w:ascii="Times New Roman" w:hAnsi="Times New Roman" w:cs="Times New Roman"/>
          <w:sz w:val="28"/>
          <w:szCs w:val="28"/>
        </w:rPr>
      </w:pPr>
      <w:r w:rsidRPr="00972614">
        <w:rPr>
          <w:rFonts w:ascii="Times New Roman" w:hAnsi="Times New Roman" w:cs="Times New Roman"/>
          <w:sz w:val="28"/>
          <w:szCs w:val="28"/>
        </w:rPr>
        <w:t>Для оперативного контроля знаний и умений по п</w:t>
      </w:r>
      <w:r>
        <w:rPr>
          <w:rFonts w:ascii="Times New Roman" w:hAnsi="Times New Roman" w:cs="Times New Roman"/>
          <w:sz w:val="28"/>
          <w:szCs w:val="28"/>
        </w:rPr>
        <w:t>ред</w:t>
      </w:r>
      <w:r w:rsidRPr="00972614">
        <w:rPr>
          <w:rFonts w:ascii="Times New Roman" w:hAnsi="Times New Roman" w:cs="Times New Roman"/>
          <w:sz w:val="28"/>
          <w:szCs w:val="28"/>
        </w:rPr>
        <w:t>мету можно использовать специально подобранные и систематизированные упражнения.</w:t>
      </w:r>
    </w:p>
    <w:p w:rsidR="00E97217" w:rsidRDefault="00E97217" w:rsidP="00BF7AD2">
      <w:pPr>
        <w:spacing w:after="0" w:line="294" w:lineRule="atLeast"/>
        <w:jc w:val="both"/>
      </w:pPr>
    </w:p>
    <w:sectPr w:rsidR="00E97217" w:rsidSect="00E97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112" w:hanging="168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81" w:hanging="168"/>
      </w:pPr>
    </w:lvl>
    <w:lvl w:ilvl="2">
      <w:numFmt w:val="bullet"/>
      <w:lvlText w:val="•"/>
      <w:lvlJc w:val="left"/>
      <w:pPr>
        <w:ind w:left="3049" w:hanging="168"/>
      </w:pPr>
    </w:lvl>
    <w:lvl w:ilvl="3">
      <w:numFmt w:val="bullet"/>
      <w:lvlText w:val="•"/>
      <w:lvlJc w:val="left"/>
      <w:pPr>
        <w:ind w:left="4518" w:hanging="168"/>
      </w:pPr>
    </w:lvl>
    <w:lvl w:ilvl="4">
      <w:numFmt w:val="bullet"/>
      <w:lvlText w:val="•"/>
      <w:lvlJc w:val="left"/>
      <w:pPr>
        <w:ind w:left="5987" w:hanging="168"/>
      </w:pPr>
    </w:lvl>
    <w:lvl w:ilvl="5">
      <w:numFmt w:val="bullet"/>
      <w:lvlText w:val="•"/>
      <w:lvlJc w:val="left"/>
      <w:pPr>
        <w:ind w:left="7455" w:hanging="168"/>
      </w:pPr>
    </w:lvl>
    <w:lvl w:ilvl="6">
      <w:numFmt w:val="bullet"/>
      <w:lvlText w:val="•"/>
      <w:lvlJc w:val="left"/>
      <w:pPr>
        <w:ind w:left="8924" w:hanging="168"/>
      </w:pPr>
    </w:lvl>
    <w:lvl w:ilvl="7">
      <w:numFmt w:val="bullet"/>
      <w:lvlText w:val="•"/>
      <w:lvlJc w:val="left"/>
      <w:pPr>
        <w:ind w:left="10392" w:hanging="168"/>
      </w:pPr>
    </w:lvl>
    <w:lvl w:ilvl="8">
      <w:numFmt w:val="bullet"/>
      <w:lvlText w:val="•"/>
      <w:lvlJc w:val="left"/>
      <w:pPr>
        <w:ind w:left="11861" w:hanging="168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833" w:hanging="361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229" w:hanging="361"/>
      </w:pPr>
    </w:lvl>
    <w:lvl w:ilvl="2">
      <w:numFmt w:val="bullet"/>
      <w:lvlText w:val="•"/>
      <w:lvlJc w:val="left"/>
      <w:pPr>
        <w:ind w:left="3626" w:hanging="361"/>
      </w:pPr>
    </w:lvl>
    <w:lvl w:ilvl="3">
      <w:numFmt w:val="bullet"/>
      <w:lvlText w:val="•"/>
      <w:lvlJc w:val="left"/>
      <w:pPr>
        <w:ind w:left="5022" w:hanging="361"/>
      </w:pPr>
    </w:lvl>
    <w:lvl w:ilvl="4">
      <w:numFmt w:val="bullet"/>
      <w:lvlText w:val="•"/>
      <w:lvlJc w:val="left"/>
      <w:pPr>
        <w:ind w:left="6419" w:hanging="361"/>
      </w:pPr>
    </w:lvl>
    <w:lvl w:ilvl="5">
      <w:numFmt w:val="bullet"/>
      <w:lvlText w:val="•"/>
      <w:lvlJc w:val="left"/>
      <w:pPr>
        <w:ind w:left="7815" w:hanging="361"/>
      </w:pPr>
    </w:lvl>
    <w:lvl w:ilvl="6">
      <w:numFmt w:val="bullet"/>
      <w:lvlText w:val="•"/>
      <w:lvlJc w:val="left"/>
      <w:pPr>
        <w:ind w:left="9212" w:hanging="361"/>
      </w:pPr>
    </w:lvl>
    <w:lvl w:ilvl="7">
      <w:numFmt w:val="bullet"/>
      <w:lvlText w:val="•"/>
      <w:lvlJc w:val="left"/>
      <w:pPr>
        <w:ind w:left="10608" w:hanging="361"/>
      </w:pPr>
    </w:lvl>
    <w:lvl w:ilvl="8">
      <w:numFmt w:val="bullet"/>
      <w:lvlText w:val="•"/>
      <w:lvlJc w:val="left"/>
      <w:pPr>
        <w:ind w:left="12005" w:hanging="361"/>
      </w:pPr>
    </w:lvl>
  </w:abstractNum>
  <w:abstractNum w:abstractNumId="2">
    <w:nsid w:val="0FB241B2"/>
    <w:multiLevelType w:val="hybridMultilevel"/>
    <w:tmpl w:val="22489E2E"/>
    <w:lvl w:ilvl="0" w:tplc="2FA42D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593B9C"/>
    <w:multiLevelType w:val="multilevel"/>
    <w:tmpl w:val="095A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A608F"/>
    <w:multiLevelType w:val="hybridMultilevel"/>
    <w:tmpl w:val="3D08E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20A96"/>
    <w:multiLevelType w:val="multilevel"/>
    <w:tmpl w:val="95C6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7707A7"/>
    <w:multiLevelType w:val="hybridMultilevel"/>
    <w:tmpl w:val="FD6A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6156F6"/>
    <w:multiLevelType w:val="multilevel"/>
    <w:tmpl w:val="A90A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7D0C62"/>
    <w:multiLevelType w:val="hybridMultilevel"/>
    <w:tmpl w:val="65CA9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029"/>
    <w:rsid w:val="00086029"/>
    <w:rsid w:val="002008E9"/>
    <w:rsid w:val="00204728"/>
    <w:rsid w:val="003313DA"/>
    <w:rsid w:val="004B37DE"/>
    <w:rsid w:val="00671997"/>
    <w:rsid w:val="00972614"/>
    <w:rsid w:val="00AE7060"/>
    <w:rsid w:val="00BF7AD2"/>
    <w:rsid w:val="00CF5035"/>
    <w:rsid w:val="00D200A1"/>
    <w:rsid w:val="00E9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0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08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86029"/>
    <w:rPr>
      <w:color w:val="0000FF" w:themeColor="hyperlink"/>
      <w:u w:val="single"/>
    </w:rPr>
  </w:style>
  <w:style w:type="paragraph" w:customStyle="1" w:styleId="c8">
    <w:name w:val="c8"/>
    <w:basedOn w:val="a"/>
    <w:rsid w:val="0008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6029"/>
  </w:style>
  <w:style w:type="character" w:customStyle="1" w:styleId="c14">
    <w:name w:val="c14"/>
    <w:basedOn w:val="a0"/>
    <w:rsid w:val="00086029"/>
  </w:style>
  <w:style w:type="character" w:customStyle="1" w:styleId="c0">
    <w:name w:val="c0"/>
    <w:basedOn w:val="a0"/>
    <w:rsid w:val="00086029"/>
  </w:style>
  <w:style w:type="paragraph" w:customStyle="1" w:styleId="c11">
    <w:name w:val="c11"/>
    <w:basedOn w:val="a"/>
    <w:rsid w:val="00086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D200A1"/>
  </w:style>
  <w:style w:type="paragraph" w:styleId="a6">
    <w:name w:val="List Paragraph"/>
    <w:basedOn w:val="a"/>
    <w:uiPriority w:val="34"/>
    <w:qFormat/>
    <w:rsid w:val="00D200A1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2008E9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2008E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CF5035"/>
    <w:pPr>
      <w:widowControl w:val="0"/>
      <w:autoSpaceDE w:val="0"/>
      <w:autoSpaceDN w:val="0"/>
      <w:adjustRightInd w:val="0"/>
      <w:spacing w:before="64" w:after="0" w:line="240" w:lineRule="auto"/>
      <w:ind w:left="572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CF5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972614"/>
  </w:style>
  <w:style w:type="paragraph" w:customStyle="1" w:styleId="10">
    <w:name w:val="Обычный1"/>
    <w:rsid w:val="00972614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66375-E505-4F02-BF28-A842BA06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5118</Words>
  <Characters>29176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4</cp:revision>
  <dcterms:created xsi:type="dcterms:W3CDTF">2021-09-27T14:39:00Z</dcterms:created>
  <dcterms:modified xsi:type="dcterms:W3CDTF">2021-09-27T16:26:00Z</dcterms:modified>
</cp:coreProperties>
</file>