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66" w:rsidRDefault="00047166" w:rsidP="00047166">
      <w:r>
        <w:rPr>
          <w:rFonts w:ascii="PT Sans" w:hAnsi="PT Sans"/>
          <w:color w:val="1A1A1A"/>
          <w:sz w:val="27"/>
          <w:szCs w:val="27"/>
        </w:rPr>
        <w:t>Поступление в школу – трудный и волнительный период для первоклассника и его родителей. Меняется социальная ситуация, круг общения малыша. Возрастают требования к нему, расширяется круг обязанностей. От того, насколько успешна адаптация ребёнка к школе, зависит многое: психологическое самочувствие, учебная успеваемость, и даже здоровье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Адаптация ребёнка к школе это сложный путь физического и психологического приспособления к незнакомой обстановке, привыкания к школьной жизни, освоения учебной деятельности.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Ребёнок сталкивается с совершенно непривычными для себя условиями. Ему необходимо выполнять множество новых правил, познакомиться с одноклассниками, построить отношения с учителем. На уроках нужно спокойно и внимательно слушать учителя 40–45 минут, а это бывает для первоклассника просто физически тяжело. На переменах также нужно соблюдать дисциплину, нельзя бегать, кричать. А приходя из школы, ещё и делать домашние задания. Это требует от малыша ответственности, организованности, самостоятельности, которая под силу не каждому.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Практически все первоклассники в какой-то степени испытывают трудности в период привыкания к школьной действительности. Это проявляется в повышенной утомляемости, плохом аппетите, головных болях. Ребёнок может капризничать, часто плакать. Возможны частые перепады настроения, неверие в свои силы, подавленность. Некоторые дети могут проявлять по отношению к окружающим агрессию, злобу. Пропадает желание ходить в школу, может появиться отрицательное отношение к учёбе.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</w:p>
    <w:p w:rsidR="00047166" w:rsidRPr="00047166" w:rsidRDefault="00047166" w:rsidP="00047166">
      <w:pPr>
        <w:shd w:val="clear" w:color="auto" w:fill="FFFFFF"/>
        <w:spacing w:before="525" w:after="225" w:line="240" w:lineRule="auto"/>
        <w:outlineLvl w:val="1"/>
        <w:rPr>
          <w:rFonts w:ascii="PT Sans" w:eastAsia="Times New Roman" w:hAnsi="PT Sans" w:cs="Times New Roman"/>
          <w:b/>
          <w:bCs/>
          <w:color w:val="000000"/>
          <w:sz w:val="42"/>
          <w:szCs w:val="42"/>
          <w:lang w:eastAsia="ru-RU"/>
        </w:rPr>
      </w:pPr>
      <w:bookmarkStart w:id="0" w:name="etapy-adaptacii-rebenka-k-shkole"/>
      <w:bookmarkEnd w:id="0"/>
      <w:r w:rsidRPr="00047166">
        <w:rPr>
          <w:rFonts w:ascii="PT Sans" w:eastAsia="Times New Roman" w:hAnsi="PT Sans" w:cs="Times New Roman"/>
          <w:b/>
          <w:bCs/>
          <w:color w:val="000000"/>
          <w:sz w:val="42"/>
          <w:szCs w:val="42"/>
          <w:lang w:eastAsia="ru-RU"/>
        </w:rPr>
        <w:t>Этапы адаптации ребёнка к школе</w:t>
      </w:r>
    </w:p>
    <w:p w:rsidR="00047166" w:rsidRPr="00047166" w:rsidRDefault="00047166" w:rsidP="0004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Ориентировочный. Для него характерна бурная реакция, силы и возможности организма работают в стрессовом режиме. Ребёнок изучает новую для себя обстановку, подстраивается под неё. Обычно период занимает 2–3 недели.</w:t>
      </w:r>
    </w:p>
    <w:p w:rsidR="00047166" w:rsidRPr="00047166" w:rsidRDefault="00047166" w:rsidP="0004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Неустойчивое приспособление, когда школьник понемногу начинает находить оптимальные формы поведения. Реакции становятся более спокойными.</w:t>
      </w:r>
    </w:p>
    <w:p w:rsidR="00047166" w:rsidRPr="00047166" w:rsidRDefault="00047166" w:rsidP="0004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Устойчивое приспособление, когда ребёнок находит нужные способы реагирования на различные ситуации, и это становится для него привычным. Энергетические затраты при этом снижаются, он уже не испытывает стресс.</w:t>
      </w:r>
    </w:p>
    <w:p w:rsidR="00047166" w:rsidRPr="00047166" w:rsidRDefault="00047166" w:rsidP="00047166">
      <w:pPr>
        <w:shd w:val="clear" w:color="auto" w:fill="FFFFFF"/>
        <w:spacing w:before="525" w:after="225" w:line="240" w:lineRule="auto"/>
        <w:outlineLvl w:val="1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bookmarkStart w:id="1" w:name="adaptaciya-ili-dezadaptaciya"/>
      <w:bookmarkEnd w:id="1"/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Проблема адаптации ребёнка к школе успешно разрешается внимательным и грамотным подходом учителя, школьного психолога. Но самое главное для маленького ученика – любовь, уважение, поддержка родителей.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</w:p>
    <w:p w:rsidR="00047166" w:rsidRPr="00047166" w:rsidRDefault="00047166" w:rsidP="00047166">
      <w:pPr>
        <w:shd w:val="clear" w:color="auto" w:fill="FFFFFF"/>
        <w:spacing w:before="525" w:after="225" w:line="240" w:lineRule="auto"/>
        <w:outlineLvl w:val="1"/>
        <w:rPr>
          <w:rFonts w:ascii="PT Sans" w:eastAsia="Times New Roman" w:hAnsi="PT Sans" w:cs="Times New Roman"/>
          <w:b/>
          <w:bCs/>
          <w:color w:val="000000"/>
          <w:sz w:val="42"/>
          <w:szCs w:val="42"/>
          <w:lang w:eastAsia="ru-RU"/>
        </w:rPr>
      </w:pPr>
      <w:bookmarkStart w:id="2" w:name="pamyatka-roditelyam"/>
      <w:bookmarkEnd w:id="2"/>
      <w:r w:rsidRPr="00047166">
        <w:rPr>
          <w:rFonts w:ascii="PT Sans" w:eastAsia="Times New Roman" w:hAnsi="PT Sans" w:cs="Times New Roman"/>
          <w:b/>
          <w:bCs/>
          <w:color w:val="000000"/>
          <w:sz w:val="42"/>
          <w:szCs w:val="42"/>
          <w:lang w:eastAsia="ru-RU"/>
        </w:rPr>
        <w:t>Памятка родителям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b/>
          <w:bCs/>
          <w:color w:val="1A1A1A"/>
          <w:sz w:val="27"/>
          <w:lang w:eastAsia="ru-RU"/>
        </w:rPr>
        <w:t>Как помочь ребёнку физиологически адаптироваться к школе: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Выработайте вместе правильный режим дня, соответствующий обучению в школе. Формируйте его постепенно, заранее. Ложиться спать не позднее 22.00, рано вставать. Периоды занятий должны чередоваться с двигательной активностью.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Обязательны прогулки не менее 2-3 часов в день.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Оборудуйте первокласснику спокойное место для занятий. Во избежание проблем со здоровьем необходимы соответствующая мебель, освещение, школьные принадлежности.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Дайте ребёнку отдохнуть после уроков, сменить вид деятельности.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Следите за правильным рационом ребёнка. Посоветовавшись с врачом, подавайте витаминные препараты.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Исключите компьютер и телевизор перед сном. Это приводит к перевозбуждению, истощает нервную систему.</w:t>
      </w:r>
    </w:p>
    <w:p w:rsidR="00047166" w:rsidRPr="00047166" w:rsidRDefault="00047166" w:rsidP="00047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Заранее прививайте малышу навыки личной гигиены, аккуратности, самостоятельности. Он должен уметь обслуживать себя, убирать за собой.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b/>
          <w:bCs/>
          <w:color w:val="1A1A1A"/>
          <w:sz w:val="27"/>
          <w:lang w:eastAsia="ru-RU"/>
        </w:rPr>
        <w:t>Чтобы психологически адаптироваться к школе: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Помогите ребёнку формировать положительную самооценку. Не приводите в пример других детей. Возможны сравнения только с собственными достижениями ребёнка.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Создайте психологически благоприятную атмосферу в семье. Избегайте конфликтов, дополнительных стрессов.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Покажите, что вы любите малыша.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Принимайте во внимание индивидуальные особенности ребёнка: темперамент, характер. От этого зависит темп его деятельности, особенности усваивания новой информации.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По возможности проводите с ребёнком больше времени, уделяйте время разнообразному и полезному досугу.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Чаще хвалите ребёнка, причём за все его достижения. Учите ставить и достигать целей.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lastRenderedPageBreak/>
        <w:t>Предоставляйте малышу разумную самостоятельность. Контроль должен быть в рамках разумного, это приучит его к самоконтролю и ответственности.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Учите ребёнка налаживать взаимоотношения со сверстниками, подскажите, как можно решать конфликтные ситуации. Ищите ответы в психолого-педагогической литературе, приводите примеры из жизни.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Поддерживайте контакт с учителем, не позволяйте себе высказываться о нём неуважительно в присутствии ребёнка.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Учитель — непререкаемый авторитет.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Спокойно воспринимайте замечания учителя в адрес ребёнка, внимательно выслушайте, спросите совета.</w:t>
      </w:r>
    </w:p>
    <w:p w:rsidR="00047166" w:rsidRPr="00047166" w:rsidRDefault="00047166" w:rsidP="00047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Психологически поддерживайте ребёнка: будите его ласковым словом, желайте ему удачи в школе. Встречая после уроков, покажите, как вы рады ему, но не начинайте сразу с расспросов. Расслабится, отдохнёт – и сам все расскажет.</w:t>
      </w:r>
    </w:p>
    <w:p w:rsidR="00047166" w:rsidRPr="00047166" w:rsidRDefault="00047166" w:rsidP="0004716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</w:pPr>
      <w:r w:rsidRPr="00047166">
        <w:rPr>
          <w:rFonts w:ascii="PT Sans" w:eastAsia="Times New Roman" w:hAnsi="PT Sans" w:cs="Times New Roman"/>
          <w:color w:val="1A1A1A"/>
          <w:sz w:val="27"/>
          <w:szCs w:val="27"/>
          <w:lang w:eastAsia="ru-RU"/>
        </w:rPr>
        <w:t>Спокойное, любящее, доброжелательное отношение родителей поможет ребёнку справиться с непростым периодом привыкания к школе. Если первоклассник хорошо себя чувствует, с интересом учится, имеет друзей в классе и хорошие отношения с учителем – значит, адаптация к школе пройдена успешно!</w:t>
      </w:r>
    </w:p>
    <w:p w:rsidR="001B0E89" w:rsidRPr="00047166" w:rsidRDefault="001B0E89" w:rsidP="00047166"/>
    <w:sectPr w:rsidR="001B0E89" w:rsidRPr="00047166" w:rsidSect="001B0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DF" w:rsidRDefault="00181EDF" w:rsidP="007B6E98">
      <w:pPr>
        <w:spacing w:after="0" w:line="240" w:lineRule="auto"/>
      </w:pPr>
      <w:r>
        <w:separator/>
      </w:r>
    </w:p>
  </w:endnote>
  <w:endnote w:type="continuationSeparator" w:id="0">
    <w:p w:rsidR="00181EDF" w:rsidRDefault="00181EDF" w:rsidP="007B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Default="007B6E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Default="007B6E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Default="007B6E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DF" w:rsidRDefault="00181EDF" w:rsidP="007B6E98">
      <w:pPr>
        <w:spacing w:after="0" w:line="240" w:lineRule="auto"/>
      </w:pPr>
      <w:r>
        <w:separator/>
      </w:r>
    </w:p>
  </w:footnote>
  <w:footnote w:type="continuationSeparator" w:id="0">
    <w:p w:rsidR="00181EDF" w:rsidRDefault="00181EDF" w:rsidP="007B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Default="007B6E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Pr="00DF2F12" w:rsidRDefault="007B6E98">
    <w:pPr>
      <w:pStyle w:val="a8"/>
      <w:rPr>
        <w:b/>
        <w:sz w:val="28"/>
        <w:szCs w:val="28"/>
      </w:rPr>
    </w:pPr>
    <w:r w:rsidRPr="00DF2F12">
      <w:rPr>
        <w:b/>
      </w:rPr>
      <w:t xml:space="preserve">  </w:t>
    </w:r>
    <w:r w:rsidRPr="00DF2F12">
      <w:rPr>
        <w:b/>
        <w:sz w:val="28"/>
        <w:szCs w:val="28"/>
      </w:rPr>
      <w:t>Консультация для родителей « Условия успешной адаптации детей к школе»</w:t>
    </w:r>
  </w:p>
  <w:p w:rsidR="007B6E98" w:rsidRPr="00DF2F12" w:rsidRDefault="007B6E98">
    <w:pPr>
      <w:pStyle w:val="a8"/>
      <w:rPr>
        <w:b/>
        <w:sz w:val="28"/>
        <w:szCs w:val="28"/>
      </w:rPr>
    </w:pPr>
    <w:r w:rsidRPr="00DF2F12">
      <w:rPr>
        <w:b/>
        <w:sz w:val="28"/>
        <w:szCs w:val="28"/>
      </w:rPr>
      <w:t xml:space="preserve">                                                                     Подготовили: воспитатели</w:t>
    </w:r>
  </w:p>
  <w:p w:rsidR="007B6E98" w:rsidRPr="00DF2F12" w:rsidRDefault="007B6E98" w:rsidP="007B6E98">
    <w:pPr>
      <w:pStyle w:val="a8"/>
      <w:tabs>
        <w:tab w:val="clear" w:pos="4677"/>
        <w:tab w:val="clear" w:pos="9355"/>
        <w:tab w:val="left" w:pos="6210"/>
      </w:tabs>
      <w:rPr>
        <w:b/>
        <w:sz w:val="28"/>
        <w:szCs w:val="28"/>
      </w:rPr>
    </w:pPr>
    <w:r w:rsidRPr="00DF2F12">
      <w:rPr>
        <w:b/>
        <w:sz w:val="28"/>
        <w:szCs w:val="28"/>
      </w:rPr>
      <w:t xml:space="preserve">                                                                    </w:t>
    </w:r>
    <w:proofErr w:type="spellStart"/>
    <w:r w:rsidRPr="00DF2F12">
      <w:rPr>
        <w:b/>
        <w:sz w:val="28"/>
        <w:szCs w:val="28"/>
      </w:rPr>
      <w:t>Притворова</w:t>
    </w:r>
    <w:proofErr w:type="spellEnd"/>
    <w:r w:rsidRPr="00DF2F12">
      <w:rPr>
        <w:b/>
        <w:sz w:val="28"/>
        <w:szCs w:val="28"/>
      </w:rPr>
      <w:t xml:space="preserve"> Е.В, </w:t>
    </w:r>
    <w:proofErr w:type="spellStart"/>
    <w:r w:rsidRPr="00DF2F12">
      <w:rPr>
        <w:b/>
        <w:sz w:val="28"/>
        <w:szCs w:val="28"/>
      </w:rPr>
      <w:t>Шекурова</w:t>
    </w:r>
    <w:proofErr w:type="spellEnd"/>
    <w:r w:rsidRPr="00DF2F12">
      <w:rPr>
        <w:b/>
        <w:sz w:val="28"/>
        <w:szCs w:val="28"/>
      </w:rPr>
      <w:t xml:space="preserve"> С.И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98" w:rsidRDefault="007B6E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1CD"/>
    <w:multiLevelType w:val="multilevel"/>
    <w:tmpl w:val="8DC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319"/>
    <w:multiLevelType w:val="multilevel"/>
    <w:tmpl w:val="9A1C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82F65"/>
    <w:multiLevelType w:val="multilevel"/>
    <w:tmpl w:val="6A3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07088"/>
    <w:multiLevelType w:val="multilevel"/>
    <w:tmpl w:val="A42E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F24E1"/>
    <w:multiLevelType w:val="multilevel"/>
    <w:tmpl w:val="159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57728"/>
    <w:multiLevelType w:val="multilevel"/>
    <w:tmpl w:val="17B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E5312"/>
    <w:multiLevelType w:val="multilevel"/>
    <w:tmpl w:val="1C3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54796"/>
    <w:multiLevelType w:val="multilevel"/>
    <w:tmpl w:val="309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166"/>
    <w:rsid w:val="000048FA"/>
    <w:rsid w:val="00004A5A"/>
    <w:rsid w:val="00011859"/>
    <w:rsid w:val="000124E3"/>
    <w:rsid w:val="000155AC"/>
    <w:rsid w:val="00020DED"/>
    <w:rsid w:val="0002225D"/>
    <w:rsid w:val="00024DEA"/>
    <w:rsid w:val="00047166"/>
    <w:rsid w:val="00061D86"/>
    <w:rsid w:val="00062877"/>
    <w:rsid w:val="00086AF9"/>
    <w:rsid w:val="00092B9E"/>
    <w:rsid w:val="00095921"/>
    <w:rsid w:val="000A44A5"/>
    <w:rsid w:val="000B137D"/>
    <w:rsid w:val="000B289E"/>
    <w:rsid w:val="000B6BCE"/>
    <w:rsid w:val="000C332E"/>
    <w:rsid w:val="000C3D55"/>
    <w:rsid w:val="000F5816"/>
    <w:rsid w:val="00106B0A"/>
    <w:rsid w:val="001102BC"/>
    <w:rsid w:val="00113118"/>
    <w:rsid w:val="001172FD"/>
    <w:rsid w:val="00120171"/>
    <w:rsid w:val="00120694"/>
    <w:rsid w:val="00130479"/>
    <w:rsid w:val="00130E45"/>
    <w:rsid w:val="00140831"/>
    <w:rsid w:val="0014138F"/>
    <w:rsid w:val="00142B53"/>
    <w:rsid w:val="001469C6"/>
    <w:rsid w:val="00151626"/>
    <w:rsid w:val="001526A0"/>
    <w:rsid w:val="00153A95"/>
    <w:rsid w:val="001601D0"/>
    <w:rsid w:val="001626B2"/>
    <w:rsid w:val="00173201"/>
    <w:rsid w:val="00173E61"/>
    <w:rsid w:val="001764AD"/>
    <w:rsid w:val="00181EDF"/>
    <w:rsid w:val="0018741B"/>
    <w:rsid w:val="0019343D"/>
    <w:rsid w:val="0019472D"/>
    <w:rsid w:val="00194ACF"/>
    <w:rsid w:val="00194F36"/>
    <w:rsid w:val="001A70D8"/>
    <w:rsid w:val="001B0721"/>
    <w:rsid w:val="001B0E89"/>
    <w:rsid w:val="001B2051"/>
    <w:rsid w:val="001B2DAF"/>
    <w:rsid w:val="001C0C82"/>
    <w:rsid w:val="001C6FC2"/>
    <w:rsid w:val="001D0DAE"/>
    <w:rsid w:val="001E2A90"/>
    <w:rsid w:val="001E578F"/>
    <w:rsid w:val="001E7045"/>
    <w:rsid w:val="001E7564"/>
    <w:rsid w:val="001E7B96"/>
    <w:rsid w:val="001F2ED5"/>
    <w:rsid w:val="001F73D0"/>
    <w:rsid w:val="00205FDC"/>
    <w:rsid w:val="002101B3"/>
    <w:rsid w:val="0021067C"/>
    <w:rsid w:val="0021209D"/>
    <w:rsid w:val="00221A4F"/>
    <w:rsid w:val="002225CF"/>
    <w:rsid w:val="0022356A"/>
    <w:rsid w:val="00232DAA"/>
    <w:rsid w:val="002431DB"/>
    <w:rsid w:val="0024718C"/>
    <w:rsid w:val="00250484"/>
    <w:rsid w:val="00251F8F"/>
    <w:rsid w:val="00252C6F"/>
    <w:rsid w:val="002555D3"/>
    <w:rsid w:val="00270847"/>
    <w:rsid w:val="00276C18"/>
    <w:rsid w:val="00285C7D"/>
    <w:rsid w:val="002877BE"/>
    <w:rsid w:val="002A01EE"/>
    <w:rsid w:val="002A4523"/>
    <w:rsid w:val="002A498E"/>
    <w:rsid w:val="002C086E"/>
    <w:rsid w:val="002C56A5"/>
    <w:rsid w:val="002D141C"/>
    <w:rsid w:val="002D27A7"/>
    <w:rsid w:val="002D318F"/>
    <w:rsid w:val="002E22F0"/>
    <w:rsid w:val="002F6D3B"/>
    <w:rsid w:val="00303B3C"/>
    <w:rsid w:val="00305814"/>
    <w:rsid w:val="00325004"/>
    <w:rsid w:val="003353F2"/>
    <w:rsid w:val="00344EF9"/>
    <w:rsid w:val="00347819"/>
    <w:rsid w:val="00362600"/>
    <w:rsid w:val="00363212"/>
    <w:rsid w:val="0037015F"/>
    <w:rsid w:val="003718C7"/>
    <w:rsid w:val="003761B2"/>
    <w:rsid w:val="003839AE"/>
    <w:rsid w:val="00391F98"/>
    <w:rsid w:val="003945A4"/>
    <w:rsid w:val="003A46F3"/>
    <w:rsid w:val="003C566B"/>
    <w:rsid w:val="003C6180"/>
    <w:rsid w:val="003D0724"/>
    <w:rsid w:val="003D244A"/>
    <w:rsid w:val="003D5B54"/>
    <w:rsid w:val="004020D6"/>
    <w:rsid w:val="004046B1"/>
    <w:rsid w:val="0040474D"/>
    <w:rsid w:val="00410737"/>
    <w:rsid w:val="00410E97"/>
    <w:rsid w:val="00411227"/>
    <w:rsid w:val="00420627"/>
    <w:rsid w:val="00424E0F"/>
    <w:rsid w:val="0042775E"/>
    <w:rsid w:val="004319E4"/>
    <w:rsid w:val="00434305"/>
    <w:rsid w:val="00436A7F"/>
    <w:rsid w:val="00437577"/>
    <w:rsid w:val="00445E13"/>
    <w:rsid w:val="00464E0C"/>
    <w:rsid w:val="00467B4F"/>
    <w:rsid w:val="00477FA5"/>
    <w:rsid w:val="00491161"/>
    <w:rsid w:val="004929AC"/>
    <w:rsid w:val="004B0517"/>
    <w:rsid w:val="004B059E"/>
    <w:rsid w:val="004C7B1C"/>
    <w:rsid w:val="004C7DCF"/>
    <w:rsid w:val="004E3A2D"/>
    <w:rsid w:val="004E4A4C"/>
    <w:rsid w:val="004F0F99"/>
    <w:rsid w:val="004F216E"/>
    <w:rsid w:val="004F5518"/>
    <w:rsid w:val="00503A4F"/>
    <w:rsid w:val="00511FAC"/>
    <w:rsid w:val="00516BF4"/>
    <w:rsid w:val="00521F65"/>
    <w:rsid w:val="00522B03"/>
    <w:rsid w:val="00525920"/>
    <w:rsid w:val="005302C8"/>
    <w:rsid w:val="005351F0"/>
    <w:rsid w:val="00547C9B"/>
    <w:rsid w:val="00560550"/>
    <w:rsid w:val="00576F13"/>
    <w:rsid w:val="00585B61"/>
    <w:rsid w:val="005B2892"/>
    <w:rsid w:val="005B7B1E"/>
    <w:rsid w:val="005C0B79"/>
    <w:rsid w:val="005C3754"/>
    <w:rsid w:val="005E27D0"/>
    <w:rsid w:val="005F0D26"/>
    <w:rsid w:val="005F33C8"/>
    <w:rsid w:val="005F34B8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429DD"/>
    <w:rsid w:val="00651B21"/>
    <w:rsid w:val="00661D59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A37A5"/>
    <w:rsid w:val="006A43B5"/>
    <w:rsid w:val="006B0567"/>
    <w:rsid w:val="006C4B09"/>
    <w:rsid w:val="006F2B2B"/>
    <w:rsid w:val="006F5F7D"/>
    <w:rsid w:val="007078BE"/>
    <w:rsid w:val="007144AC"/>
    <w:rsid w:val="00715C53"/>
    <w:rsid w:val="00716DED"/>
    <w:rsid w:val="0072063F"/>
    <w:rsid w:val="00722512"/>
    <w:rsid w:val="00722E40"/>
    <w:rsid w:val="00724F3F"/>
    <w:rsid w:val="00742E8A"/>
    <w:rsid w:val="00753355"/>
    <w:rsid w:val="00754F56"/>
    <w:rsid w:val="00757C96"/>
    <w:rsid w:val="00763E5C"/>
    <w:rsid w:val="00767887"/>
    <w:rsid w:val="0078591C"/>
    <w:rsid w:val="00792759"/>
    <w:rsid w:val="00794595"/>
    <w:rsid w:val="00797C3A"/>
    <w:rsid w:val="007A2CE9"/>
    <w:rsid w:val="007A5A95"/>
    <w:rsid w:val="007B0BCE"/>
    <w:rsid w:val="007B551F"/>
    <w:rsid w:val="007B6E98"/>
    <w:rsid w:val="007C117B"/>
    <w:rsid w:val="007D32B9"/>
    <w:rsid w:val="007E00DA"/>
    <w:rsid w:val="007E1CEF"/>
    <w:rsid w:val="007E373C"/>
    <w:rsid w:val="007E5115"/>
    <w:rsid w:val="007F64D0"/>
    <w:rsid w:val="00811333"/>
    <w:rsid w:val="00814BE2"/>
    <w:rsid w:val="008178C3"/>
    <w:rsid w:val="008266D4"/>
    <w:rsid w:val="0083132F"/>
    <w:rsid w:val="0083166F"/>
    <w:rsid w:val="008328AD"/>
    <w:rsid w:val="00834336"/>
    <w:rsid w:val="008343DE"/>
    <w:rsid w:val="0083563D"/>
    <w:rsid w:val="008424B5"/>
    <w:rsid w:val="00855099"/>
    <w:rsid w:val="008572BB"/>
    <w:rsid w:val="0087679B"/>
    <w:rsid w:val="00881D19"/>
    <w:rsid w:val="0088751E"/>
    <w:rsid w:val="008A2F23"/>
    <w:rsid w:val="008A68A1"/>
    <w:rsid w:val="008D1D07"/>
    <w:rsid w:val="008D605E"/>
    <w:rsid w:val="008D60D8"/>
    <w:rsid w:val="008F6FB9"/>
    <w:rsid w:val="009005E0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60365"/>
    <w:rsid w:val="009629B6"/>
    <w:rsid w:val="00967472"/>
    <w:rsid w:val="0097246F"/>
    <w:rsid w:val="00980E38"/>
    <w:rsid w:val="00981A2D"/>
    <w:rsid w:val="00982765"/>
    <w:rsid w:val="00987E82"/>
    <w:rsid w:val="009A1A6B"/>
    <w:rsid w:val="009A4D7C"/>
    <w:rsid w:val="009A6EDF"/>
    <w:rsid w:val="009B1795"/>
    <w:rsid w:val="009B22EF"/>
    <w:rsid w:val="009B56F2"/>
    <w:rsid w:val="009B6A31"/>
    <w:rsid w:val="009B751A"/>
    <w:rsid w:val="009C4975"/>
    <w:rsid w:val="009D2A70"/>
    <w:rsid w:val="009D6099"/>
    <w:rsid w:val="009D7C4D"/>
    <w:rsid w:val="00A02818"/>
    <w:rsid w:val="00A277D5"/>
    <w:rsid w:val="00A30D02"/>
    <w:rsid w:val="00A43F3A"/>
    <w:rsid w:val="00A451CC"/>
    <w:rsid w:val="00A614C7"/>
    <w:rsid w:val="00A7646B"/>
    <w:rsid w:val="00A776D4"/>
    <w:rsid w:val="00A836EA"/>
    <w:rsid w:val="00A83CA8"/>
    <w:rsid w:val="00A83EE8"/>
    <w:rsid w:val="00A8470B"/>
    <w:rsid w:val="00A864D3"/>
    <w:rsid w:val="00AB7A15"/>
    <w:rsid w:val="00AC55D3"/>
    <w:rsid w:val="00AC5CA1"/>
    <w:rsid w:val="00AD5FE8"/>
    <w:rsid w:val="00AD6E01"/>
    <w:rsid w:val="00AE1151"/>
    <w:rsid w:val="00AE1D00"/>
    <w:rsid w:val="00AF09C8"/>
    <w:rsid w:val="00B00519"/>
    <w:rsid w:val="00B15A8B"/>
    <w:rsid w:val="00B23125"/>
    <w:rsid w:val="00B26372"/>
    <w:rsid w:val="00B341ED"/>
    <w:rsid w:val="00B35E44"/>
    <w:rsid w:val="00B42F31"/>
    <w:rsid w:val="00B45460"/>
    <w:rsid w:val="00B73F33"/>
    <w:rsid w:val="00B801B9"/>
    <w:rsid w:val="00B91700"/>
    <w:rsid w:val="00BB3B81"/>
    <w:rsid w:val="00BB40F9"/>
    <w:rsid w:val="00BC060D"/>
    <w:rsid w:val="00BC5854"/>
    <w:rsid w:val="00BC6C23"/>
    <w:rsid w:val="00BD0AC9"/>
    <w:rsid w:val="00BD41DF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594D"/>
    <w:rsid w:val="00C41DBE"/>
    <w:rsid w:val="00C47268"/>
    <w:rsid w:val="00C6254E"/>
    <w:rsid w:val="00C727F4"/>
    <w:rsid w:val="00C742E6"/>
    <w:rsid w:val="00C75851"/>
    <w:rsid w:val="00C8015B"/>
    <w:rsid w:val="00C93D12"/>
    <w:rsid w:val="00CA55CA"/>
    <w:rsid w:val="00CB42CF"/>
    <w:rsid w:val="00CC0A39"/>
    <w:rsid w:val="00CC14E0"/>
    <w:rsid w:val="00CC4932"/>
    <w:rsid w:val="00CC6817"/>
    <w:rsid w:val="00CE5D11"/>
    <w:rsid w:val="00CF2E30"/>
    <w:rsid w:val="00CF4E45"/>
    <w:rsid w:val="00D034D9"/>
    <w:rsid w:val="00D05E29"/>
    <w:rsid w:val="00D10088"/>
    <w:rsid w:val="00D2022A"/>
    <w:rsid w:val="00D2260C"/>
    <w:rsid w:val="00D24A00"/>
    <w:rsid w:val="00D31435"/>
    <w:rsid w:val="00D33853"/>
    <w:rsid w:val="00D33CA7"/>
    <w:rsid w:val="00D513C4"/>
    <w:rsid w:val="00D7083F"/>
    <w:rsid w:val="00D71AD2"/>
    <w:rsid w:val="00D80A12"/>
    <w:rsid w:val="00D945CB"/>
    <w:rsid w:val="00DA2829"/>
    <w:rsid w:val="00DB0537"/>
    <w:rsid w:val="00DB1286"/>
    <w:rsid w:val="00DB1BB9"/>
    <w:rsid w:val="00DB3294"/>
    <w:rsid w:val="00DC5B85"/>
    <w:rsid w:val="00DD3A09"/>
    <w:rsid w:val="00DD4733"/>
    <w:rsid w:val="00DD4ABD"/>
    <w:rsid w:val="00DE03DC"/>
    <w:rsid w:val="00DE19EB"/>
    <w:rsid w:val="00DE4651"/>
    <w:rsid w:val="00DE6393"/>
    <w:rsid w:val="00DF2F12"/>
    <w:rsid w:val="00DF5454"/>
    <w:rsid w:val="00E00D21"/>
    <w:rsid w:val="00E021A0"/>
    <w:rsid w:val="00E07598"/>
    <w:rsid w:val="00E11686"/>
    <w:rsid w:val="00E24BDE"/>
    <w:rsid w:val="00E26B7D"/>
    <w:rsid w:val="00E30638"/>
    <w:rsid w:val="00E30D01"/>
    <w:rsid w:val="00E36129"/>
    <w:rsid w:val="00E43022"/>
    <w:rsid w:val="00E464C8"/>
    <w:rsid w:val="00E47287"/>
    <w:rsid w:val="00E60772"/>
    <w:rsid w:val="00E637E2"/>
    <w:rsid w:val="00E63BB1"/>
    <w:rsid w:val="00E7325F"/>
    <w:rsid w:val="00E8280F"/>
    <w:rsid w:val="00E82D5F"/>
    <w:rsid w:val="00E82E3D"/>
    <w:rsid w:val="00E90E19"/>
    <w:rsid w:val="00E93435"/>
    <w:rsid w:val="00EA1593"/>
    <w:rsid w:val="00EA42B1"/>
    <w:rsid w:val="00EA42F3"/>
    <w:rsid w:val="00EA5C83"/>
    <w:rsid w:val="00EA77B7"/>
    <w:rsid w:val="00EA7DD0"/>
    <w:rsid w:val="00EB022B"/>
    <w:rsid w:val="00EB07EE"/>
    <w:rsid w:val="00EB0E74"/>
    <w:rsid w:val="00EC2CC9"/>
    <w:rsid w:val="00EF3209"/>
    <w:rsid w:val="00EF33C1"/>
    <w:rsid w:val="00EF6A7F"/>
    <w:rsid w:val="00F00775"/>
    <w:rsid w:val="00F02360"/>
    <w:rsid w:val="00F04C72"/>
    <w:rsid w:val="00F100A4"/>
    <w:rsid w:val="00F15799"/>
    <w:rsid w:val="00F17AA3"/>
    <w:rsid w:val="00F2293D"/>
    <w:rsid w:val="00F25C30"/>
    <w:rsid w:val="00F271BA"/>
    <w:rsid w:val="00F33BC5"/>
    <w:rsid w:val="00F36BA1"/>
    <w:rsid w:val="00F416DD"/>
    <w:rsid w:val="00F41758"/>
    <w:rsid w:val="00F52692"/>
    <w:rsid w:val="00F665ED"/>
    <w:rsid w:val="00F74A9D"/>
    <w:rsid w:val="00F94CA0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paragraph" w:styleId="2">
    <w:name w:val="heading 2"/>
    <w:basedOn w:val="a"/>
    <w:link w:val="20"/>
    <w:uiPriority w:val="9"/>
    <w:qFormat/>
    <w:rsid w:val="00047166"/>
    <w:pPr>
      <w:spacing w:before="525" w:after="225" w:line="240" w:lineRule="auto"/>
      <w:outlineLvl w:val="1"/>
    </w:pPr>
    <w:rPr>
      <w:rFonts w:ascii="PT Sans" w:eastAsia="Times New Roman" w:hAnsi="PT Sans" w:cs="Times New Roman"/>
      <w:b/>
      <w:bCs/>
      <w:color w:val="000000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7166"/>
  </w:style>
  <w:style w:type="paragraph" w:customStyle="1" w:styleId="c1">
    <w:name w:val="c1"/>
    <w:basedOn w:val="a"/>
    <w:rsid w:val="000471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71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471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7166"/>
  </w:style>
  <w:style w:type="character" w:customStyle="1" w:styleId="c3">
    <w:name w:val="c3"/>
    <w:basedOn w:val="a0"/>
    <w:rsid w:val="00047166"/>
  </w:style>
  <w:style w:type="character" w:customStyle="1" w:styleId="20">
    <w:name w:val="Заголовок 2 Знак"/>
    <w:basedOn w:val="a0"/>
    <w:link w:val="2"/>
    <w:uiPriority w:val="9"/>
    <w:rsid w:val="00047166"/>
    <w:rPr>
      <w:rFonts w:ascii="PT Sans" w:eastAsia="Times New Roman" w:hAnsi="PT Sans" w:cs="Times New Roman"/>
      <w:b/>
      <w:bCs/>
      <w:color w:val="000000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047166"/>
    <w:rPr>
      <w:strike w:val="0"/>
      <w:dstrike w:val="0"/>
      <w:color w:val="005EFF"/>
      <w:u w:val="none"/>
      <w:effect w:val="none"/>
    </w:rPr>
  </w:style>
  <w:style w:type="character" w:styleId="a4">
    <w:name w:val="Strong"/>
    <w:basedOn w:val="a0"/>
    <w:uiPriority w:val="22"/>
    <w:qFormat/>
    <w:rsid w:val="00047166"/>
    <w:rPr>
      <w:b/>
      <w:bCs/>
    </w:rPr>
  </w:style>
  <w:style w:type="paragraph" w:styleId="a5">
    <w:name w:val="Normal (Web)"/>
    <w:basedOn w:val="a"/>
    <w:uiPriority w:val="99"/>
    <w:semiHidden/>
    <w:unhideWhenUsed/>
    <w:rsid w:val="0004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1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1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047166"/>
  </w:style>
  <w:style w:type="paragraph" w:styleId="a6">
    <w:name w:val="Balloon Text"/>
    <w:basedOn w:val="a"/>
    <w:link w:val="a7"/>
    <w:uiPriority w:val="99"/>
    <w:semiHidden/>
    <w:unhideWhenUsed/>
    <w:rsid w:val="000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E98"/>
  </w:style>
  <w:style w:type="paragraph" w:styleId="aa">
    <w:name w:val="footer"/>
    <w:basedOn w:val="a"/>
    <w:link w:val="ab"/>
    <w:uiPriority w:val="99"/>
    <w:semiHidden/>
    <w:unhideWhenUsed/>
    <w:rsid w:val="007B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6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751">
              <w:marLeft w:val="0"/>
              <w:marRight w:val="0"/>
              <w:marTop w:val="0"/>
              <w:marBottom w:val="450"/>
              <w:divBdr>
                <w:top w:val="single" w:sz="36" w:space="11" w:color="F83870"/>
                <w:left w:val="single" w:sz="36" w:space="11" w:color="F83870"/>
                <w:bottom w:val="single" w:sz="36" w:space="11" w:color="F83870"/>
                <w:right w:val="single" w:sz="36" w:space="11" w:color="F83870"/>
              </w:divBdr>
              <w:divsChild>
                <w:div w:id="546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32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8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79722">
              <w:marLeft w:val="0"/>
              <w:marRight w:val="0"/>
              <w:marTop w:val="0"/>
              <w:marBottom w:val="150"/>
              <w:divBdr>
                <w:top w:val="single" w:sz="6" w:space="8" w:color="ECEDED"/>
                <w:left w:val="single" w:sz="6" w:space="8" w:color="ECEDED"/>
                <w:bottom w:val="single" w:sz="6" w:space="8" w:color="ECEDED"/>
                <w:right w:val="single" w:sz="6" w:space="8" w:color="ECEDED"/>
              </w:divBdr>
              <w:divsChild>
                <w:div w:id="1169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5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7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632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2854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673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9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3025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3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591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08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60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956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142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2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5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93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26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35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9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560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83467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1781563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4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20996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84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432563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6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7173208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79453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5658421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468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944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0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602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3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5675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70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944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3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1856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14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045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7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5160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2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4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01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9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2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2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5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10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05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92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0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7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2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5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1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9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84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85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6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579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806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26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7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8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39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04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74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87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686">
              <w:marLeft w:val="0"/>
              <w:marRight w:val="0"/>
              <w:marTop w:val="0"/>
              <w:marBottom w:val="450"/>
              <w:divBdr>
                <w:top w:val="single" w:sz="36" w:space="11" w:color="F83870"/>
                <w:left w:val="single" w:sz="36" w:space="11" w:color="F83870"/>
                <w:bottom w:val="single" w:sz="36" w:space="11" w:color="F83870"/>
                <w:right w:val="single" w:sz="36" w:space="11" w:color="F83870"/>
              </w:divBdr>
              <w:divsChild>
                <w:div w:id="379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5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62339">
              <w:marLeft w:val="0"/>
              <w:marRight w:val="0"/>
              <w:marTop w:val="0"/>
              <w:marBottom w:val="150"/>
              <w:divBdr>
                <w:top w:val="single" w:sz="6" w:space="8" w:color="ECEDED"/>
                <w:left w:val="single" w:sz="6" w:space="8" w:color="ECEDED"/>
                <w:bottom w:val="single" w:sz="6" w:space="8" w:color="ECEDED"/>
                <w:right w:val="single" w:sz="6" w:space="8" w:color="ECEDED"/>
              </w:divBdr>
              <w:divsChild>
                <w:div w:id="2028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90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82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02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9749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30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907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2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87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27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4751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2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3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4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3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009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998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55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4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70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306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53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27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1633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1533347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80060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4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6514507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97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8782050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1651">
              <w:marLeft w:val="0"/>
              <w:marRight w:val="0"/>
              <w:marTop w:val="0"/>
              <w:marBottom w:val="225"/>
              <w:divBdr>
                <w:top w:val="single" w:sz="6" w:space="11" w:color="D3ECFF"/>
                <w:left w:val="single" w:sz="6" w:space="11" w:color="D3ECFF"/>
                <w:bottom w:val="single" w:sz="6" w:space="11" w:color="D3ECFF"/>
                <w:right w:val="single" w:sz="6" w:space="11" w:color="D3ECFF"/>
              </w:divBdr>
              <w:divsChild>
                <w:div w:id="1898125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4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9996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2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557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20971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28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226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23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5030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6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4315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0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69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7EAFF"/>
                    <w:right w:val="none" w:sz="0" w:space="0" w:color="auto"/>
                  </w:divBdr>
                  <w:divsChild>
                    <w:div w:id="15471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7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1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2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76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7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06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2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378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7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9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02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0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79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80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3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9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2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2020-02-03T15:42:00Z</dcterms:created>
  <dcterms:modified xsi:type="dcterms:W3CDTF">2020-02-24T18:01:00Z</dcterms:modified>
</cp:coreProperties>
</file>