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65" w:rsidRPr="005E118B" w:rsidRDefault="00915E65" w:rsidP="00493AE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Fonts w:ascii="Times New Roman" w:hAnsi="Times New Roman" w:cs="Times New Roman"/>
          <w:sz w:val="28"/>
          <w:szCs w:val="28"/>
        </w:rPr>
        <w:t xml:space="preserve">В </w:t>
      </w:r>
      <w:r w:rsidR="002238AD">
        <w:rPr>
          <w:rFonts w:ascii="Times New Roman" w:hAnsi="Times New Roman" w:cs="Times New Roman"/>
          <w:sz w:val="28"/>
          <w:szCs w:val="28"/>
        </w:rPr>
        <w:t>М</w:t>
      </w:r>
      <w:r w:rsidRPr="005E118B">
        <w:rPr>
          <w:rFonts w:ascii="Times New Roman" w:hAnsi="Times New Roman" w:cs="Times New Roman"/>
          <w:sz w:val="28"/>
          <w:szCs w:val="28"/>
        </w:rPr>
        <w:t>ДОУ</w:t>
      </w:r>
      <w:r w:rsidR="0031146E">
        <w:rPr>
          <w:rFonts w:ascii="Times New Roman" w:hAnsi="Times New Roman" w:cs="Times New Roman"/>
          <w:sz w:val="28"/>
          <w:szCs w:val="28"/>
        </w:rPr>
        <w:t xml:space="preserve"> «Детский сад №122</w:t>
      </w:r>
      <w:r w:rsidR="005C6FB3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2238AD">
        <w:rPr>
          <w:rFonts w:ascii="Times New Roman" w:hAnsi="Times New Roman" w:cs="Times New Roman"/>
          <w:sz w:val="28"/>
          <w:szCs w:val="28"/>
        </w:rPr>
        <w:t>» (далее – МДОУ)</w:t>
      </w:r>
      <w:r w:rsidRPr="005E118B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CD11F6" w:rsidRDefault="00915E65" w:rsidP="00CD1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Fonts w:ascii="Times New Roman" w:hAnsi="Times New Roman" w:cs="Times New Roman"/>
          <w:sz w:val="28"/>
          <w:szCs w:val="28"/>
        </w:rPr>
        <w:t xml:space="preserve">В здание </w:t>
      </w:r>
      <w:r w:rsidR="002238AD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5E118B">
        <w:rPr>
          <w:rFonts w:ascii="Times New Roman" w:hAnsi="Times New Roman" w:cs="Times New Roman"/>
          <w:sz w:val="28"/>
          <w:szCs w:val="28"/>
        </w:rPr>
        <w:t>образовательной организации обеспечен доступ для инвалидов и лиц с ограниченными возможностями здоровья</w:t>
      </w:r>
      <w:r w:rsidR="002238AD">
        <w:rPr>
          <w:rFonts w:ascii="Times New Roman" w:hAnsi="Times New Roman" w:cs="Times New Roman"/>
          <w:sz w:val="28"/>
          <w:szCs w:val="28"/>
        </w:rPr>
        <w:t xml:space="preserve"> (далее - ОВЗ)</w:t>
      </w:r>
      <w:r w:rsidR="00CD11F6">
        <w:rPr>
          <w:rFonts w:ascii="Times New Roman" w:hAnsi="Times New Roman" w:cs="Times New Roman"/>
          <w:sz w:val="28"/>
          <w:szCs w:val="28"/>
        </w:rPr>
        <w:t>.</w:t>
      </w:r>
      <w:r w:rsidR="004E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50" w:rsidRPr="003C266D" w:rsidRDefault="00973A14" w:rsidP="003C266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№122</w:t>
      </w:r>
      <w:r w:rsidR="00915E65" w:rsidRPr="005E118B">
        <w:rPr>
          <w:rFonts w:ascii="Times New Roman" w:hAnsi="Times New Roman" w:cs="Times New Roman"/>
          <w:sz w:val="28"/>
          <w:szCs w:val="28"/>
        </w:rPr>
        <w:t>» имеет современную материальную базу.</w:t>
      </w:r>
      <w:r w:rsidR="00C35BAC">
        <w:rPr>
          <w:rFonts w:ascii="Times New Roman" w:hAnsi="Times New Roman" w:cs="Times New Roman"/>
          <w:sz w:val="28"/>
          <w:szCs w:val="28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В учреждении оборудовано</w:t>
      </w:r>
      <w:r w:rsidR="003C266D"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13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групповых помещений</w:t>
      </w:r>
      <w:r w:rsidR="00B07B1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(из них 2 группы компенсирующей направленности : 1 -для детей с задержкой психического развития, 1-  для детей с речевыми нарушениями)</w:t>
      </w:r>
      <w:proofErr w:type="gramStart"/>
      <w:r w:rsidR="00B07B1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proofErr w:type="gramEnd"/>
      <w:r w:rsidR="0079612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том числе 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</w:t>
      </w:r>
      <w:r w:rsidR="002238AD">
        <w:rPr>
          <w:rFonts w:ascii="Times New Roman" w:eastAsia="Times New Roman" w:hAnsi="Times New Roman" w:cs="Times New Roman"/>
          <w:sz w:val="28"/>
          <w:szCs w:val="27"/>
          <w:lang w:eastAsia="ru-RU"/>
        </w:rPr>
        <w:t>ОВЗ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CA610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В состав группо</w:t>
      </w:r>
      <w:r w:rsid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вых ячеек входят: раздевальная/приемная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(для приема детей и хранения верхней одежды), групповая (для проведения игр, занятий и приема пищи), спальня</w:t>
      </w:r>
      <w:r w:rsid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(для проведения тихого часа)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буфетная (для подготовки готовых блюд к раздаче и мытья столовой посуды), туалетная (совмещенная с умывальной). Все группы оснащены необходимой мебелью, оборудованием, играми и игрушками в соответствии с возрастными </w:t>
      </w:r>
      <w:r w:rsidR="002238A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психофизическими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особенностя</w:t>
      </w:r>
      <w:r w:rsid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ми воспитанников, требованиями о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сновной </w:t>
      </w:r>
      <w:r w:rsid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адаптированной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образовательной программы и ФГОС </w:t>
      </w:r>
      <w:proofErr w:type="gramStart"/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ДО</w:t>
      </w:r>
      <w:proofErr w:type="gramEnd"/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Выделены игровые зоны, игровой материал подобран по возрасту. Развивающая предметно – пространственная среда в группах </w:t>
      </w:r>
      <w:r w:rsidR="002238AD">
        <w:rPr>
          <w:rFonts w:ascii="Times New Roman" w:eastAsia="Times New Roman" w:hAnsi="Times New Roman" w:cs="Times New Roman"/>
          <w:sz w:val="28"/>
          <w:szCs w:val="27"/>
          <w:lang w:eastAsia="ru-RU"/>
        </w:rPr>
        <w:t>МДОУ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отличается динамичностью, многофункциональностью, у педагогов имеется возможность достаточно быстро изменить среду в соответствии с детскими потребностями.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43150" w:rsidRPr="005E11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комнаты групп оснащены настенными бактерицидными лампами.</w:t>
      </w:r>
    </w:p>
    <w:p w:rsidR="00D43150" w:rsidRPr="00D43150" w:rsidRDefault="00D43150" w:rsidP="00D431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 всех возрастных группах оформлены уголки изо-деятельности, в свободном доступе для детей 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ОВЗ и детей-инвалидов </w:t>
      </w: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имеется необходимый материал для рисования, лепки, аппликации, художественного труда (бумага разных видов, форматов и цветов, фломастеры, краски, цветные мелки, природный матер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иал</w:t>
      </w: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).</w:t>
      </w:r>
    </w:p>
    <w:p w:rsidR="00D43150" w:rsidRPr="00D43150" w:rsidRDefault="00D43150" w:rsidP="00D431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Для развития экологической культуры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>А также р</w:t>
      </w: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азнообразный иллюстрированный материал – альбомы, картины по временам года, дидактические игры.</w:t>
      </w:r>
    </w:p>
    <w:p w:rsidR="00915E65" w:rsidRPr="005E118B" w:rsidRDefault="002238AD" w:rsidP="005E118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Развивающая предметно – </w:t>
      </w:r>
      <w:r w:rsidR="00915E65" w:rsidRPr="005E118B">
        <w:rPr>
          <w:rFonts w:ascii="Times New Roman" w:hAnsi="Times New Roman" w:cs="Times New Roman"/>
          <w:sz w:val="28"/>
          <w:szCs w:val="28"/>
          <w:lang w:bidi="en-US"/>
        </w:rPr>
        <w:t>пространственная среда группового помещения является частью целостной образовательной среды МДОУ и обеспечивает: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-</w:t>
      </w:r>
      <w:r w:rsidR="001F7629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максимальную реализацию образовательного потенциала пространства МДОУ, групп, а также территории, прилегающей к дошкольной организации, материалов,  оборудования и инвентаря для развития детей дошкольного возраста в 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lastRenderedPageBreak/>
        <w:t>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-</w:t>
      </w:r>
      <w:r w:rsidR="001F7629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915E65" w:rsidRPr="005E118B" w:rsidRDefault="00915E65" w:rsidP="001F7629">
      <w:pPr>
        <w:pStyle w:val="11"/>
        <w:shd w:val="clear" w:color="auto" w:fill="auto"/>
        <w:tabs>
          <w:tab w:val="left" w:pos="993"/>
        </w:tabs>
        <w:spacing w:before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</w:t>
      </w: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softHyphen/>
        <w:t>териалов, оборудования и инвентаря (в здании и на участке) обеспечивают:</w:t>
      </w:r>
    </w:p>
    <w:p w:rsidR="00915E65" w:rsidRPr="005E118B" w:rsidRDefault="00915E65" w:rsidP="001F762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</w:t>
      </w: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softHyphen/>
        <w:t>ность всех воспитанников, экспериментирование с доступными детям материалами (в том числе с песком и водой);</w:t>
      </w:r>
    </w:p>
    <w:p w:rsidR="00915E65" w:rsidRPr="005E118B" w:rsidRDefault="00915E65" w:rsidP="001F762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15E65" w:rsidRPr="005E118B" w:rsidRDefault="00915E65" w:rsidP="001F762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</w:t>
      </w: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softHyphen/>
        <w:t>метно-пространственным окружением; возможность самовыражения детей.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>Развивающая предметно – пространственная среда групп используется для совместной деятельности взрослого и ребенка и самостоятельной деятельности детей, отвечает потребностям детского возраста. Мебель соответствует росту и возрасту детей, игрушки обеспечивают максимальный для данного возраста развивающий эффект.</w:t>
      </w:r>
    </w:p>
    <w:p w:rsidR="005E118B" w:rsidRPr="005E118B" w:rsidRDefault="00915E65" w:rsidP="005E118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В группах предметно – пространственная среда разнообразна, </w:t>
      </w:r>
      <w:proofErr w:type="spellStart"/>
      <w:r w:rsidRPr="005E118B">
        <w:rPr>
          <w:rFonts w:ascii="Times New Roman" w:hAnsi="Times New Roman" w:cs="Times New Roman"/>
          <w:sz w:val="28"/>
          <w:szCs w:val="28"/>
          <w:lang w:bidi="en-US"/>
        </w:rPr>
        <w:t>полифункциональна</w:t>
      </w:r>
      <w:proofErr w:type="spellEnd"/>
      <w:r w:rsidRPr="005E118B">
        <w:rPr>
          <w:rFonts w:ascii="Times New Roman" w:hAnsi="Times New Roman" w:cs="Times New Roman"/>
          <w:sz w:val="28"/>
          <w:szCs w:val="28"/>
          <w:lang w:bidi="en-US"/>
        </w:rPr>
        <w:t>, трансформируема, что способствуе</w:t>
      </w:r>
      <w:r w:rsidR="00973A14">
        <w:rPr>
          <w:rFonts w:ascii="Times New Roman" w:hAnsi="Times New Roman" w:cs="Times New Roman"/>
          <w:sz w:val="28"/>
          <w:szCs w:val="28"/>
          <w:lang w:bidi="en-US"/>
        </w:rPr>
        <w:t>т активному воображению ребенка.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3C266D" w:rsidRPr="00C66BFB" w:rsidRDefault="00915E65" w:rsidP="001130D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>Группы также оснащены магнитными досками, имеются</w:t>
      </w:r>
      <w:r w:rsidR="00C35BAC">
        <w:rPr>
          <w:rFonts w:ascii="Times New Roman" w:hAnsi="Times New Roman" w:cs="Times New Roman"/>
          <w:sz w:val="28"/>
          <w:szCs w:val="28"/>
          <w:lang w:bidi="en-US"/>
        </w:rPr>
        <w:t xml:space="preserve"> музыкальные центры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973A14">
        <w:rPr>
          <w:rFonts w:ascii="Times New Roman" w:hAnsi="Times New Roman" w:cs="Times New Roman"/>
          <w:sz w:val="28"/>
          <w:szCs w:val="28"/>
          <w:lang w:bidi="en-US"/>
        </w:rPr>
        <w:t xml:space="preserve">имеются </w:t>
      </w:r>
      <w:r w:rsidR="00840060" w:rsidRPr="005E118B">
        <w:rPr>
          <w:rFonts w:ascii="Times New Roman" w:hAnsi="Times New Roman" w:cs="Times New Roman"/>
          <w:sz w:val="28"/>
          <w:szCs w:val="28"/>
          <w:lang w:bidi="en-US"/>
        </w:rPr>
        <w:t>компьютеры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для просмотра познавательных материалов и развития </w:t>
      </w:r>
      <w:r w:rsidRPr="00C66BFB">
        <w:rPr>
          <w:rFonts w:ascii="Times New Roman" w:hAnsi="Times New Roman" w:cs="Times New Roman"/>
          <w:sz w:val="28"/>
          <w:szCs w:val="28"/>
          <w:lang w:bidi="en-US"/>
        </w:rPr>
        <w:t>познавательных процессов, любознательности, активности  детей.</w:t>
      </w:r>
    </w:p>
    <w:p w:rsidR="007F2785" w:rsidRPr="00C66BFB" w:rsidRDefault="003C266D" w:rsidP="00A1218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6BFB">
        <w:rPr>
          <w:sz w:val="28"/>
          <w:szCs w:val="28"/>
          <w:lang w:bidi="en-US"/>
        </w:rPr>
        <w:t xml:space="preserve">В </w:t>
      </w:r>
      <w:r w:rsidR="003A2F4A" w:rsidRPr="00C66BFB">
        <w:rPr>
          <w:sz w:val="28"/>
          <w:szCs w:val="28"/>
          <w:lang w:bidi="en-US"/>
        </w:rPr>
        <w:t xml:space="preserve">ДОУ </w:t>
      </w:r>
      <w:r w:rsidR="00D0327A" w:rsidRPr="00C66BFB">
        <w:rPr>
          <w:sz w:val="28"/>
          <w:szCs w:val="28"/>
          <w:lang w:bidi="en-US"/>
        </w:rPr>
        <w:t>имеется кабинет учителя-</w:t>
      </w:r>
      <w:r w:rsidRPr="00C66BFB">
        <w:rPr>
          <w:sz w:val="28"/>
          <w:szCs w:val="28"/>
          <w:lang w:bidi="en-US"/>
        </w:rPr>
        <w:t>д</w:t>
      </w:r>
      <w:r w:rsidR="00CA610A" w:rsidRPr="00C66BFB">
        <w:rPr>
          <w:sz w:val="28"/>
          <w:szCs w:val="28"/>
          <w:lang w:bidi="en-US"/>
        </w:rPr>
        <w:t>ефектол</w:t>
      </w:r>
      <w:r w:rsidR="007F2785" w:rsidRPr="00C66BFB">
        <w:rPr>
          <w:sz w:val="28"/>
          <w:szCs w:val="28"/>
          <w:lang w:bidi="en-US"/>
        </w:rPr>
        <w:t>о</w:t>
      </w:r>
      <w:r w:rsidR="00CA610A" w:rsidRPr="00C66BFB">
        <w:rPr>
          <w:sz w:val="28"/>
          <w:szCs w:val="28"/>
          <w:lang w:bidi="en-US"/>
        </w:rPr>
        <w:t>г</w:t>
      </w:r>
      <w:r w:rsidR="004962E7" w:rsidRPr="00C66BFB">
        <w:rPr>
          <w:sz w:val="28"/>
          <w:szCs w:val="28"/>
          <w:lang w:bidi="en-US"/>
        </w:rPr>
        <w:t>а</w:t>
      </w:r>
      <w:r w:rsidR="00A12181" w:rsidRPr="00C66BFB">
        <w:rPr>
          <w:sz w:val="28"/>
          <w:szCs w:val="28"/>
        </w:rPr>
        <w:t>, отвечающий</w:t>
      </w:r>
      <w:r w:rsidR="00B73BD0" w:rsidRPr="00C66BFB">
        <w:rPr>
          <w:sz w:val="28"/>
          <w:szCs w:val="28"/>
        </w:rPr>
        <w:t xml:space="preserve"> педагогическим, </w:t>
      </w:r>
      <w:proofErr w:type="spellStart"/>
      <w:r w:rsidR="00B73BD0" w:rsidRPr="00C66BFB">
        <w:rPr>
          <w:sz w:val="28"/>
          <w:szCs w:val="28"/>
        </w:rPr>
        <w:t>са</w:t>
      </w:r>
      <w:r w:rsidR="008F4F91">
        <w:rPr>
          <w:sz w:val="28"/>
          <w:szCs w:val="28"/>
        </w:rPr>
        <w:t>нитарно</w:t>
      </w:r>
      <w:proofErr w:type="spellEnd"/>
      <w:r w:rsidR="008F4F91">
        <w:rPr>
          <w:sz w:val="28"/>
          <w:szCs w:val="28"/>
        </w:rPr>
        <w:t>–гигиеническим</w:t>
      </w:r>
      <w:r w:rsidR="00B73BD0" w:rsidRPr="00C66BFB">
        <w:rPr>
          <w:sz w:val="28"/>
          <w:szCs w:val="28"/>
        </w:rPr>
        <w:t xml:space="preserve"> нормам. </w:t>
      </w:r>
      <w:r w:rsidR="00D0327A" w:rsidRPr="00C66BFB">
        <w:rPr>
          <w:sz w:val="28"/>
          <w:szCs w:val="28"/>
        </w:rPr>
        <w:t>Кабинет</w:t>
      </w:r>
      <w:r w:rsidR="007F2785" w:rsidRPr="00C66BFB">
        <w:rPr>
          <w:sz w:val="28"/>
          <w:szCs w:val="28"/>
        </w:rPr>
        <w:t xml:space="preserve"> </w:t>
      </w:r>
      <w:r w:rsidR="00D0327A" w:rsidRPr="00C66BFB">
        <w:rPr>
          <w:sz w:val="28"/>
          <w:szCs w:val="28"/>
          <w:lang w:bidi="en-US"/>
        </w:rPr>
        <w:t>учителя-дефектолога</w:t>
      </w:r>
      <w:r w:rsidR="00D0327A" w:rsidRPr="00C66BFB">
        <w:rPr>
          <w:sz w:val="28"/>
          <w:szCs w:val="28"/>
        </w:rPr>
        <w:t xml:space="preserve"> </w:t>
      </w:r>
      <w:r w:rsidR="007F2785" w:rsidRPr="00C66BFB">
        <w:rPr>
          <w:sz w:val="28"/>
          <w:szCs w:val="28"/>
        </w:rPr>
        <w:t xml:space="preserve">создаёт для ребенка </w:t>
      </w:r>
      <w:r w:rsidR="00D0327A" w:rsidRPr="00C66BFB">
        <w:rPr>
          <w:sz w:val="28"/>
          <w:szCs w:val="28"/>
        </w:rPr>
        <w:t xml:space="preserve">с ОВЗ рабочий настрой, </w:t>
      </w:r>
      <w:r w:rsidR="007F2785" w:rsidRPr="00C66BFB">
        <w:rPr>
          <w:sz w:val="28"/>
          <w:szCs w:val="28"/>
        </w:rPr>
        <w:t>атмосферу уюта</w:t>
      </w:r>
      <w:r w:rsidR="00D0327A" w:rsidRPr="00C66BFB">
        <w:rPr>
          <w:sz w:val="28"/>
          <w:szCs w:val="28"/>
        </w:rPr>
        <w:t xml:space="preserve"> и психоэмоционального комфорта</w:t>
      </w:r>
      <w:r w:rsidR="007F2785" w:rsidRPr="00C66BFB">
        <w:rPr>
          <w:sz w:val="28"/>
          <w:szCs w:val="28"/>
        </w:rPr>
        <w:t xml:space="preserve"> и мотивирует детей на учебную деятельность. </w:t>
      </w:r>
    </w:p>
    <w:p w:rsidR="007F2785" w:rsidRPr="00C66BFB" w:rsidRDefault="007F2785" w:rsidP="00D032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и методическая база кабинета отвечает основным задачам </w:t>
      </w:r>
      <w:proofErr w:type="spellStart"/>
      <w:r w:rsid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процесса. </w:t>
      </w:r>
      <w:r w:rsidR="00A12181" w:rsidRPr="00C66BFB">
        <w:rPr>
          <w:rFonts w:ascii="Times New Roman" w:hAnsi="Times New Roman" w:cs="Times New Roman"/>
          <w:sz w:val="28"/>
          <w:szCs w:val="28"/>
        </w:rPr>
        <w:t>Кабинет оснащён программными материалами, учебно-наглядными пособия</w:t>
      </w:r>
      <w:r w:rsidR="008F4F91">
        <w:rPr>
          <w:rFonts w:ascii="Times New Roman" w:hAnsi="Times New Roman" w:cs="Times New Roman"/>
          <w:sz w:val="28"/>
          <w:szCs w:val="28"/>
        </w:rPr>
        <w:t>ми, имеется компьютер</w:t>
      </w:r>
      <w:r w:rsidR="00A12181" w:rsidRPr="00C66BFB">
        <w:rPr>
          <w:rFonts w:ascii="Times New Roman" w:hAnsi="Times New Roman" w:cs="Times New Roman"/>
          <w:sz w:val="28"/>
          <w:szCs w:val="28"/>
        </w:rPr>
        <w:t xml:space="preserve">. </w:t>
      </w:r>
      <w:r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оснащения, оборудования, пособий и др. осуществляется с учётом возрастных и индивидуальных особенностей детей </w:t>
      </w:r>
      <w:r w:rsid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детей </w:t>
      </w:r>
      <w:r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ОВЗ, на которых направлена деятельность </w:t>
      </w:r>
      <w:r w:rsidR="00D0327A"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62E7" w:rsidRPr="00C66BFB" w:rsidRDefault="007F2785" w:rsidP="00A121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BFB">
        <w:rPr>
          <w:rFonts w:ascii="Times New Roman" w:hAnsi="Times New Roman" w:cs="Times New Roman"/>
          <w:sz w:val="28"/>
        </w:rPr>
        <w:t>Предметная среда кабинета</w:t>
      </w:r>
      <w:r w:rsidR="00D0327A" w:rsidRPr="00C66BFB">
        <w:rPr>
          <w:rFonts w:ascii="Times New Roman" w:hAnsi="Times New Roman" w:cs="Times New Roman"/>
          <w:sz w:val="28"/>
        </w:rPr>
        <w:t xml:space="preserve"> учителя-</w:t>
      </w:r>
      <w:r w:rsidR="004962E7" w:rsidRPr="00C66BFB">
        <w:rPr>
          <w:rFonts w:ascii="Times New Roman" w:hAnsi="Times New Roman" w:cs="Times New Roman"/>
          <w:sz w:val="28"/>
        </w:rPr>
        <w:t>дефектолога</w:t>
      </w:r>
      <w:r w:rsidR="00A12181" w:rsidRPr="00C66BFB">
        <w:rPr>
          <w:rFonts w:ascii="Times New Roman" w:hAnsi="Times New Roman" w:cs="Times New Roman"/>
          <w:sz w:val="28"/>
        </w:rPr>
        <w:t xml:space="preserve"> </w:t>
      </w:r>
      <w:r w:rsidR="00D0327A" w:rsidRPr="00C66BFB">
        <w:rPr>
          <w:rFonts w:ascii="Times New Roman" w:hAnsi="Times New Roman" w:cs="Times New Roman"/>
          <w:sz w:val="28"/>
        </w:rPr>
        <w:t xml:space="preserve">соответствует </w:t>
      </w:r>
      <w:r w:rsidR="00A12181" w:rsidRPr="00C66BFB">
        <w:rPr>
          <w:rFonts w:ascii="Times New Roman" w:hAnsi="Times New Roman" w:cs="Times New Roman"/>
          <w:sz w:val="28"/>
        </w:rPr>
        <w:t>требования</w:t>
      </w:r>
      <w:r w:rsidR="00D0327A" w:rsidRPr="00C66BFB">
        <w:rPr>
          <w:rFonts w:ascii="Times New Roman" w:hAnsi="Times New Roman" w:cs="Times New Roman"/>
          <w:sz w:val="28"/>
        </w:rPr>
        <w:t>м</w:t>
      </w:r>
      <w:r w:rsidR="00A12181" w:rsidRPr="00C66BFB">
        <w:rPr>
          <w:rFonts w:ascii="Times New Roman" w:hAnsi="Times New Roman" w:cs="Times New Roman"/>
          <w:sz w:val="28"/>
        </w:rPr>
        <w:t xml:space="preserve"> ФГОС ДОУ</w:t>
      </w:r>
      <w:r w:rsidR="00D0327A" w:rsidRPr="00C66BFB">
        <w:rPr>
          <w:rFonts w:ascii="Times New Roman" w:hAnsi="Times New Roman" w:cs="Times New Roman"/>
          <w:sz w:val="28"/>
        </w:rPr>
        <w:t xml:space="preserve"> и </w:t>
      </w:r>
      <w:r w:rsidR="00A12181" w:rsidRPr="00C66BFB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</w:t>
      </w:r>
      <w:r w:rsidR="00D0327A" w:rsidRPr="00C66BFB">
        <w:rPr>
          <w:rFonts w:ascii="Times New Roman" w:hAnsi="Times New Roman" w:cs="Times New Roman"/>
          <w:sz w:val="28"/>
          <w:szCs w:val="28"/>
        </w:rPr>
        <w:t>ы</w:t>
      </w:r>
      <w:r w:rsidR="00A12181" w:rsidRPr="00C66BFB">
        <w:rPr>
          <w:rFonts w:ascii="Times New Roman" w:hAnsi="Times New Roman" w:cs="Times New Roman"/>
          <w:sz w:val="28"/>
          <w:szCs w:val="28"/>
        </w:rPr>
        <w:t xml:space="preserve"> МДОУ</w:t>
      </w:r>
      <w:r w:rsidRPr="00C66BFB">
        <w:rPr>
          <w:rFonts w:ascii="Times New Roman" w:hAnsi="Times New Roman" w:cs="Times New Roman"/>
          <w:sz w:val="28"/>
          <w:szCs w:val="28"/>
        </w:rPr>
        <w:t>,</w:t>
      </w:r>
      <w:r w:rsidRPr="00C66BFB">
        <w:rPr>
          <w:rFonts w:ascii="Times New Roman" w:hAnsi="Times New Roman" w:cs="Times New Roman"/>
          <w:sz w:val="28"/>
        </w:rPr>
        <w:t xml:space="preserve"> которая реализуется в образовательном учреждении. </w:t>
      </w:r>
      <w:r w:rsidR="003C266D" w:rsidRPr="00C66BFB">
        <w:rPr>
          <w:rFonts w:ascii="Times New Roman" w:hAnsi="Times New Roman" w:cs="Times New Roman"/>
          <w:sz w:val="28"/>
        </w:rPr>
        <w:t xml:space="preserve">Развивающая предметно-пространственная среда кабинета обеспечивает максимальную реализацию образовательного пространства, материалов, оборудования и инвентаря для развития детей в соответствии с особенностями </w:t>
      </w:r>
      <w:r w:rsidR="003C266D" w:rsidRPr="00C66BFB">
        <w:rPr>
          <w:rFonts w:ascii="Times New Roman" w:hAnsi="Times New Roman" w:cs="Times New Roman"/>
          <w:sz w:val="28"/>
        </w:rPr>
        <w:lastRenderedPageBreak/>
        <w:t xml:space="preserve">возрастного этапа, охраны и укрепления их здоровья и коррекции недостатков их развития. </w:t>
      </w:r>
    </w:p>
    <w:p w:rsidR="00B73BD0" w:rsidRPr="00C66BFB" w:rsidRDefault="00915E65" w:rsidP="00C66BFB">
      <w:pPr>
        <w:pStyle w:val="a4"/>
        <w:spacing w:before="0" w:beforeAutospacing="0" w:after="0" w:afterAutospacing="0" w:line="276" w:lineRule="auto"/>
        <w:ind w:firstLine="851"/>
        <w:jc w:val="both"/>
        <w:rPr>
          <w:rFonts w:ascii="Arial" w:eastAsia="Century Gothic" w:hAnsi="Arial" w:cs="Arial"/>
          <w:b/>
          <w:bCs/>
          <w:color w:val="111111"/>
          <w:sz w:val="18"/>
          <w:szCs w:val="17"/>
          <w:bdr w:val="none" w:sz="0" w:space="0" w:color="auto" w:frame="1"/>
        </w:rPr>
      </w:pPr>
      <w:r w:rsidRPr="00C66BFB">
        <w:rPr>
          <w:sz w:val="28"/>
          <w:szCs w:val="28"/>
          <w:lang w:bidi="en-US"/>
        </w:rPr>
        <w:t>В МДОУ функционируют кабинет учителя-логопеда</w:t>
      </w:r>
      <w:r w:rsidR="00B73BD0" w:rsidRPr="00C66BFB">
        <w:rPr>
          <w:sz w:val="28"/>
          <w:szCs w:val="28"/>
          <w:lang w:bidi="en-US"/>
        </w:rPr>
        <w:t>.</w:t>
      </w:r>
      <w:r w:rsidR="00B73BD0" w:rsidRPr="00C66BFB">
        <w:rPr>
          <w:rFonts w:ascii="Arial" w:hAnsi="Arial" w:cs="Arial"/>
          <w:color w:val="111111"/>
          <w:sz w:val="17"/>
          <w:szCs w:val="17"/>
        </w:rPr>
        <w:t xml:space="preserve"> </w:t>
      </w:r>
      <w:r w:rsidR="00B73BD0" w:rsidRPr="00C66BFB">
        <w:rPr>
          <w:sz w:val="28"/>
          <w:szCs w:val="28"/>
        </w:rPr>
        <w:t>Кабинет представляет собой специально оборудованное помещение для подгрупповых и индивидуальных занятий с детьми, а так же для проведения диагностической, коррекционно-развивающей и консультативной работы</w:t>
      </w:r>
      <w:r w:rsidR="00D0327A" w:rsidRPr="00C66BFB">
        <w:rPr>
          <w:sz w:val="28"/>
          <w:szCs w:val="28"/>
        </w:rPr>
        <w:t>. Учителем-</w:t>
      </w:r>
      <w:r w:rsidR="003A2F4A" w:rsidRPr="00C66BFB">
        <w:rPr>
          <w:sz w:val="28"/>
          <w:szCs w:val="28"/>
        </w:rPr>
        <w:t>логопедом о</w:t>
      </w:r>
      <w:r w:rsidR="00B73BD0" w:rsidRPr="00C66BFB">
        <w:rPr>
          <w:sz w:val="28"/>
          <w:szCs w:val="28"/>
        </w:rPr>
        <w:t xml:space="preserve">казывается </w:t>
      </w:r>
      <w:proofErr w:type="gramStart"/>
      <w:r w:rsidR="00B73BD0" w:rsidRPr="00C66BFB">
        <w:rPr>
          <w:sz w:val="28"/>
          <w:szCs w:val="28"/>
        </w:rPr>
        <w:t>помощь</w:t>
      </w:r>
      <w:proofErr w:type="gramEnd"/>
      <w:r w:rsidR="00B73BD0" w:rsidRPr="00C66BFB">
        <w:rPr>
          <w:sz w:val="28"/>
          <w:szCs w:val="28"/>
        </w:rPr>
        <w:t xml:space="preserve"> и проводятся консультации для родителей по вопросам обучения и воспитания детей с </w:t>
      </w:r>
      <w:r w:rsidR="00D0327A" w:rsidRPr="00C66BFB">
        <w:rPr>
          <w:sz w:val="28"/>
          <w:szCs w:val="28"/>
        </w:rPr>
        <w:t>ОВЗ</w:t>
      </w:r>
      <w:r w:rsidR="00B73BD0" w:rsidRPr="00C66BFB">
        <w:rPr>
          <w:sz w:val="28"/>
          <w:szCs w:val="28"/>
        </w:rPr>
        <w:t>.</w:t>
      </w:r>
      <w:r w:rsidR="00C66BFB" w:rsidRPr="00C66BFB">
        <w:rPr>
          <w:sz w:val="28"/>
          <w:szCs w:val="28"/>
        </w:rPr>
        <w:t xml:space="preserve"> </w:t>
      </w:r>
      <w:r w:rsidR="00C66BFB" w:rsidRPr="00C66BFB">
        <w:rPr>
          <w:sz w:val="28"/>
        </w:rPr>
        <w:t xml:space="preserve">В </w:t>
      </w:r>
      <w:r w:rsidR="00FD405B" w:rsidRPr="00C66BFB">
        <w:rPr>
          <w:sz w:val="28"/>
        </w:rPr>
        <w:t>к</w:t>
      </w:r>
      <w:r w:rsidR="003A2F4A" w:rsidRPr="00C66BFB">
        <w:rPr>
          <w:sz w:val="28"/>
        </w:rPr>
        <w:t>абинет</w:t>
      </w:r>
      <w:r w:rsidR="00C66BFB" w:rsidRPr="00C66BFB">
        <w:rPr>
          <w:sz w:val="28"/>
        </w:rPr>
        <w:t>е</w:t>
      </w:r>
      <w:r w:rsidR="003A2F4A" w:rsidRPr="00C66BFB">
        <w:rPr>
          <w:sz w:val="28"/>
        </w:rPr>
        <w:t xml:space="preserve"> </w:t>
      </w:r>
      <w:r w:rsidR="00C66BFB" w:rsidRPr="00C66BFB">
        <w:rPr>
          <w:sz w:val="28"/>
        </w:rPr>
        <w:t xml:space="preserve">учителя-логопеда </w:t>
      </w:r>
      <w:r w:rsidR="003A2F4A" w:rsidRPr="00C66BFB">
        <w:rPr>
          <w:sz w:val="28"/>
        </w:rPr>
        <w:t>созда</w:t>
      </w:r>
      <w:r w:rsidR="00C66BFB" w:rsidRPr="00C66BFB">
        <w:rPr>
          <w:sz w:val="28"/>
        </w:rPr>
        <w:t>на</w:t>
      </w:r>
      <w:r w:rsidR="003A2F4A" w:rsidRPr="00C66BFB">
        <w:rPr>
          <w:sz w:val="28"/>
        </w:rPr>
        <w:t xml:space="preserve"> коррекционно-развивающ</w:t>
      </w:r>
      <w:r w:rsidR="00C66BFB" w:rsidRPr="00C66BFB">
        <w:rPr>
          <w:sz w:val="28"/>
        </w:rPr>
        <w:t>ая</w:t>
      </w:r>
      <w:r w:rsidR="003A2F4A" w:rsidRPr="00C66BFB">
        <w:rPr>
          <w:sz w:val="28"/>
        </w:rPr>
        <w:t xml:space="preserve"> сред</w:t>
      </w:r>
      <w:r w:rsidR="00C66BFB" w:rsidRPr="00C66BFB">
        <w:rPr>
          <w:sz w:val="28"/>
        </w:rPr>
        <w:t>а</w:t>
      </w:r>
      <w:r w:rsidR="003A2F4A" w:rsidRPr="00C66BFB">
        <w:rPr>
          <w:sz w:val="28"/>
        </w:rPr>
        <w:t xml:space="preserve"> и благоприятный психологический климат для </w:t>
      </w:r>
      <w:r w:rsidR="00C66BFB" w:rsidRPr="00C66BFB">
        <w:rPr>
          <w:sz w:val="28"/>
        </w:rPr>
        <w:t>работы с детьми п</w:t>
      </w:r>
      <w:r w:rsidR="003A2F4A" w:rsidRPr="00C66BFB">
        <w:rPr>
          <w:sz w:val="28"/>
        </w:rPr>
        <w:t xml:space="preserve">о исправлению </w:t>
      </w:r>
      <w:r w:rsidR="00FD405B" w:rsidRPr="00C66BFB">
        <w:rPr>
          <w:sz w:val="28"/>
        </w:rPr>
        <w:t xml:space="preserve">речевых </w:t>
      </w:r>
      <w:r w:rsidR="003A2F4A" w:rsidRPr="00C66BFB">
        <w:rPr>
          <w:sz w:val="28"/>
        </w:rPr>
        <w:t xml:space="preserve">нарушений. </w:t>
      </w:r>
    </w:p>
    <w:p w:rsidR="00915E65" w:rsidRPr="005E118B" w:rsidRDefault="00915E65" w:rsidP="005E118B">
      <w:pPr>
        <w:spacing w:after="0"/>
        <w:ind w:right="-1" w:firstLine="709"/>
        <w:jc w:val="both"/>
        <w:rPr>
          <w:rStyle w:val="5"/>
          <w:rFonts w:eastAsia="Calibri"/>
          <w:sz w:val="28"/>
          <w:szCs w:val="28"/>
        </w:rPr>
      </w:pPr>
      <w:r w:rsidRPr="00CA610A">
        <w:rPr>
          <w:rStyle w:val="5"/>
          <w:rFonts w:eastAsia="Calibri"/>
          <w:sz w:val="28"/>
          <w:szCs w:val="28"/>
        </w:rPr>
        <w:t xml:space="preserve">Созданная предметно-пространственная развивающая среда в данных кабинетах создает возможности для </w:t>
      </w:r>
      <w:r w:rsidR="0096001D">
        <w:rPr>
          <w:rStyle w:val="5"/>
          <w:rFonts w:eastAsia="Calibri"/>
          <w:sz w:val="28"/>
          <w:szCs w:val="28"/>
        </w:rPr>
        <w:t xml:space="preserve"> </w:t>
      </w:r>
      <w:r w:rsidRPr="00CA610A">
        <w:rPr>
          <w:rStyle w:val="5"/>
          <w:rFonts w:eastAsia="Calibri"/>
          <w:sz w:val="28"/>
          <w:szCs w:val="28"/>
        </w:rPr>
        <w:t xml:space="preserve">преодоления отставания в речевом </w:t>
      </w:r>
      <w:r w:rsidR="00CA610A" w:rsidRPr="00CA610A">
        <w:rPr>
          <w:rStyle w:val="5"/>
          <w:rFonts w:eastAsia="Calibri"/>
          <w:sz w:val="28"/>
          <w:szCs w:val="28"/>
        </w:rPr>
        <w:t xml:space="preserve">и психическом </w:t>
      </w:r>
      <w:r w:rsidRPr="00CA610A">
        <w:rPr>
          <w:rStyle w:val="5"/>
          <w:rFonts w:eastAsia="Calibri"/>
          <w:sz w:val="28"/>
          <w:szCs w:val="28"/>
        </w:rPr>
        <w:t>развитии,</w:t>
      </w:r>
      <w:r w:rsidRPr="005E118B">
        <w:rPr>
          <w:rStyle w:val="5"/>
          <w:rFonts w:eastAsia="Calibri"/>
          <w:sz w:val="28"/>
          <w:szCs w:val="28"/>
        </w:rPr>
        <w:t xml:space="preserve">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способствует всестороннему гармоничному развитию личности.  </w:t>
      </w:r>
    </w:p>
    <w:p w:rsidR="00915E65" w:rsidRPr="003F3A90" w:rsidRDefault="00915E65" w:rsidP="00574949">
      <w:pPr>
        <w:pStyle w:val="a4"/>
        <w:spacing w:before="0" w:beforeAutospacing="0" w:after="0" w:afterAutospacing="0" w:line="276" w:lineRule="auto"/>
        <w:ind w:right="33" w:firstLine="851"/>
        <w:jc w:val="both"/>
        <w:rPr>
          <w:szCs w:val="26"/>
        </w:rPr>
      </w:pPr>
      <w:r w:rsidRPr="005E118B">
        <w:rPr>
          <w:bCs/>
          <w:sz w:val="28"/>
          <w:szCs w:val="28"/>
        </w:rPr>
        <w:t>В МДОУ имеются вспомогательные помещения:</w:t>
      </w:r>
      <w:r w:rsidR="00C35BAC">
        <w:rPr>
          <w:bCs/>
          <w:sz w:val="28"/>
          <w:szCs w:val="28"/>
        </w:rPr>
        <w:t xml:space="preserve"> </w:t>
      </w:r>
      <w:r w:rsidR="00C35BAC" w:rsidRPr="00CA610A">
        <w:rPr>
          <w:bCs/>
          <w:sz w:val="28"/>
          <w:szCs w:val="28"/>
        </w:rPr>
        <w:t>медицинский кабинет,</w:t>
      </w:r>
      <w:r w:rsidRPr="005E118B">
        <w:rPr>
          <w:bCs/>
          <w:sz w:val="28"/>
          <w:szCs w:val="28"/>
        </w:rPr>
        <w:t xml:space="preserve"> прачечная, пищеблок, </w:t>
      </w:r>
      <w:r w:rsidR="003F3A90" w:rsidRPr="003F3A90">
        <w:rPr>
          <w:sz w:val="28"/>
          <w:szCs w:val="26"/>
        </w:rPr>
        <w:t>музыкальный зал</w:t>
      </w:r>
      <w:r w:rsidR="0031146E">
        <w:rPr>
          <w:sz w:val="28"/>
          <w:szCs w:val="26"/>
        </w:rPr>
        <w:t>,</w:t>
      </w:r>
      <w:r w:rsidR="003F3A90" w:rsidRPr="003F3A90">
        <w:rPr>
          <w:sz w:val="28"/>
          <w:szCs w:val="26"/>
        </w:rPr>
        <w:t xml:space="preserve"> </w:t>
      </w:r>
      <w:r w:rsidR="0031146E">
        <w:rPr>
          <w:sz w:val="28"/>
          <w:szCs w:val="26"/>
        </w:rPr>
        <w:t>спортивный зал</w:t>
      </w:r>
      <w:r w:rsidRPr="005E118B">
        <w:rPr>
          <w:bCs/>
          <w:sz w:val="28"/>
          <w:szCs w:val="28"/>
        </w:rPr>
        <w:t>, методический кабинет.</w:t>
      </w:r>
    </w:p>
    <w:p w:rsidR="00CA610A" w:rsidRDefault="00CA610A" w:rsidP="00574949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43150" w:rsidRPr="00AB7E8C" w:rsidRDefault="00D43150" w:rsidP="00D932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помещений МДОУ:</w:t>
      </w:r>
    </w:p>
    <w:p w:rsidR="00D93233" w:rsidRPr="00AB7E8C" w:rsidRDefault="00D93233" w:rsidP="00D932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3012"/>
        <w:gridCol w:w="4341"/>
      </w:tblGrid>
      <w:tr w:rsidR="005E118B" w:rsidRPr="00AB7E8C" w:rsidTr="00D93233">
        <w:trPr>
          <w:trHeight w:val="474"/>
        </w:trPr>
        <w:tc>
          <w:tcPr>
            <w:tcW w:w="1752" w:type="dxa"/>
          </w:tcPr>
          <w:p w:rsidR="005E118B" w:rsidRPr="00AB7E8C" w:rsidRDefault="005E118B" w:rsidP="00D93233">
            <w:pPr>
              <w:pStyle w:val="a4"/>
              <w:spacing w:before="0" w:beforeAutospacing="0" w:after="0" w:afterAutospacing="0"/>
              <w:ind w:right="-283"/>
              <w:jc w:val="center"/>
              <w:rPr>
                <w:b/>
                <w:sz w:val="28"/>
                <w:szCs w:val="28"/>
              </w:rPr>
            </w:pPr>
            <w:r w:rsidRPr="00AB7E8C"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3068" w:type="dxa"/>
          </w:tcPr>
          <w:p w:rsidR="00840060" w:rsidRPr="00AB7E8C" w:rsidRDefault="005E118B" w:rsidP="00D93233">
            <w:pPr>
              <w:pStyle w:val="a4"/>
              <w:spacing w:before="0" w:beforeAutospacing="0" w:after="0" w:afterAutospacing="0"/>
              <w:ind w:right="-283"/>
              <w:jc w:val="center"/>
              <w:rPr>
                <w:b/>
                <w:sz w:val="28"/>
                <w:szCs w:val="28"/>
              </w:rPr>
            </w:pPr>
            <w:r w:rsidRPr="00AB7E8C">
              <w:rPr>
                <w:b/>
                <w:sz w:val="28"/>
                <w:szCs w:val="28"/>
              </w:rPr>
              <w:t>Функциональное</w:t>
            </w:r>
          </w:p>
          <w:p w:rsidR="005E118B" w:rsidRPr="00AB7E8C" w:rsidRDefault="005E118B" w:rsidP="00D93233">
            <w:pPr>
              <w:pStyle w:val="a4"/>
              <w:spacing w:before="0" w:beforeAutospacing="0" w:after="0" w:afterAutospacing="0"/>
              <w:ind w:right="-283"/>
              <w:jc w:val="center"/>
              <w:rPr>
                <w:b/>
                <w:sz w:val="28"/>
                <w:szCs w:val="28"/>
              </w:rPr>
            </w:pPr>
            <w:r w:rsidRPr="00AB7E8C">
              <w:rPr>
                <w:b/>
                <w:sz w:val="28"/>
                <w:szCs w:val="28"/>
              </w:rPr>
              <w:t>использование</w:t>
            </w:r>
          </w:p>
        </w:tc>
        <w:tc>
          <w:tcPr>
            <w:tcW w:w="4536" w:type="dxa"/>
          </w:tcPr>
          <w:p w:rsidR="005E118B" w:rsidRPr="00AB7E8C" w:rsidRDefault="005E118B" w:rsidP="00D93233">
            <w:pPr>
              <w:pStyle w:val="a4"/>
              <w:spacing w:before="0" w:beforeAutospacing="0"/>
              <w:ind w:right="-283"/>
              <w:jc w:val="center"/>
              <w:rPr>
                <w:b/>
                <w:sz w:val="28"/>
                <w:szCs w:val="28"/>
              </w:rPr>
            </w:pPr>
            <w:r w:rsidRPr="00AB7E8C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D93233" w:rsidRPr="00AB7E8C" w:rsidTr="00D93233">
        <w:tc>
          <w:tcPr>
            <w:tcW w:w="1752" w:type="dxa"/>
          </w:tcPr>
          <w:p w:rsidR="00D93233" w:rsidRPr="00AB7E8C" w:rsidRDefault="00D93233" w:rsidP="00D93233">
            <w:pPr>
              <w:pStyle w:val="a4"/>
              <w:spacing w:before="0" w:beforeAutospacing="0" w:after="0" w:afterAutospacing="0"/>
              <w:ind w:right="33"/>
              <w:rPr>
                <w:sz w:val="28"/>
                <w:szCs w:val="28"/>
              </w:rPr>
            </w:pPr>
          </w:p>
          <w:p w:rsidR="00D93233" w:rsidRPr="00AB7E8C" w:rsidRDefault="00D93233" w:rsidP="00D93233">
            <w:pPr>
              <w:pStyle w:val="a4"/>
              <w:spacing w:before="0" w:beforeAutospacing="0" w:after="0" w:afterAutospacing="0"/>
              <w:ind w:right="33"/>
              <w:rPr>
                <w:sz w:val="28"/>
                <w:szCs w:val="28"/>
              </w:rPr>
            </w:pPr>
          </w:p>
          <w:p w:rsidR="0031146E" w:rsidRPr="00AB7E8C" w:rsidRDefault="00D93233" w:rsidP="0031146E">
            <w:pPr>
              <w:pStyle w:val="a4"/>
              <w:spacing w:before="0" w:beforeAutospacing="0" w:after="0" w:afterAutospacing="0"/>
              <w:ind w:right="33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 xml:space="preserve">Музыкальный зал </w:t>
            </w:r>
          </w:p>
          <w:p w:rsidR="00D93233" w:rsidRPr="00AB7E8C" w:rsidRDefault="00D93233" w:rsidP="00D93233">
            <w:pPr>
              <w:pStyle w:val="a4"/>
              <w:spacing w:before="0" w:beforeAutospacing="0" w:after="0" w:afterAutospacing="0"/>
              <w:ind w:right="33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D93233" w:rsidRPr="00AB7E8C" w:rsidRDefault="00D93233" w:rsidP="00D93233">
            <w:pPr>
              <w:pStyle w:val="a4"/>
              <w:spacing w:before="0" w:beforeAutospacing="0" w:after="0" w:after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 xml:space="preserve">Для проведения музыкальных занятий, досуга, праздников, развлечений, </w:t>
            </w:r>
            <w:proofErr w:type="gramStart"/>
            <w:r w:rsidRPr="00AB7E8C">
              <w:rPr>
                <w:sz w:val="28"/>
                <w:szCs w:val="28"/>
              </w:rPr>
              <w:t>театрализован</w:t>
            </w:r>
            <w:proofErr w:type="gramEnd"/>
            <w:r w:rsidRPr="00AB7E8C">
              <w:rPr>
                <w:sz w:val="28"/>
                <w:szCs w:val="28"/>
              </w:rPr>
              <w:t>-</w:t>
            </w:r>
          </w:p>
          <w:p w:rsidR="00D93233" w:rsidRPr="00AB7E8C" w:rsidRDefault="00D93233" w:rsidP="00D93233">
            <w:pPr>
              <w:pStyle w:val="a4"/>
              <w:spacing w:before="0" w:beforeAutospacing="0" w:after="0" w:after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4536" w:type="dxa"/>
          </w:tcPr>
          <w:p w:rsidR="00D93233" w:rsidRPr="00AB7E8C" w:rsidRDefault="00254C5A" w:rsidP="00D93233">
            <w:pPr>
              <w:pStyle w:val="a4"/>
              <w:spacing w:before="0" w:beforeAutospacing="0" w:after="0" w:afterAutospacing="0"/>
              <w:ind w:right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DC7251">
              <w:rPr>
                <w:sz w:val="28"/>
                <w:szCs w:val="28"/>
              </w:rPr>
              <w:t>иан</w:t>
            </w:r>
            <w:r>
              <w:rPr>
                <w:sz w:val="28"/>
                <w:szCs w:val="28"/>
              </w:rPr>
              <w:t>ин</w:t>
            </w:r>
            <w:r w:rsidR="00DC7251">
              <w:rPr>
                <w:sz w:val="28"/>
                <w:szCs w:val="28"/>
              </w:rPr>
              <w:t xml:space="preserve">о, </w:t>
            </w:r>
            <w:r w:rsidR="00D93233" w:rsidRPr="00AB7E8C">
              <w:rPr>
                <w:sz w:val="28"/>
                <w:szCs w:val="28"/>
              </w:rPr>
              <w:t>музыкальный центр, проектор, проекционный экран, аудио и видеокассеты, CD и DVD диски, наборы детских музыкальных инструментов  (</w:t>
            </w:r>
            <w:proofErr w:type="spellStart"/>
            <w:r w:rsidR="00D93233" w:rsidRPr="00AB7E8C">
              <w:rPr>
                <w:sz w:val="28"/>
                <w:szCs w:val="28"/>
              </w:rPr>
              <w:t>звуковысотные</w:t>
            </w:r>
            <w:proofErr w:type="spellEnd"/>
            <w:r w:rsidR="00D93233" w:rsidRPr="00AB7E8C">
              <w:rPr>
                <w:sz w:val="28"/>
                <w:szCs w:val="28"/>
              </w:rPr>
              <w:t xml:space="preserve"> и шумовые), фонотека, нотный материал, костюмы, атрибутика</w:t>
            </w:r>
            <w:proofErr w:type="gramEnd"/>
          </w:p>
        </w:tc>
      </w:tr>
      <w:tr w:rsidR="00D93233" w:rsidRPr="00AB7E8C" w:rsidTr="00D93233">
        <w:tc>
          <w:tcPr>
            <w:tcW w:w="1752" w:type="dxa"/>
          </w:tcPr>
          <w:p w:rsidR="00D93233" w:rsidRPr="00AB7E8C" w:rsidRDefault="0031146E" w:rsidP="00D93233">
            <w:pPr>
              <w:pStyle w:val="a4"/>
              <w:spacing w:before="0" w:after="0"/>
              <w:ind w:right="33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068" w:type="dxa"/>
          </w:tcPr>
          <w:p w:rsidR="00D93233" w:rsidRPr="00AB7E8C" w:rsidRDefault="00D93233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проведения </w:t>
            </w:r>
            <w:proofErr w:type="spellStart"/>
            <w:r w:rsidRPr="00AB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AB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– оздорови-</w:t>
            </w:r>
          </w:p>
          <w:p w:rsidR="00D93233" w:rsidRPr="00AB7E8C" w:rsidRDefault="00D93233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тельной работы, утренней гимнастики, физкультурных занятий, спортивных развлечений, игр </w:t>
            </w:r>
          </w:p>
        </w:tc>
        <w:tc>
          <w:tcPr>
            <w:tcW w:w="4536" w:type="dxa"/>
          </w:tcPr>
          <w:p w:rsidR="00D93233" w:rsidRPr="00AB7E8C" w:rsidRDefault="00254C5A" w:rsidP="008A659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Пианино, м</w:t>
            </w:r>
            <w:r w:rsidR="0031146E" w:rsidRPr="00AB7E8C">
              <w:rPr>
                <w:rFonts w:ascii="Times New Roman" w:hAnsi="Times New Roman"/>
                <w:sz w:val="28"/>
                <w:szCs w:val="28"/>
              </w:rPr>
              <w:t xml:space="preserve">ягкие модули, </w:t>
            </w:r>
            <w:r w:rsidR="0031146E" w:rsidRPr="00AB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93233" w:rsidRPr="00AB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агнитофон, стандартное и нетрадиционное оборудование, необходимое для проведения физкультурно-оздоровительной работы, для выполнения общеразвивающих упражнений и основных видов движений, скамейки, </w:t>
            </w:r>
            <w:r w:rsidR="008A6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шведская стенка, </w:t>
            </w:r>
            <w:r w:rsidR="00D93233" w:rsidRPr="00AB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атрибуты  к подвижным играм</w:t>
            </w:r>
            <w:r w:rsidR="003F3A90" w:rsidRPr="00AB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35129" w:rsidRPr="00AB7E8C">
              <w:rPr>
                <w:rFonts w:ascii="Times New Roman" w:hAnsi="Times New Roman"/>
                <w:sz w:val="28"/>
                <w:szCs w:val="28"/>
              </w:rPr>
              <w:t>б</w:t>
            </w:r>
            <w:r w:rsidR="003F3A90" w:rsidRPr="00AB7E8C">
              <w:rPr>
                <w:rFonts w:ascii="Times New Roman" w:hAnsi="Times New Roman"/>
                <w:sz w:val="28"/>
                <w:szCs w:val="28"/>
              </w:rPr>
              <w:t xml:space="preserve">еговая дорожка (тренажер), </w:t>
            </w:r>
            <w:r w:rsidR="00735129" w:rsidRPr="00AB7E8C">
              <w:rPr>
                <w:rFonts w:ascii="Times New Roman" w:hAnsi="Times New Roman"/>
                <w:sz w:val="28"/>
                <w:szCs w:val="28"/>
              </w:rPr>
              <w:t>в</w:t>
            </w:r>
            <w:r w:rsidR="003F3A90" w:rsidRPr="00AB7E8C">
              <w:rPr>
                <w:rFonts w:ascii="Times New Roman" w:hAnsi="Times New Roman"/>
                <w:sz w:val="28"/>
                <w:szCs w:val="28"/>
              </w:rPr>
              <w:t xml:space="preserve">елотренажер, </w:t>
            </w:r>
            <w:r w:rsidR="00735129" w:rsidRPr="00AB7E8C">
              <w:rPr>
                <w:rFonts w:ascii="Times New Roman" w:hAnsi="Times New Roman"/>
                <w:sz w:val="28"/>
                <w:szCs w:val="28"/>
              </w:rPr>
              <w:t>д</w:t>
            </w:r>
            <w:r w:rsidR="003F3A90" w:rsidRPr="00AB7E8C">
              <w:rPr>
                <w:rFonts w:ascii="Times New Roman" w:hAnsi="Times New Roman"/>
                <w:sz w:val="28"/>
                <w:szCs w:val="28"/>
              </w:rPr>
              <w:t xml:space="preserve">орожка-балансир </w:t>
            </w:r>
            <w:r w:rsidR="003F3A90" w:rsidRPr="00AB7E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(лестница веревочная напольная), </w:t>
            </w:r>
            <w:r w:rsidR="00735129" w:rsidRPr="00AB7E8C">
              <w:rPr>
                <w:rFonts w:ascii="Times New Roman" w:hAnsi="Times New Roman"/>
                <w:sz w:val="28"/>
                <w:szCs w:val="28"/>
              </w:rPr>
              <w:t>д</w:t>
            </w:r>
            <w:r w:rsidR="003F3A90" w:rsidRPr="00AB7E8C">
              <w:rPr>
                <w:rFonts w:ascii="Times New Roman" w:hAnsi="Times New Roman"/>
                <w:sz w:val="28"/>
                <w:szCs w:val="28"/>
              </w:rPr>
              <w:t xml:space="preserve">орожка змейка (канат),  </w:t>
            </w:r>
            <w:r w:rsidR="00735129" w:rsidRPr="00AB7E8C">
              <w:rPr>
                <w:rFonts w:ascii="Times New Roman" w:hAnsi="Times New Roman"/>
                <w:sz w:val="28"/>
                <w:szCs w:val="28"/>
              </w:rPr>
              <w:t>к</w:t>
            </w:r>
            <w:r w:rsidR="009E04DF" w:rsidRPr="00AB7E8C">
              <w:rPr>
                <w:rFonts w:ascii="Times New Roman" w:hAnsi="Times New Roman"/>
                <w:sz w:val="28"/>
                <w:szCs w:val="28"/>
              </w:rPr>
              <w:t xml:space="preserve">егли, </w:t>
            </w:r>
            <w:proofErr w:type="spellStart"/>
            <w:r w:rsidR="009E04DF" w:rsidRPr="00AB7E8C">
              <w:rPr>
                <w:rFonts w:ascii="Times New Roman" w:hAnsi="Times New Roman"/>
                <w:sz w:val="28"/>
                <w:szCs w:val="28"/>
              </w:rPr>
              <w:t>к</w:t>
            </w:r>
            <w:r w:rsidR="003F3A90" w:rsidRPr="00AB7E8C">
              <w:rPr>
                <w:rFonts w:ascii="Times New Roman" w:hAnsi="Times New Roman"/>
                <w:sz w:val="28"/>
                <w:szCs w:val="28"/>
              </w:rPr>
              <w:t>ольцеброс</w:t>
            </w:r>
            <w:proofErr w:type="spellEnd"/>
            <w:r w:rsidR="003F3A90" w:rsidRPr="00AB7E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5129" w:rsidRPr="00AB7E8C">
              <w:rPr>
                <w:rFonts w:ascii="Times New Roman" w:hAnsi="Times New Roman"/>
                <w:sz w:val="28"/>
                <w:szCs w:val="28"/>
              </w:rPr>
              <w:t>л</w:t>
            </w:r>
            <w:r w:rsidR="003F3A90" w:rsidRPr="00AB7E8C">
              <w:rPr>
                <w:rFonts w:ascii="Times New Roman" w:hAnsi="Times New Roman"/>
                <w:sz w:val="28"/>
                <w:szCs w:val="28"/>
              </w:rPr>
              <w:t>естница веревочн</w:t>
            </w:r>
            <w:r w:rsidR="00DC7251">
              <w:rPr>
                <w:rFonts w:ascii="Times New Roman" w:hAnsi="Times New Roman"/>
                <w:sz w:val="28"/>
                <w:szCs w:val="28"/>
              </w:rPr>
              <w:t>ая, мат большой и  малый</w:t>
            </w:r>
            <w:proofErr w:type="gramStart"/>
            <w:r w:rsidR="00DC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129" w:rsidRPr="00AB7E8C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735129" w:rsidRPr="00AB7E8C">
              <w:rPr>
                <w:rFonts w:ascii="Times New Roman" w:hAnsi="Times New Roman"/>
                <w:sz w:val="28"/>
                <w:szCs w:val="28"/>
              </w:rPr>
              <w:t xml:space="preserve"> мешочки с грузом, мячи, скакалки и </w:t>
            </w:r>
            <w:r w:rsidR="003F3A90" w:rsidRPr="00AB7E8C">
              <w:rPr>
                <w:rFonts w:ascii="Times New Roman" w:hAnsi="Times New Roman"/>
                <w:sz w:val="28"/>
                <w:szCs w:val="28"/>
              </w:rPr>
              <w:t>обручи разных размеров</w:t>
            </w:r>
            <w:r w:rsidR="00735129" w:rsidRPr="00AB7E8C">
              <w:rPr>
                <w:rFonts w:ascii="Times New Roman" w:hAnsi="Times New Roman"/>
                <w:sz w:val="28"/>
                <w:szCs w:val="28"/>
              </w:rPr>
              <w:t>, палка гимнастическая</w:t>
            </w:r>
          </w:p>
        </w:tc>
      </w:tr>
      <w:tr w:rsidR="00735129" w:rsidRPr="00AB7E8C" w:rsidTr="00D93233">
        <w:tc>
          <w:tcPr>
            <w:tcW w:w="1752" w:type="dxa"/>
          </w:tcPr>
          <w:p w:rsidR="00735129" w:rsidRPr="00AB7E8C" w:rsidRDefault="00735129" w:rsidP="00D93233">
            <w:pPr>
              <w:pStyle w:val="a4"/>
              <w:spacing w:before="0" w:beforeAutospacing="0" w:after="0" w:afterAutospacing="0"/>
              <w:ind w:right="33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lastRenderedPageBreak/>
              <w:t>Групповые помещения</w:t>
            </w:r>
          </w:p>
        </w:tc>
        <w:tc>
          <w:tcPr>
            <w:tcW w:w="3068" w:type="dxa"/>
          </w:tcPr>
          <w:p w:rsidR="00735129" w:rsidRPr="00AB7E8C" w:rsidRDefault="00735129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C">
              <w:rPr>
                <w:rFonts w:ascii="Times New Roman" w:hAnsi="Times New Roman" w:cs="Times New Roman"/>
                <w:sz w:val="28"/>
                <w:szCs w:val="28"/>
              </w:rPr>
              <w:t>Для индивидуальных и подгрупповых занятий с детьми, консультаций с родителями и педагогами</w:t>
            </w:r>
          </w:p>
        </w:tc>
        <w:tc>
          <w:tcPr>
            <w:tcW w:w="4536" w:type="dxa"/>
          </w:tcPr>
          <w:p w:rsidR="00735129" w:rsidRPr="00AB7E8C" w:rsidRDefault="00735129" w:rsidP="008A659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магнитные доски, </w:t>
            </w:r>
            <w:r w:rsidR="008A659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магнитофоны, </w:t>
            </w:r>
            <w:r w:rsidR="00C66BFB" w:rsidRPr="00AB7E8C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  <w:r w:rsidR="008A65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66BFB" w:rsidRPr="00AB7E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7E8C">
              <w:rPr>
                <w:rFonts w:ascii="Times New Roman" w:hAnsi="Times New Roman" w:cs="Times New Roman"/>
                <w:sz w:val="28"/>
                <w:szCs w:val="28"/>
              </w:rPr>
              <w:t>разнообразные дидактические игры для дошкольников, наглядный и демонстрационный материалы</w:t>
            </w:r>
          </w:p>
        </w:tc>
      </w:tr>
      <w:tr w:rsidR="005E118B" w:rsidRPr="00AB7E8C" w:rsidTr="00D93233">
        <w:tc>
          <w:tcPr>
            <w:tcW w:w="1752" w:type="dxa"/>
          </w:tcPr>
          <w:p w:rsidR="005E118B" w:rsidRPr="00AB7E8C" w:rsidRDefault="005E118B" w:rsidP="00973A14">
            <w:pPr>
              <w:pStyle w:val="a4"/>
              <w:spacing w:before="0" w:beforeAutospacing="0"/>
              <w:ind w:right="33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Кабинет</w:t>
            </w:r>
            <w:r w:rsidR="00D43150" w:rsidRPr="00AB7E8C">
              <w:rPr>
                <w:sz w:val="28"/>
                <w:szCs w:val="28"/>
              </w:rPr>
              <w:t xml:space="preserve"> учителя-дефектолога,</w:t>
            </w:r>
            <w:r w:rsidRPr="00AB7E8C">
              <w:rPr>
                <w:sz w:val="28"/>
                <w:szCs w:val="28"/>
              </w:rPr>
              <w:t xml:space="preserve"> учителя- </w:t>
            </w:r>
          </w:p>
        </w:tc>
        <w:tc>
          <w:tcPr>
            <w:tcW w:w="3068" w:type="dxa"/>
          </w:tcPr>
          <w:p w:rsidR="005E118B" w:rsidRPr="00AB7E8C" w:rsidRDefault="005E118B" w:rsidP="00D93233">
            <w:pPr>
              <w:pStyle w:val="a4"/>
              <w:spacing w:before="0" w:before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Для индивидуальных и подгрупповых занятий с детьми, консультаций с родителями и педагогами</w:t>
            </w:r>
          </w:p>
        </w:tc>
        <w:tc>
          <w:tcPr>
            <w:tcW w:w="4536" w:type="dxa"/>
          </w:tcPr>
          <w:p w:rsidR="005E118B" w:rsidRPr="00AB7E8C" w:rsidRDefault="005E118B" w:rsidP="00D93233">
            <w:pPr>
              <w:pStyle w:val="a4"/>
              <w:spacing w:before="0" w:before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 xml:space="preserve">Компьютер, диагностический материал, </w:t>
            </w:r>
            <w:r w:rsidR="008A6596">
              <w:rPr>
                <w:sz w:val="28"/>
                <w:szCs w:val="28"/>
                <w:lang w:bidi="en-US"/>
              </w:rPr>
              <w:t>магнитная доска</w:t>
            </w:r>
            <w:r w:rsidR="00517EA4" w:rsidRPr="00AB7E8C">
              <w:rPr>
                <w:sz w:val="28"/>
                <w:szCs w:val="28"/>
                <w:lang w:bidi="en-US"/>
              </w:rPr>
              <w:t xml:space="preserve">, мольберт, </w:t>
            </w:r>
            <w:r w:rsidRPr="00AB7E8C">
              <w:rPr>
                <w:sz w:val="28"/>
                <w:szCs w:val="28"/>
              </w:rPr>
              <w:t xml:space="preserve">разнообразные </w:t>
            </w:r>
            <w:r w:rsidR="00735129" w:rsidRPr="00AB7E8C">
              <w:rPr>
                <w:sz w:val="28"/>
                <w:szCs w:val="28"/>
              </w:rPr>
              <w:t xml:space="preserve">развивающие </w:t>
            </w:r>
            <w:r w:rsidRPr="00AB7E8C">
              <w:rPr>
                <w:sz w:val="28"/>
                <w:szCs w:val="28"/>
              </w:rPr>
              <w:t xml:space="preserve">дидактические игры для дошкольников, наглядный и демонстрационный материалы </w:t>
            </w:r>
          </w:p>
        </w:tc>
      </w:tr>
      <w:tr w:rsidR="005E118B" w:rsidRPr="00AB7E8C" w:rsidTr="00D93233">
        <w:tc>
          <w:tcPr>
            <w:tcW w:w="1752" w:type="dxa"/>
          </w:tcPr>
          <w:p w:rsidR="005E118B" w:rsidRPr="00AB7E8C" w:rsidRDefault="005E118B" w:rsidP="00D93233">
            <w:pPr>
              <w:pStyle w:val="a4"/>
              <w:spacing w:before="0" w:beforeAutospacing="0"/>
              <w:ind w:right="33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 xml:space="preserve">Методический кабинет </w:t>
            </w:r>
          </w:p>
        </w:tc>
        <w:tc>
          <w:tcPr>
            <w:tcW w:w="3068" w:type="dxa"/>
          </w:tcPr>
          <w:p w:rsidR="005E118B" w:rsidRPr="00AB7E8C" w:rsidRDefault="005E118B" w:rsidP="00D93233">
            <w:pPr>
              <w:pStyle w:val="a4"/>
              <w:spacing w:before="0" w:before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 xml:space="preserve">Для проведения работы с педагогами </w:t>
            </w:r>
          </w:p>
        </w:tc>
        <w:tc>
          <w:tcPr>
            <w:tcW w:w="4536" w:type="dxa"/>
          </w:tcPr>
          <w:p w:rsidR="005E118B" w:rsidRPr="00AB7E8C" w:rsidRDefault="005E118B" w:rsidP="00D93233">
            <w:pPr>
              <w:pStyle w:val="a4"/>
              <w:spacing w:before="0" w:before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Компьютер, принтер, сканер, выход в интер</w:t>
            </w:r>
            <w:r w:rsidR="00517EA4" w:rsidRPr="00AB7E8C">
              <w:rPr>
                <w:sz w:val="28"/>
                <w:szCs w:val="28"/>
              </w:rPr>
              <w:t xml:space="preserve">нет, методическая  литература  </w:t>
            </w:r>
            <w:r w:rsidRPr="00AB7E8C">
              <w:rPr>
                <w:sz w:val="28"/>
                <w:szCs w:val="28"/>
              </w:rPr>
              <w:t>по образовательным областям</w:t>
            </w:r>
            <w:r w:rsidR="00722E13" w:rsidRPr="00AB7E8C">
              <w:rPr>
                <w:sz w:val="28"/>
                <w:szCs w:val="28"/>
              </w:rPr>
              <w:t>,</w:t>
            </w:r>
            <w:r w:rsidRPr="00AB7E8C">
              <w:rPr>
                <w:sz w:val="28"/>
                <w:szCs w:val="28"/>
              </w:rPr>
              <w:t xml:space="preserve"> программы, наглядный и демонстрационный </w:t>
            </w:r>
            <w:r w:rsidR="00D43150" w:rsidRPr="00AB7E8C">
              <w:rPr>
                <w:sz w:val="28"/>
                <w:szCs w:val="28"/>
              </w:rPr>
              <w:t xml:space="preserve">материалы,  дидактические игры </w:t>
            </w:r>
            <w:r w:rsidRPr="00AB7E8C">
              <w:rPr>
                <w:sz w:val="28"/>
                <w:szCs w:val="28"/>
              </w:rPr>
              <w:t xml:space="preserve">и др. </w:t>
            </w:r>
          </w:p>
        </w:tc>
      </w:tr>
      <w:tr w:rsidR="005E118B" w:rsidRPr="00AB7E8C" w:rsidTr="00D93233">
        <w:trPr>
          <w:trHeight w:val="731"/>
        </w:trPr>
        <w:tc>
          <w:tcPr>
            <w:tcW w:w="1752" w:type="dxa"/>
          </w:tcPr>
          <w:p w:rsidR="00D43150" w:rsidRPr="00AB7E8C" w:rsidRDefault="005E118B" w:rsidP="00D93233">
            <w:pPr>
              <w:pStyle w:val="a4"/>
              <w:spacing w:before="0" w:beforeAutospacing="0" w:after="0" w:afterAutospacing="0"/>
              <w:ind w:right="33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Медицинский кабинет</w:t>
            </w:r>
          </w:p>
          <w:p w:rsidR="005E118B" w:rsidRPr="00AB7E8C" w:rsidRDefault="005E118B" w:rsidP="00D93233">
            <w:pPr>
              <w:pStyle w:val="a4"/>
              <w:spacing w:before="0" w:beforeAutospacing="0"/>
              <w:ind w:right="33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5E118B" w:rsidRPr="00AB7E8C" w:rsidRDefault="005E118B" w:rsidP="00D93233">
            <w:pPr>
              <w:pStyle w:val="a4"/>
              <w:spacing w:before="0" w:before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Для осмотра детей, проведения антропоме</w:t>
            </w:r>
            <w:r w:rsidR="00D43150" w:rsidRPr="00AB7E8C">
              <w:rPr>
                <w:sz w:val="28"/>
                <w:szCs w:val="28"/>
              </w:rPr>
              <w:t>трии, профилактических прививок</w:t>
            </w:r>
          </w:p>
        </w:tc>
        <w:tc>
          <w:tcPr>
            <w:tcW w:w="4536" w:type="dxa"/>
          </w:tcPr>
          <w:p w:rsidR="005E118B" w:rsidRPr="00AB7E8C" w:rsidRDefault="005E118B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материал,</w:t>
            </w:r>
          </w:p>
          <w:p w:rsidR="005E118B" w:rsidRPr="00AB7E8C" w:rsidRDefault="005E118B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 по санитарно-просветительской, лечебно-профилактической работе</w:t>
            </w:r>
          </w:p>
        </w:tc>
      </w:tr>
      <w:tr w:rsidR="005E118B" w:rsidRPr="00AB7E8C" w:rsidTr="00D93233">
        <w:tc>
          <w:tcPr>
            <w:tcW w:w="1752" w:type="dxa"/>
          </w:tcPr>
          <w:p w:rsidR="005E118B" w:rsidRPr="00AB7E8C" w:rsidRDefault="005E118B" w:rsidP="00D93233">
            <w:pPr>
              <w:pStyle w:val="a4"/>
              <w:spacing w:before="0" w:beforeAutospacing="0"/>
              <w:ind w:right="33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 xml:space="preserve">Прачечная </w:t>
            </w:r>
          </w:p>
        </w:tc>
        <w:tc>
          <w:tcPr>
            <w:tcW w:w="3068" w:type="dxa"/>
          </w:tcPr>
          <w:p w:rsidR="005E118B" w:rsidRPr="00AB7E8C" w:rsidRDefault="005E118B" w:rsidP="00D93233">
            <w:pPr>
              <w:pStyle w:val="a4"/>
              <w:spacing w:before="0" w:before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Для стирки белья</w:t>
            </w:r>
          </w:p>
        </w:tc>
        <w:tc>
          <w:tcPr>
            <w:tcW w:w="4536" w:type="dxa"/>
          </w:tcPr>
          <w:p w:rsidR="005E118B" w:rsidRPr="00AB7E8C" w:rsidRDefault="005E118B" w:rsidP="00722E1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Стиральные </w:t>
            </w:r>
            <w:r w:rsidR="00D43150" w:rsidRPr="00AB7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машины, гладильный стол, </w:t>
            </w:r>
            <w:r w:rsidRPr="00AB7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утюг, сушилка для белья, хозяйственный шкаф</w:t>
            </w:r>
          </w:p>
        </w:tc>
      </w:tr>
      <w:tr w:rsidR="005E118B" w:rsidRPr="00AB7E8C" w:rsidTr="00D93233">
        <w:tc>
          <w:tcPr>
            <w:tcW w:w="1752" w:type="dxa"/>
          </w:tcPr>
          <w:p w:rsidR="005E118B" w:rsidRPr="00AB7E8C" w:rsidRDefault="005E118B" w:rsidP="00D93233">
            <w:pPr>
              <w:pStyle w:val="a4"/>
              <w:spacing w:before="0" w:beforeAutospacing="0"/>
              <w:ind w:right="33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Пищеблок</w:t>
            </w:r>
          </w:p>
        </w:tc>
        <w:tc>
          <w:tcPr>
            <w:tcW w:w="3068" w:type="dxa"/>
          </w:tcPr>
          <w:p w:rsidR="005E118B" w:rsidRPr="00AB7E8C" w:rsidRDefault="005E118B" w:rsidP="00D93233">
            <w:pPr>
              <w:pStyle w:val="a4"/>
              <w:spacing w:before="0" w:before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Для приготовления пищи</w:t>
            </w:r>
          </w:p>
        </w:tc>
        <w:tc>
          <w:tcPr>
            <w:tcW w:w="4536" w:type="dxa"/>
          </w:tcPr>
          <w:p w:rsidR="005E118B" w:rsidRPr="00AB7E8C" w:rsidRDefault="005E118B" w:rsidP="00D9323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Электроплита с духовым (жарочным) шкафом, раковина для мытья рук, холодильники бытовые, морозильная камера, разделочные столы, контрольные весы, шкаф для посуды </w:t>
            </w:r>
          </w:p>
        </w:tc>
      </w:tr>
    </w:tbl>
    <w:p w:rsidR="005E118B" w:rsidRPr="00AB7E8C" w:rsidRDefault="005E118B" w:rsidP="005E118B">
      <w:pPr>
        <w:ind w:right="-1" w:firstLine="709"/>
        <w:rPr>
          <w:sz w:val="28"/>
          <w:szCs w:val="28"/>
        </w:rPr>
      </w:pPr>
    </w:p>
    <w:p w:rsidR="009F2BE2" w:rsidRPr="009F2BE2" w:rsidRDefault="009F2BE2" w:rsidP="009F2BE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2B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Технические ресурсы, обеспечивающие применение информационно-коммуникативных технологий в образовательномпроцессе</w:t>
      </w:r>
    </w:p>
    <w:p w:rsidR="009F2BE2" w:rsidRPr="004308DE" w:rsidRDefault="009F2BE2" w:rsidP="009F2BE2">
      <w:pPr>
        <w:spacing w:after="0" w:line="240" w:lineRule="auto"/>
        <w:ind w:right="-283"/>
        <w:rPr>
          <w:rFonts w:ascii="Times New Roman" w:hAnsi="Times New Roman" w:cs="Times New Roman"/>
          <w:sz w:val="26"/>
          <w:szCs w:val="26"/>
        </w:rPr>
      </w:pPr>
    </w:p>
    <w:p w:rsidR="009F2BE2" w:rsidRPr="004308DE" w:rsidRDefault="00A16372" w:rsidP="009F2BE2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МДОУ</w:t>
      </w:r>
      <w:r w:rsidR="009F2BE2"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оснащено современной информационно-технической базой: создан сайт учреждения; есть выход в Интернет, компьютеры, ноутбуки, </w:t>
      </w:r>
      <w:proofErr w:type="spellStart"/>
      <w:r w:rsidR="009F2BE2"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="009F2BE2"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, ксерокс, принтеры, сканер, магнитофоны, музыкальный центр и др.</w:t>
      </w:r>
      <w:proofErr w:type="gramEnd"/>
    </w:p>
    <w:p w:rsidR="009F2BE2" w:rsidRDefault="009F2BE2" w:rsidP="009F2BE2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улучшения качества педагогического процесса педагоги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активно используют мультимедийную технику и электронные образовательные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есурсы 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направлениям образовательной деятельности. Применение компьютерной техники позволяет разнообразить образовательную деятельность, способствует использованию разных способов подачи нового материала. </w:t>
      </w:r>
    </w:p>
    <w:p w:rsidR="009F2BE2" w:rsidRDefault="009F2BE2" w:rsidP="009F2BE2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Мультимедийное оборудование активно используется н</w:t>
      </w:r>
      <w:r w:rsidR="00A16372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родительских собраниях,  п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едагогических советах,  досуговых мероприятиях, мастер-классах. Педагоги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участвуют в разработке электронных образовательных ресурсов (мультимедийных презентаций) для образовательной деятельности с детьми разных возрастов, в кружковой работе. </w:t>
      </w:r>
    </w:p>
    <w:p w:rsidR="00B820C6" w:rsidRDefault="009F2BE2" w:rsidP="00973A14">
      <w:pPr>
        <w:spacing w:after="0" w:line="240" w:lineRule="auto"/>
        <w:ind w:right="-283" w:firstLine="709"/>
        <w:jc w:val="both"/>
        <w:rPr>
          <w:rStyle w:val="5"/>
          <w:rFonts w:eastAsia="Calibri"/>
          <w:sz w:val="26"/>
          <w:szCs w:val="26"/>
        </w:rPr>
      </w:pP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 w:rsidRPr="004308DE">
        <w:rPr>
          <w:rStyle w:val="5"/>
          <w:rFonts w:eastAsia="Calibri"/>
          <w:sz w:val="26"/>
          <w:szCs w:val="26"/>
        </w:rPr>
        <w:t xml:space="preserve">состояние материально – технической базы, </w:t>
      </w:r>
      <w:proofErr w:type="spellStart"/>
      <w:r w:rsidRPr="004308DE">
        <w:rPr>
          <w:rStyle w:val="5"/>
          <w:rFonts w:eastAsia="Calibri"/>
          <w:sz w:val="26"/>
          <w:szCs w:val="26"/>
        </w:rPr>
        <w:t>учебно</w:t>
      </w:r>
      <w:proofErr w:type="spellEnd"/>
      <w:r w:rsidRPr="004308DE">
        <w:rPr>
          <w:rStyle w:val="5"/>
          <w:rFonts w:eastAsia="Calibri"/>
          <w:sz w:val="26"/>
          <w:szCs w:val="26"/>
        </w:rPr>
        <w:t xml:space="preserve"> – методического обеспечения, предметно – развивающей среды позволяет осуществлять образовательный процесс в соответствии</w:t>
      </w:r>
      <w:r w:rsidR="00973A14">
        <w:rPr>
          <w:rStyle w:val="5"/>
          <w:rFonts w:eastAsia="Calibri"/>
          <w:sz w:val="26"/>
          <w:szCs w:val="26"/>
        </w:rPr>
        <w:t xml:space="preserve"> с современными требованиями.</w:t>
      </w:r>
    </w:p>
    <w:p w:rsidR="00B820C6" w:rsidRDefault="00B820C6" w:rsidP="009F2BE2">
      <w:pPr>
        <w:spacing w:after="0" w:line="240" w:lineRule="auto"/>
        <w:ind w:right="-283" w:firstLine="709"/>
        <w:jc w:val="both"/>
        <w:rPr>
          <w:rStyle w:val="5"/>
          <w:rFonts w:eastAsia="Calibri"/>
          <w:sz w:val="26"/>
          <w:szCs w:val="26"/>
        </w:rPr>
      </w:pPr>
    </w:p>
    <w:p w:rsidR="00B820C6" w:rsidRDefault="00B820C6" w:rsidP="00973A14">
      <w:pPr>
        <w:spacing w:after="0" w:line="240" w:lineRule="auto"/>
        <w:ind w:right="-283"/>
        <w:jc w:val="both"/>
        <w:rPr>
          <w:rStyle w:val="5"/>
          <w:rFonts w:eastAsia="Calibri"/>
          <w:sz w:val="26"/>
          <w:szCs w:val="26"/>
        </w:rPr>
      </w:pPr>
    </w:p>
    <w:p w:rsidR="00B820C6" w:rsidRDefault="00B820C6" w:rsidP="009F2BE2">
      <w:pPr>
        <w:spacing w:after="0" w:line="240" w:lineRule="auto"/>
        <w:ind w:right="-283" w:firstLine="709"/>
        <w:jc w:val="both"/>
        <w:rPr>
          <w:rStyle w:val="5"/>
          <w:rFonts w:eastAsia="Calibri"/>
          <w:sz w:val="26"/>
          <w:szCs w:val="26"/>
        </w:rPr>
      </w:pPr>
    </w:p>
    <w:p w:rsidR="0046064F" w:rsidRPr="00AB7E8C" w:rsidRDefault="00E0510D" w:rsidP="00B75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8C">
        <w:rPr>
          <w:rFonts w:ascii="Times New Roman" w:hAnsi="Times New Roman" w:cs="Times New Roman"/>
          <w:b/>
          <w:sz w:val="28"/>
          <w:szCs w:val="28"/>
        </w:rPr>
        <w:t xml:space="preserve">Наличие условий в </w:t>
      </w:r>
      <w:r w:rsidR="00A16372" w:rsidRPr="00AB7E8C">
        <w:rPr>
          <w:rFonts w:ascii="Times New Roman" w:hAnsi="Times New Roman" w:cs="Times New Roman"/>
          <w:b/>
          <w:sz w:val="28"/>
          <w:szCs w:val="28"/>
        </w:rPr>
        <w:t>М</w:t>
      </w:r>
      <w:r w:rsidRPr="00AB7E8C">
        <w:rPr>
          <w:rFonts w:ascii="Times New Roman" w:hAnsi="Times New Roman" w:cs="Times New Roman"/>
          <w:b/>
          <w:sz w:val="28"/>
          <w:szCs w:val="28"/>
        </w:rPr>
        <w:t>ДОУ</w:t>
      </w:r>
      <w:r w:rsidR="00973A14" w:rsidRPr="00AB7E8C">
        <w:rPr>
          <w:rFonts w:ascii="Times New Roman" w:hAnsi="Times New Roman" w:cs="Times New Roman"/>
          <w:b/>
          <w:sz w:val="28"/>
          <w:szCs w:val="28"/>
        </w:rPr>
        <w:t xml:space="preserve"> «Детский сад №122</w:t>
      </w:r>
      <w:r w:rsidR="00A16372" w:rsidRPr="00AB7E8C">
        <w:rPr>
          <w:rFonts w:ascii="Times New Roman" w:hAnsi="Times New Roman" w:cs="Times New Roman"/>
          <w:b/>
          <w:sz w:val="28"/>
          <w:szCs w:val="28"/>
        </w:rPr>
        <w:t>»</w:t>
      </w:r>
      <w:r w:rsidR="00B75ED0" w:rsidRPr="00AB7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657" w:rsidRPr="00AB7E8C" w:rsidRDefault="00B75ED0" w:rsidP="00B75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8C">
        <w:rPr>
          <w:rFonts w:ascii="Times New Roman" w:hAnsi="Times New Roman" w:cs="Times New Roman"/>
          <w:b/>
          <w:sz w:val="28"/>
          <w:szCs w:val="28"/>
        </w:rPr>
        <w:t xml:space="preserve">для воспитанников с ограниченными возможностями здоровья </w:t>
      </w:r>
    </w:p>
    <w:p w:rsidR="00B75ED0" w:rsidRPr="00AB7E8C" w:rsidRDefault="00B75ED0" w:rsidP="00B75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8C">
        <w:rPr>
          <w:rFonts w:ascii="Times New Roman" w:hAnsi="Times New Roman" w:cs="Times New Roman"/>
          <w:b/>
          <w:sz w:val="28"/>
          <w:szCs w:val="28"/>
        </w:rPr>
        <w:t>и детей-инвалидов</w:t>
      </w:r>
    </w:p>
    <w:p w:rsidR="00B75ED0" w:rsidRPr="00B75ED0" w:rsidRDefault="00B75ED0" w:rsidP="00B75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327"/>
        <w:gridCol w:w="5151"/>
      </w:tblGrid>
      <w:tr w:rsidR="00B75ED0" w:rsidRPr="00B75ED0" w:rsidTr="00B75ED0">
        <w:tc>
          <w:tcPr>
            <w:tcW w:w="2093" w:type="dxa"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5151" w:type="dxa"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(ссылка)</w:t>
            </w:r>
          </w:p>
        </w:tc>
      </w:tr>
      <w:tr w:rsidR="00B75ED0" w:rsidRPr="00B75ED0" w:rsidTr="00B75ED0">
        <w:trPr>
          <w:trHeight w:val="808"/>
        </w:trPr>
        <w:tc>
          <w:tcPr>
            <w:tcW w:w="2093" w:type="dxa"/>
            <w:vMerge w:val="restart"/>
          </w:tcPr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B7E8C" w:rsidRPr="00AB7E8C" w:rsidRDefault="00AB7E8C" w:rsidP="00AB7E8C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7E8C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компенсирующей направленност</w:t>
            </w:r>
            <w:proofErr w:type="gramStart"/>
            <w:r w:rsidRPr="00AB7E8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B7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E8C">
              <w:rPr>
                <w:rFonts w:ascii="Times New Roman" w:hAnsi="Times New Roman" w:cs="Times New Roman"/>
                <w:sz w:val="24"/>
                <w:szCs w:val="24"/>
              </w:rPr>
              <w:t>С.Г.Шевченко</w:t>
            </w:r>
            <w:proofErr w:type="spellEnd"/>
            <w:r w:rsidRPr="00AB7E8C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школе детей с за</w:t>
            </w:r>
            <w:r w:rsidR="006E1B97">
              <w:rPr>
                <w:rFonts w:ascii="Times New Roman" w:hAnsi="Times New Roman" w:cs="Times New Roman"/>
                <w:sz w:val="24"/>
                <w:szCs w:val="24"/>
              </w:rPr>
              <w:t>держкой психического развития»,</w:t>
            </w:r>
            <w:r w:rsidRPr="00AB7E8C">
              <w:rPr>
                <w:rFonts w:ascii="Times New Roman" w:hAnsi="Times New Roman" w:cs="Times New Roman"/>
                <w:sz w:val="24"/>
                <w:szCs w:val="24"/>
              </w:rPr>
              <w:t xml:space="preserve">  «Примерной адаптированной  основной образовательной программой  для    дошкольников с тяжелыми нарушениями речи» под редакцией профессора  Л.   В. Лопатиной.</w:t>
            </w:r>
          </w:p>
          <w:p w:rsidR="00B75ED0" w:rsidRPr="00B75ED0" w:rsidRDefault="00B75ED0" w:rsidP="0072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B75ED0" w:rsidRPr="00B75ED0" w:rsidRDefault="008F69A9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http://ds122</w:t>
            </w:r>
            <w:r w:rsidR="0018642C" w:rsidRPr="0018642C">
              <w:rPr>
                <w:rFonts w:ascii="Times New Roman" w:hAnsi="Times New Roman" w:cs="Times New Roman"/>
                <w:sz w:val="24"/>
                <w:szCs w:val="24"/>
              </w:rPr>
              <w:t>sar.schoolrm.ru/sveden/education/</w:t>
            </w:r>
          </w:p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D0" w:rsidRDefault="00A14A2A" w:rsidP="008F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с задержкой психического развития с</w:t>
            </w:r>
            <w:r w:rsidR="00E92657" w:rsidRPr="00E92657">
              <w:rPr>
                <w:rFonts w:ascii="Times New Roman" w:hAnsi="Times New Roman" w:cs="Times New Roman"/>
                <w:sz w:val="24"/>
                <w:szCs w:val="24"/>
              </w:rPr>
              <w:t>одержание дошкольного образования определяется адаптированной образовательной программой дошкольного образования для детей с</w:t>
            </w:r>
            <w:r w:rsidR="008F69A9">
              <w:rPr>
                <w:rFonts w:ascii="Times New Roman" w:hAnsi="Times New Roman" w:cs="Times New Roman"/>
                <w:sz w:val="24"/>
                <w:szCs w:val="24"/>
              </w:rPr>
              <w:t xml:space="preserve"> задержкой психического развития</w:t>
            </w:r>
            <w:r w:rsidR="00E92657" w:rsidRPr="00E92657">
              <w:rPr>
                <w:rFonts w:ascii="Times New Roman" w:hAnsi="Times New Roman" w:cs="Times New Roman"/>
                <w:sz w:val="24"/>
                <w:szCs w:val="24"/>
              </w:rPr>
              <w:t>, а для инвалидов также в соответствии индивидуальной программой реабилитации ребенка-инвалида</w:t>
            </w:r>
            <w:r w:rsidR="00E92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4A2A" w:rsidRPr="00B75ED0" w:rsidRDefault="00A14A2A" w:rsidP="008F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с речевыми нарушениями с</w:t>
            </w:r>
            <w:r w:rsidRPr="00E92657">
              <w:rPr>
                <w:rFonts w:ascii="Times New Roman" w:hAnsi="Times New Roman" w:cs="Times New Roman"/>
                <w:sz w:val="24"/>
                <w:szCs w:val="24"/>
              </w:rPr>
              <w:t>одержание дошкольного образования определяется адаптированной образовательной программой дошкольного образования для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ОНР.</w:t>
            </w:r>
          </w:p>
        </w:tc>
      </w:tr>
      <w:tr w:rsidR="00B75ED0" w:rsidRPr="00B75ED0" w:rsidTr="00B75ED0">
        <w:trPr>
          <w:trHeight w:val="378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и дистанционные образовательные курсы для реализации образовательных программ</w:t>
            </w: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B75ED0" w:rsidRPr="00B75ED0" w:rsidRDefault="00F347D2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5ED0" w:rsidRPr="00B75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</w:t>
            </w:r>
          </w:p>
        </w:tc>
      </w:tr>
      <w:tr w:rsidR="00B75ED0" w:rsidRPr="00B75ED0" w:rsidTr="00B75ED0">
        <w:tc>
          <w:tcPr>
            <w:tcW w:w="2093" w:type="dxa"/>
            <w:vMerge w:val="restart"/>
          </w:tcPr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оснащенность образовательно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го процесса </w:t>
            </w:r>
          </w:p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учебные кабинеты / 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151" w:type="dxa"/>
          </w:tcPr>
          <w:p w:rsidR="006E1B97" w:rsidRDefault="008F69A9" w:rsidP="006E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помещений</w:t>
            </w:r>
            <w:r w:rsidR="006E1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5ED0" w:rsidRDefault="008F69A9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ED0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ля-дефектолога</w:t>
            </w:r>
          </w:p>
          <w:p w:rsid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кабинет учителя-логопеда</w:t>
            </w:r>
          </w:p>
          <w:p w:rsidR="001D208C" w:rsidRPr="00B75ED0" w:rsidRDefault="001D208C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D0" w:rsidRPr="00B75ED0" w:rsidTr="00B75ED0"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проведения практических занятий </w:t>
            </w:r>
          </w:p>
        </w:tc>
        <w:tc>
          <w:tcPr>
            <w:tcW w:w="5151" w:type="dxa"/>
          </w:tcPr>
          <w:p w:rsidR="00B75ED0" w:rsidRPr="00B75ED0" w:rsidRDefault="00B75ED0" w:rsidP="00F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помещения, </w:t>
            </w:r>
            <w:r w:rsidR="008F69A9">
              <w:rPr>
                <w:rFonts w:ascii="Times New Roman" w:hAnsi="Times New Roman" w:cs="Times New Roman"/>
                <w:sz w:val="24"/>
                <w:szCs w:val="24"/>
              </w:rPr>
              <w:t>кабинеты учителя-дефектолога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>, учите</w:t>
            </w:r>
            <w:r w:rsidR="008F69A9">
              <w:rPr>
                <w:rFonts w:ascii="Times New Roman" w:hAnsi="Times New Roman" w:cs="Times New Roman"/>
                <w:sz w:val="24"/>
                <w:szCs w:val="24"/>
              </w:rPr>
              <w:t>ля-логопеда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72"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A1637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gramStart"/>
            <w:r w:rsidR="00A1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 w:rsidR="008F69A9">
              <w:rPr>
                <w:rFonts w:ascii="Times New Roman" w:hAnsi="Times New Roman" w:cs="Times New Roman"/>
                <w:sz w:val="24"/>
                <w:szCs w:val="24"/>
              </w:rPr>
              <w:t xml:space="preserve">й зал 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 для использования инвалидами и лицами с ограниченными возможностями здоровья. </w:t>
            </w:r>
          </w:p>
        </w:tc>
      </w:tr>
      <w:tr w:rsidR="00B75ED0" w:rsidRPr="00B75ED0" w:rsidTr="00B75ED0"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и воспитания </w:t>
            </w:r>
          </w:p>
        </w:tc>
        <w:tc>
          <w:tcPr>
            <w:tcW w:w="5151" w:type="dxa"/>
          </w:tcPr>
          <w:p w:rsidR="00B75ED0" w:rsidRPr="00B75ED0" w:rsidRDefault="00B75ED0" w:rsidP="00A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Кабинеты специалистов оборудованы набором необходимых учебно-методических, наглядны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>х и демонстрационных пособий.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и кабинетах педагогов 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имеется необходимое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и учебное оборудование.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  <w:r w:rsidR="00A16372">
              <w:rPr>
                <w:rFonts w:ascii="Times New Roman" w:hAnsi="Times New Roman" w:cs="Times New Roman"/>
                <w:sz w:val="24"/>
                <w:szCs w:val="24"/>
              </w:rPr>
              <w:t>обновляется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расходный материал для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и развития</w:t>
            </w:r>
          </w:p>
        </w:tc>
      </w:tr>
      <w:tr w:rsidR="00B75ED0" w:rsidRPr="00B75ED0" w:rsidTr="00B75ED0"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5151" w:type="dxa"/>
          </w:tcPr>
          <w:p w:rsidR="001D208C" w:rsidRPr="00722E13" w:rsidRDefault="009D545B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  <w:r w:rsidR="00722E13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имеются: </w:t>
            </w:r>
          </w:p>
          <w:p w:rsidR="001D208C" w:rsidRPr="00722E13" w:rsidRDefault="00FB093A" w:rsidP="001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стационарный мультимедийный проектор</w:t>
            </w:r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r w:rsidR="001D208C" w:rsidRPr="00722E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75ED0" w:rsidRPr="00B75ED0" w:rsidRDefault="0018642C" w:rsidP="0072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A16372" w:rsidRPr="00722E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>размещены ссылки на интернет-ресурсы педагогов, детей и родителей</w:t>
            </w: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9A9">
              <w:rPr>
                <w:rFonts w:ascii="Times New Roman" w:hAnsi="Times New Roman" w:cs="Times New Roman"/>
                <w:sz w:val="24"/>
                <w:szCs w:val="24"/>
              </w:rPr>
              <w:t>http://ds122</w:t>
            </w: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>sar.schoolrm.ru/</w:t>
            </w:r>
          </w:p>
        </w:tc>
      </w:tr>
      <w:tr w:rsidR="00B75ED0" w:rsidRPr="00B75ED0" w:rsidTr="00B75ED0"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питания воспитанников </w:t>
            </w:r>
          </w:p>
        </w:tc>
        <w:tc>
          <w:tcPr>
            <w:tcW w:w="5151" w:type="dxa"/>
          </w:tcPr>
          <w:p w:rsidR="00B75ED0" w:rsidRPr="00B75ED0" w:rsidRDefault="00B75ED0" w:rsidP="0088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Пятиразовое сбалансированное питание по утвержденному 10-ти дневному меню. </w:t>
            </w:r>
          </w:p>
        </w:tc>
      </w:tr>
      <w:tr w:rsidR="00B75ED0" w:rsidRPr="00B75ED0" w:rsidTr="00B75ED0">
        <w:trPr>
          <w:trHeight w:val="654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Условия  охраны здоровья воспитанников 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1D208C" w:rsidRPr="001D208C" w:rsidRDefault="002F7A0C" w:rsidP="002F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ДОУ </w:t>
            </w:r>
            <w:r w:rsidR="008F69A9">
              <w:rPr>
                <w:rFonts w:ascii="Times New Roman" w:hAnsi="Times New Roman" w:cs="Times New Roman"/>
                <w:sz w:val="24"/>
                <w:szCs w:val="24"/>
              </w:rPr>
              <w:t>http://ds122</w:t>
            </w:r>
            <w:r w:rsidRPr="002F7A0C">
              <w:rPr>
                <w:rFonts w:ascii="Times New Roman" w:hAnsi="Times New Roman" w:cs="Times New Roman"/>
                <w:sz w:val="24"/>
                <w:szCs w:val="24"/>
              </w:rPr>
              <w:t>sar.schoolrm.ru/parents/safety/</w:t>
            </w:r>
          </w:p>
        </w:tc>
      </w:tr>
      <w:tr w:rsidR="00B75ED0" w:rsidRPr="00B75ED0" w:rsidTr="00B75ED0">
        <w:trPr>
          <w:trHeight w:val="203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B75ED0" w:rsidP="00203BEC">
            <w:pPr>
              <w:rPr>
                <w:rFonts w:ascii="Times New Roman" w:hAnsi="Times New Roman" w:cs="Times New Roman"/>
                <w:sz w:val="24"/>
              </w:rPr>
            </w:pPr>
            <w:r w:rsidRPr="00B75ED0">
              <w:rPr>
                <w:rFonts w:ascii="Times New Roman" w:hAnsi="Times New Roman" w:cs="Times New Roman"/>
                <w:sz w:val="24"/>
              </w:rPr>
              <w:t>Доступ к информационным системам и информационно</w:t>
            </w:r>
            <w:r w:rsidR="001D208C">
              <w:rPr>
                <w:rFonts w:ascii="Times New Roman" w:hAnsi="Times New Roman" w:cs="Times New Roman"/>
                <w:sz w:val="24"/>
              </w:rPr>
              <w:t>-</w:t>
            </w:r>
            <w:r w:rsidRPr="00B75ED0">
              <w:rPr>
                <w:rFonts w:ascii="Times New Roman" w:hAnsi="Times New Roman" w:cs="Times New Roman"/>
                <w:sz w:val="24"/>
              </w:rPr>
              <w:t>телекоммуникационным</w:t>
            </w:r>
            <w:r w:rsidR="001D20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5ED0">
              <w:rPr>
                <w:rFonts w:ascii="Times New Roman" w:hAnsi="Times New Roman" w:cs="Times New Roman"/>
                <w:sz w:val="24"/>
              </w:rPr>
              <w:t>сетям</w:t>
            </w:r>
            <w:r w:rsidR="001D208C">
              <w:rPr>
                <w:rFonts w:ascii="Times New Roman" w:hAnsi="Times New Roman" w:cs="Times New Roman"/>
                <w:sz w:val="24"/>
              </w:rPr>
              <w:t>,</w:t>
            </w:r>
            <w:r w:rsidRPr="00B75ED0">
              <w:rPr>
                <w:rFonts w:ascii="Times New Roman" w:hAnsi="Times New Roman" w:cs="Times New Roman"/>
                <w:sz w:val="24"/>
              </w:rPr>
              <w:t xml:space="preserve"> в том числе 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8840EA" w:rsidRDefault="00B75ED0" w:rsidP="008840EA">
            <w:pPr>
              <w:rPr>
                <w:rFonts w:ascii="Times New Roman" w:hAnsi="Times New Roman" w:cs="Times New Roman"/>
                <w:sz w:val="24"/>
              </w:rPr>
            </w:pPr>
            <w:r w:rsidRPr="00B75ED0">
              <w:rPr>
                <w:rFonts w:ascii="Times New Roman" w:hAnsi="Times New Roman" w:cs="Times New Roman"/>
                <w:sz w:val="24"/>
              </w:rPr>
              <w:t xml:space="preserve">Особые условия доступа к информационным системам и информационно </w:t>
            </w:r>
            <w:proofErr w:type="gramStart"/>
            <w:r w:rsidRPr="00B75ED0"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 w:rsidRPr="00B75ED0">
              <w:rPr>
                <w:rFonts w:ascii="Times New Roman" w:hAnsi="Times New Roman" w:cs="Times New Roman"/>
                <w:sz w:val="24"/>
              </w:rPr>
              <w:t xml:space="preserve">оммуникационным сетям для инвалидов и лиц с ОВЗ могут быть предоставлены при работе с официальным сайтом дошкольной организации. </w:t>
            </w:r>
          </w:p>
          <w:p w:rsidR="002F7A0C" w:rsidRPr="008840EA" w:rsidRDefault="008840EA" w:rsidP="008840EA">
            <w:pPr>
              <w:rPr>
                <w:rFonts w:ascii="Times New Roman" w:hAnsi="Times New Roman" w:cs="Times New Roman"/>
                <w:sz w:val="24"/>
              </w:rPr>
            </w:pPr>
            <w:r w:rsidRPr="008840EA">
              <w:rPr>
                <w:rFonts w:ascii="Times New Roman" w:hAnsi="Times New Roman" w:cs="Times New Roman"/>
                <w:sz w:val="24"/>
              </w:rPr>
              <w:t>http://ds122sar.schoolrm.ru/sveden/objects/</w:t>
            </w:r>
          </w:p>
        </w:tc>
      </w:tr>
      <w:tr w:rsidR="00B75ED0" w:rsidRPr="00B75ED0" w:rsidTr="00B75ED0">
        <w:trPr>
          <w:trHeight w:val="218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B75ED0" w:rsidP="002F7A0C">
            <w:pPr>
              <w:rPr>
                <w:rFonts w:ascii="Times New Roman" w:hAnsi="Times New Roman" w:cs="Times New Roman"/>
                <w:sz w:val="24"/>
              </w:rPr>
            </w:pPr>
            <w:r w:rsidRPr="00B75ED0">
              <w:rPr>
                <w:rFonts w:ascii="Times New Roman" w:hAnsi="Times New Roman" w:cs="Times New Roman"/>
                <w:sz w:val="24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B75ED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B75ED0">
              <w:rPr>
                <w:rFonts w:ascii="Times New Roman" w:hAnsi="Times New Roman" w:cs="Times New Roman"/>
                <w:sz w:val="24"/>
              </w:rPr>
              <w:t xml:space="preserve">, в том числе </w:t>
            </w:r>
            <w:r w:rsidR="001D208C" w:rsidRPr="00B75ED0">
              <w:rPr>
                <w:rFonts w:ascii="Times New Roman" w:hAnsi="Times New Roman" w:cs="Times New Roman"/>
                <w:sz w:val="24"/>
              </w:rPr>
              <w:t xml:space="preserve">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8F69A9" w:rsidP="00203B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http://ds122</w:t>
            </w:r>
            <w:r w:rsidR="00A05F74" w:rsidRPr="00A05F74">
              <w:rPr>
                <w:rFonts w:ascii="Times New Roman" w:hAnsi="Times New Roman" w:cs="Times New Roman"/>
                <w:sz w:val="24"/>
              </w:rPr>
              <w:t>sar.schoolrm.ru/sveden/objects/?clear_cache=Y</w:t>
            </w:r>
          </w:p>
        </w:tc>
      </w:tr>
      <w:tr w:rsidR="00B75ED0" w:rsidRPr="00B75ED0" w:rsidTr="00B75ED0">
        <w:trPr>
          <w:trHeight w:val="320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1D208C" w:rsidP="00203BEC">
            <w:pPr>
              <w:rPr>
                <w:rFonts w:ascii="Times New Roman" w:hAnsi="Times New Roman" w:cs="Times New Roman"/>
                <w:sz w:val="24"/>
              </w:rPr>
            </w:pPr>
            <w:r w:rsidRPr="001D208C">
              <w:rPr>
                <w:rFonts w:ascii="Times New Roman" w:hAnsi="Times New Roman" w:cs="Times New Roman"/>
                <w:sz w:val="24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EE6105" w:rsidRPr="0096001D" w:rsidRDefault="001F11AA" w:rsidP="00EE6105">
            <w:r w:rsidRPr="0096001D">
              <w:rPr>
                <w:rFonts w:ascii="Times New Roman" w:hAnsi="Times New Roman" w:cs="Times New Roman"/>
                <w:sz w:val="24"/>
              </w:rPr>
              <w:t>Используются</w:t>
            </w:r>
            <w:r w:rsidR="002F7A0C" w:rsidRPr="009600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7F00" w:rsidRPr="0096001D">
              <w:rPr>
                <w:rFonts w:ascii="Times New Roman" w:hAnsi="Times New Roman" w:cs="Times New Roman"/>
                <w:sz w:val="24"/>
              </w:rPr>
              <w:t xml:space="preserve">мультимедийные средства и иные </w:t>
            </w:r>
            <w:r w:rsidR="002F7A0C" w:rsidRPr="0096001D">
              <w:rPr>
                <w:rFonts w:ascii="Times New Roman" w:hAnsi="Times New Roman" w:cs="Times New Roman"/>
                <w:sz w:val="24"/>
              </w:rPr>
              <w:t>программы</w:t>
            </w:r>
            <w:r w:rsidRPr="0096001D">
              <w:rPr>
                <w:rFonts w:ascii="Times New Roman" w:hAnsi="Times New Roman" w:cs="Times New Roman"/>
                <w:sz w:val="24"/>
              </w:rPr>
              <w:t>, направленные</w:t>
            </w:r>
            <w:r w:rsidR="002F7A0C" w:rsidRPr="0096001D">
              <w:rPr>
                <w:rFonts w:ascii="Times New Roman" w:hAnsi="Times New Roman" w:cs="Times New Roman"/>
                <w:sz w:val="24"/>
              </w:rPr>
              <w:t xml:space="preserve"> на развитие умственных способностей,</w:t>
            </w:r>
            <w:r w:rsidR="00722E13" w:rsidRPr="0096001D">
              <w:rPr>
                <w:rFonts w:ascii="Times New Roman" w:hAnsi="Times New Roman" w:cs="Times New Roman"/>
                <w:sz w:val="24"/>
              </w:rPr>
              <w:t xml:space="preserve">  речи, </w:t>
            </w:r>
            <w:r w:rsidR="002F7A0C" w:rsidRPr="0096001D">
              <w:rPr>
                <w:rFonts w:ascii="Times New Roman" w:hAnsi="Times New Roman" w:cs="Times New Roman"/>
                <w:sz w:val="24"/>
              </w:rPr>
              <w:t xml:space="preserve"> развитие дыхания, </w:t>
            </w:r>
            <w:r w:rsidR="00722E13" w:rsidRPr="0096001D">
              <w:rPr>
                <w:rFonts w:ascii="Times New Roman" w:hAnsi="Times New Roman" w:cs="Times New Roman"/>
                <w:sz w:val="24"/>
              </w:rPr>
              <w:t>моторики;</w:t>
            </w:r>
            <w:r w:rsidR="00EE6105" w:rsidRPr="0096001D">
              <w:t xml:space="preserve"> </w:t>
            </w:r>
          </w:p>
          <w:p w:rsidR="00EE6105" w:rsidRPr="0096001D" w:rsidRDefault="00EE6105" w:rsidP="00EE6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подбор и разработка учебных</w:t>
            </w:r>
          </w:p>
          <w:p w:rsidR="003A5B36" w:rsidRPr="009E04DF" w:rsidRDefault="00EE6105" w:rsidP="00EE61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6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в печатных и электронных формах, адаптированных к ограничениям их здоровья.</w:t>
            </w:r>
          </w:p>
        </w:tc>
      </w:tr>
      <w:tr w:rsidR="00B75ED0" w:rsidRPr="00B75ED0" w:rsidTr="00B75ED0">
        <w:trPr>
          <w:trHeight w:val="654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B75ED0" w:rsidP="00203BEC">
            <w:pPr>
              <w:rPr>
                <w:rFonts w:ascii="Times New Roman" w:hAnsi="Times New Roman" w:cs="Times New Roman"/>
                <w:sz w:val="24"/>
              </w:rPr>
            </w:pPr>
            <w:r w:rsidRPr="00B75ED0">
              <w:rPr>
                <w:rFonts w:ascii="Times New Roman" w:hAnsi="Times New Roman" w:cs="Times New Roman"/>
                <w:sz w:val="24"/>
              </w:rPr>
              <w:t xml:space="preserve">Обеспечение доступа в здание образовательной организации 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2F7A0C" w:rsidRDefault="009D545B" w:rsidP="008705A9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A5B36">
              <w:rPr>
                <w:rFonts w:ascii="Times New Roman" w:hAnsi="Times New Roman" w:cs="Times New Roman"/>
                <w:sz w:val="24"/>
                <w:szCs w:val="24"/>
              </w:rPr>
              <w:t>В здание дошкольной образовательной организации обеспечен доступ для инвалидов и лиц с ограниченными возможностями здоровья</w:t>
            </w:r>
            <w:r w:rsidR="003A5B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5B36">
              <w:rPr>
                <w:rFonts w:ascii="Times New Roman" w:hAnsi="Times New Roman" w:cs="Times New Roman"/>
                <w:sz w:val="24"/>
                <w:szCs w:val="24"/>
              </w:rPr>
              <w:t>Соблюдена непрерывность пешеходных и транспортных путей,</w:t>
            </w:r>
            <w:r w:rsidR="00A1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B3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доступ инвалидов и маломобильных групп (далее – МГН)</w:t>
            </w:r>
            <w:r w:rsidR="00D2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946">
              <w:rPr>
                <w:rFonts w:ascii="Times New Roman" w:hAnsi="Times New Roman" w:cs="Times New Roman"/>
                <w:sz w:val="24"/>
                <w:szCs w:val="24"/>
              </w:rPr>
              <w:t>до  здания</w:t>
            </w:r>
            <w:r w:rsidR="00870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5B36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 </w:t>
            </w:r>
            <w:r w:rsidR="008705A9" w:rsidRPr="003A5B36">
              <w:rPr>
                <w:rFonts w:ascii="Times New Roman" w:hAnsi="Times New Roman" w:cs="Times New Roman"/>
                <w:sz w:val="24"/>
                <w:szCs w:val="24"/>
              </w:rPr>
              <w:t xml:space="preserve">МДОУ доступ </w:t>
            </w:r>
            <w:r w:rsidR="008705A9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не обеспечен.</w:t>
            </w:r>
            <w:r w:rsidRPr="003A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C7E" w:rsidRPr="00B75ED0" w:rsidTr="00B75ED0">
        <w:trPr>
          <w:trHeight w:val="81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D2C7E" w:rsidRPr="00CD2C7E" w:rsidRDefault="00CD2C7E" w:rsidP="00AA7FF1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Наличие  и условия предоставления </w:t>
            </w:r>
            <w:proofErr w:type="gramStart"/>
            <w:r w:rsidRPr="00CD2C7E">
              <w:rPr>
                <w:rFonts w:ascii="Times New Roman" w:hAnsi="Times New Roman" w:cs="Times New Roman"/>
                <w:sz w:val="24"/>
              </w:rPr>
              <w:t>обучающимся</w:t>
            </w:r>
            <w:proofErr w:type="gramEnd"/>
            <w:r w:rsidRPr="00CD2C7E">
              <w:rPr>
                <w:rFonts w:ascii="Times New Roman" w:hAnsi="Times New Roman" w:cs="Times New Roman"/>
                <w:sz w:val="24"/>
              </w:rPr>
              <w:t xml:space="preserve"> стипендий, мер социальной поддержки 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CD2C7E" w:rsidRPr="00CD2C7E" w:rsidRDefault="00CD2C7E" w:rsidP="00E92657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Наличие общежития/интерната, </w:t>
            </w:r>
            <w:proofErr w:type="gramStart"/>
            <w:r w:rsidR="00E92657">
              <w:rPr>
                <w:rFonts w:ascii="Times New Roman" w:hAnsi="Times New Roman" w:cs="Times New Roman"/>
                <w:sz w:val="24"/>
              </w:rPr>
              <w:t>п</w:t>
            </w:r>
            <w:r w:rsidRPr="00CD2C7E">
              <w:rPr>
                <w:rFonts w:ascii="Times New Roman" w:hAnsi="Times New Roman" w:cs="Times New Roman"/>
                <w:sz w:val="24"/>
              </w:rPr>
              <w:t>риспособленных</w:t>
            </w:r>
            <w:proofErr w:type="gramEnd"/>
            <w:r w:rsidRPr="00CD2C7E">
              <w:rPr>
                <w:rFonts w:ascii="Times New Roman" w:hAnsi="Times New Roman" w:cs="Times New Roman"/>
                <w:sz w:val="24"/>
              </w:rPr>
              <w:t xml:space="preserve"> для использования инвалидами и лицами с ОВЗ 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CD2C7E" w:rsidRPr="00CD2C7E" w:rsidRDefault="00CD2C7E" w:rsidP="00AA7FF1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CD2C7E" w:rsidRPr="00B75ED0" w:rsidTr="00CD2C7E">
        <w:trPr>
          <w:trHeight w:val="582"/>
        </w:trPr>
        <w:tc>
          <w:tcPr>
            <w:tcW w:w="2093" w:type="dxa"/>
            <w:tcBorders>
              <w:top w:val="single" w:sz="4" w:space="0" w:color="auto"/>
            </w:tcBorders>
          </w:tcPr>
          <w:p w:rsidR="00CD2C7E" w:rsidRPr="00CD2C7E" w:rsidRDefault="00CD2C7E" w:rsidP="00AA7FF1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Наличие паспорта доступности 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CD2C7E" w:rsidRPr="00CD2C7E" w:rsidRDefault="00CD2C7E" w:rsidP="000C02A4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2A4">
              <w:rPr>
                <w:rFonts w:ascii="Times New Roman" w:hAnsi="Times New Roman" w:cs="Times New Roman"/>
                <w:sz w:val="24"/>
              </w:rPr>
              <w:t>Имеется паспорт доступности</w:t>
            </w: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8840EA" w:rsidRPr="00CD2C7E" w:rsidRDefault="008840EA" w:rsidP="00493AE5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DD20FC">
                <w:rPr>
                  <w:rStyle w:val="a8"/>
                  <w:rFonts w:ascii="Times New Roman" w:hAnsi="Times New Roman" w:cs="Times New Roman"/>
                  <w:sz w:val="24"/>
                </w:rPr>
                <w:t>http://ds122sar.schoolrm.ru/sveden/document/?PAGEN_1=4&amp;SIZEN_1=15</w:t>
              </w:r>
            </w:hyperlink>
            <w:bookmarkStart w:id="0" w:name="_GoBack"/>
            <w:bookmarkEnd w:id="0"/>
          </w:p>
        </w:tc>
      </w:tr>
    </w:tbl>
    <w:p w:rsidR="00B75ED0" w:rsidRPr="00B75ED0" w:rsidRDefault="00B75ED0" w:rsidP="00B75ED0">
      <w:pPr>
        <w:spacing w:after="0"/>
        <w:ind w:firstLine="709"/>
        <w:rPr>
          <w:sz w:val="28"/>
          <w:szCs w:val="28"/>
        </w:rPr>
      </w:pPr>
    </w:p>
    <w:p w:rsidR="009F2BE2" w:rsidRPr="00674E3E" w:rsidRDefault="009F2BE2" w:rsidP="00674E3E">
      <w:pPr>
        <w:ind w:firstLine="709"/>
        <w:rPr>
          <w:sz w:val="28"/>
          <w:szCs w:val="28"/>
        </w:rPr>
      </w:pPr>
    </w:p>
    <w:sectPr w:rsidR="009F2BE2" w:rsidRPr="00674E3E" w:rsidSect="00B820C6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BA2"/>
    <w:multiLevelType w:val="multilevel"/>
    <w:tmpl w:val="EA8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17A6"/>
    <w:multiLevelType w:val="multilevel"/>
    <w:tmpl w:val="C672B298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D02B2"/>
    <w:multiLevelType w:val="hybridMultilevel"/>
    <w:tmpl w:val="412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9503C"/>
    <w:multiLevelType w:val="multilevel"/>
    <w:tmpl w:val="9B0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E65"/>
    <w:rsid w:val="000A7979"/>
    <w:rsid w:val="000B6251"/>
    <w:rsid w:val="000C02A4"/>
    <w:rsid w:val="000F61C8"/>
    <w:rsid w:val="0010265F"/>
    <w:rsid w:val="001130D1"/>
    <w:rsid w:val="0018642C"/>
    <w:rsid w:val="001D208C"/>
    <w:rsid w:val="001F11AA"/>
    <w:rsid w:val="001F7629"/>
    <w:rsid w:val="002238AD"/>
    <w:rsid w:val="00235EE7"/>
    <w:rsid w:val="00246FF2"/>
    <w:rsid w:val="00254C5A"/>
    <w:rsid w:val="002F7A0C"/>
    <w:rsid w:val="0031146E"/>
    <w:rsid w:val="003147A6"/>
    <w:rsid w:val="003A2F4A"/>
    <w:rsid w:val="003A5B36"/>
    <w:rsid w:val="003C266D"/>
    <w:rsid w:val="003F3A90"/>
    <w:rsid w:val="0040514F"/>
    <w:rsid w:val="00440829"/>
    <w:rsid w:val="0046064F"/>
    <w:rsid w:val="00493AE5"/>
    <w:rsid w:val="004962E7"/>
    <w:rsid w:val="004C1581"/>
    <w:rsid w:val="004D6902"/>
    <w:rsid w:val="004E1411"/>
    <w:rsid w:val="00517EA4"/>
    <w:rsid w:val="00532D69"/>
    <w:rsid w:val="00574949"/>
    <w:rsid w:val="005C6FB3"/>
    <w:rsid w:val="005E118B"/>
    <w:rsid w:val="005F1E0B"/>
    <w:rsid w:val="00674E3E"/>
    <w:rsid w:val="006C1778"/>
    <w:rsid w:val="006E1B97"/>
    <w:rsid w:val="00722E13"/>
    <w:rsid w:val="00723B3B"/>
    <w:rsid w:val="00735129"/>
    <w:rsid w:val="00796127"/>
    <w:rsid w:val="007D72BC"/>
    <w:rsid w:val="007F0930"/>
    <w:rsid w:val="007F2785"/>
    <w:rsid w:val="007F7F00"/>
    <w:rsid w:val="00840060"/>
    <w:rsid w:val="008523AB"/>
    <w:rsid w:val="008705A9"/>
    <w:rsid w:val="008840EA"/>
    <w:rsid w:val="008A6596"/>
    <w:rsid w:val="008F4F91"/>
    <w:rsid w:val="008F69A9"/>
    <w:rsid w:val="00915E65"/>
    <w:rsid w:val="00933F34"/>
    <w:rsid w:val="0096001D"/>
    <w:rsid w:val="00973A14"/>
    <w:rsid w:val="009D545B"/>
    <w:rsid w:val="009E04DF"/>
    <w:rsid w:val="009E541F"/>
    <w:rsid w:val="009F2BE2"/>
    <w:rsid w:val="00A05F74"/>
    <w:rsid w:val="00A12181"/>
    <w:rsid w:val="00A14A2A"/>
    <w:rsid w:val="00A16372"/>
    <w:rsid w:val="00A87851"/>
    <w:rsid w:val="00AA339A"/>
    <w:rsid w:val="00AA5A6E"/>
    <w:rsid w:val="00AB7E8C"/>
    <w:rsid w:val="00B07B1C"/>
    <w:rsid w:val="00B73BD0"/>
    <w:rsid w:val="00B75ED0"/>
    <w:rsid w:val="00B820C6"/>
    <w:rsid w:val="00C25607"/>
    <w:rsid w:val="00C35BAC"/>
    <w:rsid w:val="00C66BFB"/>
    <w:rsid w:val="00C8065D"/>
    <w:rsid w:val="00C90D92"/>
    <w:rsid w:val="00C9208A"/>
    <w:rsid w:val="00CA610A"/>
    <w:rsid w:val="00CD11F6"/>
    <w:rsid w:val="00CD2C7E"/>
    <w:rsid w:val="00CF4726"/>
    <w:rsid w:val="00D0327A"/>
    <w:rsid w:val="00D26693"/>
    <w:rsid w:val="00D43150"/>
    <w:rsid w:val="00D52EEB"/>
    <w:rsid w:val="00D93233"/>
    <w:rsid w:val="00DC7251"/>
    <w:rsid w:val="00DE5160"/>
    <w:rsid w:val="00E0510D"/>
    <w:rsid w:val="00E92657"/>
    <w:rsid w:val="00E94632"/>
    <w:rsid w:val="00EA3C1E"/>
    <w:rsid w:val="00EB2100"/>
    <w:rsid w:val="00EE6105"/>
    <w:rsid w:val="00F347D2"/>
    <w:rsid w:val="00FB093A"/>
    <w:rsid w:val="00FB2946"/>
    <w:rsid w:val="00FB6A73"/>
    <w:rsid w:val="00FD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73"/>
  </w:style>
  <w:style w:type="paragraph" w:styleId="1">
    <w:name w:val="heading 1"/>
    <w:basedOn w:val="a"/>
    <w:next w:val="a"/>
    <w:link w:val="10"/>
    <w:uiPriority w:val="9"/>
    <w:qFormat/>
    <w:rsid w:val="00D93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915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3">
    <w:name w:val="Основной текст_"/>
    <w:link w:val="11"/>
    <w:rsid w:val="00915E65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MicrosoftSansSerif9pt">
    <w:name w:val="Основной текст + Microsoft Sans Serif;9 pt"/>
    <w:rsid w:val="00915E65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915E65"/>
    <w:pPr>
      <w:shd w:val="clear" w:color="auto" w:fill="FFFFFF"/>
      <w:spacing w:before="180" w:after="0" w:line="221" w:lineRule="exact"/>
    </w:pPr>
    <w:rPr>
      <w:rFonts w:ascii="Century Gothic" w:eastAsia="Century Gothic" w:hAnsi="Century Gothic" w:cs="Century Gothic"/>
      <w:sz w:val="16"/>
      <w:szCs w:val="16"/>
    </w:rPr>
  </w:style>
  <w:style w:type="paragraph" w:styleId="a4">
    <w:name w:val="Normal (Web)"/>
    <w:basedOn w:val="a"/>
    <w:uiPriority w:val="99"/>
    <w:rsid w:val="005E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75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3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7F2785"/>
    <w:rPr>
      <w:b/>
      <w:bCs/>
    </w:rPr>
  </w:style>
  <w:style w:type="character" w:styleId="a7">
    <w:name w:val="Emphasis"/>
    <w:basedOn w:val="a0"/>
    <w:uiPriority w:val="20"/>
    <w:qFormat/>
    <w:rsid w:val="007F2785"/>
    <w:rPr>
      <w:i/>
      <w:iCs/>
    </w:rPr>
  </w:style>
  <w:style w:type="paragraph" w:customStyle="1" w:styleId="Default">
    <w:name w:val="Default"/>
    <w:rsid w:val="00FD4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405B"/>
  </w:style>
  <w:style w:type="character" w:styleId="a8">
    <w:name w:val="Hyperlink"/>
    <w:basedOn w:val="a0"/>
    <w:uiPriority w:val="99"/>
    <w:unhideWhenUsed/>
    <w:rsid w:val="00884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122sar.schoolrm.ru/sveden/document/?PAGEN_1=4&amp;SIZEN_1=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0F8C9-74C8-4BE4-A3A2-EBE073C0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СтВоспитатель</cp:lastModifiedBy>
  <cp:revision>51</cp:revision>
  <dcterms:created xsi:type="dcterms:W3CDTF">2017-11-24T09:21:00Z</dcterms:created>
  <dcterms:modified xsi:type="dcterms:W3CDTF">2019-06-19T06:32:00Z</dcterms:modified>
</cp:coreProperties>
</file>