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A21A2" w14:textId="77777777" w:rsidR="002842F6" w:rsidRPr="00615193" w:rsidRDefault="002842F6" w:rsidP="00615193">
      <w:pPr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615193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Экологический проект «Зеленая аптека»</w:t>
      </w:r>
    </w:p>
    <w:p w14:paraId="165AEBFC" w14:textId="3B4FF254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391BD02E" w14:textId="77777777" w:rsidR="002842F6" w:rsidRPr="00615193" w:rsidRDefault="002842F6" w:rsidP="00615193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Есть в травах и цветах целительная сила</w:t>
      </w:r>
    </w:p>
    <w:p w14:paraId="7B0E3FF0" w14:textId="77777777" w:rsidR="002842F6" w:rsidRPr="00615193" w:rsidRDefault="002842F6" w:rsidP="00615193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всех, умеющих их тайну разгадать.</w:t>
      </w:r>
    </w:p>
    <w:p w14:paraId="6CB7C21C" w14:textId="499AEEF1" w:rsidR="002842F6" w:rsidRPr="00615193" w:rsidRDefault="002842F6" w:rsidP="00615193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В. Рождественский</w:t>
      </w:r>
    </w:p>
    <w:p w14:paraId="05A607B9" w14:textId="77777777" w:rsidR="00EF7E34" w:rsidRPr="00615193" w:rsidRDefault="00EF7E34" w:rsidP="0061519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Автор:Панина Людмила Николаевна</w:t>
      </w:r>
    </w:p>
    <w:p w14:paraId="4D830086" w14:textId="77777777" w:rsidR="00EF7E34" w:rsidRPr="00615193" w:rsidRDefault="00EF7E34" w:rsidP="0061519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Должность: воспитатель</w:t>
      </w:r>
    </w:p>
    <w:p w14:paraId="35B7F6FD" w14:textId="77777777" w:rsidR="00EF7E34" w:rsidRPr="00615193" w:rsidRDefault="00EF7E34" w:rsidP="0061519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Место работы:С П «Д/с к/в «Ягодка» МБДОУ «Д/с «Планета детства» к/в».</w:t>
      </w:r>
    </w:p>
    <w:p w14:paraId="6D8B075F" w14:textId="50E59E9F" w:rsidR="00EF7E34" w:rsidRPr="00615193" w:rsidRDefault="00EF7E34" w:rsidP="0061519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61519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познавательно-исследовательский.</w:t>
      </w:r>
    </w:p>
    <w:p w14:paraId="09A6C1F3" w14:textId="77777777" w:rsidR="00EF7E34" w:rsidRPr="00615193" w:rsidRDefault="00EF7E34" w:rsidP="0061519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61519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групповой, краткосрочный</w:t>
      </w:r>
    </w:p>
    <w:p w14:paraId="5D6B3342" w14:textId="0E7BE760" w:rsidR="00EF7E34" w:rsidRPr="00615193" w:rsidRDefault="00EF7E34" w:rsidP="0061519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</w:t>
      </w:r>
      <w:r w:rsidRPr="0061519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июнь 2021</w:t>
      </w:r>
    </w:p>
    <w:p w14:paraId="41EBB4C3" w14:textId="3465F4A8" w:rsidR="002842F6" w:rsidRPr="00615193" w:rsidRDefault="00EF7E34" w:rsidP="0061519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61519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дети подготовительной группы, воспитатели, родители.</w:t>
      </w:r>
    </w:p>
    <w:p w14:paraId="446B0D78" w14:textId="77777777" w:rsidR="002842F6" w:rsidRPr="00615193" w:rsidRDefault="002842F6" w:rsidP="0061519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14:paraId="59F0843E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· дети получат элементарные представления о пользе лекарственных растений;</w:t>
      </w:r>
    </w:p>
    <w:p w14:paraId="7B0E1B95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· обогатится словарный запас детей по теме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«Лекарственные растения»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0192044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· знания по теме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«лекарственные растения»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дети смогут применять в разных видах деятельности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(познавательной, трудовой, продуктивной, игровой, коммуникативной)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3EF7B602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· у детей сформируются представления о взаимосвязи человека и природы;</w:t>
      </w:r>
    </w:p>
    <w:p w14:paraId="400E3462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· заинтересованность родителей к совместной деятельности с детьми.</w:t>
      </w:r>
    </w:p>
    <w:p w14:paraId="7BFC5C47" w14:textId="77777777" w:rsidR="002842F6" w:rsidRPr="00615193" w:rsidRDefault="002842F6" w:rsidP="0061519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6151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 проекта</w:t>
      </w:r>
    </w:p>
    <w:p w14:paraId="1B6D1757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Экологическое воспитание -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Мы должны беречь и сохранять их, уметь правильно пользоваться их лечебными свойствами.</w:t>
      </w:r>
    </w:p>
    <w:p w14:paraId="43252EB6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В ходе изучения представлений детей о лекарственных растениях, выяснилось, что дети недостаточно владеют знаниями о растениях, о пользе их для человека и природы, способах выращивания, среде обитания, о бережном обращении с такими растениями. В ходе работы с родителями, мы также выявили, что многие из них плохо разбираются в многообразии целебных растений.</w:t>
      </w:r>
    </w:p>
    <w:p w14:paraId="047DC840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Поэтому мы решили, что наш проект будет наиболее актуален к решению этих задач.</w:t>
      </w:r>
    </w:p>
    <w:p w14:paraId="6877E157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территории нашего детского сада в естественных условиях произрастает очень мало лекарственных растений, поэтому мы с детьми решили, изучить лекарственные растения, которые растут на фитоогороде ДОУ, вырастить полезные растения, которые принесут пользу, будут воздействовать на чувства детей, их сознание, взгляды и представления.</w:t>
      </w:r>
    </w:p>
    <w:p w14:paraId="5A0CB93F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Забота о здоровье ребёнка в настоящее время занимает приоритетные позиции в дошкольном образовании. Одним из средств сохранения и укрепления здоровья являются оздоровительные силы природы.</w:t>
      </w:r>
    </w:p>
    <w:p w14:paraId="352B7C48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 проекта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- создание условий для ознакомления детей с миром целебных растений, сформировать представления о роли растений в оздоровлении и сохранении здоровья человека.</w:t>
      </w:r>
    </w:p>
    <w:p w14:paraId="604B9A31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Задачи проекта:</w:t>
      </w:r>
    </w:p>
    <w:p w14:paraId="4F6720F1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1.  Знакомить дошкольников с лекарственными растениями.</w:t>
      </w:r>
    </w:p>
    <w:p w14:paraId="4267A0E8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2.   Воспитывать бережное отношение к ним.</w:t>
      </w:r>
    </w:p>
    <w:p w14:paraId="1C94B894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3. Развивать любознательность, наблюдательность, речь детей, умение анализировать, объяснять, рассуждать.</w:t>
      </w:r>
    </w:p>
    <w:p w14:paraId="1079C682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4. Вызвать интерес родителей и привлекать их к совместной деятельности с детьми.</w:t>
      </w:r>
    </w:p>
    <w:p w14:paraId="2AC11A4E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Социальная значимость проекта</w:t>
      </w:r>
    </w:p>
    <w:p w14:paraId="4D1AFB33" w14:textId="06D2C863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Непременным</w:t>
      </w:r>
      <w:r w:rsidR="00127E26" w:rsidRPr="006151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условием выживания в</w:t>
      </w:r>
      <w:r w:rsidR="00127E26" w:rsidRPr="006151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напряженной экологической обстановке</w:t>
      </w:r>
      <w:r w:rsidR="00127E26" w:rsidRPr="006151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является</w:t>
      </w:r>
      <w:r w:rsidR="00127E26" w:rsidRPr="006151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совершенствование экологического воспитания человека, его нравственных качеств. Экологическое образование должно сопровождать человека на протяжении всей жизни. Самым интересным объектом является природа, естественная среда, окружающая человека в его повседневной жизни.</w:t>
      </w:r>
    </w:p>
    <w:p w14:paraId="1F23BDB4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лекарственными растениями, научить любить и ценить их – дело не из легких. Основные задачи, которые, на наш взгляд, решает воспитатель, знакомя дошкольников с лекарственными растениями, сле</w:t>
      </w:r>
      <w:r w:rsidRPr="0061519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дующие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93164A1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- дать представления о том, что растения –живые существа, причем очень хрупкие;</w:t>
      </w:r>
    </w:p>
    <w:p w14:paraId="36EE3DD8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- сформировать познавательный интерес к миру лекарственных растений.</w:t>
      </w:r>
    </w:p>
    <w:p w14:paraId="6CC75AA3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Ребёнок в силу своих психологических особенностей не видит этого. Он не замечает того изящества и красоты растения, которое видит взрослый. Воспитатель может помочь ребёнку увидеть эту красоту, что каждое растение – это чудо природы и каждый цветок красив по-своему.</w:t>
      </w:r>
    </w:p>
    <w:p w14:paraId="36ED10E2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Воспитательное значение природы трудно переоценить. Общение с природой положительно влияет на человека, делает его добрее, мягче, будят в нем лучшие чувства. Особенно велика роль природы воспитания детей. Мы стараемся научить детей не только ухаживать за ними, но и проявлять к ним внимание, доброту. Природа привлекает внимание детей, но главное не наблюдение, главное с малых 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лет жизни привить бережное отношение к природе. Очень важно, чтобы взрослые, окружающие ребенка, сами любили природу и эту любовь старались привить детям.</w:t>
      </w:r>
    </w:p>
    <w:p w14:paraId="3FAD76B5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Чувство прекрасного и бережное отношение к нему, мы считаем прежде всего начинается с самой живой природы. Через такую тему, как изучение лекарственных растений, мы продолжаем знакомство детей с природой, с особенностями растений, их пользе. Через использование стихов, загадок, красивых наглядных картинок у детей формируются не только знания, но и развивается эстетические чувства. Такая форма проведения мероприятия не только расширяет знания о растительном мире, но и развивает память, речь, воображение. А это все способствует общему умственному развитию детей.</w:t>
      </w:r>
    </w:p>
    <w:p w14:paraId="00FD1340" w14:textId="34D5B5B5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Знакомя детей с лекарственными растениями, мы учим тому, что они становятся более внимательными и наблюдательными к миру растений, и оглядываясь по сторонам замечают, что лекарственные растения растут у нас под ногами. Природа протягивает нам руку помощи, давая возможность использовать зеленую аптеку для лечения от недугов. Но в тоже время мы учим их беречь окружающую нас природу, правилам поведения в природе.</w:t>
      </w:r>
      <w:r w:rsidRPr="00615193">
        <w:rPr>
          <w:rFonts w:ascii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78237A48" wp14:editId="6AFEFF95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1CC0" w14:textId="77777777" w:rsidR="002842F6" w:rsidRPr="00615193" w:rsidRDefault="002842F6" w:rsidP="0061519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Этапы реализации проекта</w:t>
      </w:r>
    </w:p>
    <w:p w14:paraId="08D3A275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1. Подготовительный:</w:t>
      </w:r>
    </w:p>
    <w:p w14:paraId="3A0C2408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- выявление представлений детей о лекарственных растениях;</w:t>
      </w:r>
    </w:p>
    <w:p w14:paraId="7ECF079A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- изучение литературы;</w:t>
      </w:r>
    </w:p>
    <w:p w14:paraId="6763AC68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- разработка плана реализации проекта.</w:t>
      </w:r>
    </w:p>
    <w:p w14:paraId="75DA0F95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- подбор методической литературы о лекарственных растениях;</w:t>
      </w:r>
    </w:p>
    <w:p w14:paraId="6B8A7B61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2. Основной (практический):</w:t>
      </w:r>
    </w:p>
    <w:p w14:paraId="3AAC2EC7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- Формирование у детей представлений о лекарственных растениях через различные виды деятельности:</w:t>
      </w:r>
    </w:p>
    <w:p w14:paraId="7A8B498D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 Беседа "Лекарственные растения"</w:t>
      </w:r>
    </w:p>
    <w:p w14:paraId="4C91AE71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 Экскурсия по маршруту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«Там на неведомых дорожках»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 окрестностях детского сада)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BDE0796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: Познакомить детей с многообразием лекарственных растений, произрастающих около детского сада.</w:t>
      </w:r>
    </w:p>
    <w:p w14:paraId="5FD5B37F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 Дидактическая игра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«Узнай по описанию»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453FD35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   Вечер загадок о лекарственных растениях.</w:t>
      </w:r>
    </w:p>
    <w:p w14:paraId="4525AD93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  Чтение рассказа Ю. Дмитриева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«Кто в лесу живет и что в лесу растет»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180B9A4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         Коллаж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«Цветочное царство»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25EAF3B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Продолжать вызывать у детей интерес к коллективной художественно-декоративной деятельности, упражнять в умении создавать коллаж.</w:t>
      </w:r>
    </w:p>
    <w:p w14:paraId="15753E6E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          Слушание музыки:</w:t>
      </w:r>
    </w:p>
    <w:p w14:paraId="4DE8CD30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Ю. Антонов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«Не рвите цветы»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, В. Моцарт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«Цветы»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, П. И. Чайковский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«Цикл времена года»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«Вальс цветов»</w:t>
      </w:r>
    </w:p>
    <w:p w14:paraId="7714925C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формирование основ экологической культуры детей через восприятие музыки.</w:t>
      </w:r>
    </w:p>
    <w:p w14:paraId="6B3FD126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    Дидактическая игра: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«Что лечит это растение?»</w:t>
      </w:r>
    </w:p>
    <w:p w14:paraId="0A479738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  Упражнение на дыхание “Аромат цветов</w:t>
      </w:r>
    </w:p>
    <w:p w14:paraId="7780EEEC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        Составление рассказов детей от имени растений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(перевоплощение)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«Я-подорожник…»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«Я-ромашка…»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«Я-крапива…»</w:t>
      </w:r>
    </w:p>
    <w:p w14:paraId="3BB8BB98" w14:textId="75F40B43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         Составление гербария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«Лекарственных растений»</w:t>
      </w:r>
    </w:p>
    <w:p w14:paraId="096E1EBE" w14:textId="754589EF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3. Заключительный:</w:t>
      </w:r>
    </w:p>
    <w:p w14:paraId="609E02B0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 - создание альбома </w:t>
      </w:r>
      <w:r w:rsidRPr="006151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«Лекарственные растения нашего участка».</w:t>
      </w:r>
    </w:p>
    <w:p w14:paraId="28DA0576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lang w:eastAsia="ru-RU"/>
        </w:rPr>
        <w:t>Ожидаемые результаты</w:t>
      </w:r>
    </w:p>
    <w:p w14:paraId="4F104C71" w14:textId="5F5E3EB4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детей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: дети получат элементарные представления о пользе лекарственных растений; у детей сформируются представления о взаимосвязи человека и природы.</w:t>
      </w:r>
      <w:r w:rsidR="00127E26" w:rsidRPr="006151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Дети смогут применять сформированные знания о лекарственных растениях на практике; бережно относится к растениям, помогающим здоровью человека.</w:t>
      </w:r>
    </w:p>
    <w:p w14:paraId="3F517D51" w14:textId="77777777" w:rsidR="002842F6" w:rsidRPr="00615193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воспитателей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: Повышение уровня знаний по заявленной теме, внедрение новых методов в работе с детьми и родителями, самореализация. Развивающая среда пополнится новым наглядным материалом, дидактическими играми и пособиями.</w:t>
      </w:r>
    </w:p>
    <w:p w14:paraId="34416657" w14:textId="14EB2BB0" w:rsidR="002842F6" w:rsidRDefault="002842F6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519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родителей</w:t>
      </w:r>
      <w:r w:rsidRPr="00615193">
        <w:rPr>
          <w:rFonts w:ascii="Times New Roman" w:hAnsi="Times New Roman" w:cs="Times New Roman"/>
          <w:sz w:val="28"/>
          <w:szCs w:val="28"/>
          <w:lang w:eastAsia="ru-RU"/>
        </w:rPr>
        <w:t>: Проявление интереса к совместной познавательной, продуктивной с детьми деятельности; повышение уровня знаний о лекарственных растениях, использование их для лечения и оздоровления организма.</w:t>
      </w:r>
    </w:p>
    <w:p w14:paraId="1CF7C9B8" w14:textId="3B969AF6" w:rsidR="0029510D" w:rsidRPr="00615193" w:rsidRDefault="0029510D" w:rsidP="0061519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B87549" wp14:editId="1398917D">
            <wp:extent cx="3190875" cy="42677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22" cy="42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68331" wp14:editId="2C6E21AA">
            <wp:extent cx="3090771" cy="4133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47" cy="414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E5CCC" wp14:editId="73BF01CC">
            <wp:extent cx="3190875" cy="42677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98" cy="4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D89DD" wp14:editId="7A8648CB">
            <wp:extent cx="3209925" cy="42932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16" cy="4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8F46F6" wp14:editId="4F4BC4E1">
            <wp:extent cx="3211838" cy="429577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93" cy="431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8CD2E" wp14:editId="31A98A00">
            <wp:extent cx="3218960" cy="43053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152" cy="431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DE9FA" wp14:editId="674E869B">
            <wp:extent cx="3268811" cy="43719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03" cy="43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38E74" wp14:editId="40BF1F06">
            <wp:extent cx="3090772" cy="4133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618" cy="415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1462" w14:textId="77777777" w:rsidR="00DD0FF6" w:rsidRPr="00615193" w:rsidRDefault="00DD0FF6" w:rsidP="00615193">
      <w:pPr>
        <w:rPr>
          <w:rFonts w:ascii="Times New Roman" w:hAnsi="Times New Roman" w:cs="Times New Roman"/>
          <w:sz w:val="28"/>
          <w:szCs w:val="28"/>
        </w:rPr>
      </w:pPr>
    </w:p>
    <w:sectPr w:rsidR="00DD0FF6" w:rsidRPr="00615193" w:rsidSect="006F351C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00A"/>
    <w:rsid w:val="00127E26"/>
    <w:rsid w:val="002842F6"/>
    <w:rsid w:val="0029510D"/>
    <w:rsid w:val="00425B8B"/>
    <w:rsid w:val="00615193"/>
    <w:rsid w:val="0062300A"/>
    <w:rsid w:val="006F351C"/>
    <w:rsid w:val="009A37BB"/>
    <w:rsid w:val="00B76A41"/>
    <w:rsid w:val="00DD0FF6"/>
    <w:rsid w:val="00E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FC63"/>
  <w15:chartTrackingRefBased/>
  <w15:docId w15:val="{CE56DD85-FE3A-4B6E-B930-4F056EA1A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4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42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4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42F6"/>
    <w:rPr>
      <w:b/>
      <w:bCs/>
    </w:rPr>
  </w:style>
  <w:style w:type="character" w:styleId="a5">
    <w:name w:val="Emphasis"/>
    <w:basedOn w:val="a0"/>
    <w:uiPriority w:val="20"/>
    <w:qFormat/>
    <w:rsid w:val="002842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4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2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637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1142</Words>
  <Characters>6515</Characters>
  <Application>Microsoft Office Word</Application>
  <DocSecurity>0</DocSecurity>
  <Lines>54</Lines>
  <Paragraphs>15</Paragraphs>
  <ScaleCrop>false</ScaleCrop>
  <Company/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10</cp:revision>
  <dcterms:created xsi:type="dcterms:W3CDTF">2021-05-24T06:13:00Z</dcterms:created>
  <dcterms:modified xsi:type="dcterms:W3CDTF">2021-06-07T12:31:00Z</dcterms:modified>
</cp:coreProperties>
</file>