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5" w:rsidRPr="00825D1C" w:rsidRDefault="00825D1C" w:rsidP="0082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1C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825D1C" w:rsidRPr="00825D1C" w:rsidRDefault="00825D1C" w:rsidP="0082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1C">
        <w:rPr>
          <w:rFonts w:ascii="Times New Roman" w:hAnsi="Times New Roman" w:cs="Times New Roman"/>
          <w:b/>
          <w:sz w:val="28"/>
          <w:szCs w:val="28"/>
        </w:rPr>
        <w:t>Васягина Михаила Викторовича</w:t>
      </w:r>
    </w:p>
    <w:p w:rsidR="00825D1C" w:rsidRPr="00825D1C" w:rsidRDefault="00825D1C" w:rsidP="0082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1C"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</w:p>
    <w:p w:rsidR="00825D1C" w:rsidRPr="00825D1C" w:rsidRDefault="00825D1C" w:rsidP="0082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1C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</w:p>
    <w:p w:rsidR="00825D1C" w:rsidRPr="00825D1C" w:rsidRDefault="00825D1C" w:rsidP="0082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1C">
        <w:rPr>
          <w:rFonts w:ascii="Times New Roman" w:hAnsi="Times New Roman" w:cs="Times New Roman"/>
          <w:b/>
          <w:sz w:val="28"/>
          <w:szCs w:val="28"/>
        </w:rPr>
        <w:t>с углублённым изучением отельных предметов№ 16»</w:t>
      </w:r>
    </w:p>
    <w:p w:rsidR="00825D1C" w:rsidRDefault="00825D1C" w:rsidP="00825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71F" w:rsidRDefault="00AB0460" w:rsidP="0082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60">
        <w:rPr>
          <w:rFonts w:ascii="Times New Roman" w:hAnsi="Times New Roman" w:cs="Times New Roman"/>
          <w:b/>
          <w:sz w:val="32"/>
          <w:szCs w:val="32"/>
        </w:rPr>
        <w:t>Ведущая</w:t>
      </w:r>
      <w:r w:rsidR="00557B74" w:rsidRPr="00AB0460">
        <w:rPr>
          <w:rFonts w:ascii="Times New Roman" w:hAnsi="Times New Roman" w:cs="Times New Roman"/>
          <w:b/>
          <w:sz w:val="32"/>
          <w:szCs w:val="32"/>
        </w:rPr>
        <w:t xml:space="preserve"> педагогическая идея опыта.</w:t>
      </w:r>
      <w:r w:rsidR="00557B74" w:rsidRPr="0055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5FB" w:rsidRPr="009D55F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D55FB">
        <w:rPr>
          <w:rFonts w:ascii="Times New Roman" w:hAnsi="Times New Roman" w:cs="Times New Roman"/>
          <w:b/>
          <w:sz w:val="28"/>
          <w:szCs w:val="28"/>
        </w:rPr>
        <w:t>з</w:t>
      </w:r>
      <w:r w:rsidR="009D55FB">
        <w:rPr>
          <w:rFonts w:ascii="Times New Roman" w:hAnsi="Times New Roman" w:cs="Times New Roman"/>
          <w:sz w:val="28"/>
          <w:szCs w:val="28"/>
        </w:rPr>
        <w:t>доровьесберегающих  технологий</w:t>
      </w:r>
      <w:r w:rsidR="00557B74">
        <w:rPr>
          <w:rFonts w:ascii="Times New Roman" w:hAnsi="Times New Roman" w:cs="Times New Roman"/>
          <w:sz w:val="28"/>
          <w:szCs w:val="28"/>
        </w:rPr>
        <w:t xml:space="preserve"> в режиме учебной и внеклассной деятельности</w:t>
      </w:r>
      <w:r w:rsidR="008831E7">
        <w:rPr>
          <w:rFonts w:ascii="Times New Roman" w:hAnsi="Times New Roman" w:cs="Times New Roman"/>
          <w:sz w:val="28"/>
          <w:szCs w:val="28"/>
        </w:rPr>
        <w:t xml:space="preserve"> как средство реализации требований ФГОС</w:t>
      </w:r>
      <w:r w:rsidR="00557B74">
        <w:rPr>
          <w:rFonts w:ascii="Times New Roman" w:hAnsi="Times New Roman" w:cs="Times New Roman"/>
          <w:sz w:val="28"/>
          <w:szCs w:val="28"/>
        </w:rPr>
        <w:t>.</w:t>
      </w:r>
      <w:r w:rsidR="008831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837CB" w:rsidRDefault="00AB0460" w:rsidP="00825D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E059E">
        <w:rPr>
          <w:b/>
          <w:sz w:val="32"/>
          <w:szCs w:val="32"/>
        </w:rPr>
        <w:t>Актуальность и перспективность опыта.</w:t>
      </w:r>
      <w:r>
        <w:rPr>
          <w:b/>
          <w:sz w:val="32"/>
          <w:szCs w:val="32"/>
        </w:rPr>
        <w:t xml:space="preserve"> </w:t>
      </w:r>
      <w:r w:rsidR="004837CB" w:rsidRPr="004837CB">
        <w:rPr>
          <w:color w:val="000000"/>
          <w:sz w:val="28"/>
          <w:szCs w:val="28"/>
        </w:rPr>
        <w:t>Актуальность работы состоит в решении </w:t>
      </w:r>
      <w:r w:rsidR="004837CB" w:rsidRPr="004837CB">
        <w:rPr>
          <w:bCs/>
          <w:color w:val="000000"/>
          <w:sz w:val="28"/>
          <w:szCs w:val="28"/>
        </w:rPr>
        <w:t>проблемы</w:t>
      </w:r>
      <w:r w:rsidR="004837CB" w:rsidRPr="004837CB">
        <w:rPr>
          <w:color w:val="000000"/>
          <w:sz w:val="28"/>
          <w:szCs w:val="28"/>
        </w:rPr>
        <w:t>: как эффективно организовать учебный процесс без ущерба здоровью школьников?</w:t>
      </w:r>
      <w:r w:rsidR="004837CB">
        <w:rPr>
          <w:color w:val="000000"/>
          <w:sz w:val="28"/>
          <w:szCs w:val="28"/>
        </w:rPr>
        <w:t xml:space="preserve"> </w:t>
      </w:r>
      <w:r w:rsidR="004837CB" w:rsidRPr="004837CB">
        <w:rPr>
          <w:color w:val="000000"/>
          <w:sz w:val="28"/>
          <w:szCs w:val="28"/>
        </w:rPr>
        <w:t>В связи с этим, одной из приоритетных</w:t>
      </w:r>
      <w:r w:rsidR="004837CB" w:rsidRPr="004837CB">
        <w:rPr>
          <w:b/>
          <w:bCs/>
          <w:color w:val="000000"/>
          <w:sz w:val="28"/>
          <w:szCs w:val="28"/>
        </w:rPr>
        <w:t> з</w:t>
      </w:r>
      <w:r w:rsidR="004837CB" w:rsidRPr="004837CB">
        <w:rPr>
          <w:color w:val="000000"/>
          <w:sz w:val="28"/>
          <w:szCs w:val="28"/>
        </w:rPr>
        <w:t>адач в моей работе, стало сохранение и укрепление здоровья детей, формирование у них понятия ценности здоровья и здорового образа жизни. Сущность работы состоит в обеспечении физического здоровья, здорового образа жизни учащихся путем оптимального сочетания теории и практики, выбора современных средств, методов и форм в процессе обучения физической культуре. Учитывая анализ существующей ситуации, мы убеждаемся в целесообразности использования здоровьесберегающих технологий как одного из способов сохранения и укрепления здоровья учащихся</w:t>
      </w:r>
      <w:r w:rsidR="004837CB">
        <w:rPr>
          <w:rFonts w:ascii="Arial" w:hAnsi="Arial" w:cs="Arial"/>
          <w:color w:val="000000"/>
          <w:sz w:val="21"/>
          <w:szCs w:val="21"/>
        </w:rPr>
        <w:t>.</w:t>
      </w:r>
    </w:p>
    <w:p w:rsidR="00AB0460" w:rsidRPr="00AB0460" w:rsidRDefault="004837CB" w:rsidP="00825D1C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AB0460" w:rsidRPr="00AB0460">
        <w:rPr>
          <w:rFonts w:eastAsia="Calibri"/>
          <w:sz w:val="28"/>
          <w:szCs w:val="28"/>
        </w:rPr>
        <w:t>Многочисленные исследования последних лет показывают, что около 25 – 30% детей, приходящих в 1-е классы, имеют те или иные отклонения в состоянии здоровья.  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AB0460" w:rsidRPr="00AB0460" w:rsidRDefault="00AB0460" w:rsidP="00825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 обучения в школе число здоровых детей уменьшается в 4 раза, число близоруких детей увеличивается с 1 класса к выпускным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AB0460" w:rsidRPr="00AB0460" w:rsidRDefault="00AB0460" w:rsidP="00825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</w:t>
      </w:r>
    </w:p>
    <w:p w:rsidR="00AB0460" w:rsidRPr="00AB0460" w:rsidRDefault="00AB0460" w:rsidP="00825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педагога, работающего с детьми младшего школьного возраста.</w:t>
      </w:r>
    </w:p>
    <w:p w:rsidR="00AB0460" w:rsidRPr="00AB0460" w:rsidRDefault="00AB0460" w:rsidP="00825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цель здоровьесберегающих технологий - сохранение и укрепление здоровья учащихся. Отсюда возникают </w:t>
      </w:r>
      <w:r w:rsidRPr="00AB04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AB0460" w:rsidRPr="00AB0460" w:rsidRDefault="00AB0460" w:rsidP="00825D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обеспечение школьнику возможности сохранения здоровья на период обучения в школе;</w:t>
      </w:r>
    </w:p>
    <w:p w:rsidR="00AB0460" w:rsidRPr="00AB0460" w:rsidRDefault="00AB0460" w:rsidP="00825D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заболеваемости учащихся;</w:t>
      </w:r>
    </w:p>
    <w:p w:rsidR="00AB0460" w:rsidRPr="00AB0460" w:rsidRDefault="00AB0460" w:rsidP="00825D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работоспособности на уроках;</w:t>
      </w:r>
    </w:p>
    <w:p w:rsidR="00AB0460" w:rsidRPr="00AB0460" w:rsidRDefault="00AB0460" w:rsidP="00825D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46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учащихся знаний, умений и навыков по здоровому образу жизни;</w:t>
      </w:r>
    </w:p>
    <w:p w:rsidR="004837CB" w:rsidRDefault="004837CB" w:rsidP="00825D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059E">
        <w:rPr>
          <w:b/>
          <w:sz w:val="32"/>
          <w:szCs w:val="32"/>
        </w:rPr>
        <w:t>Условия формирования опыта.</w:t>
      </w:r>
      <w:r>
        <w:rPr>
          <w:b/>
          <w:sz w:val="32"/>
          <w:szCs w:val="32"/>
        </w:rPr>
        <w:t xml:space="preserve"> </w:t>
      </w:r>
    </w:p>
    <w:p w:rsidR="00825D1C" w:rsidRPr="007222AF" w:rsidRDefault="00825D1C" w:rsidP="00722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AF">
        <w:rPr>
          <w:rFonts w:ascii="Times New Roman" w:hAnsi="Times New Roman" w:cs="Times New Roman"/>
          <w:bCs/>
          <w:sz w:val="28"/>
          <w:szCs w:val="28"/>
        </w:rPr>
        <w:t xml:space="preserve">Меня привлек опыт педагогов школ города, использующих здоровьесберегающие </w:t>
      </w:r>
      <w:proofErr w:type="gramStart"/>
      <w:r w:rsidRPr="007222AF">
        <w:rPr>
          <w:rFonts w:ascii="Times New Roman" w:hAnsi="Times New Roman" w:cs="Times New Roman"/>
          <w:bCs/>
          <w:sz w:val="28"/>
          <w:szCs w:val="28"/>
        </w:rPr>
        <w:t>технологии</w:t>
      </w:r>
      <w:proofErr w:type="gramEnd"/>
      <w:r w:rsidR="007222AF" w:rsidRPr="007222AF">
        <w:rPr>
          <w:rFonts w:ascii="Times New Roman" w:hAnsi="Times New Roman" w:cs="Times New Roman"/>
          <w:bCs/>
          <w:sz w:val="28"/>
          <w:szCs w:val="28"/>
        </w:rPr>
        <w:t xml:space="preserve"> в основе которых </w:t>
      </w:r>
      <w:r w:rsidRPr="007222AF">
        <w:rPr>
          <w:rFonts w:ascii="Times New Roman" w:hAnsi="Times New Roman" w:cs="Times New Roman"/>
          <w:sz w:val="28"/>
          <w:szCs w:val="28"/>
        </w:rPr>
        <w:t xml:space="preserve"> лежат современные и эффективные методы образования и воспитания, позволяющие достигать высоких образовательных результатов. Знакомство с </w:t>
      </w:r>
      <w:r w:rsidR="007222AF" w:rsidRPr="007222AF">
        <w:rPr>
          <w:rFonts w:ascii="Times New Roman" w:hAnsi="Times New Roman" w:cs="Times New Roman"/>
          <w:sz w:val="28"/>
          <w:szCs w:val="28"/>
        </w:rPr>
        <w:t>их опытом происходило</w:t>
      </w:r>
      <w:r w:rsidRPr="007222AF">
        <w:rPr>
          <w:rFonts w:ascii="Times New Roman" w:hAnsi="Times New Roman" w:cs="Times New Roman"/>
          <w:sz w:val="28"/>
          <w:szCs w:val="28"/>
        </w:rPr>
        <w:t xml:space="preserve"> в ходе семинаров-практикумов по внедрению </w:t>
      </w:r>
      <w:r w:rsidR="007222AF" w:rsidRPr="007222AF">
        <w:rPr>
          <w:rFonts w:ascii="Times New Roman" w:hAnsi="Times New Roman" w:cs="Times New Roman"/>
          <w:sz w:val="28"/>
          <w:szCs w:val="28"/>
        </w:rPr>
        <w:t xml:space="preserve">здоровьесберегающих технологий в урочную и внеурочную деятельность. </w:t>
      </w:r>
      <w:r w:rsidRPr="007222AF">
        <w:rPr>
          <w:rFonts w:ascii="Times New Roman" w:hAnsi="Times New Roman" w:cs="Times New Roman"/>
          <w:sz w:val="28"/>
          <w:szCs w:val="28"/>
        </w:rPr>
        <w:t>Участие в многочисленных семинарах,</w:t>
      </w:r>
      <w:r w:rsidR="007222AF" w:rsidRPr="007222AF">
        <w:rPr>
          <w:rFonts w:ascii="Times New Roman" w:hAnsi="Times New Roman" w:cs="Times New Roman"/>
          <w:sz w:val="28"/>
          <w:szCs w:val="28"/>
        </w:rPr>
        <w:t xml:space="preserve"> знакомство с теоретической и практической</w:t>
      </w:r>
      <w:r w:rsidRPr="007222AF">
        <w:rPr>
          <w:rFonts w:ascii="Times New Roman" w:hAnsi="Times New Roman" w:cs="Times New Roman"/>
          <w:sz w:val="28"/>
          <w:szCs w:val="28"/>
        </w:rPr>
        <w:t xml:space="preserve"> </w:t>
      </w:r>
      <w:r w:rsidR="007222AF" w:rsidRPr="007222AF">
        <w:rPr>
          <w:rFonts w:ascii="Times New Roman" w:hAnsi="Times New Roman" w:cs="Times New Roman"/>
          <w:sz w:val="28"/>
          <w:szCs w:val="28"/>
        </w:rPr>
        <w:t xml:space="preserve">базой опыта </w:t>
      </w:r>
      <w:r w:rsidRPr="007222AF">
        <w:rPr>
          <w:rFonts w:ascii="Times New Roman" w:hAnsi="Times New Roman" w:cs="Times New Roman"/>
          <w:sz w:val="28"/>
          <w:szCs w:val="28"/>
        </w:rPr>
        <w:t xml:space="preserve">убедили меня в преимуществе </w:t>
      </w:r>
      <w:r w:rsidR="007222AF" w:rsidRPr="007222AF">
        <w:rPr>
          <w:rFonts w:ascii="Times New Roman" w:hAnsi="Times New Roman" w:cs="Times New Roman"/>
          <w:sz w:val="28"/>
          <w:szCs w:val="28"/>
        </w:rPr>
        <w:t xml:space="preserve">данной технологии </w:t>
      </w:r>
      <w:r w:rsidRPr="007222AF">
        <w:rPr>
          <w:rFonts w:ascii="Times New Roman" w:hAnsi="Times New Roman" w:cs="Times New Roman"/>
          <w:sz w:val="28"/>
          <w:szCs w:val="28"/>
        </w:rPr>
        <w:t xml:space="preserve"> для </w:t>
      </w:r>
      <w:r w:rsidR="007222AF" w:rsidRPr="007222AF">
        <w:rPr>
          <w:rFonts w:ascii="Times New Roman" w:hAnsi="Times New Roman" w:cs="Times New Roman"/>
          <w:color w:val="000000"/>
          <w:sz w:val="28"/>
          <w:szCs w:val="28"/>
        </w:rPr>
        <w:t>укрепления и сохранения здоровья учащихс</w:t>
      </w:r>
    </w:p>
    <w:p w:rsidR="00941E3E" w:rsidRDefault="00941E3E" w:rsidP="00825D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03FC5">
        <w:rPr>
          <w:rFonts w:ascii="Times New Roman" w:hAnsi="Times New Roman"/>
          <w:b/>
          <w:sz w:val="32"/>
          <w:szCs w:val="32"/>
        </w:rPr>
        <w:t>Теоретическая база опыта.</w:t>
      </w:r>
    </w:p>
    <w:p w:rsidR="00173DB2" w:rsidRPr="00173DB2" w:rsidRDefault="00173DB2" w:rsidP="007222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2">
        <w:rPr>
          <w:rFonts w:ascii="Times New Roman" w:hAnsi="Times New Roman" w:cs="Times New Roman"/>
          <w:sz w:val="28"/>
          <w:szCs w:val="28"/>
        </w:rPr>
        <w:t xml:space="preserve">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уроке. В данном направлении работают многие ученые: </w:t>
      </w:r>
      <w:proofErr w:type="gramStart"/>
      <w:r w:rsidRPr="00173DB2">
        <w:rPr>
          <w:rFonts w:ascii="Times New Roman" w:hAnsi="Times New Roman" w:cs="Times New Roman"/>
          <w:sz w:val="28"/>
          <w:szCs w:val="28"/>
        </w:rPr>
        <w:t>Г.К. Зайцев, Л.Г. Татарникова, Ю.Л. Варшамов, В.Ф. Базарный, Л.П. Уфимцева, В.А. Гуров, Э.Я. Оладо, Н.К. Смирнов, И.Ю. Глинянова, Е.А. Шульгин, Т.А. Солдатова и др. Анализ научной литературы показывает, что особое внимание исследователи уделяют разработке таких вопросов, как введение здоровьеориентированного содержания образования в учебные дисциплины – физкультуру, основы безопасности и жизнедеятельности</w:t>
      </w:r>
      <w:proofErr w:type="gramEnd"/>
      <w:r w:rsidRPr="00173DB2">
        <w:rPr>
          <w:rFonts w:ascii="Times New Roman" w:hAnsi="Times New Roman" w:cs="Times New Roman"/>
          <w:sz w:val="28"/>
          <w:szCs w:val="28"/>
        </w:rPr>
        <w:t>, человековедение, психологию, биологию.</w:t>
      </w:r>
    </w:p>
    <w:p w:rsidR="00187587" w:rsidRDefault="00503FC5" w:rsidP="007222AF">
      <w:pPr>
        <w:pStyle w:val="2"/>
        <w:shd w:val="clear" w:color="auto" w:fill="auto"/>
        <w:spacing w:line="276" w:lineRule="auto"/>
        <w:ind w:firstLine="567"/>
        <w:contextualSpacing/>
        <w:jc w:val="both"/>
      </w:pPr>
      <w:r w:rsidRPr="003D7067">
        <w:rPr>
          <w:rFonts w:ascii="Times New Roman" w:hAnsi="Times New Roman" w:cs="Times New Roman"/>
          <w:sz w:val="28"/>
          <w:szCs w:val="28"/>
        </w:rPr>
        <w:t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здоровье сбережения, приводится конкретная программа здорового образа. Также в основе предложенного опыта использую работу Н.К. Смирнова, основное содержание понятия 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3D7067">
        <w:rPr>
          <w:rFonts w:ascii="Times New Roman" w:hAnsi="Times New Roman" w:cs="Times New Roman"/>
          <w:sz w:val="28"/>
          <w:szCs w:val="28"/>
        </w:rPr>
        <w:t>сберегающая образовательная технология».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Зданевич.</w:t>
      </w:r>
      <w:r w:rsidR="00187587" w:rsidRPr="00187587">
        <w:t xml:space="preserve"> </w:t>
      </w:r>
    </w:p>
    <w:p w:rsidR="004837CB" w:rsidRPr="00187587" w:rsidRDefault="00187587" w:rsidP="007222AF">
      <w:pPr>
        <w:pStyle w:val="2"/>
        <w:shd w:val="clear" w:color="auto" w:fill="auto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87">
        <w:rPr>
          <w:rFonts w:ascii="Times New Roman" w:hAnsi="Times New Roman" w:cs="Times New Roman"/>
          <w:sz w:val="28"/>
          <w:szCs w:val="28"/>
        </w:rPr>
        <w:t>Таким образом, учеными и практиками предлагаются отдельные способы обеспечения здоровья учащихся на уроке, а изученный  теоретический и практический материал позволяет вычленить ключ</w:t>
      </w:r>
      <w:r>
        <w:rPr>
          <w:rFonts w:ascii="Times New Roman" w:hAnsi="Times New Roman" w:cs="Times New Roman"/>
          <w:sz w:val="28"/>
          <w:szCs w:val="28"/>
        </w:rPr>
        <w:t>евые понятия здоровьесберегающих технологий</w:t>
      </w:r>
      <w:r w:rsidRPr="00187587">
        <w:rPr>
          <w:rFonts w:ascii="Times New Roman" w:hAnsi="Times New Roman" w:cs="Times New Roman"/>
          <w:sz w:val="28"/>
          <w:szCs w:val="28"/>
        </w:rPr>
        <w:t>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Здоровьесберегающие технологии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объединяют в себе все направления деятельности учреждения образования по формированию, сохранению и укреплению здоровья учащихся и </w:t>
      </w:r>
      <w:r w:rsidRPr="004837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рассматриваются как совокупность приемов и методов организации учебно-воспитательного процесса без ущерба для здоровья школьников и педагогов.</w:t>
      </w:r>
      <w:r w:rsidRPr="00483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 может выступать как одна из задач некого образовательного процесса. Это может быть образовательный процесс </w:t>
      </w:r>
      <w:r w:rsidRPr="004837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медико-гигиенической </w:t>
      </w:r>
      <w:r w:rsidRPr="00483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(осуществляемые при тесном контакте </w:t>
      </w:r>
      <w:r w:rsidRPr="004837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 - медицинский работник – ученик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физкультурно-оздоровительной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(отдается приоритет занятиям физкультурной направленности) и др. Только благодаря комплексному подходу к обучению школьников могут быть решены задачи формирования и укрепления здоровья учащихся.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приоритеты для педагогики оздоровления следующие: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Здоровый ребенок – практически достижимая норма детского развития.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Оздоровление – совокупность лечебно-профилактических мер и форма развития психофизических возможностей детей.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Индивидуально-дифференцированный подход – основное средство оздоровительно-развивающей работы с учащимися.</w:t>
      </w:r>
    </w:p>
    <w:p w:rsid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технологий обучения </w:t>
      </w:r>
      <w:proofErr w:type="gramStart"/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школьнику возможность сохранения здоровья за период обучения в школе, сформировать у него необходимые знания, умения, навыки по здоровому образу жизни, научить использовать полученные знания в повседневной жизни.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Принципы здоровьесберегающей педагогики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Общеметодические принципы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основные положения, определяющие содержание, организационные формы и методы учебного процесса в соответствии с общими целями здоровьесберегающих образовательных технологий.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сознательности и активности –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нацеливает на формирование у учащихся глубокого понимания, устойчивого интереса, осмысленного отношения к познавательной деятельности.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активности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предполагает у учащихся высокую степень самостоятельности, инициативы и творчества.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наглядности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обязывает строить процесс обучения с максимальным использованием форм привлечения органов чувств человека к процессу познания.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систематичности и последовательности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повторения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результате многократных повторений вырабатываются динамические стереотипы.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постепенности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предполагает преемственность от одной ступени обучения к другой.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доступности и индивидуализации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Опираясь на индивидуальные особенности, педагог всесторонне развивает ребенка, планирует и прогнозирует 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развитие. Назначение принципа доступности и индивидуализации видится в исключении негативных и вредных последствий для организма учащихся вследствие чрезмерных требований и заданий.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непрерывности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эффективность. Упорядочению процесса педагогики оздоровления способствует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цикличности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заключается в повторяющейся последовательности занятий, что улучшает подготовленность ребенка к каждому последующему этапу обучения.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умений и навыков, двигательные способности ребенка, функциональные возможности организма развиваются в процессе использования средств здоровьесберегающих технологий на основе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принципа учета возрастных и индивидуальных особенностей учащихся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оздоровительной направленности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 укрепления здоровья ребенка в процессе обучения.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комплексного междисциплинарного подхода к обучению школьников</w:t>
      </w:r>
      <w:r w:rsidR="000E4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тесное взаимодействие педагогов и медицинских работников.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активного обучения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заключающийся в повсеместном использовании активных форм и методов обучения (обучение в парах, групповая работа, игровые технологии и др.).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формирования ответственности у учащихся за свое здоровье и здоровье окружающих людей.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связи теории с практикой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изывает настойчиво приучать учащихся применять свои знания по формированию, сохранению и укреплению здоровья на практике.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здоровьесберегающих технологий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методами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здоровьесберегающих образовательных технологий обучения понимаются способы применения средств, позволяющих решать задачи педагогики оздоровления. Под методами обучения часто понимают совокупность путей, способов достижения целей, решения задач образования. В здоровьесберегающих образовательных технологиях обучения применяются две группы методов: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Специфические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(характерные только для процесса педагогики оздоровления) и</w:t>
      </w:r>
      <w:r w:rsidR="000E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общепедагогические</w:t>
      </w: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(применяемые во всех случаях обучения и воспитания).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метода выделяют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составную часть, отдельный шаг в реализации метода. </w:t>
      </w:r>
      <w:proofErr w:type="gramStart"/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можно классифицировать следующим образом:</w:t>
      </w:r>
      <w:r w:rsidR="000E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защитно-профилактические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(личная гигиена и гигиена обучения);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компенсаторно-нейтрализующие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(физкультминутки; оздоровительная, пальчиковая, корригирующая, дыхательная и др. гимнастика; лечебная физкультура; массаж; самомассаж; психогимнастика и тренинги, 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позволяющие частично нейтрализовать стрессовые ситуации);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стимулирующие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(элементы</w:t>
      </w:r>
      <w:r w:rsidR="000E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закаливания, физические нагрузки, приемы психотерапии, фитотерапии и др.); </w:t>
      </w:r>
      <w:r w:rsidRPr="004837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информационно-обучающие</w:t>
      </w:r>
      <w:r w:rsidRPr="00483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(письма, адресованные родителям, учащимся, педагогам).</w:t>
      </w:r>
      <w:proofErr w:type="gramEnd"/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процесса обучения в условиях здоровьесберегающей педагогики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обучения в условиях здоровьесберегающей педагогики включает в себя три этапа, которые отличаются друг от друга, как частными задачами, так и особенностями методики.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Первый. Этап начального ознакомления с основными понятиями и представлениями.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сформировать у ученика основы здорового образа жизни и добиться выполнения элементарных правил здоровьесбережения.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1.Сформировать смысловое представление об элементарных правилах здоровьесбережения.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элементарные представления об основных понятиях здорового образа жизни.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3.Добиться выполнения элементарных правил здоровьесбережения (на уровне первоначального умения).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4.Предупредить непонимание основных понятий здорового образа жизни.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Второй. Этап углубленного изучения.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полноценное понимание основ здорового образа жизни.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1.Уточнить представление об элементарных правилах здоровьесбережения.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2.Добиться сознательного выполнения элементарных правил здоровьесбережения.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практически необходимых знаний, умений, навыков, рациональных приемов мышления и деятельности.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Третий. Этап закрепления знаний, умений и навыков по здоровьесбережению и дальнейшего их совершенствования.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умение перевести в навык, обладающий возможностью его целевого использования.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4837CB" w:rsidRPr="004837CB" w:rsidRDefault="004837CB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1.Добиться стабильности и автоматизма выполнения правил здоровьесбережения.</w:t>
      </w:r>
    </w:p>
    <w:p w:rsidR="007222AF" w:rsidRDefault="004837CB" w:rsidP="0072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2.Добиться выполнения правил здоровьесбережения в соответствии с требованиями их практического использования.</w:t>
      </w:r>
    </w:p>
    <w:p w:rsidR="004F7085" w:rsidRPr="007222AF" w:rsidRDefault="004837CB" w:rsidP="0072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3.Обеспечить вариативное использование правил здорового образа жизни в зависимости от конкретных практических обстоятельств.</w:t>
      </w:r>
      <w:r w:rsidR="004F7085" w:rsidRPr="004F7085">
        <w:rPr>
          <w:rFonts w:ascii="Times New Roman" w:hAnsi="Times New Roman"/>
          <w:sz w:val="24"/>
        </w:rPr>
        <w:t xml:space="preserve"> </w:t>
      </w:r>
    </w:p>
    <w:p w:rsidR="004837CB" w:rsidRPr="007222AF" w:rsidRDefault="004F7085" w:rsidP="007222A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22AF">
        <w:rPr>
          <w:rFonts w:ascii="Times New Roman" w:hAnsi="Times New Roman"/>
          <w:b/>
          <w:sz w:val="32"/>
          <w:szCs w:val="32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4F7085" w:rsidRPr="009C3587" w:rsidRDefault="004F7085" w:rsidP="007222A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обучения и воспитания на основе системного подхода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одна из основных образовательных технологий в моей работе.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система предусматривает комплексный подход к укреплению и сохранению здоровья обучающихся и включает в себя рад мероприятий по следующим направлениям: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оздоровительная деятельность;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здоровьесберегающая деятельность;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физкультурно-массовая и спортивная работа;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социально-психологическая деятельность;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этих направлений решает определенные задачи с использованием разнообразных форм и методов. Социальный заказ для учителя физической культуры сегодня - не только формирование двигательных навыков у обучающихся, но и оздоровление детей, предупреждение роста заболеваемости в условиях школьного обучения.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такой важной для меня, учителя физической культуры задаче - увеличение объема двигательной активности школьников.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социального заказа и рассматривая учебный процесс с позиции роли в нем движений, установлено следующее: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должно быть неотъемлемой частью любого обучения;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в движениях снижают уровень физических функций, задерживают развитие, вызывают затруднения в усвоении школьной программы;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учителем взаимосвязи между движениями и учебным процессом позволит учителю использовать разнообразные формы организации двигательной активности, работоспособности, внимания и восприятия.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увеличению двигательной активности можно разделить на 2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блока: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1) - учебная деятельность и мероприятия в режиме учебного дня;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2) - внеклассная физкультурно-оздоровительная и спортивная работа.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физической культуры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основной формой обеспечения необходимой двигательной активности. Использование здоровьесберегающих образовательных технологий - неотъемлемая часть моей работы, в которой я реализую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здоровьесберегающего урока: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правильной структуры урока.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Прохождение учебного материала в логической последовательности и в системе.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индивидуально – дифференцированного подхода в обучении.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правил техники безопасности.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упражнений для профилактики различных заболеваний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Соответствие учебного материала программе и особенностям контингента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Оптимизация учебного процесса (выделение медицинских групп).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занятий физическими упражнениями в начальной школе является урок физической культуры, который я строю в соответствии с общими педагогическими положениями и методическими правилами физического воспитания. Содержание программы зависит от возрастных особенностей и состояния здоровья занимающихся.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урок физической культуры состоит из трех частей: подготовительной, основной, заключительной. Последовательность этих частей отражает закономерности изменения работоспособности организма под влиянием физических нагрузок. Основная ее цель – подготовить учащихся к заданиям основной части занятия.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части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решаются следующие методические задачи:</w:t>
      </w:r>
    </w:p>
    <w:p w:rsidR="004F7085" w:rsidRPr="009C3587" w:rsidRDefault="004F7085" w:rsidP="00825D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психический настрой на занятие;</w:t>
      </w:r>
    </w:p>
    <w:p w:rsidR="004F7085" w:rsidRPr="009C3587" w:rsidRDefault="004F7085" w:rsidP="00825D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внимания и эмоционального состояния учеников;</w:t>
      </w:r>
    </w:p>
    <w:p w:rsidR="004F7085" w:rsidRPr="009C3587" w:rsidRDefault="004F7085" w:rsidP="00825D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общей функциональной готовности организма к активной мышечной деятельности (выполнение несложных физических упражнений);</w:t>
      </w:r>
    </w:p>
    <w:p w:rsidR="004F7085" w:rsidRPr="009C3587" w:rsidRDefault="004F7085" w:rsidP="00825D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первому базовому виду упражнений основной части урока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 урока.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цель – решить оздоровительные, образовательные и воспитательные задачи, предусмотренные планом данного урока.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разучиваются новые двигательные действия или их элементы. Закрепление и совершенствование усвоенных ранее навыков проводится в середине или в конце основной части урока. Состав всех упражнений в основной части урока должен быть таким, чтобы они оказывали разностороннее влияние.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заключительной части урока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постепенное снижение функциональной активности организма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приведение его в относительно спокойное состояние.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решается ряд методических задач:</w:t>
      </w:r>
    </w:p>
    <w:p w:rsidR="004F7085" w:rsidRPr="009C3587" w:rsidRDefault="004F7085" w:rsidP="00825D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физиологического возбуждения и излишнего напряжения отдельных мышечных групп (медленный бег, спокойная ходьба, упражнения с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глубокими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дыханием и на расслабление, самомассаж);</w:t>
      </w:r>
    </w:p>
    <w:p w:rsidR="004F7085" w:rsidRPr="009C3587" w:rsidRDefault="004F7085" w:rsidP="00825D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эмоционального состояния (успокаивающие подвижные игры, игровые задания, упражнения на внимание);</w:t>
      </w:r>
    </w:p>
    <w:p w:rsidR="004F7085" w:rsidRPr="009C3587" w:rsidRDefault="004F7085" w:rsidP="00825D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 с оценкой преподавателем результатов деятельности занимающихся (здесь же в доброжелательной, доверительной форме осуществляется дальнейшее стимулирование сознательной активности учеников);</w:t>
      </w:r>
    </w:p>
    <w:p w:rsidR="004F7085" w:rsidRPr="009C3587" w:rsidRDefault="004F7085" w:rsidP="00825D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домашних заданий для самостоятельных занятий физическими упражнениями.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по физкультуре необходимы как для сохранения здоровья и хорошей формы, так и для физического развития.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традиционной формы проведения урока физической культуры мне нравится применение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метода круговой тренировки.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– организационно-методическая форма занятий физическими упражнениями, включающая ряд частных методов строго регламентированного упражнения, направленное на комплексное воспитание физических способностей занимающихся. Такая форма работы предусматривает серийное (слитное или с интервалами) последовательное выполнение специально подобранного (разработанного) комплекса физических упражнений в соответствии с определенным символом круговой тренировки.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обеспечивает равномерную нагрузку на все группы мышц, а также обеспечивает нагрузку на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дыхательную системы. Дифференцированно развиваются двигательные качества (быстрота, сила, выносливость), но главным образом такие комплексные качества как силовая выносливость, скоростная сила, скоростная выносливость. Круговая тренировка приучает к самостоятельному мышлению при развитии двигательных качеств, воспитывает собранность и организованность. Каждое такое занятие связано с материалом программы.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метода: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Инновация учебно-тренировочного процесса методом круговой тренировки на уроке.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моторной плотности урока посредством метода круговой тренировки.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усвоения программного материала посредством круговой тренировки.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интереса, активности, работоспособности, психического и эмоционального состояния учащихся.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Дифференцированный подход в процессе физической подготовки учащихся.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данную технологию на уроке при подборе упражнений, я соблюдаю основные принципы:</w:t>
      </w:r>
    </w:p>
    <w:p w:rsidR="004F7085" w:rsidRPr="009C3587" w:rsidRDefault="004F7085" w:rsidP="00825D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от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сложному;</w:t>
      </w:r>
    </w:p>
    <w:p w:rsidR="004F7085" w:rsidRPr="009C3587" w:rsidRDefault="004F7085" w:rsidP="00825D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чередую работу одних мышечных групп с отдыхом других;</w:t>
      </w:r>
    </w:p>
    <w:p w:rsidR="004F7085" w:rsidRPr="009C3587" w:rsidRDefault="004F7085" w:rsidP="00825D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сложного и тяжелого упражнения даю более легкое;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способствующее восстановлению сил, успокаивающее дыхание.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четверть с педагогами школы я провожу методические совещания по организации и проведению мероприятий в режиме учебного дня.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до учебных занятий.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гимнастику физорги классов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периодически меняются.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Физкультурные минутки и динамические паузы.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5-9 упражнений, каждое их которых повторяется не менее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4-6 раз.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они нравятся потому, что их можно использовать в урочной и внеурочной деятельности. Физкультминутки повышают эмоциональный уровень учащихся, снимают статические нагрузки. Потраченное время окупается усилением работоспособности, а главное, укреплением здоровья учащихся. В результате выполнения нескольких несложных упражнений работоспособность детей повышается.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перемены.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подвижных перемен проводятся с музыкальным сопровождением в большом школьном коридоре.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технологии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на уроке с целью повышения эмоциональности и дальнейшей мотивации к занятиям физической культурой.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Игровая деятельность занимает важное место в образовательном процессе. Ценность игровой деятельности заключается в том, что она учитывает 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психолого-педагогическую природу обучающегося,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на уроках дает возможность повысить у обучающихся интерес к учебным занятиям,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Само ценность игры заключается в том, что она осуществляется не под давлением жизненной необходимости.</w:t>
      </w:r>
    </w:p>
    <w:p w:rsidR="004F7085" w:rsidRPr="009C3587" w:rsidRDefault="007D324B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F7085"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7085"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="004F7085"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проявление желания действовать.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 работы в учебном процессе могут нести ряд функций: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обучающая;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воспитательная;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психотехническая;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развлекательная;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релаксационная.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Убыстрение темпа современной жизни ставит задачу более активно использовать игру для воспитания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практике своей работы широко применяю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соревновательные и игровые технологии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помогающие решать не только проблемы мотивации, развития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здоровьесбережения и социализации. В игре и через игровое общение у растущего ребёнка проявляется и формируется мировоззрение, потребность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упражнений в игровой или в соревновательной форме слабых учеников распределяю по всем командам и чаще провожу замену этих игроков. Если преодолевается полоса препятствий, часть из них исключается для слабых детей. В эстафетах более подготовленные школьники начинают и заканчивают эстафеты и при необходимости делают два повторения.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физкультурно-оздоровительная деятельность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логическим и необходимым продолжением урочного процесса. Внеклассные занятия по внеурочной деятельности - одна из эффективных форм организации свободного времени обучающихся и увеличения их двигательной активности.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внеурочной деятельности по спортивно-оздоровительному направлению веду спортивный кружок «Быстрее, выше, сильнее!», где дети не 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развивают физические качества в игровых ситуациях, но и, легко вживаясь в разные роли, учатся дружбе, взаимовыручке, проявляют смекалку, находчивость. Результатом совместной урочной и внеурочной деятельности является призовое место в районных соревнованиях среди учащихся 6 классов «Президентские игры»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включаются и в 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проектную деятельность. 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месячника «За здоровый образ жизни» дети готовят проекты по заданной для их возраста тематике, такие как: «Неболейка», «Питание и здоровье», «О спорт, ты Мир» и другие. Классы участвуют в фестивалях и конференциях по ЗОЖ, конкурсах плакатов и баннеров, готовят выступления агитбригад. «Намного важнее пробудить в детях желание заботиться о своем здоровье, основанное на их заинтересованности в занятиях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 детей» </w:t>
      </w:r>
      <w:r w:rsidRPr="009C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9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Национальная образовательная инициатива "Наша новая школа")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физкультурно-массовых и спортивных мероприятий -</w:t>
      </w: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из наиболее эффективных механизмов оптимизации функционального состояния ребенка, формирования у него потребности в занятиях физической культурой и спортом и накопления двигательного опыта обучающихся.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детей появился интерес к спортивной и физкультурно-оздоровительной деятельности, я разработала систему внеклассной спортивно-массовой и физкультурно-оздоровительной работы с обучающимися начальных классов на основе традиционной в школе игры «Зарница».</w:t>
      </w:r>
      <w:proofErr w:type="gramEnd"/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реализую технологию</w:t>
      </w:r>
      <w:r w:rsidRPr="009C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коллективного творчества и сотрудничества с родителями.</w:t>
      </w: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популярностью пользуется у детей и родителей спортивная игра «Папа, мама, я – спортивная семья». Они проходят в форме праздников и соревнований с участием родителей: Сотрудничество школы и семьи становится всё более актуальным и востребованным.</w:t>
      </w:r>
    </w:p>
    <w:p w:rsidR="007222AF" w:rsidRDefault="007222AF" w:rsidP="00187587">
      <w:pPr>
        <w:pStyle w:val="a5"/>
        <w:rPr>
          <w:rFonts w:ascii="Times New Roman" w:hAnsi="Times New Roman"/>
          <w:b/>
          <w:sz w:val="36"/>
          <w:szCs w:val="36"/>
        </w:rPr>
      </w:pPr>
    </w:p>
    <w:p w:rsidR="00187587" w:rsidRPr="00187587" w:rsidRDefault="00187587" w:rsidP="007222AF">
      <w:pPr>
        <w:pStyle w:val="a5"/>
        <w:rPr>
          <w:rFonts w:ascii="Times New Roman" w:hAnsi="Times New Roman"/>
          <w:b/>
          <w:sz w:val="36"/>
          <w:szCs w:val="36"/>
        </w:rPr>
      </w:pPr>
      <w:r w:rsidRPr="00187587">
        <w:rPr>
          <w:rFonts w:ascii="Times New Roman" w:hAnsi="Times New Roman"/>
          <w:b/>
          <w:sz w:val="36"/>
          <w:szCs w:val="36"/>
        </w:rPr>
        <w:t>Анализ результативности.</w:t>
      </w:r>
    </w:p>
    <w:p w:rsidR="004F7085" w:rsidRPr="009C3587" w:rsidRDefault="004F7085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5" w:rsidRPr="009C3587" w:rsidRDefault="004F7085" w:rsidP="0082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наличию в моей работе системы здоровьесбережения мне удается:</w:t>
      </w:r>
    </w:p>
    <w:p w:rsidR="004F7085" w:rsidRPr="009C3587" w:rsidRDefault="004F7085" w:rsidP="00825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высокий охват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регулярными занятиями физической культурой и спортом;</w:t>
      </w:r>
    </w:p>
    <w:p w:rsidR="004F7085" w:rsidRPr="009C3587" w:rsidRDefault="004F7085" w:rsidP="00825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объём двигательной активности детей в режиме учебного дня;</w:t>
      </w:r>
    </w:p>
    <w:p w:rsidR="004F7085" w:rsidRPr="009C3587" w:rsidRDefault="004F7085" w:rsidP="00825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устойчивый интерес и осознанную потребность в сохранении и укреплении здоровья; а также практическом использовании умений и навыков, полученных на уроках и во внеурочной деятельности;</w:t>
      </w:r>
    </w:p>
    <w:p w:rsidR="004F7085" w:rsidRPr="009C3587" w:rsidRDefault="004F7085" w:rsidP="00825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рост физической и гигиенической культуры </w:t>
      </w:r>
      <w:proofErr w:type="gramStart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рост мотивации к физкультурно-оздоровительной деятельности и к ведению здорового образа жизни;</w:t>
      </w:r>
    </w:p>
    <w:p w:rsidR="004F7085" w:rsidRPr="009C3587" w:rsidRDefault="004F7085" w:rsidP="00825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помощь родителей, общественности, организаций и учреждений социума в работе школы по сохранению и укреплению здоровья детей.</w:t>
      </w:r>
    </w:p>
    <w:p w:rsidR="004F7085" w:rsidRPr="009C3587" w:rsidRDefault="004F7085" w:rsidP="0072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К.Э.Циолковский писал: «Каждое разумное существо – есть воин, сражающийся за своё будущее, за господство разума и блага во вселенной…».</w:t>
      </w:r>
    </w:p>
    <w:p w:rsidR="007222AF" w:rsidRDefault="004F7085" w:rsidP="00722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воин должен быть сильным, выносливым и интеллектуально развитым. Социализация личности ученика и его интеграция в обществе в сложных условиях современной России возможны только при сформированности крепкого здоровья, основ нравственности и культуры.</w:t>
      </w:r>
      <w:bookmarkStart w:id="1" w:name="271"/>
    </w:p>
    <w:p w:rsidR="00F23F31" w:rsidRPr="007222AF" w:rsidRDefault="00F23F31" w:rsidP="00722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A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результаты своего опыта, я отмечаю, что использование здоровьесберегающих образовательных технологий позволило повысить:</w:t>
      </w:r>
    </w:p>
    <w:p w:rsidR="007222AF" w:rsidRDefault="007222AF" w:rsidP="007222AF">
      <w:pPr>
        <w:pStyle w:val="a3"/>
        <w:spacing w:after="0" w:afterAutospacing="0"/>
        <w:ind w:firstLine="22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Призовые и победные места в спортивных конкурсах различного уровня. </w:t>
      </w:r>
    </w:p>
    <w:p w:rsidR="007222AF" w:rsidRPr="009C3587" w:rsidRDefault="007222AF" w:rsidP="007222AF">
      <w:pPr>
        <w:pStyle w:val="a3"/>
        <w:spacing w:after="0" w:afterAutospacing="0"/>
        <w:ind w:firstLine="225"/>
        <w:rPr>
          <w:sz w:val="28"/>
          <w:szCs w:val="28"/>
          <w:shd w:val="clear" w:color="auto" w:fill="FFFFFF"/>
        </w:rPr>
      </w:pPr>
      <w:r w:rsidRPr="009C3587">
        <w:rPr>
          <w:sz w:val="28"/>
          <w:szCs w:val="28"/>
          <w:shd w:val="clear" w:color="auto" w:fill="FFFFFF"/>
        </w:rPr>
        <w:t>-динамику роста физической подготовленности учащихся;</w:t>
      </w:r>
    </w:p>
    <w:p w:rsidR="007222AF" w:rsidRPr="00187587" w:rsidRDefault="007222AF" w:rsidP="007222AF">
      <w:pPr>
        <w:pStyle w:val="a3"/>
        <w:spacing w:after="0" w:afterAutospacing="0"/>
        <w:ind w:firstLine="225"/>
        <w:rPr>
          <w:sz w:val="28"/>
          <w:szCs w:val="28"/>
          <w:shd w:val="clear" w:color="auto" w:fill="FFFFFF"/>
        </w:rPr>
      </w:pPr>
      <w:r w:rsidRPr="009C3587">
        <w:rPr>
          <w:sz w:val="28"/>
          <w:szCs w:val="28"/>
          <w:shd w:val="clear" w:color="auto" w:fill="FFFFFF"/>
        </w:rPr>
        <w:t>- интерес учащихся к занятиям физической культурой и мотивацию к соблюдению здорового образа жизни.</w:t>
      </w:r>
    </w:p>
    <w:p w:rsidR="00F23F31" w:rsidRPr="009C3587" w:rsidRDefault="00F23F31" w:rsidP="00825D1C">
      <w:pPr>
        <w:pStyle w:val="a3"/>
        <w:spacing w:after="0" w:afterAutospacing="0"/>
        <w:ind w:firstLine="225"/>
        <w:rPr>
          <w:sz w:val="28"/>
          <w:szCs w:val="28"/>
          <w:shd w:val="clear" w:color="auto" w:fill="FFFFFF"/>
        </w:rPr>
      </w:pPr>
      <w:r w:rsidRPr="009C3587">
        <w:rPr>
          <w:sz w:val="28"/>
          <w:szCs w:val="28"/>
          <w:shd w:val="clear" w:color="auto" w:fill="FFFFFF"/>
        </w:rPr>
        <w:t>-успеваемость по предмету;</w:t>
      </w:r>
    </w:p>
    <w:tbl>
      <w:tblPr>
        <w:tblW w:w="93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3187"/>
        <w:gridCol w:w="3272"/>
      </w:tblGrid>
      <w:tr w:rsidR="001428FA" w:rsidRPr="001428FA" w:rsidTr="001428FA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1"/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Обученность</w:t>
            </w:r>
          </w:p>
        </w:tc>
      </w:tr>
      <w:tr w:rsidR="001428FA" w:rsidRPr="001428FA" w:rsidTr="001428FA">
        <w:trPr>
          <w:trHeight w:val="29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1428FA" w:rsidRPr="001428FA" w:rsidTr="001428FA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1428FA" w:rsidRPr="001428FA" w:rsidTr="001428FA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2017 - 2018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8FA" w:rsidRPr="001428FA" w:rsidRDefault="001428FA" w:rsidP="00825D1C">
            <w:pPr>
              <w:spacing w:before="100" w:beforeAutospacing="1"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</w:tbl>
    <w:p w:rsidR="0047798E" w:rsidRPr="00187587" w:rsidRDefault="0047798E" w:rsidP="00825D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87587">
        <w:rPr>
          <w:rFonts w:ascii="Times New Roman" w:hAnsi="Times New Roman"/>
          <w:b/>
          <w:sz w:val="32"/>
          <w:szCs w:val="32"/>
        </w:rPr>
        <w:t>Трудности и проблемы при использовании данного опыта.</w:t>
      </w:r>
    </w:p>
    <w:p w:rsidR="001428FA" w:rsidRPr="00187587" w:rsidRDefault="001428FA" w:rsidP="00825D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учебного процесса;</w:t>
      </w:r>
    </w:p>
    <w:p w:rsidR="001428FA" w:rsidRPr="00187587" w:rsidRDefault="001428FA" w:rsidP="00825D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систематического образования по формированию ценностей здорового образа жизни;</w:t>
      </w:r>
    </w:p>
    <w:p w:rsidR="001428FA" w:rsidRPr="00187587" w:rsidRDefault="001428FA" w:rsidP="00825D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вовлеченность родителей в процесс формирования здорового образа жизни;</w:t>
      </w:r>
    </w:p>
    <w:p w:rsidR="001428FA" w:rsidRPr="00187587" w:rsidRDefault="001428FA" w:rsidP="00825D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гиподинамия;</w:t>
      </w:r>
    </w:p>
    <w:p w:rsidR="00AB0460" w:rsidRDefault="00C15CF7" w:rsidP="00825D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15CF7">
        <w:rPr>
          <w:rFonts w:ascii="Times New Roman" w:hAnsi="Times New Roman"/>
          <w:b/>
          <w:sz w:val="32"/>
          <w:szCs w:val="32"/>
        </w:rPr>
        <w:t>Адресные рекомендации по использованию опыта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15CF7" w:rsidRPr="007222AF" w:rsidRDefault="00C15CF7" w:rsidP="00825D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2AF">
        <w:rPr>
          <w:rFonts w:ascii="Times New Roman" w:hAnsi="Times New Roman" w:cs="Times New Roman"/>
          <w:sz w:val="28"/>
          <w:szCs w:val="28"/>
        </w:rPr>
        <w:t>Использование опыта возможно, как в работе начинающего учителя, так и учителя с большим опытом.</w:t>
      </w:r>
    </w:p>
    <w:p w:rsidR="00C15CF7" w:rsidRPr="007222AF" w:rsidRDefault="00C15CF7" w:rsidP="00825D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2AF">
        <w:rPr>
          <w:rFonts w:ascii="Times New Roman" w:hAnsi="Times New Roman" w:cs="Times New Roman"/>
          <w:sz w:val="28"/>
          <w:szCs w:val="28"/>
        </w:rPr>
        <w:t>Для работы в общеобразовательных классах.</w:t>
      </w:r>
    </w:p>
    <w:p w:rsidR="00C15CF7" w:rsidRPr="007222AF" w:rsidRDefault="00C15CF7" w:rsidP="00825D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2AF">
        <w:rPr>
          <w:rFonts w:ascii="Times New Roman" w:hAnsi="Times New Roman" w:cs="Times New Roman"/>
          <w:sz w:val="28"/>
          <w:szCs w:val="28"/>
        </w:rPr>
        <w:t>Для индивидуальных занятий.</w:t>
      </w:r>
    </w:p>
    <w:p w:rsidR="00C15CF7" w:rsidRPr="007222AF" w:rsidRDefault="00C15CF7" w:rsidP="00825D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2AF">
        <w:rPr>
          <w:rFonts w:ascii="Times New Roman" w:hAnsi="Times New Roman" w:cs="Times New Roman"/>
          <w:bCs/>
          <w:sz w:val="28"/>
          <w:szCs w:val="28"/>
        </w:rPr>
        <w:t>Материалы также могут иметь определенную ценность для учителей школ, не преподающих физическую культуру,</w:t>
      </w:r>
      <w:r w:rsidRPr="00BE059E">
        <w:rPr>
          <w:rFonts w:ascii="Times New Roman" w:hAnsi="Times New Roman" w:cs="Times New Roman"/>
          <w:bCs/>
          <w:sz w:val="32"/>
          <w:szCs w:val="32"/>
        </w:rPr>
        <w:t xml:space="preserve"> студентов вузов </w:t>
      </w:r>
      <w:r w:rsidRPr="007222AF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педагогического направления, а также интересующихся технологиями развивающего обучения.</w:t>
      </w:r>
    </w:p>
    <w:p w:rsidR="00C15CF7" w:rsidRPr="007222AF" w:rsidRDefault="00C15CF7" w:rsidP="00825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CF7" w:rsidRPr="007222AF" w:rsidRDefault="00C15CF7" w:rsidP="00825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CF7" w:rsidRPr="007222AF" w:rsidSect="00557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4CF"/>
    <w:multiLevelType w:val="multilevel"/>
    <w:tmpl w:val="503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2281"/>
    <w:multiLevelType w:val="hybridMultilevel"/>
    <w:tmpl w:val="CBDC480E"/>
    <w:lvl w:ilvl="0" w:tplc="597C570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25381A"/>
    <w:multiLevelType w:val="multilevel"/>
    <w:tmpl w:val="19B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570AD"/>
    <w:multiLevelType w:val="multilevel"/>
    <w:tmpl w:val="CAA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2439E"/>
    <w:multiLevelType w:val="hybridMultilevel"/>
    <w:tmpl w:val="43FA2532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551076"/>
    <w:multiLevelType w:val="multilevel"/>
    <w:tmpl w:val="458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D5DC6"/>
    <w:multiLevelType w:val="multilevel"/>
    <w:tmpl w:val="8B3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56"/>
    <w:rsid w:val="000B7356"/>
    <w:rsid w:val="000E4E50"/>
    <w:rsid w:val="001428FA"/>
    <w:rsid w:val="00173DB2"/>
    <w:rsid w:val="00187587"/>
    <w:rsid w:val="001E555E"/>
    <w:rsid w:val="0036371F"/>
    <w:rsid w:val="0047798E"/>
    <w:rsid w:val="004837CB"/>
    <w:rsid w:val="004A7A18"/>
    <w:rsid w:val="004F7085"/>
    <w:rsid w:val="00503FC5"/>
    <w:rsid w:val="00557B74"/>
    <w:rsid w:val="007222AF"/>
    <w:rsid w:val="007D324B"/>
    <w:rsid w:val="00825D1C"/>
    <w:rsid w:val="008831E7"/>
    <w:rsid w:val="00941E3E"/>
    <w:rsid w:val="009C3587"/>
    <w:rsid w:val="009C4289"/>
    <w:rsid w:val="009D55FB"/>
    <w:rsid w:val="00AB0460"/>
    <w:rsid w:val="00C05245"/>
    <w:rsid w:val="00C15CF7"/>
    <w:rsid w:val="00C4440C"/>
    <w:rsid w:val="00D87DAC"/>
    <w:rsid w:val="00F2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503FC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03FC5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styleId="a5">
    <w:name w:val="No Spacing"/>
    <w:uiPriority w:val="1"/>
    <w:qFormat/>
    <w:rsid w:val="00173DB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dcterms:created xsi:type="dcterms:W3CDTF">2017-11-06T10:18:00Z</dcterms:created>
  <dcterms:modified xsi:type="dcterms:W3CDTF">2018-02-19T16:12:00Z</dcterms:modified>
</cp:coreProperties>
</file>