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2" w:rsidRDefault="006B1102" w:rsidP="00A73F1E">
      <w:pPr>
        <w:shd w:val="clear" w:color="auto" w:fill="FFFFFF"/>
        <w:spacing w:line="302" w:lineRule="exact"/>
        <w:ind w:right="5"/>
        <w:jc w:val="both"/>
        <w:rPr>
          <w:spacing w:val="-3"/>
          <w:szCs w:val="28"/>
        </w:rPr>
      </w:pPr>
      <w:bookmarkStart w:id="0" w:name="_GoBack"/>
      <w:bookmarkEnd w:id="0"/>
    </w:p>
    <w:p w:rsidR="006B1102" w:rsidRDefault="006B1102" w:rsidP="006B1102">
      <w:pPr>
        <w:shd w:val="clear" w:color="auto" w:fill="FFFFFF"/>
        <w:spacing w:line="302" w:lineRule="exact"/>
        <w:ind w:right="5" w:firstLine="571"/>
        <w:jc w:val="both"/>
        <w:rPr>
          <w:spacing w:val="-3"/>
          <w:szCs w:val="28"/>
        </w:rPr>
      </w:pPr>
    </w:p>
    <w:p w:rsidR="004011CE" w:rsidRPr="004011CE" w:rsidRDefault="004011CE" w:rsidP="004011CE">
      <w:pPr>
        <w:ind w:firstLine="540"/>
        <w:jc w:val="center"/>
        <w:rPr>
          <w:rFonts w:ascii="Times New Roman" w:hAnsi="Times New Roman"/>
          <w:b/>
          <w:szCs w:val="28"/>
        </w:rPr>
      </w:pPr>
      <w:r w:rsidRPr="004011CE">
        <w:rPr>
          <w:rFonts w:ascii="Times New Roman" w:hAnsi="Times New Roman"/>
          <w:b/>
          <w:szCs w:val="28"/>
        </w:rPr>
        <w:t>Безопасн</w:t>
      </w:r>
      <w:r w:rsidR="005B758B">
        <w:rPr>
          <w:rFonts w:ascii="Times New Roman" w:hAnsi="Times New Roman"/>
          <w:b/>
          <w:szCs w:val="28"/>
        </w:rPr>
        <w:t xml:space="preserve">ость </w:t>
      </w:r>
      <w:r w:rsidRPr="004011CE">
        <w:rPr>
          <w:rFonts w:ascii="Times New Roman" w:hAnsi="Times New Roman"/>
          <w:b/>
          <w:szCs w:val="28"/>
        </w:rPr>
        <w:t>на железной дороге</w:t>
      </w:r>
      <w:r>
        <w:rPr>
          <w:rFonts w:ascii="Times New Roman" w:hAnsi="Times New Roman"/>
          <w:b/>
          <w:szCs w:val="28"/>
        </w:rPr>
        <w:t>.</w:t>
      </w:r>
    </w:p>
    <w:p w:rsid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011CE" w:rsidRP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  <w:r w:rsidRPr="004011CE">
        <w:rPr>
          <w:rFonts w:ascii="Times New Roman" w:hAnsi="Times New Roman"/>
          <w:szCs w:val="28"/>
        </w:rPr>
        <w:t xml:space="preserve">Бесперебойно, круглые сутки, при любых погодных условиях идут по железнодорожной магистрали пассажирские и грузовые поезда. Железная дорога изначально рождена для стремительного и интенсивного движения, которое управляется сложной системой и обслуживается работниками многих </w:t>
      </w:r>
      <w:proofErr w:type="gramStart"/>
      <w:r w:rsidRPr="004011CE">
        <w:rPr>
          <w:rFonts w:ascii="Times New Roman" w:hAnsi="Times New Roman"/>
          <w:szCs w:val="28"/>
        </w:rPr>
        <w:t>служб</w:t>
      </w:r>
      <w:proofErr w:type="gramEnd"/>
      <w:r w:rsidRPr="004011CE">
        <w:rPr>
          <w:rFonts w:ascii="Times New Roman" w:hAnsi="Times New Roman"/>
          <w:szCs w:val="28"/>
        </w:rPr>
        <w:t xml:space="preserve"> Идущий состав мгновенно остановить нельзя. Даже при экстренном торможении поезд останавливается не сразу. Требуется некоторое время на распространение воздушной волны по тормозной магистрали поезда и приведение тормозов в действие.</w:t>
      </w:r>
    </w:p>
    <w:p w:rsidR="004011CE" w:rsidRP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  <w:r w:rsidRPr="004011CE">
        <w:rPr>
          <w:rFonts w:ascii="Times New Roman" w:hAnsi="Times New Roman"/>
          <w:szCs w:val="28"/>
        </w:rPr>
        <w:t>Следует помнить, что машинист локомотива не может сразу остановить поезд и предотвратить наезд.</w:t>
      </w:r>
    </w:p>
    <w:p w:rsidR="004011CE" w:rsidRDefault="004011CE" w:rsidP="004011CE">
      <w:pPr>
        <w:ind w:firstLine="540"/>
        <w:jc w:val="both"/>
        <w:rPr>
          <w:rFonts w:ascii="Times New Roman" w:hAnsi="Times New Roman"/>
          <w:spacing w:val="-3"/>
          <w:szCs w:val="28"/>
        </w:rPr>
      </w:pPr>
      <w:r w:rsidRPr="004011CE">
        <w:rPr>
          <w:rFonts w:ascii="Times New Roman" w:hAnsi="Times New Roman"/>
          <w:szCs w:val="28"/>
        </w:rPr>
        <w:t xml:space="preserve"> Ежедневно через железнодорожные пути переходят множество людей и далеко не все при этом проявляют должную осторожность. Из-за неоправданной спешки или беспечности взрослых и детей, нежелания пользоваться переходными мостами, тоннелями и пешеходными переходами, из-за хулиганства или нахождения на железнодорожных путях и прилегающих к ним территориях в состоянии алкогольного опьянения продолжают травмироваться и гибнуть люди.</w:t>
      </w:r>
    </w:p>
    <w:p w:rsidR="004011CE" w:rsidRDefault="006B1102" w:rsidP="006D32AC">
      <w:pPr>
        <w:shd w:val="clear" w:color="auto" w:fill="FFFFFF"/>
        <w:spacing w:line="302" w:lineRule="exact"/>
        <w:ind w:right="5" w:firstLine="571"/>
        <w:jc w:val="both"/>
        <w:rPr>
          <w:rFonts w:ascii="Times New Roman" w:hAnsi="Times New Roman"/>
          <w:color w:val="000000"/>
          <w:szCs w:val="28"/>
        </w:rPr>
      </w:pPr>
      <w:r w:rsidRPr="006D32AC">
        <w:rPr>
          <w:rFonts w:ascii="Times New Roman" w:hAnsi="Times New Roman"/>
          <w:spacing w:val="-3"/>
          <w:szCs w:val="28"/>
        </w:rPr>
        <w:t xml:space="preserve">Самый опасный фактор для человека при нахождении на </w:t>
      </w:r>
      <w:proofErr w:type="spellStart"/>
      <w:r w:rsidRPr="006D32AC">
        <w:rPr>
          <w:rFonts w:ascii="Times New Roman" w:hAnsi="Times New Roman"/>
          <w:spacing w:val="-3"/>
          <w:szCs w:val="28"/>
        </w:rPr>
        <w:t>ж</w:t>
      </w:r>
      <w:proofErr w:type="gramStart"/>
      <w:r w:rsidRPr="006D32AC">
        <w:rPr>
          <w:rFonts w:ascii="Times New Roman" w:hAnsi="Times New Roman"/>
          <w:spacing w:val="-3"/>
          <w:szCs w:val="28"/>
        </w:rPr>
        <w:t>,д</w:t>
      </w:r>
      <w:proofErr w:type="spellEnd"/>
      <w:proofErr w:type="gramEnd"/>
      <w:r w:rsidRPr="006D32AC">
        <w:rPr>
          <w:rFonts w:ascii="Times New Roman" w:hAnsi="Times New Roman"/>
          <w:spacing w:val="-3"/>
          <w:szCs w:val="28"/>
        </w:rPr>
        <w:t xml:space="preserve">. путях в </w:t>
      </w:r>
      <w:r w:rsidRPr="006D32AC">
        <w:rPr>
          <w:rFonts w:ascii="Times New Roman" w:hAnsi="Times New Roman"/>
          <w:szCs w:val="28"/>
        </w:rPr>
        <w:t xml:space="preserve">неустановленных местах - наезд подвижного состава. </w:t>
      </w:r>
      <w:r w:rsidR="006D32AC">
        <w:rPr>
          <w:rFonts w:ascii="Times New Roman" w:hAnsi="Times New Roman"/>
          <w:szCs w:val="28"/>
        </w:rPr>
        <w:t>В сравнении с прошлым годом о</w:t>
      </w:r>
      <w:r w:rsidR="006D32AC" w:rsidRPr="006D32AC">
        <w:rPr>
          <w:rFonts w:ascii="Times New Roman" w:hAnsi="Times New Roman"/>
          <w:szCs w:val="28"/>
        </w:rPr>
        <w:t xml:space="preserve">тмечается </w:t>
      </w:r>
      <w:r w:rsidR="006D32AC" w:rsidRPr="006D32AC">
        <w:rPr>
          <w:rFonts w:ascii="Times New Roman" w:hAnsi="Times New Roman"/>
          <w:color w:val="000000"/>
          <w:szCs w:val="28"/>
        </w:rPr>
        <w:t xml:space="preserve">рост количества несчастных случаев, связанных с нарушением подростками правил безопасного поведения на железнодорожном транспорте. При этом единственной причиной остается нарушение гражданами правил безопасности. </w:t>
      </w:r>
    </w:p>
    <w:p w:rsidR="004011CE" w:rsidRP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  <w:r w:rsidRPr="004011CE">
        <w:rPr>
          <w:rFonts w:ascii="Times New Roman" w:hAnsi="Times New Roman"/>
          <w:szCs w:val="28"/>
        </w:rPr>
        <w:t xml:space="preserve">Нередко станционные пути заняты стоящими составами или производятся маневры, для сокращения времени ожидания, граждане, рискуя своей жизнью, подлезают под вагоны, чтобы перебраться на другую сторону. Это входит в привычки, притупляет чувство опасности. Минутная беспечность оборачивается трагедией. </w:t>
      </w:r>
    </w:p>
    <w:p w:rsidR="004011CE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6B1102" w:rsidRPr="006B1102">
        <w:rPr>
          <w:rFonts w:ascii="Times New Roman" w:hAnsi="Times New Roman"/>
          <w:szCs w:val="28"/>
        </w:rPr>
        <w:t>аждый год десятки детей и подростков погибают, когда пытаются прокатиться, прицепившись снаружи поезда.</w:t>
      </w:r>
      <w:r w:rsidR="006D32AC">
        <w:rPr>
          <w:rFonts w:ascii="Times New Roman" w:hAnsi="Times New Roman"/>
          <w:szCs w:val="28"/>
        </w:rPr>
        <w:t xml:space="preserve"> </w:t>
      </w:r>
      <w:r w:rsidR="006B1102" w:rsidRPr="006B1102">
        <w:rPr>
          <w:rFonts w:ascii="Times New Roman" w:hAnsi="Times New Roman"/>
          <w:szCs w:val="28"/>
        </w:rPr>
        <w:t>В последнее время появились новые течения «</w:t>
      </w:r>
      <w:proofErr w:type="spellStart"/>
      <w:r w:rsidR="006B1102" w:rsidRPr="006B1102">
        <w:rPr>
          <w:rFonts w:ascii="Times New Roman" w:hAnsi="Times New Roman"/>
          <w:szCs w:val="28"/>
        </w:rPr>
        <w:t>зацепинг</w:t>
      </w:r>
      <w:proofErr w:type="spellEnd"/>
      <w:r w:rsidR="006B1102" w:rsidRPr="006B1102">
        <w:rPr>
          <w:rFonts w:ascii="Times New Roman" w:hAnsi="Times New Roman"/>
          <w:szCs w:val="28"/>
        </w:rPr>
        <w:t>», «</w:t>
      </w:r>
      <w:proofErr w:type="spellStart"/>
      <w:r w:rsidR="006B1102" w:rsidRPr="006B1102">
        <w:rPr>
          <w:rFonts w:ascii="Times New Roman" w:hAnsi="Times New Roman"/>
          <w:szCs w:val="28"/>
        </w:rPr>
        <w:t>трейнсерфинг</w:t>
      </w:r>
      <w:proofErr w:type="spellEnd"/>
      <w:r w:rsidR="006B1102" w:rsidRPr="006B1102">
        <w:rPr>
          <w:rFonts w:ascii="Times New Roman" w:hAnsi="Times New Roman"/>
          <w:szCs w:val="28"/>
        </w:rPr>
        <w:t xml:space="preserve">», участники которых, рискуя своей жизнью, создают угрозу безопасности железнодорожного транспорта. </w:t>
      </w:r>
    </w:p>
    <w:p w:rsidR="006D32AC" w:rsidRP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  <w:r w:rsidRPr="004011CE">
        <w:rPr>
          <w:rFonts w:ascii="Times New Roman" w:hAnsi="Times New Roman"/>
          <w:szCs w:val="28"/>
        </w:rPr>
        <w:t>Нередко на железной дороге подростки накладывают на рельсы посторонние предметы, катаются на подножках маневровых составов, забрасывают камнями проходящие поезда. Они не задумываются над тем, что могут вызвать сход поезда с рельсов, что брошенный навстречу  идущему на полном ходу локомотиву камень, бьет с силой кузнечного молота, круша не только стекло, но и оборудование, а в некоторых случаях и причиняет вред здоровью машинисту и помощнику машиниста, ведущим состав поезда.</w:t>
      </w:r>
    </w:p>
    <w:p w:rsidR="004011CE" w:rsidRDefault="004011CE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F5C41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F5C41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F5C41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F5C41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4F5C41" w:rsidRPr="006B1102" w:rsidRDefault="004F5C41" w:rsidP="004011CE">
      <w:pPr>
        <w:ind w:firstLine="540"/>
        <w:jc w:val="both"/>
        <w:rPr>
          <w:rFonts w:ascii="Times New Roman" w:hAnsi="Times New Roman"/>
          <w:szCs w:val="28"/>
        </w:rPr>
      </w:pPr>
    </w:p>
    <w:p w:rsidR="00E8235C" w:rsidRDefault="006D32AC" w:rsidP="004F5C41">
      <w:pPr>
        <w:shd w:val="clear" w:color="auto" w:fill="FFFFFF"/>
        <w:spacing w:line="302" w:lineRule="exact"/>
        <w:ind w:left="5" w:firstLine="51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Н</w:t>
      </w:r>
      <w:r w:rsidR="006B1102" w:rsidRPr="006B1102">
        <w:rPr>
          <w:rFonts w:ascii="Times New Roman" w:hAnsi="Times New Roman"/>
          <w:szCs w:val="28"/>
        </w:rPr>
        <w:t>еобходимо знать о требованиях безопасности при нахождении вблизи железнодорожных путей и научить этому детей:</w:t>
      </w:r>
    </w:p>
    <w:p w:rsidR="00E8235C" w:rsidRPr="004F5C41" w:rsidRDefault="00E8235C" w:rsidP="004F5C41">
      <w:pPr>
        <w:ind w:firstLine="540"/>
        <w:jc w:val="center"/>
        <w:rPr>
          <w:rFonts w:ascii="Times New Roman" w:hAnsi="Times New Roman"/>
          <w:b/>
          <w:szCs w:val="28"/>
        </w:rPr>
      </w:pPr>
      <w:r w:rsidRPr="00E8235C">
        <w:rPr>
          <w:rFonts w:ascii="Times New Roman" w:hAnsi="Times New Roman"/>
          <w:b/>
          <w:szCs w:val="28"/>
        </w:rPr>
        <w:t>Правила техники безопасности при переходе через железнодорожное полотно: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1. Пешеходы должны переходить железнодорожные  пути только в установленных местах, пользуясь при этом пешеходными мостами, тоннелями, переездами. На станциях, где мостов и тоннелей нет, граждане должны переходить железнодорожные пути по настилам, а также в местах, где установлены указатели «Переход через пути».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2. Перед переходом пути по пешеходному настилу необходимо убедиться в отсутствии движущегося поезда, локомотива или вагонов.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3. При приближении поезда, локомотива или вагонов следует остановиться, пропустить их, и, убедившись в отсутствии движущегося подвижного состава по соседним путям, продолжить переход.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поезд, локомотив или вагон.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5. Белая платформа вдоль края платформы показывает, где можно стоять, не опасаясь, что тебя заденут выступающие части вагонов и локомотива. За неё заступать нельзя!</w:t>
      </w:r>
    </w:p>
    <w:p w:rsidR="006B1102" w:rsidRPr="006B1102" w:rsidRDefault="006B1102" w:rsidP="006B1102">
      <w:pPr>
        <w:ind w:firstLine="540"/>
        <w:jc w:val="both"/>
        <w:rPr>
          <w:rFonts w:ascii="Times New Roman" w:hAnsi="Times New Roman"/>
          <w:b/>
          <w:szCs w:val="28"/>
        </w:rPr>
      </w:pPr>
      <w:r w:rsidRPr="006B1102">
        <w:rPr>
          <w:rFonts w:ascii="Times New Roman" w:hAnsi="Times New Roman"/>
          <w:szCs w:val="28"/>
        </w:rPr>
        <w:t xml:space="preserve"> </w:t>
      </w:r>
      <w:r w:rsidRPr="006B1102">
        <w:rPr>
          <w:rFonts w:ascii="Times New Roman" w:hAnsi="Times New Roman"/>
          <w:b/>
          <w:szCs w:val="28"/>
        </w:rPr>
        <w:t>ЗАПРЕЩАЕТСЯ: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Ходить по железнодорожным путям.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Переходить через путь сразу же после прохождения поезда одного направления, не убедившись в отсутствии следования поезда встречного направления.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На станциях и перегонах подлезать под вагоны и перелезать через автосцепки для прохода через путь.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Проходить вдоль железнодорожного  пути ближе 5 метров от крайнего рельса.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 xml:space="preserve">Подлезать под закрытый шлагбаум </w:t>
      </w:r>
      <w:proofErr w:type="gramStart"/>
      <w:r w:rsidRPr="006B1102">
        <w:rPr>
          <w:rFonts w:ascii="Times New Roman" w:hAnsi="Times New Roman"/>
          <w:szCs w:val="28"/>
        </w:rPr>
        <w:t>на ж</w:t>
      </w:r>
      <w:proofErr w:type="gramEnd"/>
      <w:r w:rsidRPr="006B1102">
        <w:rPr>
          <w:rFonts w:ascii="Times New Roman" w:hAnsi="Times New Roman"/>
          <w:szCs w:val="28"/>
        </w:rPr>
        <w:t>.д. переезде, а также выходить на переезд, когда шлагбаум начинает закрываться.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Цепляться и находиться на подножках движущихся вагонов, находится на переходных площадках во время движения поездов, подниматься на крыши вагонов.</w:t>
      </w:r>
    </w:p>
    <w:p w:rsidR="006B1102" w:rsidRPr="006B1102" w:rsidRDefault="006B1102" w:rsidP="006B1102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>Приближаться к устройствам контактной сети, линий электропередач, подходить к оборванным проводам ближе 10 метров.</w:t>
      </w:r>
    </w:p>
    <w:p w:rsidR="006D32AC" w:rsidRPr="004F5C41" w:rsidRDefault="006B1102" w:rsidP="004F5C41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6B1102">
        <w:rPr>
          <w:rFonts w:ascii="Times New Roman" w:hAnsi="Times New Roman"/>
          <w:szCs w:val="28"/>
        </w:rPr>
        <w:t xml:space="preserve">Находиться вблизи железнодорожных путей в наушниках, т.к. из-за громкой музыки можно не услышать шум приближающегося поезда. </w:t>
      </w:r>
    </w:p>
    <w:p w:rsidR="006E6ECF" w:rsidRPr="006E6ECF" w:rsidRDefault="006E6ECF" w:rsidP="006E6EC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6E6ECF">
        <w:rPr>
          <w:rFonts w:ascii="Times New Roman" w:hAnsi="Times New Roman"/>
          <w:szCs w:val="28"/>
        </w:rPr>
        <w:t>Пользуясь железнодорожным транспортом и находясь на территории железной дороги, будьте бдительны и осторожны! Не нарушайте установленных правил, оберегайте себя и детей от несчастных случаев!</w:t>
      </w:r>
    </w:p>
    <w:p w:rsidR="006F37A4" w:rsidRPr="004F5C41" w:rsidRDefault="007E19EC" w:rsidP="004F5C41">
      <w:pPr>
        <w:shd w:val="clear" w:color="auto" w:fill="FFFFFF"/>
        <w:spacing w:line="302" w:lineRule="exact"/>
        <w:ind w:right="5" w:firstLine="571"/>
        <w:jc w:val="both"/>
        <w:rPr>
          <w:rFonts w:ascii="Times New Roman" w:hAnsi="Times New Roman"/>
          <w:szCs w:val="28"/>
        </w:rPr>
      </w:pPr>
      <w:r w:rsidRPr="006E6ECF">
        <w:rPr>
          <w:rFonts w:ascii="Times New Roman" w:hAnsi="Times New Roman"/>
          <w:szCs w:val="28"/>
        </w:rPr>
        <w:t>Необходимо объяснить несовершеннолетним детям, что ж</w:t>
      </w:r>
      <w:r w:rsidR="00D261D8" w:rsidRPr="006E6ECF">
        <w:rPr>
          <w:rFonts w:ascii="Times New Roman" w:hAnsi="Times New Roman"/>
          <w:szCs w:val="28"/>
        </w:rPr>
        <w:t xml:space="preserve">елезная дорога - </w:t>
      </w:r>
      <w:r w:rsidRPr="006E6ECF">
        <w:rPr>
          <w:rFonts w:ascii="Times New Roman" w:hAnsi="Times New Roman"/>
          <w:szCs w:val="28"/>
        </w:rPr>
        <w:t xml:space="preserve">это </w:t>
      </w:r>
      <w:r w:rsidR="00D261D8" w:rsidRPr="006E6ECF">
        <w:rPr>
          <w:rFonts w:ascii="Times New Roman" w:hAnsi="Times New Roman"/>
          <w:szCs w:val="28"/>
        </w:rPr>
        <w:t>не место для игр!</w:t>
      </w:r>
    </w:p>
    <w:p w:rsidR="006F37A4" w:rsidRDefault="006F37A4" w:rsidP="006F37A4">
      <w:pPr>
        <w:jc w:val="both"/>
        <w:rPr>
          <w:rFonts w:cs="Arial"/>
        </w:rPr>
      </w:pPr>
    </w:p>
    <w:sectPr w:rsidR="006F37A4" w:rsidSect="008415FD">
      <w:type w:val="continuous"/>
      <w:pgSz w:w="11909" w:h="16834"/>
      <w:pgMar w:top="584" w:right="557" w:bottom="584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63"/>
    <w:multiLevelType w:val="multilevel"/>
    <w:tmpl w:val="CD3AB802"/>
    <w:lvl w:ilvl="0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>
    <w:nsid w:val="3D35629E"/>
    <w:multiLevelType w:val="hybridMultilevel"/>
    <w:tmpl w:val="5F7CAEC6"/>
    <w:lvl w:ilvl="0" w:tplc="D6EA5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4928"/>
    <w:multiLevelType w:val="multilevel"/>
    <w:tmpl w:val="761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438F0D0C"/>
    <w:multiLevelType w:val="hybridMultilevel"/>
    <w:tmpl w:val="EC82B790"/>
    <w:lvl w:ilvl="0" w:tplc="D09C6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2761A0"/>
    <w:multiLevelType w:val="hybridMultilevel"/>
    <w:tmpl w:val="08E8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9314B"/>
    <w:multiLevelType w:val="multilevel"/>
    <w:tmpl w:val="AA4A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0F2023A"/>
    <w:multiLevelType w:val="hybridMultilevel"/>
    <w:tmpl w:val="63C26836"/>
    <w:lvl w:ilvl="0" w:tplc="3B56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054B6">
      <w:numFmt w:val="none"/>
      <w:lvlText w:val=""/>
      <w:lvlJc w:val="left"/>
      <w:pPr>
        <w:tabs>
          <w:tab w:val="num" w:pos="360"/>
        </w:tabs>
      </w:pPr>
    </w:lvl>
    <w:lvl w:ilvl="2" w:tplc="1CEC099A">
      <w:numFmt w:val="none"/>
      <w:lvlText w:val=""/>
      <w:lvlJc w:val="left"/>
      <w:pPr>
        <w:tabs>
          <w:tab w:val="num" w:pos="360"/>
        </w:tabs>
      </w:pPr>
    </w:lvl>
    <w:lvl w:ilvl="3" w:tplc="C0A63828">
      <w:numFmt w:val="none"/>
      <w:lvlText w:val=""/>
      <w:lvlJc w:val="left"/>
      <w:pPr>
        <w:tabs>
          <w:tab w:val="num" w:pos="360"/>
        </w:tabs>
      </w:pPr>
    </w:lvl>
    <w:lvl w:ilvl="4" w:tplc="CB82B6E8">
      <w:numFmt w:val="none"/>
      <w:lvlText w:val=""/>
      <w:lvlJc w:val="left"/>
      <w:pPr>
        <w:tabs>
          <w:tab w:val="num" w:pos="360"/>
        </w:tabs>
      </w:pPr>
    </w:lvl>
    <w:lvl w:ilvl="5" w:tplc="4F388F9E">
      <w:numFmt w:val="none"/>
      <w:lvlText w:val=""/>
      <w:lvlJc w:val="left"/>
      <w:pPr>
        <w:tabs>
          <w:tab w:val="num" w:pos="360"/>
        </w:tabs>
      </w:pPr>
    </w:lvl>
    <w:lvl w:ilvl="6" w:tplc="058AC85C">
      <w:numFmt w:val="none"/>
      <w:lvlText w:val=""/>
      <w:lvlJc w:val="left"/>
      <w:pPr>
        <w:tabs>
          <w:tab w:val="num" w:pos="360"/>
        </w:tabs>
      </w:pPr>
    </w:lvl>
    <w:lvl w:ilvl="7" w:tplc="F1888B08">
      <w:numFmt w:val="none"/>
      <w:lvlText w:val=""/>
      <w:lvlJc w:val="left"/>
      <w:pPr>
        <w:tabs>
          <w:tab w:val="num" w:pos="360"/>
        </w:tabs>
      </w:pPr>
    </w:lvl>
    <w:lvl w:ilvl="8" w:tplc="24D20F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1B3379D"/>
    <w:multiLevelType w:val="hybridMultilevel"/>
    <w:tmpl w:val="57FCD014"/>
    <w:lvl w:ilvl="0" w:tplc="785264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91B54"/>
    <w:multiLevelType w:val="hybridMultilevel"/>
    <w:tmpl w:val="2AA8F6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52686"/>
    <w:rsid w:val="0000014F"/>
    <w:rsid w:val="00007B69"/>
    <w:rsid w:val="00011234"/>
    <w:rsid w:val="00022438"/>
    <w:rsid w:val="00042560"/>
    <w:rsid w:val="00045316"/>
    <w:rsid w:val="00046BAA"/>
    <w:rsid w:val="000501FD"/>
    <w:rsid w:val="00062848"/>
    <w:rsid w:val="000802D9"/>
    <w:rsid w:val="00095240"/>
    <w:rsid w:val="000A3105"/>
    <w:rsid w:val="000B7155"/>
    <w:rsid w:val="000C0A9C"/>
    <w:rsid w:val="000D0269"/>
    <w:rsid w:val="000D27B6"/>
    <w:rsid w:val="000D5055"/>
    <w:rsid w:val="000D54BA"/>
    <w:rsid w:val="001050F2"/>
    <w:rsid w:val="001107BD"/>
    <w:rsid w:val="00111805"/>
    <w:rsid w:val="00123DD5"/>
    <w:rsid w:val="00151D16"/>
    <w:rsid w:val="00160013"/>
    <w:rsid w:val="001613EB"/>
    <w:rsid w:val="00166D61"/>
    <w:rsid w:val="00170F2F"/>
    <w:rsid w:val="0017172B"/>
    <w:rsid w:val="00172EE9"/>
    <w:rsid w:val="00182A09"/>
    <w:rsid w:val="00186CEB"/>
    <w:rsid w:val="0019006D"/>
    <w:rsid w:val="001930C8"/>
    <w:rsid w:val="00195658"/>
    <w:rsid w:val="00195C16"/>
    <w:rsid w:val="001A16C4"/>
    <w:rsid w:val="001A2A8B"/>
    <w:rsid w:val="001A52EF"/>
    <w:rsid w:val="001D1D71"/>
    <w:rsid w:val="001D5C7C"/>
    <w:rsid w:val="001D7651"/>
    <w:rsid w:val="001E72EA"/>
    <w:rsid w:val="001F6AF7"/>
    <w:rsid w:val="00205309"/>
    <w:rsid w:val="002228C8"/>
    <w:rsid w:val="00226DDA"/>
    <w:rsid w:val="002411B9"/>
    <w:rsid w:val="00242706"/>
    <w:rsid w:val="00245459"/>
    <w:rsid w:val="002470B0"/>
    <w:rsid w:val="0025456D"/>
    <w:rsid w:val="00254667"/>
    <w:rsid w:val="0025496D"/>
    <w:rsid w:val="00260493"/>
    <w:rsid w:val="00262478"/>
    <w:rsid w:val="00276488"/>
    <w:rsid w:val="00284673"/>
    <w:rsid w:val="002903D4"/>
    <w:rsid w:val="00293231"/>
    <w:rsid w:val="002966AF"/>
    <w:rsid w:val="002A1B1E"/>
    <w:rsid w:val="002C3182"/>
    <w:rsid w:val="002F7624"/>
    <w:rsid w:val="002F7E3E"/>
    <w:rsid w:val="0031478D"/>
    <w:rsid w:val="003155B9"/>
    <w:rsid w:val="00330759"/>
    <w:rsid w:val="00337605"/>
    <w:rsid w:val="00344247"/>
    <w:rsid w:val="00350DB6"/>
    <w:rsid w:val="00361218"/>
    <w:rsid w:val="0036683A"/>
    <w:rsid w:val="0037054B"/>
    <w:rsid w:val="00391A3A"/>
    <w:rsid w:val="003A18BB"/>
    <w:rsid w:val="003A3689"/>
    <w:rsid w:val="003A6C08"/>
    <w:rsid w:val="003B1BAF"/>
    <w:rsid w:val="003C6D75"/>
    <w:rsid w:val="003D08DE"/>
    <w:rsid w:val="003E2018"/>
    <w:rsid w:val="003E66DF"/>
    <w:rsid w:val="003F36D7"/>
    <w:rsid w:val="003F39BA"/>
    <w:rsid w:val="003F3D3E"/>
    <w:rsid w:val="003F6EC4"/>
    <w:rsid w:val="004011CE"/>
    <w:rsid w:val="00403F36"/>
    <w:rsid w:val="00405851"/>
    <w:rsid w:val="00416291"/>
    <w:rsid w:val="004175CA"/>
    <w:rsid w:val="00435D70"/>
    <w:rsid w:val="00435ED9"/>
    <w:rsid w:val="00443106"/>
    <w:rsid w:val="00447E9F"/>
    <w:rsid w:val="00451AC3"/>
    <w:rsid w:val="00455BF3"/>
    <w:rsid w:val="004609CB"/>
    <w:rsid w:val="00465311"/>
    <w:rsid w:val="004772BB"/>
    <w:rsid w:val="00481827"/>
    <w:rsid w:val="0048365B"/>
    <w:rsid w:val="00494790"/>
    <w:rsid w:val="004969FA"/>
    <w:rsid w:val="004A024D"/>
    <w:rsid w:val="004A0BEC"/>
    <w:rsid w:val="004A41F0"/>
    <w:rsid w:val="004A5293"/>
    <w:rsid w:val="004C2E34"/>
    <w:rsid w:val="004C61C9"/>
    <w:rsid w:val="004C75B7"/>
    <w:rsid w:val="004D0931"/>
    <w:rsid w:val="004D1C8A"/>
    <w:rsid w:val="004D4193"/>
    <w:rsid w:val="004D4F66"/>
    <w:rsid w:val="004D7E01"/>
    <w:rsid w:val="004E0561"/>
    <w:rsid w:val="004E145F"/>
    <w:rsid w:val="004F2E9D"/>
    <w:rsid w:val="004F310F"/>
    <w:rsid w:val="004F5C41"/>
    <w:rsid w:val="00502379"/>
    <w:rsid w:val="00504185"/>
    <w:rsid w:val="00510F27"/>
    <w:rsid w:val="00516193"/>
    <w:rsid w:val="00521BCE"/>
    <w:rsid w:val="005269B9"/>
    <w:rsid w:val="0053415D"/>
    <w:rsid w:val="00542EFD"/>
    <w:rsid w:val="00547D42"/>
    <w:rsid w:val="00560FE8"/>
    <w:rsid w:val="005677AD"/>
    <w:rsid w:val="00580AFD"/>
    <w:rsid w:val="00596EC5"/>
    <w:rsid w:val="005A3DD4"/>
    <w:rsid w:val="005B758B"/>
    <w:rsid w:val="005C6D5A"/>
    <w:rsid w:val="005D108C"/>
    <w:rsid w:val="005D3E35"/>
    <w:rsid w:val="005E1EFC"/>
    <w:rsid w:val="005F515A"/>
    <w:rsid w:val="005F7C04"/>
    <w:rsid w:val="006058C9"/>
    <w:rsid w:val="00623631"/>
    <w:rsid w:val="006313D6"/>
    <w:rsid w:val="00633DB9"/>
    <w:rsid w:val="006456B4"/>
    <w:rsid w:val="00650291"/>
    <w:rsid w:val="00653AB2"/>
    <w:rsid w:val="0065691B"/>
    <w:rsid w:val="006644DB"/>
    <w:rsid w:val="006663B6"/>
    <w:rsid w:val="006719DD"/>
    <w:rsid w:val="00673EF9"/>
    <w:rsid w:val="00681154"/>
    <w:rsid w:val="00685691"/>
    <w:rsid w:val="006912A9"/>
    <w:rsid w:val="00694413"/>
    <w:rsid w:val="006A499F"/>
    <w:rsid w:val="006A777F"/>
    <w:rsid w:val="006A7D28"/>
    <w:rsid w:val="006B0FF6"/>
    <w:rsid w:val="006B1102"/>
    <w:rsid w:val="006B5C4E"/>
    <w:rsid w:val="006C32A4"/>
    <w:rsid w:val="006C61D0"/>
    <w:rsid w:val="006C6275"/>
    <w:rsid w:val="006D16A2"/>
    <w:rsid w:val="006D22B0"/>
    <w:rsid w:val="006D32AC"/>
    <w:rsid w:val="006E312D"/>
    <w:rsid w:val="006E4C24"/>
    <w:rsid w:val="006E55F9"/>
    <w:rsid w:val="006E58BE"/>
    <w:rsid w:val="006E6ECF"/>
    <w:rsid w:val="006F37A4"/>
    <w:rsid w:val="006F50F6"/>
    <w:rsid w:val="0070188E"/>
    <w:rsid w:val="007018F8"/>
    <w:rsid w:val="007071B6"/>
    <w:rsid w:val="00714CDB"/>
    <w:rsid w:val="00725B01"/>
    <w:rsid w:val="00753B7A"/>
    <w:rsid w:val="007604A5"/>
    <w:rsid w:val="0077262E"/>
    <w:rsid w:val="00772AB7"/>
    <w:rsid w:val="007739C9"/>
    <w:rsid w:val="0077402F"/>
    <w:rsid w:val="00780368"/>
    <w:rsid w:val="00780B39"/>
    <w:rsid w:val="0078178A"/>
    <w:rsid w:val="00787506"/>
    <w:rsid w:val="007905ED"/>
    <w:rsid w:val="007954F3"/>
    <w:rsid w:val="0079575E"/>
    <w:rsid w:val="007A4C3C"/>
    <w:rsid w:val="007B158F"/>
    <w:rsid w:val="007B5ED8"/>
    <w:rsid w:val="007C38E2"/>
    <w:rsid w:val="007C5BE1"/>
    <w:rsid w:val="007D13C3"/>
    <w:rsid w:val="007D2E19"/>
    <w:rsid w:val="007D460D"/>
    <w:rsid w:val="007D5903"/>
    <w:rsid w:val="007E19EC"/>
    <w:rsid w:val="007E6EC2"/>
    <w:rsid w:val="007F1277"/>
    <w:rsid w:val="007F1C66"/>
    <w:rsid w:val="007F6CF2"/>
    <w:rsid w:val="00802800"/>
    <w:rsid w:val="0080412F"/>
    <w:rsid w:val="0080660B"/>
    <w:rsid w:val="0081393E"/>
    <w:rsid w:val="008261B7"/>
    <w:rsid w:val="008328DB"/>
    <w:rsid w:val="00835279"/>
    <w:rsid w:val="00836EA0"/>
    <w:rsid w:val="0083782A"/>
    <w:rsid w:val="008415FD"/>
    <w:rsid w:val="008566C7"/>
    <w:rsid w:val="008576CB"/>
    <w:rsid w:val="00863A03"/>
    <w:rsid w:val="0086541A"/>
    <w:rsid w:val="0087222B"/>
    <w:rsid w:val="0088040B"/>
    <w:rsid w:val="00881A6B"/>
    <w:rsid w:val="00886FB7"/>
    <w:rsid w:val="00891363"/>
    <w:rsid w:val="0089547E"/>
    <w:rsid w:val="008972CB"/>
    <w:rsid w:val="008A163C"/>
    <w:rsid w:val="008A3E58"/>
    <w:rsid w:val="008A7A28"/>
    <w:rsid w:val="008C025E"/>
    <w:rsid w:val="008C02F2"/>
    <w:rsid w:val="008C0E22"/>
    <w:rsid w:val="008C2AD2"/>
    <w:rsid w:val="008C3707"/>
    <w:rsid w:val="008C3C59"/>
    <w:rsid w:val="008C6DD8"/>
    <w:rsid w:val="008C7305"/>
    <w:rsid w:val="008D3044"/>
    <w:rsid w:val="008D49A7"/>
    <w:rsid w:val="008D78AF"/>
    <w:rsid w:val="008F1A7B"/>
    <w:rsid w:val="008F2CA4"/>
    <w:rsid w:val="008F49C9"/>
    <w:rsid w:val="0090170C"/>
    <w:rsid w:val="00904BF2"/>
    <w:rsid w:val="00914FB7"/>
    <w:rsid w:val="0091651A"/>
    <w:rsid w:val="00924CA8"/>
    <w:rsid w:val="00925D4D"/>
    <w:rsid w:val="009404F6"/>
    <w:rsid w:val="00957A0E"/>
    <w:rsid w:val="00973448"/>
    <w:rsid w:val="00976D47"/>
    <w:rsid w:val="0098471E"/>
    <w:rsid w:val="00985BDE"/>
    <w:rsid w:val="00985EF2"/>
    <w:rsid w:val="00990D19"/>
    <w:rsid w:val="00995523"/>
    <w:rsid w:val="009976E4"/>
    <w:rsid w:val="009A09B8"/>
    <w:rsid w:val="009A2503"/>
    <w:rsid w:val="009A5559"/>
    <w:rsid w:val="009C1A26"/>
    <w:rsid w:val="009C6FEA"/>
    <w:rsid w:val="009C74B0"/>
    <w:rsid w:val="009E0B06"/>
    <w:rsid w:val="009E3F6D"/>
    <w:rsid w:val="009E7CEA"/>
    <w:rsid w:val="009F130A"/>
    <w:rsid w:val="009F5AAD"/>
    <w:rsid w:val="00A077E6"/>
    <w:rsid w:val="00A119B6"/>
    <w:rsid w:val="00A15E34"/>
    <w:rsid w:val="00A17EBE"/>
    <w:rsid w:val="00A27666"/>
    <w:rsid w:val="00A27F9E"/>
    <w:rsid w:val="00A35E9F"/>
    <w:rsid w:val="00A465D5"/>
    <w:rsid w:val="00A55105"/>
    <w:rsid w:val="00A73F1E"/>
    <w:rsid w:val="00A74D8F"/>
    <w:rsid w:val="00A82E6C"/>
    <w:rsid w:val="00A97C73"/>
    <w:rsid w:val="00AB78B5"/>
    <w:rsid w:val="00AC3E93"/>
    <w:rsid w:val="00AC6963"/>
    <w:rsid w:val="00AD06E6"/>
    <w:rsid w:val="00AD44F3"/>
    <w:rsid w:val="00AE02E0"/>
    <w:rsid w:val="00AE03D0"/>
    <w:rsid w:val="00AE7D55"/>
    <w:rsid w:val="00B030A6"/>
    <w:rsid w:val="00B0676B"/>
    <w:rsid w:val="00B153E3"/>
    <w:rsid w:val="00B17DE9"/>
    <w:rsid w:val="00B21CE0"/>
    <w:rsid w:val="00B23206"/>
    <w:rsid w:val="00B23FEF"/>
    <w:rsid w:val="00B24AE2"/>
    <w:rsid w:val="00B306EB"/>
    <w:rsid w:val="00B320FC"/>
    <w:rsid w:val="00B419C9"/>
    <w:rsid w:val="00B42E46"/>
    <w:rsid w:val="00B43D3A"/>
    <w:rsid w:val="00B6258C"/>
    <w:rsid w:val="00B6286B"/>
    <w:rsid w:val="00B674C9"/>
    <w:rsid w:val="00B744C2"/>
    <w:rsid w:val="00B74E2C"/>
    <w:rsid w:val="00B8205B"/>
    <w:rsid w:val="00B820C7"/>
    <w:rsid w:val="00B84BCB"/>
    <w:rsid w:val="00B86FED"/>
    <w:rsid w:val="00B94960"/>
    <w:rsid w:val="00BA42A1"/>
    <w:rsid w:val="00BA65AC"/>
    <w:rsid w:val="00BB4ABF"/>
    <w:rsid w:val="00BB5C72"/>
    <w:rsid w:val="00BC1835"/>
    <w:rsid w:val="00BC42F0"/>
    <w:rsid w:val="00BD4BB2"/>
    <w:rsid w:val="00BD6074"/>
    <w:rsid w:val="00BD726B"/>
    <w:rsid w:val="00BD78CA"/>
    <w:rsid w:val="00BE6A8D"/>
    <w:rsid w:val="00C005DD"/>
    <w:rsid w:val="00C12575"/>
    <w:rsid w:val="00C16244"/>
    <w:rsid w:val="00C20958"/>
    <w:rsid w:val="00C20E72"/>
    <w:rsid w:val="00C235AB"/>
    <w:rsid w:val="00C278AB"/>
    <w:rsid w:val="00C27D71"/>
    <w:rsid w:val="00C32384"/>
    <w:rsid w:val="00C365DE"/>
    <w:rsid w:val="00C36DE9"/>
    <w:rsid w:val="00C37C27"/>
    <w:rsid w:val="00C410D7"/>
    <w:rsid w:val="00C41EDC"/>
    <w:rsid w:val="00C42E6C"/>
    <w:rsid w:val="00C43264"/>
    <w:rsid w:val="00C454CC"/>
    <w:rsid w:val="00C52686"/>
    <w:rsid w:val="00C5690D"/>
    <w:rsid w:val="00C6279E"/>
    <w:rsid w:val="00C65A91"/>
    <w:rsid w:val="00C717D1"/>
    <w:rsid w:val="00C728FC"/>
    <w:rsid w:val="00C72985"/>
    <w:rsid w:val="00C73107"/>
    <w:rsid w:val="00C8135D"/>
    <w:rsid w:val="00C82B2E"/>
    <w:rsid w:val="00C832B9"/>
    <w:rsid w:val="00C9059D"/>
    <w:rsid w:val="00CA1AD2"/>
    <w:rsid w:val="00CA55D0"/>
    <w:rsid w:val="00CC1B58"/>
    <w:rsid w:val="00CD25C0"/>
    <w:rsid w:val="00CE3900"/>
    <w:rsid w:val="00CE73DB"/>
    <w:rsid w:val="00CF1C36"/>
    <w:rsid w:val="00CF44A6"/>
    <w:rsid w:val="00D0403F"/>
    <w:rsid w:val="00D131E4"/>
    <w:rsid w:val="00D24362"/>
    <w:rsid w:val="00D25D4E"/>
    <w:rsid w:val="00D26117"/>
    <w:rsid w:val="00D261D8"/>
    <w:rsid w:val="00D41650"/>
    <w:rsid w:val="00D4547F"/>
    <w:rsid w:val="00D5064E"/>
    <w:rsid w:val="00D50E24"/>
    <w:rsid w:val="00D51860"/>
    <w:rsid w:val="00D5481D"/>
    <w:rsid w:val="00D56731"/>
    <w:rsid w:val="00D66FAC"/>
    <w:rsid w:val="00D70555"/>
    <w:rsid w:val="00D8291A"/>
    <w:rsid w:val="00D86416"/>
    <w:rsid w:val="00D93FAA"/>
    <w:rsid w:val="00D9762A"/>
    <w:rsid w:val="00D9768F"/>
    <w:rsid w:val="00DA2414"/>
    <w:rsid w:val="00DA2BF0"/>
    <w:rsid w:val="00DA33DD"/>
    <w:rsid w:val="00DD0D52"/>
    <w:rsid w:val="00DD3AD4"/>
    <w:rsid w:val="00DD4DEB"/>
    <w:rsid w:val="00DD5FF4"/>
    <w:rsid w:val="00DE1526"/>
    <w:rsid w:val="00DE4191"/>
    <w:rsid w:val="00DE503E"/>
    <w:rsid w:val="00DE751A"/>
    <w:rsid w:val="00DF1E86"/>
    <w:rsid w:val="00DF49D8"/>
    <w:rsid w:val="00DF61E5"/>
    <w:rsid w:val="00E009EE"/>
    <w:rsid w:val="00E102A0"/>
    <w:rsid w:val="00E10860"/>
    <w:rsid w:val="00E147F6"/>
    <w:rsid w:val="00E14A79"/>
    <w:rsid w:val="00E23FB0"/>
    <w:rsid w:val="00E33307"/>
    <w:rsid w:val="00E350EB"/>
    <w:rsid w:val="00E41E75"/>
    <w:rsid w:val="00E433A1"/>
    <w:rsid w:val="00E45B56"/>
    <w:rsid w:val="00E52EA4"/>
    <w:rsid w:val="00E5697F"/>
    <w:rsid w:val="00E75E67"/>
    <w:rsid w:val="00E8235C"/>
    <w:rsid w:val="00E902DC"/>
    <w:rsid w:val="00E906E2"/>
    <w:rsid w:val="00E97662"/>
    <w:rsid w:val="00EB55D2"/>
    <w:rsid w:val="00EB5B41"/>
    <w:rsid w:val="00EC4531"/>
    <w:rsid w:val="00EC79F0"/>
    <w:rsid w:val="00ED0A56"/>
    <w:rsid w:val="00ED2B5A"/>
    <w:rsid w:val="00ED58F2"/>
    <w:rsid w:val="00EE4522"/>
    <w:rsid w:val="00EF1521"/>
    <w:rsid w:val="00F03983"/>
    <w:rsid w:val="00F051B6"/>
    <w:rsid w:val="00F05334"/>
    <w:rsid w:val="00F27E2F"/>
    <w:rsid w:val="00F32E4F"/>
    <w:rsid w:val="00F41121"/>
    <w:rsid w:val="00F4447F"/>
    <w:rsid w:val="00F448EF"/>
    <w:rsid w:val="00F542B6"/>
    <w:rsid w:val="00F60B94"/>
    <w:rsid w:val="00FA012D"/>
    <w:rsid w:val="00FA7D62"/>
    <w:rsid w:val="00FB6D78"/>
    <w:rsid w:val="00FB76EC"/>
    <w:rsid w:val="00FC61AE"/>
    <w:rsid w:val="00FD39A7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4B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7D13C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51D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1D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7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054B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table" w:styleId="a4">
    <w:name w:val="Table Grid"/>
    <w:basedOn w:val="a1"/>
    <w:rsid w:val="00701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D13C3"/>
    <w:pPr>
      <w:jc w:val="center"/>
    </w:pPr>
    <w:rPr>
      <w:rFonts w:ascii="Times New Roman" w:hAnsi="Times New Roman"/>
    </w:rPr>
  </w:style>
  <w:style w:type="paragraph" w:styleId="a5">
    <w:name w:val="header"/>
    <w:basedOn w:val="a"/>
    <w:link w:val="a6"/>
    <w:rsid w:val="0028467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rsid w:val="00284673"/>
    <w:rPr>
      <w:sz w:val="24"/>
      <w:szCs w:val="24"/>
      <w:lang w:val="ru-RU" w:eastAsia="ru-RU" w:bidi="ar-SA"/>
    </w:rPr>
  </w:style>
  <w:style w:type="paragraph" w:styleId="20">
    <w:name w:val="List 2"/>
    <w:basedOn w:val="a"/>
    <w:rsid w:val="003F3D3E"/>
    <w:pPr>
      <w:ind w:left="566" w:hanging="283"/>
    </w:pPr>
    <w:rPr>
      <w:color w:val="000000"/>
      <w:szCs w:val="20"/>
    </w:rPr>
  </w:style>
  <w:style w:type="paragraph" w:styleId="a7">
    <w:name w:val="Body Text Indent"/>
    <w:basedOn w:val="a"/>
    <w:rsid w:val="00151D16"/>
    <w:pPr>
      <w:spacing w:after="120"/>
      <w:ind w:left="283"/>
    </w:pPr>
  </w:style>
  <w:style w:type="paragraph" w:styleId="a8">
    <w:name w:val="Body Text"/>
    <w:basedOn w:val="a"/>
    <w:rsid w:val="00151D16"/>
    <w:pPr>
      <w:spacing w:after="120"/>
    </w:pPr>
  </w:style>
  <w:style w:type="paragraph" w:styleId="21">
    <w:name w:val="Body Text 2"/>
    <w:basedOn w:val="a"/>
    <w:rsid w:val="00151D16"/>
    <w:pPr>
      <w:spacing w:after="120" w:line="480" w:lineRule="auto"/>
    </w:pPr>
  </w:style>
  <w:style w:type="character" w:customStyle="1" w:styleId="EmailStyle24">
    <w:name w:val="EmailStyle24"/>
    <w:basedOn w:val="a0"/>
    <w:semiHidden/>
    <w:rsid w:val="00151D16"/>
    <w:rPr>
      <w:rFonts w:ascii="Arial" w:hAnsi="Arial" w:cs="Arial"/>
      <w:color w:val="auto"/>
      <w:sz w:val="20"/>
      <w:szCs w:val="20"/>
    </w:rPr>
  </w:style>
  <w:style w:type="paragraph" w:styleId="a9">
    <w:name w:val="Balloon Text"/>
    <w:basedOn w:val="a"/>
    <w:semiHidden/>
    <w:rsid w:val="00EB5B4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6F37A4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"/>
    <w:link w:val="32"/>
    <w:rsid w:val="006F37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7A4"/>
    <w:rPr>
      <w:rFonts w:ascii="Arial" w:hAnsi="Arial"/>
      <w:sz w:val="16"/>
      <w:szCs w:val="16"/>
    </w:rPr>
  </w:style>
  <w:style w:type="paragraph" w:styleId="22">
    <w:name w:val="Body Text Indent 2"/>
    <w:basedOn w:val="a"/>
    <w:link w:val="23"/>
    <w:rsid w:val="006F37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F37A4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4B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7D13C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51D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1D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7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054B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table" w:styleId="a4">
    <w:name w:val="Table Grid"/>
    <w:basedOn w:val="a1"/>
    <w:rsid w:val="00701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D13C3"/>
    <w:pPr>
      <w:jc w:val="center"/>
    </w:pPr>
    <w:rPr>
      <w:rFonts w:ascii="Times New Roman" w:hAnsi="Times New Roman"/>
    </w:rPr>
  </w:style>
  <w:style w:type="paragraph" w:styleId="a5">
    <w:name w:val="header"/>
    <w:basedOn w:val="a"/>
    <w:link w:val="a6"/>
    <w:rsid w:val="0028467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rsid w:val="00284673"/>
    <w:rPr>
      <w:sz w:val="24"/>
      <w:szCs w:val="24"/>
      <w:lang w:val="ru-RU" w:eastAsia="ru-RU" w:bidi="ar-SA"/>
    </w:rPr>
  </w:style>
  <w:style w:type="paragraph" w:styleId="20">
    <w:name w:val="List 2"/>
    <w:basedOn w:val="a"/>
    <w:rsid w:val="003F3D3E"/>
    <w:pPr>
      <w:ind w:left="566" w:hanging="283"/>
    </w:pPr>
    <w:rPr>
      <w:color w:val="000000"/>
      <w:szCs w:val="20"/>
    </w:rPr>
  </w:style>
  <w:style w:type="paragraph" w:styleId="a7">
    <w:name w:val="Body Text Indent"/>
    <w:basedOn w:val="a"/>
    <w:rsid w:val="00151D16"/>
    <w:pPr>
      <w:spacing w:after="120"/>
      <w:ind w:left="283"/>
    </w:pPr>
  </w:style>
  <w:style w:type="paragraph" w:styleId="a8">
    <w:name w:val="Body Text"/>
    <w:basedOn w:val="a"/>
    <w:rsid w:val="00151D16"/>
    <w:pPr>
      <w:spacing w:after="120"/>
    </w:pPr>
  </w:style>
  <w:style w:type="paragraph" w:styleId="21">
    <w:name w:val="Body Text 2"/>
    <w:basedOn w:val="a"/>
    <w:rsid w:val="00151D16"/>
    <w:pPr>
      <w:spacing w:after="120" w:line="480" w:lineRule="auto"/>
    </w:pPr>
  </w:style>
  <w:style w:type="character" w:customStyle="1" w:styleId="EmailStyle24">
    <w:name w:val="EmailStyle24"/>
    <w:basedOn w:val="a0"/>
    <w:semiHidden/>
    <w:rsid w:val="00151D16"/>
    <w:rPr>
      <w:rFonts w:ascii="Arial" w:hAnsi="Arial" w:cs="Arial"/>
      <w:color w:val="auto"/>
      <w:sz w:val="20"/>
      <w:szCs w:val="20"/>
    </w:rPr>
  </w:style>
  <w:style w:type="paragraph" w:styleId="a9">
    <w:name w:val="Balloon Text"/>
    <w:basedOn w:val="a"/>
    <w:semiHidden/>
    <w:rsid w:val="00EB5B4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6F37A4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"/>
    <w:link w:val="32"/>
    <w:rsid w:val="006F37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7A4"/>
    <w:rPr>
      <w:rFonts w:ascii="Arial" w:hAnsi="Arial"/>
      <w:sz w:val="16"/>
      <w:szCs w:val="16"/>
    </w:rPr>
  </w:style>
  <w:style w:type="paragraph" w:styleId="22">
    <w:name w:val="Body Text Indent 2"/>
    <w:basedOn w:val="a"/>
    <w:link w:val="23"/>
    <w:rsid w:val="006F37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F37A4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A80A-B7A8-4FB1-9F39-A926B6E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«РЖД»</vt:lpstr>
    </vt:vector>
  </TitlesOfParts>
  <Company>RZD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«РЖД»</dc:title>
  <dc:creator>ПК</dc:creator>
  <cp:lastModifiedBy>Азамат</cp:lastModifiedBy>
  <cp:revision>2</cp:revision>
  <cp:lastPrinted>2015-11-17T13:16:00Z</cp:lastPrinted>
  <dcterms:created xsi:type="dcterms:W3CDTF">2019-04-02T20:10:00Z</dcterms:created>
  <dcterms:modified xsi:type="dcterms:W3CDTF">2019-04-02T20:10:00Z</dcterms:modified>
</cp:coreProperties>
</file>