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03F" w:rsidRPr="007E10AA" w:rsidRDefault="00A5303F" w:rsidP="00E91A0A">
      <w:pPr>
        <w:spacing w:after="0"/>
        <w:jc w:val="center"/>
        <w:rPr>
          <w:rFonts w:ascii="Times New Roman" w:hAnsi="Times New Roman" w:cs="Times New Roman"/>
          <w:b/>
          <w:sz w:val="28"/>
          <w:szCs w:val="28"/>
        </w:rPr>
      </w:pPr>
      <w:r w:rsidRPr="007E10AA">
        <w:rPr>
          <w:rFonts w:ascii="Times New Roman" w:hAnsi="Times New Roman" w:cs="Times New Roman"/>
          <w:b/>
          <w:sz w:val="28"/>
          <w:szCs w:val="28"/>
        </w:rPr>
        <w:t>Обобщение педагогического опыта</w:t>
      </w:r>
      <w:r w:rsidR="009A1CFB">
        <w:rPr>
          <w:rFonts w:ascii="Times New Roman" w:hAnsi="Times New Roman" w:cs="Times New Roman"/>
          <w:b/>
          <w:sz w:val="28"/>
          <w:szCs w:val="28"/>
        </w:rPr>
        <w:t>.</w:t>
      </w:r>
    </w:p>
    <w:p w:rsidR="00BC2E3E" w:rsidRDefault="00BC2E3E" w:rsidP="00596BA8">
      <w:pPr>
        <w:spacing w:after="0"/>
        <w:rPr>
          <w:rFonts w:ascii="Times New Roman" w:hAnsi="Times New Roman" w:cs="Times New Roman"/>
          <w:b/>
          <w:sz w:val="28"/>
          <w:szCs w:val="28"/>
        </w:rPr>
      </w:pPr>
    </w:p>
    <w:p w:rsidR="00596BA8" w:rsidRDefault="00596BA8" w:rsidP="00D23FAC">
      <w:pPr>
        <w:spacing w:after="0"/>
        <w:jc w:val="center"/>
        <w:rPr>
          <w:rFonts w:ascii="Times New Roman" w:hAnsi="Times New Roman" w:cs="Times New Roman"/>
          <w:b/>
          <w:sz w:val="28"/>
          <w:szCs w:val="28"/>
        </w:rPr>
      </w:pPr>
      <w:r>
        <w:rPr>
          <w:rFonts w:ascii="Times New Roman" w:hAnsi="Times New Roman" w:cs="Times New Roman"/>
          <w:b/>
          <w:sz w:val="28"/>
          <w:szCs w:val="28"/>
        </w:rPr>
        <w:t>Введение</w:t>
      </w:r>
    </w:p>
    <w:p w:rsidR="00EB01CC" w:rsidRDefault="00EB01CC" w:rsidP="00D23FAC">
      <w:pPr>
        <w:spacing w:after="0"/>
        <w:jc w:val="center"/>
        <w:rPr>
          <w:rFonts w:ascii="Times New Roman" w:hAnsi="Times New Roman" w:cs="Times New Roman"/>
          <w:b/>
          <w:sz w:val="28"/>
          <w:szCs w:val="28"/>
        </w:rPr>
      </w:pPr>
    </w:p>
    <w:p w:rsidR="00596BA8" w:rsidRPr="00D23FAC" w:rsidRDefault="00596BA8" w:rsidP="00596BA8">
      <w:pPr>
        <w:spacing w:after="0"/>
        <w:rPr>
          <w:rFonts w:ascii="Times New Roman" w:hAnsi="Times New Roman" w:cs="Times New Roman"/>
          <w:b/>
          <w:sz w:val="28"/>
          <w:szCs w:val="28"/>
        </w:rPr>
      </w:pPr>
      <w:r w:rsidRPr="00D23FAC">
        <w:rPr>
          <w:rFonts w:ascii="Times New Roman" w:hAnsi="Times New Roman" w:cs="Times New Roman"/>
          <w:b/>
          <w:sz w:val="28"/>
          <w:szCs w:val="28"/>
        </w:rPr>
        <w:t>1.Тема опыта</w:t>
      </w:r>
    </w:p>
    <w:p w:rsidR="00BC2E3E" w:rsidRDefault="00B4389B" w:rsidP="00596BA8">
      <w:pPr>
        <w:spacing w:after="0"/>
        <w:rPr>
          <w:rFonts w:ascii="Times New Roman" w:hAnsi="Times New Roman" w:cs="Times New Roman"/>
          <w:sz w:val="28"/>
          <w:szCs w:val="28"/>
        </w:rPr>
      </w:pPr>
      <w:r w:rsidRPr="00B4389B">
        <w:rPr>
          <w:rFonts w:ascii="Times New Roman" w:hAnsi="Times New Roman" w:cs="Times New Roman"/>
          <w:sz w:val="28"/>
          <w:szCs w:val="28"/>
        </w:rPr>
        <w:t>Конструкторская деятельность как средство</w:t>
      </w:r>
      <w:r w:rsidR="00401ABE">
        <w:rPr>
          <w:rFonts w:ascii="Times New Roman" w:hAnsi="Times New Roman" w:cs="Times New Roman"/>
          <w:sz w:val="28"/>
          <w:szCs w:val="28"/>
        </w:rPr>
        <w:t xml:space="preserve"> развития познавательной активности детей дошкольного возраста.</w:t>
      </w:r>
      <w:r>
        <w:rPr>
          <w:rFonts w:ascii="Times New Roman" w:hAnsi="Times New Roman" w:cs="Times New Roman"/>
          <w:sz w:val="28"/>
          <w:szCs w:val="28"/>
        </w:rPr>
        <w:t xml:space="preserve"> </w:t>
      </w:r>
      <w:r w:rsidRPr="00B4389B">
        <w:rPr>
          <w:rFonts w:ascii="Times New Roman" w:hAnsi="Times New Roman" w:cs="Times New Roman"/>
          <w:sz w:val="28"/>
          <w:szCs w:val="28"/>
        </w:rPr>
        <w:t xml:space="preserve"> </w:t>
      </w:r>
    </w:p>
    <w:p w:rsidR="00DC0A5C" w:rsidRDefault="00DC0A5C" w:rsidP="00596BA8">
      <w:pPr>
        <w:spacing w:after="0"/>
        <w:rPr>
          <w:rFonts w:ascii="Times New Roman" w:hAnsi="Times New Roman" w:cs="Times New Roman"/>
          <w:sz w:val="28"/>
          <w:szCs w:val="28"/>
        </w:rPr>
      </w:pPr>
    </w:p>
    <w:p w:rsidR="00D23FAC" w:rsidRDefault="00D23FAC" w:rsidP="00596BA8">
      <w:pPr>
        <w:spacing w:after="0"/>
        <w:rPr>
          <w:rFonts w:ascii="Times New Roman" w:hAnsi="Times New Roman" w:cs="Times New Roman"/>
          <w:b/>
          <w:sz w:val="28"/>
          <w:szCs w:val="28"/>
        </w:rPr>
      </w:pPr>
      <w:r>
        <w:rPr>
          <w:rFonts w:ascii="Times New Roman" w:hAnsi="Times New Roman" w:cs="Times New Roman"/>
          <w:b/>
          <w:sz w:val="28"/>
          <w:szCs w:val="28"/>
        </w:rPr>
        <w:t>2. Сведения об авторе</w:t>
      </w:r>
    </w:p>
    <w:p w:rsidR="00D23FAC" w:rsidRPr="009A1CFB" w:rsidRDefault="00D23FAC" w:rsidP="00596BA8">
      <w:pPr>
        <w:spacing w:after="0"/>
        <w:rPr>
          <w:rFonts w:ascii="Times New Roman" w:hAnsi="Times New Roman" w:cs="Times New Roman"/>
          <w:b/>
          <w:sz w:val="36"/>
          <w:szCs w:val="36"/>
        </w:rPr>
      </w:pPr>
      <w:r w:rsidRPr="009A1CFB">
        <w:rPr>
          <w:rFonts w:ascii="Times New Roman" w:hAnsi="Times New Roman" w:cs="Times New Roman"/>
          <w:b/>
          <w:sz w:val="36"/>
          <w:szCs w:val="36"/>
        </w:rPr>
        <w:t>Тишкина Татьяна Николаевна</w:t>
      </w:r>
    </w:p>
    <w:p w:rsidR="00D23FAC" w:rsidRPr="00D23FAC" w:rsidRDefault="00D23FAC" w:rsidP="00596BA8">
      <w:pPr>
        <w:spacing w:after="0"/>
        <w:rPr>
          <w:rFonts w:ascii="Times New Roman" w:hAnsi="Times New Roman" w:cs="Times New Roman"/>
          <w:sz w:val="28"/>
          <w:szCs w:val="28"/>
        </w:rPr>
      </w:pPr>
      <w:r w:rsidRPr="00D23FAC">
        <w:rPr>
          <w:rFonts w:ascii="Times New Roman" w:hAnsi="Times New Roman" w:cs="Times New Roman"/>
          <w:sz w:val="28"/>
          <w:szCs w:val="28"/>
        </w:rPr>
        <w:t>Образование: высшее</w:t>
      </w:r>
    </w:p>
    <w:p w:rsidR="00D23FAC" w:rsidRDefault="00D23FAC" w:rsidP="00596BA8">
      <w:pPr>
        <w:spacing w:after="0"/>
        <w:rPr>
          <w:rFonts w:ascii="Times New Roman" w:hAnsi="Times New Roman" w:cs="Times New Roman"/>
          <w:sz w:val="28"/>
          <w:szCs w:val="28"/>
        </w:rPr>
      </w:pPr>
      <w:r w:rsidRPr="00D23FAC">
        <w:rPr>
          <w:rFonts w:ascii="Times New Roman" w:hAnsi="Times New Roman" w:cs="Times New Roman"/>
          <w:sz w:val="28"/>
          <w:szCs w:val="28"/>
        </w:rPr>
        <w:t>Педагогический стаж: 15 лет (общий); 15 лет (в данной организации).</w:t>
      </w:r>
    </w:p>
    <w:p w:rsidR="00DC0A5C" w:rsidRPr="00D23FAC" w:rsidRDefault="00DC0A5C" w:rsidP="00596BA8">
      <w:pPr>
        <w:spacing w:after="0"/>
        <w:rPr>
          <w:rFonts w:ascii="Times New Roman" w:hAnsi="Times New Roman" w:cs="Times New Roman"/>
          <w:sz w:val="28"/>
          <w:szCs w:val="28"/>
        </w:rPr>
      </w:pPr>
    </w:p>
    <w:p w:rsidR="00A5303F" w:rsidRPr="00DC0A5C" w:rsidRDefault="00D23FAC" w:rsidP="00E91A0A">
      <w:pPr>
        <w:spacing w:after="0"/>
        <w:jc w:val="both"/>
        <w:rPr>
          <w:rFonts w:ascii="Times New Roman" w:hAnsi="Times New Roman" w:cs="Times New Roman"/>
          <w:b/>
          <w:sz w:val="28"/>
          <w:szCs w:val="28"/>
        </w:rPr>
      </w:pPr>
      <w:r w:rsidRPr="00D96E3A">
        <w:rPr>
          <w:rFonts w:ascii="Times New Roman" w:hAnsi="Times New Roman" w:cs="Times New Roman"/>
          <w:b/>
          <w:sz w:val="28"/>
          <w:szCs w:val="28"/>
        </w:rPr>
        <w:t xml:space="preserve">3. </w:t>
      </w:r>
      <w:r w:rsidR="00A5303F" w:rsidRPr="00D96E3A">
        <w:rPr>
          <w:rFonts w:ascii="Times New Roman" w:hAnsi="Times New Roman" w:cs="Times New Roman"/>
          <w:b/>
          <w:sz w:val="28"/>
          <w:szCs w:val="28"/>
        </w:rPr>
        <w:t>Актуальность и перспективность опыта.</w:t>
      </w:r>
    </w:p>
    <w:p w:rsidR="00C33154" w:rsidRDefault="007E10AA" w:rsidP="00406E6C">
      <w:pPr>
        <w:pStyle w:val="Style1"/>
        <w:widowControl/>
        <w:spacing w:line="240" w:lineRule="auto"/>
        <w:rPr>
          <w:rStyle w:val="FontStyle12"/>
          <w:sz w:val="28"/>
          <w:szCs w:val="28"/>
        </w:rPr>
      </w:pPr>
      <w:r w:rsidRPr="00406E6C">
        <w:rPr>
          <w:rStyle w:val="FontStyle12"/>
          <w:sz w:val="28"/>
          <w:szCs w:val="28"/>
        </w:rPr>
        <w:t>К</w:t>
      </w:r>
      <w:r w:rsidR="00C33154" w:rsidRPr="00406E6C">
        <w:rPr>
          <w:rStyle w:val="FontStyle12"/>
          <w:sz w:val="28"/>
          <w:szCs w:val="28"/>
        </w:rPr>
        <w:t>онструирование - одно из самых любимых занятий детей дошкольного возраста, так как оно не противоречит психическому и физическому развитию ребёнка.</w:t>
      </w:r>
    </w:p>
    <w:p w:rsidR="00C45B8F" w:rsidRDefault="00C45B8F" w:rsidP="00C45B8F">
      <w:pPr>
        <w:pStyle w:val="Style1"/>
        <w:widowControl/>
        <w:spacing w:line="240" w:lineRule="auto"/>
        <w:ind w:firstLine="343"/>
        <w:rPr>
          <w:rStyle w:val="FontStyle12"/>
          <w:sz w:val="28"/>
          <w:szCs w:val="28"/>
        </w:rPr>
      </w:pPr>
      <w:r w:rsidRPr="00C45B8F">
        <w:rPr>
          <w:rStyle w:val="FontStyle12"/>
          <w:sz w:val="28"/>
          <w:szCs w:val="28"/>
        </w:rPr>
        <w:t>Важность проведения данных занятий можно проследить в высказываниях философа Канта, который говорил, что «рука - это вышедший наружу мозг человека». Отечественный педагог В.А.Сухомлинский также утверждал, что «истоки способностей и дарований детей - на кончиках их пальцев».</w:t>
      </w:r>
      <w:r w:rsidR="0031657F">
        <w:rPr>
          <w:rStyle w:val="FontStyle12"/>
          <w:sz w:val="28"/>
          <w:szCs w:val="28"/>
        </w:rPr>
        <w:t xml:space="preserve"> </w:t>
      </w:r>
    </w:p>
    <w:p w:rsidR="00575FDB" w:rsidRPr="00406E6C" w:rsidRDefault="00EB01CC" w:rsidP="00575FDB">
      <w:pPr>
        <w:pStyle w:val="1"/>
        <w:ind w:firstLine="720"/>
        <w:jc w:val="both"/>
        <w:rPr>
          <w:rFonts w:ascii="Times New Roman" w:hAnsi="Times New Roman"/>
          <w:sz w:val="28"/>
          <w:szCs w:val="28"/>
        </w:rPr>
      </w:pPr>
      <w:r>
        <w:rPr>
          <w:bCs/>
          <w:color w:val="000000"/>
          <w:sz w:val="28"/>
          <w:szCs w:val="28"/>
        </w:rPr>
        <w:t xml:space="preserve">   </w:t>
      </w:r>
      <w:r w:rsidR="00B207DC" w:rsidRPr="00575FDB">
        <w:rPr>
          <w:rFonts w:ascii="Times New Roman" w:hAnsi="Times New Roman"/>
          <w:bCs/>
          <w:color w:val="000000"/>
          <w:sz w:val="28"/>
          <w:szCs w:val="28"/>
        </w:rPr>
        <w:t>Актуальность</w:t>
      </w:r>
      <w:r w:rsidR="00B207DC" w:rsidRPr="00575FDB">
        <w:rPr>
          <w:rStyle w:val="apple-converted-space"/>
          <w:rFonts w:ascii="Times New Roman" w:hAnsi="Times New Roman"/>
          <w:color w:val="000000"/>
          <w:sz w:val="28"/>
          <w:szCs w:val="28"/>
        </w:rPr>
        <w:t> </w:t>
      </w:r>
      <w:r w:rsidR="00B207DC" w:rsidRPr="00575FDB">
        <w:rPr>
          <w:rFonts w:ascii="Times New Roman" w:hAnsi="Times New Roman"/>
          <w:color w:val="000000"/>
          <w:sz w:val="28"/>
          <w:szCs w:val="28"/>
        </w:rPr>
        <w:t>опыта состоит в том</w:t>
      </w:r>
      <w:r w:rsidR="00575FDB">
        <w:rPr>
          <w:rFonts w:ascii="Times New Roman" w:hAnsi="Times New Roman"/>
          <w:sz w:val="28"/>
          <w:szCs w:val="28"/>
        </w:rPr>
        <w:t xml:space="preserve">, что </w:t>
      </w:r>
      <w:r w:rsidR="00575FDB" w:rsidRPr="00406E6C">
        <w:rPr>
          <w:rFonts w:ascii="Times New Roman" w:hAnsi="Times New Roman"/>
          <w:sz w:val="28"/>
          <w:szCs w:val="28"/>
        </w:rPr>
        <w:t>конструкторская деятельность способствует развитию мыслительных способностей, творческого воображения, инициативы, обостряет наблюдательность, развивает волю и упорство. Все это является основой в дальнейшем для любой продуктивной деятельности. В результате последовательного использования конструирования в организованной и самостоятельной деятельности дети приобретают навыки умственного труда, учатся работать производительно и организованно, становятся более сдержанными в согласовании своих замыслов и способов их воплощения с замыслами и способами  других. Игровое конструирование дает возможность направить работу воображения детей по пути не пустого фантазирования, а претворения творческих строительных замыслов в результативную практическую деятельность.</w:t>
      </w:r>
    </w:p>
    <w:p w:rsidR="00501F76" w:rsidRDefault="00575FDB" w:rsidP="00C45B8F">
      <w:pPr>
        <w:pStyle w:val="Style1"/>
        <w:widowControl/>
        <w:spacing w:line="240" w:lineRule="auto"/>
        <w:ind w:firstLine="343"/>
        <w:rPr>
          <w:rStyle w:val="FontStyle12"/>
          <w:sz w:val="28"/>
          <w:szCs w:val="28"/>
        </w:rPr>
      </w:pPr>
      <w:r>
        <w:rPr>
          <w:color w:val="000000"/>
          <w:sz w:val="28"/>
          <w:szCs w:val="28"/>
        </w:rPr>
        <w:t>Перспективность опыта заключается в том, что</w:t>
      </w:r>
      <w:r w:rsidR="00EB01CC" w:rsidRPr="00406E6C">
        <w:rPr>
          <w:color w:val="000000"/>
          <w:sz w:val="28"/>
          <w:szCs w:val="28"/>
        </w:rPr>
        <w:t xml:space="preserve"> на данном этапе развития общества</w:t>
      </w:r>
      <w:r w:rsidR="00EB01CC" w:rsidRPr="00EB01CC">
        <w:rPr>
          <w:sz w:val="28"/>
          <w:szCs w:val="28"/>
        </w:rPr>
        <w:t xml:space="preserve"> </w:t>
      </w:r>
      <w:r w:rsidR="00EB01CC">
        <w:rPr>
          <w:sz w:val="28"/>
          <w:szCs w:val="28"/>
        </w:rPr>
        <w:t>н</w:t>
      </w:r>
      <w:r w:rsidR="00EB01CC" w:rsidRPr="00EB01CC">
        <w:rPr>
          <w:sz w:val="28"/>
          <w:szCs w:val="28"/>
        </w:rPr>
        <w:t>еобходимо развивать техническую пытливость мышления, аналитический ум и другие качества личности.</w:t>
      </w:r>
      <w:r>
        <w:rPr>
          <w:sz w:val="28"/>
          <w:szCs w:val="28"/>
        </w:rPr>
        <w:t xml:space="preserve"> </w:t>
      </w:r>
      <w:r w:rsidR="00501F76" w:rsidRPr="00EB01CC">
        <w:rPr>
          <w:sz w:val="28"/>
          <w:szCs w:val="28"/>
        </w:rPr>
        <w:t xml:space="preserve">Современные дети живут в эпоху активной информатизации, компьютеризации и роботостроения. Конструирование в </w:t>
      </w:r>
      <w:r>
        <w:rPr>
          <w:sz w:val="28"/>
          <w:szCs w:val="28"/>
        </w:rPr>
        <w:t>дошкольном возрасте</w:t>
      </w:r>
      <w:r w:rsidR="00501F76" w:rsidRPr="00EB01CC">
        <w:rPr>
          <w:sz w:val="28"/>
          <w:szCs w:val="28"/>
        </w:rPr>
        <w:t xml:space="preserve"> было всегда</w:t>
      </w:r>
      <w:r>
        <w:rPr>
          <w:sz w:val="28"/>
          <w:szCs w:val="28"/>
        </w:rPr>
        <w:t>. Н</w:t>
      </w:r>
      <w:r w:rsidR="00501F76" w:rsidRPr="00EB01CC">
        <w:rPr>
          <w:sz w:val="28"/>
          <w:szCs w:val="28"/>
        </w:rPr>
        <w:t xml:space="preserve">о если раньше приоритеты ставились на конструктивное мышление и развитие мелкой моторики, то теперь в соответствии с новыми стандартами необходим новый подход. Конструирование проводится с детьми всех возрастов, в доступной игровой форме, от </w:t>
      </w:r>
      <w:proofErr w:type="gramStart"/>
      <w:r w:rsidR="00501F76" w:rsidRPr="00EB01CC">
        <w:rPr>
          <w:sz w:val="28"/>
          <w:szCs w:val="28"/>
        </w:rPr>
        <w:t>простого</w:t>
      </w:r>
      <w:proofErr w:type="gramEnd"/>
      <w:r w:rsidR="00501F76" w:rsidRPr="00EB01CC">
        <w:rPr>
          <w:sz w:val="28"/>
          <w:szCs w:val="28"/>
        </w:rPr>
        <w:t xml:space="preserve"> к сложному. Конструктор побуждает работать в равной степени и голову, и руки, при этом работает два полушария головного мозга, что сказывается на всестороннем развитии ребенка. Ребенок не замечает, что он осваивает устный счет, состав числа, производит простые арифметические действия. От простых кубиков ребенок постепенно переходит на конструкторы, состоящие из простых геометрических фигур, зат</w:t>
      </w:r>
      <w:r w:rsidR="00D250AE">
        <w:rPr>
          <w:sz w:val="28"/>
          <w:szCs w:val="28"/>
        </w:rPr>
        <w:t xml:space="preserve">ем появляются первые механизмы. </w:t>
      </w:r>
    </w:p>
    <w:p w:rsidR="00D9569D" w:rsidRPr="00406E6C" w:rsidRDefault="00D250AE" w:rsidP="001D3471">
      <w:pPr>
        <w:pStyle w:val="a3"/>
        <w:spacing w:before="0" w:beforeAutospacing="0" w:after="0" w:afterAutospacing="0"/>
        <w:jc w:val="both"/>
        <w:rPr>
          <w:color w:val="000000"/>
          <w:sz w:val="28"/>
          <w:szCs w:val="28"/>
        </w:rPr>
      </w:pPr>
      <w:r>
        <w:rPr>
          <w:bCs/>
          <w:color w:val="000000"/>
          <w:sz w:val="28"/>
          <w:szCs w:val="28"/>
        </w:rPr>
        <w:lastRenderedPageBreak/>
        <w:t xml:space="preserve">          </w:t>
      </w:r>
      <w:r w:rsidR="00D9569D" w:rsidRPr="00406E6C">
        <w:rPr>
          <w:bCs/>
          <w:color w:val="000000"/>
          <w:sz w:val="28"/>
          <w:szCs w:val="28"/>
        </w:rPr>
        <w:t>Конструирование в процессе обучения</w:t>
      </w:r>
      <w:r w:rsidR="00D9569D" w:rsidRPr="00406E6C">
        <w:rPr>
          <w:rStyle w:val="apple-converted-space"/>
          <w:color w:val="000000"/>
          <w:sz w:val="28"/>
          <w:szCs w:val="28"/>
        </w:rPr>
        <w:t> </w:t>
      </w:r>
      <w:r w:rsidR="00406E6C">
        <w:rPr>
          <w:color w:val="000000"/>
          <w:sz w:val="28"/>
          <w:szCs w:val="28"/>
        </w:rPr>
        <w:t>–</w:t>
      </w:r>
      <w:r w:rsidR="00D9569D" w:rsidRPr="00406E6C">
        <w:rPr>
          <w:color w:val="000000"/>
          <w:sz w:val="28"/>
          <w:szCs w:val="28"/>
        </w:rPr>
        <w:t xml:space="preserve"> </w:t>
      </w:r>
      <w:r w:rsidR="00406E6C">
        <w:rPr>
          <w:color w:val="000000"/>
          <w:sz w:val="28"/>
          <w:szCs w:val="28"/>
        </w:rPr>
        <w:t xml:space="preserve">это </w:t>
      </w:r>
      <w:r w:rsidR="00D9569D" w:rsidRPr="00406E6C">
        <w:rPr>
          <w:color w:val="000000"/>
          <w:sz w:val="28"/>
          <w:szCs w:val="28"/>
        </w:rPr>
        <w:t xml:space="preserve">средство углубления и расширения полученных теоретических знаний и развития творческих способностей, изобретательных интересов и склонностей учащихся. </w:t>
      </w:r>
    </w:p>
    <w:p w:rsidR="00D9569D" w:rsidRPr="00406E6C" w:rsidRDefault="00FB4A75" w:rsidP="001D3471">
      <w:pPr>
        <w:pStyle w:val="a3"/>
        <w:spacing w:before="0" w:beforeAutospacing="0" w:after="0" w:afterAutospacing="0"/>
        <w:jc w:val="both"/>
        <w:rPr>
          <w:color w:val="000000"/>
          <w:sz w:val="28"/>
          <w:szCs w:val="28"/>
        </w:rPr>
      </w:pPr>
      <w:r>
        <w:rPr>
          <w:color w:val="000000"/>
          <w:sz w:val="28"/>
          <w:szCs w:val="28"/>
        </w:rPr>
        <w:t>С</w:t>
      </w:r>
      <w:r w:rsidR="00D9569D" w:rsidRPr="00406E6C">
        <w:rPr>
          <w:color w:val="000000"/>
          <w:sz w:val="28"/>
          <w:szCs w:val="28"/>
        </w:rPr>
        <w:t>лово</w:t>
      </w:r>
      <w:r w:rsidR="00D9569D" w:rsidRPr="00406E6C">
        <w:rPr>
          <w:rStyle w:val="apple-converted-space"/>
          <w:bCs/>
          <w:color w:val="000000"/>
          <w:sz w:val="28"/>
          <w:szCs w:val="28"/>
        </w:rPr>
        <w:t> </w:t>
      </w:r>
      <w:r w:rsidR="00D9569D" w:rsidRPr="00406E6C">
        <w:rPr>
          <w:bCs/>
          <w:color w:val="000000"/>
          <w:sz w:val="28"/>
          <w:szCs w:val="28"/>
        </w:rPr>
        <w:t>конструирование</w:t>
      </w:r>
      <w:r>
        <w:rPr>
          <w:bCs/>
          <w:color w:val="000000"/>
          <w:sz w:val="28"/>
          <w:szCs w:val="28"/>
        </w:rPr>
        <w:t xml:space="preserve"> происходит </w:t>
      </w:r>
      <w:r w:rsidR="00D9569D" w:rsidRPr="00406E6C">
        <w:rPr>
          <w:color w:val="000000"/>
          <w:sz w:val="28"/>
          <w:szCs w:val="28"/>
        </w:rPr>
        <w:t xml:space="preserve">от лат. </w:t>
      </w:r>
      <w:proofErr w:type="spellStart"/>
      <w:r w:rsidR="00D9569D" w:rsidRPr="00406E6C">
        <w:rPr>
          <w:color w:val="000000"/>
          <w:sz w:val="28"/>
          <w:szCs w:val="28"/>
        </w:rPr>
        <w:t>construo</w:t>
      </w:r>
      <w:proofErr w:type="spellEnd"/>
      <w:r w:rsidR="00D9569D" w:rsidRPr="00406E6C">
        <w:rPr>
          <w:color w:val="000000"/>
          <w:sz w:val="28"/>
          <w:szCs w:val="28"/>
        </w:rPr>
        <w:t xml:space="preserve"> - строю, </w:t>
      </w:r>
      <w:proofErr w:type="gramStart"/>
      <w:r w:rsidR="00D9569D" w:rsidRPr="00406E6C">
        <w:rPr>
          <w:color w:val="000000"/>
          <w:sz w:val="28"/>
          <w:szCs w:val="28"/>
        </w:rPr>
        <w:t>создаю</w:t>
      </w:r>
      <w:proofErr w:type="gramEnd"/>
      <w:r>
        <w:rPr>
          <w:color w:val="000000"/>
          <w:sz w:val="28"/>
          <w:szCs w:val="28"/>
        </w:rPr>
        <w:t xml:space="preserve"> и</w:t>
      </w:r>
      <w:r w:rsidR="00D9569D" w:rsidRPr="00406E6C">
        <w:rPr>
          <w:color w:val="000000"/>
          <w:sz w:val="28"/>
          <w:szCs w:val="28"/>
        </w:rPr>
        <w:t xml:space="preserve"> обозначает построение вообще, приведение в определенное взаимоположение различных предметов, частей, элементов и процесс создания модели, машины, сооружения, технологии с выполнением проектов и расчетов.</w:t>
      </w:r>
    </w:p>
    <w:p w:rsidR="00D250AE" w:rsidRDefault="008715FD" w:rsidP="001D3471">
      <w:pPr>
        <w:pStyle w:val="a3"/>
        <w:spacing w:before="0" w:beforeAutospacing="0" w:after="0" w:afterAutospacing="0"/>
        <w:jc w:val="both"/>
        <w:rPr>
          <w:color w:val="000000"/>
          <w:sz w:val="28"/>
          <w:szCs w:val="28"/>
        </w:rPr>
      </w:pPr>
      <w:r>
        <w:rPr>
          <w:color w:val="000000"/>
          <w:sz w:val="28"/>
          <w:szCs w:val="28"/>
        </w:rPr>
        <w:t xml:space="preserve">       </w:t>
      </w:r>
      <w:r w:rsidR="00D9569D" w:rsidRPr="00406E6C">
        <w:rPr>
          <w:color w:val="000000"/>
          <w:sz w:val="28"/>
          <w:szCs w:val="28"/>
        </w:rPr>
        <w:t>Детское конструирование обозначает процесс сооружения построек, таких конструкций, в которых предусматривается взаимное расположение частей и элемен</w:t>
      </w:r>
      <w:r w:rsidR="00C45B8F">
        <w:rPr>
          <w:color w:val="000000"/>
          <w:sz w:val="28"/>
          <w:szCs w:val="28"/>
        </w:rPr>
        <w:t>тов, способы их соединения.</w:t>
      </w:r>
      <w:r w:rsidR="00D9569D" w:rsidRPr="00406E6C">
        <w:rPr>
          <w:color w:val="000000"/>
          <w:sz w:val="28"/>
          <w:szCs w:val="28"/>
        </w:rPr>
        <w:t xml:space="preserve"> Как правило, процесс конструирования проходит в форме игры, дабы заинтересовать дошкольника. </w:t>
      </w:r>
      <w:r w:rsidR="00D9569D" w:rsidRPr="00406E6C">
        <w:rPr>
          <w:bCs/>
          <w:color w:val="000000"/>
          <w:sz w:val="28"/>
          <w:szCs w:val="28"/>
        </w:rPr>
        <w:t>Особенностью</w:t>
      </w:r>
      <w:r w:rsidR="00D9569D" w:rsidRPr="00406E6C">
        <w:rPr>
          <w:rStyle w:val="apple-converted-space"/>
          <w:color w:val="000000"/>
          <w:sz w:val="28"/>
          <w:szCs w:val="28"/>
        </w:rPr>
        <w:t> </w:t>
      </w:r>
      <w:r w:rsidR="00D9569D" w:rsidRPr="00406E6C">
        <w:rPr>
          <w:color w:val="000000"/>
          <w:sz w:val="28"/>
          <w:szCs w:val="28"/>
        </w:rPr>
        <w:t>игр со строительным материалом является то, что в их основе лежат конструктивные умения и способности, вследствие чего они в большей степени, чем какие</w:t>
      </w:r>
      <w:r w:rsidR="00DE6131">
        <w:rPr>
          <w:color w:val="000000"/>
          <w:sz w:val="28"/>
          <w:szCs w:val="28"/>
        </w:rPr>
        <w:t>-</w:t>
      </w:r>
      <w:r w:rsidR="00D9569D" w:rsidRPr="00406E6C">
        <w:rPr>
          <w:color w:val="000000"/>
          <w:sz w:val="28"/>
          <w:szCs w:val="28"/>
        </w:rPr>
        <w:t>либо другие виды детской игры, приближаются к созидательной продуктивной человеческой деятельности. Игры со строительным материалом (как театрализованные, дидактические, подвижные игры) можно отнести к разряду рубежных, посредством которых у ребенка формируются умения, качества и свойства личности, подготавливающие его переход к новому виду деятельности.</w:t>
      </w:r>
    </w:p>
    <w:p w:rsidR="007A7553" w:rsidRPr="00406E6C" w:rsidRDefault="00995F0E" w:rsidP="00995F0E">
      <w:pPr>
        <w:pStyle w:val="a3"/>
        <w:spacing w:before="0" w:beforeAutospacing="0" w:after="0" w:afterAutospacing="0"/>
        <w:jc w:val="both"/>
        <w:rPr>
          <w:color w:val="000000"/>
          <w:sz w:val="28"/>
          <w:szCs w:val="28"/>
        </w:rPr>
      </w:pPr>
      <w:r>
        <w:rPr>
          <w:bCs/>
          <w:color w:val="000000"/>
          <w:sz w:val="28"/>
          <w:szCs w:val="28"/>
        </w:rPr>
        <w:t xml:space="preserve">       </w:t>
      </w:r>
      <w:r>
        <w:rPr>
          <w:color w:val="000000"/>
          <w:sz w:val="28"/>
          <w:szCs w:val="28"/>
        </w:rPr>
        <w:t xml:space="preserve">        </w:t>
      </w:r>
      <w:r w:rsidR="007A7553">
        <w:rPr>
          <w:color w:val="000000"/>
          <w:sz w:val="28"/>
          <w:szCs w:val="28"/>
        </w:rPr>
        <w:t>Таким образом</w:t>
      </w:r>
      <w:r w:rsidR="00A55266">
        <w:rPr>
          <w:color w:val="000000"/>
          <w:sz w:val="28"/>
          <w:szCs w:val="28"/>
        </w:rPr>
        <w:t>,</w:t>
      </w:r>
      <w:r w:rsidR="007A7553">
        <w:rPr>
          <w:color w:val="000000"/>
          <w:sz w:val="28"/>
          <w:szCs w:val="28"/>
        </w:rPr>
        <w:t xml:space="preserve"> ценность занятий конструирования </w:t>
      </w:r>
      <w:r w:rsidR="00A55266">
        <w:rPr>
          <w:color w:val="000000"/>
          <w:sz w:val="28"/>
          <w:szCs w:val="28"/>
        </w:rPr>
        <w:t xml:space="preserve">в дошкольном возрасте </w:t>
      </w:r>
      <w:r w:rsidR="007A7553">
        <w:rPr>
          <w:color w:val="000000"/>
          <w:sz w:val="28"/>
          <w:szCs w:val="28"/>
        </w:rPr>
        <w:t xml:space="preserve">заключается не только в развитии мелкой моторики рук, но </w:t>
      </w:r>
      <w:r w:rsidR="00A55266">
        <w:rPr>
          <w:color w:val="000000"/>
          <w:sz w:val="28"/>
          <w:szCs w:val="28"/>
        </w:rPr>
        <w:t>и в систематизации у воспитанников знаний полученных в жизни и на других занятиях посредством конструкторской деятельности</w:t>
      </w:r>
      <w:r w:rsidR="0011766F">
        <w:rPr>
          <w:color w:val="000000"/>
          <w:sz w:val="28"/>
          <w:szCs w:val="28"/>
        </w:rPr>
        <w:t>, их углубления и расширения.</w:t>
      </w:r>
    </w:p>
    <w:p w:rsidR="00A61850" w:rsidRDefault="00A61850" w:rsidP="00DC0A5C">
      <w:pPr>
        <w:spacing w:after="0"/>
        <w:rPr>
          <w:rFonts w:ascii="Times New Roman" w:hAnsi="Times New Roman" w:cs="Times New Roman"/>
          <w:b/>
          <w:sz w:val="28"/>
          <w:szCs w:val="28"/>
        </w:rPr>
      </w:pPr>
    </w:p>
    <w:p w:rsidR="00DC0A5C" w:rsidRDefault="00995F0E" w:rsidP="00DC0A5C">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DC0A5C">
        <w:rPr>
          <w:rFonts w:ascii="Times New Roman" w:hAnsi="Times New Roman" w:cs="Times New Roman"/>
          <w:b/>
          <w:sz w:val="28"/>
          <w:szCs w:val="28"/>
        </w:rPr>
        <w:t>4. Основная идея опыта</w:t>
      </w:r>
    </w:p>
    <w:p w:rsidR="003E1437" w:rsidRDefault="00995F0E" w:rsidP="00DC0A5C">
      <w:pPr>
        <w:spacing w:after="0"/>
        <w:rPr>
          <w:rFonts w:ascii="Times New Roman" w:hAnsi="Times New Roman" w:cs="Times New Roman"/>
          <w:sz w:val="28"/>
          <w:szCs w:val="28"/>
        </w:rPr>
      </w:pPr>
      <w:r>
        <w:rPr>
          <w:rStyle w:val="FontStyle12"/>
          <w:sz w:val="28"/>
          <w:szCs w:val="28"/>
        </w:rPr>
        <w:t xml:space="preserve">        </w:t>
      </w:r>
      <w:r w:rsidR="003E1437" w:rsidRPr="003E1437">
        <w:rPr>
          <w:rStyle w:val="FontStyle12"/>
          <w:sz w:val="28"/>
          <w:szCs w:val="28"/>
        </w:rPr>
        <w:t>П</w:t>
      </w:r>
      <w:r w:rsidR="003E1437">
        <w:rPr>
          <w:rStyle w:val="FontStyle12"/>
          <w:sz w:val="28"/>
          <w:szCs w:val="28"/>
        </w:rPr>
        <w:t xml:space="preserve">ознание </w:t>
      </w:r>
      <w:r w:rsidR="003E1437" w:rsidRPr="003E1437">
        <w:rPr>
          <w:rStyle w:val="FontStyle12"/>
          <w:sz w:val="28"/>
          <w:szCs w:val="28"/>
        </w:rPr>
        <w:t>окружающего мира посредством конструкторской деятельности</w:t>
      </w:r>
      <w:r w:rsidR="00A55266">
        <w:rPr>
          <w:rStyle w:val="FontStyle12"/>
          <w:sz w:val="28"/>
          <w:szCs w:val="28"/>
        </w:rPr>
        <w:t xml:space="preserve"> - </w:t>
      </w:r>
      <w:r w:rsidR="00A55266">
        <w:rPr>
          <w:rFonts w:ascii="Times New Roman" w:hAnsi="Times New Roman" w:cs="Times New Roman"/>
          <w:sz w:val="28"/>
          <w:szCs w:val="28"/>
        </w:rPr>
        <w:t>ведущая</w:t>
      </w:r>
      <w:r w:rsidR="003E1437" w:rsidRPr="003E1437">
        <w:rPr>
          <w:rFonts w:ascii="Times New Roman" w:hAnsi="Times New Roman" w:cs="Times New Roman"/>
          <w:sz w:val="28"/>
          <w:szCs w:val="28"/>
        </w:rPr>
        <w:t xml:space="preserve"> </w:t>
      </w:r>
      <w:r w:rsidR="00A55266">
        <w:rPr>
          <w:rFonts w:ascii="Times New Roman" w:hAnsi="Times New Roman" w:cs="Times New Roman"/>
          <w:sz w:val="28"/>
          <w:szCs w:val="28"/>
        </w:rPr>
        <w:t>педагогическая</w:t>
      </w:r>
      <w:r w:rsidR="003E1437" w:rsidRPr="003E1437">
        <w:rPr>
          <w:rFonts w:ascii="Times New Roman" w:hAnsi="Times New Roman" w:cs="Times New Roman"/>
          <w:sz w:val="28"/>
          <w:szCs w:val="28"/>
        </w:rPr>
        <w:t xml:space="preserve"> </w:t>
      </w:r>
      <w:r w:rsidR="003E1437">
        <w:rPr>
          <w:rFonts w:ascii="Times New Roman" w:hAnsi="Times New Roman" w:cs="Times New Roman"/>
          <w:sz w:val="28"/>
          <w:szCs w:val="28"/>
        </w:rPr>
        <w:t xml:space="preserve"> </w:t>
      </w:r>
      <w:r w:rsidR="00A55266">
        <w:rPr>
          <w:rFonts w:ascii="Times New Roman" w:hAnsi="Times New Roman" w:cs="Times New Roman"/>
          <w:sz w:val="28"/>
          <w:szCs w:val="28"/>
        </w:rPr>
        <w:t>идея</w:t>
      </w:r>
      <w:r w:rsidR="001D3471">
        <w:rPr>
          <w:rFonts w:ascii="Times New Roman" w:hAnsi="Times New Roman" w:cs="Times New Roman"/>
          <w:sz w:val="28"/>
          <w:szCs w:val="28"/>
        </w:rPr>
        <w:t>.</w:t>
      </w:r>
    </w:p>
    <w:p w:rsidR="003E1437" w:rsidRPr="003E1437" w:rsidRDefault="00995F0E" w:rsidP="00DC0A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C0A5C">
        <w:rPr>
          <w:rFonts w:ascii="Times New Roman" w:hAnsi="Times New Roman" w:cs="Times New Roman"/>
          <w:sz w:val="28"/>
          <w:szCs w:val="28"/>
        </w:rPr>
        <w:t>Ц</w:t>
      </w:r>
      <w:r w:rsidR="001D3471" w:rsidRPr="001D3471">
        <w:rPr>
          <w:rFonts w:ascii="Times New Roman" w:hAnsi="Times New Roman" w:cs="Times New Roman"/>
          <w:sz w:val="28"/>
          <w:szCs w:val="28"/>
        </w:rPr>
        <w:t>ель:</w:t>
      </w:r>
      <w:r w:rsidR="003E1437" w:rsidRPr="001D3471">
        <w:rPr>
          <w:rFonts w:ascii="Times New Roman" w:hAnsi="Times New Roman" w:cs="Times New Roman"/>
          <w:sz w:val="28"/>
          <w:szCs w:val="28"/>
        </w:rPr>
        <w:t xml:space="preserve"> </w:t>
      </w:r>
      <w:r w:rsidR="00664A6C">
        <w:rPr>
          <w:rFonts w:ascii="Times New Roman" w:hAnsi="Times New Roman" w:cs="Times New Roman"/>
          <w:sz w:val="28"/>
          <w:szCs w:val="28"/>
        </w:rPr>
        <w:t>р</w:t>
      </w:r>
      <w:r w:rsidR="003E1437" w:rsidRPr="001D3471">
        <w:rPr>
          <w:rFonts w:ascii="Times New Roman" w:hAnsi="Times New Roman" w:cs="Times New Roman"/>
          <w:sz w:val="28"/>
          <w:szCs w:val="28"/>
        </w:rPr>
        <w:t>азвитие творческих</w:t>
      </w:r>
      <w:r w:rsidR="003E1437" w:rsidRPr="003E1437">
        <w:rPr>
          <w:rFonts w:ascii="Times New Roman" w:hAnsi="Times New Roman" w:cs="Times New Roman"/>
          <w:sz w:val="28"/>
          <w:szCs w:val="28"/>
        </w:rPr>
        <w:t xml:space="preserve"> способностей и познавательной активности ребенка в конструктивно-игровой деятельности с помощью таких материалов как: пластилин, </w:t>
      </w:r>
      <w:r w:rsidR="000E2033">
        <w:rPr>
          <w:rFonts w:ascii="Times New Roman" w:hAnsi="Times New Roman" w:cs="Times New Roman"/>
          <w:sz w:val="28"/>
          <w:szCs w:val="28"/>
        </w:rPr>
        <w:t xml:space="preserve">различного рода </w:t>
      </w:r>
      <w:r w:rsidR="003E1437" w:rsidRPr="003E1437">
        <w:rPr>
          <w:rFonts w:ascii="Times New Roman" w:hAnsi="Times New Roman" w:cs="Times New Roman"/>
          <w:sz w:val="28"/>
          <w:szCs w:val="28"/>
        </w:rPr>
        <w:t>конструктор</w:t>
      </w:r>
      <w:r w:rsidR="00A55266">
        <w:rPr>
          <w:rFonts w:ascii="Times New Roman" w:hAnsi="Times New Roman" w:cs="Times New Roman"/>
          <w:sz w:val="28"/>
          <w:szCs w:val="28"/>
        </w:rPr>
        <w:t>ов, природных</w:t>
      </w:r>
      <w:r w:rsidR="003E1437" w:rsidRPr="003E1437">
        <w:rPr>
          <w:rFonts w:ascii="Times New Roman" w:hAnsi="Times New Roman" w:cs="Times New Roman"/>
          <w:sz w:val="28"/>
          <w:szCs w:val="28"/>
        </w:rPr>
        <w:t xml:space="preserve"> материал</w:t>
      </w:r>
      <w:r w:rsidR="00A55266">
        <w:rPr>
          <w:rFonts w:ascii="Times New Roman" w:hAnsi="Times New Roman" w:cs="Times New Roman"/>
          <w:sz w:val="28"/>
          <w:szCs w:val="28"/>
        </w:rPr>
        <w:t>ов</w:t>
      </w:r>
      <w:r w:rsidR="003E1437" w:rsidRPr="003E1437">
        <w:rPr>
          <w:rFonts w:ascii="Times New Roman" w:hAnsi="Times New Roman" w:cs="Times New Roman"/>
          <w:sz w:val="28"/>
          <w:szCs w:val="28"/>
        </w:rPr>
        <w:t>, бумаг</w:t>
      </w:r>
      <w:r w:rsidR="00A55266">
        <w:rPr>
          <w:rFonts w:ascii="Times New Roman" w:hAnsi="Times New Roman" w:cs="Times New Roman"/>
          <w:sz w:val="28"/>
          <w:szCs w:val="28"/>
        </w:rPr>
        <w:t>и</w:t>
      </w:r>
      <w:r w:rsidR="000E2033">
        <w:rPr>
          <w:rFonts w:ascii="Times New Roman" w:hAnsi="Times New Roman" w:cs="Times New Roman"/>
          <w:sz w:val="28"/>
          <w:szCs w:val="28"/>
        </w:rPr>
        <w:t>, картон</w:t>
      </w:r>
      <w:r w:rsidR="00A55266">
        <w:rPr>
          <w:rFonts w:ascii="Times New Roman" w:hAnsi="Times New Roman" w:cs="Times New Roman"/>
          <w:sz w:val="28"/>
          <w:szCs w:val="28"/>
        </w:rPr>
        <w:t>а</w:t>
      </w:r>
      <w:r w:rsidR="003E1437" w:rsidRPr="003E1437">
        <w:rPr>
          <w:rFonts w:ascii="Times New Roman" w:hAnsi="Times New Roman" w:cs="Times New Roman"/>
          <w:sz w:val="28"/>
          <w:szCs w:val="28"/>
        </w:rPr>
        <w:t>.</w:t>
      </w:r>
    </w:p>
    <w:p w:rsidR="003E1437" w:rsidRPr="00A55266" w:rsidRDefault="00995F0E" w:rsidP="00DC0A5C">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3E1437" w:rsidRPr="00A55266">
        <w:rPr>
          <w:rFonts w:ascii="Times New Roman" w:hAnsi="Times New Roman" w:cs="Times New Roman"/>
          <w:sz w:val="28"/>
          <w:szCs w:val="28"/>
        </w:rPr>
        <w:t>Задачи:</w:t>
      </w:r>
    </w:p>
    <w:p w:rsidR="00A55266" w:rsidRPr="00A55266" w:rsidRDefault="003E1437" w:rsidP="00DC0A5C">
      <w:pPr>
        <w:spacing w:after="0" w:line="240" w:lineRule="auto"/>
        <w:jc w:val="both"/>
        <w:rPr>
          <w:rFonts w:ascii="Times New Roman" w:hAnsi="Times New Roman" w:cs="Times New Roman"/>
          <w:sz w:val="28"/>
          <w:szCs w:val="28"/>
        </w:rPr>
      </w:pPr>
      <w:r w:rsidRPr="00A55266">
        <w:rPr>
          <w:rFonts w:ascii="Times New Roman" w:hAnsi="Times New Roman" w:cs="Times New Roman"/>
          <w:i/>
          <w:sz w:val="28"/>
          <w:szCs w:val="28"/>
        </w:rPr>
        <w:t>Образовательные</w:t>
      </w:r>
      <w:r w:rsidR="00A55266" w:rsidRPr="00A55266">
        <w:rPr>
          <w:rFonts w:ascii="Times New Roman" w:hAnsi="Times New Roman" w:cs="Times New Roman"/>
          <w:sz w:val="28"/>
          <w:szCs w:val="28"/>
        </w:rPr>
        <w:t xml:space="preserve">: </w:t>
      </w:r>
    </w:p>
    <w:p w:rsidR="003E1437" w:rsidRPr="00A55266" w:rsidRDefault="00A55266" w:rsidP="00DC0A5C">
      <w:pPr>
        <w:spacing w:after="0" w:line="240" w:lineRule="auto"/>
        <w:jc w:val="both"/>
        <w:rPr>
          <w:rFonts w:ascii="Times New Roman" w:hAnsi="Times New Roman" w:cs="Times New Roman"/>
          <w:sz w:val="28"/>
          <w:szCs w:val="28"/>
        </w:rPr>
      </w:pPr>
      <w:r w:rsidRPr="00A55266">
        <w:rPr>
          <w:rFonts w:ascii="Times New Roman" w:hAnsi="Times New Roman" w:cs="Times New Roman"/>
          <w:sz w:val="28"/>
          <w:szCs w:val="28"/>
        </w:rPr>
        <w:t xml:space="preserve"> - о</w:t>
      </w:r>
      <w:r w:rsidR="003E1437" w:rsidRPr="00A55266">
        <w:rPr>
          <w:rFonts w:ascii="Times New Roman" w:hAnsi="Times New Roman" w:cs="Times New Roman"/>
          <w:sz w:val="28"/>
          <w:szCs w:val="28"/>
        </w:rPr>
        <w:t>пытным путем и в сотворчестве с педагогом осваивать пластические материалы (месить, разминать, скатывать, ставить отпечатки, отщипывать кусочки, сплющивать, делать углубления), осваивать и изучать различные конструкторские детали;</w:t>
      </w:r>
    </w:p>
    <w:p w:rsidR="003E1437" w:rsidRPr="00A55266" w:rsidRDefault="003E1437" w:rsidP="00A95BFF">
      <w:pPr>
        <w:spacing w:after="0" w:line="240" w:lineRule="auto"/>
        <w:jc w:val="both"/>
        <w:rPr>
          <w:rFonts w:ascii="Times New Roman" w:hAnsi="Times New Roman" w:cs="Times New Roman"/>
          <w:sz w:val="28"/>
          <w:szCs w:val="28"/>
        </w:rPr>
      </w:pPr>
      <w:r w:rsidRPr="00A55266">
        <w:rPr>
          <w:rFonts w:ascii="Times New Roman" w:hAnsi="Times New Roman" w:cs="Times New Roman"/>
          <w:sz w:val="28"/>
          <w:szCs w:val="28"/>
        </w:rPr>
        <w:t>-научит</w:t>
      </w:r>
      <w:r w:rsidR="008F2554">
        <w:rPr>
          <w:rFonts w:ascii="Times New Roman" w:hAnsi="Times New Roman" w:cs="Times New Roman"/>
          <w:sz w:val="28"/>
          <w:szCs w:val="28"/>
        </w:rPr>
        <w:t>ь</w:t>
      </w:r>
      <w:r w:rsidRPr="00A55266">
        <w:rPr>
          <w:rFonts w:ascii="Times New Roman" w:hAnsi="Times New Roman" w:cs="Times New Roman"/>
          <w:sz w:val="28"/>
          <w:szCs w:val="28"/>
        </w:rPr>
        <w:t>ся видеть основные формы предметов, выявлять их яркие и наиболее  характерные признаки, сравнивать похожие по форме предметы (Апельсин, яблоко), научиться видеть р</w:t>
      </w:r>
      <w:r w:rsidR="004B4D88">
        <w:rPr>
          <w:rFonts w:ascii="Times New Roman" w:hAnsi="Times New Roman" w:cs="Times New Roman"/>
          <w:sz w:val="28"/>
          <w:szCs w:val="28"/>
        </w:rPr>
        <w:t>еальные предметы в конструкторе;</w:t>
      </w:r>
    </w:p>
    <w:p w:rsidR="003E1437" w:rsidRPr="00A55266" w:rsidRDefault="003E1437" w:rsidP="00A95BFF">
      <w:pPr>
        <w:spacing w:after="0" w:line="240" w:lineRule="auto"/>
        <w:jc w:val="both"/>
        <w:rPr>
          <w:rFonts w:ascii="Times New Roman" w:hAnsi="Times New Roman" w:cs="Times New Roman"/>
          <w:sz w:val="28"/>
          <w:szCs w:val="28"/>
        </w:rPr>
      </w:pPr>
      <w:r w:rsidRPr="00A55266">
        <w:rPr>
          <w:rFonts w:ascii="Times New Roman" w:hAnsi="Times New Roman" w:cs="Times New Roman"/>
          <w:sz w:val="28"/>
          <w:szCs w:val="28"/>
        </w:rPr>
        <w:t>- Формировать представление и понимание конструкций различных предметов.</w:t>
      </w:r>
    </w:p>
    <w:p w:rsidR="003E1437" w:rsidRPr="00A55266" w:rsidRDefault="003E1437" w:rsidP="00A95BFF">
      <w:pPr>
        <w:spacing w:after="0" w:line="240" w:lineRule="auto"/>
        <w:jc w:val="both"/>
        <w:rPr>
          <w:rFonts w:ascii="Times New Roman" w:hAnsi="Times New Roman" w:cs="Times New Roman"/>
          <w:sz w:val="28"/>
          <w:szCs w:val="28"/>
        </w:rPr>
      </w:pPr>
      <w:r w:rsidRPr="00A55266">
        <w:rPr>
          <w:rFonts w:ascii="Times New Roman" w:hAnsi="Times New Roman" w:cs="Times New Roman"/>
          <w:i/>
          <w:sz w:val="28"/>
          <w:szCs w:val="28"/>
        </w:rPr>
        <w:t>Развивающие</w:t>
      </w:r>
      <w:r w:rsidR="00995F0E">
        <w:rPr>
          <w:rFonts w:ascii="Times New Roman" w:hAnsi="Times New Roman" w:cs="Times New Roman"/>
          <w:sz w:val="28"/>
          <w:szCs w:val="28"/>
        </w:rPr>
        <w:t>:</w:t>
      </w:r>
    </w:p>
    <w:p w:rsidR="003E1437" w:rsidRPr="00A55266" w:rsidRDefault="003552BE" w:rsidP="00A95BF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с</w:t>
      </w:r>
      <w:r w:rsidR="003E1437" w:rsidRPr="00A55266">
        <w:rPr>
          <w:rFonts w:ascii="Times New Roman" w:hAnsi="Times New Roman" w:cs="Times New Roman"/>
          <w:sz w:val="28"/>
          <w:szCs w:val="28"/>
        </w:rPr>
        <w:t>инхронизировать работу обеих рук; координировать работу г</w:t>
      </w:r>
      <w:r w:rsidR="004B4D88">
        <w:rPr>
          <w:rFonts w:ascii="Times New Roman" w:hAnsi="Times New Roman" w:cs="Times New Roman"/>
          <w:sz w:val="28"/>
          <w:szCs w:val="28"/>
        </w:rPr>
        <w:t>лаз и обеих рук; развить логику;</w:t>
      </w:r>
    </w:p>
    <w:p w:rsidR="003E1437" w:rsidRPr="00A55266" w:rsidRDefault="003E1437" w:rsidP="00A95BFF">
      <w:pPr>
        <w:spacing w:after="0" w:line="240" w:lineRule="auto"/>
        <w:jc w:val="both"/>
        <w:rPr>
          <w:rFonts w:ascii="Times New Roman" w:hAnsi="Times New Roman" w:cs="Times New Roman"/>
          <w:sz w:val="28"/>
          <w:szCs w:val="28"/>
        </w:rPr>
      </w:pPr>
      <w:r w:rsidRPr="00A55266">
        <w:rPr>
          <w:rFonts w:ascii="Times New Roman" w:hAnsi="Times New Roman" w:cs="Times New Roman"/>
          <w:sz w:val="28"/>
          <w:szCs w:val="28"/>
        </w:rPr>
        <w:t>- пробудить творческую активность детей, стимулировать воображение, желание включиться в творческую деятельность</w:t>
      </w:r>
      <w:r w:rsidR="004B4D88">
        <w:rPr>
          <w:rFonts w:ascii="Times New Roman" w:hAnsi="Times New Roman" w:cs="Times New Roman"/>
          <w:sz w:val="28"/>
          <w:szCs w:val="28"/>
        </w:rPr>
        <w:t>;</w:t>
      </w:r>
    </w:p>
    <w:p w:rsidR="003E1437" w:rsidRPr="00A55266" w:rsidRDefault="003E1437" w:rsidP="00A95BFF">
      <w:pPr>
        <w:spacing w:after="0" w:line="240" w:lineRule="auto"/>
        <w:jc w:val="both"/>
        <w:rPr>
          <w:rFonts w:ascii="Times New Roman" w:hAnsi="Times New Roman" w:cs="Times New Roman"/>
          <w:sz w:val="28"/>
          <w:szCs w:val="28"/>
        </w:rPr>
      </w:pPr>
      <w:r w:rsidRPr="00A55266">
        <w:rPr>
          <w:rFonts w:ascii="Times New Roman" w:hAnsi="Times New Roman" w:cs="Times New Roman"/>
          <w:sz w:val="28"/>
          <w:szCs w:val="28"/>
        </w:rPr>
        <w:t>- развитие творческого мышления и воображения; развитие речи;</w:t>
      </w:r>
    </w:p>
    <w:p w:rsidR="003E1437" w:rsidRPr="00A55266" w:rsidRDefault="003E1437" w:rsidP="00A95BFF">
      <w:pPr>
        <w:spacing w:after="0" w:line="240" w:lineRule="auto"/>
        <w:jc w:val="both"/>
        <w:rPr>
          <w:rFonts w:ascii="Times New Roman" w:hAnsi="Times New Roman" w:cs="Times New Roman"/>
          <w:sz w:val="28"/>
          <w:szCs w:val="28"/>
        </w:rPr>
      </w:pPr>
      <w:r w:rsidRPr="00A55266">
        <w:rPr>
          <w:rFonts w:ascii="Times New Roman" w:hAnsi="Times New Roman" w:cs="Times New Roman"/>
          <w:sz w:val="28"/>
          <w:szCs w:val="28"/>
        </w:rPr>
        <w:t>- развитие активности в познании мира.</w:t>
      </w:r>
    </w:p>
    <w:p w:rsidR="003E1437" w:rsidRPr="00A55266" w:rsidRDefault="003E1437" w:rsidP="00A95BFF">
      <w:pPr>
        <w:spacing w:after="0" w:line="240" w:lineRule="auto"/>
        <w:jc w:val="both"/>
        <w:rPr>
          <w:rFonts w:ascii="Times New Roman" w:hAnsi="Times New Roman" w:cs="Times New Roman"/>
          <w:sz w:val="28"/>
          <w:szCs w:val="28"/>
        </w:rPr>
      </w:pPr>
      <w:r w:rsidRPr="00A55266">
        <w:rPr>
          <w:rFonts w:ascii="Times New Roman" w:hAnsi="Times New Roman" w:cs="Times New Roman"/>
          <w:i/>
          <w:sz w:val="28"/>
          <w:szCs w:val="28"/>
        </w:rPr>
        <w:t>Воспитательные</w:t>
      </w:r>
      <w:r w:rsidR="00995F0E">
        <w:rPr>
          <w:rFonts w:ascii="Times New Roman" w:hAnsi="Times New Roman" w:cs="Times New Roman"/>
          <w:sz w:val="28"/>
          <w:szCs w:val="28"/>
        </w:rPr>
        <w:t>:</w:t>
      </w:r>
    </w:p>
    <w:p w:rsidR="003E1437" w:rsidRPr="00A55266" w:rsidRDefault="003E1437" w:rsidP="00A95BFF">
      <w:pPr>
        <w:spacing w:after="0" w:line="240" w:lineRule="auto"/>
        <w:jc w:val="both"/>
        <w:rPr>
          <w:rFonts w:ascii="Times New Roman" w:hAnsi="Times New Roman" w:cs="Times New Roman"/>
          <w:sz w:val="28"/>
          <w:szCs w:val="28"/>
        </w:rPr>
      </w:pPr>
      <w:r w:rsidRPr="00A55266">
        <w:rPr>
          <w:rFonts w:ascii="Times New Roman" w:hAnsi="Times New Roman" w:cs="Times New Roman"/>
          <w:sz w:val="28"/>
          <w:szCs w:val="28"/>
        </w:rPr>
        <w:t>-</w:t>
      </w:r>
      <w:r w:rsidR="003552BE">
        <w:rPr>
          <w:rFonts w:ascii="Times New Roman" w:hAnsi="Times New Roman" w:cs="Times New Roman"/>
          <w:sz w:val="28"/>
          <w:szCs w:val="28"/>
        </w:rPr>
        <w:t>воспитывать а</w:t>
      </w:r>
      <w:r w:rsidRPr="00A55266">
        <w:rPr>
          <w:rFonts w:ascii="Times New Roman" w:hAnsi="Times New Roman" w:cs="Times New Roman"/>
          <w:sz w:val="28"/>
          <w:szCs w:val="28"/>
        </w:rPr>
        <w:t xml:space="preserve">ккуратность, любовь </w:t>
      </w:r>
      <w:r w:rsidR="003552BE">
        <w:rPr>
          <w:rFonts w:ascii="Times New Roman" w:hAnsi="Times New Roman" w:cs="Times New Roman"/>
          <w:sz w:val="28"/>
          <w:szCs w:val="28"/>
        </w:rPr>
        <w:t>к труду и творчеству; бережное</w:t>
      </w:r>
      <w:r w:rsidRPr="00A55266">
        <w:rPr>
          <w:rFonts w:ascii="Times New Roman" w:hAnsi="Times New Roman" w:cs="Times New Roman"/>
          <w:sz w:val="28"/>
          <w:szCs w:val="28"/>
        </w:rPr>
        <w:t xml:space="preserve"> отношение к жи</w:t>
      </w:r>
      <w:r w:rsidR="003552BE">
        <w:rPr>
          <w:rFonts w:ascii="Times New Roman" w:hAnsi="Times New Roman" w:cs="Times New Roman"/>
          <w:sz w:val="28"/>
          <w:szCs w:val="28"/>
        </w:rPr>
        <w:t>вой природе, интерес к народному творчеству;</w:t>
      </w:r>
    </w:p>
    <w:p w:rsidR="003E1437" w:rsidRPr="00A55266" w:rsidRDefault="003E1437" w:rsidP="00A95BFF">
      <w:pPr>
        <w:spacing w:after="0" w:line="240" w:lineRule="auto"/>
        <w:jc w:val="both"/>
        <w:rPr>
          <w:rFonts w:ascii="Times New Roman" w:hAnsi="Times New Roman" w:cs="Times New Roman"/>
          <w:sz w:val="28"/>
          <w:szCs w:val="28"/>
        </w:rPr>
      </w:pPr>
      <w:r w:rsidRPr="00A55266">
        <w:rPr>
          <w:rFonts w:ascii="Times New Roman" w:hAnsi="Times New Roman" w:cs="Times New Roman"/>
          <w:sz w:val="28"/>
          <w:szCs w:val="28"/>
        </w:rPr>
        <w:lastRenderedPageBreak/>
        <w:t xml:space="preserve">- воспитание этических норм семейных и общественных отношений; </w:t>
      </w:r>
    </w:p>
    <w:p w:rsidR="003E1437" w:rsidRPr="00A55266" w:rsidRDefault="003E1437" w:rsidP="00A95BFF">
      <w:pPr>
        <w:spacing w:after="0" w:line="240" w:lineRule="auto"/>
        <w:jc w:val="both"/>
        <w:rPr>
          <w:rFonts w:ascii="Times New Roman" w:hAnsi="Times New Roman" w:cs="Times New Roman"/>
          <w:sz w:val="28"/>
          <w:szCs w:val="28"/>
        </w:rPr>
      </w:pPr>
      <w:r w:rsidRPr="00A55266">
        <w:rPr>
          <w:rFonts w:ascii="Times New Roman" w:hAnsi="Times New Roman" w:cs="Times New Roman"/>
          <w:sz w:val="28"/>
          <w:szCs w:val="28"/>
        </w:rPr>
        <w:t>-воспитание коммуникативной активности в игровой деятельности</w:t>
      </w:r>
      <w:r w:rsidR="00995F0E">
        <w:rPr>
          <w:rFonts w:ascii="Times New Roman" w:hAnsi="Times New Roman" w:cs="Times New Roman"/>
          <w:sz w:val="28"/>
          <w:szCs w:val="28"/>
        </w:rPr>
        <w:t>;</w:t>
      </w:r>
    </w:p>
    <w:p w:rsidR="003E1437" w:rsidRPr="00A55266" w:rsidRDefault="003552BE" w:rsidP="00A95BF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воспитание сенсорной культуры.</w:t>
      </w:r>
    </w:p>
    <w:p w:rsidR="00993053" w:rsidRPr="003E1437" w:rsidRDefault="00993053" w:rsidP="00A95BFF">
      <w:pPr>
        <w:pStyle w:val="Style1"/>
        <w:widowControl/>
        <w:spacing w:line="240" w:lineRule="auto"/>
        <w:ind w:firstLine="348"/>
        <w:rPr>
          <w:b/>
          <w:sz w:val="28"/>
          <w:szCs w:val="28"/>
        </w:rPr>
      </w:pPr>
    </w:p>
    <w:p w:rsidR="00993053" w:rsidRDefault="00DC0A5C" w:rsidP="004B4D88">
      <w:pPr>
        <w:spacing w:after="0"/>
        <w:rPr>
          <w:rFonts w:ascii="Times New Roman" w:hAnsi="Times New Roman" w:cs="Times New Roman"/>
          <w:b/>
          <w:sz w:val="28"/>
          <w:szCs w:val="28"/>
        </w:rPr>
      </w:pPr>
      <w:r>
        <w:rPr>
          <w:rFonts w:ascii="Times New Roman" w:hAnsi="Times New Roman" w:cs="Times New Roman"/>
          <w:b/>
          <w:sz w:val="28"/>
          <w:szCs w:val="28"/>
        </w:rPr>
        <w:t>5</w:t>
      </w:r>
      <w:r w:rsidR="000E2033">
        <w:rPr>
          <w:rFonts w:ascii="Times New Roman" w:hAnsi="Times New Roman" w:cs="Times New Roman"/>
          <w:b/>
          <w:sz w:val="28"/>
          <w:szCs w:val="28"/>
        </w:rPr>
        <w:t xml:space="preserve">. </w:t>
      </w:r>
      <w:r w:rsidR="00993053" w:rsidRPr="007E10AA">
        <w:rPr>
          <w:rFonts w:ascii="Times New Roman" w:hAnsi="Times New Roman" w:cs="Times New Roman"/>
          <w:b/>
          <w:sz w:val="28"/>
          <w:szCs w:val="28"/>
        </w:rPr>
        <w:t xml:space="preserve">Теоретическая </w:t>
      </w:r>
      <w:r w:rsidR="00993053" w:rsidRPr="0011766F">
        <w:rPr>
          <w:rFonts w:ascii="Times New Roman" w:hAnsi="Times New Roman" w:cs="Times New Roman"/>
          <w:b/>
          <w:sz w:val="28"/>
          <w:szCs w:val="28"/>
        </w:rPr>
        <w:t>база опыта.</w:t>
      </w:r>
    </w:p>
    <w:p w:rsidR="00FD7C18" w:rsidRDefault="00FD7C18" w:rsidP="00F26DE8">
      <w:pPr>
        <w:spacing w:after="0" w:line="240" w:lineRule="auto"/>
        <w:ind w:firstLine="567"/>
        <w:jc w:val="both"/>
        <w:rPr>
          <w:rFonts w:ascii="Times New Roman" w:hAnsi="Times New Roman" w:cs="Times New Roman"/>
          <w:i/>
          <w:sz w:val="28"/>
          <w:szCs w:val="28"/>
        </w:rPr>
      </w:pPr>
      <w:r w:rsidRPr="00FD7C18">
        <w:rPr>
          <w:rFonts w:ascii="Times New Roman" w:hAnsi="Times New Roman" w:cs="Times New Roman"/>
          <w:sz w:val="28"/>
          <w:szCs w:val="28"/>
        </w:rPr>
        <w:t>Необходимость использования конструирования в обучении детей дошкольного возраста неоспорима. То, что дети обучаются «играючи», заметили и доказали отечественные психологи и педагоги (</w:t>
      </w:r>
      <w:proofErr w:type="spellStart"/>
      <w:r w:rsidRPr="00FD7C18">
        <w:rPr>
          <w:rFonts w:ascii="Times New Roman" w:hAnsi="Times New Roman" w:cs="Times New Roman"/>
          <w:sz w:val="28"/>
          <w:szCs w:val="28"/>
        </w:rPr>
        <w:t>Л.С.Выготский</w:t>
      </w:r>
      <w:proofErr w:type="spellEnd"/>
      <w:r w:rsidRPr="00FD7C18">
        <w:rPr>
          <w:rFonts w:ascii="Times New Roman" w:hAnsi="Times New Roman" w:cs="Times New Roman"/>
          <w:sz w:val="28"/>
          <w:szCs w:val="28"/>
        </w:rPr>
        <w:t>, В.В.Давыдов, А.В.Запорожец и др.), доказали, что творческие возможности детей проявляются уже в дошкольном возрасте и развитие их происходит при овладении общественно выработанными средствами деятельности в процессе специально организованного обучения.</w:t>
      </w:r>
    </w:p>
    <w:p w:rsidR="00664A6C" w:rsidRPr="00F26DE8" w:rsidRDefault="00664A6C" w:rsidP="00F26DE8">
      <w:pPr>
        <w:spacing w:after="0" w:line="240" w:lineRule="auto"/>
        <w:ind w:firstLine="567"/>
        <w:jc w:val="both"/>
        <w:rPr>
          <w:rFonts w:ascii="Times New Roman" w:hAnsi="Times New Roman" w:cs="Times New Roman"/>
          <w:sz w:val="28"/>
          <w:szCs w:val="28"/>
        </w:rPr>
      </w:pPr>
      <w:r w:rsidRPr="00F26DE8">
        <w:rPr>
          <w:rFonts w:ascii="Times New Roman" w:hAnsi="Times New Roman" w:cs="Times New Roman"/>
          <w:sz w:val="28"/>
          <w:szCs w:val="28"/>
        </w:rPr>
        <w:t xml:space="preserve">Данным направлением занимались такие педагоги и методисты, как </w:t>
      </w:r>
      <w:proofErr w:type="spellStart"/>
      <w:r w:rsidRPr="00F26DE8">
        <w:rPr>
          <w:rFonts w:ascii="Times New Roman" w:hAnsi="Times New Roman" w:cs="Times New Roman"/>
          <w:sz w:val="28"/>
          <w:szCs w:val="28"/>
        </w:rPr>
        <w:t>В.И.Романина</w:t>
      </w:r>
      <w:proofErr w:type="spellEnd"/>
      <w:r w:rsidRPr="00F26DE8">
        <w:rPr>
          <w:rFonts w:ascii="Times New Roman" w:hAnsi="Times New Roman" w:cs="Times New Roman"/>
          <w:sz w:val="28"/>
          <w:szCs w:val="28"/>
        </w:rPr>
        <w:t xml:space="preserve">, </w:t>
      </w:r>
      <w:proofErr w:type="spellStart"/>
      <w:r w:rsidRPr="00F26DE8">
        <w:rPr>
          <w:rFonts w:ascii="Times New Roman" w:hAnsi="Times New Roman" w:cs="Times New Roman"/>
          <w:sz w:val="28"/>
          <w:szCs w:val="28"/>
        </w:rPr>
        <w:t>Л.В.Куцакова</w:t>
      </w:r>
      <w:proofErr w:type="spellEnd"/>
      <w:r w:rsidRPr="00F26DE8">
        <w:rPr>
          <w:rFonts w:ascii="Times New Roman" w:hAnsi="Times New Roman" w:cs="Times New Roman"/>
          <w:sz w:val="28"/>
          <w:szCs w:val="28"/>
        </w:rPr>
        <w:t xml:space="preserve">, Н.М.Конышева, С.И.Волкова и др. </w:t>
      </w:r>
    </w:p>
    <w:p w:rsidR="007A7553" w:rsidRDefault="00664A6C" w:rsidP="00F26DE8">
      <w:pPr>
        <w:pStyle w:val="a3"/>
        <w:spacing w:before="0" w:beforeAutospacing="0" w:after="0" w:afterAutospacing="0"/>
        <w:jc w:val="both"/>
        <w:rPr>
          <w:color w:val="000000"/>
          <w:sz w:val="28"/>
          <w:szCs w:val="28"/>
        </w:rPr>
      </w:pPr>
      <w:r w:rsidRPr="00F26DE8">
        <w:rPr>
          <w:color w:val="000000"/>
          <w:sz w:val="28"/>
          <w:szCs w:val="28"/>
        </w:rPr>
        <w:t>История</w:t>
      </w:r>
      <w:r w:rsidR="007A7553" w:rsidRPr="00F26DE8">
        <w:rPr>
          <w:color w:val="000000"/>
          <w:sz w:val="28"/>
          <w:szCs w:val="28"/>
        </w:rPr>
        <w:t xml:space="preserve"> педагогики игры со</w:t>
      </w:r>
      <w:r w:rsidRPr="00F26DE8">
        <w:rPr>
          <w:color w:val="000000"/>
          <w:sz w:val="28"/>
          <w:szCs w:val="28"/>
        </w:rPr>
        <w:t xml:space="preserve"> строительным материалом пр</w:t>
      </w:r>
      <w:r w:rsidR="007A7553" w:rsidRPr="00F26DE8">
        <w:rPr>
          <w:color w:val="000000"/>
          <w:sz w:val="28"/>
          <w:szCs w:val="28"/>
        </w:rPr>
        <w:t>е</w:t>
      </w:r>
      <w:r w:rsidRPr="00F26DE8">
        <w:rPr>
          <w:color w:val="000000"/>
          <w:sz w:val="28"/>
          <w:szCs w:val="28"/>
        </w:rPr>
        <w:t>дставлена</w:t>
      </w:r>
      <w:r w:rsidR="007A7553" w:rsidRPr="00F26DE8">
        <w:rPr>
          <w:color w:val="000000"/>
          <w:sz w:val="28"/>
          <w:szCs w:val="28"/>
        </w:rPr>
        <w:t xml:space="preserve"> во многих системах воспитания детей дошкольного возраста. Этот вид игры обстоятельно изучен в отечественной дошкольной педагогике (А.Н. </w:t>
      </w:r>
      <w:proofErr w:type="spellStart"/>
      <w:r w:rsidR="007A7553" w:rsidRPr="00F26DE8">
        <w:rPr>
          <w:color w:val="000000"/>
          <w:sz w:val="28"/>
          <w:szCs w:val="28"/>
        </w:rPr>
        <w:t>Давидчук</w:t>
      </w:r>
      <w:proofErr w:type="spellEnd"/>
      <w:r w:rsidR="007A7553" w:rsidRPr="00F26DE8">
        <w:rPr>
          <w:color w:val="000000"/>
          <w:sz w:val="28"/>
          <w:szCs w:val="28"/>
        </w:rPr>
        <w:t xml:space="preserve">, Л.А. </w:t>
      </w:r>
      <w:proofErr w:type="spellStart"/>
      <w:r w:rsidR="007A7553" w:rsidRPr="00F26DE8">
        <w:rPr>
          <w:color w:val="000000"/>
          <w:sz w:val="28"/>
          <w:szCs w:val="28"/>
        </w:rPr>
        <w:t>Венгер</w:t>
      </w:r>
      <w:proofErr w:type="spellEnd"/>
      <w:r w:rsidR="007A7553" w:rsidRPr="00F26DE8">
        <w:rPr>
          <w:color w:val="000000"/>
          <w:sz w:val="28"/>
          <w:szCs w:val="28"/>
        </w:rPr>
        <w:t>, Л.А. Парамонова, С.В. Петрушина и др.).</w:t>
      </w:r>
    </w:p>
    <w:p w:rsidR="00FD7C18" w:rsidRPr="00F26DE8" w:rsidRDefault="00FD7C18" w:rsidP="00FD7C18">
      <w:pPr>
        <w:spacing w:after="0"/>
        <w:rPr>
          <w:color w:val="000000"/>
          <w:sz w:val="28"/>
          <w:szCs w:val="28"/>
        </w:rPr>
      </w:pPr>
      <w:r w:rsidRPr="00FD7C18">
        <w:rPr>
          <w:rFonts w:ascii="Times New Roman" w:hAnsi="Times New Roman" w:cs="Times New Roman"/>
          <w:sz w:val="28"/>
          <w:szCs w:val="28"/>
        </w:rPr>
        <w:t>Исследован</w:t>
      </w:r>
      <w:r>
        <w:rPr>
          <w:rFonts w:ascii="Times New Roman" w:hAnsi="Times New Roman" w:cs="Times New Roman"/>
          <w:sz w:val="28"/>
          <w:szCs w:val="28"/>
        </w:rPr>
        <w:t xml:space="preserve">ия Л.П. </w:t>
      </w:r>
      <w:proofErr w:type="spellStart"/>
      <w:r>
        <w:rPr>
          <w:rFonts w:ascii="Times New Roman" w:hAnsi="Times New Roman" w:cs="Times New Roman"/>
          <w:sz w:val="28"/>
          <w:szCs w:val="28"/>
        </w:rPr>
        <w:t>Лурия</w:t>
      </w:r>
      <w:proofErr w:type="spellEnd"/>
      <w:r>
        <w:rPr>
          <w:rFonts w:ascii="Times New Roman" w:hAnsi="Times New Roman" w:cs="Times New Roman"/>
          <w:sz w:val="28"/>
          <w:szCs w:val="28"/>
        </w:rPr>
        <w:t xml:space="preserve">, Н.Н. </w:t>
      </w:r>
      <w:proofErr w:type="spellStart"/>
      <w:r>
        <w:rPr>
          <w:rFonts w:ascii="Times New Roman" w:hAnsi="Times New Roman" w:cs="Times New Roman"/>
          <w:sz w:val="28"/>
          <w:szCs w:val="28"/>
        </w:rPr>
        <w:t>Поддьякова</w:t>
      </w:r>
      <w:proofErr w:type="spellEnd"/>
      <w:r>
        <w:rPr>
          <w:rFonts w:ascii="Times New Roman" w:hAnsi="Times New Roman" w:cs="Times New Roman"/>
          <w:sz w:val="28"/>
          <w:szCs w:val="28"/>
        </w:rPr>
        <w:t xml:space="preserve"> </w:t>
      </w:r>
      <w:r w:rsidRPr="00FD7C18">
        <w:rPr>
          <w:rFonts w:ascii="Times New Roman" w:hAnsi="Times New Roman" w:cs="Times New Roman"/>
          <w:sz w:val="28"/>
          <w:szCs w:val="28"/>
        </w:rPr>
        <w:t>показывают, что конструирование</w:t>
      </w:r>
      <w:r>
        <w:rPr>
          <w:rFonts w:ascii="Times New Roman" w:hAnsi="Times New Roman" w:cs="Times New Roman"/>
          <w:sz w:val="28"/>
          <w:szCs w:val="28"/>
        </w:rPr>
        <w:t xml:space="preserve"> </w:t>
      </w:r>
      <w:r w:rsidRPr="00FD7C18">
        <w:rPr>
          <w:rFonts w:ascii="Times New Roman" w:hAnsi="Times New Roman" w:cs="Times New Roman"/>
          <w:sz w:val="28"/>
          <w:szCs w:val="28"/>
        </w:rPr>
        <w:t xml:space="preserve"> является великолепным средством для интеллектуального развития дошкольников, обеспечивающее интеграцию различных видов деятельности.</w:t>
      </w:r>
    </w:p>
    <w:p w:rsidR="00664A6C" w:rsidRDefault="00EA2207" w:rsidP="00FD7C1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D7C18">
        <w:rPr>
          <w:rFonts w:ascii="Times New Roman" w:hAnsi="Times New Roman" w:cs="Times New Roman"/>
          <w:sz w:val="28"/>
          <w:szCs w:val="28"/>
        </w:rPr>
        <w:t>О</w:t>
      </w:r>
      <w:r w:rsidR="008F2554">
        <w:rPr>
          <w:rFonts w:ascii="Times New Roman" w:hAnsi="Times New Roman" w:cs="Times New Roman"/>
          <w:sz w:val="28"/>
          <w:szCs w:val="28"/>
        </w:rPr>
        <w:t>тдельно следует отметить, что большинство конспектов к занятиям являются авторскими, так как используются новейшие конструкторы, методика работы  с которыми ещё не описывается.</w:t>
      </w:r>
    </w:p>
    <w:p w:rsidR="002F12B9" w:rsidRPr="007E10AA" w:rsidRDefault="002F12B9" w:rsidP="004B4D88">
      <w:pPr>
        <w:spacing w:after="0" w:line="240" w:lineRule="auto"/>
        <w:rPr>
          <w:rFonts w:ascii="Times New Roman" w:hAnsi="Times New Roman" w:cs="Times New Roman"/>
          <w:sz w:val="28"/>
          <w:szCs w:val="28"/>
        </w:rPr>
      </w:pPr>
    </w:p>
    <w:p w:rsidR="00DC0A5C" w:rsidRDefault="00390DFC" w:rsidP="00FD7C18">
      <w:pPr>
        <w:spacing w:after="0"/>
        <w:jc w:val="both"/>
        <w:rPr>
          <w:rFonts w:ascii="Times New Roman" w:hAnsi="Times New Roman" w:cs="Times New Roman"/>
          <w:b/>
          <w:sz w:val="28"/>
          <w:szCs w:val="28"/>
        </w:rPr>
      </w:pPr>
      <w:r>
        <w:rPr>
          <w:rFonts w:ascii="Times New Roman" w:hAnsi="Times New Roman" w:cs="Times New Roman"/>
          <w:b/>
          <w:sz w:val="28"/>
          <w:szCs w:val="28"/>
        </w:rPr>
        <w:t xml:space="preserve">6. </w:t>
      </w:r>
      <w:r w:rsidR="00DC0A5C">
        <w:rPr>
          <w:rFonts w:ascii="Times New Roman" w:hAnsi="Times New Roman" w:cs="Times New Roman"/>
          <w:b/>
          <w:sz w:val="28"/>
          <w:szCs w:val="28"/>
        </w:rPr>
        <w:t xml:space="preserve"> Новизна, </w:t>
      </w:r>
      <w:r w:rsidR="00DC0A5C" w:rsidRPr="0011766F">
        <w:rPr>
          <w:rFonts w:ascii="Times New Roman" w:hAnsi="Times New Roman" w:cs="Times New Roman"/>
          <w:b/>
          <w:sz w:val="28"/>
          <w:szCs w:val="28"/>
        </w:rPr>
        <w:t>творческие находки автора.</w:t>
      </w:r>
    </w:p>
    <w:p w:rsidR="00DC0A5C" w:rsidRDefault="00DC0A5C" w:rsidP="00FD7C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B2D68">
        <w:rPr>
          <w:rFonts w:ascii="Times New Roman" w:hAnsi="Times New Roman" w:cs="Times New Roman"/>
          <w:sz w:val="28"/>
          <w:szCs w:val="28"/>
        </w:rPr>
        <w:t>Изначально</w:t>
      </w:r>
      <w:r>
        <w:rPr>
          <w:rFonts w:ascii="Times New Roman" w:hAnsi="Times New Roman" w:cs="Times New Roman"/>
          <w:sz w:val="28"/>
          <w:szCs w:val="28"/>
        </w:rPr>
        <w:t xml:space="preserve"> в большинстве программ по дошкольному обучению конструирование не выделялось в отдельный предмет, и было составляющей частью занятий по математике, так как предполагалось, что оно способствует закреплению только математических представлений (в большей мере геометрических). Творческая же часть конструирования (лепка, аппликация, работа с природным материалом и т.п.) были отнесены к изобразительному искусству.</w:t>
      </w:r>
    </w:p>
    <w:p w:rsidR="00DC0A5C" w:rsidRDefault="00DC0A5C" w:rsidP="00BE5841">
      <w:pPr>
        <w:spacing w:after="0"/>
        <w:ind w:firstLine="567"/>
        <w:rPr>
          <w:rFonts w:ascii="Times New Roman" w:hAnsi="Times New Roman" w:cs="Times New Roman"/>
          <w:sz w:val="28"/>
          <w:szCs w:val="28"/>
        </w:rPr>
      </w:pPr>
      <w:r>
        <w:rPr>
          <w:rFonts w:ascii="Times New Roman" w:hAnsi="Times New Roman" w:cs="Times New Roman"/>
          <w:sz w:val="28"/>
          <w:szCs w:val="28"/>
        </w:rPr>
        <w:t xml:space="preserve">       На базе нашего учреждения дополнительного образования  и его составляющей части – школы раннего развития, конструирование было выделено в отдельный самостоятельный предмет. Так как в рамках вышеуказанных занятий не мог раскрыться весь обширный потенциал конструкторской деятельности в дошкольном возрасте. </w:t>
      </w:r>
      <w:r w:rsidR="00BE5841">
        <w:rPr>
          <w:rFonts w:ascii="Times New Roman" w:hAnsi="Times New Roman" w:cs="Times New Roman"/>
          <w:sz w:val="28"/>
          <w:szCs w:val="28"/>
        </w:rPr>
        <w:t xml:space="preserve">Поэтому свою педагогическую деятельность я стала осуществлять с позиции, когда конструирование является занятием-синтезом, синтезом трудовой и познавательной деятельностей. </w:t>
      </w:r>
      <w:r w:rsidRPr="004A3F62">
        <w:rPr>
          <w:rFonts w:ascii="Times New Roman" w:hAnsi="Times New Roman" w:cs="Times New Roman"/>
          <w:sz w:val="28"/>
          <w:szCs w:val="28"/>
        </w:rPr>
        <w:t xml:space="preserve">Занятия строятся по принципу разностороннего развития личности воспитанников на основе индивидуального и дифференцированного подхода. В силу своей специфики данный вид деятельности предполагает знакомство с непосредственно технической его стороной: т.н. конструкторские </w:t>
      </w:r>
      <w:proofErr w:type="spellStart"/>
      <w:r w:rsidRPr="004A3F62">
        <w:rPr>
          <w:rFonts w:ascii="Times New Roman" w:hAnsi="Times New Roman" w:cs="Times New Roman"/>
          <w:sz w:val="28"/>
          <w:szCs w:val="28"/>
        </w:rPr>
        <w:t>ЗУНы</w:t>
      </w:r>
      <w:proofErr w:type="spellEnd"/>
      <w:r w:rsidRPr="004A3F62">
        <w:rPr>
          <w:rFonts w:ascii="Times New Roman" w:hAnsi="Times New Roman" w:cs="Times New Roman"/>
          <w:sz w:val="28"/>
          <w:szCs w:val="28"/>
        </w:rPr>
        <w:t xml:space="preserve">, которые реализуются в развитии мелкой моторики рук, приобретении навыков крепления, составлении различных конфигураций, развитии пространственного воображения, умении выделять детали в целом изделии. А также происходит знакомство с сопутствующей информацией, которая, как правило, повествует о строении и предназначении конструируемого изделия, о том, где можно </w:t>
      </w:r>
      <w:r w:rsidRPr="004A3F62">
        <w:rPr>
          <w:rFonts w:ascii="Times New Roman" w:hAnsi="Times New Roman" w:cs="Times New Roman"/>
          <w:sz w:val="28"/>
          <w:szCs w:val="28"/>
        </w:rPr>
        <w:lastRenderedPageBreak/>
        <w:t xml:space="preserve">его встретить, чем оно полезно человеку. Данная информация становится всё более реализуемой на занятиях конструирования в связи с появлением ряда новейших конструкторов, таких как: </w:t>
      </w:r>
      <w:proofErr w:type="spellStart"/>
      <w:r w:rsidRPr="004A3F62">
        <w:rPr>
          <w:rFonts w:ascii="Times New Roman" w:hAnsi="Times New Roman" w:cs="Times New Roman"/>
          <w:sz w:val="28"/>
          <w:szCs w:val="28"/>
        </w:rPr>
        <w:t>Та</w:t>
      </w:r>
      <w:r>
        <w:rPr>
          <w:rFonts w:ascii="Times New Roman" w:hAnsi="Times New Roman" w:cs="Times New Roman"/>
          <w:sz w:val="28"/>
          <w:szCs w:val="28"/>
        </w:rPr>
        <w:t>йкон</w:t>
      </w:r>
      <w:proofErr w:type="spellEnd"/>
      <w:r w:rsidRPr="004A3F62">
        <w:rPr>
          <w:rFonts w:ascii="Times New Roman" w:hAnsi="Times New Roman" w:cs="Times New Roman"/>
          <w:sz w:val="28"/>
          <w:szCs w:val="28"/>
        </w:rPr>
        <w:t xml:space="preserve">, Куб Икс, конструкторов типа </w:t>
      </w:r>
      <w:r w:rsidRPr="004A3F62">
        <w:rPr>
          <w:rFonts w:ascii="Times New Roman" w:hAnsi="Times New Roman" w:cs="Times New Roman"/>
          <w:sz w:val="28"/>
          <w:szCs w:val="28"/>
          <w:lang w:val="en-US"/>
        </w:rPr>
        <w:t>LEGO</w:t>
      </w:r>
      <w:r w:rsidRPr="004A3F62">
        <w:rPr>
          <w:rFonts w:ascii="Times New Roman" w:hAnsi="Times New Roman" w:cs="Times New Roman"/>
          <w:sz w:val="28"/>
          <w:szCs w:val="28"/>
        </w:rPr>
        <w:t>,</w:t>
      </w:r>
      <w:r>
        <w:rPr>
          <w:rFonts w:ascii="Times New Roman" w:hAnsi="Times New Roman" w:cs="Times New Roman"/>
          <w:sz w:val="28"/>
          <w:szCs w:val="28"/>
        </w:rPr>
        <w:t>ТИКО, магнитных конструкторов,</w:t>
      </w:r>
      <w:r w:rsidRPr="004A3F62">
        <w:rPr>
          <w:rFonts w:ascii="Times New Roman" w:hAnsi="Times New Roman" w:cs="Times New Roman"/>
          <w:sz w:val="28"/>
          <w:szCs w:val="28"/>
        </w:rPr>
        <w:t xml:space="preserve"> которые позволяют давать научно обоснованные сведения о рассматриваемом явлении.</w:t>
      </w:r>
      <w:r>
        <w:rPr>
          <w:rFonts w:ascii="Times New Roman" w:hAnsi="Times New Roman" w:cs="Times New Roman"/>
          <w:sz w:val="28"/>
          <w:szCs w:val="28"/>
        </w:rPr>
        <w:t xml:space="preserve"> </w:t>
      </w:r>
    </w:p>
    <w:p w:rsidR="00835DE3" w:rsidRDefault="00DC0A5C" w:rsidP="00DC0A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95BFF">
        <w:rPr>
          <w:rFonts w:ascii="Times New Roman" w:hAnsi="Times New Roman" w:cs="Times New Roman"/>
          <w:sz w:val="28"/>
          <w:szCs w:val="28"/>
        </w:rPr>
        <w:t>Моя задача была найти решение проблемы формирования конструкторских способностей учащихся, найти методические рекомендации обучения данному направлению деятельности, найти  приёмы развития творческих качеств личности учащихся, обеспечить готовность воспитанников познавать окружающий мир посредством конструирования из самых различных материалов.</w:t>
      </w:r>
    </w:p>
    <w:p w:rsidR="00DC0A5C" w:rsidRDefault="00DC0A5C" w:rsidP="00DC0A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 вот уже на протяжении</w:t>
      </w:r>
      <w:r w:rsidR="00835DE3">
        <w:rPr>
          <w:rFonts w:ascii="Times New Roman" w:hAnsi="Times New Roman" w:cs="Times New Roman"/>
          <w:sz w:val="28"/>
          <w:szCs w:val="28"/>
        </w:rPr>
        <w:t xml:space="preserve"> 1</w:t>
      </w:r>
      <w:r w:rsidR="0011766F">
        <w:rPr>
          <w:rFonts w:ascii="Times New Roman" w:hAnsi="Times New Roman" w:cs="Times New Roman"/>
          <w:sz w:val="28"/>
          <w:szCs w:val="28"/>
        </w:rPr>
        <w:t>3</w:t>
      </w:r>
      <w:r>
        <w:rPr>
          <w:rFonts w:ascii="Times New Roman" w:hAnsi="Times New Roman" w:cs="Times New Roman"/>
          <w:sz w:val="28"/>
          <w:szCs w:val="28"/>
        </w:rPr>
        <w:t xml:space="preserve"> лет занятия по конструированию являются одним из самых любимых предметов для дошкольников в нашем учреждении, источником большого объёма информации из различных сфер жизни, путём для реализации творческих начал личности</w:t>
      </w:r>
      <w:r w:rsidR="00835DE3">
        <w:rPr>
          <w:rFonts w:ascii="Times New Roman" w:hAnsi="Times New Roman" w:cs="Times New Roman"/>
          <w:sz w:val="28"/>
          <w:szCs w:val="28"/>
        </w:rPr>
        <w:t>.</w:t>
      </w:r>
    </w:p>
    <w:p w:rsidR="00835DE3" w:rsidRDefault="00835DE3" w:rsidP="00DC0A5C">
      <w:pPr>
        <w:spacing w:after="0" w:line="240" w:lineRule="auto"/>
        <w:jc w:val="both"/>
        <w:rPr>
          <w:rFonts w:ascii="Times New Roman" w:hAnsi="Times New Roman" w:cs="Times New Roman"/>
          <w:sz w:val="28"/>
          <w:szCs w:val="28"/>
        </w:rPr>
      </w:pPr>
    </w:p>
    <w:p w:rsidR="00DC0A5C" w:rsidRDefault="00DC0A5C" w:rsidP="00DC0A5C">
      <w:pPr>
        <w:spacing w:after="0" w:line="240" w:lineRule="auto"/>
        <w:jc w:val="both"/>
        <w:rPr>
          <w:rFonts w:ascii="Times New Roman" w:hAnsi="Times New Roman" w:cs="Times New Roman"/>
          <w:sz w:val="28"/>
          <w:szCs w:val="28"/>
        </w:rPr>
      </w:pPr>
    </w:p>
    <w:p w:rsidR="00993053" w:rsidRDefault="00E50F24" w:rsidP="00DC0A5C">
      <w:pPr>
        <w:jc w:val="center"/>
        <w:rPr>
          <w:rFonts w:ascii="Times New Roman" w:hAnsi="Times New Roman" w:cs="Times New Roman"/>
          <w:b/>
          <w:sz w:val="28"/>
          <w:szCs w:val="28"/>
        </w:rPr>
      </w:pPr>
      <w:r>
        <w:rPr>
          <w:rFonts w:ascii="Times New Roman" w:hAnsi="Times New Roman" w:cs="Times New Roman"/>
          <w:b/>
          <w:sz w:val="28"/>
          <w:szCs w:val="28"/>
        </w:rPr>
        <w:t>Технология опыта</w:t>
      </w:r>
    </w:p>
    <w:p w:rsidR="00FB3C0E" w:rsidRPr="00FB3C0E" w:rsidRDefault="004B4D88" w:rsidP="00FB3C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3C0E" w:rsidRPr="00FB3C0E">
        <w:rPr>
          <w:rFonts w:ascii="Times New Roman" w:hAnsi="Times New Roman" w:cs="Times New Roman"/>
          <w:sz w:val="28"/>
          <w:szCs w:val="28"/>
        </w:rPr>
        <w:t>Данный опыт сформирован</w:t>
      </w:r>
      <w:r w:rsidR="008F2554">
        <w:rPr>
          <w:rFonts w:ascii="Times New Roman" w:hAnsi="Times New Roman" w:cs="Times New Roman"/>
          <w:sz w:val="28"/>
          <w:szCs w:val="28"/>
        </w:rPr>
        <w:t xml:space="preserve"> преимущественно в процессе практической деятельности (на занятиях);</w:t>
      </w:r>
      <w:r w:rsidR="008F2554" w:rsidRPr="008F2554">
        <w:rPr>
          <w:rFonts w:ascii="Times New Roman" w:hAnsi="Times New Roman" w:cs="Times New Roman"/>
          <w:sz w:val="28"/>
          <w:szCs w:val="28"/>
        </w:rPr>
        <w:t xml:space="preserve"> </w:t>
      </w:r>
      <w:r w:rsidR="008F2554" w:rsidRPr="00FB3C0E">
        <w:rPr>
          <w:rFonts w:ascii="Times New Roman" w:hAnsi="Times New Roman" w:cs="Times New Roman"/>
          <w:sz w:val="28"/>
          <w:szCs w:val="28"/>
        </w:rPr>
        <w:t>с учётом достижени</w:t>
      </w:r>
      <w:r w:rsidR="008F2554">
        <w:rPr>
          <w:rFonts w:ascii="Times New Roman" w:hAnsi="Times New Roman" w:cs="Times New Roman"/>
          <w:sz w:val="28"/>
          <w:szCs w:val="28"/>
        </w:rPr>
        <w:t>я результатов в работе с детьми; а также</w:t>
      </w:r>
      <w:r w:rsidR="00FB3C0E" w:rsidRPr="00FB3C0E">
        <w:rPr>
          <w:rFonts w:ascii="Times New Roman" w:hAnsi="Times New Roman" w:cs="Times New Roman"/>
          <w:sz w:val="28"/>
          <w:szCs w:val="28"/>
        </w:rPr>
        <w:t xml:space="preserve"> в результате обобщения опыта коллег, передовых педагогов, изучения </w:t>
      </w:r>
      <w:r w:rsidR="00BB3D50">
        <w:rPr>
          <w:rFonts w:ascii="Times New Roman" w:hAnsi="Times New Roman" w:cs="Times New Roman"/>
          <w:sz w:val="28"/>
          <w:szCs w:val="28"/>
        </w:rPr>
        <w:t>теоретических и практических</w:t>
      </w:r>
      <w:r w:rsidR="00FB3C0E" w:rsidRPr="00FB3C0E">
        <w:rPr>
          <w:rFonts w:ascii="Times New Roman" w:hAnsi="Times New Roman" w:cs="Times New Roman"/>
          <w:sz w:val="28"/>
          <w:szCs w:val="28"/>
        </w:rPr>
        <w:t xml:space="preserve"> материалов. В программе собраны теоретически обоснованные методы работы с детьми, для раскрытия творческого потенциала, воспитания и развития творческой личности. На занятиях применяю индивидуально-дифференцированный подход, с учётом неповторимых особенностей  ребёнка. </w:t>
      </w:r>
    </w:p>
    <w:p w:rsidR="00380D42" w:rsidRPr="009308A6" w:rsidRDefault="009308A6" w:rsidP="009308A6">
      <w:pPr>
        <w:shd w:val="clear" w:color="auto" w:fill="FFFFFF"/>
        <w:spacing w:after="0" w:line="240" w:lineRule="auto"/>
        <w:ind w:firstLine="480"/>
        <w:jc w:val="both"/>
        <w:rPr>
          <w:rFonts w:ascii="Times New Roman" w:hAnsi="Times New Roman" w:cs="Times New Roman"/>
          <w:color w:val="000000"/>
          <w:sz w:val="28"/>
          <w:szCs w:val="28"/>
        </w:rPr>
      </w:pPr>
      <w:r w:rsidRPr="009308A6">
        <w:rPr>
          <w:rFonts w:ascii="Times New Roman" w:hAnsi="Times New Roman" w:cs="Times New Roman"/>
          <w:color w:val="000000"/>
          <w:sz w:val="28"/>
          <w:szCs w:val="28"/>
        </w:rPr>
        <w:t>Занятия по конструированию</w:t>
      </w:r>
      <w:r w:rsidR="00380D42" w:rsidRPr="009308A6">
        <w:rPr>
          <w:rFonts w:ascii="Times New Roman" w:hAnsi="Times New Roman" w:cs="Times New Roman"/>
          <w:color w:val="000000"/>
          <w:sz w:val="28"/>
          <w:szCs w:val="28"/>
        </w:rPr>
        <w:t xml:space="preserve"> предполага</w:t>
      </w:r>
      <w:r w:rsidRPr="009308A6">
        <w:rPr>
          <w:rFonts w:ascii="Times New Roman" w:hAnsi="Times New Roman" w:cs="Times New Roman"/>
          <w:color w:val="000000"/>
          <w:sz w:val="28"/>
          <w:szCs w:val="28"/>
        </w:rPr>
        <w:t>ю</w:t>
      </w:r>
      <w:r w:rsidR="00380D42" w:rsidRPr="009308A6">
        <w:rPr>
          <w:rFonts w:ascii="Times New Roman" w:hAnsi="Times New Roman" w:cs="Times New Roman"/>
          <w:color w:val="000000"/>
          <w:sz w:val="28"/>
          <w:szCs w:val="28"/>
        </w:rPr>
        <w:t>т рассмотрение ряда разделов</w:t>
      </w:r>
      <w:r w:rsidRPr="009308A6">
        <w:rPr>
          <w:rFonts w:ascii="Times New Roman" w:hAnsi="Times New Roman" w:cs="Times New Roman"/>
          <w:color w:val="000000"/>
          <w:sz w:val="28"/>
          <w:szCs w:val="28"/>
        </w:rPr>
        <w:t>:</w:t>
      </w:r>
    </w:p>
    <w:p w:rsidR="00380D42" w:rsidRPr="009308A6" w:rsidRDefault="00380D42" w:rsidP="009308A6">
      <w:pPr>
        <w:spacing w:after="0" w:line="240" w:lineRule="auto"/>
        <w:jc w:val="both"/>
        <w:rPr>
          <w:rFonts w:ascii="Times New Roman" w:hAnsi="Times New Roman" w:cs="Times New Roman"/>
          <w:sz w:val="28"/>
          <w:szCs w:val="28"/>
        </w:rPr>
      </w:pPr>
      <w:r w:rsidRPr="009308A6">
        <w:rPr>
          <w:rFonts w:ascii="Times New Roman" w:hAnsi="Times New Roman" w:cs="Times New Roman"/>
          <w:sz w:val="28"/>
          <w:szCs w:val="28"/>
        </w:rPr>
        <w:t xml:space="preserve">- работа с бумагой и картоном (аппликация, работа в технике оригами, изготовление простейших </w:t>
      </w:r>
      <w:r w:rsidR="009308A6">
        <w:rPr>
          <w:rFonts w:ascii="Times New Roman" w:hAnsi="Times New Roman" w:cs="Times New Roman"/>
          <w:sz w:val="28"/>
          <w:szCs w:val="28"/>
        </w:rPr>
        <w:t xml:space="preserve">плоских и объёмных </w:t>
      </w:r>
      <w:r w:rsidRPr="009308A6">
        <w:rPr>
          <w:rFonts w:ascii="Times New Roman" w:hAnsi="Times New Roman" w:cs="Times New Roman"/>
          <w:sz w:val="28"/>
          <w:szCs w:val="28"/>
        </w:rPr>
        <w:t>игрушек);</w:t>
      </w:r>
    </w:p>
    <w:p w:rsidR="00380D42" w:rsidRPr="009308A6" w:rsidRDefault="00380D42" w:rsidP="009308A6">
      <w:pPr>
        <w:spacing w:after="0" w:line="240" w:lineRule="auto"/>
        <w:jc w:val="both"/>
        <w:rPr>
          <w:rFonts w:ascii="Times New Roman" w:hAnsi="Times New Roman" w:cs="Times New Roman"/>
          <w:sz w:val="28"/>
          <w:szCs w:val="28"/>
        </w:rPr>
      </w:pPr>
      <w:r w:rsidRPr="009308A6">
        <w:rPr>
          <w:rFonts w:ascii="Times New Roman" w:hAnsi="Times New Roman" w:cs="Times New Roman"/>
          <w:sz w:val="28"/>
          <w:szCs w:val="28"/>
        </w:rPr>
        <w:t xml:space="preserve"> - работа с пластилином</w:t>
      </w:r>
      <w:r w:rsidR="00043B2B">
        <w:rPr>
          <w:rFonts w:ascii="Times New Roman" w:hAnsi="Times New Roman" w:cs="Times New Roman"/>
          <w:sz w:val="28"/>
          <w:szCs w:val="28"/>
        </w:rPr>
        <w:t>, солёным тестом, кинетическим песком</w:t>
      </w:r>
      <w:r w:rsidRPr="009308A6">
        <w:rPr>
          <w:rFonts w:ascii="Times New Roman" w:hAnsi="Times New Roman" w:cs="Times New Roman"/>
          <w:sz w:val="28"/>
          <w:szCs w:val="28"/>
        </w:rPr>
        <w:t>;</w:t>
      </w:r>
    </w:p>
    <w:p w:rsidR="00380D42" w:rsidRPr="009308A6" w:rsidRDefault="00380D42" w:rsidP="009308A6">
      <w:pPr>
        <w:spacing w:after="0" w:line="240" w:lineRule="auto"/>
        <w:jc w:val="both"/>
        <w:rPr>
          <w:sz w:val="28"/>
          <w:szCs w:val="28"/>
        </w:rPr>
      </w:pPr>
      <w:r w:rsidRPr="009308A6">
        <w:rPr>
          <w:rFonts w:ascii="Times New Roman" w:hAnsi="Times New Roman" w:cs="Times New Roman"/>
          <w:sz w:val="28"/>
          <w:szCs w:val="28"/>
        </w:rPr>
        <w:t>- работа с природным материалом</w:t>
      </w:r>
      <w:r w:rsidR="009308A6">
        <w:rPr>
          <w:rFonts w:ascii="Times New Roman" w:hAnsi="Times New Roman" w:cs="Times New Roman"/>
          <w:sz w:val="28"/>
          <w:szCs w:val="28"/>
        </w:rPr>
        <w:t>;</w:t>
      </w:r>
    </w:p>
    <w:p w:rsidR="00380D42" w:rsidRPr="009308A6" w:rsidRDefault="00380D42" w:rsidP="009308A6">
      <w:pPr>
        <w:spacing w:after="0" w:line="240" w:lineRule="auto"/>
        <w:jc w:val="both"/>
        <w:rPr>
          <w:rFonts w:ascii="Times New Roman" w:hAnsi="Times New Roman" w:cs="Times New Roman"/>
          <w:sz w:val="28"/>
          <w:szCs w:val="28"/>
        </w:rPr>
      </w:pPr>
      <w:r w:rsidRPr="009308A6">
        <w:rPr>
          <w:rFonts w:ascii="Times New Roman" w:hAnsi="Times New Roman" w:cs="Times New Roman"/>
          <w:sz w:val="28"/>
          <w:szCs w:val="28"/>
        </w:rPr>
        <w:t xml:space="preserve"> - работа с</w:t>
      </w:r>
      <w:r w:rsidR="009308A6">
        <w:rPr>
          <w:rFonts w:ascii="Times New Roman" w:hAnsi="Times New Roman" w:cs="Times New Roman"/>
          <w:sz w:val="28"/>
          <w:szCs w:val="28"/>
        </w:rPr>
        <w:t xml:space="preserve"> различными видами конструкторов.</w:t>
      </w:r>
    </w:p>
    <w:p w:rsidR="00FB3C0E" w:rsidRPr="00FB3C0E" w:rsidRDefault="008F2554" w:rsidP="004B4D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47B99">
        <w:rPr>
          <w:rFonts w:ascii="Times New Roman" w:hAnsi="Times New Roman" w:cs="Times New Roman"/>
          <w:sz w:val="28"/>
          <w:szCs w:val="28"/>
        </w:rPr>
        <w:t xml:space="preserve">   </w:t>
      </w:r>
      <w:r w:rsidR="00FB3C0E" w:rsidRPr="00FB3C0E">
        <w:rPr>
          <w:rFonts w:ascii="Times New Roman" w:hAnsi="Times New Roman" w:cs="Times New Roman"/>
          <w:sz w:val="28"/>
          <w:szCs w:val="28"/>
        </w:rPr>
        <w:t xml:space="preserve">Желание всё это воплотить в жизнь привели меня к определённой и конкретной системе  методов и приёмов работы. В частности на своих занятиях </w:t>
      </w:r>
      <w:r w:rsidR="00FB3C0E">
        <w:rPr>
          <w:rFonts w:ascii="Times New Roman" w:hAnsi="Times New Roman" w:cs="Times New Roman"/>
          <w:sz w:val="28"/>
          <w:szCs w:val="28"/>
        </w:rPr>
        <w:t>«Конструирования»</w:t>
      </w:r>
      <w:r w:rsidR="00FB3C0E" w:rsidRPr="00FB3C0E">
        <w:rPr>
          <w:rFonts w:ascii="Times New Roman" w:hAnsi="Times New Roman" w:cs="Times New Roman"/>
          <w:sz w:val="28"/>
          <w:szCs w:val="28"/>
        </w:rPr>
        <w:t xml:space="preserve"> я использую следующие методы и приёмы:</w:t>
      </w:r>
    </w:p>
    <w:p w:rsidR="009308A6" w:rsidRPr="009308A6" w:rsidRDefault="009308A6" w:rsidP="004B4D88">
      <w:pPr>
        <w:spacing w:after="0" w:line="240" w:lineRule="auto"/>
        <w:ind w:firstLine="360"/>
        <w:jc w:val="both"/>
        <w:rPr>
          <w:rFonts w:ascii="Times New Roman" w:hAnsi="Times New Roman" w:cs="Times New Roman"/>
          <w:sz w:val="28"/>
          <w:szCs w:val="28"/>
        </w:rPr>
      </w:pPr>
      <w:r w:rsidRPr="009308A6">
        <w:rPr>
          <w:rFonts w:ascii="Times New Roman" w:hAnsi="Times New Roman" w:cs="Times New Roman"/>
          <w:sz w:val="28"/>
          <w:szCs w:val="28"/>
        </w:rPr>
        <w:t>- Словесные методы (источником знания является устное или печатное слово: применительно к дошкольному возрасту следует рассматривать только устное слово, т.к. даже если ребёнок умеет читать, у данного возраста продуктивность от использования данного метода будет стремиться к минимуму);</w:t>
      </w:r>
    </w:p>
    <w:p w:rsidR="009308A6" w:rsidRPr="009308A6" w:rsidRDefault="009308A6" w:rsidP="004B4D88">
      <w:pPr>
        <w:spacing w:after="0" w:line="240" w:lineRule="auto"/>
        <w:ind w:firstLine="360"/>
        <w:jc w:val="both"/>
        <w:rPr>
          <w:rFonts w:ascii="Times New Roman" w:hAnsi="Times New Roman" w:cs="Times New Roman"/>
          <w:sz w:val="28"/>
          <w:szCs w:val="28"/>
        </w:rPr>
      </w:pPr>
      <w:r w:rsidRPr="009308A6">
        <w:rPr>
          <w:rFonts w:ascii="Times New Roman" w:hAnsi="Times New Roman" w:cs="Times New Roman"/>
          <w:sz w:val="28"/>
          <w:szCs w:val="28"/>
        </w:rPr>
        <w:t xml:space="preserve"> - наглядные методы (источником знаний являются наблюдаемые предметы, явления, наглядные пособия);</w:t>
      </w:r>
    </w:p>
    <w:p w:rsidR="009308A6" w:rsidRPr="009308A6" w:rsidRDefault="009308A6" w:rsidP="004B4D88">
      <w:pPr>
        <w:spacing w:after="0" w:line="240" w:lineRule="auto"/>
        <w:ind w:firstLine="360"/>
        <w:jc w:val="both"/>
        <w:rPr>
          <w:rFonts w:ascii="Times New Roman" w:hAnsi="Times New Roman" w:cs="Times New Roman"/>
          <w:sz w:val="28"/>
          <w:szCs w:val="28"/>
        </w:rPr>
      </w:pPr>
      <w:r w:rsidRPr="009308A6">
        <w:rPr>
          <w:rFonts w:ascii="Times New Roman" w:hAnsi="Times New Roman" w:cs="Times New Roman"/>
          <w:sz w:val="28"/>
          <w:szCs w:val="28"/>
        </w:rPr>
        <w:t xml:space="preserve"> - практические методы (учащиеся получают знания и вырабатывают умения, </w:t>
      </w:r>
      <w:r>
        <w:rPr>
          <w:rFonts w:ascii="Times New Roman" w:hAnsi="Times New Roman" w:cs="Times New Roman"/>
          <w:sz w:val="28"/>
          <w:szCs w:val="28"/>
        </w:rPr>
        <w:t>выполняя практические действия);</w:t>
      </w:r>
    </w:p>
    <w:p w:rsidR="00FB3C0E" w:rsidRPr="00FB3C0E" w:rsidRDefault="00FB3C0E" w:rsidP="004B4D88">
      <w:pPr>
        <w:spacing w:after="0" w:line="240" w:lineRule="auto"/>
        <w:jc w:val="both"/>
        <w:rPr>
          <w:rFonts w:ascii="Times New Roman" w:hAnsi="Times New Roman" w:cs="Times New Roman"/>
          <w:sz w:val="28"/>
          <w:szCs w:val="28"/>
        </w:rPr>
      </w:pPr>
      <w:r w:rsidRPr="00FB3C0E">
        <w:rPr>
          <w:rFonts w:ascii="Times New Roman" w:hAnsi="Times New Roman" w:cs="Times New Roman"/>
          <w:sz w:val="28"/>
          <w:szCs w:val="28"/>
        </w:rPr>
        <w:t>- Игровой;</w:t>
      </w:r>
    </w:p>
    <w:p w:rsidR="00FB3C0E" w:rsidRPr="00FB3C0E" w:rsidRDefault="00FB3C0E" w:rsidP="004B4D88">
      <w:pPr>
        <w:spacing w:after="0" w:line="240" w:lineRule="auto"/>
        <w:jc w:val="both"/>
        <w:rPr>
          <w:rFonts w:ascii="Times New Roman" w:hAnsi="Times New Roman" w:cs="Times New Roman"/>
          <w:sz w:val="28"/>
          <w:szCs w:val="28"/>
        </w:rPr>
      </w:pPr>
      <w:r w:rsidRPr="00FB3C0E">
        <w:rPr>
          <w:rFonts w:ascii="Times New Roman" w:hAnsi="Times New Roman" w:cs="Times New Roman"/>
          <w:sz w:val="28"/>
          <w:szCs w:val="28"/>
        </w:rPr>
        <w:t xml:space="preserve">-Объяснительно-иллюстративный </w:t>
      </w:r>
      <w:r>
        <w:rPr>
          <w:rFonts w:ascii="Times New Roman" w:hAnsi="Times New Roman" w:cs="Times New Roman"/>
          <w:sz w:val="28"/>
          <w:szCs w:val="28"/>
        </w:rPr>
        <w:t>(</w:t>
      </w:r>
      <w:r w:rsidRPr="00FB3C0E">
        <w:rPr>
          <w:rFonts w:ascii="Times New Roman" w:hAnsi="Times New Roman" w:cs="Times New Roman"/>
          <w:sz w:val="28"/>
          <w:szCs w:val="28"/>
        </w:rPr>
        <w:t>демонстрация, объяснение, инструктаж);</w:t>
      </w:r>
    </w:p>
    <w:p w:rsidR="00FB3C0E" w:rsidRPr="00FB3C0E" w:rsidRDefault="00FB3C0E" w:rsidP="004B4D88">
      <w:pPr>
        <w:spacing w:after="0" w:line="240" w:lineRule="auto"/>
        <w:jc w:val="both"/>
        <w:rPr>
          <w:rFonts w:ascii="Times New Roman" w:hAnsi="Times New Roman" w:cs="Times New Roman"/>
          <w:sz w:val="28"/>
          <w:szCs w:val="28"/>
        </w:rPr>
      </w:pPr>
      <w:r w:rsidRPr="00FB3C0E">
        <w:rPr>
          <w:rFonts w:ascii="Times New Roman" w:hAnsi="Times New Roman" w:cs="Times New Roman"/>
          <w:sz w:val="28"/>
          <w:szCs w:val="28"/>
        </w:rPr>
        <w:t>-</w:t>
      </w:r>
      <w:proofErr w:type="gramStart"/>
      <w:r w:rsidRPr="00FB3C0E">
        <w:rPr>
          <w:rFonts w:ascii="Times New Roman" w:hAnsi="Times New Roman" w:cs="Times New Roman"/>
          <w:sz w:val="28"/>
          <w:szCs w:val="28"/>
        </w:rPr>
        <w:t>Репродуктивный</w:t>
      </w:r>
      <w:proofErr w:type="gramEnd"/>
      <w:r w:rsidRPr="00FB3C0E">
        <w:rPr>
          <w:rFonts w:ascii="Times New Roman" w:hAnsi="Times New Roman" w:cs="Times New Roman"/>
          <w:sz w:val="28"/>
          <w:szCs w:val="28"/>
        </w:rPr>
        <w:t xml:space="preserve"> (практическая работа, выставки);</w:t>
      </w:r>
    </w:p>
    <w:p w:rsidR="00FB3C0E" w:rsidRPr="00FB3C0E" w:rsidRDefault="00FB3C0E" w:rsidP="004B4D88">
      <w:pPr>
        <w:spacing w:after="0" w:line="240" w:lineRule="auto"/>
        <w:jc w:val="both"/>
        <w:rPr>
          <w:rFonts w:ascii="Times New Roman" w:hAnsi="Times New Roman" w:cs="Times New Roman"/>
          <w:sz w:val="28"/>
          <w:szCs w:val="28"/>
        </w:rPr>
      </w:pPr>
      <w:r w:rsidRPr="00FB3C0E">
        <w:rPr>
          <w:rFonts w:ascii="Times New Roman" w:hAnsi="Times New Roman" w:cs="Times New Roman"/>
          <w:b/>
          <w:sz w:val="28"/>
          <w:szCs w:val="28"/>
        </w:rPr>
        <w:t>-</w:t>
      </w:r>
      <w:r w:rsidR="00380D42">
        <w:rPr>
          <w:rFonts w:ascii="Times New Roman" w:hAnsi="Times New Roman" w:cs="Times New Roman"/>
          <w:sz w:val="28"/>
          <w:szCs w:val="28"/>
        </w:rPr>
        <w:t xml:space="preserve"> </w:t>
      </w:r>
      <w:r w:rsidR="009308A6">
        <w:rPr>
          <w:rFonts w:ascii="Times New Roman" w:hAnsi="Times New Roman" w:cs="Times New Roman"/>
          <w:sz w:val="28"/>
          <w:szCs w:val="28"/>
        </w:rPr>
        <w:t>С</w:t>
      </w:r>
      <w:r w:rsidR="00380D42">
        <w:rPr>
          <w:rFonts w:ascii="Times New Roman" w:hAnsi="Times New Roman" w:cs="Times New Roman"/>
          <w:sz w:val="28"/>
          <w:szCs w:val="28"/>
        </w:rPr>
        <w:t>оздание коллективной работы</w:t>
      </w:r>
      <w:r w:rsidR="00BB3D50">
        <w:rPr>
          <w:rFonts w:ascii="Times New Roman" w:hAnsi="Times New Roman" w:cs="Times New Roman"/>
          <w:sz w:val="28"/>
          <w:szCs w:val="28"/>
        </w:rPr>
        <w:t xml:space="preserve"> (н</w:t>
      </w:r>
      <w:r w:rsidRPr="00FB3C0E">
        <w:rPr>
          <w:rFonts w:ascii="Times New Roman" w:hAnsi="Times New Roman" w:cs="Times New Roman"/>
          <w:sz w:val="28"/>
          <w:szCs w:val="28"/>
        </w:rPr>
        <w:t xml:space="preserve">апример, </w:t>
      </w:r>
      <w:r>
        <w:rPr>
          <w:rFonts w:ascii="Times New Roman" w:hAnsi="Times New Roman" w:cs="Times New Roman"/>
          <w:sz w:val="28"/>
          <w:szCs w:val="28"/>
        </w:rPr>
        <w:t xml:space="preserve">в конце </w:t>
      </w:r>
      <w:r w:rsidR="00BB3D50">
        <w:rPr>
          <w:rFonts w:ascii="Times New Roman" w:hAnsi="Times New Roman" w:cs="Times New Roman"/>
          <w:sz w:val="28"/>
          <w:szCs w:val="28"/>
        </w:rPr>
        <w:t>каждого полугодия</w:t>
      </w:r>
      <w:r w:rsidR="00133723">
        <w:rPr>
          <w:rFonts w:ascii="Times New Roman" w:hAnsi="Times New Roman" w:cs="Times New Roman"/>
          <w:sz w:val="28"/>
          <w:szCs w:val="28"/>
        </w:rPr>
        <w:t xml:space="preserve"> </w:t>
      </w:r>
      <w:r w:rsidR="00BB3D50">
        <w:rPr>
          <w:rFonts w:ascii="Times New Roman" w:hAnsi="Times New Roman" w:cs="Times New Roman"/>
          <w:sz w:val="28"/>
          <w:szCs w:val="28"/>
        </w:rPr>
        <w:t>мы создаем коллективную постройку или конструкцию по заданной или фантазийной теме с использованием всех изученных конструкторов или материалов);</w:t>
      </w:r>
    </w:p>
    <w:p w:rsidR="00FB3C0E" w:rsidRPr="00FB3C0E" w:rsidRDefault="00FB3C0E" w:rsidP="004B4D88">
      <w:pPr>
        <w:spacing w:after="0" w:line="240" w:lineRule="auto"/>
        <w:jc w:val="both"/>
        <w:rPr>
          <w:rFonts w:ascii="Times New Roman" w:hAnsi="Times New Roman" w:cs="Times New Roman"/>
          <w:sz w:val="28"/>
          <w:szCs w:val="28"/>
        </w:rPr>
      </w:pPr>
      <w:r w:rsidRPr="00FB3C0E">
        <w:rPr>
          <w:rFonts w:ascii="Times New Roman" w:hAnsi="Times New Roman" w:cs="Times New Roman"/>
          <w:b/>
          <w:sz w:val="28"/>
          <w:szCs w:val="28"/>
        </w:rPr>
        <w:lastRenderedPageBreak/>
        <w:t>-</w:t>
      </w:r>
      <w:r w:rsidRPr="00FB3C0E">
        <w:rPr>
          <w:rFonts w:ascii="Times New Roman" w:hAnsi="Times New Roman" w:cs="Times New Roman"/>
          <w:sz w:val="28"/>
          <w:szCs w:val="28"/>
        </w:rPr>
        <w:t>Творческие индивидуальные работы;</w:t>
      </w:r>
    </w:p>
    <w:p w:rsidR="00FB3C0E" w:rsidRPr="00FB3C0E" w:rsidRDefault="00FB3C0E" w:rsidP="004B4D88">
      <w:pPr>
        <w:spacing w:after="0" w:line="240" w:lineRule="auto"/>
        <w:jc w:val="both"/>
        <w:rPr>
          <w:rFonts w:ascii="Times New Roman" w:hAnsi="Times New Roman" w:cs="Times New Roman"/>
          <w:sz w:val="28"/>
          <w:szCs w:val="28"/>
        </w:rPr>
      </w:pPr>
      <w:r w:rsidRPr="00FB3C0E">
        <w:rPr>
          <w:rFonts w:ascii="Times New Roman" w:hAnsi="Times New Roman" w:cs="Times New Roman"/>
          <w:b/>
          <w:sz w:val="28"/>
          <w:szCs w:val="28"/>
        </w:rPr>
        <w:t>-</w:t>
      </w:r>
      <w:r w:rsidR="00380D42">
        <w:rPr>
          <w:rFonts w:ascii="Times New Roman" w:hAnsi="Times New Roman" w:cs="Times New Roman"/>
          <w:b/>
          <w:sz w:val="28"/>
          <w:szCs w:val="28"/>
        </w:rPr>
        <w:t xml:space="preserve"> </w:t>
      </w:r>
      <w:r w:rsidRPr="00FB3C0E">
        <w:rPr>
          <w:rFonts w:ascii="Times New Roman" w:hAnsi="Times New Roman" w:cs="Times New Roman"/>
          <w:sz w:val="28"/>
          <w:szCs w:val="28"/>
        </w:rPr>
        <w:t>Работа в парах</w:t>
      </w:r>
      <w:r w:rsidR="009308A6">
        <w:rPr>
          <w:rFonts w:ascii="Times New Roman" w:hAnsi="Times New Roman" w:cs="Times New Roman"/>
          <w:sz w:val="28"/>
          <w:szCs w:val="28"/>
        </w:rPr>
        <w:t>.</w:t>
      </w:r>
    </w:p>
    <w:p w:rsidR="00380D42" w:rsidRPr="00380D42" w:rsidRDefault="004B4D88" w:rsidP="00380D42">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380D42" w:rsidRPr="00380D42">
        <w:rPr>
          <w:rFonts w:ascii="Times New Roman" w:hAnsi="Times New Roman" w:cs="Times New Roman"/>
          <w:sz w:val="28"/>
          <w:szCs w:val="28"/>
        </w:rPr>
        <w:t xml:space="preserve">В обучении конструированию </w:t>
      </w:r>
      <w:r w:rsidR="009308A6">
        <w:rPr>
          <w:rFonts w:ascii="Times New Roman" w:hAnsi="Times New Roman" w:cs="Times New Roman"/>
          <w:sz w:val="28"/>
          <w:szCs w:val="28"/>
        </w:rPr>
        <w:t>я использую</w:t>
      </w:r>
      <w:r w:rsidR="00380D42" w:rsidRPr="00380D42">
        <w:rPr>
          <w:rFonts w:ascii="Times New Roman" w:hAnsi="Times New Roman" w:cs="Times New Roman"/>
          <w:sz w:val="28"/>
          <w:szCs w:val="28"/>
        </w:rPr>
        <w:t xml:space="preserve"> все вышеназванные методы, их разновидности и входящие в них методические приёмы. Причём они существуют не каждый сам по себе, а в непосредственной взаимосвязи. Можно взять любое занятие по конструированию, даже не акцентируя внимания на теме – оно невозможно без демонстрации готового изделия или его аналога в реальной жизни (т.е. без использования наглядного метода). А рассматривание всегда сопровождается словом (использование словесных методов). А всё сказанное и увиденное, в свою очередь, направленно на положительную реализацию в практической работе.</w:t>
      </w:r>
    </w:p>
    <w:p w:rsidR="00380D42" w:rsidRPr="00380D42" w:rsidRDefault="004B4D88" w:rsidP="00380D42">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380D42" w:rsidRPr="00380D42">
        <w:rPr>
          <w:rFonts w:ascii="Times New Roman" w:hAnsi="Times New Roman" w:cs="Times New Roman"/>
          <w:sz w:val="28"/>
          <w:szCs w:val="28"/>
        </w:rPr>
        <w:t>К примеру, возьмём тему второго полугодия, 4 ступени обучения: Работа с конструктором «Куб Икс». Сборка по образцу «Вертолёт». В</w:t>
      </w:r>
      <w:r w:rsidR="009308A6">
        <w:rPr>
          <w:rFonts w:ascii="Times New Roman" w:hAnsi="Times New Roman" w:cs="Times New Roman"/>
          <w:sz w:val="28"/>
          <w:szCs w:val="28"/>
        </w:rPr>
        <w:t>-</w:t>
      </w:r>
      <w:r w:rsidR="00380D42" w:rsidRPr="00380D42">
        <w:rPr>
          <w:rFonts w:ascii="Times New Roman" w:hAnsi="Times New Roman" w:cs="Times New Roman"/>
          <w:sz w:val="28"/>
          <w:szCs w:val="28"/>
        </w:rPr>
        <w:t xml:space="preserve">первую очередь с помощью словесного метода проводится беседа о видах транспорта с параллельной их демонстрацией, постепенно подводя учащихся к необходимому на занятии виду транспорта (используется приём направления и корректировки  высказываний учащихся). </w:t>
      </w:r>
      <w:proofErr w:type="gramStart"/>
      <w:r w:rsidR="00380D42" w:rsidRPr="00380D42">
        <w:rPr>
          <w:rFonts w:ascii="Times New Roman" w:hAnsi="Times New Roman" w:cs="Times New Roman"/>
          <w:sz w:val="28"/>
          <w:szCs w:val="28"/>
        </w:rPr>
        <w:t>Чтобы заинтересовать учащихся,  в качестве образца вертолёта, я беру не картинку с изображением вертолёта или макет вертолёта, а вертолёт, собранный из конструктора «</w:t>
      </w:r>
      <w:proofErr w:type="spellStart"/>
      <w:r w:rsidR="00380D42" w:rsidRPr="00380D42">
        <w:rPr>
          <w:rFonts w:ascii="Times New Roman" w:hAnsi="Times New Roman" w:cs="Times New Roman"/>
          <w:sz w:val="28"/>
          <w:szCs w:val="28"/>
        </w:rPr>
        <w:t>Тайкон</w:t>
      </w:r>
      <w:proofErr w:type="spellEnd"/>
      <w:r w:rsidR="00380D42" w:rsidRPr="00380D42">
        <w:rPr>
          <w:rFonts w:ascii="Times New Roman" w:hAnsi="Times New Roman" w:cs="Times New Roman"/>
          <w:sz w:val="28"/>
          <w:szCs w:val="28"/>
        </w:rPr>
        <w:t>» (здесь осуществляется приём возвращения к пройденному материалу, т.к. проводится небольшая беседа о данном конструкторе, его свойствах и о том, что на прошлых занятиях было собрано из этого конструктора).</w:t>
      </w:r>
      <w:proofErr w:type="gramEnd"/>
      <w:r w:rsidR="00380D42" w:rsidRPr="00380D42">
        <w:rPr>
          <w:rFonts w:ascii="Times New Roman" w:hAnsi="Times New Roman" w:cs="Times New Roman"/>
          <w:sz w:val="28"/>
          <w:szCs w:val="28"/>
        </w:rPr>
        <w:t xml:space="preserve"> Далее осуществляется рассматривание вертолёта с называнием его частей, их назначением, формой и расположением. Дети выделяют эти части и признаки, сравнивают их, анализир</w:t>
      </w:r>
      <w:r w:rsidR="002E136F">
        <w:rPr>
          <w:rFonts w:ascii="Times New Roman" w:hAnsi="Times New Roman" w:cs="Times New Roman"/>
          <w:sz w:val="28"/>
          <w:szCs w:val="28"/>
        </w:rPr>
        <w:t>уют, рассуждают. При этом я применяю</w:t>
      </w:r>
      <w:r w:rsidR="00380D42" w:rsidRPr="00380D42">
        <w:rPr>
          <w:rFonts w:ascii="Times New Roman" w:hAnsi="Times New Roman" w:cs="Times New Roman"/>
          <w:sz w:val="28"/>
          <w:szCs w:val="28"/>
        </w:rPr>
        <w:t xml:space="preserve"> приём о</w:t>
      </w:r>
      <w:r w:rsidR="0071773C">
        <w:rPr>
          <w:rFonts w:ascii="Times New Roman" w:hAnsi="Times New Roman" w:cs="Times New Roman"/>
          <w:sz w:val="28"/>
          <w:szCs w:val="28"/>
        </w:rPr>
        <w:t>рганизации детского восприятия:</w:t>
      </w:r>
      <w:r w:rsidR="00380D42" w:rsidRPr="00380D42">
        <w:rPr>
          <w:rFonts w:ascii="Times New Roman" w:hAnsi="Times New Roman" w:cs="Times New Roman"/>
          <w:sz w:val="28"/>
          <w:szCs w:val="28"/>
        </w:rPr>
        <w:t xml:space="preserve"> </w:t>
      </w:r>
      <w:proofErr w:type="gramStart"/>
      <w:r w:rsidR="00380D42" w:rsidRPr="00380D42">
        <w:rPr>
          <w:rFonts w:ascii="Times New Roman" w:hAnsi="Times New Roman" w:cs="Times New Roman"/>
          <w:sz w:val="28"/>
          <w:szCs w:val="28"/>
        </w:rPr>
        <w:t>указыва</w:t>
      </w:r>
      <w:r w:rsidR="0071773C">
        <w:rPr>
          <w:rFonts w:ascii="Times New Roman" w:hAnsi="Times New Roman" w:cs="Times New Roman"/>
          <w:sz w:val="28"/>
          <w:szCs w:val="28"/>
        </w:rPr>
        <w:t>ю</w:t>
      </w:r>
      <w:proofErr w:type="gramEnd"/>
      <w:r w:rsidR="00380D42" w:rsidRPr="00380D42">
        <w:rPr>
          <w:rFonts w:ascii="Times New Roman" w:hAnsi="Times New Roman" w:cs="Times New Roman"/>
          <w:sz w:val="28"/>
          <w:szCs w:val="28"/>
        </w:rPr>
        <w:t xml:space="preserve"> на что и в какой последовательности смотреть, что замечать, а также да</w:t>
      </w:r>
      <w:r w:rsidR="0071773C">
        <w:rPr>
          <w:rFonts w:ascii="Times New Roman" w:hAnsi="Times New Roman" w:cs="Times New Roman"/>
          <w:sz w:val="28"/>
          <w:szCs w:val="28"/>
        </w:rPr>
        <w:t>ю</w:t>
      </w:r>
      <w:r w:rsidR="00380D42" w:rsidRPr="00380D42">
        <w:rPr>
          <w:rFonts w:ascii="Times New Roman" w:hAnsi="Times New Roman" w:cs="Times New Roman"/>
          <w:sz w:val="28"/>
          <w:szCs w:val="28"/>
        </w:rPr>
        <w:t xml:space="preserve"> им образец правильных определений, обогаща</w:t>
      </w:r>
      <w:r w:rsidR="0071773C">
        <w:rPr>
          <w:rFonts w:ascii="Times New Roman" w:hAnsi="Times New Roman" w:cs="Times New Roman"/>
          <w:sz w:val="28"/>
          <w:szCs w:val="28"/>
        </w:rPr>
        <w:t>ю</w:t>
      </w:r>
      <w:r w:rsidR="00380D42" w:rsidRPr="00380D42">
        <w:rPr>
          <w:rFonts w:ascii="Times New Roman" w:hAnsi="Times New Roman" w:cs="Times New Roman"/>
          <w:sz w:val="28"/>
          <w:szCs w:val="28"/>
        </w:rPr>
        <w:t xml:space="preserve"> их словарь, уч</w:t>
      </w:r>
      <w:r w:rsidR="0071773C">
        <w:rPr>
          <w:rFonts w:ascii="Times New Roman" w:hAnsi="Times New Roman" w:cs="Times New Roman"/>
          <w:sz w:val="28"/>
          <w:szCs w:val="28"/>
        </w:rPr>
        <w:t>у</w:t>
      </w:r>
      <w:r w:rsidR="00380D42" w:rsidRPr="00380D42">
        <w:rPr>
          <w:rFonts w:ascii="Times New Roman" w:hAnsi="Times New Roman" w:cs="Times New Roman"/>
          <w:sz w:val="28"/>
          <w:szCs w:val="28"/>
        </w:rPr>
        <w:t xml:space="preserve"> рассуждать. </w:t>
      </w:r>
    </w:p>
    <w:p w:rsidR="00380D42" w:rsidRPr="00380D42" w:rsidRDefault="00380D42" w:rsidP="00380D42">
      <w:pPr>
        <w:spacing w:after="0" w:line="240" w:lineRule="auto"/>
        <w:ind w:firstLine="360"/>
        <w:jc w:val="both"/>
        <w:rPr>
          <w:rFonts w:ascii="Times New Roman" w:hAnsi="Times New Roman" w:cs="Times New Roman"/>
          <w:sz w:val="28"/>
          <w:szCs w:val="28"/>
        </w:rPr>
      </w:pPr>
      <w:r w:rsidRPr="00380D42">
        <w:rPr>
          <w:rFonts w:ascii="Times New Roman" w:hAnsi="Times New Roman" w:cs="Times New Roman"/>
          <w:sz w:val="28"/>
          <w:szCs w:val="28"/>
        </w:rPr>
        <w:t>Учащиеся первой и второй ступени обучения</w:t>
      </w:r>
      <w:r w:rsidR="0071773C">
        <w:rPr>
          <w:rFonts w:ascii="Times New Roman" w:hAnsi="Times New Roman" w:cs="Times New Roman"/>
          <w:sz w:val="28"/>
          <w:szCs w:val="28"/>
        </w:rPr>
        <w:t xml:space="preserve"> (3-4 года)</w:t>
      </w:r>
      <w:r w:rsidRPr="00380D42">
        <w:rPr>
          <w:rFonts w:ascii="Times New Roman" w:hAnsi="Times New Roman" w:cs="Times New Roman"/>
          <w:sz w:val="28"/>
          <w:szCs w:val="28"/>
        </w:rPr>
        <w:t xml:space="preserve">, </w:t>
      </w:r>
      <w:r w:rsidR="0071773C">
        <w:rPr>
          <w:rFonts w:ascii="Times New Roman" w:hAnsi="Times New Roman" w:cs="Times New Roman"/>
          <w:sz w:val="28"/>
          <w:szCs w:val="28"/>
        </w:rPr>
        <w:t>в силу возраста</w:t>
      </w:r>
      <w:r w:rsidRPr="00380D42">
        <w:rPr>
          <w:rFonts w:ascii="Times New Roman" w:hAnsi="Times New Roman" w:cs="Times New Roman"/>
          <w:sz w:val="28"/>
          <w:szCs w:val="28"/>
        </w:rPr>
        <w:t xml:space="preserve"> не </w:t>
      </w:r>
      <w:r w:rsidR="0071773C">
        <w:rPr>
          <w:rFonts w:ascii="Times New Roman" w:hAnsi="Times New Roman" w:cs="Times New Roman"/>
          <w:sz w:val="28"/>
          <w:szCs w:val="28"/>
        </w:rPr>
        <w:t>могут</w:t>
      </w:r>
      <w:r w:rsidRPr="00380D42">
        <w:rPr>
          <w:rFonts w:ascii="Times New Roman" w:hAnsi="Times New Roman" w:cs="Times New Roman"/>
          <w:sz w:val="28"/>
          <w:szCs w:val="28"/>
        </w:rPr>
        <w:t xml:space="preserve"> длительн</w:t>
      </w:r>
      <w:r w:rsidR="0071773C">
        <w:rPr>
          <w:rFonts w:ascii="Times New Roman" w:hAnsi="Times New Roman" w:cs="Times New Roman"/>
          <w:sz w:val="28"/>
          <w:szCs w:val="28"/>
        </w:rPr>
        <w:t>о</w:t>
      </w:r>
      <w:r w:rsidRPr="00380D42">
        <w:rPr>
          <w:rFonts w:ascii="Times New Roman" w:hAnsi="Times New Roman" w:cs="Times New Roman"/>
          <w:sz w:val="28"/>
          <w:szCs w:val="28"/>
        </w:rPr>
        <w:t xml:space="preserve"> наблюд</w:t>
      </w:r>
      <w:r w:rsidR="0071773C">
        <w:rPr>
          <w:rFonts w:ascii="Times New Roman" w:hAnsi="Times New Roman" w:cs="Times New Roman"/>
          <w:sz w:val="28"/>
          <w:szCs w:val="28"/>
        </w:rPr>
        <w:t>ать, слушать и сидеть на месте</w:t>
      </w:r>
      <w:r w:rsidRPr="00380D42">
        <w:rPr>
          <w:rFonts w:ascii="Times New Roman" w:hAnsi="Times New Roman" w:cs="Times New Roman"/>
          <w:sz w:val="28"/>
          <w:szCs w:val="28"/>
        </w:rPr>
        <w:t>, если не включается двигательная активность. Одним из методических приемов наглядного обучения является включение движений руками при рассматривании предметов, знакомство с ними при помощи осязания, но возможны и движения руками в воздухе, как бы обрисовывающие предмет, его части.</w:t>
      </w:r>
    </w:p>
    <w:p w:rsidR="00380D42" w:rsidRPr="00380D42" w:rsidRDefault="00380D42" w:rsidP="00380D42">
      <w:pPr>
        <w:spacing w:after="0" w:line="240" w:lineRule="auto"/>
        <w:ind w:firstLine="360"/>
        <w:jc w:val="both"/>
        <w:rPr>
          <w:rFonts w:ascii="Times New Roman" w:hAnsi="Times New Roman" w:cs="Times New Roman"/>
          <w:sz w:val="28"/>
          <w:szCs w:val="28"/>
        </w:rPr>
      </w:pPr>
      <w:r w:rsidRPr="00380D42">
        <w:rPr>
          <w:rFonts w:ascii="Times New Roman" w:hAnsi="Times New Roman" w:cs="Times New Roman"/>
          <w:sz w:val="28"/>
          <w:szCs w:val="28"/>
        </w:rPr>
        <w:t xml:space="preserve">К примеру, возьмем тему первого полугодия </w:t>
      </w:r>
      <w:r w:rsidRPr="00380D42">
        <w:rPr>
          <w:rFonts w:ascii="Times New Roman" w:hAnsi="Times New Roman" w:cs="Times New Roman"/>
          <w:sz w:val="28"/>
          <w:szCs w:val="28"/>
          <w:lang w:val="en-US"/>
        </w:rPr>
        <w:t>II</w:t>
      </w:r>
      <w:r w:rsidRPr="00380D42">
        <w:rPr>
          <w:rFonts w:ascii="Times New Roman" w:hAnsi="Times New Roman" w:cs="Times New Roman"/>
          <w:sz w:val="28"/>
          <w:szCs w:val="28"/>
        </w:rPr>
        <w:t xml:space="preserve"> ступени обучения «Знакомство с конструктором </w:t>
      </w:r>
      <w:r w:rsidR="002E136F">
        <w:rPr>
          <w:rFonts w:ascii="Times New Roman" w:hAnsi="Times New Roman" w:cs="Times New Roman"/>
          <w:sz w:val="28"/>
          <w:szCs w:val="28"/>
        </w:rPr>
        <w:t>«</w:t>
      </w:r>
      <w:proofErr w:type="spellStart"/>
      <w:r w:rsidRPr="00380D42">
        <w:rPr>
          <w:rFonts w:ascii="Times New Roman" w:hAnsi="Times New Roman" w:cs="Times New Roman"/>
          <w:sz w:val="28"/>
          <w:szCs w:val="28"/>
        </w:rPr>
        <w:t>Тайкон</w:t>
      </w:r>
      <w:proofErr w:type="spellEnd"/>
      <w:r w:rsidRPr="00380D42">
        <w:rPr>
          <w:rFonts w:ascii="Times New Roman" w:hAnsi="Times New Roman" w:cs="Times New Roman"/>
          <w:sz w:val="28"/>
          <w:szCs w:val="28"/>
        </w:rPr>
        <w:t xml:space="preserve">». Конструктор для ребят новый, необычный, способы крепления деталей не такие как у знакомых им конструкторов типа </w:t>
      </w:r>
      <w:r w:rsidRPr="00380D42">
        <w:rPr>
          <w:rFonts w:ascii="Times New Roman" w:hAnsi="Times New Roman" w:cs="Times New Roman"/>
          <w:sz w:val="28"/>
          <w:szCs w:val="28"/>
          <w:lang w:val="en-US"/>
        </w:rPr>
        <w:t>LEGO</w:t>
      </w:r>
      <w:r w:rsidRPr="00380D42">
        <w:rPr>
          <w:rFonts w:ascii="Times New Roman" w:hAnsi="Times New Roman" w:cs="Times New Roman"/>
          <w:sz w:val="28"/>
          <w:szCs w:val="28"/>
        </w:rPr>
        <w:t>. Поэтому, я считаю, что здесь просто непозволительно только издалека, в руках педагога наблюдать новые для них детали.</w:t>
      </w:r>
    </w:p>
    <w:p w:rsidR="00380D42" w:rsidRPr="00380D42" w:rsidRDefault="00380D42" w:rsidP="00380D42">
      <w:pPr>
        <w:spacing w:after="0" w:line="240" w:lineRule="auto"/>
        <w:ind w:firstLine="360"/>
        <w:jc w:val="both"/>
        <w:rPr>
          <w:rFonts w:ascii="Times New Roman" w:hAnsi="Times New Roman" w:cs="Times New Roman"/>
          <w:sz w:val="28"/>
          <w:szCs w:val="28"/>
        </w:rPr>
      </w:pPr>
      <w:r w:rsidRPr="00380D42">
        <w:rPr>
          <w:rFonts w:ascii="Times New Roman" w:hAnsi="Times New Roman" w:cs="Times New Roman"/>
          <w:sz w:val="28"/>
          <w:szCs w:val="28"/>
        </w:rPr>
        <w:t>Уже сначала занятия у детей конструктор «</w:t>
      </w:r>
      <w:proofErr w:type="spellStart"/>
      <w:r w:rsidRPr="00380D42">
        <w:rPr>
          <w:rFonts w:ascii="Times New Roman" w:hAnsi="Times New Roman" w:cs="Times New Roman"/>
          <w:sz w:val="28"/>
          <w:szCs w:val="28"/>
        </w:rPr>
        <w:t>Тайкон</w:t>
      </w:r>
      <w:proofErr w:type="spellEnd"/>
      <w:r w:rsidRPr="00380D42">
        <w:rPr>
          <w:rFonts w:ascii="Times New Roman" w:hAnsi="Times New Roman" w:cs="Times New Roman"/>
          <w:sz w:val="28"/>
          <w:szCs w:val="28"/>
        </w:rPr>
        <w:t>» лежит на парте. Путем ощупывания, рассматривания и манипулирования деталями конструктора дети знакомятся  с их свойствами. С помощью наводящих вопросов: «Из каких материалов сделаны детали конструктора?», «Что является деталями конструктора?» дети без особых сложностей сами приходят к выводу, что детали конструктора – это резиновые трубочки и пластмассовые детали для скрепления.</w:t>
      </w:r>
    </w:p>
    <w:p w:rsidR="00380D42" w:rsidRPr="00380D42" w:rsidRDefault="00380D42" w:rsidP="00380D42">
      <w:pPr>
        <w:spacing w:after="0" w:line="240" w:lineRule="auto"/>
        <w:ind w:firstLine="360"/>
        <w:jc w:val="both"/>
        <w:rPr>
          <w:rFonts w:ascii="Times New Roman" w:hAnsi="Times New Roman" w:cs="Times New Roman"/>
          <w:sz w:val="28"/>
          <w:szCs w:val="28"/>
        </w:rPr>
      </w:pPr>
      <w:r w:rsidRPr="00380D42">
        <w:rPr>
          <w:rFonts w:ascii="Times New Roman" w:hAnsi="Times New Roman" w:cs="Times New Roman"/>
          <w:sz w:val="28"/>
          <w:szCs w:val="28"/>
        </w:rPr>
        <w:t xml:space="preserve">Прием </w:t>
      </w:r>
      <w:proofErr w:type="spellStart"/>
      <w:r w:rsidRPr="00380D42">
        <w:rPr>
          <w:rFonts w:ascii="Times New Roman" w:hAnsi="Times New Roman" w:cs="Times New Roman"/>
          <w:sz w:val="28"/>
          <w:szCs w:val="28"/>
        </w:rPr>
        <w:t>обрисовывания</w:t>
      </w:r>
      <w:proofErr w:type="spellEnd"/>
      <w:r w:rsidRPr="00380D42">
        <w:rPr>
          <w:rFonts w:ascii="Times New Roman" w:hAnsi="Times New Roman" w:cs="Times New Roman"/>
          <w:sz w:val="28"/>
          <w:szCs w:val="28"/>
        </w:rPr>
        <w:t xml:space="preserve"> предмета в воздухе мы осуществляем при работе с геометрическим конструктором. Детали этого конструктора – геометрические фигуры: треугольник, круг, квадрат, ромб. На этапе знакомства с деталями конструктора я прошу  ребят в воздухе пальчиками прочертить каждую фигуру. Здесь мы также осуществляем взаимосвязь с занятиями математики, так как этот прием должен широко использоваться именно на данном уроке.</w:t>
      </w:r>
    </w:p>
    <w:p w:rsidR="00380D42" w:rsidRPr="00380D42" w:rsidRDefault="00380D42" w:rsidP="00380D42">
      <w:pPr>
        <w:spacing w:after="0" w:line="240" w:lineRule="auto"/>
        <w:ind w:firstLine="360"/>
        <w:jc w:val="both"/>
        <w:rPr>
          <w:rFonts w:ascii="Times New Roman" w:hAnsi="Times New Roman" w:cs="Times New Roman"/>
          <w:sz w:val="28"/>
          <w:szCs w:val="28"/>
        </w:rPr>
      </w:pPr>
      <w:r w:rsidRPr="00380D42">
        <w:rPr>
          <w:rFonts w:ascii="Times New Roman" w:hAnsi="Times New Roman" w:cs="Times New Roman"/>
          <w:sz w:val="28"/>
          <w:szCs w:val="28"/>
        </w:rPr>
        <w:lastRenderedPageBreak/>
        <w:t xml:space="preserve">К наглядным методам относится и классический прием наглядного показа способов действия: как нарисовать круг, как вылепить яйцо, вырезать </w:t>
      </w:r>
      <w:proofErr w:type="gramStart"/>
      <w:r w:rsidRPr="00380D42">
        <w:rPr>
          <w:rFonts w:ascii="Times New Roman" w:hAnsi="Times New Roman" w:cs="Times New Roman"/>
          <w:sz w:val="28"/>
          <w:szCs w:val="28"/>
        </w:rPr>
        <w:t>по</w:t>
      </w:r>
      <w:proofErr w:type="gramEnd"/>
      <w:r w:rsidRPr="00380D42">
        <w:rPr>
          <w:rFonts w:ascii="Times New Roman" w:hAnsi="Times New Roman" w:cs="Times New Roman"/>
          <w:sz w:val="28"/>
          <w:szCs w:val="28"/>
        </w:rPr>
        <w:t xml:space="preserve"> прямой и т.д. Чем дети младше, тем чаще приходится прибегать к наглядному показу способов действия. Например, если необходимо для какого-либо изделия из пластилина вылепить шарик, учащимся 4 ступени обучения достаточно сказать, что из взятого кусочка пластилина скатываем шарик, уже не акцентируя внимания на методику скатывания и на то, что педагог параллельно с детьми осуществляет то же самое действие. С учащимися же 2-ой ступени обучения перед началом работы или параллельно с ней необходимо напомнить способы действия при скатывании шарика. </w:t>
      </w:r>
    </w:p>
    <w:p w:rsidR="00380D42" w:rsidRPr="00380D42" w:rsidRDefault="00380D42" w:rsidP="00380D42">
      <w:pPr>
        <w:spacing w:after="0" w:line="240" w:lineRule="auto"/>
        <w:ind w:firstLine="360"/>
        <w:jc w:val="both"/>
        <w:rPr>
          <w:rFonts w:ascii="Times New Roman" w:hAnsi="Times New Roman" w:cs="Times New Roman"/>
          <w:sz w:val="28"/>
          <w:szCs w:val="28"/>
        </w:rPr>
      </w:pPr>
      <w:r w:rsidRPr="00380D42">
        <w:rPr>
          <w:rFonts w:ascii="Times New Roman" w:hAnsi="Times New Roman" w:cs="Times New Roman"/>
          <w:sz w:val="28"/>
          <w:szCs w:val="28"/>
        </w:rPr>
        <w:t>Принято считать, что словесные методы можно применять и без использования наглядности. Педагог излагает тему предстоящей работы, поясняет, что и как следует выполнять, беседует с детьми, задает им вопросы. Данная точка зрения, безусловно, имеет право на существование, но нужно очень аккуратно к ней относит</w:t>
      </w:r>
      <w:r w:rsidR="0071773C">
        <w:rPr>
          <w:rFonts w:ascii="Times New Roman" w:hAnsi="Times New Roman" w:cs="Times New Roman"/>
          <w:sz w:val="28"/>
          <w:szCs w:val="28"/>
        </w:rPr>
        <w:t>ь</w:t>
      </w:r>
      <w:r w:rsidRPr="00380D42">
        <w:rPr>
          <w:rFonts w:ascii="Times New Roman" w:hAnsi="Times New Roman" w:cs="Times New Roman"/>
          <w:sz w:val="28"/>
          <w:szCs w:val="28"/>
        </w:rPr>
        <w:t xml:space="preserve">ся, когда речь идет о детях дошкольного возраста. Даже старший дошкольник не сможет долго только слушать и при этом ничего не наблюдать. Поэтому, если этот метод используется, то нужен очень увлекательный и познавательный рассказ или беседа, хорошо и выразительно поданный педагогом. </w:t>
      </w:r>
    </w:p>
    <w:p w:rsidR="00380D42" w:rsidRPr="00380D42" w:rsidRDefault="00380D42" w:rsidP="00380D42">
      <w:pPr>
        <w:spacing w:after="0" w:line="240" w:lineRule="auto"/>
        <w:ind w:firstLine="360"/>
        <w:jc w:val="both"/>
        <w:rPr>
          <w:rFonts w:ascii="Times New Roman" w:hAnsi="Times New Roman" w:cs="Times New Roman"/>
          <w:sz w:val="28"/>
          <w:szCs w:val="28"/>
        </w:rPr>
      </w:pPr>
      <w:r w:rsidRPr="00380D42">
        <w:rPr>
          <w:rFonts w:ascii="Times New Roman" w:hAnsi="Times New Roman" w:cs="Times New Roman"/>
          <w:sz w:val="28"/>
          <w:szCs w:val="28"/>
        </w:rPr>
        <w:t>Нам всем известно, что основной вид деятельности дошкольников – это игра. Поэтому на всех ступенях используются также игровые приемы обучения. Они могут быть различного характера и применяться для разных целей. На 1-2 ступенях обучения игровой прием применяется для привлечения внимания, повышения интереса к деятельности.</w:t>
      </w:r>
    </w:p>
    <w:p w:rsidR="00380D42" w:rsidRPr="00380D42" w:rsidRDefault="00380D42" w:rsidP="00380D42">
      <w:pPr>
        <w:spacing w:after="0" w:line="240" w:lineRule="auto"/>
        <w:ind w:firstLine="360"/>
        <w:jc w:val="both"/>
        <w:rPr>
          <w:rFonts w:ascii="Times New Roman" w:hAnsi="Times New Roman" w:cs="Times New Roman"/>
          <w:sz w:val="28"/>
          <w:szCs w:val="28"/>
        </w:rPr>
      </w:pPr>
      <w:r w:rsidRPr="00380D42">
        <w:rPr>
          <w:rFonts w:ascii="Times New Roman" w:hAnsi="Times New Roman" w:cs="Times New Roman"/>
          <w:sz w:val="28"/>
          <w:szCs w:val="28"/>
        </w:rPr>
        <w:t xml:space="preserve">К примеру, когда мы делаем аппликацию «Ромашка» к нам в гости приходит медвежонок, который давно бродит по лесу и ищет полянку с цветами, чтобы подарить их маме на праздник 8 марта. Игрушечное животное оживает, разговаривает с детьми, передает свои пожелания. </w:t>
      </w:r>
    </w:p>
    <w:p w:rsidR="00380D42" w:rsidRPr="00380D42" w:rsidRDefault="00380D42" w:rsidP="00380D42">
      <w:pPr>
        <w:spacing w:after="0" w:line="240" w:lineRule="auto"/>
        <w:ind w:firstLine="360"/>
        <w:jc w:val="both"/>
        <w:rPr>
          <w:rFonts w:ascii="Times New Roman" w:hAnsi="Times New Roman" w:cs="Times New Roman"/>
          <w:sz w:val="28"/>
          <w:szCs w:val="28"/>
        </w:rPr>
      </w:pPr>
      <w:r w:rsidRPr="00380D42">
        <w:rPr>
          <w:rFonts w:ascii="Times New Roman" w:hAnsi="Times New Roman" w:cs="Times New Roman"/>
          <w:sz w:val="28"/>
          <w:szCs w:val="28"/>
        </w:rPr>
        <w:t xml:space="preserve">         Учащимся 3-4 ступеней обучения предлагается игровая роль: мастеров, строителей или даже</w:t>
      </w:r>
      <w:r w:rsidR="002E136F">
        <w:rPr>
          <w:rFonts w:ascii="Times New Roman" w:hAnsi="Times New Roman" w:cs="Times New Roman"/>
          <w:sz w:val="28"/>
          <w:szCs w:val="28"/>
        </w:rPr>
        <w:t xml:space="preserve"> </w:t>
      </w:r>
      <w:r w:rsidRPr="00380D42">
        <w:rPr>
          <w:rFonts w:ascii="Times New Roman" w:hAnsi="Times New Roman" w:cs="Times New Roman"/>
          <w:sz w:val="28"/>
          <w:szCs w:val="28"/>
        </w:rPr>
        <w:t>дизайнеров.  К примеру, не так давно приобретённая нами развивающая игра «Маленький дизайнер». Два маленьких человечка изначально являлись немыми картинками на коробке, с первого же занятия – знакомства с этой игрой они стали неотъемлемыми героями-помощниками для ребят. Я дала им имена: дизайнер-девочка Соня и дизайнер-мальчик Матвей. Этим уточнением мальчик/девочка мы подчёркиваем, что украшать или создавать что-то красивое может как девочка, так и мальчик. Так ребята занятие за занятием, примеряя на себя роль дизайнеров, постепенно начинают вносить украшения и в другие свои поделки.</w:t>
      </w:r>
    </w:p>
    <w:p w:rsidR="00380D42" w:rsidRPr="00380D42" w:rsidRDefault="00380D42" w:rsidP="00380D42">
      <w:pPr>
        <w:spacing w:after="0" w:line="240" w:lineRule="auto"/>
        <w:ind w:firstLine="360"/>
        <w:jc w:val="both"/>
        <w:rPr>
          <w:rFonts w:ascii="Times New Roman" w:hAnsi="Times New Roman" w:cs="Times New Roman"/>
          <w:sz w:val="28"/>
          <w:szCs w:val="28"/>
        </w:rPr>
      </w:pPr>
      <w:r w:rsidRPr="00380D42">
        <w:rPr>
          <w:rFonts w:ascii="Times New Roman" w:hAnsi="Times New Roman" w:cs="Times New Roman"/>
          <w:sz w:val="28"/>
          <w:szCs w:val="28"/>
        </w:rPr>
        <w:t xml:space="preserve">Что касается практических методов, они присутствуют на всех занятиях конструирования. Наиболее распространёнными из них являются упражнения и практическая работа. Под упражнением мы понимаем многократное выполнение одного и того же действия. </w:t>
      </w:r>
    </w:p>
    <w:p w:rsidR="00380D42" w:rsidRPr="00380D42" w:rsidRDefault="00380D42" w:rsidP="00380D42">
      <w:pPr>
        <w:spacing w:after="0" w:line="240" w:lineRule="auto"/>
        <w:ind w:firstLine="360"/>
        <w:jc w:val="both"/>
        <w:rPr>
          <w:rFonts w:ascii="Times New Roman" w:hAnsi="Times New Roman" w:cs="Times New Roman"/>
          <w:sz w:val="28"/>
          <w:szCs w:val="28"/>
        </w:rPr>
      </w:pPr>
      <w:r w:rsidRPr="00380D42">
        <w:rPr>
          <w:rFonts w:ascii="Times New Roman" w:hAnsi="Times New Roman" w:cs="Times New Roman"/>
          <w:sz w:val="28"/>
          <w:szCs w:val="28"/>
        </w:rPr>
        <w:t>К примеру, на 2-ой ступени обучения ребята учатся резать по прямой линии. В качестве закрепления этого умения им предлагается нарезать много полосок, которые в дальнейшем во время практической работы могут быть собраны в новогоднее украшение-цепочку. Здесь мы видим, что процесс упражнения в каком-либо навыке может осуществляться незаметно для учащегося.</w:t>
      </w:r>
    </w:p>
    <w:p w:rsidR="00380D42" w:rsidRPr="00380D42" w:rsidRDefault="00380D42" w:rsidP="00380D42">
      <w:pPr>
        <w:spacing w:after="0" w:line="240" w:lineRule="auto"/>
        <w:ind w:firstLine="360"/>
        <w:jc w:val="both"/>
        <w:rPr>
          <w:rFonts w:ascii="Times New Roman" w:hAnsi="Times New Roman" w:cs="Times New Roman"/>
          <w:sz w:val="28"/>
          <w:szCs w:val="28"/>
        </w:rPr>
      </w:pPr>
      <w:r w:rsidRPr="00380D42">
        <w:rPr>
          <w:rFonts w:ascii="Times New Roman" w:hAnsi="Times New Roman" w:cs="Times New Roman"/>
          <w:sz w:val="28"/>
          <w:szCs w:val="28"/>
        </w:rPr>
        <w:t>Также, проце</w:t>
      </w:r>
      <w:proofErr w:type="gramStart"/>
      <w:r w:rsidRPr="00380D42">
        <w:rPr>
          <w:rFonts w:ascii="Times New Roman" w:hAnsi="Times New Roman" w:cs="Times New Roman"/>
          <w:sz w:val="28"/>
          <w:szCs w:val="28"/>
        </w:rPr>
        <w:t>сс скр</w:t>
      </w:r>
      <w:proofErr w:type="gramEnd"/>
      <w:r w:rsidRPr="00380D42">
        <w:rPr>
          <w:rFonts w:ascii="Times New Roman" w:hAnsi="Times New Roman" w:cs="Times New Roman"/>
          <w:sz w:val="28"/>
          <w:szCs w:val="28"/>
        </w:rPr>
        <w:t>ытого упражнения мы можем видеть при работе с пластилином по теме «Виноград» на 4-ой ступени обучения, когда учащимся необходимо скатать десяток, а то и более шариков-виноградин.</w:t>
      </w:r>
    </w:p>
    <w:p w:rsidR="00380D42" w:rsidRPr="00380D42" w:rsidRDefault="00380D42" w:rsidP="00380D42">
      <w:pPr>
        <w:spacing w:after="0" w:line="240" w:lineRule="auto"/>
        <w:ind w:firstLine="360"/>
        <w:jc w:val="both"/>
        <w:rPr>
          <w:rFonts w:ascii="Times New Roman" w:hAnsi="Times New Roman" w:cs="Times New Roman"/>
          <w:sz w:val="28"/>
          <w:szCs w:val="28"/>
        </w:rPr>
      </w:pPr>
      <w:r w:rsidRPr="00380D42">
        <w:rPr>
          <w:rFonts w:ascii="Times New Roman" w:hAnsi="Times New Roman" w:cs="Times New Roman"/>
          <w:sz w:val="28"/>
          <w:szCs w:val="28"/>
        </w:rPr>
        <w:t xml:space="preserve">Очень важным приёмом в практической работе является приём руководства руками учащегося. Ребёнку 3-4-х лет трудно по одному объяснению на словах или даже, когда </w:t>
      </w:r>
      <w:r w:rsidRPr="00380D42">
        <w:rPr>
          <w:rFonts w:ascii="Times New Roman" w:hAnsi="Times New Roman" w:cs="Times New Roman"/>
          <w:sz w:val="28"/>
          <w:szCs w:val="28"/>
        </w:rPr>
        <w:lastRenderedPageBreak/>
        <w:t xml:space="preserve">ему показывают, научиться </w:t>
      </w:r>
      <w:proofErr w:type="gramStart"/>
      <w:r w:rsidRPr="00380D42">
        <w:rPr>
          <w:rFonts w:ascii="Times New Roman" w:hAnsi="Times New Roman" w:cs="Times New Roman"/>
          <w:sz w:val="28"/>
          <w:szCs w:val="28"/>
        </w:rPr>
        <w:t>правильно</w:t>
      </w:r>
      <w:proofErr w:type="gramEnd"/>
      <w:r w:rsidRPr="00380D42">
        <w:rPr>
          <w:rFonts w:ascii="Times New Roman" w:hAnsi="Times New Roman" w:cs="Times New Roman"/>
          <w:sz w:val="28"/>
          <w:szCs w:val="28"/>
        </w:rPr>
        <w:t xml:space="preserve"> действовать руками. На первых порах просто необходимо самому педагогу, к примеру, вложить кусочек пластилина между ладонями и делать руками ребёнка движения скатывания. Или же рукой ребёнка взять деталь конструктора и вставить её </w:t>
      </w:r>
      <w:proofErr w:type="gramStart"/>
      <w:r w:rsidRPr="00380D42">
        <w:rPr>
          <w:rFonts w:ascii="Times New Roman" w:hAnsi="Times New Roman" w:cs="Times New Roman"/>
          <w:sz w:val="28"/>
          <w:szCs w:val="28"/>
        </w:rPr>
        <w:t>в</w:t>
      </w:r>
      <w:proofErr w:type="gramEnd"/>
      <w:r w:rsidRPr="00380D42">
        <w:rPr>
          <w:rFonts w:ascii="Times New Roman" w:hAnsi="Times New Roman" w:cs="Times New Roman"/>
          <w:sz w:val="28"/>
          <w:szCs w:val="28"/>
        </w:rPr>
        <w:t xml:space="preserve"> другую. Лишь ощутив кусочек пластилина или деталь конструктора между ладонями, и проделав действие под чутким руководством, ребёнок может самостоятельно повторить эти действия.</w:t>
      </w:r>
    </w:p>
    <w:p w:rsidR="00FB3C0E" w:rsidRPr="00FB3C0E" w:rsidRDefault="002E136F" w:rsidP="00FB3C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3C0E" w:rsidRPr="00FB3C0E">
        <w:rPr>
          <w:rFonts w:ascii="Times New Roman" w:hAnsi="Times New Roman" w:cs="Times New Roman"/>
          <w:sz w:val="28"/>
          <w:szCs w:val="28"/>
        </w:rPr>
        <w:t xml:space="preserve">Всё это даёт основание считать, что методы и приёмы  учебно-воспитательного процесса, которые я применяю на занятиях </w:t>
      </w:r>
      <w:r>
        <w:rPr>
          <w:rFonts w:ascii="Times New Roman" w:hAnsi="Times New Roman" w:cs="Times New Roman"/>
          <w:sz w:val="28"/>
          <w:szCs w:val="28"/>
        </w:rPr>
        <w:t>«Конструирования»</w:t>
      </w:r>
      <w:r w:rsidR="00FB3C0E" w:rsidRPr="00FB3C0E">
        <w:rPr>
          <w:rFonts w:ascii="Times New Roman" w:hAnsi="Times New Roman" w:cs="Times New Roman"/>
          <w:sz w:val="28"/>
          <w:szCs w:val="28"/>
        </w:rPr>
        <w:t xml:space="preserve"> соответствуют современным тенденциям развития образования и имеют практическую значимость для широкого внедрения в процесс обучения. Все виды работы с детьми </w:t>
      </w:r>
      <w:proofErr w:type="gramStart"/>
      <w:r w:rsidR="00FB3C0E" w:rsidRPr="00FB3C0E">
        <w:rPr>
          <w:rFonts w:ascii="Times New Roman" w:hAnsi="Times New Roman" w:cs="Times New Roman"/>
          <w:sz w:val="28"/>
          <w:szCs w:val="28"/>
        </w:rPr>
        <w:t>отражены в планах занятий развёрнуто</w:t>
      </w:r>
      <w:proofErr w:type="gramEnd"/>
      <w:r w:rsidR="00FB3C0E" w:rsidRPr="00FB3C0E">
        <w:rPr>
          <w:rFonts w:ascii="Times New Roman" w:hAnsi="Times New Roman" w:cs="Times New Roman"/>
          <w:sz w:val="28"/>
          <w:szCs w:val="28"/>
        </w:rPr>
        <w:t xml:space="preserve"> или кратко.</w:t>
      </w:r>
    </w:p>
    <w:p w:rsidR="00FB3C0E" w:rsidRPr="007E10AA" w:rsidRDefault="00FB3C0E" w:rsidP="00FB3C0E">
      <w:pPr>
        <w:spacing w:after="0"/>
        <w:rPr>
          <w:rFonts w:ascii="Times New Roman" w:hAnsi="Times New Roman" w:cs="Times New Roman"/>
          <w:b/>
          <w:sz w:val="28"/>
          <w:szCs w:val="28"/>
        </w:rPr>
      </w:pPr>
    </w:p>
    <w:p w:rsidR="00993053" w:rsidRDefault="00301373" w:rsidP="00301373">
      <w:pPr>
        <w:jc w:val="center"/>
        <w:rPr>
          <w:rFonts w:ascii="Times New Roman" w:hAnsi="Times New Roman" w:cs="Times New Roman"/>
          <w:b/>
          <w:sz w:val="28"/>
          <w:szCs w:val="28"/>
        </w:rPr>
      </w:pPr>
      <w:r>
        <w:rPr>
          <w:rFonts w:ascii="Times New Roman" w:hAnsi="Times New Roman" w:cs="Times New Roman"/>
          <w:b/>
          <w:sz w:val="28"/>
          <w:szCs w:val="28"/>
        </w:rPr>
        <w:t>Результативность опыта</w:t>
      </w:r>
    </w:p>
    <w:p w:rsidR="00301373" w:rsidRDefault="00301373" w:rsidP="00301373">
      <w:pPr>
        <w:spacing w:after="0" w:line="240" w:lineRule="auto"/>
        <w:jc w:val="both"/>
        <w:rPr>
          <w:rFonts w:ascii="Times New Roman" w:hAnsi="Times New Roman" w:cs="Times New Roman"/>
          <w:b/>
          <w:sz w:val="28"/>
          <w:szCs w:val="28"/>
        </w:rPr>
      </w:pPr>
      <w:r w:rsidRPr="0070575E">
        <w:rPr>
          <w:rFonts w:ascii="Times New Roman" w:hAnsi="Times New Roman" w:cs="Times New Roman"/>
          <w:b/>
          <w:sz w:val="28"/>
          <w:szCs w:val="28"/>
        </w:rPr>
        <w:t>1.Реальный вклад педагога</w:t>
      </w:r>
    </w:p>
    <w:p w:rsidR="00866F13" w:rsidRDefault="0070575E" w:rsidP="00866F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6F13" w:rsidRPr="00301373">
        <w:rPr>
          <w:rFonts w:ascii="Times New Roman" w:hAnsi="Times New Roman" w:cs="Times New Roman"/>
          <w:sz w:val="28"/>
          <w:szCs w:val="28"/>
        </w:rPr>
        <w:t xml:space="preserve">Основным результатом опыта является формирование творческой и интеллектуальной личности уже на подходе к школе, умение работать самостоятельно и в коллективе, ценить свой труд и труд товарищей. Каждому учащемуся предоставлена  возможность проявить свою творческую индивидуальность и добиться определённых результатов. </w:t>
      </w:r>
    </w:p>
    <w:p w:rsidR="00D52C84" w:rsidRPr="00D52C84" w:rsidRDefault="0070575E" w:rsidP="00866F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w:t>
      </w:r>
      <w:r w:rsidR="00D52C84" w:rsidRPr="00D52C84">
        <w:rPr>
          <w:rFonts w:ascii="Times New Roman" w:hAnsi="Times New Roman" w:cs="Times New Roman"/>
          <w:sz w:val="28"/>
          <w:szCs w:val="28"/>
        </w:rPr>
        <w:t>ледует отметить, что раздел «Конструирование» в ПРГ «Колокольчик» мною ежегодно редактируется в силу нескольких факторов:</w:t>
      </w:r>
    </w:p>
    <w:p w:rsidR="00D52C84" w:rsidRPr="00D52C84" w:rsidRDefault="00D52C84" w:rsidP="00D52C8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D52C84">
        <w:rPr>
          <w:rFonts w:ascii="Times New Roman" w:hAnsi="Times New Roman" w:cs="Times New Roman"/>
          <w:sz w:val="28"/>
          <w:szCs w:val="28"/>
        </w:rPr>
        <w:t>Приобретение новых конструкторов, появление современных техник работ с различными материалами;</w:t>
      </w:r>
    </w:p>
    <w:p w:rsidR="00D52C84" w:rsidRDefault="00D52C84" w:rsidP="00D52C8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70575E">
        <w:rPr>
          <w:rFonts w:ascii="Times New Roman" w:hAnsi="Times New Roman" w:cs="Times New Roman"/>
          <w:sz w:val="28"/>
          <w:szCs w:val="28"/>
        </w:rPr>
        <w:t xml:space="preserve"> </w:t>
      </w:r>
      <w:r w:rsidRPr="00D52C84">
        <w:rPr>
          <w:rFonts w:ascii="Times New Roman" w:hAnsi="Times New Roman" w:cs="Times New Roman"/>
          <w:sz w:val="28"/>
          <w:szCs w:val="28"/>
        </w:rPr>
        <w:t>Уровень развития и интересы детей, которые естественным образом меняются.</w:t>
      </w:r>
    </w:p>
    <w:p w:rsidR="00D52C84" w:rsidRPr="00D52C84" w:rsidRDefault="00D52C84" w:rsidP="00D52C8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Вследствие этого такая динамичная работа по моему направлению даёт положительные результаты. Учащиеся с радость</w:t>
      </w:r>
      <w:r w:rsidR="0011766F">
        <w:rPr>
          <w:rFonts w:ascii="Times New Roman" w:hAnsi="Times New Roman" w:cs="Times New Roman"/>
          <w:sz w:val="28"/>
          <w:szCs w:val="28"/>
        </w:rPr>
        <w:t>ю</w:t>
      </w:r>
      <w:r>
        <w:rPr>
          <w:rFonts w:ascii="Times New Roman" w:hAnsi="Times New Roman" w:cs="Times New Roman"/>
          <w:sz w:val="28"/>
          <w:szCs w:val="28"/>
        </w:rPr>
        <w:t xml:space="preserve"> идут на занятия, что немаловажно для детей дошкольного возраста, у которых нередки случаи непростой адапт</w:t>
      </w:r>
      <w:r w:rsidR="0070575E">
        <w:rPr>
          <w:rFonts w:ascii="Times New Roman" w:hAnsi="Times New Roman" w:cs="Times New Roman"/>
          <w:sz w:val="28"/>
          <w:szCs w:val="28"/>
        </w:rPr>
        <w:t xml:space="preserve">ации в коллективе. </w:t>
      </w:r>
      <w:r>
        <w:rPr>
          <w:rFonts w:ascii="Times New Roman" w:hAnsi="Times New Roman" w:cs="Times New Roman"/>
          <w:sz w:val="28"/>
          <w:szCs w:val="28"/>
        </w:rPr>
        <w:t>Ребята, прошедшие</w:t>
      </w:r>
      <w:r w:rsidR="0070575E">
        <w:rPr>
          <w:rFonts w:ascii="Times New Roman" w:hAnsi="Times New Roman" w:cs="Times New Roman"/>
          <w:sz w:val="28"/>
          <w:szCs w:val="28"/>
        </w:rPr>
        <w:t xml:space="preserve"> </w:t>
      </w:r>
      <w:r>
        <w:rPr>
          <w:rFonts w:ascii="Times New Roman" w:hAnsi="Times New Roman" w:cs="Times New Roman"/>
          <w:sz w:val="28"/>
          <w:szCs w:val="28"/>
        </w:rPr>
        <w:t xml:space="preserve">хотя бы часть </w:t>
      </w:r>
      <w:r w:rsidR="0070575E">
        <w:rPr>
          <w:rFonts w:ascii="Times New Roman" w:hAnsi="Times New Roman" w:cs="Times New Roman"/>
          <w:sz w:val="28"/>
          <w:szCs w:val="28"/>
        </w:rPr>
        <w:t xml:space="preserve">моего </w:t>
      </w:r>
      <w:r>
        <w:rPr>
          <w:rFonts w:ascii="Times New Roman" w:hAnsi="Times New Roman" w:cs="Times New Roman"/>
          <w:sz w:val="28"/>
          <w:szCs w:val="28"/>
        </w:rPr>
        <w:t>курса</w:t>
      </w:r>
      <w:r w:rsidR="0070575E">
        <w:rPr>
          <w:rFonts w:ascii="Times New Roman" w:hAnsi="Times New Roman" w:cs="Times New Roman"/>
          <w:sz w:val="28"/>
          <w:szCs w:val="28"/>
        </w:rPr>
        <w:t xml:space="preserve"> отличаются организованностью, аналитическим и внимательным подходом к делу, творческим мышлением и инициативностью.</w:t>
      </w:r>
    </w:p>
    <w:p w:rsidR="00D52C84" w:rsidRPr="00D52C84" w:rsidRDefault="00D52C84" w:rsidP="00D52C84">
      <w:pPr>
        <w:spacing w:after="0" w:line="240" w:lineRule="auto"/>
        <w:ind w:left="360"/>
        <w:jc w:val="both"/>
        <w:rPr>
          <w:rFonts w:ascii="Times New Roman" w:hAnsi="Times New Roman" w:cs="Times New Roman"/>
          <w:b/>
          <w:sz w:val="28"/>
          <w:szCs w:val="28"/>
        </w:rPr>
      </w:pPr>
    </w:p>
    <w:p w:rsidR="00993053" w:rsidRDefault="00B467B9" w:rsidP="00E50F24">
      <w:pPr>
        <w:spacing w:after="0" w:line="240" w:lineRule="auto"/>
        <w:jc w:val="both"/>
        <w:rPr>
          <w:rFonts w:ascii="Times New Roman" w:hAnsi="Times New Roman" w:cs="Times New Roman"/>
          <w:b/>
          <w:sz w:val="28"/>
          <w:szCs w:val="28"/>
        </w:rPr>
      </w:pPr>
      <w:r w:rsidRPr="00301373">
        <w:rPr>
          <w:rFonts w:ascii="Times New Roman" w:hAnsi="Times New Roman" w:cs="Times New Roman"/>
          <w:sz w:val="28"/>
          <w:szCs w:val="28"/>
        </w:rPr>
        <w:t xml:space="preserve"> </w:t>
      </w:r>
      <w:r w:rsidR="00301373" w:rsidRPr="00E73B01">
        <w:rPr>
          <w:rFonts w:ascii="Times New Roman" w:hAnsi="Times New Roman" w:cs="Times New Roman"/>
          <w:b/>
          <w:sz w:val="28"/>
          <w:szCs w:val="28"/>
        </w:rPr>
        <w:t>2. Стабильность</w:t>
      </w:r>
    </w:p>
    <w:p w:rsidR="0070575E" w:rsidRDefault="0070575E" w:rsidP="005F0D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опыта на протяжении 13 лет даёт устойчивые высокие результаты обучения, которые можно проследить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w:t>
      </w:r>
    </w:p>
    <w:p w:rsidR="00575FDB" w:rsidRDefault="0011766F" w:rsidP="00E73B01">
      <w:pPr>
        <w:pStyle w:val="a8"/>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Показатели по</w:t>
      </w:r>
      <w:r w:rsidR="0070575E" w:rsidRPr="00575FDB">
        <w:rPr>
          <w:rFonts w:ascii="Times New Roman" w:hAnsi="Times New Roman" w:cs="Times New Roman"/>
          <w:sz w:val="28"/>
          <w:szCs w:val="28"/>
        </w:rPr>
        <w:t xml:space="preserve"> аттестации</w:t>
      </w:r>
      <w:r w:rsidR="00B97FEF" w:rsidRPr="00575FDB">
        <w:rPr>
          <w:rFonts w:ascii="Times New Roman" w:hAnsi="Times New Roman" w:cs="Times New Roman"/>
          <w:sz w:val="28"/>
          <w:szCs w:val="28"/>
        </w:rPr>
        <w:t xml:space="preserve"> воспитанников</w:t>
      </w:r>
      <w:r w:rsidR="0070575E" w:rsidRPr="00575FDB">
        <w:rPr>
          <w:rFonts w:ascii="Times New Roman" w:hAnsi="Times New Roman" w:cs="Times New Roman"/>
          <w:sz w:val="28"/>
          <w:szCs w:val="28"/>
        </w:rPr>
        <w:t xml:space="preserve"> (на начало года, промежуточной и </w:t>
      </w:r>
      <w:r w:rsidR="00B97FEF" w:rsidRPr="00575FDB">
        <w:rPr>
          <w:rFonts w:ascii="Times New Roman" w:hAnsi="Times New Roman" w:cs="Times New Roman"/>
          <w:sz w:val="28"/>
          <w:szCs w:val="28"/>
        </w:rPr>
        <w:t xml:space="preserve">итоговой). </w:t>
      </w:r>
      <w:r w:rsidR="00F95B13" w:rsidRPr="00575FDB">
        <w:rPr>
          <w:rFonts w:ascii="Times New Roman" w:hAnsi="Times New Roman" w:cs="Times New Roman"/>
          <w:sz w:val="28"/>
          <w:szCs w:val="28"/>
        </w:rPr>
        <w:t xml:space="preserve"> Если в начале года в большей степени у детей низкий и средний уровень, то уже к середине года мы приближаемся  к устойчивому уровню выше среднего. А конец года, как правило, радует 85%-ым высоким уровнем учащихся.</w:t>
      </w:r>
      <w:r w:rsidR="00B97FEF" w:rsidRPr="00575FDB">
        <w:rPr>
          <w:rFonts w:ascii="Times New Roman" w:hAnsi="Times New Roman" w:cs="Times New Roman"/>
          <w:sz w:val="28"/>
          <w:szCs w:val="28"/>
        </w:rPr>
        <w:t xml:space="preserve"> </w:t>
      </w:r>
    </w:p>
    <w:p w:rsidR="005F0DEA" w:rsidRPr="00575FDB" w:rsidRDefault="00575FDB" w:rsidP="00E73B01">
      <w:pPr>
        <w:pStyle w:val="a8"/>
        <w:numPr>
          <w:ilvl w:val="0"/>
          <w:numId w:val="10"/>
        </w:numPr>
        <w:spacing w:after="0" w:line="240" w:lineRule="auto"/>
        <w:jc w:val="both"/>
        <w:rPr>
          <w:rFonts w:ascii="Times New Roman" w:hAnsi="Times New Roman" w:cs="Times New Roman"/>
          <w:sz w:val="28"/>
          <w:szCs w:val="28"/>
        </w:rPr>
      </w:pPr>
      <w:r w:rsidRPr="00575FDB">
        <w:rPr>
          <w:rFonts w:ascii="Times New Roman" w:hAnsi="Times New Roman" w:cs="Times New Roman"/>
          <w:sz w:val="28"/>
          <w:szCs w:val="28"/>
        </w:rPr>
        <w:t xml:space="preserve"> </w:t>
      </w:r>
      <w:r w:rsidR="005F0DEA" w:rsidRPr="00575FDB">
        <w:rPr>
          <w:rFonts w:ascii="Times New Roman" w:hAnsi="Times New Roman" w:cs="Times New Roman"/>
          <w:sz w:val="28"/>
          <w:szCs w:val="28"/>
        </w:rPr>
        <w:t xml:space="preserve">Так как очных выставок или конкурсов для детей дошкольного возраста недостаточно, то своё мастерство и свои работы учащиеся–дошкольники демонстрируют на тематических выставках, проводимых в нашем Центре. А также результативность опыта по данному курсу подтверждается грамотами и дипломами в </w:t>
      </w:r>
      <w:proofErr w:type="spellStart"/>
      <w:proofErr w:type="gramStart"/>
      <w:r w:rsidR="005F0DEA" w:rsidRPr="00575FDB">
        <w:rPr>
          <w:rFonts w:ascii="Times New Roman" w:hAnsi="Times New Roman" w:cs="Times New Roman"/>
          <w:sz w:val="28"/>
          <w:szCs w:val="28"/>
        </w:rPr>
        <w:t>интернет-конкурсах</w:t>
      </w:r>
      <w:proofErr w:type="spellEnd"/>
      <w:proofErr w:type="gramEnd"/>
      <w:r w:rsidR="005F0DEA" w:rsidRPr="00575FDB">
        <w:rPr>
          <w:rFonts w:ascii="Times New Roman" w:hAnsi="Times New Roman" w:cs="Times New Roman"/>
          <w:sz w:val="28"/>
          <w:szCs w:val="28"/>
        </w:rPr>
        <w:t xml:space="preserve"> для дошкольников</w:t>
      </w:r>
      <w:r w:rsidR="00E73B01" w:rsidRPr="00575FDB">
        <w:rPr>
          <w:rFonts w:ascii="Times New Roman" w:hAnsi="Times New Roman" w:cs="Times New Roman"/>
          <w:sz w:val="28"/>
          <w:szCs w:val="28"/>
        </w:rPr>
        <w:t xml:space="preserve">. В 2018 году ребята принимали участие в </w:t>
      </w:r>
      <w:r w:rsidR="00E73B01" w:rsidRPr="00575FDB">
        <w:rPr>
          <w:rFonts w:ascii="Times New Roman" w:hAnsi="Times New Roman" w:cs="Times New Roman"/>
          <w:sz w:val="28"/>
          <w:szCs w:val="28"/>
          <w:lang w:val="en-US"/>
        </w:rPr>
        <w:t>VI</w:t>
      </w:r>
      <w:r w:rsidR="00E73B01" w:rsidRPr="00575FDB">
        <w:rPr>
          <w:rFonts w:ascii="Times New Roman" w:hAnsi="Times New Roman" w:cs="Times New Roman"/>
          <w:sz w:val="28"/>
          <w:szCs w:val="28"/>
        </w:rPr>
        <w:t xml:space="preserve"> Всероссийском фестивале детского творчества «</w:t>
      </w:r>
      <w:proofErr w:type="spellStart"/>
      <w:r w:rsidR="00E73B01" w:rsidRPr="00575FDB">
        <w:rPr>
          <w:rFonts w:ascii="Times New Roman" w:hAnsi="Times New Roman" w:cs="Times New Roman"/>
          <w:sz w:val="28"/>
          <w:szCs w:val="28"/>
        </w:rPr>
        <w:t>Шар-Папье</w:t>
      </w:r>
      <w:proofErr w:type="spellEnd"/>
      <w:r w:rsidR="00E73B01" w:rsidRPr="00575FDB">
        <w:rPr>
          <w:rFonts w:ascii="Times New Roman" w:hAnsi="Times New Roman" w:cs="Times New Roman"/>
          <w:sz w:val="28"/>
          <w:szCs w:val="28"/>
        </w:rPr>
        <w:t>» и Акции «Бусы России».</w:t>
      </w:r>
    </w:p>
    <w:p w:rsidR="005F0DEA" w:rsidRDefault="005F0DEA" w:rsidP="00BD5AA7">
      <w:pPr>
        <w:spacing w:after="0"/>
        <w:rPr>
          <w:rFonts w:ascii="Times New Roman" w:hAnsi="Times New Roman" w:cs="Times New Roman"/>
          <w:b/>
          <w:sz w:val="28"/>
          <w:szCs w:val="28"/>
        </w:rPr>
      </w:pPr>
    </w:p>
    <w:p w:rsidR="0011766F" w:rsidRDefault="0011766F" w:rsidP="00BD5AA7">
      <w:pPr>
        <w:spacing w:after="0"/>
        <w:rPr>
          <w:rFonts w:ascii="Times New Roman" w:hAnsi="Times New Roman" w:cs="Times New Roman"/>
          <w:b/>
          <w:sz w:val="28"/>
          <w:szCs w:val="28"/>
        </w:rPr>
      </w:pPr>
    </w:p>
    <w:p w:rsidR="00301373" w:rsidRDefault="00301373" w:rsidP="00BD5AA7">
      <w:pPr>
        <w:spacing w:after="0"/>
        <w:rPr>
          <w:rFonts w:ascii="Times New Roman" w:hAnsi="Times New Roman" w:cs="Times New Roman"/>
          <w:b/>
          <w:sz w:val="28"/>
          <w:szCs w:val="28"/>
        </w:rPr>
      </w:pPr>
      <w:r>
        <w:rPr>
          <w:rFonts w:ascii="Times New Roman" w:hAnsi="Times New Roman" w:cs="Times New Roman"/>
          <w:b/>
          <w:sz w:val="28"/>
          <w:szCs w:val="28"/>
        </w:rPr>
        <w:lastRenderedPageBreak/>
        <w:t>3. Доступность</w:t>
      </w:r>
    </w:p>
    <w:p w:rsidR="00EB01CC" w:rsidRDefault="0027493E" w:rsidP="005E5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E5494" w:rsidRPr="005E5494">
        <w:rPr>
          <w:rFonts w:ascii="Times New Roman" w:hAnsi="Times New Roman" w:cs="Times New Roman"/>
          <w:sz w:val="28"/>
          <w:szCs w:val="28"/>
        </w:rPr>
        <w:t>В содержательном плане данный опыт</w:t>
      </w:r>
      <w:r w:rsidR="00AD5394" w:rsidRPr="005E5494">
        <w:rPr>
          <w:rFonts w:ascii="Times New Roman" w:hAnsi="Times New Roman" w:cs="Times New Roman"/>
          <w:sz w:val="28"/>
          <w:szCs w:val="28"/>
        </w:rPr>
        <w:t xml:space="preserve"> </w:t>
      </w:r>
      <w:r w:rsidR="005E5494" w:rsidRPr="005E5494">
        <w:rPr>
          <w:rFonts w:ascii="Times New Roman" w:hAnsi="Times New Roman" w:cs="Times New Roman"/>
          <w:sz w:val="28"/>
          <w:szCs w:val="28"/>
        </w:rPr>
        <w:t>предельно прост и понятен</w:t>
      </w:r>
      <w:r w:rsidR="00AD5394" w:rsidRPr="005E5494">
        <w:rPr>
          <w:rFonts w:ascii="Times New Roman" w:hAnsi="Times New Roman" w:cs="Times New Roman"/>
          <w:sz w:val="28"/>
          <w:szCs w:val="28"/>
        </w:rPr>
        <w:t xml:space="preserve">. </w:t>
      </w:r>
      <w:r>
        <w:rPr>
          <w:rFonts w:ascii="Times New Roman" w:hAnsi="Times New Roman" w:cs="Times New Roman"/>
          <w:sz w:val="28"/>
          <w:szCs w:val="28"/>
        </w:rPr>
        <w:t xml:space="preserve">Всё зависит от того какой объём сопутствующей информации педагог желает и может (в силу индивидуальных особенностей обучающихся) донести до воспитанников.  </w:t>
      </w:r>
    </w:p>
    <w:p w:rsidR="0027493E" w:rsidRDefault="0027493E" w:rsidP="005E54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 материально-технической точки зрения данный опыт требует определённого «фундамента». Во-первых, качественные, достаточно яркие наглядные пособия, так как для детей дошкольного возраста немаловажным аспектом является эстетичность воспринимаемого и зрелищность.</w:t>
      </w:r>
      <w:r w:rsidR="00A406D7">
        <w:rPr>
          <w:rFonts w:ascii="Times New Roman" w:hAnsi="Times New Roman" w:cs="Times New Roman"/>
          <w:sz w:val="28"/>
          <w:szCs w:val="28"/>
        </w:rPr>
        <w:t xml:space="preserve"> Во-вторых, необходимость своевременного</w:t>
      </w:r>
      <w:r w:rsidR="00CB7B99">
        <w:rPr>
          <w:rFonts w:ascii="Times New Roman" w:hAnsi="Times New Roman" w:cs="Times New Roman"/>
          <w:sz w:val="28"/>
          <w:szCs w:val="28"/>
        </w:rPr>
        <w:t xml:space="preserve"> сбора природного материала. В-</w:t>
      </w:r>
      <w:r w:rsidR="00A406D7">
        <w:rPr>
          <w:rFonts w:ascii="Times New Roman" w:hAnsi="Times New Roman" w:cs="Times New Roman"/>
          <w:sz w:val="28"/>
          <w:szCs w:val="28"/>
        </w:rPr>
        <w:t>третьих, определённая база конструкторов с различными видами крепления деталей</w:t>
      </w:r>
      <w:r w:rsidR="00E73B01">
        <w:rPr>
          <w:rFonts w:ascii="Times New Roman" w:hAnsi="Times New Roman" w:cs="Times New Roman"/>
          <w:sz w:val="28"/>
          <w:szCs w:val="28"/>
        </w:rPr>
        <w:t xml:space="preserve"> и регулярное их обновление и пополнение</w:t>
      </w:r>
      <w:r w:rsidR="00A406D7">
        <w:rPr>
          <w:rFonts w:ascii="Times New Roman" w:hAnsi="Times New Roman" w:cs="Times New Roman"/>
          <w:sz w:val="28"/>
          <w:szCs w:val="28"/>
        </w:rPr>
        <w:t>.</w:t>
      </w:r>
    </w:p>
    <w:p w:rsidR="00A406D7" w:rsidRDefault="00A406D7" w:rsidP="005E5494">
      <w:pPr>
        <w:spacing w:after="0" w:line="240" w:lineRule="auto"/>
        <w:jc w:val="both"/>
        <w:rPr>
          <w:rFonts w:ascii="Times New Roman" w:hAnsi="Times New Roman" w:cs="Times New Roman"/>
          <w:sz w:val="28"/>
          <w:szCs w:val="28"/>
        </w:rPr>
      </w:pPr>
    </w:p>
    <w:p w:rsidR="00301373" w:rsidRDefault="00301373" w:rsidP="00301373">
      <w:pPr>
        <w:spacing w:after="0" w:line="240" w:lineRule="auto"/>
        <w:rPr>
          <w:rFonts w:ascii="Times New Roman" w:hAnsi="Times New Roman" w:cs="Times New Roman"/>
          <w:b/>
          <w:sz w:val="28"/>
          <w:szCs w:val="28"/>
        </w:rPr>
      </w:pPr>
      <w:r>
        <w:rPr>
          <w:rFonts w:ascii="Times New Roman" w:hAnsi="Times New Roman" w:cs="Times New Roman"/>
          <w:b/>
          <w:sz w:val="28"/>
          <w:szCs w:val="28"/>
        </w:rPr>
        <w:t>4. Перспективы применения опыта в массовой практике</w:t>
      </w:r>
    </w:p>
    <w:p w:rsidR="00AD5394" w:rsidRDefault="00EB01CC" w:rsidP="003013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406D7" w:rsidRPr="00A406D7">
        <w:rPr>
          <w:rFonts w:ascii="Times New Roman" w:hAnsi="Times New Roman" w:cs="Times New Roman"/>
          <w:sz w:val="28"/>
          <w:szCs w:val="28"/>
        </w:rPr>
        <w:t>Данный о</w:t>
      </w:r>
      <w:r w:rsidR="00AD5394" w:rsidRPr="00A406D7">
        <w:rPr>
          <w:rFonts w:ascii="Times New Roman" w:hAnsi="Times New Roman" w:cs="Times New Roman"/>
          <w:sz w:val="28"/>
          <w:szCs w:val="28"/>
        </w:rPr>
        <w:t>пыт может быть испол</w:t>
      </w:r>
      <w:r w:rsidR="00A406D7">
        <w:rPr>
          <w:rFonts w:ascii="Times New Roman" w:hAnsi="Times New Roman" w:cs="Times New Roman"/>
          <w:sz w:val="28"/>
          <w:szCs w:val="28"/>
        </w:rPr>
        <w:t>ьзован как педагогами со стажем</w:t>
      </w:r>
      <w:r w:rsidR="00AD5394" w:rsidRPr="00A406D7">
        <w:rPr>
          <w:rFonts w:ascii="Times New Roman" w:hAnsi="Times New Roman" w:cs="Times New Roman"/>
          <w:sz w:val="28"/>
          <w:szCs w:val="28"/>
        </w:rPr>
        <w:t xml:space="preserve">, так и молодыми специалистами. Его можно </w:t>
      </w:r>
      <w:r>
        <w:rPr>
          <w:rFonts w:ascii="Times New Roman" w:hAnsi="Times New Roman" w:cs="Times New Roman"/>
          <w:sz w:val="28"/>
          <w:szCs w:val="28"/>
        </w:rPr>
        <w:t xml:space="preserve">реализовать </w:t>
      </w:r>
      <w:r w:rsidR="00AD5394" w:rsidRPr="00A406D7">
        <w:rPr>
          <w:rFonts w:ascii="Times New Roman" w:hAnsi="Times New Roman" w:cs="Times New Roman"/>
          <w:sz w:val="28"/>
          <w:szCs w:val="28"/>
        </w:rPr>
        <w:t xml:space="preserve"> в учреждениях дополнительного образования</w:t>
      </w:r>
      <w:r w:rsidR="00494C5B">
        <w:rPr>
          <w:rFonts w:ascii="Times New Roman" w:hAnsi="Times New Roman" w:cs="Times New Roman"/>
          <w:sz w:val="28"/>
          <w:szCs w:val="28"/>
        </w:rPr>
        <w:t xml:space="preserve"> (в рамках школ раннего развития или профильных кружков по конструированию для детей дошкольного возраста</w:t>
      </w:r>
      <w:r w:rsidR="00301373">
        <w:rPr>
          <w:rFonts w:ascii="Times New Roman" w:hAnsi="Times New Roman" w:cs="Times New Roman"/>
          <w:sz w:val="28"/>
          <w:szCs w:val="28"/>
        </w:rPr>
        <w:t xml:space="preserve"> и младшего школьного возраста с некоторым углублением тем</w:t>
      </w:r>
      <w:r w:rsidR="00494C5B">
        <w:rPr>
          <w:rFonts w:ascii="Times New Roman" w:hAnsi="Times New Roman" w:cs="Times New Roman"/>
          <w:sz w:val="28"/>
          <w:szCs w:val="28"/>
        </w:rPr>
        <w:t>)</w:t>
      </w:r>
      <w:r w:rsidR="00A406D7">
        <w:rPr>
          <w:rFonts w:ascii="Times New Roman" w:hAnsi="Times New Roman" w:cs="Times New Roman"/>
          <w:sz w:val="28"/>
          <w:szCs w:val="28"/>
        </w:rPr>
        <w:t>,</w:t>
      </w:r>
      <w:r w:rsidR="00494C5B">
        <w:rPr>
          <w:rFonts w:ascii="Times New Roman" w:hAnsi="Times New Roman" w:cs="Times New Roman"/>
          <w:sz w:val="28"/>
          <w:szCs w:val="28"/>
        </w:rPr>
        <w:t xml:space="preserve"> в учреждениях</w:t>
      </w:r>
      <w:r w:rsidR="00A406D7">
        <w:rPr>
          <w:rFonts w:ascii="Times New Roman" w:hAnsi="Times New Roman" w:cs="Times New Roman"/>
          <w:sz w:val="28"/>
          <w:szCs w:val="28"/>
        </w:rPr>
        <w:t xml:space="preserve"> дошкольного образования</w:t>
      </w:r>
      <w:r w:rsidR="00494C5B">
        <w:rPr>
          <w:rFonts w:ascii="Times New Roman" w:hAnsi="Times New Roman" w:cs="Times New Roman"/>
          <w:sz w:val="28"/>
          <w:szCs w:val="28"/>
        </w:rPr>
        <w:t>, а также</w:t>
      </w:r>
      <w:r w:rsidR="00A406D7">
        <w:rPr>
          <w:rFonts w:ascii="Times New Roman" w:hAnsi="Times New Roman" w:cs="Times New Roman"/>
          <w:sz w:val="28"/>
          <w:szCs w:val="28"/>
        </w:rPr>
        <w:t xml:space="preserve"> и </w:t>
      </w:r>
      <w:r w:rsidR="00494C5B">
        <w:rPr>
          <w:rFonts w:ascii="Times New Roman" w:hAnsi="Times New Roman" w:cs="Times New Roman"/>
          <w:sz w:val="28"/>
          <w:szCs w:val="28"/>
        </w:rPr>
        <w:t xml:space="preserve">в </w:t>
      </w:r>
      <w:r w:rsidR="00A406D7">
        <w:rPr>
          <w:rFonts w:ascii="Times New Roman" w:hAnsi="Times New Roman" w:cs="Times New Roman"/>
          <w:sz w:val="28"/>
          <w:szCs w:val="28"/>
        </w:rPr>
        <w:t>общеобразовательных школах (</w:t>
      </w:r>
      <w:r w:rsidR="00494C5B">
        <w:rPr>
          <w:rFonts w:ascii="Times New Roman" w:hAnsi="Times New Roman" w:cs="Times New Roman"/>
          <w:sz w:val="28"/>
          <w:szCs w:val="28"/>
        </w:rPr>
        <w:t>с целью фрагментарного его внесения в занятия труда/технологии, или же для использования во внеурочной деятельности)</w:t>
      </w:r>
      <w:r w:rsidR="00301373">
        <w:rPr>
          <w:rFonts w:ascii="Times New Roman" w:hAnsi="Times New Roman" w:cs="Times New Roman"/>
          <w:sz w:val="28"/>
          <w:szCs w:val="28"/>
        </w:rPr>
        <w:t>.</w:t>
      </w:r>
    </w:p>
    <w:p w:rsidR="00EB01CC" w:rsidRDefault="00EB01CC" w:rsidP="00301373">
      <w:pPr>
        <w:spacing w:after="0" w:line="240" w:lineRule="auto"/>
        <w:jc w:val="center"/>
        <w:rPr>
          <w:rFonts w:ascii="Times New Roman" w:hAnsi="Times New Roman" w:cs="Times New Roman"/>
          <w:b/>
          <w:sz w:val="28"/>
          <w:szCs w:val="28"/>
        </w:rPr>
      </w:pPr>
    </w:p>
    <w:p w:rsidR="00301373" w:rsidRDefault="00301373" w:rsidP="00301373">
      <w:pPr>
        <w:spacing w:after="0" w:line="240" w:lineRule="auto"/>
        <w:jc w:val="center"/>
        <w:rPr>
          <w:rFonts w:ascii="Times New Roman" w:hAnsi="Times New Roman" w:cs="Times New Roman"/>
          <w:b/>
          <w:sz w:val="28"/>
          <w:szCs w:val="28"/>
        </w:rPr>
      </w:pPr>
      <w:r w:rsidRPr="00301373">
        <w:rPr>
          <w:rFonts w:ascii="Times New Roman" w:hAnsi="Times New Roman" w:cs="Times New Roman"/>
          <w:b/>
          <w:sz w:val="28"/>
          <w:szCs w:val="28"/>
        </w:rPr>
        <w:t>Список литературы</w:t>
      </w:r>
    </w:p>
    <w:p w:rsidR="00A61850" w:rsidRDefault="00A61850" w:rsidP="00301373">
      <w:pPr>
        <w:spacing w:after="0" w:line="240" w:lineRule="auto"/>
        <w:jc w:val="center"/>
        <w:rPr>
          <w:rFonts w:ascii="Times New Roman" w:hAnsi="Times New Roman" w:cs="Times New Roman"/>
          <w:b/>
          <w:sz w:val="28"/>
          <w:szCs w:val="28"/>
        </w:rPr>
      </w:pPr>
    </w:p>
    <w:p w:rsidR="00A61850" w:rsidRPr="00F85A55" w:rsidRDefault="00A61850" w:rsidP="00A61850">
      <w:pPr>
        <w:spacing w:after="0" w:line="240" w:lineRule="auto"/>
        <w:jc w:val="both"/>
        <w:rPr>
          <w:rFonts w:ascii="Times New Roman" w:hAnsi="Times New Roman" w:cs="Times New Roman"/>
          <w:i/>
          <w:sz w:val="28"/>
          <w:szCs w:val="28"/>
          <w:u w:val="single"/>
        </w:rPr>
      </w:pPr>
      <w:r w:rsidRPr="00F85A55">
        <w:rPr>
          <w:rFonts w:ascii="Times New Roman" w:hAnsi="Times New Roman" w:cs="Times New Roman"/>
          <w:i/>
          <w:sz w:val="28"/>
          <w:szCs w:val="28"/>
          <w:u w:val="single"/>
        </w:rPr>
        <w:t>Нормативно-правовая база:</w:t>
      </w:r>
    </w:p>
    <w:p w:rsidR="00A61850" w:rsidRPr="00F26DE8" w:rsidRDefault="00A61850" w:rsidP="00A618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F26DE8">
        <w:rPr>
          <w:rFonts w:ascii="Times New Roman" w:hAnsi="Times New Roman" w:cs="Times New Roman"/>
          <w:sz w:val="28"/>
          <w:szCs w:val="28"/>
        </w:rPr>
        <w:t>Национальная доктрина образования в Российской Федерации (постановление Правительства РФ от 04.10.2000 г. № 751);</w:t>
      </w:r>
    </w:p>
    <w:p w:rsidR="00A61850" w:rsidRPr="00F26DE8" w:rsidRDefault="00A61850" w:rsidP="00A618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F26DE8">
        <w:rPr>
          <w:rFonts w:ascii="Times New Roman" w:hAnsi="Times New Roman" w:cs="Times New Roman"/>
          <w:sz w:val="28"/>
          <w:szCs w:val="28"/>
        </w:rPr>
        <w:t>Закон РФ « Об образовании»;</w:t>
      </w:r>
    </w:p>
    <w:p w:rsidR="00A61850" w:rsidRPr="00F26DE8" w:rsidRDefault="00A61850" w:rsidP="00A618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F26DE8">
        <w:rPr>
          <w:rFonts w:ascii="Times New Roman" w:hAnsi="Times New Roman" w:cs="Times New Roman"/>
          <w:sz w:val="28"/>
          <w:szCs w:val="28"/>
        </w:rPr>
        <w:t>Конвенция о правах ребёнка;</w:t>
      </w:r>
    </w:p>
    <w:p w:rsidR="00A61850" w:rsidRPr="00F26DE8" w:rsidRDefault="00A61850" w:rsidP="00A61850">
      <w:pPr>
        <w:spacing w:after="0" w:line="240" w:lineRule="auto"/>
        <w:jc w:val="both"/>
        <w:rPr>
          <w:rFonts w:ascii="Times New Roman" w:hAnsi="Times New Roman" w:cs="Times New Roman"/>
          <w:sz w:val="28"/>
          <w:szCs w:val="28"/>
        </w:rPr>
      </w:pPr>
      <w:r w:rsidRPr="00F26DE8">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F26DE8">
        <w:rPr>
          <w:rFonts w:ascii="Times New Roman" w:hAnsi="Times New Roman" w:cs="Times New Roman"/>
          <w:sz w:val="28"/>
          <w:szCs w:val="28"/>
        </w:rPr>
        <w:t>Конституция РФ;</w:t>
      </w:r>
    </w:p>
    <w:p w:rsidR="00A61850" w:rsidRPr="00F26DE8" w:rsidRDefault="00A61850" w:rsidP="00A618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F26DE8">
        <w:rPr>
          <w:rFonts w:ascii="Times New Roman" w:hAnsi="Times New Roman" w:cs="Times New Roman"/>
          <w:sz w:val="28"/>
          <w:szCs w:val="28"/>
        </w:rPr>
        <w:t xml:space="preserve">Концепция модернизации образования. Приложение к приказу Минобразования </w:t>
      </w:r>
      <w:r w:rsidRPr="00BE5841">
        <w:rPr>
          <w:rFonts w:ascii="Times New Roman" w:hAnsi="Times New Roman" w:cs="Times New Roman"/>
          <w:sz w:val="28"/>
          <w:szCs w:val="28"/>
        </w:rPr>
        <w:t>России от 11.02.2002 г. № 393;</w:t>
      </w:r>
    </w:p>
    <w:p w:rsidR="00A61850" w:rsidRDefault="00A61850" w:rsidP="00A618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F26DE8">
        <w:rPr>
          <w:rFonts w:ascii="Times New Roman" w:hAnsi="Times New Roman" w:cs="Times New Roman"/>
          <w:sz w:val="28"/>
          <w:szCs w:val="28"/>
        </w:rPr>
        <w:t>Распоряжение Правительства Российской Федерации от 4 сентября 2014 г. № 1726-р г.</w:t>
      </w:r>
      <w:r>
        <w:rPr>
          <w:rFonts w:ascii="Times New Roman" w:hAnsi="Times New Roman" w:cs="Times New Roman"/>
          <w:sz w:val="28"/>
          <w:szCs w:val="28"/>
        </w:rPr>
        <w:t xml:space="preserve"> </w:t>
      </w:r>
      <w:r w:rsidRPr="00F26DE8">
        <w:rPr>
          <w:rFonts w:ascii="Times New Roman" w:hAnsi="Times New Roman" w:cs="Times New Roman"/>
          <w:sz w:val="28"/>
          <w:szCs w:val="28"/>
        </w:rPr>
        <w:t>Москва (о дополнительном образовании)</w:t>
      </w:r>
    </w:p>
    <w:p w:rsidR="00A61850" w:rsidRDefault="00A61850" w:rsidP="00A61850">
      <w:pPr>
        <w:spacing w:after="0" w:line="240" w:lineRule="auto"/>
        <w:jc w:val="both"/>
        <w:rPr>
          <w:rFonts w:ascii="Times New Roman" w:hAnsi="Times New Roman" w:cs="Times New Roman"/>
          <w:i/>
          <w:sz w:val="28"/>
          <w:szCs w:val="28"/>
          <w:u w:val="single"/>
        </w:rPr>
      </w:pPr>
      <w:r w:rsidRPr="00F85A55">
        <w:rPr>
          <w:rFonts w:ascii="Times New Roman" w:hAnsi="Times New Roman" w:cs="Times New Roman"/>
          <w:i/>
          <w:sz w:val="28"/>
          <w:szCs w:val="28"/>
          <w:u w:val="single"/>
        </w:rPr>
        <w:t>Учебная и методическая база:</w:t>
      </w:r>
    </w:p>
    <w:p w:rsidR="00F85A55" w:rsidRPr="00F26DE8" w:rsidRDefault="00F85A55" w:rsidP="00F85A5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F26DE8">
        <w:rPr>
          <w:rFonts w:ascii="Times New Roman" w:hAnsi="Times New Roman" w:cs="Times New Roman"/>
          <w:sz w:val="28"/>
          <w:szCs w:val="28"/>
        </w:rPr>
        <w:t>Варяхова</w:t>
      </w:r>
      <w:proofErr w:type="spellEnd"/>
      <w:r w:rsidRPr="00F26DE8">
        <w:rPr>
          <w:rFonts w:ascii="Times New Roman" w:hAnsi="Times New Roman" w:cs="Times New Roman"/>
          <w:sz w:val="28"/>
          <w:szCs w:val="28"/>
        </w:rPr>
        <w:t xml:space="preserve"> Т. «</w:t>
      </w:r>
      <w:proofErr w:type="spellStart"/>
      <w:r w:rsidRPr="00F26DE8">
        <w:rPr>
          <w:rFonts w:ascii="Times New Roman" w:hAnsi="Times New Roman" w:cs="Times New Roman"/>
          <w:sz w:val="28"/>
          <w:szCs w:val="28"/>
        </w:rPr>
        <w:t>Лего</w:t>
      </w:r>
      <w:proofErr w:type="spellEnd"/>
      <w:r w:rsidRPr="00F26DE8">
        <w:rPr>
          <w:rFonts w:ascii="Times New Roman" w:hAnsi="Times New Roman" w:cs="Times New Roman"/>
          <w:sz w:val="28"/>
          <w:szCs w:val="28"/>
        </w:rPr>
        <w:t>» в детском саду// Дошкольное воспитание. 2005, №2, С.15.</w:t>
      </w:r>
    </w:p>
    <w:p w:rsidR="00F85A55" w:rsidRDefault="00F85A55" w:rsidP="00F85A55">
      <w:pPr>
        <w:spacing w:after="0" w:line="240" w:lineRule="auto"/>
        <w:jc w:val="both"/>
        <w:rPr>
          <w:rFonts w:ascii="Times New Roman" w:hAnsi="Times New Roman" w:cs="Times New Roman"/>
          <w:sz w:val="28"/>
          <w:szCs w:val="28"/>
        </w:rPr>
      </w:pPr>
      <w:r w:rsidRPr="00BE5841">
        <w:rPr>
          <w:rFonts w:ascii="Times New Roman" w:hAnsi="Times New Roman" w:cs="Times New Roman"/>
          <w:sz w:val="28"/>
          <w:szCs w:val="28"/>
        </w:rPr>
        <w:t>- Детство:</w:t>
      </w:r>
      <w:r>
        <w:rPr>
          <w:rFonts w:ascii="Times New Roman" w:hAnsi="Times New Roman" w:cs="Times New Roman"/>
          <w:sz w:val="28"/>
          <w:szCs w:val="28"/>
        </w:rPr>
        <w:t xml:space="preserve"> </w:t>
      </w:r>
      <w:r w:rsidRPr="00BE5841">
        <w:rPr>
          <w:rFonts w:ascii="Times New Roman" w:hAnsi="Times New Roman" w:cs="Times New Roman"/>
          <w:sz w:val="28"/>
          <w:szCs w:val="28"/>
        </w:rPr>
        <w:t>Программа развития и воспитание детей в детском саду: В.И. Л</w:t>
      </w:r>
      <w:r w:rsidR="001D1832">
        <w:rPr>
          <w:rFonts w:ascii="Times New Roman" w:hAnsi="Times New Roman" w:cs="Times New Roman"/>
          <w:sz w:val="28"/>
          <w:szCs w:val="28"/>
        </w:rPr>
        <w:t>о</w:t>
      </w:r>
      <w:r w:rsidRPr="00BE5841">
        <w:rPr>
          <w:rFonts w:ascii="Times New Roman" w:hAnsi="Times New Roman" w:cs="Times New Roman"/>
          <w:sz w:val="28"/>
          <w:szCs w:val="28"/>
        </w:rPr>
        <w:t xml:space="preserve">гинов, Т.И. Бабаева и др.: Изд. 3-е, </w:t>
      </w:r>
      <w:proofErr w:type="gramStart"/>
      <w:r w:rsidRPr="00BE5841">
        <w:rPr>
          <w:rFonts w:ascii="Times New Roman" w:hAnsi="Times New Roman" w:cs="Times New Roman"/>
          <w:sz w:val="28"/>
          <w:szCs w:val="28"/>
        </w:rPr>
        <w:t>переработанное</w:t>
      </w:r>
      <w:proofErr w:type="gramEnd"/>
      <w:r w:rsidRPr="00BE5841">
        <w:rPr>
          <w:rFonts w:ascii="Times New Roman" w:hAnsi="Times New Roman" w:cs="Times New Roman"/>
          <w:sz w:val="28"/>
          <w:szCs w:val="28"/>
        </w:rPr>
        <w:t>. – 224с.- СПб.</w:t>
      </w:r>
    </w:p>
    <w:p w:rsidR="00F85A55" w:rsidRPr="00F26DE8" w:rsidRDefault="00F85A55" w:rsidP="00F85A5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6DE8">
        <w:rPr>
          <w:rFonts w:ascii="Times New Roman" w:hAnsi="Times New Roman" w:cs="Times New Roman"/>
          <w:sz w:val="28"/>
          <w:szCs w:val="28"/>
        </w:rPr>
        <w:t>Казакова Л.В. Конструирование и ручной труд в детском саду. М. 1990</w:t>
      </w:r>
    </w:p>
    <w:p w:rsidR="00F85A55" w:rsidRDefault="00F85A55" w:rsidP="00F85A55">
      <w:pPr>
        <w:spacing w:after="0" w:line="240" w:lineRule="auto"/>
        <w:jc w:val="both"/>
        <w:rPr>
          <w:rFonts w:ascii="Times New Roman" w:eastAsia="Times New Roman" w:hAnsi="Times New Roman" w:cs="Times New Roman"/>
          <w:bCs/>
          <w:color w:val="000000"/>
          <w:sz w:val="28"/>
          <w:szCs w:val="28"/>
        </w:rPr>
      </w:pPr>
      <w:r>
        <w:rPr>
          <w:rFonts w:ascii="Times New Roman" w:hAnsi="Times New Roman" w:cs="Times New Roman"/>
          <w:sz w:val="28"/>
          <w:szCs w:val="28"/>
        </w:rPr>
        <w:t xml:space="preserve"> </w:t>
      </w:r>
      <w:r>
        <w:rPr>
          <w:rFonts w:ascii="Times New Roman" w:hAnsi="Times New Roman" w:cs="Times New Roman"/>
          <w:bCs/>
          <w:color w:val="000000"/>
          <w:sz w:val="28"/>
          <w:szCs w:val="28"/>
        </w:rPr>
        <w:t xml:space="preserve"> - </w:t>
      </w:r>
      <w:r w:rsidRPr="00F26DE8">
        <w:rPr>
          <w:rFonts w:ascii="Times New Roman" w:hAnsi="Times New Roman" w:cs="Times New Roman"/>
          <w:bCs/>
          <w:color w:val="000000"/>
          <w:sz w:val="28"/>
          <w:szCs w:val="28"/>
        </w:rPr>
        <w:t xml:space="preserve">Комплексная программа </w:t>
      </w:r>
      <w:r w:rsidRPr="00F26DE8">
        <w:rPr>
          <w:rFonts w:ascii="Times New Roman" w:eastAsia="Times New Roman" w:hAnsi="Times New Roman" w:cs="Times New Roman"/>
          <w:bCs/>
          <w:color w:val="000000"/>
          <w:sz w:val="28"/>
          <w:szCs w:val="28"/>
        </w:rPr>
        <w:t>дополнительного образования детей от 3 до 7 лет «Колокольчик» (рекомендованная для учреждений дополнительного образования РМ  Республиканским экспертным Советом при Министерстве образования РМ 09.06.2010 г.)</w:t>
      </w:r>
    </w:p>
    <w:p w:rsidR="00F85A55" w:rsidRPr="00CB5D0C" w:rsidRDefault="00F85A55" w:rsidP="00F85A55">
      <w:pPr>
        <w:shd w:val="clear" w:color="auto" w:fill="FFFFFF"/>
        <w:spacing w:after="0" w:line="240" w:lineRule="auto"/>
        <w:rPr>
          <w:rFonts w:ascii="Times New Roman" w:eastAsia="Times New Roman" w:hAnsi="Times New Roman" w:cs="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 xml:space="preserve">- </w:t>
      </w:r>
      <w:r w:rsidRPr="00CB5D0C">
        <w:rPr>
          <w:rFonts w:ascii="Times New Roman" w:eastAsia="Times New Roman" w:hAnsi="Times New Roman" w:cs="Times New Roman"/>
          <w:sz w:val="28"/>
          <w:szCs w:val="28"/>
        </w:rPr>
        <w:t xml:space="preserve">Комарова Л.Г. строим из ЛЕГО (моделирование логических отношений и объектов </w:t>
      </w:r>
      <w:proofErr w:type="gramEnd"/>
    </w:p>
    <w:p w:rsidR="00F85A55" w:rsidRPr="00CB5D0C" w:rsidRDefault="00F85A55" w:rsidP="00F85A55">
      <w:pPr>
        <w:shd w:val="clear" w:color="auto" w:fill="FFFFFF"/>
        <w:spacing w:after="0" w:line="240" w:lineRule="auto"/>
        <w:rPr>
          <w:rFonts w:ascii="Times New Roman" w:eastAsia="Times New Roman" w:hAnsi="Times New Roman" w:cs="Times New Roman"/>
          <w:sz w:val="28"/>
          <w:szCs w:val="28"/>
        </w:rPr>
      </w:pPr>
      <w:r w:rsidRPr="00CB5D0C">
        <w:rPr>
          <w:rFonts w:ascii="Times New Roman" w:eastAsia="Times New Roman" w:hAnsi="Times New Roman" w:cs="Times New Roman"/>
          <w:sz w:val="28"/>
          <w:szCs w:val="28"/>
        </w:rPr>
        <w:t>реального мира средствами конструктора LEGO). М., 2001.</w:t>
      </w:r>
    </w:p>
    <w:p w:rsidR="00F85A55" w:rsidRPr="00CB5D0C" w:rsidRDefault="00F85A55" w:rsidP="00F85A55">
      <w:pPr>
        <w:shd w:val="clear" w:color="auto" w:fill="FFFFFF"/>
        <w:spacing w:after="0" w:line="240" w:lineRule="auto"/>
        <w:rPr>
          <w:rFonts w:ascii="Times New Roman" w:eastAsia="Times New Roman" w:hAnsi="Times New Roman" w:cs="Times New Roman"/>
          <w:sz w:val="28"/>
          <w:szCs w:val="28"/>
        </w:rPr>
      </w:pPr>
      <w:r>
        <w:rPr>
          <w:rFonts w:ascii="Times New Roman" w:hAnsi="Times New Roman"/>
          <w:sz w:val="28"/>
          <w:szCs w:val="28"/>
        </w:rPr>
        <w:t xml:space="preserve"> - </w:t>
      </w:r>
      <w:proofErr w:type="spellStart"/>
      <w:r w:rsidRPr="00CB5D0C">
        <w:rPr>
          <w:rFonts w:ascii="Times New Roman" w:eastAsia="Times New Roman" w:hAnsi="Times New Roman" w:cs="Times New Roman"/>
          <w:sz w:val="28"/>
          <w:szCs w:val="28"/>
        </w:rPr>
        <w:t>Коноваленко</w:t>
      </w:r>
      <w:proofErr w:type="spellEnd"/>
      <w:r w:rsidRPr="00CB5D0C">
        <w:rPr>
          <w:rFonts w:ascii="Times New Roman" w:eastAsia="Times New Roman" w:hAnsi="Times New Roman" w:cs="Times New Roman"/>
          <w:sz w:val="28"/>
          <w:szCs w:val="28"/>
        </w:rPr>
        <w:t xml:space="preserve"> С.В. развитие конструктивной деятельности у дошкольников. СПб, 2012.</w:t>
      </w:r>
    </w:p>
    <w:p w:rsidR="00F85A55" w:rsidRDefault="00F85A55" w:rsidP="00F85A55">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 - </w:t>
      </w:r>
      <w:proofErr w:type="spellStart"/>
      <w:r w:rsidRPr="00CB5D0C">
        <w:rPr>
          <w:rFonts w:ascii="Times New Roman" w:eastAsia="Times New Roman" w:hAnsi="Times New Roman" w:cs="Times New Roman"/>
          <w:sz w:val="28"/>
          <w:szCs w:val="28"/>
        </w:rPr>
        <w:t>Лусс</w:t>
      </w:r>
      <w:proofErr w:type="spellEnd"/>
      <w:r w:rsidRPr="00CB5D0C">
        <w:rPr>
          <w:rFonts w:ascii="Times New Roman" w:eastAsia="Times New Roman" w:hAnsi="Times New Roman" w:cs="Times New Roman"/>
          <w:sz w:val="28"/>
          <w:szCs w:val="28"/>
        </w:rPr>
        <w:t xml:space="preserve"> Т.С. формирование навыков конструктивно-игровой деятельности у детей с помощью ЛЕГО: пособие для педагогов-дефектологов. М.2003.</w:t>
      </w:r>
    </w:p>
    <w:p w:rsidR="00F85A55" w:rsidRDefault="00F85A55" w:rsidP="00F85A55">
      <w:pPr>
        <w:shd w:val="clear" w:color="auto" w:fill="FFFFFF"/>
        <w:spacing w:after="0" w:line="240" w:lineRule="auto"/>
        <w:rPr>
          <w:rFonts w:ascii="Times New Roman" w:hAnsi="Times New Roman"/>
          <w:sz w:val="28"/>
          <w:szCs w:val="28"/>
        </w:rPr>
      </w:pPr>
      <w:r>
        <w:rPr>
          <w:rFonts w:ascii="Times New Roman" w:hAnsi="Times New Roman"/>
          <w:sz w:val="28"/>
          <w:szCs w:val="28"/>
        </w:rPr>
        <w:t>-</w:t>
      </w:r>
      <w:r w:rsidRPr="00CB5D0C">
        <w:rPr>
          <w:rFonts w:ascii="Times New Roman" w:eastAsia="Times New Roman" w:hAnsi="Times New Roman" w:cs="Times New Roman"/>
          <w:sz w:val="28"/>
          <w:szCs w:val="28"/>
        </w:rPr>
        <w:t xml:space="preserve"> Мельникова О.В. «</w:t>
      </w:r>
      <w:proofErr w:type="spellStart"/>
      <w:r w:rsidRPr="00CB5D0C">
        <w:rPr>
          <w:rFonts w:ascii="Times New Roman" w:eastAsia="Times New Roman" w:hAnsi="Times New Roman" w:cs="Times New Roman"/>
          <w:sz w:val="28"/>
          <w:szCs w:val="28"/>
        </w:rPr>
        <w:t>Лего</w:t>
      </w:r>
      <w:proofErr w:type="spellEnd"/>
      <w:r w:rsidRPr="00CB5D0C">
        <w:rPr>
          <w:rFonts w:ascii="Times New Roman" w:eastAsia="Times New Roman" w:hAnsi="Times New Roman" w:cs="Times New Roman"/>
          <w:sz w:val="28"/>
          <w:szCs w:val="28"/>
        </w:rPr>
        <w:t xml:space="preserve"> </w:t>
      </w:r>
      <w:proofErr w:type="gramStart"/>
      <w:r w:rsidRPr="00CB5D0C">
        <w:rPr>
          <w:rFonts w:ascii="Times New Roman" w:eastAsia="Times New Roman" w:hAnsi="Times New Roman" w:cs="Times New Roman"/>
          <w:sz w:val="28"/>
          <w:szCs w:val="28"/>
        </w:rPr>
        <w:t>–к</w:t>
      </w:r>
      <w:proofErr w:type="gramEnd"/>
      <w:r w:rsidRPr="00CB5D0C">
        <w:rPr>
          <w:rFonts w:ascii="Times New Roman" w:eastAsia="Times New Roman" w:hAnsi="Times New Roman" w:cs="Times New Roman"/>
          <w:sz w:val="28"/>
          <w:szCs w:val="28"/>
        </w:rPr>
        <w:t>онструирование 5.-10 лет. Программа, занятия. 32 конструкторские модели.</w:t>
      </w:r>
    </w:p>
    <w:p w:rsidR="00F85A55" w:rsidRPr="00BE5841" w:rsidRDefault="00F85A55" w:rsidP="00F85A55">
      <w:pPr>
        <w:spacing w:after="0" w:line="240" w:lineRule="auto"/>
        <w:jc w:val="both"/>
        <w:rPr>
          <w:rFonts w:ascii="Times New Roman" w:hAnsi="Times New Roman" w:cs="Times New Roman"/>
          <w:sz w:val="28"/>
          <w:szCs w:val="28"/>
        </w:rPr>
      </w:pPr>
      <w:r w:rsidRPr="00BE5841">
        <w:rPr>
          <w:rFonts w:ascii="Times New Roman" w:hAnsi="Times New Roman" w:cs="Times New Roman"/>
          <w:sz w:val="28"/>
          <w:szCs w:val="28"/>
        </w:rPr>
        <w:lastRenderedPageBreak/>
        <w:t>- Обыкновенный пластилин. Пер. с. Англ. Г. Лаврин. – М.: АСТ-ПРЕСС, 1998-128 с.</w:t>
      </w:r>
    </w:p>
    <w:p w:rsidR="00F85A55" w:rsidRPr="00F26DE8" w:rsidRDefault="00F85A55" w:rsidP="00F85A5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6DE8">
        <w:rPr>
          <w:rFonts w:ascii="Times New Roman" w:hAnsi="Times New Roman" w:cs="Times New Roman"/>
          <w:sz w:val="28"/>
          <w:szCs w:val="28"/>
        </w:rPr>
        <w:t>Парамонова Л. Творческое художественное конструирование// Дошкольное воспитание. 2005 №2, С. 15</w:t>
      </w:r>
    </w:p>
    <w:p w:rsidR="00F85A55" w:rsidRDefault="00F85A55" w:rsidP="00F85A5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F26DE8">
        <w:rPr>
          <w:rFonts w:ascii="Times New Roman" w:hAnsi="Times New Roman" w:cs="Times New Roman"/>
          <w:sz w:val="28"/>
          <w:szCs w:val="28"/>
        </w:rPr>
        <w:t>Парамонова Л. Творческое конструирование, психологические и педагогические основы его формирования// Дошкольное воспитание. 2000., №11. С. 58.</w:t>
      </w:r>
    </w:p>
    <w:p w:rsidR="00F85A55" w:rsidRPr="00CB5D0C" w:rsidRDefault="00F85A55" w:rsidP="00F85A55">
      <w:pPr>
        <w:spacing w:after="0" w:line="240" w:lineRule="auto"/>
        <w:jc w:val="both"/>
        <w:rPr>
          <w:rFonts w:ascii="Times New Roman" w:eastAsia="Times New Roman" w:hAnsi="Times New Roman" w:cs="Times New Roman"/>
          <w:sz w:val="28"/>
          <w:szCs w:val="28"/>
        </w:rPr>
      </w:pPr>
      <w:r w:rsidRPr="00BE5841">
        <w:rPr>
          <w:rStyle w:val="apple-converted-space"/>
          <w:rFonts w:ascii="Times New Roman" w:hAnsi="Times New Roman" w:cs="Times New Roman"/>
          <w:color w:val="000000"/>
          <w:sz w:val="28"/>
          <w:szCs w:val="28"/>
          <w:shd w:val="clear" w:color="auto" w:fill="FFFCE0"/>
        </w:rPr>
        <w:t>- Панов В.Г. (пер</w:t>
      </w:r>
      <w:proofErr w:type="gramStart"/>
      <w:r w:rsidRPr="00BE5841">
        <w:rPr>
          <w:rStyle w:val="apple-converted-space"/>
          <w:rFonts w:ascii="Times New Roman" w:hAnsi="Times New Roman" w:cs="Times New Roman"/>
          <w:color w:val="000000"/>
          <w:sz w:val="28"/>
          <w:szCs w:val="28"/>
          <w:shd w:val="clear" w:color="auto" w:fill="FFFCE0"/>
        </w:rPr>
        <w:t>.с</w:t>
      </w:r>
      <w:proofErr w:type="gramEnd"/>
      <w:r w:rsidRPr="00BE5841">
        <w:rPr>
          <w:rStyle w:val="apple-converted-space"/>
          <w:rFonts w:ascii="Times New Roman" w:hAnsi="Times New Roman" w:cs="Times New Roman"/>
          <w:color w:val="000000"/>
          <w:sz w:val="28"/>
          <w:szCs w:val="28"/>
          <w:shd w:val="clear" w:color="auto" w:fill="FFFCE0"/>
        </w:rPr>
        <w:t xml:space="preserve"> </w:t>
      </w:r>
      <w:proofErr w:type="spellStart"/>
      <w:r w:rsidRPr="00BE5841">
        <w:rPr>
          <w:rStyle w:val="apple-converted-space"/>
          <w:rFonts w:ascii="Times New Roman" w:hAnsi="Times New Roman" w:cs="Times New Roman"/>
          <w:color w:val="000000"/>
          <w:sz w:val="28"/>
          <w:szCs w:val="28"/>
          <w:shd w:val="clear" w:color="auto" w:fill="FFFCE0"/>
        </w:rPr>
        <w:t>анг</w:t>
      </w:r>
      <w:proofErr w:type="spellEnd"/>
      <w:r w:rsidRPr="00BE5841">
        <w:rPr>
          <w:rStyle w:val="apple-converted-space"/>
          <w:rFonts w:ascii="Times New Roman" w:hAnsi="Times New Roman" w:cs="Times New Roman"/>
          <w:color w:val="000000"/>
          <w:sz w:val="28"/>
          <w:szCs w:val="28"/>
          <w:shd w:val="clear" w:color="auto" w:fill="FFFCE0"/>
        </w:rPr>
        <w:t>.) Развивающие игры и занятия. Большая энциклопедия для детей от 2-х лет. М. 2011</w:t>
      </w:r>
    </w:p>
    <w:p w:rsidR="00A61850" w:rsidRPr="00BE5841" w:rsidRDefault="00A61850" w:rsidP="00A61850">
      <w:pPr>
        <w:spacing w:after="0" w:line="240" w:lineRule="auto"/>
        <w:jc w:val="both"/>
        <w:rPr>
          <w:rStyle w:val="apple-converted-space"/>
          <w:rFonts w:ascii="Times New Roman" w:hAnsi="Times New Roman" w:cs="Times New Roman"/>
          <w:sz w:val="28"/>
          <w:szCs w:val="28"/>
        </w:rPr>
      </w:pPr>
      <w:r>
        <w:rPr>
          <w:rFonts w:ascii="Times New Roman" w:hAnsi="Times New Roman" w:cs="Times New Roman"/>
          <w:color w:val="000000"/>
          <w:sz w:val="28"/>
          <w:szCs w:val="28"/>
          <w:shd w:val="clear" w:color="auto" w:fill="FFFCE0"/>
        </w:rPr>
        <w:t xml:space="preserve"> </w:t>
      </w:r>
      <w:r w:rsidRPr="00BE5841">
        <w:rPr>
          <w:rFonts w:ascii="Times New Roman" w:hAnsi="Times New Roman" w:cs="Times New Roman"/>
          <w:color w:val="000000"/>
          <w:sz w:val="28"/>
          <w:szCs w:val="28"/>
          <w:shd w:val="clear" w:color="auto" w:fill="FFFCE0"/>
        </w:rPr>
        <w:t xml:space="preserve">- </w:t>
      </w:r>
      <w:proofErr w:type="spellStart"/>
      <w:r w:rsidRPr="00BE5841">
        <w:rPr>
          <w:rFonts w:ascii="Times New Roman" w:hAnsi="Times New Roman" w:cs="Times New Roman"/>
          <w:color w:val="000000"/>
          <w:sz w:val="28"/>
          <w:szCs w:val="28"/>
          <w:shd w:val="clear" w:color="auto" w:fill="FFFCE0"/>
        </w:rPr>
        <w:t>Сахарова</w:t>
      </w:r>
      <w:proofErr w:type="gramStart"/>
      <w:r w:rsidRPr="00BE5841">
        <w:rPr>
          <w:rFonts w:ascii="Times New Roman" w:hAnsi="Times New Roman" w:cs="Times New Roman"/>
          <w:color w:val="000000"/>
          <w:sz w:val="28"/>
          <w:szCs w:val="28"/>
          <w:shd w:val="clear" w:color="auto" w:fill="FFFCE0"/>
        </w:rPr>
        <w:t>.О</w:t>
      </w:r>
      <w:proofErr w:type="gramEnd"/>
      <w:r w:rsidRPr="00BE5841">
        <w:rPr>
          <w:rFonts w:ascii="Times New Roman" w:hAnsi="Times New Roman" w:cs="Times New Roman"/>
          <w:color w:val="000000"/>
          <w:sz w:val="28"/>
          <w:szCs w:val="28"/>
          <w:shd w:val="clear" w:color="auto" w:fill="FFFCE0"/>
        </w:rPr>
        <w:t>.М</w:t>
      </w:r>
      <w:proofErr w:type="spellEnd"/>
      <w:r w:rsidRPr="00BE5841">
        <w:rPr>
          <w:rFonts w:ascii="Times New Roman" w:hAnsi="Times New Roman" w:cs="Times New Roman"/>
          <w:color w:val="000000"/>
          <w:sz w:val="28"/>
          <w:szCs w:val="28"/>
        </w:rPr>
        <w:t xml:space="preserve"> </w:t>
      </w:r>
      <w:r w:rsidRPr="00BE5841">
        <w:rPr>
          <w:rStyle w:val="apple-converted-space"/>
          <w:rFonts w:ascii="Times New Roman" w:hAnsi="Times New Roman" w:cs="Times New Roman"/>
          <w:color w:val="000000"/>
          <w:sz w:val="28"/>
          <w:szCs w:val="28"/>
          <w:shd w:val="clear" w:color="auto" w:fill="FFFCE0"/>
        </w:rPr>
        <w:t> </w:t>
      </w:r>
      <w:r w:rsidRPr="00BE5841">
        <w:rPr>
          <w:rFonts w:ascii="Times New Roman" w:hAnsi="Times New Roman" w:cs="Times New Roman"/>
          <w:color w:val="000000"/>
          <w:sz w:val="28"/>
          <w:szCs w:val="28"/>
          <w:shd w:val="clear" w:color="auto" w:fill="FFFCE0"/>
        </w:rPr>
        <w:t>Лепка и аппликация для самых маленьких.</w:t>
      </w:r>
      <w:r w:rsidRPr="00BE5841">
        <w:rPr>
          <w:rStyle w:val="apple-converted-space"/>
          <w:rFonts w:ascii="Times New Roman" w:hAnsi="Times New Roman" w:cs="Times New Roman"/>
          <w:color w:val="000000"/>
          <w:sz w:val="28"/>
          <w:szCs w:val="28"/>
          <w:shd w:val="clear" w:color="auto" w:fill="FFFCE0"/>
        </w:rPr>
        <w:t> М.:2008.</w:t>
      </w:r>
    </w:p>
    <w:p w:rsidR="00F85A55" w:rsidRPr="00CB5D0C" w:rsidRDefault="00F85A55" w:rsidP="00F85A55">
      <w:pPr>
        <w:shd w:val="clear" w:color="auto" w:fill="FFFFFF"/>
        <w:spacing w:after="0" w:line="240" w:lineRule="auto"/>
        <w:rPr>
          <w:rFonts w:ascii="Times New Roman" w:eastAsia="Times New Roman" w:hAnsi="Times New Roman" w:cs="Times New Roman"/>
          <w:sz w:val="28"/>
          <w:szCs w:val="28"/>
        </w:rPr>
      </w:pPr>
      <w:r>
        <w:rPr>
          <w:rFonts w:ascii="Times New Roman" w:hAnsi="Times New Roman"/>
          <w:sz w:val="28"/>
          <w:szCs w:val="28"/>
        </w:rPr>
        <w:t>-</w:t>
      </w:r>
      <w:r w:rsidRPr="00CB5D0C">
        <w:rPr>
          <w:rFonts w:ascii="Times New Roman" w:eastAsia="Times New Roman" w:hAnsi="Times New Roman" w:cs="Times New Roman"/>
          <w:sz w:val="28"/>
          <w:szCs w:val="28"/>
        </w:rPr>
        <w:t xml:space="preserve"> </w:t>
      </w:r>
      <w:proofErr w:type="spellStart"/>
      <w:r w:rsidRPr="00CB5D0C">
        <w:rPr>
          <w:rFonts w:ascii="Times New Roman" w:eastAsia="Times New Roman" w:hAnsi="Times New Roman" w:cs="Times New Roman"/>
          <w:sz w:val="28"/>
          <w:szCs w:val="28"/>
        </w:rPr>
        <w:t>Фешина</w:t>
      </w:r>
      <w:proofErr w:type="spellEnd"/>
      <w:r w:rsidRPr="00CB5D0C">
        <w:rPr>
          <w:rFonts w:ascii="Times New Roman" w:eastAsia="Times New Roman" w:hAnsi="Times New Roman" w:cs="Times New Roman"/>
          <w:sz w:val="28"/>
          <w:szCs w:val="28"/>
        </w:rPr>
        <w:t xml:space="preserve"> Е.В. «</w:t>
      </w:r>
      <w:proofErr w:type="spellStart"/>
      <w:r w:rsidRPr="00CB5D0C">
        <w:rPr>
          <w:rFonts w:ascii="Times New Roman" w:eastAsia="Times New Roman" w:hAnsi="Times New Roman" w:cs="Times New Roman"/>
          <w:sz w:val="28"/>
          <w:szCs w:val="28"/>
        </w:rPr>
        <w:t>Лего-конструирование</w:t>
      </w:r>
      <w:proofErr w:type="spellEnd"/>
      <w:r w:rsidRPr="00CB5D0C">
        <w:rPr>
          <w:rFonts w:ascii="Times New Roman" w:eastAsia="Times New Roman" w:hAnsi="Times New Roman" w:cs="Times New Roman"/>
          <w:sz w:val="28"/>
          <w:szCs w:val="28"/>
        </w:rPr>
        <w:t xml:space="preserve"> в детском саду. Методическое пособие» </w:t>
      </w:r>
      <w:proofErr w:type="gramStart"/>
      <w:r w:rsidRPr="00CB5D0C">
        <w:rPr>
          <w:rFonts w:ascii="Times New Roman" w:eastAsia="Times New Roman" w:hAnsi="Times New Roman" w:cs="Times New Roman"/>
          <w:sz w:val="28"/>
          <w:szCs w:val="28"/>
        </w:rPr>
        <w:t>–М</w:t>
      </w:r>
      <w:proofErr w:type="gramEnd"/>
      <w:r w:rsidRPr="00CB5D0C">
        <w:rPr>
          <w:rFonts w:ascii="Times New Roman" w:eastAsia="Times New Roman" w:hAnsi="Times New Roman" w:cs="Times New Roman"/>
          <w:sz w:val="28"/>
          <w:szCs w:val="28"/>
        </w:rPr>
        <w:t>.: ТЦ Сфера, 2016</w:t>
      </w:r>
    </w:p>
    <w:p w:rsidR="00F85A55" w:rsidRPr="00CB5D0C" w:rsidRDefault="00F85A55" w:rsidP="00F85A55">
      <w:pPr>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sz w:val="28"/>
          <w:szCs w:val="28"/>
        </w:rPr>
        <w:t xml:space="preserve"> - </w:t>
      </w:r>
      <w:r w:rsidRPr="00CB5D0C">
        <w:rPr>
          <w:rFonts w:ascii="Times New Roman" w:eastAsia="Times New Roman" w:hAnsi="Times New Roman" w:cs="Times New Roman"/>
          <w:sz w:val="28"/>
          <w:szCs w:val="28"/>
        </w:rPr>
        <w:t xml:space="preserve"> </w:t>
      </w:r>
      <w:proofErr w:type="spellStart"/>
      <w:r w:rsidRPr="00CB5D0C">
        <w:rPr>
          <w:rFonts w:ascii="Times New Roman" w:eastAsia="Times New Roman" w:hAnsi="Times New Roman" w:cs="Times New Roman"/>
          <w:sz w:val="28"/>
          <w:szCs w:val="28"/>
        </w:rPr>
        <w:t>Чурзина</w:t>
      </w:r>
      <w:proofErr w:type="spellEnd"/>
      <w:r w:rsidRPr="00CB5D0C">
        <w:rPr>
          <w:rFonts w:ascii="Times New Roman" w:eastAsia="Times New Roman" w:hAnsi="Times New Roman" w:cs="Times New Roman"/>
          <w:sz w:val="28"/>
          <w:szCs w:val="28"/>
        </w:rPr>
        <w:t xml:space="preserve"> Н. А. Игрушки из бумаги, глины, </w:t>
      </w:r>
      <w:proofErr w:type="spellStart"/>
      <w:r w:rsidRPr="00CB5D0C">
        <w:rPr>
          <w:rFonts w:ascii="Times New Roman" w:eastAsia="Times New Roman" w:hAnsi="Times New Roman" w:cs="Times New Roman"/>
          <w:sz w:val="28"/>
          <w:szCs w:val="28"/>
        </w:rPr>
        <w:t>ткани</w:t>
      </w:r>
      <w:proofErr w:type="gramStart"/>
      <w:r w:rsidRPr="00CB5D0C">
        <w:rPr>
          <w:rFonts w:ascii="Times New Roman" w:eastAsia="Times New Roman" w:hAnsi="Times New Roman" w:cs="Times New Roman"/>
          <w:sz w:val="28"/>
          <w:szCs w:val="28"/>
        </w:rPr>
        <w:t>.-</w:t>
      </w:r>
      <w:proofErr w:type="gramEnd"/>
      <w:r w:rsidRPr="00CB5D0C">
        <w:rPr>
          <w:rFonts w:ascii="Times New Roman" w:eastAsia="Times New Roman" w:hAnsi="Times New Roman" w:cs="Times New Roman"/>
          <w:sz w:val="28"/>
          <w:szCs w:val="28"/>
        </w:rPr>
        <w:t>М</w:t>
      </w:r>
      <w:proofErr w:type="spellEnd"/>
      <w:r w:rsidRPr="00CB5D0C">
        <w:rPr>
          <w:rFonts w:ascii="Times New Roman" w:eastAsia="Times New Roman" w:hAnsi="Times New Roman" w:cs="Times New Roman"/>
          <w:sz w:val="28"/>
          <w:szCs w:val="28"/>
        </w:rPr>
        <w:t>.: Просвещение, 1998.-285с.</w:t>
      </w:r>
    </w:p>
    <w:p w:rsidR="00F85A55" w:rsidRPr="00F26DE8" w:rsidRDefault="00F85A55" w:rsidP="00A61850">
      <w:pPr>
        <w:shd w:val="clear" w:color="auto" w:fill="FFFFFF"/>
        <w:spacing w:after="0" w:line="240" w:lineRule="auto"/>
        <w:jc w:val="both"/>
        <w:rPr>
          <w:rFonts w:ascii="Times New Roman" w:eastAsia="Times New Roman" w:hAnsi="Times New Roman" w:cs="Times New Roman"/>
          <w:bCs/>
          <w:color w:val="000000"/>
          <w:sz w:val="28"/>
          <w:szCs w:val="28"/>
        </w:rPr>
      </w:pPr>
    </w:p>
    <w:p w:rsidR="00993053" w:rsidRPr="007E10AA" w:rsidRDefault="00993053" w:rsidP="00494C5B">
      <w:pPr>
        <w:tabs>
          <w:tab w:val="left" w:pos="5325"/>
        </w:tabs>
        <w:jc w:val="right"/>
        <w:rPr>
          <w:rFonts w:ascii="Times New Roman" w:hAnsi="Times New Roman" w:cs="Times New Roman"/>
          <w:sz w:val="28"/>
          <w:szCs w:val="28"/>
        </w:rPr>
      </w:pPr>
      <w:r w:rsidRPr="007E10AA">
        <w:rPr>
          <w:rFonts w:ascii="Times New Roman" w:hAnsi="Times New Roman" w:cs="Times New Roman"/>
          <w:sz w:val="28"/>
          <w:szCs w:val="28"/>
        </w:rPr>
        <w:t>Приложение № 1</w:t>
      </w:r>
    </w:p>
    <w:p w:rsidR="00993053" w:rsidRPr="00494C5B" w:rsidRDefault="00993053" w:rsidP="00494C5B">
      <w:pPr>
        <w:tabs>
          <w:tab w:val="left" w:pos="5325"/>
        </w:tabs>
        <w:spacing w:line="240" w:lineRule="auto"/>
        <w:jc w:val="center"/>
        <w:rPr>
          <w:rFonts w:ascii="Times New Roman" w:hAnsi="Times New Roman" w:cs="Times New Roman"/>
          <w:b/>
          <w:sz w:val="28"/>
          <w:szCs w:val="28"/>
          <w:u w:val="single"/>
        </w:rPr>
      </w:pPr>
      <w:r w:rsidRPr="00494C5B">
        <w:rPr>
          <w:rFonts w:ascii="Times New Roman" w:hAnsi="Times New Roman" w:cs="Times New Roman"/>
          <w:b/>
          <w:sz w:val="28"/>
          <w:szCs w:val="28"/>
          <w:u w:val="single"/>
        </w:rPr>
        <w:t>Конспект открытого занятия по</w:t>
      </w:r>
      <w:r w:rsidR="00494C5B" w:rsidRPr="00494C5B">
        <w:rPr>
          <w:rFonts w:ascii="Times New Roman" w:hAnsi="Times New Roman" w:cs="Times New Roman"/>
          <w:b/>
          <w:sz w:val="28"/>
          <w:szCs w:val="28"/>
          <w:u w:val="single"/>
        </w:rPr>
        <w:t xml:space="preserve"> конструированию</w:t>
      </w:r>
    </w:p>
    <w:p w:rsidR="00CA704C" w:rsidRDefault="00CA704C" w:rsidP="00E34F51">
      <w:pPr>
        <w:pStyle w:val="a4"/>
        <w:rPr>
          <w:rFonts w:ascii="Times New Roman" w:hAnsi="Times New Roman" w:cs="Times New Roman"/>
          <w:b/>
          <w:sz w:val="28"/>
          <w:szCs w:val="28"/>
        </w:rPr>
      </w:pP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b/>
          <w:sz w:val="28"/>
          <w:szCs w:val="28"/>
        </w:rPr>
        <w:t>Тема занятия:</w:t>
      </w:r>
      <w:r w:rsidRPr="007E10AA">
        <w:rPr>
          <w:rFonts w:ascii="Times New Roman" w:hAnsi="Times New Roman" w:cs="Times New Roman"/>
          <w:sz w:val="28"/>
          <w:szCs w:val="28"/>
        </w:rPr>
        <w:t xml:space="preserve"> «Жизнь дана на добрые дела»</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b/>
          <w:sz w:val="28"/>
          <w:szCs w:val="28"/>
        </w:rPr>
        <w:t>Педагог:</w:t>
      </w:r>
      <w:r w:rsidRPr="007E10AA">
        <w:rPr>
          <w:rFonts w:ascii="Times New Roman" w:hAnsi="Times New Roman" w:cs="Times New Roman"/>
          <w:sz w:val="28"/>
          <w:szCs w:val="28"/>
        </w:rPr>
        <w:t xml:space="preserve"> Тишкина Татьяна Николаевна</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b/>
          <w:sz w:val="28"/>
          <w:szCs w:val="28"/>
        </w:rPr>
        <w:t xml:space="preserve">Возраст воспитанников: </w:t>
      </w:r>
      <w:r w:rsidRPr="007E10AA">
        <w:rPr>
          <w:rFonts w:ascii="Times New Roman" w:hAnsi="Times New Roman" w:cs="Times New Roman"/>
          <w:sz w:val="28"/>
          <w:szCs w:val="28"/>
        </w:rPr>
        <w:t>6 лет.</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b/>
          <w:sz w:val="28"/>
          <w:szCs w:val="28"/>
        </w:rPr>
        <w:t>Цель занятия:</w:t>
      </w:r>
      <w:r w:rsidRPr="007E10AA">
        <w:rPr>
          <w:rFonts w:ascii="Times New Roman" w:hAnsi="Times New Roman" w:cs="Times New Roman"/>
          <w:sz w:val="28"/>
          <w:szCs w:val="28"/>
        </w:rPr>
        <w:t xml:space="preserve"> продолжить знакомство с полярными понятиями «добро» и «зло» посредством конструкторской деятельности.</w:t>
      </w:r>
    </w:p>
    <w:p w:rsidR="00E34F51" w:rsidRPr="007E10AA" w:rsidRDefault="00E34F51" w:rsidP="00E34F51">
      <w:pPr>
        <w:pStyle w:val="a4"/>
        <w:rPr>
          <w:rFonts w:ascii="Times New Roman" w:hAnsi="Times New Roman" w:cs="Times New Roman"/>
          <w:b/>
          <w:sz w:val="28"/>
          <w:szCs w:val="28"/>
        </w:rPr>
      </w:pPr>
      <w:r w:rsidRPr="007E10AA">
        <w:rPr>
          <w:rFonts w:ascii="Times New Roman" w:hAnsi="Times New Roman" w:cs="Times New Roman"/>
          <w:b/>
          <w:sz w:val="28"/>
          <w:szCs w:val="28"/>
        </w:rPr>
        <w:t xml:space="preserve">Задачи: </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1. Образовательные:</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 формировать осознанное отношение к социальным нормам поведения, закреплять навыки доброжелательного поведения;</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 познакомить со способами управления и регуляции настроения, связанными со злостью и гневом, учить детей конструктивным способам снятия напряжения;</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 закреплять навыки скрепления при работе с объёмным геометрическим конструктором «ТИКО» посредством сборки плоских предметов;</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2. Развивающие: </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 развитие навыков сборки по схемам;</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 развитие навыков контроля и самоконтроля;</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3. Воспитательные:</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 продолжать воспитывать дружеские взаимоотношения между детьми;</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 воспитывать в детях чувство взаимовыручки и </w:t>
      </w:r>
      <w:proofErr w:type="spellStart"/>
      <w:r w:rsidRPr="007E10AA">
        <w:rPr>
          <w:rFonts w:ascii="Times New Roman" w:hAnsi="Times New Roman" w:cs="Times New Roman"/>
          <w:sz w:val="28"/>
          <w:szCs w:val="28"/>
        </w:rPr>
        <w:t>взаимоподдержки</w:t>
      </w:r>
      <w:proofErr w:type="spellEnd"/>
      <w:r w:rsidRPr="007E10AA">
        <w:rPr>
          <w:rFonts w:ascii="Times New Roman" w:hAnsi="Times New Roman" w:cs="Times New Roman"/>
          <w:sz w:val="28"/>
          <w:szCs w:val="28"/>
        </w:rPr>
        <w:t>.</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b/>
          <w:sz w:val="28"/>
          <w:szCs w:val="28"/>
        </w:rPr>
        <w:t>Методическое оснащение занятия</w:t>
      </w:r>
      <w:r w:rsidR="00BB60AC">
        <w:rPr>
          <w:rFonts w:ascii="Times New Roman" w:hAnsi="Times New Roman" w:cs="Times New Roman"/>
          <w:b/>
          <w:sz w:val="28"/>
          <w:szCs w:val="28"/>
        </w:rPr>
        <w:t>, материалы</w:t>
      </w:r>
      <w:r w:rsidRPr="007E10AA">
        <w:rPr>
          <w:rFonts w:ascii="Times New Roman" w:hAnsi="Times New Roman" w:cs="Times New Roman"/>
          <w:b/>
          <w:sz w:val="28"/>
          <w:szCs w:val="28"/>
        </w:rPr>
        <w:t>:</w:t>
      </w:r>
      <w:r w:rsidRPr="007E10AA">
        <w:rPr>
          <w:rFonts w:ascii="Times New Roman" w:hAnsi="Times New Roman" w:cs="Times New Roman"/>
          <w:sz w:val="28"/>
          <w:szCs w:val="28"/>
        </w:rPr>
        <w:t xml:space="preserve"> 12 конструкторов «ТИКО»,</w:t>
      </w:r>
      <w:r w:rsidR="00BB60AC">
        <w:rPr>
          <w:rFonts w:ascii="Times New Roman" w:hAnsi="Times New Roman" w:cs="Times New Roman"/>
          <w:sz w:val="28"/>
          <w:szCs w:val="28"/>
        </w:rPr>
        <w:t xml:space="preserve"> схемы изделий, </w:t>
      </w:r>
      <w:r w:rsidRPr="007E10AA">
        <w:rPr>
          <w:rFonts w:ascii="Times New Roman" w:hAnsi="Times New Roman" w:cs="Times New Roman"/>
          <w:sz w:val="28"/>
          <w:szCs w:val="28"/>
        </w:rPr>
        <w:t xml:space="preserve"> 2 человека-волшебника (собранные из конструктора «ТИКО»), 2 «волшебных» мешочка, магнитофон,  аудиозапись с детскими песнями из </w:t>
      </w:r>
      <w:proofErr w:type="gramStart"/>
      <w:r w:rsidRPr="007E10AA">
        <w:rPr>
          <w:rFonts w:ascii="Times New Roman" w:hAnsi="Times New Roman" w:cs="Times New Roman"/>
          <w:sz w:val="28"/>
          <w:szCs w:val="28"/>
        </w:rPr>
        <w:t>м</w:t>
      </w:r>
      <w:proofErr w:type="gramEnd"/>
      <w:r w:rsidRPr="007E10AA">
        <w:rPr>
          <w:rFonts w:ascii="Times New Roman" w:hAnsi="Times New Roman" w:cs="Times New Roman"/>
          <w:sz w:val="28"/>
          <w:szCs w:val="28"/>
        </w:rPr>
        <w:t>/</w:t>
      </w:r>
      <w:proofErr w:type="spellStart"/>
      <w:r w:rsidRPr="007E10AA">
        <w:rPr>
          <w:rFonts w:ascii="Times New Roman" w:hAnsi="Times New Roman" w:cs="Times New Roman"/>
          <w:sz w:val="28"/>
          <w:szCs w:val="28"/>
        </w:rPr>
        <w:t>ф</w:t>
      </w:r>
      <w:proofErr w:type="spellEnd"/>
      <w:r w:rsidRPr="007E10AA">
        <w:rPr>
          <w:rFonts w:ascii="Times New Roman" w:hAnsi="Times New Roman" w:cs="Times New Roman"/>
          <w:sz w:val="28"/>
          <w:szCs w:val="28"/>
        </w:rPr>
        <w:t>, 14 посланий-бабочек.</w:t>
      </w:r>
    </w:p>
    <w:p w:rsidR="00E34F51" w:rsidRPr="007E10AA" w:rsidRDefault="00E34F51" w:rsidP="00E34F51">
      <w:pPr>
        <w:pStyle w:val="a4"/>
        <w:rPr>
          <w:rFonts w:ascii="Times New Roman" w:hAnsi="Times New Roman" w:cs="Times New Roman"/>
          <w:sz w:val="28"/>
          <w:szCs w:val="28"/>
        </w:rPr>
      </w:pPr>
    </w:p>
    <w:p w:rsidR="00494C5B" w:rsidRDefault="00494C5B" w:rsidP="00E34F51">
      <w:pPr>
        <w:pStyle w:val="a4"/>
        <w:jc w:val="center"/>
        <w:rPr>
          <w:rFonts w:ascii="Times New Roman" w:hAnsi="Times New Roman" w:cs="Times New Roman"/>
          <w:b/>
          <w:sz w:val="28"/>
          <w:szCs w:val="28"/>
        </w:rPr>
      </w:pPr>
      <w:r>
        <w:rPr>
          <w:rFonts w:ascii="Times New Roman" w:hAnsi="Times New Roman" w:cs="Times New Roman"/>
          <w:b/>
          <w:sz w:val="28"/>
          <w:szCs w:val="28"/>
        </w:rPr>
        <w:t>План занятия:</w:t>
      </w:r>
    </w:p>
    <w:p w:rsidR="00494C5B" w:rsidRPr="00903932" w:rsidRDefault="00494C5B" w:rsidP="00494C5B">
      <w:pPr>
        <w:pStyle w:val="a4"/>
        <w:rPr>
          <w:rFonts w:ascii="Times New Roman" w:hAnsi="Times New Roman" w:cs="Times New Roman"/>
          <w:sz w:val="28"/>
          <w:szCs w:val="28"/>
        </w:rPr>
      </w:pPr>
      <w:r w:rsidRPr="00903932">
        <w:rPr>
          <w:rFonts w:ascii="Times New Roman" w:hAnsi="Times New Roman" w:cs="Times New Roman"/>
          <w:sz w:val="28"/>
          <w:szCs w:val="28"/>
        </w:rPr>
        <w:t>1. Организационный момент</w:t>
      </w:r>
    </w:p>
    <w:p w:rsidR="00494C5B" w:rsidRPr="00903932" w:rsidRDefault="00494C5B" w:rsidP="00494C5B">
      <w:pPr>
        <w:pStyle w:val="a4"/>
        <w:rPr>
          <w:rFonts w:ascii="Times New Roman" w:hAnsi="Times New Roman" w:cs="Times New Roman"/>
          <w:sz w:val="28"/>
          <w:szCs w:val="28"/>
        </w:rPr>
      </w:pPr>
      <w:r w:rsidRPr="00903932">
        <w:rPr>
          <w:rFonts w:ascii="Times New Roman" w:hAnsi="Times New Roman" w:cs="Times New Roman"/>
          <w:sz w:val="28"/>
          <w:szCs w:val="28"/>
        </w:rPr>
        <w:t>2. Введение в тему занятия.</w:t>
      </w:r>
    </w:p>
    <w:p w:rsidR="00494C5B" w:rsidRPr="00903932" w:rsidRDefault="00494C5B" w:rsidP="00494C5B">
      <w:pPr>
        <w:pStyle w:val="a4"/>
        <w:rPr>
          <w:rFonts w:ascii="Times New Roman" w:hAnsi="Times New Roman" w:cs="Times New Roman"/>
          <w:sz w:val="28"/>
          <w:szCs w:val="28"/>
        </w:rPr>
      </w:pPr>
      <w:r w:rsidRPr="00903932">
        <w:rPr>
          <w:rFonts w:ascii="Times New Roman" w:hAnsi="Times New Roman" w:cs="Times New Roman"/>
          <w:sz w:val="28"/>
          <w:szCs w:val="28"/>
        </w:rPr>
        <w:t>3. Беседа по теме занятия.</w:t>
      </w:r>
    </w:p>
    <w:p w:rsidR="00494C5B" w:rsidRPr="00903932" w:rsidRDefault="00494C5B" w:rsidP="00494C5B">
      <w:pPr>
        <w:pStyle w:val="a4"/>
        <w:rPr>
          <w:rFonts w:ascii="Times New Roman" w:hAnsi="Times New Roman" w:cs="Times New Roman"/>
          <w:sz w:val="28"/>
          <w:szCs w:val="28"/>
        </w:rPr>
      </w:pPr>
      <w:r w:rsidRPr="00903932">
        <w:rPr>
          <w:rFonts w:ascii="Times New Roman" w:hAnsi="Times New Roman" w:cs="Times New Roman"/>
          <w:sz w:val="28"/>
          <w:szCs w:val="28"/>
        </w:rPr>
        <w:t>4. Упражнение «Волшебный мешочек».</w:t>
      </w:r>
    </w:p>
    <w:p w:rsidR="00494C5B" w:rsidRPr="00903932" w:rsidRDefault="00494C5B" w:rsidP="00494C5B">
      <w:pPr>
        <w:pStyle w:val="a4"/>
        <w:rPr>
          <w:rFonts w:ascii="Times New Roman" w:hAnsi="Times New Roman" w:cs="Times New Roman"/>
          <w:sz w:val="28"/>
          <w:szCs w:val="28"/>
        </w:rPr>
      </w:pPr>
      <w:r w:rsidRPr="00903932">
        <w:rPr>
          <w:rFonts w:ascii="Times New Roman" w:hAnsi="Times New Roman" w:cs="Times New Roman"/>
          <w:sz w:val="28"/>
          <w:szCs w:val="28"/>
        </w:rPr>
        <w:t>5. Постановка цели занятия.</w:t>
      </w:r>
    </w:p>
    <w:p w:rsidR="00494C5B" w:rsidRPr="00903932" w:rsidRDefault="00494C5B" w:rsidP="00494C5B">
      <w:pPr>
        <w:pStyle w:val="a4"/>
        <w:rPr>
          <w:rFonts w:ascii="Times New Roman" w:hAnsi="Times New Roman" w:cs="Times New Roman"/>
          <w:sz w:val="28"/>
          <w:szCs w:val="28"/>
        </w:rPr>
      </w:pPr>
      <w:r w:rsidRPr="00903932">
        <w:rPr>
          <w:rFonts w:ascii="Times New Roman" w:hAnsi="Times New Roman" w:cs="Times New Roman"/>
          <w:sz w:val="28"/>
          <w:szCs w:val="28"/>
        </w:rPr>
        <w:t>6. Беседа-характеристика конструктора ТИКО.</w:t>
      </w:r>
    </w:p>
    <w:p w:rsidR="00494C5B" w:rsidRPr="00903932" w:rsidRDefault="00494C5B" w:rsidP="00494C5B">
      <w:pPr>
        <w:pStyle w:val="a4"/>
        <w:rPr>
          <w:rFonts w:ascii="Times New Roman" w:hAnsi="Times New Roman" w:cs="Times New Roman"/>
          <w:sz w:val="28"/>
          <w:szCs w:val="28"/>
        </w:rPr>
      </w:pPr>
      <w:r w:rsidRPr="00903932">
        <w:rPr>
          <w:rFonts w:ascii="Times New Roman" w:hAnsi="Times New Roman" w:cs="Times New Roman"/>
          <w:sz w:val="28"/>
          <w:szCs w:val="28"/>
        </w:rPr>
        <w:t>7. Пальчиковая гимнастика</w:t>
      </w:r>
    </w:p>
    <w:p w:rsidR="00494C5B" w:rsidRPr="00903932" w:rsidRDefault="00494C5B" w:rsidP="00494C5B">
      <w:pPr>
        <w:pStyle w:val="a4"/>
        <w:rPr>
          <w:rFonts w:ascii="Times New Roman" w:hAnsi="Times New Roman" w:cs="Times New Roman"/>
          <w:sz w:val="28"/>
          <w:szCs w:val="28"/>
        </w:rPr>
      </w:pPr>
      <w:r w:rsidRPr="00903932">
        <w:rPr>
          <w:rFonts w:ascii="Times New Roman" w:hAnsi="Times New Roman" w:cs="Times New Roman"/>
          <w:sz w:val="28"/>
          <w:szCs w:val="28"/>
        </w:rPr>
        <w:lastRenderedPageBreak/>
        <w:t>8. Практическая работа по схемам.</w:t>
      </w:r>
    </w:p>
    <w:p w:rsidR="00494C5B" w:rsidRPr="00903932" w:rsidRDefault="00903932" w:rsidP="00494C5B">
      <w:pPr>
        <w:pStyle w:val="a4"/>
        <w:rPr>
          <w:rFonts w:ascii="Times New Roman" w:hAnsi="Times New Roman" w:cs="Times New Roman"/>
          <w:sz w:val="28"/>
          <w:szCs w:val="28"/>
        </w:rPr>
      </w:pPr>
      <w:r w:rsidRPr="00903932">
        <w:rPr>
          <w:rFonts w:ascii="Times New Roman" w:hAnsi="Times New Roman" w:cs="Times New Roman"/>
          <w:sz w:val="28"/>
          <w:szCs w:val="28"/>
        </w:rPr>
        <w:t>9</w:t>
      </w:r>
      <w:r w:rsidR="00494C5B" w:rsidRPr="00903932">
        <w:rPr>
          <w:rFonts w:ascii="Times New Roman" w:hAnsi="Times New Roman" w:cs="Times New Roman"/>
          <w:sz w:val="28"/>
          <w:szCs w:val="28"/>
        </w:rPr>
        <w:t>. Демонстрация и анализ полученного результата.</w:t>
      </w:r>
    </w:p>
    <w:p w:rsidR="00903932" w:rsidRPr="00903932" w:rsidRDefault="00903932" w:rsidP="00903932">
      <w:pPr>
        <w:pStyle w:val="a4"/>
        <w:rPr>
          <w:rFonts w:ascii="Times New Roman" w:hAnsi="Times New Roman" w:cs="Times New Roman"/>
          <w:sz w:val="28"/>
          <w:szCs w:val="28"/>
        </w:rPr>
      </w:pPr>
      <w:r w:rsidRPr="00903932">
        <w:rPr>
          <w:rFonts w:ascii="Times New Roman" w:hAnsi="Times New Roman" w:cs="Times New Roman"/>
          <w:sz w:val="28"/>
          <w:szCs w:val="28"/>
        </w:rPr>
        <w:t>10. Итог занятия.</w:t>
      </w:r>
    </w:p>
    <w:p w:rsidR="00903932" w:rsidRPr="007E10AA" w:rsidRDefault="00903932" w:rsidP="00494C5B">
      <w:pPr>
        <w:pStyle w:val="a4"/>
        <w:rPr>
          <w:rFonts w:ascii="Times New Roman" w:hAnsi="Times New Roman" w:cs="Times New Roman"/>
          <w:sz w:val="28"/>
          <w:szCs w:val="28"/>
        </w:rPr>
      </w:pPr>
    </w:p>
    <w:p w:rsidR="00CA704C" w:rsidRDefault="00CA704C" w:rsidP="00E34F51">
      <w:pPr>
        <w:pStyle w:val="a4"/>
        <w:jc w:val="center"/>
        <w:rPr>
          <w:rFonts w:ascii="Times New Roman" w:hAnsi="Times New Roman" w:cs="Times New Roman"/>
          <w:b/>
          <w:sz w:val="28"/>
          <w:szCs w:val="28"/>
        </w:rPr>
      </w:pPr>
    </w:p>
    <w:p w:rsidR="00E34F51" w:rsidRPr="007E10AA" w:rsidRDefault="00E34F51" w:rsidP="00E34F51">
      <w:pPr>
        <w:pStyle w:val="a4"/>
        <w:jc w:val="center"/>
        <w:rPr>
          <w:rFonts w:ascii="Times New Roman" w:hAnsi="Times New Roman" w:cs="Times New Roman"/>
          <w:b/>
          <w:sz w:val="28"/>
          <w:szCs w:val="28"/>
        </w:rPr>
      </w:pPr>
      <w:r w:rsidRPr="007E10AA">
        <w:rPr>
          <w:rFonts w:ascii="Times New Roman" w:hAnsi="Times New Roman" w:cs="Times New Roman"/>
          <w:b/>
          <w:sz w:val="28"/>
          <w:szCs w:val="28"/>
        </w:rPr>
        <w:t>Ход занятия:</w:t>
      </w:r>
    </w:p>
    <w:p w:rsidR="00E34F51" w:rsidRPr="007E10AA" w:rsidRDefault="00E34F51" w:rsidP="00E34F51">
      <w:pPr>
        <w:pStyle w:val="a4"/>
        <w:rPr>
          <w:rFonts w:ascii="Times New Roman" w:hAnsi="Times New Roman" w:cs="Times New Roman"/>
          <w:sz w:val="28"/>
          <w:szCs w:val="28"/>
        </w:rPr>
      </w:pPr>
    </w:p>
    <w:p w:rsidR="00E34F51" w:rsidRPr="007E10AA" w:rsidRDefault="00E34F51" w:rsidP="00E34F51">
      <w:pPr>
        <w:pStyle w:val="a4"/>
        <w:rPr>
          <w:rFonts w:ascii="Times New Roman" w:hAnsi="Times New Roman" w:cs="Times New Roman"/>
          <w:b/>
          <w:sz w:val="28"/>
          <w:szCs w:val="28"/>
        </w:rPr>
      </w:pPr>
      <w:r w:rsidRPr="007E10AA">
        <w:rPr>
          <w:rFonts w:ascii="Times New Roman" w:hAnsi="Times New Roman" w:cs="Times New Roman"/>
          <w:b/>
          <w:sz w:val="28"/>
          <w:szCs w:val="28"/>
        </w:rPr>
        <w:t>1. Организационный момент</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 Здравствуйте ребята! Я очень рада видеть Вас на нашем занятии.</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 Ребята, садимся ровно. Спинки выпрямляем. Вы готовы к занятию?</w:t>
      </w:r>
    </w:p>
    <w:p w:rsidR="00E34F51" w:rsidRPr="007E10AA" w:rsidRDefault="00E34F51" w:rsidP="00E34F51">
      <w:pPr>
        <w:pStyle w:val="a4"/>
        <w:rPr>
          <w:rFonts w:ascii="Times New Roman" w:hAnsi="Times New Roman" w:cs="Times New Roman"/>
          <w:sz w:val="28"/>
          <w:szCs w:val="28"/>
        </w:rPr>
      </w:pPr>
    </w:p>
    <w:p w:rsidR="00CA704C" w:rsidRDefault="00CA704C" w:rsidP="00E34F51">
      <w:pPr>
        <w:pStyle w:val="a4"/>
        <w:rPr>
          <w:rFonts w:ascii="Times New Roman" w:hAnsi="Times New Roman" w:cs="Times New Roman"/>
          <w:b/>
          <w:sz w:val="28"/>
          <w:szCs w:val="28"/>
        </w:rPr>
      </w:pPr>
    </w:p>
    <w:p w:rsidR="00E34F51" w:rsidRPr="007E10AA" w:rsidRDefault="00E34F51" w:rsidP="00E34F51">
      <w:pPr>
        <w:pStyle w:val="a4"/>
        <w:rPr>
          <w:rFonts w:ascii="Times New Roman" w:hAnsi="Times New Roman" w:cs="Times New Roman"/>
          <w:b/>
          <w:sz w:val="28"/>
          <w:szCs w:val="28"/>
        </w:rPr>
      </w:pPr>
      <w:r w:rsidRPr="007E10AA">
        <w:rPr>
          <w:rFonts w:ascii="Times New Roman" w:hAnsi="Times New Roman" w:cs="Times New Roman"/>
          <w:b/>
          <w:sz w:val="28"/>
          <w:szCs w:val="28"/>
        </w:rPr>
        <w:t>2. Введение в тему занятия.</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 Ребята, на каждом занятии в нашей школе вы всегда узнаёте что-то новое и интересное. А сегодня мы наше занятие посвятим тому, что вам давно уже известно и с чем вы встречаетесь каждый день, но говорим мы об этом не очень часто – о добре  и зле, о дружелюбных людях и неприветливых.</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А начнём мы с того, что добро можно нести сразу как только мы куда-то заходим или с кем-то встречаемся. И делаем мы это с помощью приветствия. А вы знаете, когда люди начали впервые приветствовать друг</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 Тогда послушайте одну историю. Это было очень давно. Люди тогда одевались в шкуры зверей и были очень невежливы. Например, встретит один человек другого и вместо того, поприветствовать его, ударит его и убежит. </w:t>
      </w:r>
      <w:proofErr w:type="gramStart"/>
      <w:r w:rsidRPr="007E10AA">
        <w:rPr>
          <w:rFonts w:ascii="Times New Roman" w:hAnsi="Times New Roman" w:cs="Times New Roman"/>
          <w:sz w:val="28"/>
          <w:szCs w:val="28"/>
        </w:rPr>
        <w:t>Хорошего</w:t>
      </w:r>
      <w:proofErr w:type="gramEnd"/>
      <w:r w:rsidRPr="007E10AA">
        <w:rPr>
          <w:rFonts w:ascii="Times New Roman" w:hAnsi="Times New Roman" w:cs="Times New Roman"/>
          <w:sz w:val="28"/>
          <w:szCs w:val="28"/>
        </w:rPr>
        <w:t xml:space="preserve"> от этих встреч было мало. Так продолжалось очень долго, но вот однажды человек вышел из своей пещеры в дремучий лес. Идет, идет, кругом никого не видно. Лишь только через несколько дней он встретил другого человека и так ему обрадовался, что отбросил свой камень, и побежал к нему на встречу. Но другой человек испугался и замахнулся камнем. Тогда первый протянул ему обе руки, показывая тем самым, что у меня ничего нет, не бойся меня. Тогда второй также отбросил свой камень и протянул свои руки ему навстречу. Вот так получилось первое рукопожатие, первое проявление вежливости.</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Предлагаю и вам сейчас  поприветствовать друг друга рукопожатием. А когда люди научились говорить, они стали </w:t>
      </w:r>
      <w:proofErr w:type="gramStart"/>
      <w:r w:rsidRPr="007E10AA">
        <w:rPr>
          <w:rFonts w:ascii="Times New Roman" w:hAnsi="Times New Roman" w:cs="Times New Roman"/>
          <w:sz w:val="28"/>
          <w:szCs w:val="28"/>
        </w:rPr>
        <w:t>при</w:t>
      </w:r>
      <w:proofErr w:type="gramEnd"/>
      <w:r w:rsidRPr="007E10AA">
        <w:rPr>
          <w:rFonts w:ascii="Times New Roman" w:hAnsi="Times New Roman" w:cs="Times New Roman"/>
          <w:sz w:val="28"/>
          <w:szCs w:val="28"/>
        </w:rPr>
        <w:t xml:space="preserve"> встречи произносить разные добрые слова. Как вы думаете, какие это слова? Дети отвечают: "Добрый день, доброе утро, добрый вечер, здравствуйте».  Удивительное слово "Здравствуйте! ". Знаете, что оно означает? Слово «здравствуйте» очень древнее. Русские люди в старину при встрече снимали шапку, кланялись в пояс. Желали друг другу доброго здоровья. Слово "здравствуйте" и означает "будь здоров".</w:t>
      </w:r>
    </w:p>
    <w:p w:rsidR="00E34F51" w:rsidRPr="007E10AA" w:rsidRDefault="00E34F51" w:rsidP="00E34F51">
      <w:pPr>
        <w:pStyle w:val="a4"/>
        <w:rPr>
          <w:rFonts w:ascii="Times New Roman" w:hAnsi="Times New Roman" w:cs="Times New Roman"/>
          <w:b/>
          <w:sz w:val="28"/>
          <w:szCs w:val="28"/>
        </w:rPr>
      </w:pPr>
      <w:r w:rsidRPr="007E10AA">
        <w:rPr>
          <w:rFonts w:ascii="Times New Roman" w:hAnsi="Times New Roman" w:cs="Times New Roman"/>
          <w:b/>
          <w:sz w:val="28"/>
          <w:szCs w:val="28"/>
        </w:rPr>
        <w:t>3. Беседа по теме занятия.</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К нам сегодня в гости пришли два волшебника. Мы знаем по сказкам, что волшебники бывают добрыми и злыми.</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Дети рассматривают волшебников и определяют кто из них добрый, а кто злой волшебник (по выражению лица). </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 Но иногда бывает   сложно определить злого и доброго человека по выражению лица, так как внешний вид бывает обманчивым.</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-Сейчас мы </w:t>
      </w:r>
      <w:proofErr w:type="gramStart"/>
      <w:r w:rsidRPr="007E10AA">
        <w:rPr>
          <w:rFonts w:ascii="Times New Roman" w:hAnsi="Times New Roman" w:cs="Times New Roman"/>
          <w:sz w:val="28"/>
          <w:szCs w:val="28"/>
        </w:rPr>
        <w:t>проверим</w:t>
      </w:r>
      <w:proofErr w:type="gramEnd"/>
      <w:r w:rsidRPr="007E10AA">
        <w:rPr>
          <w:rFonts w:ascii="Times New Roman" w:hAnsi="Times New Roman" w:cs="Times New Roman"/>
          <w:sz w:val="28"/>
          <w:szCs w:val="28"/>
        </w:rPr>
        <w:t xml:space="preserve"> правы вы были или нет. Я вам прочитаю строки про первого волшебника (педагог указывает на него):</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«Я </w:t>
      </w:r>
      <w:proofErr w:type="gramStart"/>
      <w:r w:rsidRPr="007E10AA">
        <w:rPr>
          <w:rFonts w:ascii="Times New Roman" w:hAnsi="Times New Roman" w:cs="Times New Roman"/>
          <w:sz w:val="28"/>
          <w:szCs w:val="28"/>
        </w:rPr>
        <w:t>слабым</w:t>
      </w:r>
      <w:proofErr w:type="gramEnd"/>
      <w:r w:rsidRPr="007E10AA">
        <w:rPr>
          <w:rFonts w:ascii="Times New Roman" w:hAnsi="Times New Roman" w:cs="Times New Roman"/>
          <w:sz w:val="28"/>
          <w:szCs w:val="28"/>
        </w:rPr>
        <w:t xml:space="preserve"> помогать готов,</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w:t>
      </w:r>
      <w:proofErr w:type="gramStart"/>
      <w:r w:rsidRPr="007E10AA">
        <w:rPr>
          <w:rFonts w:ascii="Times New Roman" w:hAnsi="Times New Roman" w:cs="Times New Roman"/>
          <w:sz w:val="28"/>
          <w:szCs w:val="28"/>
        </w:rPr>
        <w:t>попавшим</w:t>
      </w:r>
      <w:proofErr w:type="gramEnd"/>
      <w:r w:rsidRPr="007E10AA">
        <w:rPr>
          <w:rFonts w:ascii="Times New Roman" w:hAnsi="Times New Roman" w:cs="Times New Roman"/>
          <w:sz w:val="28"/>
          <w:szCs w:val="28"/>
        </w:rPr>
        <w:t xml:space="preserve"> вдруг в беду, и правду говорю.</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lastRenderedPageBreak/>
        <w:t xml:space="preserve"> Не жадничаю никогда, жалею я других.</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Ошибки всем прощу всегда – забуду я о них.</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С улыбкой я всегда дружу, всегда гостям я рад.</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Я дружбой верной дорожу, люблю я всех ребят».</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 Итак, какой это волшебник? (добрый)</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 Тогда послушайте, что о себе говорит злой волшебник:</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«А я с улыбкой не дружу и лишь обидам рад.</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Я гневом, злостью дорожу, кусаю всех подряд.</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Не пожалею никогда, нигде и никого.</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Люблю на свете я всегда себя лишь одного».</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w:t>
      </w:r>
      <w:proofErr w:type="gramStart"/>
      <w:r w:rsidRPr="007E10AA">
        <w:rPr>
          <w:rFonts w:ascii="Times New Roman" w:hAnsi="Times New Roman" w:cs="Times New Roman"/>
          <w:sz w:val="28"/>
          <w:szCs w:val="28"/>
        </w:rPr>
        <w:t>- Ребята, как вы думаете, какое у каждого из волшебников бывает настроение (у доброго – настроение веселое, доброе, светлое; у злого – мрачное, сердитое, угрюмое).</w:t>
      </w:r>
      <w:proofErr w:type="gramEnd"/>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Вопросы к детям:</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Кого называют добрым?</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 Кого называют злым?</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 Как ведут себя добрые люди? А как злые?</w:t>
      </w:r>
    </w:p>
    <w:p w:rsidR="00E34F51" w:rsidRPr="007E10AA" w:rsidRDefault="00E34F51" w:rsidP="00E34F51">
      <w:pPr>
        <w:pStyle w:val="a4"/>
        <w:rPr>
          <w:rFonts w:ascii="Times New Roman" w:hAnsi="Times New Roman" w:cs="Times New Roman"/>
          <w:b/>
          <w:sz w:val="28"/>
          <w:szCs w:val="28"/>
        </w:rPr>
      </w:pPr>
      <w:r w:rsidRPr="007E10AA">
        <w:rPr>
          <w:rFonts w:ascii="Times New Roman" w:hAnsi="Times New Roman" w:cs="Times New Roman"/>
          <w:sz w:val="28"/>
          <w:szCs w:val="28"/>
        </w:rPr>
        <w:t xml:space="preserve"> </w:t>
      </w:r>
      <w:r w:rsidRPr="007E10AA">
        <w:rPr>
          <w:rFonts w:ascii="Times New Roman" w:hAnsi="Times New Roman" w:cs="Times New Roman"/>
          <w:b/>
          <w:sz w:val="28"/>
          <w:szCs w:val="28"/>
        </w:rPr>
        <w:t>4. Упражнение «Волшебный мешочек».</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Ребята, но вы ведь тоже иногда злитесь, верно? Вот сейчас мы всю злость, которая у вас иногда появляется, соберём в волшебный мешочек. (Построение детей в круг).</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Детям предлагается по 1 листу черной бумаги скомкать руками, при этом сделать мимику злого человека: нахмурить брови, с силой смять листочек и можно немного потопать. В мешочек необходимо сложить все отрицательные эмоции: злость, обиду, гнев.</w:t>
      </w:r>
    </w:p>
    <w:p w:rsidR="00E34F51" w:rsidRPr="007E10AA" w:rsidRDefault="00E34F51" w:rsidP="00E34F51">
      <w:pPr>
        <w:pStyle w:val="a4"/>
        <w:rPr>
          <w:rFonts w:ascii="Times New Roman" w:hAnsi="Times New Roman" w:cs="Times New Roman"/>
          <w:b/>
          <w:sz w:val="28"/>
          <w:szCs w:val="28"/>
        </w:rPr>
      </w:pPr>
      <w:r w:rsidRPr="007E10AA">
        <w:rPr>
          <w:rFonts w:ascii="Times New Roman" w:hAnsi="Times New Roman" w:cs="Times New Roman"/>
          <w:b/>
          <w:sz w:val="28"/>
          <w:szCs w:val="28"/>
        </w:rPr>
        <w:t>5. Постановка цели занятия.</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Добрый волшебник сегодня не просто так оказался рядом </w:t>
      </w:r>
      <w:proofErr w:type="gramStart"/>
      <w:r w:rsidRPr="007E10AA">
        <w:rPr>
          <w:rFonts w:ascii="Times New Roman" w:hAnsi="Times New Roman" w:cs="Times New Roman"/>
          <w:sz w:val="28"/>
          <w:szCs w:val="28"/>
        </w:rPr>
        <w:t>со</w:t>
      </w:r>
      <w:proofErr w:type="gramEnd"/>
      <w:r w:rsidRPr="007E10AA">
        <w:rPr>
          <w:rFonts w:ascii="Times New Roman" w:hAnsi="Times New Roman" w:cs="Times New Roman"/>
          <w:sz w:val="28"/>
          <w:szCs w:val="28"/>
        </w:rPr>
        <w:t xml:space="preserve"> злым. Он поспешил к нему на помощь, когда узнал, что у него (у злого волшебника) полностью разрушился его старенький замок. А вместе с замком его уголок покинули животные и птицы, перестали цвести цветы и расти деревья. Солнце тоже его не греет, на небе только тёмные тучи. Как вы понимаете, в связи со всеми этими событиями он злиться ещё больше.  Добрый волшебник очень хочет всё это исправить, но одному ему не справиться. Вы согласитесь прийти на помощь к Злому волшебнику</w:t>
      </w:r>
      <w:proofErr w:type="gramStart"/>
      <w:r w:rsidRPr="007E10AA">
        <w:rPr>
          <w:rFonts w:ascii="Times New Roman" w:hAnsi="Times New Roman" w:cs="Times New Roman"/>
          <w:sz w:val="28"/>
          <w:szCs w:val="28"/>
        </w:rPr>
        <w:t>?....</w:t>
      </w:r>
      <w:proofErr w:type="gramEnd"/>
      <w:r w:rsidRPr="007E10AA">
        <w:rPr>
          <w:rFonts w:ascii="Times New Roman" w:hAnsi="Times New Roman" w:cs="Times New Roman"/>
          <w:sz w:val="28"/>
          <w:szCs w:val="28"/>
        </w:rPr>
        <w:t>может он станет хотя бы чуточку станет добрее, когда увидит, как ему все помогают.</w:t>
      </w:r>
    </w:p>
    <w:p w:rsidR="00E34F51" w:rsidRPr="007E10AA" w:rsidRDefault="00E34F51" w:rsidP="00E34F51">
      <w:pPr>
        <w:pStyle w:val="a4"/>
        <w:rPr>
          <w:rFonts w:ascii="Times New Roman" w:hAnsi="Times New Roman" w:cs="Times New Roman"/>
          <w:b/>
          <w:sz w:val="28"/>
          <w:szCs w:val="28"/>
        </w:rPr>
      </w:pPr>
      <w:r w:rsidRPr="007E10AA">
        <w:rPr>
          <w:rFonts w:ascii="Times New Roman" w:hAnsi="Times New Roman" w:cs="Times New Roman"/>
          <w:b/>
          <w:sz w:val="28"/>
          <w:szCs w:val="28"/>
        </w:rPr>
        <w:t>6. Беседа-характеристика конструктора ТИКО.</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Мы создадим уютный уголок для Волшебника с домом, зеленью, животными</w:t>
      </w:r>
      <w:proofErr w:type="gramStart"/>
      <w:r w:rsidRPr="007E10AA">
        <w:rPr>
          <w:rFonts w:ascii="Times New Roman" w:hAnsi="Times New Roman" w:cs="Times New Roman"/>
          <w:sz w:val="28"/>
          <w:szCs w:val="28"/>
        </w:rPr>
        <w:t>… А</w:t>
      </w:r>
      <w:proofErr w:type="gramEnd"/>
      <w:r w:rsidRPr="007E10AA">
        <w:rPr>
          <w:rFonts w:ascii="Times New Roman" w:hAnsi="Times New Roman" w:cs="Times New Roman"/>
          <w:sz w:val="28"/>
          <w:szCs w:val="28"/>
        </w:rPr>
        <w:t xml:space="preserve"> нам в этом поможет конструктор, знакомство с которым состоялось совсем недавно – это конструктор ТИКО. Назовите, пожалуйста, мне его полное название: объёмный геометрический конструктор ТИКО.</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 Почему он назван именно так</w:t>
      </w:r>
      <w:proofErr w:type="gramStart"/>
      <w:r w:rsidRPr="007E10AA">
        <w:rPr>
          <w:rFonts w:ascii="Times New Roman" w:hAnsi="Times New Roman" w:cs="Times New Roman"/>
          <w:sz w:val="28"/>
          <w:szCs w:val="28"/>
        </w:rPr>
        <w:t>?.....</w:t>
      </w:r>
      <w:proofErr w:type="gramEnd"/>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 Как детали в данном конструкторе скрепляются между собой</w:t>
      </w:r>
      <w:proofErr w:type="gramStart"/>
      <w:r w:rsidRPr="007E10AA">
        <w:rPr>
          <w:rFonts w:ascii="Times New Roman" w:hAnsi="Times New Roman" w:cs="Times New Roman"/>
          <w:sz w:val="28"/>
          <w:szCs w:val="28"/>
        </w:rPr>
        <w:t>?.....</w:t>
      </w:r>
      <w:proofErr w:type="gramEnd"/>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 Так как конструктор для вас ещё не совсем изученный, мы сегодня будем собирать не объёмные предметы, а плоские. Сейчас вы получите свои коробки с конструкторами, открыв которые, вы узнаете, что именно каждый из вас будет собирать. Работать мы сегодня будем по схемам. </w:t>
      </w:r>
    </w:p>
    <w:p w:rsidR="00E34F51" w:rsidRPr="007E10AA" w:rsidRDefault="00E34F51" w:rsidP="00E34F51">
      <w:pPr>
        <w:pStyle w:val="a4"/>
        <w:rPr>
          <w:rFonts w:ascii="Times New Roman" w:hAnsi="Times New Roman" w:cs="Times New Roman"/>
          <w:b/>
          <w:sz w:val="28"/>
          <w:szCs w:val="28"/>
        </w:rPr>
      </w:pPr>
      <w:r w:rsidRPr="007E10AA">
        <w:rPr>
          <w:rFonts w:ascii="Times New Roman" w:hAnsi="Times New Roman" w:cs="Times New Roman"/>
          <w:b/>
          <w:sz w:val="28"/>
          <w:szCs w:val="28"/>
        </w:rPr>
        <w:t>7. Пальчиковая гимнастика</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 Но прежде чем мы приступим к работе, нам необходимо подготовить наши пальчики:</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Этот пальчик хочет спать.</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Этот пальчик лёг в кровать.</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Этот пальчик прикорнул.</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lastRenderedPageBreak/>
        <w:t>Этот только что уснул.</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Этот пальчик спит давно к ним луна стучит в окно.</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(задание выполняется поочерёдно с каждой рукой).</w:t>
      </w:r>
    </w:p>
    <w:p w:rsidR="00E34F51" w:rsidRPr="007E10AA" w:rsidRDefault="00E34F51" w:rsidP="00E34F51">
      <w:pPr>
        <w:pStyle w:val="a4"/>
        <w:rPr>
          <w:rFonts w:ascii="Times New Roman" w:hAnsi="Times New Roman" w:cs="Times New Roman"/>
          <w:b/>
          <w:sz w:val="28"/>
          <w:szCs w:val="28"/>
        </w:rPr>
      </w:pPr>
      <w:r w:rsidRPr="007E10AA">
        <w:rPr>
          <w:rFonts w:ascii="Times New Roman" w:hAnsi="Times New Roman" w:cs="Times New Roman"/>
          <w:b/>
          <w:sz w:val="28"/>
          <w:szCs w:val="28"/>
        </w:rPr>
        <w:t>8. Практическая работа по схемам.</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1) Раздача конструкторов/сообщение каждым ребёнком того, что они будут собирать (согласно схеме).</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2) Поиск необходимых деталей. </w:t>
      </w:r>
    </w:p>
    <w:p w:rsidR="00E34F51"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3) Сборка.</w:t>
      </w:r>
    </w:p>
    <w:p w:rsidR="00301373" w:rsidRDefault="00301373" w:rsidP="00E34F51">
      <w:pPr>
        <w:pStyle w:val="a4"/>
        <w:rPr>
          <w:rFonts w:ascii="Times New Roman" w:hAnsi="Times New Roman" w:cs="Times New Roman"/>
          <w:b/>
          <w:sz w:val="28"/>
          <w:szCs w:val="28"/>
        </w:rPr>
      </w:pPr>
    </w:p>
    <w:p w:rsidR="00E34F51" w:rsidRPr="007E10AA" w:rsidRDefault="00494C5B" w:rsidP="00E34F51">
      <w:pPr>
        <w:pStyle w:val="a4"/>
        <w:rPr>
          <w:rFonts w:ascii="Times New Roman" w:hAnsi="Times New Roman" w:cs="Times New Roman"/>
          <w:sz w:val="28"/>
          <w:szCs w:val="28"/>
        </w:rPr>
      </w:pPr>
      <w:r>
        <w:rPr>
          <w:rFonts w:ascii="Times New Roman" w:hAnsi="Times New Roman" w:cs="Times New Roman"/>
          <w:b/>
          <w:sz w:val="28"/>
          <w:szCs w:val="28"/>
        </w:rPr>
        <w:t>9</w:t>
      </w:r>
      <w:r w:rsidR="00E34F51" w:rsidRPr="007E10AA">
        <w:rPr>
          <w:rFonts w:ascii="Times New Roman" w:hAnsi="Times New Roman" w:cs="Times New Roman"/>
          <w:b/>
          <w:sz w:val="28"/>
          <w:szCs w:val="28"/>
        </w:rPr>
        <w:t>. Демонстрация и анализ полученного результата</w:t>
      </w:r>
      <w:r w:rsidR="00E34F51" w:rsidRPr="007E10AA">
        <w:rPr>
          <w:rFonts w:ascii="Times New Roman" w:hAnsi="Times New Roman" w:cs="Times New Roman"/>
          <w:sz w:val="28"/>
          <w:szCs w:val="28"/>
        </w:rPr>
        <w:t>.</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Каждый ребёнок подходит к </w:t>
      </w:r>
      <w:proofErr w:type="gramStart"/>
      <w:r w:rsidRPr="007E10AA">
        <w:rPr>
          <w:rFonts w:ascii="Times New Roman" w:hAnsi="Times New Roman" w:cs="Times New Roman"/>
          <w:sz w:val="28"/>
          <w:szCs w:val="28"/>
        </w:rPr>
        <w:t>педагогу</w:t>
      </w:r>
      <w:proofErr w:type="gramEnd"/>
      <w:r w:rsidRPr="007E10AA">
        <w:rPr>
          <w:rFonts w:ascii="Times New Roman" w:hAnsi="Times New Roman" w:cs="Times New Roman"/>
          <w:sz w:val="28"/>
          <w:szCs w:val="28"/>
        </w:rPr>
        <w:t xml:space="preserve"> и они совместно прикрепляют собранное изделие к доске. Составляется одна общая картина на доске.</w:t>
      </w:r>
    </w:p>
    <w:p w:rsidR="00301373" w:rsidRDefault="00301373" w:rsidP="00E34F51">
      <w:pPr>
        <w:pStyle w:val="a4"/>
        <w:rPr>
          <w:rFonts w:ascii="Times New Roman" w:hAnsi="Times New Roman" w:cs="Times New Roman"/>
          <w:b/>
          <w:sz w:val="28"/>
          <w:szCs w:val="28"/>
        </w:rPr>
      </w:pPr>
    </w:p>
    <w:p w:rsidR="00E34F51" w:rsidRPr="007E10AA" w:rsidRDefault="00494C5B" w:rsidP="00E34F51">
      <w:pPr>
        <w:pStyle w:val="a4"/>
        <w:rPr>
          <w:rFonts w:ascii="Times New Roman" w:hAnsi="Times New Roman" w:cs="Times New Roman"/>
          <w:b/>
          <w:sz w:val="28"/>
          <w:szCs w:val="28"/>
        </w:rPr>
      </w:pPr>
      <w:r>
        <w:rPr>
          <w:rFonts w:ascii="Times New Roman" w:hAnsi="Times New Roman" w:cs="Times New Roman"/>
          <w:b/>
          <w:sz w:val="28"/>
          <w:szCs w:val="28"/>
        </w:rPr>
        <w:t>10</w:t>
      </w:r>
      <w:r w:rsidR="00E34F51" w:rsidRPr="007E10AA">
        <w:rPr>
          <w:rFonts w:ascii="Times New Roman" w:hAnsi="Times New Roman" w:cs="Times New Roman"/>
          <w:b/>
          <w:sz w:val="28"/>
          <w:szCs w:val="28"/>
        </w:rPr>
        <w:t>. Итог занятия.</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 Мне кажется, что наш волшебник перестаёт грустить и становится чуточку добрее. Вот видите, ребята, мы с вами тоже можем быть волшебниками и делать добрые дела.</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 А какое же доброе дело мы сегодня сделали</w:t>
      </w:r>
      <w:proofErr w:type="gramStart"/>
      <w:r w:rsidRPr="007E10AA">
        <w:rPr>
          <w:rFonts w:ascii="Times New Roman" w:hAnsi="Times New Roman" w:cs="Times New Roman"/>
          <w:sz w:val="28"/>
          <w:szCs w:val="28"/>
        </w:rPr>
        <w:t>?...</w:t>
      </w:r>
      <w:proofErr w:type="gramEnd"/>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 А с помощью какого конструктора это было сделано</w:t>
      </w:r>
      <w:proofErr w:type="gramStart"/>
      <w:r w:rsidRPr="007E10AA">
        <w:rPr>
          <w:rFonts w:ascii="Times New Roman" w:hAnsi="Times New Roman" w:cs="Times New Roman"/>
          <w:sz w:val="28"/>
          <w:szCs w:val="28"/>
        </w:rPr>
        <w:t>?.....</w:t>
      </w:r>
      <w:proofErr w:type="gramEnd"/>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-Да, ребята, всё верно! Но самое главное это ваше желание помочь! Ведь даже волшебникам иногда </w:t>
      </w:r>
      <w:proofErr w:type="gramStart"/>
      <w:r w:rsidRPr="007E10AA">
        <w:rPr>
          <w:rFonts w:ascii="Times New Roman" w:hAnsi="Times New Roman" w:cs="Times New Roman"/>
          <w:sz w:val="28"/>
          <w:szCs w:val="28"/>
        </w:rPr>
        <w:t>бывает</w:t>
      </w:r>
      <w:proofErr w:type="gramEnd"/>
      <w:r w:rsidRPr="007E10AA">
        <w:rPr>
          <w:rFonts w:ascii="Times New Roman" w:hAnsi="Times New Roman" w:cs="Times New Roman"/>
          <w:sz w:val="28"/>
          <w:szCs w:val="28"/>
        </w:rPr>
        <w:t xml:space="preserve"> нужна помощь простых людей.</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 Ребята, а пока мы делали добрые дела и помогали нашему волшебнику, произошло маленькое чудо: всё плохое, вся злость в волшебном мешочке превратились в угощение. А вместе с угощением каждому из вас я хочу вручить небольшое послание. На нём написаны добрые пословицы. </w:t>
      </w:r>
    </w:p>
    <w:p w:rsidR="00E34F51" w:rsidRPr="007E10AA"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Я хочу, чтобы сегодня, каждый из вас придя домой, достал это послание из портфеля и прочитал вместе со </w:t>
      </w:r>
      <w:proofErr w:type="gramStart"/>
      <w:r w:rsidRPr="007E10AA">
        <w:rPr>
          <w:rFonts w:ascii="Times New Roman" w:hAnsi="Times New Roman" w:cs="Times New Roman"/>
          <w:sz w:val="28"/>
          <w:szCs w:val="28"/>
        </w:rPr>
        <w:t>своими</w:t>
      </w:r>
      <w:proofErr w:type="gramEnd"/>
      <w:r w:rsidRPr="007E10AA">
        <w:rPr>
          <w:rFonts w:ascii="Times New Roman" w:hAnsi="Times New Roman" w:cs="Times New Roman"/>
          <w:sz w:val="28"/>
          <w:szCs w:val="28"/>
        </w:rPr>
        <w:t xml:space="preserve"> близкими. Если, что-то вам станет непонятно, вы обязательно попросите, чтобы мама или папа вам объяснили, что означает та или иная пословица. А на следующем занятии мы обязательно ещё раз прочитаем эти пословицы вместе.</w:t>
      </w:r>
    </w:p>
    <w:p w:rsidR="00E34F51" w:rsidRDefault="00E34F51" w:rsidP="00E34F51">
      <w:pPr>
        <w:pStyle w:val="a4"/>
        <w:rPr>
          <w:rFonts w:ascii="Times New Roman" w:hAnsi="Times New Roman" w:cs="Times New Roman"/>
          <w:sz w:val="28"/>
          <w:szCs w:val="28"/>
        </w:rPr>
      </w:pPr>
      <w:r w:rsidRPr="007E10AA">
        <w:rPr>
          <w:rFonts w:ascii="Times New Roman" w:hAnsi="Times New Roman" w:cs="Times New Roman"/>
          <w:sz w:val="28"/>
          <w:szCs w:val="28"/>
        </w:rPr>
        <w:t xml:space="preserve">  - Спасибо, ребята, вам за занятие!</w:t>
      </w:r>
    </w:p>
    <w:p w:rsidR="00CA704C" w:rsidRDefault="00CA704C" w:rsidP="00E34F51">
      <w:pPr>
        <w:pStyle w:val="a4"/>
        <w:rPr>
          <w:rFonts w:ascii="Times New Roman" w:hAnsi="Times New Roman" w:cs="Times New Roman"/>
          <w:sz w:val="28"/>
          <w:szCs w:val="28"/>
        </w:rPr>
      </w:pPr>
    </w:p>
    <w:p w:rsidR="00CA704C" w:rsidRDefault="00CA704C" w:rsidP="00E34F51">
      <w:pPr>
        <w:pStyle w:val="a4"/>
        <w:rPr>
          <w:rFonts w:ascii="Times New Roman" w:hAnsi="Times New Roman" w:cs="Times New Roman"/>
          <w:sz w:val="28"/>
          <w:szCs w:val="28"/>
        </w:rPr>
      </w:pPr>
    </w:p>
    <w:p w:rsidR="00CA704C" w:rsidRDefault="00293F3C" w:rsidP="00E34F51">
      <w:pPr>
        <w:pStyle w:val="a4"/>
        <w:rPr>
          <w:rFonts w:ascii="Times New Roman" w:hAnsi="Times New Roman" w:cs="Times New Roman"/>
          <w:sz w:val="28"/>
          <w:szCs w:val="28"/>
        </w:rPr>
      </w:pPr>
      <w:r>
        <w:rPr>
          <w:rFonts w:ascii="Times New Roman" w:hAnsi="Times New Roman" w:cs="Times New Roman"/>
          <w:sz w:val="28"/>
          <w:szCs w:val="28"/>
        </w:rPr>
        <w:t>Приложение к занятию:</w:t>
      </w:r>
    </w:p>
    <w:p w:rsidR="00293F3C" w:rsidRDefault="00293F3C" w:rsidP="00293F3C">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Послания-бабочки.</w:t>
      </w:r>
    </w:p>
    <w:p w:rsidR="00E34F51" w:rsidRDefault="009D5302" w:rsidP="00AA6A2C">
      <w:pPr>
        <w:pStyle w:val="a4"/>
        <w:jc w:val="center"/>
        <w:rPr>
          <w:rFonts w:ascii="Times New Roman" w:hAnsi="Times New Roman" w:cs="Times New Roman"/>
          <w:sz w:val="28"/>
          <w:szCs w:val="28"/>
        </w:rPr>
      </w:pPr>
      <w:r w:rsidRPr="009D5302">
        <w:rPr>
          <w:rFonts w:ascii="Times New Roman" w:hAnsi="Times New Roman" w:cs="Times New Roman"/>
          <w:b/>
          <w:noProof/>
          <w:sz w:val="52"/>
          <w:szCs w:val="52"/>
        </w:rPr>
        <w:pict>
          <v:shapetype id="_x0000_t202" coordsize="21600,21600" o:spt="202" path="m,l,21600r21600,l21600,xe">
            <v:stroke joinstyle="miter"/>
            <v:path gradientshapeok="t" o:connecttype="rect"/>
          </v:shapetype>
          <v:shape id="_x0000_s1027" type="#_x0000_t202" style="position:absolute;left:0;text-align:left;margin-left:157.9pt;margin-top:74.35pt;width:201.4pt;height:99pt;z-index:251658240" stroked="f">
            <v:textbox>
              <w:txbxContent>
                <w:p w:rsidR="00E34F51" w:rsidRPr="00AA6A2C" w:rsidRDefault="00E34F51" w:rsidP="00E34F51">
                  <w:pPr>
                    <w:jc w:val="center"/>
                    <w:rPr>
                      <w:rFonts w:ascii="Comic Sans MS" w:hAnsi="Comic Sans MS"/>
                      <w:sz w:val="18"/>
                      <w:szCs w:val="18"/>
                    </w:rPr>
                  </w:pPr>
                  <w:r w:rsidRPr="00AA6A2C">
                    <w:rPr>
                      <w:rFonts w:ascii="Comic Sans MS" w:hAnsi="Comic Sans MS"/>
                      <w:sz w:val="18"/>
                      <w:szCs w:val="18"/>
                    </w:rPr>
                    <w:t>«Добрый человек добру учит».</w:t>
                  </w:r>
                </w:p>
                <w:p w:rsidR="00E34F51" w:rsidRPr="00AA6A2C" w:rsidRDefault="00E34F51" w:rsidP="00AA6A2C">
                  <w:pPr>
                    <w:jc w:val="center"/>
                    <w:rPr>
                      <w:rFonts w:ascii="Comic Sans MS" w:hAnsi="Comic Sans MS"/>
                      <w:sz w:val="18"/>
                      <w:szCs w:val="18"/>
                    </w:rPr>
                  </w:pPr>
                  <w:r w:rsidRPr="00AA6A2C">
                    <w:rPr>
                      <w:rFonts w:ascii="Comic Sans MS" w:hAnsi="Comic Sans MS"/>
                      <w:sz w:val="18"/>
                      <w:szCs w:val="18"/>
                    </w:rPr>
                    <w:t>«Доброе слово лечит, а худое калечит».</w:t>
                  </w:r>
                </w:p>
                <w:p w:rsidR="00E34F51" w:rsidRPr="00AA6A2C" w:rsidRDefault="00E34F51" w:rsidP="00E34F51">
                  <w:pPr>
                    <w:jc w:val="center"/>
                    <w:rPr>
                      <w:rFonts w:ascii="Comic Sans MS" w:hAnsi="Comic Sans MS"/>
                      <w:sz w:val="18"/>
                      <w:szCs w:val="18"/>
                    </w:rPr>
                  </w:pPr>
                  <w:r w:rsidRPr="00AA6A2C">
                    <w:rPr>
                      <w:rFonts w:ascii="Comic Sans MS" w:hAnsi="Comic Sans MS"/>
                      <w:sz w:val="18"/>
                      <w:szCs w:val="18"/>
                    </w:rPr>
                    <w:t>«Добро всегда побеждает зло».</w:t>
                  </w:r>
                </w:p>
                <w:p w:rsidR="00E34F51" w:rsidRPr="00AA6A2C" w:rsidRDefault="00E34F51" w:rsidP="00E34F51">
                  <w:pPr>
                    <w:jc w:val="center"/>
                    <w:rPr>
                      <w:rFonts w:ascii="Comic Sans MS" w:hAnsi="Comic Sans MS"/>
                      <w:sz w:val="20"/>
                      <w:szCs w:val="20"/>
                    </w:rPr>
                  </w:pPr>
                  <w:r w:rsidRPr="00AA6A2C">
                    <w:rPr>
                      <w:rFonts w:ascii="Comic Sans MS" w:hAnsi="Comic Sans MS"/>
                      <w:sz w:val="20"/>
                      <w:szCs w:val="20"/>
                    </w:rPr>
                    <w:t>«Добро век не забудется».</w:t>
                  </w:r>
                </w:p>
                <w:p w:rsidR="00E34F51" w:rsidRPr="006E6225" w:rsidRDefault="00E34F51" w:rsidP="00E34F51">
                  <w:pPr>
                    <w:jc w:val="center"/>
                    <w:rPr>
                      <w:rFonts w:ascii="Comic Sans MS" w:hAnsi="Comic Sans MS"/>
                      <w:sz w:val="28"/>
                      <w:szCs w:val="28"/>
                    </w:rPr>
                  </w:pPr>
                  <w:r w:rsidRPr="006E6225">
                    <w:rPr>
                      <w:rFonts w:ascii="Comic Sans MS" w:hAnsi="Comic Sans MS"/>
                      <w:sz w:val="28"/>
                      <w:szCs w:val="28"/>
                    </w:rPr>
                    <w:t>«Жизнь дана на добрые дела».</w:t>
                  </w:r>
                </w:p>
                <w:p w:rsidR="00E34F51" w:rsidRPr="006E6225" w:rsidRDefault="00E34F51" w:rsidP="00E34F51">
                  <w:pPr>
                    <w:spacing w:line="360" w:lineRule="auto"/>
                    <w:jc w:val="center"/>
                    <w:rPr>
                      <w:rFonts w:ascii="Comic Sans MS" w:hAnsi="Comic Sans MS"/>
                      <w:sz w:val="28"/>
                      <w:szCs w:val="28"/>
                    </w:rPr>
                  </w:pPr>
                  <w:r w:rsidRPr="006E6225">
                    <w:rPr>
                      <w:rFonts w:ascii="Comic Sans MS" w:hAnsi="Comic Sans MS"/>
                      <w:sz w:val="28"/>
                      <w:szCs w:val="28"/>
                    </w:rPr>
                    <w:t>«Мир не без добрых людей».</w:t>
                  </w:r>
                </w:p>
                <w:p w:rsidR="00E34F51" w:rsidRDefault="00E34F51" w:rsidP="00E34F51"/>
              </w:txbxContent>
            </v:textbox>
          </v:shape>
        </w:pict>
      </w:r>
      <w:r w:rsidR="00E34F51" w:rsidRPr="007E10AA">
        <w:rPr>
          <w:rFonts w:ascii="Times New Roman" w:hAnsi="Times New Roman" w:cs="Times New Roman"/>
          <w:b/>
          <w:noProof/>
          <w:sz w:val="52"/>
          <w:szCs w:val="52"/>
        </w:rPr>
        <w:drawing>
          <wp:inline distT="0" distB="0" distL="0" distR="0">
            <wp:extent cx="4727721" cy="3014735"/>
            <wp:effectExtent l="19050" t="0" r="0" b="0"/>
            <wp:docPr id="2" name="Рисунок 2" descr="cherno-belaya-ramka-dlya-pozdravle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rno-belaya-ramka-dlya-pozdravleniya"/>
                    <pic:cNvPicPr>
                      <a:picLocks noChangeAspect="1" noChangeArrowheads="1"/>
                    </pic:cNvPicPr>
                  </pic:nvPicPr>
                  <pic:blipFill>
                    <a:blip r:embed="rId8" cstate="print"/>
                    <a:srcRect l="1810"/>
                    <a:stretch>
                      <a:fillRect/>
                    </a:stretch>
                  </pic:blipFill>
                  <pic:spPr bwMode="auto">
                    <a:xfrm>
                      <a:off x="0" y="0"/>
                      <a:ext cx="4729807" cy="3016065"/>
                    </a:xfrm>
                    <a:prstGeom prst="rect">
                      <a:avLst/>
                    </a:prstGeom>
                    <a:noFill/>
                    <a:ln w="9525">
                      <a:noFill/>
                      <a:miter lim="800000"/>
                      <a:headEnd/>
                      <a:tailEnd/>
                    </a:ln>
                  </pic:spPr>
                </pic:pic>
              </a:graphicData>
            </a:graphic>
          </wp:inline>
        </w:drawing>
      </w:r>
    </w:p>
    <w:p w:rsidR="00293F3C" w:rsidRDefault="00293F3C" w:rsidP="00293F3C">
      <w:pPr>
        <w:pStyle w:val="a4"/>
        <w:numPr>
          <w:ilvl w:val="0"/>
          <w:numId w:val="2"/>
        </w:numPr>
        <w:rPr>
          <w:rFonts w:ascii="Times New Roman" w:hAnsi="Times New Roman" w:cs="Times New Roman"/>
          <w:sz w:val="28"/>
          <w:szCs w:val="28"/>
        </w:rPr>
      </w:pPr>
      <w:r w:rsidRPr="00293F3C">
        <w:rPr>
          <w:rFonts w:ascii="Times New Roman" w:hAnsi="Times New Roman" w:cs="Times New Roman"/>
          <w:sz w:val="28"/>
          <w:szCs w:val="28"/>
        </w:rPr>
        <w:lastRenderedPageBreak/>
        <w:t>Схемы изделий.</w:t>
      </w:r>
    </w:p>
    <w:p w:rsidR="00293F3C" w:rsidRDefault="00293F3C" w:rsidP="00293F3C">
      <w:pPr>
        <w:pStyle w:val="a4"/>
        <w:ind w:left="360"/>
        <w:rPr>
          <w:rFonts w:ascii="Times New Roman" w:hAnsi="Times New Roman" w:cs="Times New Roman"/>
          <w:sz w:val="28"/>
          <w:szCs w:val="28"/>
        </w:rPr>
      </w:pPr>
    </w:p>
    <w:p w:rsidR="00293F3C" w:rsidRDefault="00293F3C" w:rsidP="00293F3C">
      <w:pPr>
        <w:pStyle w:val="a4"/>
        <w:ind w:left="360"/>
        <w:rPr>
          <w:rFonts w:ascii="Times New Roman" w:hAnsi="Times New Roman" w:cs="Times New Roman"/>
          <w:sz w:val="28"/>
          <w:szCs w:val="28"/>
        </w:rPr>
      </w:pPr>
      <w:r w:rsidRPr="00293F3C">
        <w:rPr>
          <w:rFonts w:ascii="Times New Roman" w:hAnsi="Times New Roman" w:cs="Times New Roman"/>
          <w:noProof/>
          <w:sz w:val="28"/>
          <w:szCs w:val="28"/>
        </w:rPr>
        <w:drawing>
          <wp:inline distT="0" distB="0" distL="0" distR="0">
            <wp:extent cx="2801378" cy="2906608"/>
            <wp:effectExtent l="76200" t="0" r="56122" b="0"/>
            <wp:docPr id="9" name="Рисунок 7" descr="J:\Схемы конструирование\DSC_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Схемы конструирование\DSC_0360.jpg"/>
                    <pic:cNvPicPr>
                      <a:picLocks noChangeAspect="1" noChangeArrowheads="1"/>
                    </pic:cNvPicPr>
                  </pic:nvPicPr>
                  <pic:blipFill>
                    <a:blip r:embed="rId9" cstate="print"/>
                    <a:srcRect/>
                    <a:stretch>
                      <a:fillRect/>
                    </a:stretch>
                  </pic:blipFill>
                  <pic:spPr bwMode="auto">
                    <a:xfrm rot="5400000">
                      <a:off x="0" y="0"/>
                      <a:ext cx="2804864" cy="29102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293F3C">
        <w:rPr>
          <w:rFonts w:ascii="Times New Roman" w:hAnsi="Times New Roman" w:cs="Times New Roman"/>
          <w:noProof/>
          <w:sz w:val="28"/>
          <w:szCs w:val="28"/>
        </w:rPr>
        <w:drawing>
          <wp:inline distT="0" distB="0" distL="0" distR="0">
            <wp:extent cx="2879387" cy="2848129"/>
            <wp:effectExtent l="19050" t="0" r="0" b="0"/>
            <wp:docPr id="10" name="Рисунок 6" descr="J:\Схемы конструирование\DSC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Схемы конструирование\DSC_0359.jpg"/>
                    <pic:cNvPicPr>
                      <a:picLocks noChangeAspect="1" noChangeArrowheads="1"/>
                    </pic:cNvPicPr>
                  </pic:nvPicPr>
                  <pic:blipFill>
                    <a:blip r:embed="rId10" cstate="print"/>
                    <a:srcRect/>
                    <a:stretch>
                      <a:fillRect/>
                    </a:stretch>
                  </pic:blipFill>
                  <pic:spPr bwMode="auto">
                    <a:xfrm>
                      <a:off x="0" y="0"/>
                      <a:ext cx="2884485" cy="2853171"/>
                    </a:xfrm>
                    <a:prstGeom prst="rect">
                      <a:avLst/>
                    </a:prstGeom>
                    <a:noFill/>
                    <a:ln w="9525">
                      <a:noFill/>
                      <a:miter lim="800000"/>
                      <a:headEnd/>
                      <a:tailEnd/>
                    </a:ln>
                  </pic:spPr>
                </pic:pic>
              </a:graphicData>
            </a:graphic>
          </wp:inline>
        </w:drawing>
      </w:r>
    </w:p>
    <w:p w:rsidR="00293F3C" w:rsidRDefault="00293F3C" w:rsidP="00293F3C">
      <w:pPr>
        <w:pStyle w:val="a4"/>
        <w:ind w:left="360"/>
        <w:rPr>
          <w:rFonts w:ascii="Times New Roman" w:hAnsi="Times New Roman" w:cs="Times New Roman"/>
          <w:sz w:val="28"/>
          <w:szCs w:val="28"/>
        </w:rPr>
      </w:pPr>
    </w:p>
    <w:p w:rsidR="00293F3C" w:rsidRDefault="00293F3C" w:rsidP="00293F3C">
      <w:pPr>
        <w:pStyle w:val="a4"/>
        <w:ind w:left="360"/>
        <w:rPr>
          <w:rFonts w:ascii="Times New Roman" w:hAnsi="Times New Roman" w:cs="Times New Roman"/>
          <w:sz w:val="28"/>
          <w:szCs w:val="28"/>
        </w:rPr>
      </w:pPr>
      <w:r w:rsidRPr="00293F3C">
        <w:rPr>
          <w:rFonts w:ascii="Times New Roman" w:hAnsi="Times New Roman" w:cs="Times New Roman"/>
          <w:noProof/>
          <w:sz w:val="28"/>
          <w:szCs w:val="28"/>
        </w:rPr>
        <w:drawing>
          <wp:inline distT="0" distB="0" distL="0" distR="0">
            <wp:extent cx="2743605" cy="2515342"/>
            <wp:effectExtent l="19050" t="0" r="0" b="0"/>
            <wp:docPr id="11" name="Рисунок 5" descr="J:\Схемы конструирование\DSC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Схемы конструирование\DSC_0356.jpg"/>
                    <pic:cNvPicPr>
                      <a:picLocks noChangeAspect="1" noChangeArrowheads="1"/>
                    </pic:cNvPicPr>
                  </pic:nvPicPr>
                  <pic:blipFill>
                    <a:blip r:embed="rId11" cstate="print"/>
                    <a:srcRect/>
                    <a:stretch>
                      <a:fillRect/>
                    </a:stretch>
                  </pic:blipFill>
                  <pic:spPr bwMode="auto">
                    <a:xfrm>
                      <a:off x="0" y="0"/>
                      <a:ext cx="2751140" cy="25222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293F3C">
        <w:rPr>
          <w:rFonts w:ascii="Times New Roman" w:hAnsi="Times New Roman" w:cs="Times New Roman"/>
          <w:noProof/>
          <w:sz w:val="28"/>
          <w:szCs w:val="28"/>
        </w:rPr>
        <w:drawing>
          <wp:inline distT="0" distB="0" distL="0" distR="0">
            <wp:extent cx="3366175" cy="2186174"/>
            <wp:effectExtent l="19050" t="0" r="5675" b="0"/>
            <wp:docPr id="12" name="Рисунок 4" descr="J:\Схемы конструирование\DSC_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Схемы конструирование\DSC_0355.jpg"/>
                    <pic:cNvPicPr>
                      <a:picLocks noChangeAspect="1" noChangeArrowheads="1"/>
                    </pic:cNvPicPr>
                  </pic:nvPicPr>
                  <pic:blipFill>
                    <a:blip r:embed="rId12" cstate="print"/>
                    <a:srcRect/>
                    <a:stretch>
                      <a:fillRect/>
                    </a:stretch>
                  </pic:blipFill>
                  <pic:spPr bwMode="auto">
                    <a:xfrm>
                      <a:off x="0" y="0"/>
                      <a:ext cx="3368381" cy="2187606"/>
                    </a:xfrm>
                    <a:prstGeom prst="rect">
                      <a:avLst/>
                    </a:prstGeom>
                    <a:noFill/>
                    <a:ln w="9525">
                      <a:noFill/>
                      <a:miter lim="800000"/>
                      <a:headEnd/>
                      <a:tailEnd/>
                    </a:ln>
                  </pic:spPr>
                </pic:pic>
              </a:graphicData>
            </a:graphic>
          </wp:inline>
        </w:drawing>
      </w:r>
    </w:p>
    <w:p w:rsidR="00293F3C" w:rsidRDefault="00293F3C" w:rsidP="00293F3C">
      <w:pPr>
        <w:pStyle w:val="a4"/>
        <w:ind w:left="360"/>
        <w:rPr>
          <w:rFonts w:ascii="Times New Roman" w:hAnsi="Times New Roman" w:cs="Times New Roman"/>
          <w:sz w:val="28"/>
          <w:szCs w:val="28"/>
        </w:rPr>
      </w:pPr>
    </w:p>
    <w:p w:rsidR="00293F3C" w:rsidRDefault="00E457A9" w:rsidP="00293F3C">
      <w:pPr>
        <w:pStyle w:val="a4"/>
        <w:ind w:left="36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2557780</wp:posOffset>
            </wp:positionH>
            <wp:positionV relativeFrom="paragraph">
              <wp:posOffset>128270</wp:posOffset>
            </wp:positionV>
            <wp:extent cx="4287520" cy="1089025"/>
            <wp:effectExtent l="19050" t="0" r="0" b="0"/>
            <wp:wrapNone/>
            <wp:docPr id="14" name="Рисунок 2" descr="J:\Схемы конструирование\DSC_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Схемы конструирование\DSC_0363.jpg"/>
                    <pic:cNvPicPr>
                      <a:picLocks noChangeAspect="1" noChangeArrowheads="1"/>
                    </pic:cNvPicPr>
                  </pic:nvPicPr>
                  <pic:blipFill>
                    <a:blip r:embed="rId13" cstate="print"/>
                    <a:srcRect/>
                    <a:stretch>
                      <a:fillRect/>
                    </a:stretch>
                  </pic:blipFill>
                  <pic:spPr bwMode="auto">
                    <a:xfrm>
                      <a:off x="0" y="0"/>
                      <a:ext cx="4287520" cy="1089025"/>
                    </a:xfrm>
                    <a:prstGeom prst="rect">
                      <a:avLst/>
                    </a:prstGeom>
                    <a:noFill/>
                    <a:ln w="9525">
                      <a:noFill/>
                      <a:miter lim="800000"/>
                      <a:headEnd/>
                      <a:tailEnd/>
                    </a:ln>
                  </pic:spPr>
                </pic:pic>
              </a:graphicData>
            </a:graphic>
          </wp:anchor>
        </w:drawing>
      </w:r>
    </w:p>
    <w:p w:rsidR="00293F3C" w:rsidRDefault="00293F3C" w:rsidP="00E457A9">
      <w:pPr>
        <w:pStyle w:val="a4"/>
        <w:ind w:left="360"/>
        <w:jc w:val="both"/>
        <w:rPr>
          <w:rFonts w:ascii="Times New Roman" w:hAnsi="Times New Roman" w:cs="Times New Roman"/>
          <w:sz w:val="28"/>
          <w:szCs w:val="28"/>
        </w:rPr>
      </w:pPr>
    </w:p>
    <w:p w:rsidR="00E457A9" w:rsidRDefault="00E457A9" w:rsidP="00E457A9">
      <w:pPr>
        <w:pStyle w:val="a4"/>
        <w:ind w:left="360"/>
        <w:jc w:val="both"/>
        <w:rPr>
          <w:rFonts w:ascii="Times New Roman" w:hAnsi="Times New Roman" w:cs="Times New Roman"/>
          <w:sz w:val="28"/>
          <w:szCs w:val="28"/>
        </w:rPr>
      </w:pPr>
    </w:p>
    <w:p w:rsidR="00301373" w:rsidRDefault="00E457A9" w:rsidP="00293F3C">
      <w:pPr>
        <w:pStyle w:val="a4"/>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2557969</wp:posOffset>
            </wp:positionH>
            <wp:positionV relativeFrom="paragraph">
              <wp:posOffset>1143216</wp:posOffset>
            </wp:positionV>
            <wp:extent cx="4173572" cy="1809345"/>
            <wp:effectExtent l="19050" t="0" r="0" b="0"/>
            <wp:wrapNone/>
            <wp:docPr id="15" name="Рисунок 1" descr="J:\Схемы конструирование\DSC_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Схемы конструирование\DSC_0361.jpg"/>
                    <pic:cNvPicPr>
                      <a:picLocks noChangeAspect="1" noChangeArrowheads="1"/>
                    </pic:cNvPicPr>
                  </pic:nvPicPr>
                  <pic:blipFill>
                    <a:blip r:embed="rId14" cstate="print"/>
                    <a:srcRect/>
                    <a:stretch>
                      <a:fillRect/>
                    </a:stretch>
                  </pic:blipFill>
                  <pic:spPr bwMode="auto">
                    <a:xfrm>
                      <a:off x="0" y="0"/>
                      <a:ext cx="4173572" cy="180934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-526780</wp:posOffset>
            </wp:positionH>
            <wp:positionV relativeFrom="paragraph">
              <wp:posOffset>234760</wp:posOffset>
            </wp:positionV>
            <wp:extent cx="3601060" cy="2082865"/>
            <wp:effectExtent l="0" t="762000" r="0" b="736535"/>
            <wp:wrapNone/>
            <wp:docPr id="13" name="Рисунок 3" descr="J:\Схемы конструирование\DSC_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Схемы конструирование\DSC_0353.jpg"/>
                    <pic:cNvPicPr>
                      <a:picLocks noChangeAspect="1" noChangeArrowheads="1"/>
                    </pic:cNvPicPr>
                  </pic:nvPicPr>
                  <pic:blipFill>
                    <a:blip r:embed="rId15" cstate="print"/>
                    <a:srcRect/>
                    <a:stretch>
                      <a:fillRect/>
                    </a:stretch>
                  </pic:blipFill>
                  <pic:spPr bwMode="auto">
                    <a:xfrm rot="5400000">
                      <a:off x="0" y="0"/>
                      <a:ext cx="3600488" cy="2082534"/>
                    </a:xfrm>
                    <a:prstGeom prst="rect">
                      <a:avLst/>
                    </a:prstGeom>
                    <a:noFill/>
                    <a:ln w="9525">
                      <a:noFill/>
                      <a:miter lim="800000"/>
                      <a:headEnd/>
                      <a:tailEnd/>
                    </a:ln>
                  </pic:spPr>
                </pic:pic>
              </a:graphicData>
            </a:graphic>
          </wp:anchor>
        </w:drawing>
      </w:r>
    </w:p>
    <w:p w:rsidR="00301373" w:rsidRPr="00301373" w:rsidRDefault="00301373" w:rsidP="00301373"/>
    <w:p w:rsidR="00301373" w:rsidRPr="00301373" w:rsidRDefault="00301373" w:rsidP="00301373"/>
    <w:p w:rsidR="00301373" w:rsidRPr="00301373" w:rsidRDefault="00301373" w:rsidP="00301373"/>
    <w:p w:rsidR="00301373" w:rsidRPr="00301373" w:rsidRDefault="00301373" w:rsidP="00301373"/>
    <w:p w:rsidR="00301373" w:rsidRPr="00301373" w:rsidRDefault="00301373" w:rsidP="00301373"/>
    <w:p w:rsidR="00301373" w:rsidRPr="00301373" w:rsidRDefault="00301373" w:rsidP="00301373"/>
    <w:p w:rsidR="00301373" w:rsidRDefault="00301373" w:rsidP="00301373"/>
    <w:p w:rsidR="00293F3C" w:rsidRDefault="00293F3C" w:rsidP="00301373">
      <w:pPr>
        <w:jc w:val="right"/>
      </w:pPr>
    </w:p>
    <w:p w:rsidR="00AA6A2C" w:rsidRDefault="00AA6A2C" w:rsidP="00301373">
      <w:pPr>
        <w:jc w:val="right"/>
        <w:rPr>
          <w:rFonts w:ascii="Times New Roman" w:hAnsi="Times New Roman" w:cs="Times New Roman"/>
          <w:sz w:val="28"/>
          <w:szCs w:val="28"/>
        </w:rPr>
      </w:pPr>
    </w:p>
    <w:p w:rsidR="00D40C44" w:rsidRDefault="00AA6A2C" w:rsidP="00AA6A2C">
      <w:pPr>
        <w:jc w:val="right"/>
        <w:rPr>
          <w:rFonts w:ascii="Times New Roman" w:hAnsi="Times New Roman" w:cs="Times New Roman"/>
          <w:b/>
          <w:sz w:val="28"/>
          <w:szCs w:val="28"/>
        </w:rPr>
      </w:pPr>
      <w:r>
        <w:rPr>
          <w:rFonts w:ascii="Times New Roman" w:hAnsi="Times New Roman" w:cs="Times New Roman"/>
          <w:sz w:val="28"/>
          <w:szCs w:val="28"/>
        </w:rPr>
        <w:lastRenderedPageBreak/>
        <w:t>П</w:t>
      </w:r>
      <w:r w:rsidR="00301373" w:rsidRPr="00301373">
        <w:rPr>
          <w:rFonts w:ascii="Times New Roman" w:hAnsi="Times New Roman" w:cs="Times New Roman"/>
          <w:sz w:val="28"/>
          <w:szCs w:val="28"/>
        </w:rPr>
        <w:t>риложение</w:t>
      </w:r>
      <w:r w:rsidR="00301373">
        <w:rPr>
          <w:rFonts w:ascii="Times New Roman" w:hAnsi="Times New Roman" w:cs="Times New Roman"/>
          <w:sz w:val="28"/>
          <w:szCs w:val="28"/>
        </w:rPr>
        <w:t xml:space="preserve"> №</w:t>
      </w:r>
      <w:r w:rsidR="00301373" w:rsidRPr="00301373">
        <w:rPr>
          <w:rFonts w:ascii="Times New Roman" w:hAnsi="Times New Roman" w:cs="Times New Roman"/>
          <w:sz w:val="28"/>
          <w:szCs w:val="28"/>
        </w:rPr>
        <w:t xml:space="preserve"> 2</w:t>
      </w:r>
    </w:p>
    <w:p w:rsidR="00301373" w:rsidRPr="00D40C44" w:rsidRDefault="005F0DEA" w:rsidP="005F0DEA">
      <w:pPr>
        <w:rPr>
          <w:rFonts w:ascii="Times New Roman" w:hAnsi="Times New Roman" w:cs="Times New Roman"/>
          <w:b/>
          <w:sz w:val="28"/>
          <w:szCs w:val="28"/>
        </w:rPr>
      </w:pPr>
      <w:r w:rsidRPr="00D40C44">
        <w:rPr>
          <w:rFonts w:ascii="Times New Roman" w:hAnsi="Times New Roman" w:cs="Times New Roman"/>
          <w:b/>
          <w:sz w:val="28"/>
          <w:szCs w:val="28"/>
        </w:rPr>
        <w:t>На фото отражены образцы деятельности детей на занятиях конструирования:</w:t>
      </w:r>
    </w:p>
    <w:p w:rsidR="004B3497" w:rsidRDefault="00D40C44" w:rsidP="004B3497">
      <w:pPr>
        <w:spacing w:after="0" w:line="240" w:lineRule="auto"/>
        <w:jc w:val="center"/>
        <w:rPr>
          <w:rFonts w:ascii="Times New Roman" w:hAnsi="Times New Roman" w:cs="Times New Roman"/>
          <w:sz w:val="16"/>
          <w:szCs w:val="16"/>
        </w:rPr>
      </w:pPr>
      <w:r w:rsidRPr="00D40C44">
        <w:rPr>
          <w:rFonts w:ascii="Times New Roman" w:hAnsi="Times New Roman" w:cs="Times New Roman"/>
          <w:sz w:val="28"/>
          <w:szCs w:val="28"/>
        </w:rPr>
        <w:t xml:space="preserve">Работа с пластилином: </w:t>
      </w:r>
      <w:proofErr w:type="spellStart"/>
      <w:r w:rsidRPr="00D40C44">
        <w:rPr>
          <w:rFonts w:ascii="Times New Roman" w:hAnsi="Times New Roman" w:cs="Times New Roman"/>
          <w:sz w:val="28"/>
          <w:szCs w:val="28"/>
        </w:rPr>
        <w:t>отрабатывание</w:t>
      </w:r>
      <w:proofErr w:type="spellEnd"/>
      <w:r w:rsidRPr="00D40C44">
        <w:rPr>
          <w:rFonts w:ascii="Times New Roman" w:hAnsi="Times New Roman" w:cs="Times New Roman"/>
          <w:sz w:val="28"/>
          <w:szCs w:val="28"/>
        </w:rPr>
        <w:t xml:space="preserve"> техник скатывания, скручивания из пластилина</w:t>
      </w:r>
      <w:r w:rsidR="00E1068F">
        <w:rPr>
          <w:rFonts w:ascii="Times New Roman" w:hAnsi="Times New Roman" w:cs="Times New Roman"/>
          <w:sz w:val="28"/>
          <w:szCs w:val="28"/>
        </w:rPr>
        <w:t>, расплющивания;</w:t>
      </w:r>
      <w:r w:rsidRPr="00D40C44">
        <w:rPr>
          <w:rFonts w:ascii="Times New Roman" w:hAnsi="Times New Roman" w:cs="Times New Roman"/>
          <w:sz w:val="28"/>
          <w:szCs w:val="28"/>
        </w:rPr>
        <w:t xml:space="preserve"> </w:t>
      </w:r>
      <w:r>
        <w:rPr>
          <w:rFonts w:ascii="Times New Roman" w:hAnsi="Times New Roman" w:cs="Times New Roman"/>
          <w:sz w:val="28"/>
          <w:szCs w:val="28"/>
        </w:rPr>
        <w:t>формирования</w:t>
      </w:r>
      <w:r w:rsidRPr="00D40C44">
        <w:rPr>
          <w:rFonts w:ascii="Times New Roman" w:hAnsi="Times New Roman" w:cs="Times New Roman"/>
          <w:sz w:val="28"/>
          <w:szCs w:val="28"/>
        </w:rPr>
        <w:t xml:space="preserve"> навыков подбора цвета, соотнесения деталей по размеру и т.д.</w:t>
      </w:r>
    </w:p>
    <w:p w:rsidR="004B3497" w:rsidRPr="004B3497" w:rsidRDefault="004B3497" w:rsidP="004B3497">
      <w:pPr>
        <w:spacing w:after="0" w:line="240" w:lineRule="auto"/>
        <w:jc w:val="center"/>
        <w:rPr>
          <w:rFonts w:ascii="Times New Roman" w:hAnsi="Times New Roman" w:cs="Times New Roman"/>
          <w:sz w:val="16"/>
          <w:szCs w:val="16"/>
        </w:rPr>
      </w:pPr>
    </w:p>
    <w:p w:rsidR="00301373" w:rsidRDefault="00E1068F" w:rsidP="004B3497">
      <w:pPr>
        <w:spacing w:after="0" w:line="240" w:lineRule="auto"/>
        <w:jc w:val="center"/>
        <w:rPr>
          <w:noProof/>
        </w:rPr>
      </w:pPr>
      <w:r w:rsidRPr="00E1068F">
        <w:rPr>
          <w:noProof/>
        </w:rPr>
        <w:drawing>
          <wp:inline distT="0" distB="0" distL="0" distR="0">
            <wp:extent cx="1770839" cy="2362218"/>
            <wp:effectExtent l="19050" t="0" r="811" b="0"/>
            <wp:docPr id="31" name="Рисунок 18" descr="C:\Users\Татьяна\Desktop\фото в педопыт\IMG_20191023_09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атьяна\Desktop\фото в педопыт\IMG_20191023_095604.jpg"/>
                    <pic:cNvPicPr>
                      <a:picLocks noChangeAspect="1" noChangeArrowheads="1"/>
                    </pic:cNvPicPr>
                  </pic:nvPicPr>
                  <pic:blipFill>
                    <a:blip r:embed="rId16" cstate="print"/>
                    <a:srcRect/>
                    <a:stretch>
                      <a:fillRect/>
                    </a:stretch>
                  </pic:blipFill>
                  <pic:spPr bwMode="auto">
                    <a:xfrm>
                      <a:off x="0" y="0"/>
                      <a:ext cx="1775808" cy="2368847"/>
                    </a:xfrm>
                    <a:prstGeom prst="rect">
                      <a:avLst/>
                    </a:prstGeom>
                    <a:noFill/>
                    <a:ln w="9525">
                      <a:noFill/>
                      <a:miter lim="800000"/>
                      <a:headEnd/>
                      <a:tailEnd/>
                    </a:ln>
                  </pic:spPr>
                </pic:pic>
              </a:graphicData>
            </a:graphic>
          </wp:inline>
        </w:drawing>
      </w:r>
      <w:r w:rsidR="00B862F7">
        <w:rPr>
          <w:noProof/>
        </w:rPr>
        <w:drawing>
          <wp:inline distT="0" distB="0" distL="0" distR="0">
            <wp:extent cx="2904760" cy="2133943"/>
            <wp:effectExtent l="19050" t="0" r="0" b="0"/>
            <wp:docPr id="4" name="Рисунок 3" descr="C:\Users\Татьяна\Desktop\фото в педопыт\IMG_20190130_11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фото в педопыт\IMG_20190130_111131.jpg"/>
                    <pic:cNvPicPr>
                      <a:picLocks noChangeAspect="1" noChangeArrowheads="1"/>
                    </pic:cNvPicPr>
                  </pic:nvPicPr>
                  <pic:blipFill>
                    <a:blip r:embed="rId17" cstate="print"/>
                    <a:srcRect l="7568" t="9004" r="8050" b="8253"/>
                    <a:stretch>
                      <a:fillRect/>
                    </a:stretch>
                  </pic:blipFill>
                  <pic:spPr bwMode="auto">
                    <a:xfrm>
                      <a:off x="0" y="0"/>
                      <a:ext cx="2910335" cy="2138038"/>
                    </a:xfrm>
                    <a:prstGeom prst="rect">
                      <a:avLst/>
                    </a:prstGeom>
                    <a:noFill/>
                    <a:ln w="9525">
                      <a:noFill/>
                      <a:miter lim="800000"/>
                      <a:headEnd/>
                      <a:tailEnd/>
                    </a:ln>
                  </pic:spPr>
                </pic:pic>
              </a:graphicData>
            </a:graphic>
          </wp:inline>
        </w:drawing>
      </w:r>
      <w:r w:rsidR="00B862F7">
        <w:rPr>
          <w:noProof/>
        </w:rPr>
        <w:drawing>
          <wp:inline distT="0" distB="0" distL="0" distR="0">
            <wp:extent cx="1770853" cy="2362236"/>
            <wp:effectExtent l="19050" t="0" r="797" b="0"/>
            <wp:docPr id="3" name="Рисунок 2" descr="C:\Users\Татьяна\Desktop\фото в педопыт\IMG_20190130_11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фото в педопыт\IMG_20190130_110142.jpg"/>
                    <pic:cNvPicPr>
                      <a:picLocks noChangeAspect="1" noChangeArrowheads="1"/>
                    </pic:cNvPicPr>
                  </pic:nvPicPr>
                  <pic:blipFill>
                    <a:blip r:embed="rId18" cstate="print"/>
                    <a:srcRect/>
                    <a:stretch>
                      <a:fillRect/>
                    </a:stretch>
                  </pic:blipFill>
                  <pic:spPr bwMode="auto">
                    <a:xfrm>
                      <a:off x="0" y="0"/>
                      <a:ext cx="1773064" cy="2365185"/>
                    </a:xfrm>
                    <a:prstGeom prst="rect">
                      <a:avLst/>
                    </a:prstGeom>
                    <a:noFill/>
                    <a:ln w="9525">
                      <a:noFill/>
                      <a:miter lim="800000"/>
                      <a:headEnd/>
                      <a:tailEnd/>
                    </a:ln>
                  </pic:spPr>
                </pic:pic>
              </a:graphicData>
            </a:graphic>
          </wp:inline>
        </w:drawing>
      </w:r>
    </w:p>
    <w:p w:rsidR="004B3497" w:rsidRDefault="004B3497" w:rsidP="004B3497">
      <w:pPr>
        <w:spacing w:after="0" w:line="240" w:lineRule="auto"/>
        <w:jc w:val="center"/>
        <w:rPr>
          <w:noProof/>
        </w:rPr>
      </w:pPr>
    </w:p>
    <w:p w:rsidR="00E1068F" w:rsidRDefault="00D40C44" w:rsidP="00D40C44">
      <w:pPr>
        <w:jc w:val="center"/>
        <w:rPr>
          <w:rFonts w:ascii="Times New Roman" w:hAnsi="Times New Roman" w:cs="Times New Roman"/>
          <w:noProof/>
          <w:sz w:val="28"/>
          <w:szCs w:val="28"/>
        </w:rPr>
      </w:pPr>
      <w:r w:rsidRPr="00D40C44">
        <w:rPr>
          <w:rFonts w:ascii="Times New Roman" w:hAnsi="Times New Roman" w:cs="Times New Roman"/>
          <w:noProof/>
          <w:sz w:val="28"/>
          <w:szCs w:val="28"/>
        </w:rPr>
        <w:t>Работа с бумагой:</w:t>
      </w:r>
      <w:r>
        <w:rPr>
          <w:rFonts w:ascii="Times New Roman" w:hAnsi="Times New Roman" w:cs="Times New Roman"/>
          <w:noProof/>
          <w:sz w:val="28"/>
          <w:szCs w:val="28"/>
        </w:rPr>
        <w:t xml:space="preserve"> </w:t>
      </w:r>
      <w:r w:rsidRPr="00D40C44">
        <w:rPr>
          <w:rFonts w:ascii="Times New Roman" w:hAnsi="Times New Roman" w:cs="Times New Roman"/>
          <w:noProof/>
          <w:sz w:val="28"/>
          <w:szCs w:val="28"/>
        </w:rPr>
        <w:t>Поделка с объёмными элементами.</w:t>
      </w:r>
    </w:p>
    <w:p w:rsidR="00E1068F" w:rsidRDefault="004B7036" w:rsidP="00D40C44">
      <w:pPr>
        <w:jc w:val="center"/>
        <w:rPr>
          <w:noProof/>
        </w:rPr>
      </w:pPr>
      <w:r>
        <w:rPr>
          <w:noProof/>
        </w:rPr>
        <w:drawing>
          <wp:inline distT="0" distB="0" distL="0" distR="0">
            <wp:extent cx="2828031" cy="2165703"/>
            <wp:effectExtent l="19050" t="0" r="0" b="0"/>
            <wp:docPr id="6" name="Рисунок 5" descr="C:\Users\Татьяна\Desktop\фото в педопыт\IMG_20190212_18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фото в педопыт\IMG_20190212_184753.jpg"/>
                    <pic:cNvPicPr>
                      <a:picLocks noChangeAspect="1" noChangeArrowheads="1"/>
                    </pic:cNvPicPr>
                  </pic:nvPicPr>
                  <pic:blipFill>
                    <a:blip r:embed="rId19" cstate="print"/>
                    <a:srcRect l="2929" r="9936" b="11392"/>
                    <a:stretch>
                      <a:fillRect/>
                    </a:stretch>
                  </pic:blipFill>
                  <pic:spPr bwMode="auto">
                    <a:xfrm>
                      <a:off x="0" y="0"/>
                      <a:ext cx="2832460" cy="216909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996270" cy="2163889"/>
            <wp:effectExtent l="19050" t="0" r="0" b="0"/>
            <wp:docPr id="5" name="Рисунок 4" descr="C:\Users\Татьяна\Desktop\фото в педопыт\IMG_20190213_18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фото в педопыт\IMG_20190213_180619.jpg"/>
                    <pic:cNvPicPr>
                      <a:picLocks noChangeAspect="1" noChangeArrowheads="1"/>
                    </pic:cNvPicPr>
                  </pic:nvPicPr>
                  <pic:blipFill>
                    <a:blip r:embed="rId20" cstate="print"/>
                    <a:srcRect r="5448" b="8941"/>
                    <a:stretch>
                      <a:fillRect/>
                    </a:stretch>
                  </pic:blipFill>
                  <pic:spPr bwMode="auto">
                    <a:xfrm>
                      <a:off x="0" y="0"/>
                      <a:ext cx="3006569" cy="2171327"/>
                    </a:xfrm>
                    <a:prstGeom prst="rect">
                      <a:avLst/>
                    </a:prstGeom>
                    <a:noFill/>
                    <a:ln w="9525">
                      <a:noFill/>
                      <a:miter lim="800000"/>
                      <a:headEnd/>
                      <a:tailEnd/>
                    </a:ln>
                  </pic:spPr>
                </pic:pic>
              </a:graphicData>
            </a:graphic>
          </wp:inline>
        </w:drawing>
      </w:r>
    </w:p>
    <w:p w:rsidR="00301373" w:rsidRDefault="00E1068F" w:rsidP="00D40C44">
      <w:pPr>
        <w:jc w:val="center"/>
      </w:pPr>
      <w:r>
        <w:rPr>
          <w:noProof/>
        </w:rPr>
        <w:drawing>
          <wp:inline distT="0" distB="0" distL="0" distR="0">
            <wp:extent cx="4325883" cy="2723745"/>
            <wp:effectExtent l="19050" t="0" r="0" b="0"/>
            <wp:docPr id="32" name="Рисунок 19" descr="C:\Users\Татьяна\Desktop\фото в педопыт\IMG_20191218_18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атьяна\Desktop\фото в педопыт\IMG_20191218_180138.jpg"/>
                    <pic:cNvPicPr>
                      <a:picLocks noChangeAspect="1" noChangeArrowheads="1"/>
                    </pic:cNvPicPr>
                  </pic:nvPicPr>
                  <pic:blipFill>
                    <a:blip r:embed="rId21" cstate="print"/>
                    <a:srcRect r="-1546" b="14741"/>
                    <a:stretch>
                      <a:fillRect/>
                    </a:stretch>
                  </pic:blipFill>
                  <pic:spPr bwMode="auto">
                    <a:xfrm>
                      <a:off x="0" y="0"/>
                      <a:ext cx="4327696" cy="2724886"/>
                    </a:xfrm>
                    <a:prstGeom prst="rect">
                      <a:avLst/>
                    </a:prstGeom>
                    <a:noFill/>
                    <a:ln w="9525">
                      <a:noFill/>
                      <a:miter lim="800000"/>
                      <a:headEnd/>
                      <a:tailEnd/>
                    </a:ln>
                  </pic:spPr>
                </pic:pic>
              </a:graphicData>
            </a:graphic>
          </wp:inline>
        </w:drawing>
      </w:r>
    </w:p>
    <w:p w:rsidR="004B3497" w:rsidRDefault="004B3497" w:rsidP="004B3497">
      <w:pPr>
        <w:jc w:val="center"/>
        <w:rPr>
          <w:rFonts w:ascii="Times New Roman" w:hAnsi="Times New Roman" w:cs="Times New Roman"/>
          <w:sz w:val="16"/>
          <w:szCs w:val="16"/>
        </w:rPr>
      </w:pPr>
    </w:p>
    <w:p w:rsidR="00E1068F" w:rsidRDefault="00E1068F" w:rsidP="004B3497">
      <w:pPr>
        <w:jc w:val="center"/>
        <w:rPr>
          <w:rFonts w:ascii="Times New Roman" w:hAnsi="Times New Roman" w:cs="Times New Roman"/>
          <w:sz w:val="28"/>
          <w:szCs w:val="28"/>
        </w:rPr>
      </w:pPr>
    </w:p>
    <w:p w:rsidR="00301373" w:rsidRPr="00D40C44" w:rsidRDefault="00D40C44" w:rsidP="004B3497">
      <w:pPr>
        <w:jc w:val="center"/>
        <w:rPr>
          <w:rFonts w:ascii="Times New Roman" w:hAnsi="Times New Roman" w:cs="Times New Roman"/>
          <w:sz w:val="28"/>
          <w:szCs w:val="28"/>
        </w:rPr>
      </w:pPr>
      <w:r w:rsidRPr="00D40C44">
        <w:rPr>
          <w:rFonts w:ascii="Times New Roman" w:hAnsi="Times New Roman" w:cs="Times New Roman"/>
          <w:sz w:val="28"/>
          <w:szCs w:val="28"/>
        </w:rPr>
        <w:lastRenderedPageBreak/>
        <w:t>Работа с конструктором «Кирпичи»</w:t>
      </w:r>
      <w:r>
        <w:rPr>
          <w:rFonts w:ascii="Times New Roman" w:hAnsi="Times New Roman" w:cs="Times New Roman"/>
          <w:sz w:val="28"/>
          <w:szCs w:val="28"/>
        </w:rPr>
        <w:t>: коллективная  и индивидуальная.</w:t>
      </w:r>
    </w:p>
    <w:p w:rsidR="00301373" w:rsidRDefault="00D40C44" w:rsidP="00301373">
      <w:pPr>
        <w:jc w:val="right"/>
      </w:pPr>
      <w:r>
        <w:rPr>
          <w:noProof/>
        </w:rPr>
        <w:drawing>
          <wp:inline distT="0" distB="0" distL="0" distR="0">
            <wp:extent cx="2584844" cy="2175655"/>
            <wp:effectExtent l="19050" t="0" r="5956" b="0"/>
            <wp:docPr id="8" name="Рисунок 3" descr="C:\Users\Татьяна\Desktop\фото в педопыт\IMG_20190305_17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фото в педопыт\IMG_20190305_175733.jpg"/>
                    <pic:cNvPicPr>
                      <a:picLocks noChangeAspect="1" noChangeArrowheads="1"/>
                    </pic:cNvPicPr>
                  </pic:nvPicPr>
                  <pic:blipFill>
                    <a:blip r:embed="rId22" cstate="print"/>
                    <a:srcRect r="10787"/>
                    <a:stretch>
                      <a:fillRect/>
                    </a:stretch>
                  </pic:blipFill>
                  <pic:spPr bwMode="auto">
                    <a:xfrm>
                      <a:off x="0" y="0"/>
                      <a:ext cx="2593250" cy="218273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632342" cy="2177467"/>
            <wp:effectExtent l="19050" t="0" r="5958" b="0"/>
            <wp:docPr id="7" name="Рисунок 2" descr="C:\Users\Татьяна\Desktop\фото в педопыт\IMG_20190306_17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фото в педопыт\IMG_20190306_171107.jpg"/>
                    <pic:cNvPicPr>
                      <a:picLocks noChangeAspect="1" noChangeArrowheads="1"/>
                    </pic:cNvPicPr>
                  </pic:nvPicPr>
                  <pic:blipFill>
                    <a:blip r:embed="rId23" cstate="print"/>
                    <a:srcRect/>
                    <a:stretch>
                      <a:fillRect/>
                    </a:stretch>
                  </pic:blipFill>
                  <pic:spPr bwMode="auto">
                    <a:xfrm>
                      <a:off x="0" y="0"/>
                      <a:ext cx="1638210" cy="2185294"/>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140490" cy="2185746"/>
            <wp:effectExtent l="19050" t="0" r="0" b="0"/>
            <wp:docPr id="1" name="Рисунок 1" descr="C:\Users\Татьяна\Desktop\фото в педопыт\IMG_20190306_11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фото в педопыт\IMG_20190306_110445.jpg"/>
                    <pic:cNvPicPr>
                      <a:picLocks noChangeAspect="1" noChangeArrowheads="1"/>
                    </pic:cNvPicPr>
                  </pic:nvPicPr>
                  <pic:blipFill>
                    <a:blip r:embed="rId24" cstate="print"/>
                    <a:srcRect l="7897" t="6707" r="24789" b="1912"/>
                    <a:stretch>
                      <a:fillRect/>
                    </a:stretch>
                  </pic:blipFill>
                  <pic:spPr bwMode="auto">
                    <a:xfrm>
                      <a:off x="0" y="0"/>
                      <a:ext cx="2144959" cy="2190310"/>
                    </a:xfrm>
                    <a:prstGeom prst="rect">
                      <a:avLst/>
                    </a:prstGeom>
                    <a:noFill/>
                    <a:ln w="9525">
                      <a:noFill/>
                      <a:miter lim="800000"/>
                      <a:headEnd/>
                      <a:tailEnd/>
                    </a:ln>
                  </pic:spPr>
                </pic:pic>
              </a:graphicData>
            </a:graphic>
          </wp:inline>
        </w:drawing>
      </w:r>
    </w:p>
    <w:p w:rsidR="00301373" w:rsidRDefault="00301373" w:rsidP="00301373">
      <w:pPr>
        <w:jc w:val="right"/>
      </w:pPr>
    </w:p>
    <w:p w:rsidR="00301373" w:rsidRDefault="00301373" w:rsidP="00301373">
      <w:pPr>
        <w:jc w:val="right"/>
      </w:pPr>
    </w:p>
    <w:p w:rsidR="004B3497" w:rsidRDefault="00D40C44" w:rsidP="004B349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Работа с мягким магнитным конструктором (магнитная мозаика): </w:t>
      </w:r>
    </w:p>
    <w:p w:rsidR="00301373" w:rsidRDefault="00D40C44" w:rsidP="004B3497">
      <w:pPr>
        <w:spacing w:after="0" w:line="240" w:lineRule="auto"/>
        <w:jc w:val="center"/>
        <w:rPr>
          <w:rFonts w:ascii="Times New Roman" w:hAnsi="Times New Roman" w:cs="Times New Roman"/>
          <w:sz w:val="16"/>
          <w:szCs w:val="16"/>
        </w:rPr>
      </w:pPr>
      <w:r>
        <w:rPr>
          <w:rFonts w:ascii="Times New Roman" w:hAnsi="Times New Roman" w:cs="Times New Roman"/>
          <w:sz w:val="28"/>
          <w:szCs w:val="28"/>
        </w:rPr>
        <w:t>сборка по замыслу и по образцу.</w:t>
      </w:r>
    </w:p>
    <w:p w:rsidR="004B3497" w:rsidRPr="004B3497" w:rsidRDefault="004B3497" w:rsidP="004B3497">
      <w:pPr>
        <w:spacing w:after="0" w:line="240" w:lineRule="auto"/>
        <w:jc w:val="center"/>
        <w:rPr>
          <w:sz w:val="16"/>
          <w:szCs w:val="16"/>
        </w:rPr>
      </w:pPr>
    </w:p>
    <w:p w:rsidR="00301373" w:rsidRDefault="00D40C44" w:rsidP="004B3497">
      <w:pPr>
        <w:spacing w:after="0"/>
        <w:jc w:val="right"/>
      </w:pPr>
      <w:r>
        <w:rPr>
          <w:noProof/>
        </w:rPr>
        <w:drawing>
          <wp:inline distT="0" distB="0" distL="0" distR="0">
            <wp:extent cx="3221392" cy="2414922"/>
            <wp:effectExtent l="19050" t="0" r="0" b="0"/>
            <wp:docPr id="17" name="Рисунок 5" descr="C:\Users\Татьяна\Desktop\фото в педопыт\IMG_20190327_09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фото в педопыт\IMG_20190327_094845.jpg"/>
                    <pic:cNvPicPr>
                      <a:picLocks noChangeAspect="1" noChangeArrowheads="1"/>
                    </pic:cNvPicPr>
                  </pic:nvPicPr>
                  <pic:blipFill>
                    <a:blip r:embed="rId25" cstate="print"/>
                    <a:srcRect/>
                    <a:stretch>
                      <a:fillRect/>
                    </a:stretch>
                  </pic:blipFill>
                  <pic:spPr bwMode="auto">
                    <a:xfrm>
                      <a:off x="0" y="0"/>
                      <a:ext cx="3219052" cy="2413168"/>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3197484" cy="2397000"/>
            <wp:effectExtent l="19050" t="0" r="2916" b="0"/>
            <wp:docPr id="16" name="Рисунок 4" descr="C:\Users\Татьяна\Desktop\фото в педопыт\IMG_20190326_11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фото в педопыт\IMG_20190326_110449.jpg"/>
                    <pic:cNvPicPr>
                      <a:picLocks noChangeAspect="1" noChangeArrowheads="1"/>
                    </pic:cNvPicPr>
                  </pic:nvPicPr>
                  <pic:blipFill>
                    <a:blip r:embed="rId26" cstate="print"/>
                    <a:srcRect/>
                    <a:stretch>
                      <a:fillRect/>
                    </a:stretch>
                  </pic:blipFill>
                  <pic:spPr bwMode="auto">
                    <a:xfrm>
                      <a:off x="0" y="0"/>
                      <a:ext cx="3200986" cy="2399625"/>
                    </a:xfrm>
                    <a:prstGeom prst="rect">
                      <a:avLst/>
                    </a:prstGeom>
                    <a:noFill/>
                    <a:ln w="9525">
                      <a:noFill/>
                      <a:miter lim="800000"/>
                      <a:headEnd/>
                      <a:tailEnd/>
                    </a:ln>
                  </pic:spPr>
                </pic:pic>
              </a:graphicData>
            </a:graphic>
          </wp:inline>
        </w:drawing>
      </w:r>
    </w:p>
    <w:p w:rsidR="00301373" w:rsidRDefault="00301373" w:rsidP="00301373">
      <w:pPr>
        <w:jc w:val="right"/>
      </w:pPr>
    </w:p>
    <w:p w:rsidR="00301373" w:rsidRPr="004B3497" w:rsidRDefault="004B3497" w:rsidP="004B3497">
      <w:pPr>
        <w:jc w:val="center"/>
        <w:rPr>
          <w:rFonts w:ascii="Times New Roman" w:hAnsi="Times New Roman" w:cs="Times New Roman"/>
          <w:sz w:val="28"/>
          <w:szCs w:val="28"/>
        </w:rPr>
      </w:pPr>
      <w:r>
        <w:rPr>
          <w:rFonts w:ascii="Times New Roman" w:hAnsi="Times New Roman" w:cs="Times New Roman"/>
          <w:sz w:val="28"/>
          <w:szCs w:val="28"/>
        </w:rPr>
        <w:t>Работа с конструктором «Куб Икс».</w:t>
      </w:r>
    </w:p>
    <w:p w:rsidR="00301373" w:rsidRDefault="004B3497" w:rsidP="004B3497">
      <w:pPr>
        <w:jc w:val="center"/>
      </w:pPr>
      <w:r>
        <w:rPr>
          <w:noProof/>
        </w:rPr>
        <w:drawing>
          <wp:inline distT="0" distB="0" distL="0" distR="0">
            <wp:extent cx="2049151" cy="2733472"/>
            <wp:effectExtent l="19050" t="0" r="8249" b="0"/>
            <wp:docPr id="18" name="Рисунок 6" descr="C:\Users\Татьяна\Desktop\фото в педопыт\IMG_20190402_10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фото в педопыт\IMG_20190402_103707.jpg"/>
                    <pic:cNvPicPr>
                      <a:picLocks noChangeAspect="1" noChangeArrowheads="1"/>
                    </pic:cNvPicPr>
                  </pic:nvPicPr>
                  <pic:blipFill>
                    <a:blip r:embed="rId27" cstate="print"/>
                    <a:srcRect/>
                    <a:stretch>
                      <a:fillRect/>
                    </a:stretch>
                  </pic:blipFill>
                  <pic:spPr bwMode="auto">
                    <a:xfrm>
                      <a:off x="0" y="0"/>
                      <a:ext cx="2054057" cy="2740017"/>
                    </a:xfrm>
                    <a:prstGeom prst="rect">
                      <a:avLst/>
                    </a:prstGeom>
                    <a:noFill/>
                    <a:ln w="9525">
                      <a:noFill/>
                      <a:miter lim="800000"/>
                      <a:headEnd/>
                      <a:tailEnd/>
                    </a:ln>
                  </pic:spPr>
                </pic:pic>
              </a:graphicData>
            </a:graphic>
          </wp:inline>
        </w:drawing>
      </w:r>
      <w:r w:rsidR="00D96E3A">
        <w:rPr>
          <w:noProof/>
        </w:rPr>
        <w:t xml:space="preserve">              </w:t>
      </w:r>
      <w:r w:rsidR="00D96E3A">
        <w:rPr>
          <w:noProof/>
        </w:rPr>
        <w:drawing>
          <wp:inline distT="0" distB="0" distL="0" distR="0">
            <wp:extent cx="2051290" cy="2737510"/>
            <wp:effectExtent l="19050" t="0" r="6110" b="0"/>
            <wp:docPr id="34" name="Рисунок 21" descr="C:\фотоВИДЕО\ФОТО констр 2020\констр 2019\IMG_20190402_10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фотоВИДЕО\ФОТО констр 2020\констр 2019\IMG_20190402_103719.jpg"/>
                    <pic:cNvPicPr>
                      <a:picLocks noChangeAspect="1" noChangeArrowheads="1"/>
                    </pic:cNvPicPr>
                  </pic:nvPicPr>
                  <pic:blipFill>
                    <a:blip r:embed="rId28" cstate="print"/>
                    <a:srcRect/>
                    <a:stretch>
                      <a:fillRect/>
                    </a:stretch>
                  </pic:blipFill>
                  <pic:spPr bwMode="auto">
                    <a:xfrm>
                      <a:off x="0" y="0"/>
                      <a:ext cx="2063447" cy="2753734"/>
                    </a:xfrm>
                    <a:prstGeom prst="rect">
                      <a:avLst/>
                    </a:prstGeom>
                    <a:noFill/>
                    <a:ln w="9525">
                      <a:noFill/>
                      <a:miter lim="800000"/>
                      <a:headEnd/>
                      <a:tailEnd/>
                    </a:ln>
                  </pic:spPr>
                </pic:pic>
              </a:graphicData>
            </a:graphic>
          </wp:inline>
        </w:drawing>
      </w:r>
    </w:p>
    <w:p w:rsidR="004B3497" w:rsidRDefault="004B3497" w:rsidP="004B3497">
      <w:pPr>
        <w:jc w:val="center"/>
      </w:pPr>
      <w:r w:rsidRPr="004B3497">
        <w:rPr>
          <w:rFonts w:ascii="Times New Roman" w:hAnsi="Times New Roman" w:cs="Times New Roman"/>
          <w:sz w:val="28"/>
          <w:szCs w:val="28"/>
        </w:rPr>
        <w:lastRenderedPageBreak/>
        <w:t>Работа с конструктор</w:t>
      </w:r>
      <w:r>
        <w:rPr>
          <w:rFonts w:ascii="Times New Roman" w:hAnsi="Times New Roman" w:cs="Times New Roman"/>
          <w:sz w:val="28"/>
          <w:szCs w:val="28"/>
        </w:rPr>
        <w:t>о</w:t>
      </w:r>
      <w:r w:rsidRPr="004B3497">
        <w:rPr>
          <w:rFonts w:ascii="Times New Roman" w:hAnsi="Times New Roman" w:cs="Times New Roman"/>
          <w:sz w:val="28"/>
          <w:szCs w:val="28"/>
        </w:rPr>
        <w:t>м «ТАЙКОН»</w:t>
      </w:r>
    </w:p>
    <w:p w:rsidR="00301373" w:rsidRDefault="004B3497" w:rsidP="004B3497">
      <w:pPr>
        <w:jc w:val="center"/>
      </w:pPr>
      <w:r>
        <w:rPr>
          <w:noProof/>
        </w:rPr>
        <w:drawing>
          <wp:inline distT="0" distB="0" distL="0" distR="0">
            <wp:extent cx="2094824" cy="2794398"/>
            <wp:effectExtent l="19050" t="0" r="676" b="0"/>
            <wp:docPr id="21" name="Рисунок 9" descr="C:\Users\Татьяна\Desktop\фото в педопыт\IMG_20190410_11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Desktop\фото в педопыт\IMG_20190410_111054.jpg"/>
                    <pic:cNvPicPr>
                      <a:picLocks noChangeAspect="1" noChangeArrowheads="1"/>
                    </pic:cNvPicPr>
                  </pic:nvPicPr>
                  <pic:blipFill>
                    <a:blip r:embed="rId29" cstate="print"/>
                    <a:srcRect/>
                    <a:stretch>
                      <a:fillRect/>
                    </a:stretch>
                  </pic:blipFill>
                  <pic:spPr bwMode="auto">
                    <a:xfrm>
                      <a:off x="0" y="0"/>
                      <a:ext cx="2095576" cy="2795401"/>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3118876" cy="2791838"/>
            <wp:effectExtent l="19050" t="0" r="5324" b="0"/>
            <wp:docPr id="20" name="Рисунок 8" descr="C:\Users\Татьяна\Desktop\фото в педопыт\IMG_20190410_11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фото в педопыт\IMG_20190410_111003.jpg"/>
                    <pic:cNvPicPr>
                      <a:picLocks noChangeAspect="1" noChangeArrowheads="1"/>
                    </pic:cNvPicPr>
                  </pic:nvPicPr>
                  <pic:blipFill>
                    <a:blip r:embed="rId30" cstate="print"/>
                    <a:srcRect t="21333" b="11467"/>
                    <a:stretch>
                      <a:fillRect/>
                    </a:stretch>
                  </pic:blipFill>
                  <pic:spPr bwMode="auto">
                    <a:xfrm>
                      <a:off x="0" y="0"/>
                      <a:ext cx="3118876" cy="2791838"/>
                    </a:xfrm>
                    <a:prstGeom prst="rect">
                      <a:avLst/>
                    </a:prstGeom>
                    <a:noFill/>
                    <a:ln w="9525">
                      <a:noFill/>
                      <a:miter lim="800000"/>
                      <a:headEnd/>
                      <a:tailEnd/>
                    </a:ln>
                  </pic:spPr>
                </pic:pic>
              </a:graphicData>
            </a:graphic>
          </wp:inline>
        </w:drawing>
      </w:r>
    </w:p>
    <w:p w:rsidR="00301373" w:rsidRDefault="00301373" w:rsidP="00301373">
      <w:pPr>
        <w:jc w:val="right"/>
      </w:pPr>
    </w:p>
    <w:p w:rsidR="004B3497" w:rsidRDefault="004B3497" w:rsidP="004B3497">
      <w:pPr>
        <w:spacing w:after="0" w:line="240" w:lineRule="auto"/>
        <w:jc w:val="center"/>
        <w:rPr>
          <w:rFonts w:ascii="Times New Roman" w:hAnsi="Times New Roman" w:cs="Times New Roman"/>
          <w:sz w:val="28"/>
          <w:szCs w:val="28"/>
        </w:rPr>
      </w:pPr>
      <w:r w:rsidRPr="004B3497">
        <w:rPr>
          <w:rFonts w:ascii="Times New Roman" w:hAnsi="Times New Roman" w:cs="Times New Roman"/>
          <w:sz w:val="28"/>
          <w:szCs w:val="28"/>
        </w:rPr>
        <w:t xml:space="preserve">Работа с конструкторами типа </w:t>
      </w:r>
      <w:r w:rsidRPr="004B3497">
        <w:rPr>
          <w:rFonts w:ascii="Times New Roman" w:hAnsi="Times New Roman" w:cs="Times New Roman"/>
          <w:sz w:val="28"/>
          <w:szCs w:val="28"/>
          <w:lang w:val="en-US"/>
        </w:rPr>
        <w:t>LEGO</w:t>
      </w:r>
      <w:r w:rsidRPr="004B3497">
        <w:rPr>
          <w:rFonts w:ascii="Times New Roman" w:hAnsi="Times New Roman" w:cs="Times New Roman"/>
          <w:sz w:val="28"/>
          <w:szCs w:val="28"/>
        </w:rPr>
        <w:t>:</w:t>
      </w:r>
    </w:p>
    <w:p w:rsidR="00301373" w:rsidRDefault="004B3497" w:rsidP="004B3497">
      <w:pPr>
        <w:spacing w:after="0" w:line="240" w:lineRule="auto"/>
        <w:jc w:val="center"/>
        <w:rPr>
          <w:rFonts w:ascii="Times New Roman" w:hAnsi="Times New Roman" w:cs="Times New Roman"/>
          <w:sz w:val="28"/>
          <w:szCs w:val="28"/>
        </w:rPr>
      </w:pPr>
      <w:proofErr w:type="gramStart"/>
      <w:r w:rsidRPr="004B3497">
        <w:rPr>
          <w:rFonts w:ascii="Times New Roman" w:hAnsi="Times New Roman" w:cs="Times New Roman"/>
          <w:sz w:val="28"/>
          <w:szCs w:val="28"/>
        </w:rPr>
        <w:t>коллективная</w:t>
      </w:r>
      <w:proofErr w:type="gramEnd"/>
      <w:r w:rsidRPr="004B3497">
        <w:rPr>
          <w:rFonts w:ascii="Times New Roman" w:hAnsi="Times New Roman" w:cs="Times New Roman"/>
          <w:sz w:val="28"/>
          <w:szCs w:val="28"/>
        </w:rPr>
        <w:t>, индивидуальная</w:t>
      </w:r>
      <w:r>
        <w:rPr>
          <w:rFonts w:ascii="Times New Roman" w:hAnsi="Times New Roman" w:cs="Times New Roman"/>
          <w:sz w:val="28"/>
          <w:szCs w:val="28"/>
        </w:rPr>
        <w:t>,</w:t>
      </w:r>
      <w:r w:rsidRPr="004B3497">
        <w:rPr>
          <w:rFonts w:ascii="Times New Roman" w:hAnsi="Times New Roman" w:cs="Times New Roman"/>
          <w:sz w:val="28"/>
          <w:szCs w:val="28"/>
        </w:rPr>
        <w:t xml:space="preserve"> в группах, по схемам и по замыслу.</w:t>
      </w:r>
    </w:p>
    <w:p w:rsidR="004B3497" w:rsidRDefault="004B3497" w:rsidP="004B3497">
      <w:pPr>
        <w:spacing w:after="0" w:line="240" w:lineRule="auto"/>
        <w:jc w:val="center"/>
        <w:rPr>
          <w:rFonts w:ascii="Times New Roman" w:hAnsi="Times New Roman" w:cs="Times New Roman"/>
          <w:sz w:val="28"/>
          <w:szCs w:val="28"/>
        </w:rPr>
      </w:pPr>
    </w:p>
    <w:p w:rsidR="004B3497" w:rsidRDefault="004B3497" w:rsidP="004B3497">
      <w:pPr>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3075370" cy="2305455"/>
            <wp:effectExtent l="19050" t="0" r="0" b="0"/>
            <wp:docPr id="23" name="Рисунок 11" descr="C:\Users\Татьяна\Desktop\фото в педопыт\IMG_20190918_17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тьяна\Desktop\фото в педопыт\IMG_20190918_172110.jpg"/>
                    <pic:cNvPicPr>
                      <a:picLocks noChangeAspect="1" noChangeArrowheads="1"/>
                    </pic:cNvPicPr>
                  </pic:nvPicPr>
                  <pic:blipFill>
                    <a:blip r:embed="rId31" cstate="print"/>
                    <a:srcRect/>
                    <a:stretch>
                      <a:fillRect/>
                    </a:stretch>
                  </pic:blipFill>
                  <pic:spPr bwMode="auto">
                    <a:xfrm>
                      <a:off x="0" y="0"/>
                      <a:ext cx="3085424" cy="231299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3079858" cy="2308820"/>
            <wp:effectExtent l="19050" t="0" r="6242" b="0"/>
            <wp:docPr id="22" name="Рисунок 10" descr="C:\Users\Татьяна\Desktop\фото в педопыт\IMG_20190417_17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тьяна\Desktop\фото в педопыт\IMG_20190417_172134.jpg"/>
                    <pic:cNvPicPr>
                      <a:picLocks noChangeAspect="1" noChangeArrowheads="1"/>
                    </pic:cNvPicPr>
                  </pic:nvPicPr>
                  <pic:blipFill>
                    <a:blip r:embed="rId32" cstate="print"/>
                    <a:srcRect/>
                    <a:stretch>
                      <a:fillRect/>
                    </a:stretch>
                  </pic:blipFill>
                  <pic:spPr bwMode="auto">
                    <a:xfrm>
                      <a:off x="0" y="0"/>
                      <a:ext cx="3081191" cy="2309820"/>
                    </a:xfrm>
                    <a:prstGeom prst="rect">
                      <a:avLst/>
                    </a:prstGeom>
                    <a:noFill/>
                    <a:ln w="9525">
                      <a:noFill/>
                      <a:miter lim="800000"/>
                      <a:headEnd/>
                      <a:tailEnd/>
                    </a:ln>
                  </pic:spPr>
                </pic:pic>
              </a:graphicData>
            </a:graphic>
          </wp:inline>
        </w:drawing>
      </w:r>
    </w:p>
    <w:p w:rsidR="00973964" w:rsidRDefault="00973964" w:rsidP="004B3497">
      <w:pPr>
        <w:spacing w:after="0" w:line="240" w:lineRule="auto"/>
        <w:jc w:val="center"/>
        <w:rPr>
          <w:rFonts w:ascii="Times New Roman" w:hAnsi="Times New Roman" w:cs="Times New Roman"/>
          <w:noProof/>
          <w:sz w:val="28"/>
          <w:szCs w:val="28"/>
        </w:rPr>
      </w:pPr>
    </w:p>
    <w:p w:rsidR="00973964" w:rsidRPr="004B3497" w:rsidRDefault="00973964" w:rsidP="004B349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66545" cy="3023465"/>
            <wp:effectExtent l="19050" t="0" r="405" b="0"/>
            <wp:docPr id="27" name="Рисунок 15" descr="C:\Users\Татьяна\Desktop\фото в педопыт\IMG_20200317_17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тьяна\Desktop\фото в педопыт\IMG_20200317_171106.jpg"/>
                    <pic:cNvPicPr>
                      <a:picLocks noChangeAspect="1" noChangeArrowheads="1"/>
                    </pic:cNvPicPr>
                  </pic:nvPicPr>
                  <pic:blipFill>
                    <a:blip r:embed="rId33" cstate="print"/>
                    <a:srcRect/>
                    <a:stretch>
                      <a:fillRect/>
                    </a:stretch>
                  </pic:blipFill>
                  <pic:spPr bwMode="auto">
                    <a:xfrm>
                      <a:off x="0" y="0"/>
                      <a:ext cx="2264884" cy="3021249"/>
                    </a:xfrm>
                    <a:prstGeom prst="rect">
                      <a:avLst/>
                    </a:prstGeom>
                    <a:noFill/>
                    <a:ln w="9525">
                      <a:noFill/>
                      <a:miter lim="800000"/>
                      <a:headEnd/>
                      <a:tailEnd/>
                    </a:ln>
                  </pic:spPr>
                </pic:pic>
              </a:graphicData>
            </a:graphic>
          </wp:inline>
        </w:drawing>
      </w:r>
    </w:p>
    <w:p w:rsidR="00301373" w:rsidRDefault="00301373" w:rsidP="004B3497">
      <w:pPr>
        <w:spacing w:after="0"/>
        <w:jc w:val="right"/>
      </w:pPr>
    </w:p>
    <w:p w:rsidR="00973964" w:rsidRPr="004B3497" w:rsidRDefault="00973964" w:rsidP="0097396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Работа с картоном и пряжей.</w:t>
      </w:r>
    </w:p>
    <w:p w:rsidR="00301373" w:rsidRDefault="00973964" w:rsidP="00973964">
      <w:pPr>
        <w:jc w:val="center"/>
      </w:pPr>
      <w:r>
        <w:rPr>
          <w:noProof/>
        </w:rPr>
        <w:drawing>
          <wp:inline distT="0" distB="0" distL="0" distR="0">
            <wp:extent cx="2179401" cy="2907219"/>
            <wp:effectExtent l="19050" t="0" r="0" b="0"/>
            <wp:docPr id="25" name="Рисунок 13" descr="C:\Users\Татьяна\Desktop\фото в педопыт\IMG_20190424_18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тьяна\Desktop\фото в педопыт\IMG_20190424_180225.jpg"/>
                    <pic:cNvPicPr>
                      <a:picLocks noChangeAspect="1" noChangeArrowheads="1"/>
                    </pic:cNvPicPr>
                  </pic:nvPicPr>
                  <pic:blipFill>
                    <a:blip r:embed="rId34" cstate="print"/>
                    <a:srcRect/>
                    <a:stretch>
                      <a:fillRect/>
                    </a:stretch>
                  </pic:blipFill>
                  <pic:spPr bwMode="auto">
                    <a:xfrm>
                      <a:off x="0" y="0"/>
                      <a:ext cx="2185371" cy="2915183"/>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3865606" cy="2897858"/>
            <wp:effectExtent l="19050" t="0" r="1544" b="0"/>
            <wp:docPr id="24" name="Рисунок 12" descr="C:\Users\Татьяна\Desktop\фото в педопыт\IMG_20190424_17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тьяна\Desktop\фото в педопыт\IMG_20190424_171430.jpg"/>
                    <pic:cNvPicPr>
                      <a:picLocks noChangeAspect="1" noChangeArrowheads="1"/>
                    </pic:cNvPicPr>
                  </pic:nvPicPr>
                  <pic:blipFill>
                    <a:blip r:embed="rId35" cstate="print"/>
                    <a:srcRect/>
                    <a:stretch>
                      <a:fillRect/>
                    </a:stretch>
                  </pic:blipFill>
                  <pic:spPr bwMode="auto">
                    <a:xfrm>
                      <a:off x="0" y="0"/>
                      <a:ext cx="3871675" cy="2902408"/>
                    </a:xfrm>
                    <a:prstGeom prst="rect">
                      <a:avLst/>
                    </a:prstGeom>
                    <a:noFill/>
                    <a:ln w="9525">
                      <a:noFill/>
                      <a:miter lim="800000"/>
                      <a:headEnd/>
                      <a:tailEnd/>
                    </a:ln>
                  </pic:spPr>
                </pic:pic>
              </a:graphicData>
            </a:graphic>
          </wp:inline>
        </w:drawing>
      </w:r>
    </w:p>
    <w:p w:rsidR="00D96E3A" w:rsidRDefault="00D96E3A" w:rsidP="00973964">
      <w:pPr>
        <w:jc w:val="center"/>
        <w:rPr>
          <w:rFonts w:ascii="Times New Roman" w:hAnsi="Times New Roman" w:cs="Times New Roman"/>
          <w:sz w:val="28"/>
          <w:szCs w:val="28"/>
        </w:rPr>
        <w:sectPr w:rsidR="00D96E3A" w:rsidSect="00D40C44">
          <w:pgSz w:w="11906" w:h="16838"/>
          <w:pgMar w:top="720" w:right="720" w:bottom="284" w:left="720" w:header="708" w:footer="708" w:gutter="0"/>
          <w:cols w:space="708"/>
          <w:docGrid w:linePitch="360"/>
        </w:sectPr>
      </w:pPr>
    </w:p>
    <w:p w:rsidR="00301373" w:rsidRDefault="00973964" w:rsidP="00973964">
      <w:pPr>
        <w:jc w:val="center"/>
      </w:pPr>
      <w:r w:rsidRPr="00973964">
        <w:rPr>
          <w:rFonts w:ascii="Times New Roman" w:hAnsi="Times New Roman" w:cs="Times New Roman"/>
          <w:sz w:val="28"/>
          <w:szCs w:val="28"/>
        </w:rPr>
        <w:lastRenderedPageBreak/>
        <w:t>Работа с геометрическим конструктором</w:t>
      </w:r>
      <w:r>
        <w:rPr>
          <w:rFonts w:ascii="Times New Roman" w:hAnsi="Times New Roman" w:cs="Times New Roman"/>
          <w:sz w:val="28"/>
          <w:szCs w:val="28"/>
        </w:rPr>
        <w:t>.</w:t>
      </w:r>
      <w:r>
        <w:rPr>
          <w:noProof/>
        </w:rPr>
        <w:drawing>
          <wp:inline distT="0" distB="0" distL="0" distR="0">
            <wp:extent cx="3166204" cy="2373549"/>
            <wp:effectExtent l="19050" t="0" r="0" b="0"/>
            <wp:docPr id="26" name="Рисунок 14" descr="C:\Users\Татьяна\Desktop\фото в педопыт\IMG_20190904_09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тьяна\Desktop\фото в педопыт\IMG_20190904_095509.jpg"/>
                    <pic:cNvPicPr>
                      <a:picLocks noChangeAspect="1" noChangeArrowheads="1"/>
                    </pic:cNvPicPr>
                  </pic:nvPicPr>
                  <pic:blipFill>
                    <a:blip r:embed="rId36" cstate="print"/>
                    <a:srcRect/>
                    <a:stretch>
                      <a:fillRect/>
                    </a:stretch>
                  </pic:blipFill>
                  <pic:spPr bwMode="auto">
                    <a:xfrm>
                      <a:off x="0" y="0"/>
                      <a:ext cx="3173211" cy="2378802"/>
                    </a:xfrm>
                    <a:prstGeom prst="rect">
                      <a:avLst/>
                    </a:prstGeom>
                    <a:noFill/>
                    <a:ln w="9525">
                      <a:noFill/>
                      <a:miter lim="800000"/>
                      <a:headEnd/>
                      <a:tailEnd/>
                    </a:ln>
                  </pic:spPr>
                </pic:pic>
              </a:graphicData>
            </a:graphic>
          </wp:inline>
        </w:drawing>
      </w:r>
    </w:p>
    <w:p w:rsidR="00973964" w:rsidRDefault="00391E2C" w:rsidP="00973964">
      <w:pPr>
        <w:jc w:val="center"/>
      </w:pPr>
      <w:r w:rsidRPr="00391E2C">
        <w:rPr>
          <w:rFonts w:ascii="Times New Roman" w:hAnsi="Times New Roman" w:cs="Times New Roman"/>
          <w:sz w:val="28"/>
          <w:szCs w:val="28"/>
        </w:rPr>
        <w:lastRenderedPageBreak/>
        <w:t xml:space="preserve">Работа с пластилином в технике </w:t>
      </w:r>
      <w:proofErr w:type="spellStart"/>
      <w:r w:rsidRPr="00391E2C">
        <w:rPr>
          <w:rFonts w:ascii="Times New Roman" w:hAnsi="Times New Roman" w:cs="Times New Roman"/>
          <w:sz w:val="28"/>
          <w:szCs w:val="28"/>
        </w:rPr>
        <w:t>примазыв</w:t>
      </w:r>
      <w:r>
        <w:rPr>
          <w:rFonts w:ascii="Times New Roman" w:hAnsi="Times New Roman" w:cs="Times New Roman"/>
          <w:sz w:val="28"/>
          <w:szCs w:val="28"/>
        </w:rPr>
        <w:t>а</w:t>
      </w:r>
      <w:r w:rsidRPr="00391E2C">
        <w:rPr>
          <w:rFonts w:ascii="Times New Roman" w:hAnsi="Times New Roman" w:cs="Times New Roman"/>
          <w:sz w:val="28"/>
          <w:szCs w:val="28"/>
        </w:rPr>
        <w:t>ния</w:t>
      </w:r>
      <w:proofErr w:type="spellEnd"/>
      <w:r>
        <w:rPr>
          <w:noProof/>
        </w:rPr>
        <w:drawing>
          <wp:inline distT="0" distB="0" distL="0" distR="0">
            <wp:extent cx="3166203" cy="2373549"/>
            <wp:effectExtent l="19050" t="0" r="0" b="0"/>
            <wp:docPr id="28" name="Рисунок 16" descr="C:\Users\Татьяна\Desktop\фото в педопыт\IMG_20190911_09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тьяна\Desktop\фото в педопыт\IMG_20190911_094851.jpg"/>
                    <pic:cNvPicPr>
                      <a:picLocks noChangeAspect="1" noChangeArrowheads="1"/>
                    </pic:cNvPicPr>
                  </pic:nvPicPr>
                  <pic:blipFill>
                    <a:blip r:embed="rId37" cstate="print"/>
                    <a:srcRect/>
                    <a:stretch>
                      <a:fillRect/>
                    </a:stretch>
                  </pic:blipFill>
                  <pic:spPr bwMode="auto">
                    <a:xfrm>
                      <a:off x="0" y="0"/>
                      <a:ext cx="3168201" cy="2375047"/>
                    </a:xfrm>
                    <a:prstGeom prst="rect">
                      <a:avLst/>
                    </a:prstGeom>
                    <a:noFill/>
                    <a:ln w="9525">
                      <a:noFill/>
                      <a:miter lim="800000"/>
                      <a:headEnd/>
                      <a:tailEnd/>
                    </a:ln>
                  </pic:spPr>
                </pic:pic>
              </a:graphicData>
            </a:graphic>
          </wp:inline>
        </w:drawing>
      </w:r>
    </w:p>
    <w:p w:rsidR="00D96E3A" w:rsidRDefault="00D96E3A" w:rsidP="00973964">
      <w:pPr>
        <w:jc w:val="center"/>
        <w:sectPr w:rsidR="00D96E3A" w:rsidSect="00D96E3A">
          <w:type w:val="continuous"/>
          <w:pgSz w:w="11906" w:h="16838"/>
          <w:pgMar w:top="720" w:right="720" w:bottom="284" w:left="720" w:header="708" w:footer="708" w:gutter="0"/>
          <w:cols w:num="2" w:space="708"/>
          <w:docGrid w:linePitch="360"/>
        </w:sectPr>
      </w:pPr>
    </w:p>
    <w:p w:rsidR="00D96E3A" w:rsidRDefault="00391E2C" w:rsidP="00E1068F">
      <w:pPr>
        <w:spacing w:after="0" w:line="240" w:lineRule="auto"/>
        <w:jc w:val="center"/>
        <w:rPr>
          <w:rFonts w:ascii="Times New Roman" w:hAnsi="Times New Roman" w:cs="Times New Roman"/>
          <w:sz w:val="28"/>
          <w:szCs w:val="28"/>
        </w:rPr>
      </w:pPr>
      <w:r w:rsidRPr="00E1068F">
        <w:rPr>
          <w:rFonts w:ascii="Times New Roman" w:hAnsi="Times New Roman" w:cs="Times New Roman"/>
          <w:sz w:val="28"/>
          <w:szCs w:val="28"/>
        </w:rPr>
        <w:lastRenderedPageBreak/>
        <w:t>Работа с круглой моза</w:t>
      </w:r>
      <w:r w:rsidR="00E1068F">
        <w:rPr>
          <w:rFonts w:ascii="Times New Roman" w:hAnsi="Times New Roman" w:cs="Times New Roman"/>
          <w:sz w:val="28"/>
          <w:szCs w:val="28"/>
        </w:rPr>
        <w:t>икой:</w:t>
      </w:r>
      <w:r w:rsidRPr="00E1068F">
        <w:rPr>
          <w:rFonts w:ascii="Times New Roman" w:hAnsi="Times New Roman" w:cs="Times New Roman"/>
          <w:sz w:val="28"/>
          <w:szCs w:val="28"/>
        </w:rPr>
        <w:t xml:space="preserve"> «Выкладывание по схеме</w:t>
      </w:r>
    </w:p>
    <w:p w:rsidR="00E1068F" w:rsidRPr="00E1068F" w:rsidRDefault="00391E2C" w:rsidP="00E1068F">
      <w:pPr>
        <w:spacing w:after="0" w:line="240" w:lineRule="auto"/>
        <w:jc w:val="center"/>
        <w:rPr>
          <w:rFonts w:ascii="Times New Roman" w:hAnsi="Times New Roman" w:cs="Times New Roman"/>
          <w:sz w:val="28"/>
          <w:szCs w:val="28"/>
        </w:rPr>
      </w:pPr>
      <w:r w:rsidRPr="00E1068F">
        <w:rPr>
          <w:rFonts w:ascii="Times New Roman" w:hAnsi="Times New Roman" w:cs="Times New Roman"/>
          <w:sz w:val="28"/>
          <w:szCs w:val="28"/>
        </w:rPr>
        <w:t xml:space="preserve"> «Мордовский флаг»</w:t>
      </w:r>
      <w:r w:rsidR="00E1068F" w:rsidRPr="00E1068F">
        <w:rPr>
          <w:rFonts w:ascii="Times New Roman" w:hAnsi="Times New Roman" w:cs="Times New Roman"/>
          <w:sz w:val="28"/>
          <w:szCs w:val="28"/>
        </w:rPr>
        <w:t xml:space="preserve"> </w:t>
      </w:r>
    </w:p>
    <w:p w:rsidR="00E1068F" w:rsidRPr="00E1068F" w:rsidRDefault="00E1068F" w:rsidP="00E1068F">
      <w:pPr>
        <w:spacing w:after="0" w:line="240" w:lineRule="auto"/>
        <w:jc w:val="center"/>
        <w:rPr>
          <w:rFonts w:ascii="Times New Roman" w:hAnsi="Times New Roman" w:cs="Times New Roman"/>
          <w:sz w:val="28"/>
          <w:szCs w:val="28"/>
        </w:rPr>
      </w:pPr>
      <w:r w:rsidRPr="00E1068F">
        <w:rPr>
          <w:rFonts w:ascii="Times New Roman" w:hAnsi="Times New Roman" w:cs="Times New Roman"/>
          <w:sz w:val="28"/>
          <w:szCs w:val="28"/>
        </w:rPr>
        <w:t>(национально-региональный компонент)</w:t>
      </w:r>
    </w:p>
    <w:p w:rsidR="00391E2C" w:rsidRDefault="00391E2C" w:rsidP="00E1068F">
      <w:pPr>
        <w:spacing w:after="0"/>
        <w:jc w:val="center"/>
      </w:pPr>
      <w:r>
        <w:rPr>
          <w:noProof/>
        </w:rPr>
        <w:drawing>
          <wp:inline distT="0" distB="0" distL="0" distR="0">
            <wp:extent cx="1906621" cy="2543342"/>
            <wp:effectExtent l="19050" t="0" r="0" b="0"/>
            <wp:docPr id="29" name="Рисунок 17" descr="C:\Users\Татьяна\Desktop\фото в педопыт\IMG_20190925_17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тьяна\Desktop\фото в педопыт\IMG_20190925_173000.jpg"/>
                    <pic:cNvPicPr>
                      <a:picLocks noChangeAspect="1" noChangeArrowheads="1"/>
                    </pic:cNvPicPr>
                  </pic:nvPicPr>
                  <pic:blipFill>
                    <a:blip r:embed="rId38" cstate="print"/>
                    <a:srcRect/>
                    <a:stretch>
                      <a:fillRect/>
                    </a:stretch>
                  </pic:blipFill>
                  <pic:spPr bwMode="auto">
                    <a:xfrm>
                      <a:off x="0" y="0"/>
                      <a:ext cx="1908326" cy="2545617"/>
                    </a:xfrm>
                    <a:prstGeom prst="rect">
                      <a:avLst/>
                    </a:prstGeom>
                    <a:noFill/>
                    <a:ln w="9525">
                      <a:noFill/>
                      <a:miter lim="800000"/>
                      <a:headEnd/>
                      <a:tailEnd/>
                    </a:ln>
                  </pic:spPr>
                </pic:pic>
              </a:graphicData>
            </a:graphic>
          </wp:inline>
        </w:drawing>
      </w:r>
    </w:p>
    <w:p w:rsidR="00D96E3A" w:rsidRDefault="00D96E3A" w:rsidP="00D96E3A">
      <w:pPr>
        <w:spacing w:after="0" w:line="240" w:lineRule="auto"/>
        <w:jc w:val="center"/>
        <w:rPr>
          <w:rFonts w:ascii="Times New Roman" w:hAnsi="Times New Roman" w:cs="Times New Roman"/>
          <w:sz w:val="28"/>
          <w:szCs w:val="28"/>
        </w:rPr>
      </w:pPr>
      <w:r w:rsidRPr="00D96E3A">
        <w:rPr>
          <w:rFonts w:ascii="Times New Roman" w:hAnsi="Times New Roman" w:cs="Times New Roman"/>
          <w:sz w:val="28"/>
          <w:szCs w:val="28"/>
        </w:rPr>
        <w:lastRenderedPageBreak/>
        <w:t>Работа с конструктором</w:t>
      </w:r>
    </w:p>
    <w:p w:rsidR="00D96E3A" w:rsidRDefault="00D96E3A" w:rsidP="00D96E3A">
      <w:pPr>
        <w:spacing w:after="0" w:line="240" w:lineRule="auto"/>
        <w:jc w:val="center"/>
        <w:rPr>
          <w:rFonts w:ascii="Times New Roman" w:hAnsi="Times New Roman" w:cs="Times New Roman"/>
          <w:sz w:val="28"/>
          <w:szCs w:val="28"/>
        </w:rPr>
      </w:pPr>
      <w:r w:rsidRPr="00D96E3A">
        <w:rPr>
          <w:rFonts w:ascii="Times New Roman" w:hAnsi="Times New Roman" w:cs="Times New Roman"/>
          <w:sz w:val="28"/>
          <w:szCs w:val="28"/>
        </w:rPr>
        <w:t xml:space="preserve"> «Джунгли мечты» </w:t>
      </w:r>
    </w:p>
    <w:p w:rsidR="00D96E3A" w:rsidRDefault="00D96E3A" w:rsidP="00D96E3A">
      <w:pPr>
        <w:spacing w:after="0" w:line="240" w:lineRule="auto"/>
        <w:jc w:val="center"/>
        <w:rPr>
          <w:rFonts w:ascii="Times New Roman" w:hAnsi="Times New Roman" w:cs="Times New Roman"/>
          <w:sz w:val="28"/>
          <w:szCs w:val="28"/>
        </w:rPr>
      </w:pPr>
      <w:r w:rsidRPr="00D96E3A">
        <w:rPr>
          <w:rFonts w:ascii="Times New Roman" w:hAnsi="Times New Roman" w:cs="Times New Roman"/>
          <w:sz w:val="28"/>
          <w:szCs w:val="28"/>
        </w:rPr>
        <w:t>(знакомство с механизмом работы шестерёнок)</w:t>
      </w:r>
    </w:p>
    <w:p w:rsidR="00D96E3A" w:rsidRPr="00D96E3A" w:rsidRDefault="00D96E3A" w:rsidP="00D96E3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86800" cy="2538919"/>
            <wp:effectExtent l="19050" t="0" r="4100" b="0"/>
            <wp:docPr id="33" name="Рисунок 20" descr="C:\Users\Татьяна\Desktop\фото в педопыт\IMG_20200114_10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тьяна\Desktop\фото в педопыт\IMG_20200114_103159.jpg"/>
                    <pic:cNvPicPr>
                      <a:picLocks noChangeAspect="1" noChangeArrowheads="1"/>
                    </pic:cNvPicPr>
                  </pic:nvPicPr>
                  <pic:blipFill>
                    <a:blip r:embed="rId39" cstate="print"/>
                    <a:srcRect/>
                    <a:stretch>
                      <a:fillRect/>
                    </a:stretch>
                  </pic:blipFill>
                  <pic:spPr bwMode="auto">
                    <a:xfrm>
                      <a:off x="0" y="0"/>
                      <a:ext cx="3388565" cy="2540242"/>
                    </a:xfrm>
                    <a:prstGeom prst="rect">
                      <a:avLst/>
                    </a:prstGeom>
                    <a:noFill/>
                    <a:ln w="9525">
                      <a:noFill/>
                      <a:miter lim="800000"/>
                      <a:headEnd/>
                      <a:tailEnd/>
                    </a:ln>
                  </pic:spPr>
                </pic:pic>
              </a:graphicData>
            </a:graphic>
          </wp:inline>
        </w:drawing>
      </w:r>
    </w:p>
    <w:p w:rsidR="00E1068F" w:rsidRDefault="00E1068F" w:rsidP="00E1068F">
      <w:pPr>
        <w:spacing w:after="0"/>
        <w:jc w:val="center"/>
      </w:pPr>
    </w:p>
    <w:p w:rsidR="00973964" w:rsidRDefault="00973964" w:rsidP="00973964">
      <w:pPr>
        <w:jc w:val="center"/>
      </w:pPr>
    </w:p>
    <w:p w:rsidR="00D96E3A" w:rsidRDefault="00D96E3A" w:rsidP="00973964">
      <w:pPr>
        <w:jc w:val="center"/>
        <w:sectPr w:rsidR="00D96E3A" w:rsidSect="00D96E3A">
          <w:type w:val="continuous"/>
          <w:pgSz w:w="11906" w:h="16838"/>
          <w:pgMar w:top="720" w:right="720" w:bottom="284" w:left="720" w:header="708" w:footer="708" w:gutter="0"/>
          <w:cols w:num="2" w:space="708"/>
          <w:docGrid w:linePitch="360"/>
        </w:sectPr>
      </w:pPr>
    </w:p>
    <w:p w:rsidR="00973964" w:rsidRPr="006736C4" w:rsidRDefault="006736C4" w:rsidP="00973964">
      <w:pPr>
        <w:jc w:val="center"/>
        <w:rPr>
          <w:rFonts w:ascii="Times New Roman" w:hAnsi="Times New Roman" w:cs="Times New Roman"/>
          <w:sz w:val="28"/>
          <w:szCs w:val="28"/>
        </w:rPr>
      </w:pPr>
      <w:r w:rsidRPr="006736C4">
        <w:rPr>
          <w:rFonts w:ascii="Times New Roman" w:hAnsi="Times New Roman" w:cs="Times New Roman"/>
          <w:sz w:val="28"/>
          <w:szCs w:val="28"/>
        </w:rPr>
        <w:lastRenderedPageBreak/>
        <w:t>Работа с большим магнитным конструктором</w:t>
      </w:r>
      <w:r>
        <w:rPr>
          <w:rFonts w:ascii="Times New Roman" w:hAnsi="Times New Roman" w:cs="Times New Roman"/>
          <w:sz w:val="28"/>
          <w:szCs w:val="28"/>
        </w:rPr>
        <w:t xml:space="preserve"> (по образцу)</w:t>
      </w:r>
    </w:p>
    <w:p w:rsidR="00973964" w:rsidRPr="00301373" w:rsidRDefault="006736C4" w:rsidP="00973964">
      <w:pPr>
        <w:jc w:val="center"/>
      </w:pPr>
      <w:r>
        <w:rPr>
          <w:noProof/>
        </w:rPr>
        <w:drawing>
          <wp:inline distT="0" distB="0" distL="0" distR="0">
            <wp:extent cx="4930790" cy="3696789"/>
            <wp:effectExtent l="19050" t="0" r="3160" b="0"/>
            <wp:docPr id="19" name="Рисунок 1" descr="E:\ТИШКИНА Т.Н\ВЫПУСКНОЙ 2020 всё\Выпускной 2020\Фото Выпускной\11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ИШКИНА Т.Н\ВЫПУСКНОЙ 2020 всё\Выпускной 2020\Фото Выпускной\111111111111.jpg"/>
                    <pic:cNvPicPr>
                      <a:picLocks noChangeAspect="1" noChangeArrowheads="1"/>
                    </pic:cNvPicPr>
                  </pic:nvPicPr>
                  <pic:blipFill>
                    <a:blip r:embed="rId40" cstate="print"/>
                    <a:srcRect/>
                    <a:stretch>
                      <a:fillRect/>
                    </a:stretch>
                  </pic:blipFill>
                  <pic:spPr bwMode="auto">
                    <a:xfrm>
                      <a:off x="0" y="0"/>
                      <a:ext cx="4938878" cy="3702853"/>
                    </a:xfrm>
                    <a:prstGeom prst="rect">
                      <a:avLst/>
                    </a:prstGeom>
                    <a:noFill/>
                    <a:ln w="9525">
                      <a:noFill/>
                      <a:miter lim="800000"/>
                      <a:headEnd/>
                      <a:tailEnd/>
                    </a:ln>
                  </pic:spPr>
                </pic:pic>
              </a:graphicData>
            </a:graphic>
          </wp:inline>
        </w:drawing>
      </w:r>
    </w:p>
    <w:sectPr w:rsidR="00973964" w:rsidRPr="00301373" w:rsidSect="00D96E3A">
      <w:type w:val="continuous"/>
      <w:pgSz w:w="11906" w:h="16838"/>
      <w:pgMar w:top="720" w:right="720" w:bottom="284"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732" w:rsidRDefault="00155732" w:rsidP="00301373">
      <w:pPr>
        <w:spacing w:after="0" w:line="240" w:lineRule="auto"/>
      </w:pPr>
      <w:r>
        <w:separator/>
      </w:r>
    </w:p>
  </w:endnote>
  <w:endnote w:type="continuationSeparator" w:id="0">
    <w:p w:rsidR="00155732" w:rsidRDefault="00155732" w:rsidP="003013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732" w:rsidRDefault="00155732" w:rsidP="00301373">
      <w:pPr>
        <w:spacing w:after="0" w:line="240" w:lineRule="auto"/>
      </w:pPr>
      <w:r>
        <w:separator/>
      </w:r>
    </w:p>
  </w:footnote>
  <w:footnote w:type="continuationSeparator" w:id="0">
    <w:p w:rsidR="00155732" w:rsidRDefault="00155732" w:rsidP="003013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2C39"/>
    <w:multiLevelType w:val="hybridMultilevel"/>
    <w:tmpl w:val="23CE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F149F7"/>
    <w:multiLevelType w:val="hybridMultilevel"/>
    <w:tmpl w:val="9B6E5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F33119"/>
    <w:multiLevelType w:val="hybridMultilevel"/>
    <w:tmpl w:val="2B723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9912AD"/>
    <w:multiLevelType w:val="hybridMultilevel"/>
    <w:tmpl w:val="FEA80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D234B75"/>
    <w:multiLevelType w:val="hybridMultilevel"/>
    <w:tmpl w:val="2454FE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84951F8"/>
    <w:multiLevelType w:val="hybridMultilevel"/>
    <w:tmpl w:val="D7E05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A6F388F"/>
    <w:multiLevelType w:val="hybridMultilevel"/>
    <w:tmpl w:val="E954DF56"/>
    <w:lvl w:ilvl="0" w:tplc="9B36172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64083B"/>
    <w:multiLevelType w:val="hybridMultilevel"/>
    <w:tmpl w:val="52D046FA"/>
    <w:lvl w:ilvl="0" w:tplc="2E7CA8DA">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8">
    <w:nsid w:val="6D232D43"/>
    <w:multiLevelType w:val="hybridMultilevel"/>
    <w:tmpl w:val="2A462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FCC4738"/>
    <w:multiLevelType w:val="hybridMultilevel"/>
    <w:tmpl w:val="AA425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8"/>
  </w:num>
  <w:num w:numId="4">
    <w:abstractNumId w:val="0"/>
  </w:num>
  <w:num w:numId="5">
    <w:abstractNumId w:val="7"/>
  </w:num>
  <w:num w:numId="6">
    <w:abstractNumId w:val="9"/>
  </w:num>
  <w:num w:numId="7">
    <w:abstractNumId w:val="5"/>
  </w:num>
  <w:num w:numId="8">
    <w:abstractNumId w:val="4"/>
  </w:num>
  <w:num w:numId="9">
    <w:abstractNumId w:val="1"/>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5303F"/>
    <w:rsid w:val="0003110D"/>
    <w:rsid w:val="00043B2B"/>
    <w:rsid w:val="000A25E7"/>
    <w:rsid w:val="000E2033"/>
    <w:rsid w:val="0011766F"/>
    <w:rsid w:val="001231E1"/>
    <w:rsid w:val="00133723"/>
    <w:rsid w:val="00155732"/>
    <w:rsid w:val="001D1832"/>
    <w:rsid w:val="001D3471"/>
    <w:rsid w:val="001D7369"/>
    <w:rsid w:val="00262F55"/>
    <w:rsid w:val="0027493E"/>
    <w:rsid w:val="00293F3C"/>
    <w:rsid w:val="002E136F"/>
    <w:rsid w:val="002F12B9"/>
    <w:rsid w:val="002F4530"/>
    <w:rsid w:val="00301373"/>
    <w:rsid w:val="0031657F"/>
    <w:rsid w:val="00326F53"/>
    <w:rsid w:val="003446A2"/>
    <w:rsid w:val="00353F74"/>
    <w:rsid w:val="003552BE"/>
    <w:rsid w:val="00380D42"/>
    <w:rsid w:val="00390DFC"/>
    <w:rsid w:val="00391E2C"/>
    <w:rsid w:val="003D3F52"/>
    <w:rsid w:val="003E1437"/>
    <w:rsid w:val="003E3BCB"/>
    <w:rsid w:val="003F3B22"/>
    <w:rsid w:val="003F4271"/>
    <w:rsid w:val="00400DA9"/>
    <w:rsid w:val="00401ABE"/>
    <w:rsid w:val="004048B2"/>
    <w:rsid w:val="00406C1C"/>
    <w:rsid w:val="00406E6C"/>
    <w:rsid w:val="00487FE3"/>
    <w:rsid w:val="00494C5B"/>
    <w:rsid w:val="0049548E"/>
    <w:rsid w:val="004A3F62"/>
    <w:rsid w:val="004B3497"/>
    <w:rsid w:val="004B4D88"/>
    <w:rsid w:val="004B7036"/>
    <w:rsid w:val="00501F76"/>
    <w:rsid w:val="005120B5"/>
    <w:rsid w:val="0057082B"/>
    <w:rsid w:val="00575FDB"/>
    <w:rsid w:val="00596BA8"/>
    <w:rsid w:val="005B2D68"/>
    <w:rsid w:val="005E5494"/>
    <w:rsid w:val="005F0DEA"/>
    <w:rsid w:val="00622423"/>
    <w:rsid w:val="00660582"/>
    <w:rsid w:val="00664A6C"/>
    <w:rsid w:val="00670125"/>
    <w:rsid w:val="006736C4"/>
    <w:rsid w:val="006D42E0"/>
    <w:rsid w:val="0070575E"/>
    <w:rsid w:val="0071773C"/>
    <w:rsid w:val="007412E4"/>
    <w:rsid w:val="00746A5E"/>
    <w:rsid w:val="007A7553"/>
    <w:rsid w:val="007E10AA"/>
    <w:rsid w:val="00835DE3"/>
    <w:rsid w:val="008363A4"/>
    <w:rsid w:val="00842439"/>
    <w:rsid w:val="00866F13"/>
    <w:rsid w:val="008715FD"/>
    <w:rsid w:val="008A5099"/>
    <w:rsid w:val="008A7AA8"/>
    <w:rsid w:val="008B7A5A"/>
    <w:rsid w:val="008F2554"/>
    <w:rsid w:val="00902D3E"/>
    <w:rsid w:val="00903932"/>
    <w:rsid w:val="009308A6"/>
    <w:rsid w:val="00973964"/>
    <w:rsid w:val="00992EBE"/>
    <w:rsid w:val="00993053"/>
    <w:rsid w:val="00995F0E"/>
    <w:rsid w:val="00996E86"/>
    <w:rsid w:val="009A1CFB"/>
    <w:rsid w:val="009A7DC3"/>
    <w:rsid w:val="009D5302"/>
    <w:rsid w:val="00A02D02"/>
    <w:rsid w:val="00A16544"/>
    <w:rsid w:val="00A406D7"/>
    <w:rsid w:val="00A5303F"/>
    <w:rsid w:val="00A54215"/>
    <w:rsid w:val="00A55266"/>
    <w:rsid w:val="00A61850"/>
    <w:rsid w:val="00A95BFF"/>
    <w:rsid w:val="00AA6A2C"/>
    <w:rsid w:val="00AB4812"/>
    <w:rsid w:val="00AD5394"/>
    <w:rsid w:val="00AF1803"/>
    <w:rsid w:val="00AF3354"/>
    <w:rsid w:val="00B10E31"/>
    <w:rsid w:val="00B207DC"/>
    <w:rsid w:val="00B4389B"/>
    <w:rsid w:val="00B467B9"/>
    <w:rsid w:val="00B862F7"/>
    <w:rsid w:val="00B86EAA"/>
    <w:rsid w:val="00B97FEF"/>
    <w:rsid w:val="00BB3D50"/>
    <w:rsid w:val="00BB60AC"/>
    <w:rsid w:val="00BC2E3E"/>
    <w:rsid w:val="00BD5AA7"/>
    <w:rsid w:val="00BE5841"/>
    <w:rsid w:val="00BE6BC7"/>
    <w:rsid w:val="00C33154"/>
    <w:rsid w:val="00C37AFC"/>
    <w:rsid w:val="00C45B8F"/>
    <w:rsid w:val="00C47B99"/>
    <w:rsid w:val="00C8742F"/>
    <w:rsid w:val="00CA704C"/>
    <w:rsid w:val="00CB72E8"/>
    <w:rsid w:val="00CB7B99"/>
    <w:rsid w:val="00CD4181"/>
    <w:rsid w:val="00D23FAC"/>
    <w:rsid w:val="00D250AE"/>
    <w:rsid w:val="00D40C44"/>
    <w:rsid w:val="00D52C84"/>
    <w:rsid w:val="00D9569D"/>
    <w:rsid w:val="00D96E3A"/>
    <w:rsid w:val="00DC0A5C"/>
    <w:rsid w:val="00DE44D3"/>
    <w:rsid w:val="00DE6131"/>
    <w:rsid w:val="00DF3D82"/>
    <w:rsid w:val="00DF5753"/>
    <w:rsid w:val="00E07DBE"/>
    <w:rsid w:val="00E1068F"/>
    <w:rsid w:val="00E34F51"/>
    <w:rsid w:val="00E457A9"/>
    <w:rsid w:val="00E50F24"/>
    <w:rsid w:val="00E619C6"/>
    <w:rsid w:val="00E73B01"/>
    <w:rsid w:val="00E75C6D"/>
    <w:rsid w:val="00E91A0A"/>
    <w:rsid w:val="00E94E8E"/>
    <w:rsid w:val="00EA084B"/>
    <w:rsid w:val="00EA2207"/>
    <w:rsid w:val="00EB01CC"/>
    <w:rsid w:val="00F26DE8"/>
    <w:rsid w:val="00F647F1"/>
    <w:rsid w:val="00F85A55"/>
    <w:rsid w:val="00F95B13"/>
    <w:rsid w:val="00F95F86"/>
    <w:rsid w:val="00FB3C0E"/>
    <w:rsid w:val="00FB4A75"/>
    <w:rsid w:val="00FB5414"/>
    <w:rsid w:val="00FC0E5D"/>
    <w:rsid w:val="00FC6B6E"/>
    <w:rsid w:val="00FD7C18"/>
    <w:rsid w:val="00FE15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6C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956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9569D"/>
  </w:style>
  <w:style w:type="paragraph" w:customStyle="1" w:styleId="1">
    <w:name w:val="Текст1"/>
    <w:basedOn w:val="a"/>
    <w:rsid w:val="00993053"/>
    <w:pPr>
      <w:overflowPunct w:val="0"/>
      <w:autoSpaceDE w:val="0"/>
      <w:autoSpaceDN w:val="0"/>
      <w:adjustRightInd w:val="0"/>
      <w:spacing w:after="0" w:line="240" w:lineRule="auto"/>
    </w:pPr>
    <w:rPr>
      <w:rFonts w:ascii="Courier New" w:eastAsia="Times New Roman" w:hAnsi="Courier New" w:cs="Times New Roman"/>
      <w:sz w:val="20"/>
      <w:szCs w:val="20"/>
    </w:rPr>
  </w:style>
  <w:style w:type="paragraph" w:customStyle="1" w:styleId="Style1">
    <w:name w:val="Style1"/>
    <w:basedOn w:val="a"/>
    <w:uiPriority w:val="99"/>
    <w:rsid w:val="00C33154"/>
    <w:pPr>
      <w:widowControl w:val="0"/>
      <w:autoSpaceDE w:val="0"/>
      <w:autoSpaceDN w:val="0"/>
      <w:adjustRightInd w:val="0"/>
      <w:spacing w:after="0" w:line="480" w:lineRule="exact"/>
      <w:ind w:firstLine="360"/>
      <w:jc w:val="both"/>
    </w:pPr>
    <w:rPr>
      <w:rFonts w:ascii="Times New Roman" w:eastAsia="Times New Roman" w:hAnsi="Times New Roman" w:cs="Times New Roman"/>
      <w:sz w:val="24"/>
      <w:szCs w:val="24"/>
    </w:rPr>
  </w:style>
  <w:style w:type="character" w:customStyle="1" w:styleId="FontStyle12">
    <w:name w:val="Font Style12"/>
    <w:basedOn w:val="a0"/>
    <w:uiPriority w:val="99"/>
    <w:rsid w:val="00C33154"/>
    <w:rPr>
      <w:rFonts w:ascii="Times New Roman" w:hAnsi="Times New Roman" w:cs="Times New Roman"/>
      <w:sz w:val="26"/>
      <w:szCs w:val="26"/>
    </w:rPr>
  </w:style>
  <w:style w:type="paragraph" w:styleId="a4">
    <w:name w:val="Plain Text"/>
    <w:basedOn w:val="a"/>
    <w:link w:val="a5"/>
    <w:rsid w:val="00E34F51"/>
    <w:pPr>
      <w:spacing w:after="0" w:line="240" w:lineRule="auto"/>
    </w:pPr>
    <w:rPr>
      <w:rFonts w:ascii="Courier New" w:eastAsia="Times New Roman" w:hAnsi="Courier New" w:cs="Courier New"/>
      <w:sz w:val="20"/>
      <w:szCs w:val="20"/>
    </w:rPr>
  </w:style>
  <w:style w:type="character" w:customStyle="1" w:styleId="a5">
    <w:name w:val="Текст Знак"/>
    <w:basedOn w:val="a0"/>
    <w:link w:val="a4"/>
    <w:rsid w:val="00E34F51"/>
    <w:rPr>
      <w:rFonts w:ascii="Courier New" w:eastAsia="Times New Roman" w:hAnsi="Courier New" w:cs="Courier New"/>
      <w:sz w:val="20"/>
      <w:szCs w:val="20"/>
    </w:rPr>
  </w:style>
  <w:style w:type="paragraph" w:styleId="a6">
    <w:name w:val="Balloon Text"/>
    <w:basedOn w:val="a"/>
    <w:link w:val="a7"/>
    <w:uiPriority w:val="99"/>
    <w:semiHidden/>
    <w:unhideWhenUsed/>
    <w:rsid w:val="00E34F5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34F51"/>
    <w:rPr>
      <w:rFonts w:ascii="Tahoma" w:hAnsi="Tahoma" w:cs="Tahoma"/>
      <w:sz w:val="16"/>
      <w:szCs w:val="16"/>
    </w:rPr>
  </w:style>
  <w:style w:type="paragraph" w:styleId="a8">
    <w:name w:val="List Paragraph"/>
    <w:basedOn w:val="a"/>
    <w:uiPriority w:val="34"/>
    <w:qFormat/>
    <w:rsid w:val="00596BA8"/>
    <w:pPr>
      <w:ind w:left="720"/>
      <w:contextualSpacing/>
    </w:pPr>
  </w:style>
  <w:style w:type="paragraph" w:styleId="a9">
    <w:name w:val="header"/>
    <w:basedOn w:val="a"/>
    <w:link w:val="aa"/>
    <w:uiPriority w:val="99"/>
    <w:semiHidden/>
    <w:unhideWhenUsed/>
    <w:rsid w:val="00301373"/>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01373"/>
  </w:style>
  <w:style w:type="paragraph" w:styleId="ab">
    <w:name w:val="footer"/>
    <w:basedOn w:val="a"/>
    <w:link w:val="ac"/>
    <w:uiPriority w:val="99"/>
    <w:semiHidden/>
    <w:unhideWhenUsed/>
    <w:rsid w:val="00301373"/>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301373"/>
  </w:style>
  <w:style w:type="table" w:styleId="ad">
    <w:name w:val="Table Grid"/>
    <w:basedOn w:val="a1"/>
    <w:uiPriority w:val="59"/>
    <w:rsid w:val="00B97F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80227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8BFD6-B4B1-4C7D-9965-F9CE360D8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1362</TotalTime>
  <Pages>18</Pages>
  <Words>5071</Words>
  <Characters>28906</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Татьяна</cp:lastModifiedBy>
  <cp:revision>37</cp:revision>
  <dcterms:created xsi:type="dcterms:W3CDTF">2015-08-18T13:55:00Z</dcterms:created>
  <dcterms:modified xsi:type="dcterms:W3CDTF">2020-09-04T06:57:00Z</dcterms:modified>
</cp:coreProperties>
</file>