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98" w:rsidRPr="00BE5298" w:rsidRDefault="00BE5298" w:rsidP="00BE5298">
      <w:pPr>
        <w:pStyle w:val="a3"/>
        <w:rPr>
          <w:b/>
          <w:sz w:val="28"/>
          <w:szCs w:val="28"/>
        </w:rPr>
      </w:pPr>
      <w:r w:rsidRPr="00BE5298">
        <w:rPr>
          <w:b/>
          <w:sz w:val="28"/>
          <w:szCs w:val="28"/>
        </w:rPr>
        <w:t>Классный час на тему:</w:t>
      </w:r>
    </w:p>
    <w:p w:rsidR="00BE5298" w:rsidRPr="00BE5298" w:rsidRDefault="00BE5298" w:rsidP="00BE5298">
      <w:pPr>
        <w:pStyle w:val="a3"/>
        <w:rPr>
          <w:b/>
          <w:sz w:val="28"/>
          <w:szCs w:val="28"/>
        </w:rPr>
      </w:pPr>
      <w:r w:rsidRPr="00BE5298">
        <w:rPr>
          <w:b/>
          <w:sz w:val="28"/>
          <w:szCs w:val="28"/>
        </w:rPr>
        <w:t>« Энергосбережение»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Судьба нашей планеты зависит от каждого из нас, от всего человечества, а вернее, от того, сколько мы потребляем природных ресурсов! Что нужно делать, чтобы не произошло катастрофы? Сегодня мы с вами попробуем найти самые простые решения, которые помогут сберечь электроэнергию. Бережливость – главный источник богатства.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b/>
          <w:sz w:val="28"/>
          <w:szCs w:val="28"/>
        </w:rPr>
      </w:pPr>
      <w:r w:rsidRPr="00BE5298">
        <w:rPr>
          <w:b/>
          <w:sz w:val="28"/>
          <w:szCs w:val="28"/>
        </w:rPr>
        <w:t>Урок по энергосбережению «Вместе ярче!».</w:t>
      </w:r>
    </w:p>
    <w:p w:rsidR="00BE5298" w:rsidRPr="00BE5298" w:rsidRDefault="00BE5298" w:rsidP="00BE5298">
      <w:pPr>
        <w:pStyle w:val="a3"/>
        <w:rPr>
          <w:b/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Цель: формирование и закрепление устойчивой мотивации к энергосберегающему образу жизни.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Задачи: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развивать умение грамотного общения с энергетическими ресурсами;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закрепить знания об электроприборах;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воспитать гордость за приносимую пользу;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 xml:space="preserve">способствовать воспитанию экологического сознания у </w:t>
      </w:r>
      <w:proofErr w:type="gramStart"/>
      <w:r w:rsidRPr="00BE5298">
        <w:rPr>
          <w:sz w:val="28"/>
          <w:szCs w:val="28"/>
        </w:rPr>
        <w:t>обучающихся</w:t>
      </w:r>
      <w:proofErr w:type="gramEnd"/>
      <w:r w:rsidRPr="00BE5298">
        <w:rPr>
          <w:sz w:val="28"/>
          <w:szCs w:val="28"/>
        </w:rPr>
        <w:t>;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привлечение внимания к проблемам использования энергии, экономии энергии и энергоресурсов, охране окружающей среды;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способствовать воспитанию навыков экологически устойчивого и безопасного стиля жизни;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воспитывать бережное отношение к природе;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 xml:space="preserve">расширять словарный запас </w:t>
      </w:r>
      <w:proofErr w:type="gramStart"/>
      <w:r w:rsidRPr="00BE5298">
        <w:rPr>
          <w:sz w:val="28"/>
          <w:szCs w:val="28"/>
        </w:rPr>
        <w:t>обучающихся</w:t>
      </w:r>
      <w:proofErr w:type="gramEnd"/>
      <w:r w:rsidRPr="00BE5298">
        <w:rPr>
          <w:sz w:val="28"/>
          <w:szCs w:val="28"/>
        </w:rPr>
        <w:t>;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b/>
          <w:sz w:val="28"/>
          <w:szCs w:val="28"/>
        </w:rPr>
      </w:pPr>
      <w:r w:rsidRPr="00BE5298">
        <w:rPr>
          <w:b/>
          <w:sz w:val="28"/>
          <w:szCs w:val="28"/>
        </w:rPr>
        <w:t>Ожидаемые результаты:</w:t>
      </w:r>
    </w:p>
    <w:p w:rsidR="00BE5298" w:rsidRPr="00BE5298" w:rsidRDefault="00BE5298" w:rsidP="00BE5298">
      <w:pPr>
        <w:pStyle w:val="a3"/>
        <w:rPr>
          <w:b/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Обучающиеся получат первоначальные представления: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- об электрическом токе и его роли в жизни человека;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- об энергии и энергоресурсах;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- о необходимости бережного отношения к энергоресурсам;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- о простейших способах экономии электрической энергии;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 xml:space="preserve">- будут применять изученные правила эффективного </w:t>
      </w:r>
      <w:proofErr w:type="spellStart"/>
      <w:r w:rsidRPr="00BE5298">
        <w:rPr>
          <w:sz w:val="28"/>
          <w:szCs w:val="28"/>
        </w:rPr>
        <w:t>энергопользования</w:t>
      </w:r>
      <w:proofErr w:type="spellEnd"/>
      <w:r w:rsidRPr="00BE5298">
        <w:rPr>
          <w:sz w:val="28"/>
          <w:szCs w:val="28"/>
        </w:rPr>
        <w:t xml:space="preserve"> в быту.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b/>
          <w:sz w:val="28"/>
          <w:szCs w:val="28"/>
        </w:rPr>
      </w:pPr>
      <w:r w:rsidRPr="00BE5298">
        <w:rPr>
          <w:b/>
          <w:sz w:val="28"/>
          <w:szCs w:val="28"/>
        </w:rPr>
        <w:t>Ход занятия</w:t>
      </w:r>
    </w:p>
    <w:p w:rsidR="00BE5298" w:rsidRPr="00BE5298" w:rsidRDefault="00BE5298" w:rsidP="00BE5298">
      <w:pPr>
        <w:pStyle w:val="a3"/>
        <w:rPr>
          <w:b/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Организационный момент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Вместе не скучно,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Вместе не тесно,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Вместе всегда и везде интересно.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 xml:space="preserve">Проверка готовности </w:t>
      </w:r>
      <w:proofErr w:type="gramStart"/>
      <w:r w:rsidRPr="00BE5298">
        <w:rPr>
          <w:sz w:val="28"/>
          <w:szCs w:val="28"/>
        </w:rPr>
        <w:t>обучающихся</w:t>
      </w:r>
      <w:proofErr w:type="gramEnd"/>
      <w:r w:rsidRPr="00BE5298">
        <w:rPr>
          <w:sz w:val="28"/>
          <w:szCs w:val="28"/>
        </w:rPr>
        <w:t xml:space="preserve"> к уроку.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Мы сюда пришли учиться,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Не лениться, а трудиться.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Работаем старательно,</w:t>
      </w:r>
    </w:p>
    <w:p w:rsid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Слушаем внимательно!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i/>
          <w:sz w:val="28"/>
          <w:szCs w:val="28"/>
        </w:rPr>
      </w:pPr>
      <w:r w:rsidRPr="00BE5298">
        <w:rPr>
          <w:i/>
          <w:sz w:val="28"/>
          <w:szCs w:val="28"/>
        </w:rPr>
        <w:t xml:space="preserve">Чтение темы занятия и </w:t>
      </w:r>
      <w:proofErr w:type="spellStart"/>
      <w:r w:rsidRPr="00BE5298">
        <w:rPr>
          <w:i/>
          <w:sz w:val="28"/>
          <w:szCs w:val="28"/>
        </w:rPr>
        <w:t>целеполагание</w:t>
      </w:r>
      <w:proofErr w:type="spellEnd"/>
      <w:r w:rsidRPr="00BE5298">
        <w:rPr>
          <w:i/>
          <w:sz w:val="28"/>
          <w:szCs w:val="28"/>
        </w:rPr>
        <w:t>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Актуализация знаний.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Есть у меня в квартире робот.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У него огромный хобот.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Любит робот чистоту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И гудит, как лайнер «ТУ».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Он охотно пыль глотает,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Не болеет, не чихает.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Ответ: Пылесос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Полюбуйся, посмотри –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Полюс северный внутри!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Там сверкает снег и лед,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Там сама зима живет.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Навсегда нам эту зиму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Привезли из магазина.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Ответ: Холодильник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Я пыхчу, пыхчу, пыхчу,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Больше греться не хочу.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Крышка громко зазвенела: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«Пейте чай, вода вскипела!»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lastRenderedPageBreak/>
        <w:t>Ответ: Электрочайник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В комнате ванной коробка стоит,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Глазом прозрачным и круглым глядит.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В глаз заглянуть интересно, когда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В этой коробке клокочет вода.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Ответ: стиральная машина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Сушит ветер-суховей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Кудри мамочки моей.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Обучающиеся: Фен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Мигнет, моргнет,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В пузырек нырнет,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В пузырек под потолок,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Ночью в комнате денек!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Ответ: Электрическая лампочка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proofErr w:type="gramStart"/>
      <w:r w:rsidRPr="00BE5298">
        <w:rPr>
          <w:sz w:val="28"/>
          <w:szCs w:val="28"/>
        </w:rPr>
        <w:t>Как</w:t>
      </w:r>
      <w:proofErr w:type="gramEnd"/>
      <w:r w:rsidRPr="00BE5298">
        <w:rPr>
          <w:sz w:val="28"/>
          <w:szCs w:val="28"/>
        </w:rPr>
        <w:t xml:space="preserve"> одним словом назвать все эти предметы?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Что необходимо для работы этих электроприборов?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Как электричество доходит до них?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Откуда поступает в провода?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 xml:space="preserve">Для этого созданы различные электростанции. Ребята, кто-нибудь из вас может объяснить, что такое электростанция? </w:t>
      </w:r>
      <w:proofErr w:type="gramStart"/>
      <w:r w:rsidRPr="00BE5298">
        <w:rPr>
          <w:sz w:val="28"/>
          <w:szCs w:val="28"/>
        </w:rPr>
        <w:t>( Электрическая станция, предприятие по выработке электрической энергии.</w:t>
      </w:r>
      <w:proofErr w:type="gramEnd"/>
      <w:r w:rsidRPr="00BE5298">
        <w:rPr>
          <w:sz w:val="28"/>
          <w:szCs w:val="28"/>
        </w:rPr>
        <w:t xml:space="preserve"> Электростанции, которые вырабатывают для нас электричество, используют полезные ископаемые: природный газ, уголь, нефть. Это </w:t>
      </w:r>
      <w:proofErr w:type="spellStart"/>
      <w:r w:rsidRPr="00BE5298">
        <w:rPr>
          <w:sz w:val="28"/>
          <w:szCs w:val="28"/>
        </w:rPr>
        <w:t>невозобновимые</w:t>
      </w:r>
      <w:proofErr w:type="spellEnd"/>
      <w:r w:rsidRPr="00BE5298">
        <w:rPr>
          <w:sz w:val="28"/>
          <w:szCs w:val="28"/>
        </w:rPr>
        <w:t xml:space="preserve"> источники энергии. Нужны миллионы лет, чтобы солнечная энергия помогла восполнить израсходованные человеком запасы Земли. Электрический ток вырабатывается специальными машинами-генераторами. </w:t>
      </w:r>
      <w:proofErr w:type="gramStart"/>
      <w:r w:rsidRPr="00BE5298">
        <w:rPr>
          <w:sz w:val="28"/>
          <w:szCs w:val="28"/>
        </w:rPr>
        <w:t>Генератор вращается при помощи турбины, для ее работы используется вода, пар или атомная энергия.)</w:t>
      </w:r>
      <w:proofErr w:type="gramEnd"/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А где еще используется электроэнергия?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lastRenderedPageBreak/>
        <w:t>Ответы детей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Введение проблемы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Рассказ учителя.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Самая большая доля затрат энергии приходится на домашнее хозяйство (телевизоры, пылесосы, кухонные плиты, светильники и т.д.). С каждым годом увеличивается количество электроприборов, все больше светящихся рекламных щитов и других сооружений, которые требуют больших затрат электроэнергии, а электростанции, вырабатывающие электричество, используют полезные ископаемые: уголь, нефть, природный газ. Значит их все меньше, они не пополняются, они ограничены. Давайте задумаемся о том, что будет завтра. А будет ли вообще это “ЗАВТРА”? Сегодня наша планета стоит на пороге экологической катастрофы и наиболее грозный предвестник ее – парниковый эффект. Он вызван увеличением содержания в атмосфере углекислого газа, который образуется в огромных количествах при сжигании топлива. Того самого топлива, которое используется для обеспечения наших квартир светом, теплом и водой. Значит, судьба нашей планеты зависит от каждого из нас, от всего человечества, а вернее, от того, сколько мы потребляем природных ресурсов! Что нужно делать, чтобы не произошло катастрофы? Сегодня мы с вами попробуем найти самые простые решения, которые помогут сберечь электроэнергию.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Перед включением электроприбора в розетку убедись в его исправности.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Выключай свет, если ты в нем не нуждаешься.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Отключай от сети электроприборы на ночь.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Много приборов в одну розетку не включай – это может привести к пожару.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Включай технику только тогда, когда она тебе нужна.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Используй стиральную машину при полной загрузке.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Не трогай приборы влажными руками.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Используй энергосберегающие лампы: они потребляют электроэнергии на 70 – 80 % меньше, чем лампы накаливания.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Размораживание продуктов в микроволновой печи требует большого количества энергии.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Следите, чтобы свет горел только в тех помещениях, где вы находитесь.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Не оставляйте дверцу холодильника открытой, не допускайте образования в нем "снеговых шуб", для чего периодически размораживайте холодильник.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 xml:space="preserve">Будьте аккуратными, бережно относитесь к своей одежде. </w:t>
      </w:r>
      <w:proofErr w:type="gramStart"/>
      <w:r w:rsidRPr="00BE5298">
        <w:rPr>
          <w:sz w:val="28"/>
          <w:szCs w:val="28"/>
        </w:rPr>
        <w:t>Очень много</w:t>
      </w:r>
      <w:proofErr w:type="gramEnd"/>
      <w:r w:rsidRPr="00BE5298">
        <w:rPr>
          <w:sz w:val="28"/>
          <w:szCs w:val="28"/>
        </w:rPr>
        <w:t xml:space="preserve"> электроэнергии уходит на стирку и глажение.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Знай, что нужно экономить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lastRenderedPageBreak/>
        <w:t>Воду, уголь, газ и нефть.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Если будешь это делать,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Хватит их на много лет.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Игра «</w:t>
      </w:r>
      <w:proofErr w:type="gramStart"/>
      <w:r w:rsidRPr="00BE5298">
        <w:rPr>
          <w:sz w:val="28"/>
          <w:szCs w:val="28"/>
        </w:rPr>
        <w:t>Плохо-хорошо</w:t>
      </w:r>
      <w:proofErr w:type="gramEnd"/>
      <w:r w:rsidRPr="00BE5298">
        <w:rPr>
          <w:sz w:val="28"/>
          <w:szCs w:val="28"/>
        </w:rPr>
        <w:t>»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Ребята, если вы считаете, что герой поступает «хорошо»- хлопайте в ладоши, плохо - топайте ногами.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- Саша в своей квартире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Свет везде включает.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А что светит Солнце,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Он не замечает.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- Папа на диване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Задремал немножко.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Вместо него смотрит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Телевизор кошка.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- Горит ли свет напрасно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Мама проверяет.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Все электроприборы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Из розетки на ночь выключает.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- Уходя из комнаты,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бабуля свет не выключает.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А внучек Ванюшка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за ней наблюдает,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lastRenderedPageBreak/>
        <w:t>И бабушке своей он напоминает.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 xml:space="preserve">Задание для </w:t>
      </w:r>
      <w:proofErr w:type="gramStart"/>
      <w:r w:rsidRPr="00BE5298">
        <w:rPr>
          <w:sz w:val="28"/>
          <w:szCs w:val="28"/>
        </w:rPr>
        <w:t>обучающихся</w:t>
      </w:r>
      <w:proofErr w:type="gramEnd"/>
      <w:r w:rsidRPr="00BE5298">
        <w:rPr>
          <w:sz w:val="28"/>
          <w:szCs w:val="28"/>
        </w:rPr>
        <w:t>: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Из карточек, на которых написаны слова, расположенных на доске, составить пословицу и объяснить ее значение.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Бережливость – главный источник богатства.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Рефлексия содержания учебного материала.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Ребята, с какой темой мы сегодня познакомились на уроке?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Что нового вы узнали?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Понравился ли вам урок?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Давайте к свету относиться экономно!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Зря не использовать, а если тратить — скромно!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Ведь в наших силах этот мир сберечь!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Давайте же не будем свет понапрасну жечь!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Выдается каждому памятка рекомендации по энергосбережению в быту.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Уходя, гасите свет.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Регулярно проверяйте чистоту ламп, плафонов, окон.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Используйте вместо обычных ламп накаливания энергосберегающие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Знай, что нужно экономить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Воду, уголь, газ и нефть.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Если будешь это делать,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  <w:r w:rsidRPr="00BE5298">
        <w:rPr>
          <w:sz w:val="28"/>
          <w:szCs w:val="28"/>
        </w:rPr>
        <w:t>Хватит их на много лет.</w:t>
      </w: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BE5298" w:rsidRPr="00BE5298" w:rsidRDefault="00BE5298" w:rsidP="00BE5298">
      <w:pPr>
        <w:pStyle w:val="a3"/>
        <w:rPr>
          <w:sz w:val="28"/>
          <w:szCs w:val="28"/>
        </w:rPr>
      </w:pPr>
    </w:p>
    <w:p w:rsidR="00430893" w:rsidRPr="00BE5298" w:rsidRDefault="00430893" w:rsidP="00BE5298">
      <w:pPr>
        <w:pStyle w:val="a3"/>
        <w:rPr>
          <w:sz w:val="28"/>
          <w:szCs w:val="28"/>
        </w:rPr>
      </w:pPr>
    </w:p>
    <w:sectPr w:rsidR="00430893" w:rsidRPr="00BE5298" w:rsidSect="0043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298"/>
    <w:rsid w:val="00075806"/>
    <w:rsid w:val="002632A8"/>
    <w:rsid w:val="00282976"/>
    <w:rsid w:val="002C2EFA"/>
    <w:rsid w:val="003D53E3"/>
    <w:rsid w:val="00430893"/>
    <w:rsid w:val="007A21A1"/>
    <w:rsid w:val="007E4CB4"/>
    <w:rsid w:val="007F2B60"/>
    <w:rsid w:val="00843918"/>
    <w:rsid w:val="00BE5298"/>
    <w:rsid w:val="00D0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FA"/>
  </w:style>
  <w:style w:type="paragraph" w:styleId="1">
    <w:name w:val="heading 1"/>
    <w:basedOn w:val="a"/>
    <w:next w:val="a"/>
    <w:link w:val="10"/>
    <w:uiPriority w:val="9"/>
    <w:qFormat/>
    <w:rsid w:val="002C2E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2E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2E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2E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2E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C2EFA"/>
    <w:pPr>
      <w:spacing w:after="0" w:line="240" w:lineRule="auto"/>
    </w:pPr>
  </w:style>
  <w:style w:type="character" w:styleId="a4">
    <w:name w:val="Intense Reference"/>
    <w:basedOn w:val="a0"/>
    <w:uiPriority w:val="32"/>
    <w:qFormat/>
    <w:rsid w:val="002C2EFA"/>
    <w:rPr>
      <w:b/>
      <w:bCs/>
      <w:smallCaps/>
      <w:color w:val="C0504D" w:themeColor="accent2"/>
      <w:spacing w:val="5"/>
      <w:u w:val="single"/>
    </w:rPr>
  </w:style>
  <w:style w:type="character" w:styleId="a5">
    <w:name w:val="Book Title"/>
    <w:basedOn w:val="a0"/>
    <w:uiPriority w:val="33"/>
    <w:qFormat/>
    <w:rsid w:val="002C2EFA"/>
    <w:rPr>
      <w:b/>
      <w:bCs/>
      <w:smallCaps/>
      <w:spacing w:val="5"/>
    </w:rPr>
  </w:style>
  <w:style w:type="paragraph" w:styleId="a6">
    <w:name w:val="Normal (Web)"/>
    <w:basedOn w:val="a"/>
    <w:uiPriority w:val="99"/>
    <w:semiHidden/>
    <w:unhideWhenUsed/>
    <w:rsid w:val="00BE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41</dc:creator>
  <cp:keywords/>
  <dc:description/>
  <cp:lastModifiedBy>школа 41</cp:lastModifiedBy>
  <cp:revision>1</cp:revision>
  <dcterms:created xsi:type="dcterms:W3CDTF">2017-09-27T07:46:00Z</dcterms:created>
  <dcterms:modified xsi:type="dcterms:W3CDTF">2017-09-27T07:48:00Z</dcterms:modified>
</cp:coreProperties>
</file>