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58" w:rsidRPr="003151B3" w:rsidRDefault="000A1658" w:rsidP="000A1658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  <w:r w:rsidRPr="003151B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«Приобщение детей с ОВЗ к культуре мордовского края</w:t>
      </w:r>
      <w:r w:rsidRPr="003151B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</w:p>
    <w:p w:rsidR="000A1658" w:rsidRPr="003151B3" w:rsidRDefault="000A1658" w:rsidP="000A1658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0A1658" w:rsidRPr="00E13AE2" w:rsidRDefault="000A1658" w:rsidP="000A1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3AE2">
        <w:rPr>
          <w:rFonts w:ascii="Times New Roman" w:hAnsi="Times New Roman" w:cs="Times New Roman"/>
          <w:sz w:val="28"/>
          <w:szCs w:val="28"/>
        </w:rPr>
        <w:t>ад приобщением  детей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13AE2"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E13AE2">
        <w:rPr>
          <w:rFonts w:ascii="Times New Roman" w:hAnsi="Times New Roman" w:cs="Times New Roman"/>
          <w:sz w:val="28"/>
          <w:szCs w:val="28"/>
        </w:rPr>
        <w:t xml:space="preserve">  к культуре Мордовского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13AE2">
        <w:rPr>
          <w:rFonts w:ascii="Times New Roman" w:hAnsi="Times New Roman" w:cs="Times New Roman"/>
          <w:sz w:val="28"/>
          <w:szCs w:val="28"/>
        </w:rPr>
        <w:t>ы работаем</w:t>
      </w:r>
      <w:r>
        <w:rPr>
          <w:rFonts w:ascii="Times New Roman" w:hAnsi="Times New Roman" w:cs="Times New Roman"/>
          <w:sz w:val="28"/>
          <w:szCs w:val="28"/>
        </w:rPr>
        <w:t xml:space="preserve"> второй год</w:t>
      </w:r>
      <w:r w:rsidRPr="00E13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658" w:rsidRPr="00E13AE2" w:rsidRDefault="000A1658" w:rsidP="000A1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 xml:space="preserve">Тема наша актуальна и характеризуется тем, что одним из ведущих факторов  формирования   исторического и патриотического сознания детей является их знакомство 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 знания детей о родном крае и его жителях, природе, традициях, тем  более действенными    окажутся  они  в  приобщении  к культуре родного  края.   Любовь к Отчизне начинается  с любви  к своей  малой  Родине - месту, где  родился  человек. 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основе анализа бесед с детьми мы сделали вывод: у большинства детей не сформированы знания о нашем мордовском крае, о коренных жителях Мордовии, их традициях, обычаях. Поэтому мы поставили перед собой следующие цели: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детей к уникальной материальной и духовной культуре древних народов, населяющих территорию республики, к их традициям и обычаям, нравственно-эстетическим ценностям;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интерес к истории культуры, желание изучать культуру коренных народов;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уважения и понимания труда и таланта народов Мордовии, любовь к родному краю.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реализации поставленных целей нам необходимо было решить следующие задачи: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этнографическую, </w:t>
      </w:r>
      <w:proofErr w:type="spell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этно-педагогическую</w:t>
      </w:r>
      <w:proofErr w:type="spell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научно-художественную   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литературу;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собрать и систематизировать дидактический материал в группе;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составить план, разработать занятия;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сведения о труде жителей Мордовии;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уважение к традициям и обычаям;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 с устным народным творчеством;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мордовскому краю;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прививать основы экологического самосознания через заповеди и народные  </w:t>
      </w:r>
    </w:p>
    <w:p w:rsidR="000A1658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обычаи.</w:t>
      </w:r>
    </w:p>
    <w:p w:rsidR="000A1658" w:rsidRPr="006829B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hAnsi="Times New Roman" w:cs="Times New Roman"/>
          <w:sz w:val="28"/>
          <w:szCs w:val="28"/>
        </w:rPr>
        <w:t xml:space="preserve"> Дети  должны знать об истории Мордовии  и  мордовского края;  о  собственной  принадлежности  к  определённой национальности; о </w:t>
      </w:r>
      <w:r w:rsidRPr="00E13AE2">
        <w:rPr>
          <w:rFonts w:ascii="Times New Roman" w:hAnsi="Times New Roman" w:cs="Times New Roman"/>
          <w:sz w:val="28"/>
          <w:szCs w:val="28"/>
        </w:rPr>
        <w:lastRenderedPageBreak/>
        <w:t>национальной  принадлежности  людей, проживающих на 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 Мордовия (мордва: мокша и  эр</w:t>
      </w:r>
      <w:r w:rsidRPr="00E13AE2">
        <w:rPr>
          <w:rFonts w:ascii="Times New Roman" w:hAnsi="Times New Roman" w:cs="Times New Roman"/>
          <w:sz w:val="28"/>
          <w:szCs w:val="28"/>
        </w:rPr>
        <w:t xml:space="preserve">зя, русские, татары).  Иметь представления  о  гербе,  гимне,  флаге  Мордовии;  о  народах,  их  языках, обычаях,  традициях. Знать  что  Республика  Мордовия-часть  огромной  страны России. Уметь  рассказывать о  своём  родном  городе,  о  его  достопримечательностях, об 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 xml:space="preserve">  на которой  живёт.</w:t>
      </w:r>
    </w:p>
    <w:p w:rsidR="000A1658" w:rsidRPr="00E13AE2" w:rsidRDefault="000A1658" w:rsidP="000A165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 xml:space="preserve">      Огромную  роль  в формировании  интереса к национальной  культуре  играет  личный  пример педагога,  его  взгляды, суждения. Учитывая  это в своей  работе, мы отмечаем, что  действенное отношение  к окружающему  миру  проявляется  в игре, творческой деятельности, общении, повседневной жизни.  Гармоническое   развитие  личности   представляется  нам возможным  только через  выражение  себя в  различных  видах  деятельности. Особенности  работы  по этнокультурному компоненту  заключается в систематическом   расширении  представлений   дошкольников  о  культуре и традициях  мордовского народа, обогащении предметно-пространственной  среды  в  группе, связи  с  другими  областями, взаимодействии с родителями воспитанников.</w:t>
      </w:r>
    </w:p>
    <w:p w:rsidR="000A1658" w:rsidRPr="00E13AE2" w:rsidRDefault="000A1658" w:rsidP="000A165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hAnsi="Times New Roman" w:cs="Times New Roman"/>
          <w:sz w:val="28"/>
          <w:szCs w:val="28"/>
        </w:rPr>
        <w:t xml:space="preserve">     Для решения поставленных  задач  мы  использовали разнообразные методы работы, способствующие развитию  и обогащению знаний каждого ребёнка. Так как, 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играет эмоциональное отношение детей к тому или иному виду деятельности, наиболее оптимальной формой работы, сочетающей в себе все методическое разнообразие работы с дошкольниками, мы считаем:  занятия, беседы, дидактические игры, подвижные игры, народные игры, индивидуальную работу с детьми; именно они позволяет интегрировать самые различные виды детской деятельности.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Беседа является основной формой речевого общения ребенка с взрослыми и своими сверстниками. Беседу мы используем, как активный метод умственного воспитания. Общение в форме вопросов и ответов побуждает детей воспроизводить наиболее значимые, существенные факты: сравнивать, обобщать, рассуждать. В единстве с мыслительной деятельностью в беседе формируется речь: связные логические высказывания, образные выражения. Закрепляется умение отвечать кратко, точно, следуя содержанию вопроса, внимательно слушать других, дополнять и поправлять ответы друзей.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народной культурой мы начинаем со старшей группы. В начале года знакомим детей с жителями республики и их традиционными занятиями. Занятия организую в форме беседы на темы: «Народы Республики Мордовия», «Мордовия – мой край родной», «Жители Мордовии», «О природе и жизни людей в Мордовии».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Мы заметили, что использование в беседе игровых приемов помогает детям стать наиболее наблюдательными, сообразительными, любознательными.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Рассказывая детям  о жителях Мордовии, вносим конверт с фотографиями людей разных национальностей, среди которых есть фотографии народов Мордовии. Предлагаем отобрать только те фотографии, на которых изображены  люди мордовской национальности. Задаем вопросы: «Почему вы считаете, что это жители Мордовии?», «Назовите различия в одежде», «Почему люди так одеваются?», «Какие основные занятия жителей Мордовии?» и т.д.  В ходе последующих бесед дети уже сами рассказывают о мордовском народе.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подготовительной группе  учитываем возросшие возможности детей, и вводим новые беседы: «Одежда народов Мордовии», «Декоративно-прикладное искусство».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 более успешной работы с детьми был изготовлен иллюстративный и поделочный материал по темам занятий. Собраны традиционные игры, книги, сказки, пословицы и поговорки. Дети очень любят рассматривать красочные книги, иллюстрации и фотографии. При этом задают вопросы: «Кто это?», «Почему они так одеты?» В группе имеется настольный, теневой театр, который используется для ознакомления с мордовскими народными сказками.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группе создан мордовский уголок. Цель: – сформировать у детей интерес и уважение к культуре и традициям мордовских народов, к их труду, жизни посредством действенного познания. Именно здесь, в рамках проведения занятий, наши воспитанники получают новые знания и духовное приобщение к уникальной культуре народностей Мордовии. С его помощью дети наглядно знакомятся с символикой Российского государства и республики Мордовия. Дошкольники совместно с педагогами создали национальный костюм для куклы, которая была помещена в уголок.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изучения мордовской народной одежды в уголке имеется настольно-печатная игра, альбом «Мордовский народный костюм», роспись по дереву «</w:t>
      </w:r>
      <w:proofErr w:type="spell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Мордовочка</w:t>
      </w:r>
      <w:proofErr w:type="spell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консультации о вышивке, </w:t>
      </w:r>
      <w:proofErr w:type="spell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</w:t>
      </w:r>
      <w:proofErr w:type="gram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рнаментом</w:t>
      </w:r>
      <w:proofErr w:type="spell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Подобрана литература и иллюстрации о столице республике Саранск и родном городе Саранске.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наглядного материала о жизни и труде мордвы помогает нам развивать у детей логическое мышление, внимание, память, умение анализировать.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Большое внимание нами уделяется подбору краеведческого материала. Подобраны иллюстрации, которые знакомят с растительным и животным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миром Мордовии. Оформлены альбомы, папки-передвижки «Растения мордовского края», «Животные мордовского края», «Родина моя - Мордовия».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всех возрастных этапах, мы используем иллюстрации. Наличие иллюстративного материала делают рассказы детей связными, четкими и последовательными. Беседы с использованием картин позволяют развивать у детей внимание, память и речь. Отвечая на поставленные вопросы, у детей развивается диалогическая речь, обогащается словарь.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обучению рассказыванию вносим устное народное творчество: сказки, пословицы, загадки, что повышает у детей эмоциональный интерес и делает рассказы детей более выразительными.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рассказов, бесед, устного народного творчества позволило решить в комплексе познавательные и воспитательные задачи. У детей появился устойчивый интерес, они научились устанавливать простейшие связи между трудом и бытом мордовских народов. Дети называют птиц и животных, приобретают навыки поведения в природе через заповеди и народные обычаи.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обобщения и систематизации знаний детей после бесед и занятий мы используем дидактические игры. Дидактические игры </w:t>
      </w:r>
      <w:proofErr w:type="gram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большие возможности</w:t>
      </w:r>
      <w:proofErr w:type="gram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умственного, нравственного и эстетического воспитания детей.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предлагаем детям игры: «Выложи орнамент», «Укрась платье» на закрепление знаний о геометрических фигурах и цветах, «Найди пару», «Магазин игрушек»</w:t>
      </w:r>
      <w:proofErr w:type="gram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же используем дидактические игры «Путешествие в страну вещей», «Узнаем из чего сшита одежда», «Чудо - вещи вокруг нас».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закрепления знаний детей о предметах быта, орудиях труда предлагаем игру «Для чего нужны предметы?» На прогулках проводим с детьми словесные игры: «Рыба, птица, зверь», «Угадай по описанию», «С какого дерева ветка» и другие.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использованию дидактических игр у детей значительно возрастает интерес к культуре народов Мордовии.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Живой интерес у детей вызывает разгадывание кроссвордов, загадок, ребусов, викторины «Угадай орнамент», «Предметы природы». Подобные занятия развивают сообразительность и наблюдательность.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Залогом гармоничного развития личности является воспитание детей, сочетающее в себе духовное богатство, моральную чистоту, физическое совершенство и крепкое здоровье. Основным средством такого воспитания может стать народная игра. Народные игры включаются в разные виды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детей. Они оказывают существенное влияние на формирование умственных, нравственных и эстетических качеств личности.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Народная мудрость гласит: «Внешние движения конечностей влияют на жизнь внутренних органов человека». Поэтому в старшей группе предлагаем детям национальные подвижные игры на развитие различных групп мышц. Эти игры оказывают влияние и на развитие интеллектуальных способностей детей.</w:t>
      </w:r>
    </w:p>
    <w:p w:rsidR="000A1658" w:rsidRPr="00E13AE2" w:rsidRDefault="000A1658" w:rsidP="000A16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Результатом работы с детьми стал праздник «Мы о Мордовии поём». Дети показали хорошие знания и умения.</w:t>
      </w:r>
    </w:p>
    <w:p w:rsidR="000A1658" w:rsidRPr="00E13AE2" w:rsidRDefault="000A1658" w:rsidP="000A1658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мы опираемся на </w:t>
      </w:r>
      <w:r w:rsidRPr="00273C75">
        <w:rPr>
          <w:rFonts w:ascii="Times New Roman" w:hAnsi="Times New Roman"/>
          <w:color w:val="000000"/>
          <w:sz w:val="28"/>
          <w:szCs w:val="28"/>
        </w:rPr>
        <w:t>Примерный региональный модуль программы дошкольного образования: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73C75">
        <w:rPr>
          <w:rFonts w:ascii="Times New Roman" w:hAnsi="Times New Roman"/>
          <w:color w:val="000000"/>
          <w:sz w:val="28"/>
          <w:szCs w:val="28"/>
        </w:rPr>
        <w:t>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C75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273C75">
        <w:rPr>
          <w:rFonts w:ascii="Times New Roman" w:hAnsi="Times New Roman"/>
          <w:color w:val="000000"/>
          <w:sz w:val="28"/>
          <w:szCs w:val="28"/>
        </w:rPr>
        <w:t>Бурляева</w:t>
      </w:r>
      <w:proofErr w:type="spellEnd"/>
      <w:r w:rsidRPr="00273C75">
        <w:rPr>
          <w:rFonts w:ascii="Times New Roman" w:hAnsi="Times New Roman"/>
          <w:color w:val="000000"/>
          <w:sz w:val="28"/>
          <w:szCs w:val="28"/>
        </w:rPr>
        <w:t>, 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C75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273C75">
        <w:rPr>
          <w:rFonts w:ascii="Times New Roman" w:hAnsi="Times New Roman"/>
          <w:color w:val="000000"/>
          <w:sz w:val="28"/>
          <w:szCs w:val="28"/>
        </w:rPr>
        <w:t>Карпушина</w:t>
      </w:r>
      <w:proofErr w:type="spellEnd"/>
      <w:r w:rsidRPr="00273C75">
        <w:rPr>
          <w:rFonts w:ascii="Times New Roman" w:hAnsi="Times New Roman"/>
          <w:color w:val="000000"/>
          <w:sz w:val="28"/>
          <w:szCs w:val="28"/>
        </w:rPr>
        <w:t>, 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C75">
        <w:rPr>
          <w:rFonts w:ascii="Times New Roman" w:hAnsi="Times New Roman"/>
          <w:color w:val="000000"/>
          <w:sz w:val="28"/>
          <w:szCs w:val="28"/>
        </w:rPr>
        <w:t>Н. Киркина и др.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3C75">
        <w:rPr>
          <w:rFonts w:ascii="Times New Roman" w:hAnsi="Times New Roman"/>
          <w:color w:val="000000"/>
          <w:sz w:val="28"/>
          <w:szCs w:val="28"/>
        </w:rPr>
        <w:t>«Мы в Мордовии живем»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помогает приобщать детей к культурному наследию родного края; используем материал хрестоматии «Фольклор народов среднего Поволжья» - автор-составитель А.Ю. Тихонова, методические рекомендации для воспитателей детских дошкольных учреждений «Мордовские народные игры» - составитель А.И. Исайкина, «Мордовские народные игры» - литературная обработка В.С. </w:t>
      </w:r>
      <w:proofErr w:type="spellStart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Брыжинского</w:t>
      </w:r>
      <w:proofErr w:type="spellEnd"/>
      <w:r w:rsidRPr="00E13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proofErr w:type="gramEnd"/>
    </w:p>
    <w:p w:rsidR="000A1658" w:rsidRDefault="000A1658" w:rsidP="000A16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были получены следующие </w:t>
      </w:r>
      <w:r w:rsidRPr="00E13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13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исследования</w:t>
      </w: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1658" w:rsidRDefault="000A1658" w:rsidP="000A16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сформирована система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Мордовии, мордовском народе и культурных традициях</w:t>
      </w: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A1658" w:rsidRDefault="000A1658" w:rsidP="000A1658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чувства детей имеют отражение в творческой деятельности;</w:t>
      </w: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 устойчивый интерес к природе, уровень экологической </w:t>
      </w: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грамотности воспитанников.</w:t>
      </w: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Default="000A1658" w:rsidP="000A16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Pr="00E13AE2" w:rsidRDefault="000A1658" w:rsidP="000A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658" w:rsidRPr="00056930" w:rsidRDefault="000A1658" w:rsidP="000A1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930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используемой  литературы: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1. Андреев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AE2">
        <w:rPr>
          <w:rFonts w:ascii="Times New Roman" w:hAnsi="Times New Roman" w:cs="Times New Roman"/>
          <w:sz w:val="28"/>
          <w:szCs w:val="28"/>
        </w:rPr>
        <w:t xml:space="preserve">И.- Педагогика. Учебный курс для творческого развития. Казань. 2000 год - 608 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>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 xml:space="preserve">2. Бабынина Т.Ф.- Формирование личности ребенка ст. </w:t>
      </w:r>
      <w:proofErr w:type="spellStart"/>
      <w:r w:rsidRPr="00E13AE2">
        <w:rPr>
          <w:rFonts w:ascii="Times New Roman" w:hAnsi="Times New Roman" w:cs="Times New Roman"/>
          <w:sz w:val="28"/>
          <w:szCs w:val="28"/>
        </w:rPr>
        <w:t>дош</w:t>
      </w:r>
      <w:proofErr w:type="spellEnd"/>
      <w:r w:rsidRPr="00E13AE2">
        <w:rPr>
          <w:rFonts w:ascii="Times New Roman" w:hAnsi="Times New Roman" w:cs="Times New Roman"/>
          <w:sz w:val="28"/>
          <w:szCs w:val="28"/>
        </w:rPr>
        <w:t>. воз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 xml:space="preserve"> процессе ознакомления с национальной культурой. Екатеринбург, 2001 год- 220 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>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Брыжинский</w:t>
      </w:r>
      <w:proofErr w:type="spellEnd"/>
      <w:r w:rsidRPr="00E13AE2">
        <w:rPr>
          <w:rFonts w:ascii="Times New Roman" w:hAnsi="Times New Roman" w:cs="Times New Roman"/>
          <w:sz w:val="28"/>
          <w:szCs w:val="28"/>
        </w:rPr>
        <w:t xml:space="preserve"> С.В.-" Серебряные цепочки".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13A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>ордовское книжное издательство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AE2">
        <w:rPr>
          <w:rFonts w:ascii="Times New Roman" w:hAnsi="Times New Roman" w:cs="Times New Roman"/>
          <w:sz w:val="28"/>
          <w:szCs w:val="28"/>
        </w:rPr>
        <w:t xml:space="preserve"> 2002 год.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4. Лузгин А. С.- "Пром</w:t>
      </w:r>
      <w:r>
        <w:rPr>
          <w:rFonts w:ascii="Times New Roman" w:hAnsi="Times New Roman" w:cs="Times New Roman"/>
          <w:sz w:val="28"/>
          <w:szCs w:val="28"/>
        </w:rPr>
        <w:t>ыслы Мордовии". - Саранск, 2003 г</w:t>
      </w:r>
      <w:r w:rsidRPr="00E13AE2">
        <w:rPr>
          <w:rFonts w:ascii="Times New Roman" w:hAnsi="Times New Roman" w:cs="Times New Roman"/>
          <w:sz w:val="28"/>
          <w:szCs w:val="28"/>
        </w:rPr>
        <w:t>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5. Мордовская народная вышивка составлен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 xml:space="preserve"> В. Н. Мартьянов г. Саранск 1991 год.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6. Хрестоматия к программе "</w:t>
      </w:r>
      <w:proofErr w:type="spellStart"/>
      <w:r w:rsidRPr="00E13AE2">
        <w:rPr>
          <w:rFonts w:ascii="Times New Roman" w:hAnsi="Times New Roman" w:cs="Times New Roman"/>
          <w:sz w:val="28"/>
          <w:szCs w:val="28"/>
        </w:rPr>
        <w:t>Валдо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2004 г. -</w:t>
      </w:r>
      <w:r w:rsidRPr="00E13AE2">
        <w:rPr>
          <w:rFonts w:ascii="Times New Roman" w:hAnsi="Times New Roman" w:cs="Times New Roman"/>
          <w:sz w:val="28"/>
          <w:szCs w:val="28"/>
        </w:rPr>
        <w:t xml:space="preserve"> Е. Н. Киркина.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7. "Саранс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 xml:space="preserve"> столица Мордовии рассказы для маленьких читателей."- МГУ имени Н.П. Огарева.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AE2">
        <w:rPr>
          <w:rFonts w:ascii="Times New Roman" w:hAnsi="Times New Roman" w:cs="Times New Roman"/>
          <w:sz w:val="28"/>
          <w:szCs w:val="28"/>
        </w:rPr>
        <w:t>8. "Большая</w:t>
      </w:r>
      <w:r>
        <w:rPr>
          <w:rFonts w:ascii="Times New Roman" w:hAnsi="Times New Roman" w:cs="Times New Roman"/>
          <w:sz w:val="28"/>
          <w:szCs w:val="28"/>
        </w:rPr>
        <w:t xml:space="preserve"> книга животных"-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E13AE2">
        <w:rPr>
          <w:rFonts w:ascii="Times New Roman" w:hAnsi="Times New Roman" w:cs="Times New Roman"/>
          <w:sz w:val="28"/>
          <w:szCs w:val="28"/>
        </w:rPr>
        <w:t>орд</w:t>
      </w:r>
      <w:proofErr w:type="gramStart"/>
      <w:r w:rsidRPr="00E13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изд., </w:t>
      </w:r>
      <w:r w:rsidRPr="00E13AE2">
        <w:rPr>
          <w:rFonts w:ascii="Times New Roman" w:hAnsi="Times New Roman" w:cs="Times New Roman"/>
          <w:sz w:val="28"/>
          <w:szCs w:val="28"/>
        </w:rPr>
        <w:t>2003 год.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"Степан Дмитриевич Эрзя"-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изд.,</w:t>
      </w:r>
      <w:r w:rsidRPr="00E13AE2">
        <w:rPr>
          <w:rFonts w:ascii="Times New Roman" w:hAnsi="Times New Roman" w:cs="Times New Roman"/>
          <w:sz w:val="28"/>
          <w:szCs w:val="28"/>
        </w:rPr>
        <w:t xml:space="preserve"> 1998 год.</w:t>
      </w:r>
    </w:p>
    <w:p w:rsidR="000A1658" w:rsidRPr="00E13AE2" w:rsidRDefault="000A1658" w:rsidP="000A16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«Волшебные сказки»,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3AE2">
        <w:rPr>
          <w:rFonts w:ascii="Times New Roman" w:hAnsi="Times New Roman" w:cs="Times New Roman"/>
          <w:sz w:val="28"/>
          <w:szCs w:val="28"/>
        </w:rPr>
        <w:t>Морд.книж</w:t>
      </w:r>
      <w:proofErr w:type="spellEnd"/>
      <w:r w:rsidRPr="00E13AE2">
        <w:rPr>
          <w:rFonts w:ascii="Times New Roman" w:hAnsi="Times New Roman" w:cs="Times New Roman"/>
          <w:sz w:val="28"/>
          <w:szCs w:val="28"/>
        </w:rPr>
        <w:t>. изд.-во,1992г.</w:t>
      </w:r>
    </w:p>
    <w:p w:rsidR="007868A6" w:rsidRDefault="007868A6"/>
    <w:sectPr w:rsidR="007868A6" w:rsidSect="0078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A1658"/>
    <w:rsid w:val="000A1658"/>
    <w:rsid w:val="007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2015-12-07T09:08:00Z</dcterms:created>
  <dcterms:modified xsi:type="dcterms:W3CDTF">2015-12-07T09:08:00Z</dcterms:modified>
</cp:coreProperties>
</file>