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63" w:rsidRDefault="00672D55" w:rsidP="00672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D55">
        <w:rPr>
          <w:rFonts w:ascii="Times New Roman" w:hAnsi="Times New Roman" w:cs="Times New Roman"/>
          <w:b/>
          <w:sz w:val="36"/>
          <w:szCs w:val="36"/>
        </w:rPr>
        <w:t>Игра наизусть и проблема заучивания музыкального произведения</w:t>
      </w:r>
    </w:p>
    <w:p w:rsidR="00672D55" w:rsidRDefault="00672D55" w:rsidP="00672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педагогического опыта преподавателя по классу фортепиано Ефремовой Е.М.</w:t>
      </w:r>
    </w:p>
    <w:p w:rsidR="00672D55" w:rsidRPr="00E929A7" w:rsidRDefault="00672D55" w:rsidP="00672D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9A7">
        <w:rPr>
          <w:rFonts w:ascii="Times New Roman" w:hAnsi="Times New Roman" w:cs="Times New Roman"/>
          <w:b/>
          <w:sz w:val="28"/>
          <w:szCs w:val="28"/>
        </w:rPr>
        <w:t>Актуальность опыта.</w:t>
      </w:r>
    </w:p>
    <w:p w:rsidR="00672D55" w:rsidRDefault="00672D55" w:rsidP="00672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музыкальном исполнительстве, музыкальной педагогике, пожалуй, нет более сложной, более запутанной и вместе с тем более актуальной проблемы, чем проблема музыкальной памяти. </w:t>
      </w:r>
    </w:p>
    <w:p w:rsidR="00672D55" w:rsidRDefault="00672D55" w:rsidP="00672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критериев успешного выступления юного музыканта на академических концертах является умение исполнить </w:t>
      </w:r>
      <w:r w:rsidR="00E929A7">
        <w:rPr>
          <w:rFonts w:ascii="Times New Roman" w:hAnsi="Times New Roman" w:cs="Times New Roman"/>
          <w:sz w:val="28"/>
          <w:szCs w:val="28"/>
        </w:rPr>
        <w:t xml:space="preserve">музыкальное произведение наизусть. Обычно невозможность сыграть без остановок и запинок объясняют сильным волнением, а </w:t>
      </w:r>
      <w:proofErr w:type="gramStart"/>
      <w:r w:rsidR="00E929A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929A7">
        <w:rPr>
          <w:rFonts w:ascii="Times New Roman" w:hAnsi="Times New Roman" w:cs="Times New Roman"/>
          <w:sz w:val="28"/>
          <w:szCs w:val="28"/>
        </w:rPr>
        <w:t xml:space="preserve"> плохой памятью. </w:t>
      </w:r>
    </w:p>
    <w:p w:rsidR="00E929A7" w:rsidRDefault="00E929A7" w:rsidP="00672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Активизацию процесса запоминания учащимися музыкальных произведений можно выделить в качестве одной из центральных задач преподавателя музыкальной школы. Ее значение в формировании музыканта-исполнителя трудно переоценить.</w:t>
      </w:r>
    </w:p>
    <w:p w:rsidR="00E929A7" w:rsidRDefault="00E929A7" w:rsidP="00672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исполненное по памяти произведение может обрести законченный вид, стать художественно-совершенной интерпретацией. Игра на память – показатель степени овладения сочинением.</w:t>
      </w:r>
    </w:p>
    <w:p w:rsidR="00E929A7" w:rsidRDefault="00E929A7" w:rsidP="00672D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описания опыта.</w:t>
      </w:r>
    </w:p>
    <w:p w:rsidR="00E929A7" w:rsidRDefault="00E929A7" w:rsidP="00672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работу памяти оказывает влияние многие факторы: </w:t>
      </w:r>
      <w:r w:rsidRPr="00461FD0">
        <w:rPr>
          <w:rFonts w:ascii="Times New Roman" w:hAnsi="Times New Roman" w:cs="Times New Roman"/>
          <w:b/>
          <w:sz w:val="28"/>
          <w:szCs w:val="28"/>
        </w:rPr>
        <w:t>возраст, физическое состояние, особенности предъявления информации, важность, нужность информации</w:t>
      </w:r>
      <w:r>
        <w:rPr>
          <w:rFonts w:ascii="Times New Roman" w:hAnsi="Times New Roman" w:cs="Times New Roman"/>
          <w:sz w:val="28"/>
          <w:szCs w:val="28"/>
        </w:rPr>
        <w:t xml:space="preserve">. Кроме этого в современных информационных условиях мозг перестраивается на клиповое, ленточное мышление. </w:t>
      </w:r>
      <w:r w:rsidRPr="00461FD0">
        <w:rPr>
          <w:rFonts w:ascii="Times New Roman" w:hAnsi="Times New Roman" w:cs="Times New Roman"/>
          <w:b/>
          <w:sz w:val="28"/>
          <w:szCs w:val="28"/>
        </w:rPr>
        <w:t>Ленточное мышление</w:t>
      </w:r>
      <w:r>
        <w:rPr>
          <w:rFonts w:ascii="Times New Roman" w:hAnsi="Times New Roman" w:cs="Times New Roman"/>
          <w:sz w:val="28"/>
          <w:szCs w:val="28"/>
        </w:rPr>
        <w:t xml:space="preserve"> влияет на наше сознание. Увеличение скорости восприятия и реакции начинает заглушать понимание. Сегодня, школьник – это активный интернет пользователь. Он становится крайне уязвимым к любым отвлекающим факторам, в то время как глубина понимания информации и способность концентрировать внимание на одном объекте снижается.</w:t>
      </w:r>
    </w:p>
    <w:p w:rsidR="00E929A7" w:rsidRPr="00461FD0" w:rsidRDefault="00D90CCF" w:rsidP="00672D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память представляет собой сотрудничество различных видов памяти, которыми обладает каждый человек – это </w:t>
      </w:r>
      <w:r w:rsidRPr="00461FD0">
        <w:rPr>
          <w:rFonts w:ascii="Times New Roman" w:hAnsi="Times New Roman" w:cs="Times New Roman"/>
          <w:b/>
          <w:sz w:val="28"/>
          <w:szCs w:val="28"/>
        </w:rPr>
        <w:t>слуховая, зрительная, тактильная и двигательная (мускульная).</w:t>
      </w:r>
    </w:p>
    <w:p w:rsidR="00D90CCF" w:rsidRDefault="00D90CCF" w:rsidP="00672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Зрительная память может быть полезной, но она отнюдь не обязательна для исполнения «без нот».</w:t>
      </w:r>
    </w:p>
    <w:p w:rsidR="00D90CCF" w:rsidRDefault="00D90CCF" w:rsidP="00672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Тактильная память – память прикосновения лучше всего развивается с игрой с закрытыми глазами или в темноте. Это приучает учащегося более внимательно слушать себя и контролировать ощущения кончиков пальцев.</w:t>
      </w:r>
    </w:p>
    <w:p w:rsidR="00D90CCF" w:rsidRDefault="00D90CCF" w:rsidP="00672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Мускульная память – развивается в процессе тренировок, когда движения переходят из разряда «механических» в разряд «автоматических». Только научившись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глядя на клавиатуру, можно ясно понимать, как надежна бывает мускульная память в процессе игры наизусть.</w:t>
      </w:r>
      <w:r w:rsidR="00505849">
        <w:rPr>
          <w:rFonts w:ascii="Times New Roman" w:hAnsi="Times New Roman" w:cs="Times New Roman"/>
          <w:sz w:val="28"/>
          <w:szCs w:val="28"/>
        </w:rPr>
        <w:t xml:space="preserve"> Мы слышим звук </w:t>
      </w:r>
      <w:r w:rsidR="008E63BB">
        <w:rPr>
          <w:rFonts w:ascii="Times New Roman" w:hAnsi="Times New Roman" w:cs="Times New Roman"/>
          <w:sz w:val="28"/>
          <w:szCs w:val="28"/>
        </w:rPr>
        <w:t>в данный момент, представляем последующий, и руки, подчиняясь привычке, находят свой путь.</w:t>
      </w:r>
    </w:p>
    <w:p w:rsidR="008E63BB" w:rsidRDefault="008E63BB" w:rsidP="00672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заучивания наизусть должны сотрудничать все четыре вида памяти, но главную роль всегда играет слух!</w:t>
      </w:r>
    </w:p>
    <w:p w:rsidR="008E63BB" w:rsidRDefault="008E63BB" w:rsidP="00672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запоминает музыку тот, кто полагается на острый слух и мускульные ощущения.</w:t>
      </w:r>
    </w:p>
    <w:p w:rsidR="008E63BB" w:rsidRPr="00461FD0" w:rsidRDefault="008E63BB" w:rsidP="00672D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1FD0">
        <w:rPr>
          <w:rFonts w:ascii="Times New Roman" w:hAnsi="Times New Roman" w:cs="Times New Roman"/>
          <w:b/>
          <w:sz w:val="28"/>
          <w:szCs w:val="28"/>
        </w:rPr>
        <w:t>В основе системы обучения с целью активизации игры наизусть лежит три этапа:</w:t>
      </w:r>
    </w:p>
    <w:p w:rsidR="008E63BB" w:rsidRPr="00461FD0" w:rsidRDefault="008E63BB" w:rsidP="008E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D0">
        <w:rPr>
          <w:rFonts w:ascii="Times New Roman" w:hAnsi="Times New Roman" w:cs="Times New Roman"/>
          <w:b/>
          <w:sz w:val="28"/>
          <w:szCs w:val="28"/>
        </w:rPr>
        <w:t>Формирование музыкальных образов.</w:t>
      </w:r>
    </w:p>
    <w:p w:rsidR="008E63BB" w:rsidRPr="00461FD0" w:rsidRDefault="008E63BB" w:rsidP="008E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D0">
        <w:rPr>
          <w:rFonts w:ascii="Times New Roman" w:hAnsi="Times New Roman" w:cs="Times New Roman"/>
          <w:b/>
          <w:sz w:val="28"/>
          <w:szCs w:val="28"/>
        </w:rPr>
        <w:t>Тренировка упражнение.</w:t>
      </w:r>
    </w:p>
    <w:p w:rsidR="008E63BB" w:rsidRPr="00461FD0" w:rsidRDefault="008E63BB" w:rsidP="008E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D0">
        <w:rPr>
          <w:rFonts w:ascii="Times New Roman" w:hAnsi="Times New Roman" w:cs="Times New Roman"/>
          <w:b/>
          <w:sz w:val="28"/>
          <w:szCs w:val="28"/>
        </w:rPr>
        <w:t>Воспроизведение, игра на память.</w:t>
      </w:r>
    </w:p>
    <w:bookmarkEnd w:id="0"/>
    <w:p w:rsidR="008E63BB" w:rsidRDefault="008E63BB" w:rsidP="008E63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важно все действия подчинять сознанию, разумно мыслить, обдумывать, рассуждать, размышлять, тем самым укреплять сознательную память. Одна из важнейших задач педагога – как можно раньше привить ученику вкус к размышлению над нотной страницей, научить его задавать нотному тексту вопросы и находить на них ответы.</w:t>
      </w:r>
    </w:p>
    <w:p w:rsidR="007830C5" w:rsidRDefault="007830C5" w:rsidP="008E63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включает в себя разбор произведения, его анализ и первичное заучивание наизусть.</w:t>
      </w:r>
    </w:p>
    <w:p w:rsidR="00BC35D5" w:rsidRDefault="00BC35D5" w:rsidP="008E63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заложивший в ученика крепкую базу знаний о строении музыки с первоначального этапа обучения, облегчает его труд в старших классах, сделает работу над постижением музыки более привлекательной, интересной, плодотворной и успешной.</w:t>
      </w:r>
    </w:p>
    <w:p w:rsidR="00BC35D5" w:rsidRDefault="00BC35D5" w:rsidP="008E63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приступаем ко второму этапу – этап тренировки и упражнений. Делим произведения на части, далее соединяем в одно целое. Это так называемые кусковой и целостный методы. Затем можно играть каждую часть отдельно, в разной последовательности. Можно играть произведений от первого такта до последнего или же наоборот – от последнего к первому.</w:t>
      </w:r>
    </w:p>
    <w:p w:rsidR="00BC35D5" w:rsidRDefault="00BC35D5" w:rsidP="008E63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– непосредственно игра наизусть.</w:t>
      </w:r>
    </w:p>
    <w:p w:rsidR="00BC35D5" w:rsidRDefault="00BC35D5" w:rsidP="008E63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начальном этапе работы музыкант поглощает музыку, на последнем – она поглощает его. Настроение, чувства – категории подсознательные и, чтобы найти средства для их выражения, учащийся должен погрузиться в свой внутренний мир. Сознательная деятельность мозга должна предоставить исполнение подсознанию.</w:t>
      </w:r>
    </w:p>
    <w:p w:rsidR="00BC35D5" w:rsidRDefault="00BC35D5" w:rsidP="008E63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BC35D5" w:rsidRPr="00BC35D5" w:rsidRDefault="00BC35D5" w:rsidP="008E63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ученик думает во время изучения, тем меньше придется думать во время исполнения; чем больше видишь в нотах во время занятий, тем меньше в итоге нуждаешься в них. Если в процессе игры музыкант не думает о нотах, технике, если его руки и пальцы действуют автоматически – исполнение на правильном пути.</w:t>
      </w:r>
    </w:p>
    <w:p w:rsidR="00D90CCF" w:rsidRDefault="00BC35D5" w:rsidP="00672D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5D5">
        <w:rPr>
          <w:rFonts w:ascii="Times New Roman" w:hAnsi="Times New Roman" w:cs="Times New Roman"/>
          <w:b/>
          <w:sz w:val="28"/>
          <w:szCs w:val="28"/>
        </w:rPr>
        <w:t>Адресность опыта.</w:t>
      </w:r>
    </w:p>
    <w:p w:rsidR="00461FD0" w:rsidRDefault="00461FD0" w:rsidP="00461F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Описанный</w:t>
      </w:r>
      <w:r w:rsidRPr="00FF0E5C">
        <w:rPr>
          <w:rFonts w:ascii="Times New Roman" w:hAnsi="Times New Roman" w:cs="Times New Roman"/>
          <w:sz w:val="28"/>
          <w:szCs w:val="28"/>
        </w:rPr>
        <w:t xml:space="preserve"> педагогический опыт будет полезен преподавателям ДМШ и ДШИ.</w:t>
      </w:r>
    </w:p>
    <w:p w:rsidR="00461FD0" w:rsidRDefault="00461FD0" w:rsidP="00461F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1FD0" w:rsidRDefault="00461FD0" w:rsidP="00461F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1FD0" w:rsidRDefault="00461FD0" w:rsidP="00461F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1FD0" w:rsidRDefault="00461FD0" w:rsidP="00461F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1FD0" w:rsidRDefault="00461FD0" w:rsidP="00461F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1FD0" w:rsidRDefault="00461FD0" w:rsidP="00461F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1FD0" w:rsidRDefault="00461FD0" w:rsidP="00461F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1FD0" w:rsidRDefault="00461FD0" w:rsidP="00461F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1FD0" w:rsidRDefault="00461FD0" w:rsidP="00461F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1FD0" w:rsidRDefault="00461FD0" w:rsidP="00461F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1FD0" w:rsidRDefault="00461FD0" w:rsidP="00461F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1FD0" w:rsidRDefault="00461FD0" w:rsidP="00461F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1FD0" w:rsidRDefault="00461FD0" w:rsidP="00461F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1FD0" w:rsidRPr="00461FD0" w:rsidRDefault="00461FD0" w:rsidP="00461FD0">
      <w:pPr>
        <w:pStyle w:val="a3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61F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Литература.</w:t>
      </w:r>
    </w:p>
    <w:p w:rsidR="00461FD0" w:rsidRPr="00461FD0" w:rsidRDefault="00461FD0" w:rsidP="00461FD0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1FD0" w:rsidRPr="00461FD0" w:rsidRDefault="00461FD0" w:rsidP="00461FD0">
      <w:pPr>
        <w:pStyle w:val="a3"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0">
        <w:rPr>
          <w:rFonts w:ascii="Times New Roman" w:hAnsi="Times New Roman" w:cs="Times New Roman"/>
          <w:noProof/>
          <w:sz w:val="28"/>
          <w:szCs w:val="28"/>
          <w:lang w:eastAsia="ru-RU"/>
        </w:rPr>
        <w:t>Грохотов С.</w:t>
      </w:r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игре на фортепиано по </w:t>
      </w:r>
      <w:proofErr w:type="spellStart"/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Леймеру</w:t>
      </w:r>
      <w:proofErr w:type="spellEnd"/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Гизекингу</w:t>
      </w:r>
      <w:proofErr w:type="spellEnd"/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«Классика          – </w:t>
      </w:r>
      <w:r w:rsidRPr="00461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2009</w:t>
      </w:r>
    </w:p>
    <w:p w:rsidR="00461FD0" w:rsidRPr="00461FD0" w:rsidRDefault="00461FD0" w:rsidP="00461FD0">
      <w:pPr>
        <w:pStyle w:val="a3"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0">
        <w:rPr>
          <w:rFonts w:ascii="Times New Roman" w:hAnsi="Times New Roman" w:cs="Times New Roman"/>
          <w:noProof/>
          <w:sz w:val="28"/>
          <w:szCs w:val="28"/>
          <w:lang w:eastAsia="ru-RU"/>
        </w:rPr>
        <w:t>Кременштейн Б.</w:t>
      </w:r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самостоятельности учащегося в классе специального фортепиано. - «Классика – </w:t>
      </w:r>
      <w:r w:rsidRPr="00461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2009</w:t>
      </w:r>
    </w:p>
    <w:p w:rsidR="00461FD0" w:rsidRPr="00461FD0" w:rsidRDefault="00461FD0" w:rsidP="00461FD0">
      <w:pPr>
        <w:pStyle w:val="a3"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Кременштейн Б. Посткриптум. Записки </w:t>
      </w:r>
      <w:proofErr w:type="gramStart"/>
      <w:r w:rsidRPr="00461F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педагога  </w:t>
      </w:r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«Классика – </w:t>
      </w:r>
      <w:r w:rsidRPr="00461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2009</w:t>
      </w:r>
    </w:p>
    <w:p w:rsidR="00461FD0" w:rsidRPr="00461FD0" w:rsidRDefault="00461FD0" w:rsidP="00461FD0">
      <w:pPr>
        <w:pStyle w:val="a3"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Маккиннон</w:t>
      </w:r>
      <w:proofErr w:type="spellEnd"/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Игра наизусть. - «Классика – </w:t>
      </w:r>
      <w:r w:rsidRPr="00461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2007</w:t>
      </w:r>
    </w:p>
    <w:p w:rsidR="00461FD0" w:rsidRPr="00461FD0" w:rsidRDefault="00461FD0" w:rsidP="00461FD0">
      <w:pPr>
        <w:pStyle w:val="a3"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Музыкальное исполнительство и педагогика. –Челябинск: МР</w:t>
      </w:r>
      <w:r w:rsidRPr="00461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</w:t>
      </w:r>
    </w:p>
    <w:p w:rsidR="00461FD0" w:rsidRPr="00461FD0" w:rsidRDefault="00461FD0" w:rsidP="00461FD0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1FD0">
        <w:rPr>
          <w:rFonts w:ascii="Times New Roman" w:hAnsi="Times New Roman" w:cs="Times New Roman"/>
          <w:noProof/>
          <w:sz w:val="28"/>
          <w:szCs w:val="28"/>
          <w:lang w:eastAsia="ru-RU"/>
        </w:rPr>
        <w:t>Милич Б.  Воспитание ученика – пианиста. «Издательство «Кифара», 2008</w:t>
      </w:r>
    </w:p>
    <w:p w:rsidR="00461FD0" w:rsidRPr="00461FD0" w:rsidRDefault="00461FD0" w:rsidP="00461FD0">
      <w:pPr>
        <w:pStyle w:val="a3"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Нейгауз Г. Г. Об искусстве фортепианной игры. - «Классика – </w:t>
      </w:r>
      <w:r w:rsidRPr="00461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1999</w:t>
      </w:r>
    </w:p>
    <w:p w:rsidR="00461FD0" w:rsidRPr="00461FD0" w:rsidRDefault="00461FD0" w:rsidP="00461FD0">
      <w:pPr>
        <w:pStyle w:val="a3"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Тимакин</w:t>
      </w:r>
      <w:proofErr w:type="spellEnd"/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М. Воспитание пианиста. – М., Советский композитор, 1989</w:t>
      </w:r>
    </w:p>
    <w:p w:rsidR="00461FD0" w:rsidRPr="00461FD0" w:rsidRDefault="00461FD0" w:rsidP="00461FD0">
      <w:pPr>
        <w:pStyle w:val="a3"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Фейнберг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Е. П</w:t>
      </w:r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ианизм как искусство. - «Классика – </w:t>
      </w:r>
      <w:r w:rsidRPr="00461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2001</w:t>
      </w:r>
    </w:p>
    <w:p w:rsidR="00461FD0" w:rsidRPr="00461FD0" w:rsidRDefault="00461FD0" w:rsidP="00461FD0">
      <w:pPr>
        <w:pStyle w:val="a3"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Шульпяков</w:t>
      </w:r>
      <w:proofErr w:type="spellEnd"/>
      <w:r w:rsidRPr="0046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 Работа над художественным произведением и формирование музыкального мышления исполнителя. –СПб.: Композитор. Санкт – Петербург,2005</w:t>
      </w:r>
    </w:p>
    <w:p w:rsidR="00461FD0" w:rsidRPr="00461FD0" w:rsidRDefault="00461FD0" w:rsidP="00461FD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D0" w:rsidRPr="00461FD0" w:rsidRDefault="00461FD0" w:rsidP="00461F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35D5" w:rsidRPr="00461FD0" w:rsidRDefault="00BC35D5" w:rsidP="00461FD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CCF" w:rsidRPr="00461FD0" w:rsidRDefault="00D90CCF" w:rsidP="00461F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90CCF" w:rsidRPr="0046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BBB"/>
    <w:multiLevelType w:val="hybridMultilevel"/>
    <w:tmpl w:val="AE767404"/>
    <w:lvl w:ilvl="0" w:tplc="F578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9454DD"/>
    <w:multiLevelType w:val="hybridMultilevel"/>
    <w:tmpl w:val="BFE07A3C"/>
    <w:lvl w:ilvl="0" w:tplc="F578C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12"/>
    <w:rsid w:val="001A0212"/>
    <w:rsid w:val="00461FD0"/>
    <w:rsid w:val="00505849"/>
    <w:rsid w:val="00635D63"/>
    <w:rsid w:val="00672D55"/>
    <w:rsid w:val="007830C5"/>
    <w:rsid w:val="008E63BB"/>
    <w:rsid w:val="00B4769D"/>
    <w:rsid w:val="00BC35D5"/>
    <w:rsid w:val="00D90CCF"/>
    <w:rsid w:val="00E9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AA7A"/>
  <w15:chartTrackingRefBased/>
  <w15:docId w15:val="{F11BBEAA-FD44-4D96-A5D0-E125AA16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2022-11-12T08:36:00Z</dcterms:created>
  <dcterms:modified xsi:type="dcterms:W3CDTF">2022-11-12T09:49:00Z</dcterms:modified>
</cp:coreProperties>
</file>