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1A" w:rsidRPr="00B50F27" w:rsidRDefault="006244D2">
      <w:r>
        <w:t xml:space="preserve">Сегодня 06.04.20 мы с ребятами онлайн на сайте </w:t>
      </w:r>
      <w:r>
        <w:rPr>
          <w:lang w:val="en-US"/>
        </w:rPr>
        <w:t>chess</w:t>
      </w:r>
      <w:r w:rsidRPr="006244D2">
        <w:t>.</w:t>
      </w:r>
      <w:r>
        <w:rPr>
          <w:lang w:val="en-US"/>
        </w:rPr>
        <w:t>com</w:t>
      </w:r>
      <w:r w:rsidR="00B50F27" w:rsidRPr="00B50F27">
        <w:t xml:space="preserve"> </w:t>
      </w:r>
      <w:r w:rsidR="00B50F27">
        <w:t>познакомились с особенностями хода ферзём, порешали задачки на мат в 2 хода</w:t>
      </w:r>
      <w:bookmarkStart w:id="0" w:name="_GoBack"/>
      <w:bookmarkEnd w:id="0"/>
      <w:r w:rsidR="00B50F27">
        <w:t>. Далее поиграли в шахматы дистанционно</w:t>
      </w:r>
    </w:p>
    <w:p w:rsidR="00463356" w:rsidRDefault="00463356">
      <w:r>
        <w:t>Вот примеры некоторых партий:</w:t>
      </w:r>
    </w:p>
    <w:p w:rsidR="00463356" w:rsidRDefault="00463356"/>
    <w:p w:rsidR="00463356" w:rsidRDefault="006244D2">
      <w:r>
        <w:rPr>
          <w:noProof/>
          <w:lang w:eastAsia="ru-RU"/>
        </w:rPr>
        <w:drawing>
          <wp:inline distT="0" distB="0" distL="0" distR="0" wp14:anchorId="2FCA71A9" wp14:editId="02259A39">
            <wp:extent cx="5940425" cy="30340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356" w:rsidRDefault="00B50F27">
      <w:r>
        <w:rPr>
          <w:noProof/>
          <w:lang w:eastAsia="ru-RU"/>
        </w:rPr>
        <w:drawing>
          <wp:inline distT="0" distB="0" distL="0" distR="0" wp14:anchorId="71017C1C" wp14:editId="19093666">
            <wp:extent cx="5940425" cy="33597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356" w:rsidRDefault="00463356"/>
    <w:p w:rsidR="00463356" w:rsidRPr="00463356" w:rsidRDefault="00463356"/>
    <w:sectPr w:rsidR="00463356" w:rsidRPr="0046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0"/>
    <w:rsid w:val="00105C4A"/>
    <w:rsid w:val="00463356"/>
    <w:rsid w:val="005417B4"/>
    <w:rsid w:val="006244D2"/>
    <w:rsid w:val="008E7DB7"/>
    <w:rsid w:val="009437E0"/>
    <w:rsid w:val="00B50F27"/>
    <w:rsid w:val="00D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2CCF"/>
  <w15:chartTrackingRefBased/>
  <w15:docId w15:val="{F08B17BB-2C5A-497B-ADD9-3AAD6697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2020-03-27T11:24:00Z</dcterms:created>
  <dcterms:modified xsi:type="dcterms:W3CDTF">2020-04-06T13:14:00Z</dcterms:modified>
</cp:coreProperties>
</file>