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FB2" w:rsidRPr="007F1A22" w:rsidRDefault="00443FB2" w:rsidP="00443FB2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7F1A22">
        <w:rPr>
          <w:rFonts w:ascii="Times New Roman" w:eastAsia="Calibri" w:hAnsi="Times New Roman" w:cs="Times New Roman"/>
          <w:b/>
          <w:sz w:val="28"/>
        </w:rPr>
        <w:t>Муниципальное дошкольное образовательное учреждение</w:t>
      </w:r>
    </w:p>
    <w:p w:rsidR="00443FB2" w:rsidRPr="007F1A22" w:rsidRDefault="00443FB2" w:rsidP="00443FB2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7F1A22">
        <w:rPr>
          <w:rFonts w:ascii="Times New Roman" w:eastAsia="Calibri" w:hAnsi="Times New Roman" w:cs="Times New Roman"/>
          <w:b/>
          <w:sz w:val="28"/>
        </w:rPr>
        <w:t xml:space="preserve">«Детский сад № 22 комбинированного вида» </w:t>
      </w:r>
    </w:p>
    <w:p w:rsidR="00443FB2" w:rsidRPr="007F1A22" w:rsidRDefault="00443FB2" w:rsidP="00443FB2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43FB2" w:rsidRPr="0072762F" w:rsidRDefault="00443FB2" w:rsidP="00443FB2">
      <w:pPr>
        <w:spacing w:after="160" w:line="259" w:lineRule="auto"/>
        <w:rPr>
          <w:b/>
          <w:bCs/>
          <w:sz w:val="28"/>
          <w:szCs w:val="28"/>
        </w:rPr>
      </w:pPr>
    </w:p>
    <w:p w:rsidR="00443FB2" w:rsidRPr="0072762F" w:rsidRDefault="00443FB2" w:rsidP="00443FB2">
      <w:pPr>
        <w:spacing w:line="259" w:lineRule="auto"/>
        <w:jc w:val="center"/>
        <w:rPr>
          <w:b/>
          <w:bCs/>
          <w:sz w:val="44"/>
          <w:szCs w:val="28"/>
        </w:rPr>
      </w:pPr>
    </w:p>
    <w:p w:rsidR="00443FB2" w:rsidRPr="0072762F" w:rsidRDefault="00443FB2" w:rsidP="00443FB2">
      <w:pPr>
        <w:spacing w:line="259" w:lineRule="auto"/>
        <w:rPr>
          <w:b/>
          <w:bCs/>
          <w:sz w:val="44"/>
          <w:szCs w:val="28"/>
        </w:rPr>
      </w:pPr>
    </w:p>
    <w:p w:rsidR="00443FB2" w:rsidRPr="00A443DF" w:rsidRDefault="00443FB2" w:rsidP="00443FB2">
      <w:pPr>
        <w:spacing w:before="100" w:beforeAutospacing="1" w:after="100" w:afterAutospacing="1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6"/>
          <w:szCs w:val="36"/>
        </w:rPr>
      </w:pPr>
      <w:r w:rsidRPr="00A443DF">
        <w:rPr>
          <w:rFonts w:ascii="Times New Roman" w:eastAsia="Calibri" w:hAnsi="Times New Roman" w:cs="Times New Roman"/>
          <w:b/>
          <w:bCs/>
          <w:kern w:val="36"/>
          <w:sz w:val="36"/>
          <w:szCs w:val="36"/>
        </w:rPr>
        <w:t xml:space="preserve">Конспект </w:t>
      </w:r>
    </w:p>
    <w:p w:rsidR="00443FB2" w:rsidRPr="00A443DF" w:rsidRDefault="00443FB2" w:rsidP="00443FB2">
      <w:pPr>
        <w:spacing w:before="100" w:beforeAutospacing="1" w:after="100" w:afterAutospacing="1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6"/>
          <w:szCs w:val="36"/>
        </w:rPr>
      </w:pPr>
      <w:r w:rsidRPr="00A443DF">
        <w:rPr>
          <w:rFonts w:ascii="Times New Roman" w:eastAsia="Calibri" w:hAnsi="Times New Roman" w:cs="Times New Roman"/>
          <w:b/>
          <w:bCs/>
          <w:kern w:val="36"/>
          <w:sz w:val="36"/>
          <w:szCs w:val="36"/>
        </w:rPr>
        <w:t xml:space="preserve">занятия по образовательной области </w:t>
      </w:r>
    </w:p>
    <w:p w:rsidR="00443FB2" w:rsidRPr="00A443DF" w:rsidRDefault="00443FB2" w:rsidP="00443FB2">
      <w:pPr>
        <w:spacing w:before="100" w:beforeAutospacing="1" w:after="100" w:afterAutospacing="1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6"/>
          <w:szCs w:val="36"/>
        </w:rPr>
      </w:pPr>
      <w:r w:rsidRPr="00A443DF">
        <w:rPr>
          <w:rFonts w:ascii="Times New Roman" w:eastAsia="Calibri" w:hAnsi="Times New Roman" w:cs="Times New Roman"/>
          <w:b/>
          <w:bCs/>
          <w:kern w:val="36"/>
          <w:sz w:val="36"/>
          <w:szCs w:val="36"/>
        </w:rPr>
        <w:t xml:space="preserve"> «Познавательное развитие»</w:t>
      </w:r>
    </w:p>
    <w:p w:rsidR="00443FB2" w:rsidRPr="00A443DF" w:rsidRDefault="00443FB2" w:rsidP="00443FB2">
      <w:pPr>
        <w:spacing w:before="100" w:beforeAutospacing="1" w:after="100" w:afterAutospacing="1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6"/>
          <w:szCs w:val="36"/>
        </w:rPr>
      </w:pPr>
      <w:bookmarkStart w:id="0" w:name="_GoBack"/>
      <w:r w:rsidRPr="00A443DF">
        <w:rPr>
          <w:rFonts w:ascii="Times New Roman" w:eastAsia="Calibri" w:hAnsi="Times New Roman" w:cs="Times New Roman"/>
          <w:b/>
          <w:bCs/>
          <w:kern w:val="36"/>
          <w:sz w:val="36"/>
          <w:szCs w:val="36"/>
        </w:rPr>
        <w:t xml:space="preserve">(ознакомление с предметным миром) на тему: </w:t>
      </w:r>
    </w:p>
    <w:p w:rsidR="00443FB2" w:rsidRPr="00A443DF" w:rsidRDefault="00443FB2" w:rsidP="00443FB2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A443DF">
        <w:rPr>
          <w:rFonts w:ascii="Times New Roman" w:hAnsi="Times New Roman" w:cs="Times New Roman"/>
          <w:b/>
          <w:sz w:val="36"/>
          <w:szCs w:val="36"/>
        </w:rPr>
        <w:t>«Найди предметы рукотворного мира»</w:t>
      </w:r>
    </w:p>
    <w:bookmarkEnd w:id="0"/>
    <w:p w:rsidR="00443FB2" w:rsidRPr="00D57DB7" w:rsidRDefault="00443FB2" w:rsidP="00443FB2">
      <w:pPr>
        <w:jc w:val="center"/>
        <w:outlineLvl w:val="0"/>
        <w:rPr>
          <w:rFonts w:ascii="Times New Roman" w:eastAsia="Calibri" w:hAnsi="Times New Roman" w:cs="Times New Roman"/>
          <w:bCs/>
          <w:i/>
          <w:kern w:val="36"/>
          <w:sz w:val="36"/>
          <w:szCs w:val="36"/>
        </w:rPr>
      </w:pPr>
      <w:r w:rsidRPr="00D57DB7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A443DF">
        <w:rPr>
          <w:rFonts w:ascii="Times New Roman" w:eastAsia="Calibri" w:hAnsi="Times New Roman" w:cs="Times New Roman"/>
          <w:bCs/>
          <w:i/>
          <w:kern w:val="36"/>
          <w:sz w:val="32"/>
          <w:szCs w:val="32"/>
        </w:rPr>
        <w:t>(для детей 2 младшей группы</w:t>
      </w:r>
      <w:r w:rsidRPr="00D57DB7">
        <w:rPr>
          <w:rFonts w:ascii="Times New Roman" w:eastAsia="Calibri" w:hAnsi="Times New Roman" w:cs="Times New Roman"/>
          <w:bCs/>
          <w:i/>
          <w:kern w:val="36"/>
          <w:sz w:val="36"/>
          <w:szCs w:val="36"/>
        </w:rPr>
        <w:t>)</w:t>
      </w:r>
    </w:p>
    <w:p w:rsidR="00443FB2" w:rsidRPr="00D57DB7" w:rsidRDefault="00443FB2" w:rsidP="00443FB2">
      <w:pPr>
        <w:spacing w:after="160" w:line="259" w:lineRule="auto"/>
        <w:rPr>
          <w:bCs/>
          <w:i/>
          <w:sz w:val="36"/>
          <w:szCs w:val="36"/>
        </w:rPr>
      </w:pPr>
    </w:p>
    <w:p w:rsidR="00443FB2" w:rsidRPr="0072762F" w:rsidRDefault="00443FB2" w:rsidP="00443FB2">
      <w:pPr>
        <w:spacing w:after="160" w:line="259" w:lineRule="auto"/>
        <w:rPr>
          <w:b/>
          <w:bCs/>
          <w:sz w:val="28"/>
          <w:szCs w:val="28"/>
        </w:rPr>
      </w:pPr>
    </w:p>
    <w:p w:rsidR="00443FB2" w:rsidRPr="0072762F" w:rsidRDefault="00443FB2" w:rsidP="00443FB2">
      <w:pPr>
        <w:spacing w:after="160" w:line="259" w:lineRule="auto"/>
        <w:rPr>
          <w:b/>
          <w:bCs/>
          <w:sz w:val="28"/>
          <w:szCs w:val="28"/>
        </w:rPr>
      </w:pPr>
    </w:p>
    <w:p w:rsidR="00443FB2" w:rsidRPr="00A443DF" w:rsidRDefault="00443FB2" w:rsidP="00443FB2">
      <w:pPr>
        <w:tabs>
          <w:tab w:val="left" w:pos="8222"/>
        </w:tabs>
        <w:spacing w:line="259" w:lineRule="auto"/>
        <w:ind w:right="42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443DF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Подготовили воспитатели: </w:t>
      </w:r>
    </w:p>
    <w:p w:rsidR="00443FB2" w:rsidRPr="00A443DF" w:rsidRDefault="00443FB2" w:rsidP="00443FB2">
      <w:pPr>
        <w:tabs>
          <w:tab w:val="left" w:pos="8222"/>
        </w:tabs>
        <w:spacing w:line="259" w:lineRule="auto"/>
        <w:ind w:right="42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443DF">
        <w:rPr>
          <w:rFonts w:ascii="Times New Roman" w:hAnsi="Times New Roman" w:cs="Times New Roman"/>
          <w:bCs/>
          <w:sz w:val="28"/>
          <w:szCs w:val="28"/>
        </w:rPr>
        <w:t>Сысуева Н.П.</w:t>
      </w:r>
    </w:p>
    <w:p w:rsidR="00443FB2" w:rsidRPr="00A443DF" w:rsidRDefault="00443FB2" w:rsidP="00443FB2">
      <w:pPr>
        <w:tabs>
          <w:tab w:val="left" w:pos="8222"/>
        </w:tabs>
        <w:spacing w:line="259" w:lineRule="auto"/>
        <w:ind w:right="42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443DF">
        <w:rPr>
          <w:rFonts w:ascii="Times New Roman" w:hAnsi="Times New Roman" w:cs="Times New Roman"/>
          <w:bCs/>
          <w:sz w:val="28"/>
          <w:szCs w:val="28"/>
        </w:rPr>
        <w:t>Семакина З.Д.</w:t>
      </w:r>
    </w:p>
    <w:p w:rsidR="00443FB2" w:rsidRDefault="00443FB2" w:rsidP="00443FB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43FB2" w:rsidRDefault="00443FB2" w:rsidP="00443FB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43FB2" w:rsidRDefault="00443FB2" w:rsidP="00443FB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43FB2" w:rsidRDefault="00443FB2" w:rsidP="00443FB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43FB2" w:rsidRDefault="00443FB2" w:rsidP="00443FB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43FB2" w:rsidRDefault="00443FB2" w:rsidP="00443F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3FB2" w:rsidRPr="00A443DF" w:rsidRDefault="00443FB2" w:rsidP="00443F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43DF">
        <w:rPr>
          <w:rFonts w:ascii="Times New Roman" w:hAnsi="Times New Roman" w:cs="Times New Roman"/>
          <w:b/>
          <w:bCs/>
          <w:sz w:val="28"/>
          <w:szCs w:val="28"/>
        </w:rPr>
        <w:t xml:space="preserve">Саранск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43DF">
        <w:rPr>
          <w:rFonts w:ascii="Times New Roman" w:hAnsi="Times New Roman" w:cs="Times New Roman"/>
          <w:b/>
          <w:bCs/>
          <w:sz w:val="28"/>
          <w:szCs w:val="28"/>
        </w:rPr>
        <w:t>2020</w:t>
      </w:r>
    </w:p>
    <w:p w:rsidR="00443FB2" w:rsidRPr="00E757DD" w:rsidRDefault="00443FB2" w:rsidP="00443FB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186219">
        <w:rPr>
          <w:b/>
          <w:color w:val="000000"/>
          <w:sz w:val="28"/>
          <w:szCs w:val="28"/>
          <w:shd w:val="clear" w:color="auto" w:fill="FFFFFF"/>
        </w:rPr>
        <w:lastRenderedPageBreak/>
        <w:t>Цель:</w:t>
      </w:r>
      <w:r w:rsidRPr="00E757DD">
        <w:rPr>
          <w:color w:val="000000"/>
          <w:sz w:val="28"/>
          <w:szCs w:val="28"/>
          <w:shd w:val="clear" w:color="auto" w:fill="FFFFFF"/>
        </w:rPr>
        <w:t xml:space="preserve"> побуждать детей различать предметы природного и рукотворного мира. </w:t>
      </w:r>
    </w:p>
    <w:p w:rsidR="00443FB2" w:rsidRDefault="00443FB2" w:rsidP="00443F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5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B46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адачи:</w:t>
      </w:r>
    </w:p>
    <w:p w:rsidR="00443FB2" w:rsidRPr="005A7BB6" w:rsidRDefault="00443FB2" w:rsidP="00443FB2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7BB6">
        <w:rPr>
          <w:rFonts w:ascii="Times New Roman" w:hAnsi="Times New Roman" w:cs="Times New Roman"/>
          <w:sz w:val="28"/>
          <w:szCs w:val="28"/>
        </w:rPr>
        <w:t xml:space="preserve">Учить детей различать и называть предметы природного и рукотворного мира обобщающим словом, понимать вопрос воспитателя, отвечать на него. </w:t>
      </w:r>
    </w:p>
    <w:p w:rsidR="00443FB2" w:rsidRPr="005A7BB6" w:rsidRDefault="00443FB2" w:rsidP="00443FB2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7BB6">
        <w:rPr>
          <w:rFonts w:ascii="Times New Roman" w:hAnsi="Times New Roman" w:cs="Times New Roman"/>
          <w:sz w:val="28"/>
          <w:szCs w:val="28"/>
        </w:rPr>
        <w:t xml:space="preserve">Развивать познавательный интерес, внимание, речь, память детей. </w:t>
      </w:r>
    </w:p>
    <w:p w:rsidR="00443FB2" w:rsidRPr="005A7BB6" w:rsidRDefault="00443FB2" w:rsidP="00443FB2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7BB6">
        <w:rPr>
          <w:rFonts w:ascii="Times New Roman" w:hAnsi="Times New Roman" w:cs="Times New Roman"/>
          <w:sz w:val="28"/>
          <w:szCs w:val="28"/>
        </w:rPr>
        <w:t>Воспитывать любознательность и интерес к окружающему миру.</w:t>
      </w:r>
    </w:p>
    <w:p w:rsidR="00443FB2" w:rsidRDefault="00443FB2" w:rsidP="00443FB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219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Оборудование:</w:t>
      </w:r>
      <w:r w:rsidRPr="00186219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186219">
        <w:rPr>
          <w:rFonts w:ascii="Times New Roman" w:hAnsi="Times New Roman" w:cs="Times New Roman"/>
          <w:sz w:val="28"/>
          <w:szCs w:val="28"/>
        </w:rPr>
        <w:t>игрушка Девочка-Всезнайка, картинки с изображением различных предметов</w:t>
      </w:r>
      <w:r>
        <w:rPr>
          <w:rFonts w:ascii="Times New Roman" w:hAnsi="Times New Roman" w:cs="Times New Roman"/>
          <w:sz w:val="28"/>
          <w:szCs w:val="28"/>
        </w:rPr>
        <w:t>, мяч.</w:t>
      </w:r>
    </w:p>
    <w:p w:rsidR="00443FB2" w:rsidRDefault="00443FB2" w:rsidP="00443FB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E757DD">
        <w:rPr>
          <w:rFonts w:ascii="Times New Roman" w:hAnsi="Times New Roman" w:cs="Times New Roman"/>
          <w:b/>
          <w:bCs/>
          <w:color w:val="333333"/>
          <w:sz w:val="28"/>
          <w:szCs w:val="28"/>
        </w:rPr>
        <w:t>Ход занятия:</w:t>
      </w:r>
    </w:p>
    <w:p w:rsidR="00443FB2" w:rsidRPr="005A7BB6" w:rsidRDefault="00443FB2" w:rsidP="00443F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1.</w:t>
      </w:r>
      <w:r w:rsidRPr="00E757DD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Сюрпризный момент. </w:t>
      </w:r>
      <w:r w:rsidRPr="005A7BB6">
        <w:rPr>
          <w:rFonts w:ascii="Times New Roman" w:hAnsi="Times New Roman" w:cs="Times New Roman"/>
          <w:sz w:val="28"/>
          <w:szCs w:val="28"/>
        </w:rPr>
        <w:t>В гости к детям приходит Девочка-Всезнайка, которая как всегда желает всё знать и пришла к ребятам с новыми вопросами. Здоровается и сообщает детям, что по дороге в детский сад увидела много интересных предметов, но не знает, откуда они взялись.</w:t>
      </w:r>
    </w:p>
    <w:p w:rsidR="00443FB2" w:rsidRPr="005A7BB6" w:rsidRDefault="00443FB2" w:rsidP="00443FB2">
      <w:pPr>
        <w:pStyle w:val="a3"/>
        <w:shd w:val="clear" w:color="auto" w:fill="FFFFFF"/>
        <w:spacing w:after="202" w:afterAutospacing="0"/>
        <w:jc w:val="both"/>
        <w:rPr>
          <w:sz w:val="28"/>
          <w:szCs w:val="28"/>
        </w:rPr>
      </w:pPr>
      <w:r w:rsidRPr="005A7BB6">
        <w:rPr>
          <w:b/>
          <w:bCs/>
          <w:sz w:val="28"/>
          <w:szCs w:val="28"/>
        </w:rPr>
        <w:t>2. Рассказ воспитателя о предметах. </w:t>
      </w:r>
      <w:r w:rsidRPr="005A7BB6">
        <w:rPr>
          <w:sz w:val="28"/>
          <w:szCs w:val="28"/>
        </w:rPr>
        <w:t>Воспитатель предлагает детям помочь Девочке-Всезнайке понять, как появляются разные предметы. Воспитатель поясняет, что все предметы относятся либо к природному миру, либо к рукотворному миру. Предметы рукотворного мира создает человек своими руками, а предметы природного мира создаются природой.</w:t>
      </w:r>
    </w:p>
    <w:p w:rsidR="00443FB2" w:rsidRPr="005A7BB6" w:rsidRDefault="00443FB2" w:rsidP="00443FB2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5A7BB6">
        <w:rPr>
          <w:b/>
          <w:bCs/>
          <w:sz w:val="28"/>
          <w:szCs w:val="28"/>
        </w:rPr>
        <w:t>3. Дидактическая игра «Узнай и назови</w:t>
      </w:r>
      <w:r w:rsidRPr="005A7BB6">
        <w:rPr>
          <w:sz w:val="28"/>
          <w:szCs w:val="28"/>
        </w:rPr>
        <w:t>» Девочка-Всезнайка сообщает детям, что она поняла, что все предметы, которые она видела по дороге в детский сад, были созданы человеком или природой, но вот какие кем затрудняется сказать, просит детей ей помочь, поясняя, что некоторые предметы она сфотографировала и принесла с собой. Воспитатель предлагает всем вместе разобраться в этом вопросе и поиграть в игру «Узнай и назови». Объясняет правила игры: воспитатель показывает детям фотографии, которые принесла Девочка-Всезнайка, с изображением предмета, они называют его и поясняют, к какому миру он относится. (Например, собака, снег, снегирь, дерево, дома, машина, светофор и другие)</w:t>
      </w:r>
    </w:p>
    <w:p w:rsidR="00443FB2" w:rsidRPr="005A7BB6" w:rsidRDefault="00443FB2" w:rsidP="00443FB2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5A7BB6">
        <w:rPr>
          <w:b/>
          <w:bCs/>
          <w:sz w:val="28"/>
          <w:szCs w:val="28"/>
        </w:rPr>
        <w:t>4. Игра «Назови предметы природного и рукотворного мира»</w:t>
      </w:r>
      <w:r w:rsidRPr="005A7BB6">
        <w:rPr>
          <w:rStyle w:val="apple-converted-space"/>
          <w:b/>
          <w:bCs/>
          <w:sz w:val="28"/>
          <w:szCs w:val="28"/>
        </w:rPr>
        <w:t xml:space="preserve">  </w:t>
      </w:r>
      <w:r w:rsidRPr="005A7BB6">
        <w:rPr>
          <w:sz w:val="28"/>
          <w:szCs w:val="28"/>
        </w:rPr>
        <w:t xml:space="preserve">Воспитатель берет мешочек и предлагает детям по очереди, не глядя взять </w:t>
      </w:r>
      <w:proofErr w:type="gramStart"/>
      <w:r w:rsidRPr="005A7BB6">
        <w:rPr>
          <w:sz w:val="28"/>
          <w:szCs w:val="28"/>
        </w:rPr>
        <w:t>предмет</w:t>
      </w:r>
      <w:proofErr w:type="gramEnd"/>
      <w:r w:rsidRPr="005A7BB6">
        <w:rPr>
          <w:sz w:val="28"/>
          <w:szCs w:val="28"/>
        </w:rPr>
        <w:t xml:space="preserve"> и назвать к </w:t>
      </w:r>
      <w:proofErr w:type="gramStart"/>
      <w:r w:rsidRPr="005A7BB6">
        <w:rPr>
          <w:sz w:val="28"/>
          <w:szCs w:val="28"/>
        </w:rPr>
        <w:t>какому</w:t>
      </w:r>
      <w:proofErr w:type="gramEnd"/>
      <w:r w:rsidRPr="005A7BB6">
        <w:rPr>
          <w:sz w:val="28"/>
          <w:szCs w:val="28"/>
        </w:rPr>
        <w:t xml:space="preserve"> миру он относиться к природному или рукотворному.</w:t>
      </w:r>
    </w:p>
    <w:p w:rsidR="00443FB2" w:rsidRPr="005A7BB6" w:rsidRDefault="00443FB2" w:rsidP="00443FB2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5A7BB6">
        <w:rPr>
          <w:b/>
          <w:bCs/>
          <w:sz w:val="28"/>
          <w:szCs w:val="28"/>
        </w:rPr>
        <w:t>5. Физкультминутка </w:t>
      </w:r>
    </w:p>
    <w:p w:rsidR="00443FB2" w:rsidRPr="005A7BB6" w:rsidRDefault="00443FB2" w:rsidP="00443FB2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5A7BB6">
        <w:rPr>
          <w:sz w:val="28"/>
          <w:szCs w:val="28"/>
        </w:rPr>
        <w:t>Ветер дует нам в лицо,</w:t>
      </w:r>
    </w:p>
    <w:p w:rsidR="00443FB2" w:rsidRPr="005A7BB6" w:rsidRDefault="00443FB2" w:rsidP="00443FB2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5A7BB6">
        <w:rPr>
          <w:sz w:val="28"/>
          <w:szCs w:val="28"/>
        </w:rPr>
        <w:t>Закачалось деревцо.</w:t>
      </w:r>
    </w:p>
    <w:p w:rsidR="00443FB2" w:rsidRPr="005A7BB6" w:rsidRDefault="00443FB2" w:rsidP="00443FB2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5A7BB6">
        <w:rPr>
          <w:sz w:val="28"/>
          <w:szCs w:val="28"/>
        </w:rPr>
        <w:t>Ветерок все тише, тише,</w:t>
      </w:r>
    </w:p>
    <w:p w:rsidR="00443FB2" w:rsidRPr="005A7BB6" w:rsidRDefault="00443FB2" w:rsidP="00443FB2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5A7BB6">
        <w:rPr>
          <w:sz w:val="28"/>
          <w:szCs w:val="28"/>
        </w:rPr>
        <w:t>Деревцо все выше, выше.</w:t>
      </w:r>
    </w:p>
    <w:p w:rsidR="00443FB2" w:rsidRPr="005A7BB6" w:rsidRDefault="00443FB2" w:rsidP="00443FB2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5A7BB6">
        <w:rPr>
          <w:b/>
          <w:bCs/>
          <w:sz w:val="28"/>
          <w:szCs w:val="28"/>
        </w:rPr>
        <w:t xml:space="preserve">6. </w:t>
      </w:r>
      <w:proofErr w:type="gramStart"/>
      <w:r w:rsidRPr="005A7BB6">
        <w:rPr>
          <w:b/>
          <w:bCs/>
          <w:sz w:val="28"/>
          <w:szCs w:val="28"/>
        </w:rPr>
        <w:t>Дидактическая игра «Назови, одним словом»</w:t>
      </w:r>
      <w:r w:rsidRPr="005A7BB6">
        <w:rPr>
          <w:rStyle w:val="apple-converted-space"/>
          <w:b/>
          <w:bCs/>
          <w:sz w:val="28"/>
          <w:szCs w:val="28"/>
        </w:rPr>
        <w:t> </w:t>
      </w:r>
      <w:r w:rsidRPr="005A7BB6">
        <w:rPr>
          <w:sz w:val="28"/>
          <w:szCs w:val="28"/>
        </w:rPr>
        <w:t>Воспитатель сообщает, что некоторые предметы можно назвать одним словом, например, тарелка, ложка, стакан – это посуда.</w:t>
      </w:r>
      <w:proofErr w:type="gramEnd"/>
      <w:r w:rsidRPr="005A7BB6">
        <w:rPr>
          <w:sz w:val="28"/>
          <w:szCs w:val="28"/>
        </w:rPr>
        <w:t xml:space="preserve"> Предлагает поиграть в игру «Назови, одним словом». Объясняет правила игры: </w:t>
      </w:r>
      <w:proofErr w:type="gramStart"/>
      <w:r w:rsidRPr="005A7BB6">
        <w:rPr>
          <w:sz w:val="28"/>
          <w:szCs w:val="28"/>
        </w:rPr>
        <w:t>Дети с на ковер в круг, воспитатель по очереди бросает мяч детям называет несколько слов, а дети называют обобщающее слово (стул, стол, шкаф – мебель, кот, коза, волк-животное, береза, рябина, дуб - деревья и т. д.).</w:t>
      </w:r>
      <w:proofErr w:type="gramEnd"/>
    </w:p>
    <w:p w:rsidR="00443FB2" w:rsidRPr="005A7BB6" w:rsidRDefault="00443FB2" w:rsidP="00443FB2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5A7BB6">
        <w:rPr>
          <w:sz w:val="28"/>
          <w:szCs w:val="28"/>
        </w:rPr>
        <w:t>Девочка-Всезнайка сообщает детям, что ему пора уходить, благодарит детей за помощь, прощается, уходит.</w:t>
      </w:r>
    </w:p>
    <w:p w:rsidR="00443FB2" w:rsidRPr="005A7BB6" w:rsidRDefault="00443FB2" w:rsidP="00443FB2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5A7BB6">
        <w:rPr>
          <w:b/>
          <w:bCs/>
          <w:sz w:val="28"/>
          <w:szCs w:val="28"/>
        </w:rPr>
        <w:t>7. Итог занятия:</w:t>
      </w:r>
    </w:p>
    <w:p w:rsidR="00443FB2" w:rsidRPr="005A7BB6" w:rsidRDefault="00443FB2" w:rsidP="00443FB2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5A7BB6">
        <w:rPr>
          <w:sz w:val="28"/>
          <w:szCs w:val="28"/>
        </w:rPr>
        <w:t>-Кто приходил в гости?</w:t>
      </w:r>
    </w:p>
    <w:p w:rsidR="00443FB2" w:rsidRPr="005A7BB6" w:rsidRDefault="00443FB2" w:rsidP="00443FB2">
      <w:pPr>
        <w:pStyle w:val="a3"/>
        <w:shd w:val="clear" w:color="auto" w:fill="FFFFFF"/>
        <w:spacing w:before="302" w:beforeAutospacing="0" w:after="302" w:afterAutospacing="0"/>
        <w:jc w:val="both"/>
        <w:rPr>
          <w:sz w:val="28"/>
          <w:szCs w:val="28"/>
        </w:rPr>
      </w:pPr>
      <w:r w:rsidRPr="005A7BB6">
        <w:rPr>
          <w:sz w:val="28"/>
          <w:szCs w:val="28"/>
        </w:rPr>
        <w:t>-Что хотела узнать Девочка-Всезнайка?</w:t>
      </w:r>
    </w:p>
    <w:p w:rsidR="00443FB2" w:rsidRPr="005A7BB6" w:rsidRDefault="00443FB2" w:rsidP="00443FB2">
      <w:pPr>
        <w:pStyle w:val="a3"/>
        <w:shd w:val="clear" w:color="auto" w:fill="FFFFFF"/>
        <w:spacing w:before="302" w:beforeAutospacing="0" w:after="302" w:afterAutospacing="0"/>
        <w:jc w:val="both"/>
        <w:rPr>
          <w:sz w:val="28"/>
          <w:szCs w:val="28"/>
        </w:rPr>
      </w:pPr>
      <w:r w:rsidRPr="005A7BB6">
        <w:rPr>
          <w:sz w:val="28"/>
          <w:szCs w:val="28"/>
        </w:rPr>
        <w:t>-Какие же предметы относятся к природному миру?</w:t>
      </w:r>
    </w:p>
    <w:p w:rsidR="00443FB2" w:rsidRPr="005A7BB6" w:rsidRDefault="00443FB2" w:rsidP="00443FB2">
      <w:pPr>
        <w:pStyle w:val="a3"/>
        <w:shd w:val="clear" w:color="auto" w:fill="FFFFFF"/>
        <w:spacing w:before="302" w:beforeAutospacing="0" w:after="302" w:afterAutospacing="0"/>
        <w:jc w:val="both"/>
        <w:rPr>
          <w:sz w:val="28"/>
          <w:szCs w:val="28"/>
        </w:rPr>
      </w:pPr>
      <w:r w:rsidRPr="005A7BB6">
        <w:rPr>
          <w:sz w:val="28"/>
          <w:szCs w:val="28"/>
        </w:rPr>
        <w:t>-Какие же предметы относятся к рукотворному миру?</w:t>
      </w:r>
    </w:p>
    <w:p w:rsidR="00443FB2" w:rsidRPr="005A7BB6" w:rsidRDefault="00443FB2" w:rsidP="00443FB2">
      <w:pPr>
        <w:pStyle w:val="a3"/>
        <w:shd w:val="clear" w:color="auto" w:fill="FFFFFF"/>
        <w:spacing w:before="302" w:beforeAutospacing="0" w:after="302" w:afterAutospacing="0"/>
        <w:jc w:val="both"/>
        <w:rPr>
          <w:sz w:val="28"/>
          <w:szCs w:val="28"/>
        </w:rPr>
      </w:pPr>
      <w:r w:rsidRPr="005A7BB6">
        <w:rPr>
          <w:sz w:val="28"/>
          <w:szCs w:val="28"/>
        </w:rPr>
        <w:t>-Какая игра понравилась больше всего?</w:t>
      </w:r>
    </w:p>
    <w:p w:rsidR="00230107" w:rsidRDefault="00230107"/>
    <w:sectPr w:rsidR="0023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C19D4"/>
    <w:multiLevelType w:val="hybridMultilevel"/>
    <w:tmpl w:val="8CE6F76A"/>
    <w:lvl w:ilvl="0" w:tplc="2F148F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F7C5D"/>
    <w:rsid w:val="000F7C5D"/>
    <w:rsid w:val="00230107"/>
    <w:rsid w:val="00443FB2"/>
    <w:rsid w:val="00C1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3FB2"/>
    <w:pPr>
      <w:ind w:left="720"/>
      <w:contextualSpacing/>
    </w:pPr>
  </w:style>
  <w:style w:type="character" w:customStyle="1" w:styleId="apple-converted-space">
    <w:name w:val="apple-converted-space"/>
    <w:basedOn w:val="a0"/>
    <w:rsid w:val="00443F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474</Words>
  <Characters>2707</Characters>
  <Application>Microsoft Office Word</Application>
  <DocSecurity>0</DocSecurity>
  <Lines>22</Lines>
  <Paragraphs>6</Paragraphs>
  <ScaleCrop>false</ScaleCrop>
  <Company>Microsoft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2020-04-23T11:12:00Z</dcterms:created>
  <dcterms:modified xsi:type="dcterms:W3CDTF">2020-04-23T11:13:00Z</dcterms:modified>
</cp:coreProperties>
</file>