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E6" w:rsidRDefault="00802404" w:rsidP="00662D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детский сад комбинированного вида «Колокольчик»</w:t>
      </w:r>
    </w:p>
    <w:p w:rsidR="00662DE6" w:rsidRDefault="00662DE6" w:rsidP="00662D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2DE6" w:rsidRDefault="00662DE6" w:rsidP="00662D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02404" w:rsidRDefault="00802404" w:rsidP="00662DE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02404" w:rsidRDefault="00802404" w:rsidP="00662DE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02404" w:rsidRDefault="00802404" w:rsidP="00662DE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02404" w:rsidRDefault="00802404" w:rsidP="00662DE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2DE6" w:rsidRDefault="00662DE6" w:rsidP="00662DE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62DE6" w:rsidRDefault="00662DE6" w:rsidP="00662DE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62DE6" w:rsidRDefault="00662DE6" w:rsidP="00662DE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2DE6" w:rsidRDefault="00662DE6" w:rsidP="00662DE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2DE6" w:rsidRDefault="00662DE6" w:rsidP="00662D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2DE6" w:rsidRDefault="00662DE6" w:rsidP="00662D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2DE6" w:rsidRDefault="00662DE6" w:rsidP="00662D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2DE6" w:rsidRPr="00033A86" w:rsidRDefault="00662DE6" w:rsidP="00662D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19D1" w:rsidRDefault="00662DE6" w:rsidP="00662DE6">
      <w:pPr>
        <w:jc w:val="center"/>
        <w:rPr>
          <w:rFonts w:ascii="Times New Roman" w:hAnsi="Times New Roman" w:cs="Times New Roman"/>
          <w:b/>
          <w:sz w:val="40"/>
        </w:rPr>
      </w:pPr>
      <w:r w:rsidRPr="00033A86">
        <w:rPr>
          <w:rFonts w:ascii="Times New Roman" w:hAnsi="Times New Roman" w:cs="Times New Roman"/>
          <w:b/>
          <w:sz w:val="40"/>
        </w:rPr>
        <w:t>Программа взаимодействия с родителями</w:t>
      </w:r>
    </w:p>
    <w:p w:rsidR="00662DE6" w:rsidRPr="00033A86" w:rsidRDefault="00802404" w:rsidP="00662DE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во второй гр</w:t>
      </w:r>
      <w:r w:rsidR="00B719D1">
        <w:rPr>
          <w:rFonts w:ascii="Times New Roman" w:hAnsi="Times New Roman" w:cs="Times New Roman"/>
          <w:b/>
          <w:sz w:val="40"/>
        </w:rPr>
        <w:t>уппе</w:t>
      </w:r>
      <w:r>
        <w:rPr>
          <w:rFonts w:ascii="Times New Roman" w:hAnsi="Times New Roman" w:cs="Times New Roman"/>
          <w:b/>
          <w:sz w:val="40"/>
        </w:rPr>
        <w:t xml:space="preserve"> раннего возраста</w:t>
      </w:r>
    </w:p>
    <w:p w:rsidR="00662DE6" w:rsidRPr="00033A86" w:rsidRDefault="00802404" w:rsidP="00662DE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на 2019-2020</w:t>
      </w:r>
      <w:r w:rsidR="00662DE6" w:rsidRPr="00033A86">
        <w:rPr>
          <w:rFonts w:ascii="Times New Roman" w:hAnsi="Times New Roman" w:cs="Times New Roman"/>
          <w:b/>
          <w:sz w:val="40"/>
        </w:rPr>
        <w:t xml:space="preserve"> учебный год </w:t>
      </w:r>
    </w:p>
    <w:p w:rsidR="00662DE6" w:rsidRDefault="00662DE6" w:rsidP="00662DE6">
      <w:pPr>
        <w:jc w:val="center"/>
        <w:rPr>
          <w:rFonts w:ascii="Times New Roman" w:hAnsi="Times New Roman" w:cs="Times New Roman"/>
          <w:sz w:val="40"/>
        </w:rPr>
      </w:pPr>
    </w:p>
    <w:p w:rsidR="00662DE6" w:rsidRDefault="00662DE6" w:rsidP="00662DE6">
      <w:pPr>
        <w:jc w:val="center"/>
        <w:rPr>
          <w:rFonts w:ascii="Times New Roman" w:hAnsi="Times New Roman" w:cs="Times New Roman"/>
          <w:sz w:val="40"/>
        </w:rPr>
      </w:pPr>
    </w:p>
    <w:p w:rsidR="00662DE6" w:rsidRDefault="00662DE6" w:rsidP="00662DE6">
      <w:pPr>
        <w:jc w:val="center"/>
        <w:rPr>
          <w:rFonts w:ascii="Times New Roman" w:hAnsi="Times New Roman" w:cs="Times New Roman"/>
          <w:sz w:val="40"/>
        </w:rPr>
      </w:pPr>
    </w:p>
    <w:p w:rsidR="00662DE6" w:rsidRDefault="00662DE6" w:rsidP="00662DE6">
      <w:pPr>
        <w:spacing w:after="0"/>
        <w:jc w:val="right"/>
        <w:rPr>
          <w:rFonts w:ascii="Times New Roman" w:hAnsi="Times New Roman" w:cs="Times New Roman"/>
          <w:sz w:val="40"/>
        </w:rPr>
      </w:pPr>
    </w:p>
    <w:p w:rsidR="00662DE6" w:rsidRDefault="00662DE6" w:rsidP="00662DE6">
      <w:pPr>
        <w:spacing w:after="0"/>
        <w:jc w:val="right"/>
        <w:rPr>
          <w:rFonts w:ascii="Times New Roman" w:hAnsi="Times New Roman" w:cs="Times New Roman"/>
          <w:sz w:val="40"/>
        </w:rPr>
      </w:pPr>
    </w:p>
    <w:p w:rsidR="00662DE6" w:rsidRDefault="00662DE6" w:rsidP="00B6238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Выполнили</w:t>
      </w:r>
      <w:r w:rsidR="00B6238C">
        <w:rPr>
          <w:rFonts w:ascii="Times New Roman" w:hAnsi="Times New Roman" w:cs="Times New Roman"/>
          <w:sz w:val="28"/>
        </w:rPr>
        <w:t xml:space="preserve">  в</w:t>
      </w:r>
      <w:r>
        <w:rPr>
          <w:rFonts w:ascii="Times New Roman" w:hAnsi="Times New Roman" w:cs="Times New Roman"/>
          <w:sz w:val="28"/>
        </w:rPr>
        <w:t>оспитатели</w:t>
      </w:r>
      <w:r w:rsidR="00B6238C">
        <w:rPr>
          <w:rFonts w:ascii="Times New Roman" w:hAnsi="Times New Roman" w:cs="Times New Roman"/>
          <w:sz w:val="28"/>
        </w:rPr>
        <w:t>:</w:t>
      </w:r>
    </w:p>
    <w:p w:rsidR="00802404" w:rsidRDefault="00802404" w:rsidP="00B6238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Васина Л.И.</w:t>
      </w:r>
      <w:r w:rsidR="00B6238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Курнаева А.С.</w:t>
      </w:r>
    </w:p>
    <w:p w:rsidR="00662DE6" w:rsidRDefault="00662DE6" w:rsidP="00662DE6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62DE6" w:rsidRDefault="00662DE6" w:rsidP="00662DE6">
      <w:pPr>
        <w:jc w:val="right"/>
        <w:rPr>
          <w:rFonts w:ascii="Times New Roman" w:hAnsi="Times New Roman" w:cs="Times New Roman"/>
          <w:sz w:val="28"/>
        </w:rPr>
      </w:pPr>
    </w:p>
    <w:p w:rsidR="00662DE6" w:rsidRDefault="00662DE6" w:rsidP="00662DE6">
      <w:pPr>
        <w:jc w:val="right"/>
        <w:rPr>
          <w:rFonts w:ascii="Times New Roman" w:hAnsi="Times New Roman" w:cs="Times New Roman"/>
          <w:sz w:val="28"/>
        </w:rPr>
      </w:pPr>
    </w:p>
    <w:p w:rsidR="00662DE6" w:rsidRDefault="00662DE6" w:rsidP="00662DE6">
      <w:pPr>
        <w:jc w:val="right"/>
        <w:rPr>
          <w:rFonts w:ascii="Times New Roman" w:hAnsi="Times New Roman" w:cs="Times New Roman"/>
          <w:sz w:val="28"/>
        </w:rPr>
      </w:pPr>
    </w:p>
    <w:p w:rsidR="00662DE6" w:rsidRDefault="00662DE6" w:rsidP="00662DE6">
      <w:pPr>
        <w:jc w:val="right"/>
        <w:rPr>
          <w:rFonts w:ascii="Times New Roman" w:hAnsi="Times New Roman" w:cs="Times New Roman"/>
          <w:sz w:val="28"/>
        </w:rPr>
      </w:pPr>
    </w:p>
    <w:p w:rsidR="00662DE6" w:rsidRDefault="00662DE6" w:rsidP="00662DE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2DE6" w:rsidRDefault="00662DE6" w:rsidP="00B7307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DE6" w:rsidRDefault="00662DE6" w:rsidP="00B7307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DE6" w:rsidRDefault="00662DE6" w:rsidP="00B7307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DE6" w:rsidRDefault="00662DE6" w:rsidP="00B7307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DE6" w:rsidRDefault="00662DE6" w:rsidP="00B7307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9A2" w:rsidRPr="00B73072" w:rsidRDefault="00BD49A2" w:rsidP="00B7307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D49A2" w:rsidRPr="00B73072" w:rsidRDefault="00BD49A2" w:rsidP="00B73072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Важной и сложной частью деятельности педагога является работа с родителями. Родители являются первыми педагогами своего ребенка. Они обязаны заложить основы интеллектуального, нравственного, физического, личностного развития ребенка. И именно воспитатели становятся союзниками, помощниками родителей, направляющих деятельность на формирование грамотности семьи в различных вопросах. Сопровождения личностного и возрастного развития детей может идти эффективнее через взаимодействия педагогов, родителей и специалистов ДОУ. Основная идея взаимодействия </w:t>
      </w:r>
      <w:r w:rsidR="00F41527"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 и родителей является установление партнерских отношений, позволяющих объединить усилия для воспитания детей, создание атмосферы общности интересов, активизации воспитательных умений родителей.</w:t>
      </w:r>
    </w:p>
    <w:p w:rsidR="00F41527" w:rsidRPr="00B73072" w:rsidRDefault="00F41527" w:rsidP="00B7307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</w:p>
    <w:p w:rsidR="00F41527" w:rsidRPr="00B73072" w:rsidRDefault="00F41527" w:rsidP="00B73072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введением федерального государственного образовательного стандарта система дошкольного образования, как одного из института социализации подрастающего поколения, сегодняшний день претерпевает большие изменения. Эти изменения определяют как позитивные тенденции дошкольного образования, так и проблемные моменты, требующие решения.</w:t>
      </w:r>
    </w:p>
    <w:p w:rsidR="00F41527" w:rsidRPr="00B73072" w:rsidRDefault="00F41527" w:rsidP="00B73072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одним из таких проблемных моментов является внедрение в систему дошкольного образования социального партнерства, как фактора повышения эффективности функционирования ДОУ.</w:t>
      </w:r>
    </w:p>
    <w:p w:rsidR="001C40F6" w:rsidRPr="00B73072" w:rsidRDefault="00F41527" w:rsidP="00B73072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Семья и ДОУ – два важных института социализации детей. </w:t>
      </w:r>
      <w:r w:rsidR="001C40F6"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воспитательные функции различны, но для всестороннего развития ребенка требуется их взаимодействие. Социальное партнерство – это один из способов социализации детей, способствующих безболезненному вводу наших воспитанников в общественную жизнь – «Социум».</w:t>
      </w:r>
    </w:p>
    <w:p w:rsidR="00B33128" w:rsidRPr="00B73072" w:rsidRDefault="001C40F6" w:rsidP="00B73072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условиях, когда большинство семей озабочено р</w:t>
      </w:r>
      <w:r w:rsidR="005C3C20"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ешением проблем экономического,</w:t>
      </w:r>
      <w:r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порой физического выживания, усилилась тенденция самоустранения многих родителей от решения вопросов воспитания и личностного развития ребенка. Родители, не владея в достаточной мере знанием возрастных и индивидуальных особенностей развития ребенка, пор</w:t>
      </w:r>
      <w:r w:rsidR="005C3C20"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осуществляют воспитание вслепую, интуитивно. Все это, как правило не приносит положительных результатов.</w:t>
      </w:r>
    </w:p>
    <w:p w:rsidR="00F41527" w:rsidRPr="00B73072" w:rsidRDefault="00B33128" w:rsidP="00B73072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этого, встал вопрос о создании условий о взаимодействии с родителями, которые являются не только заказчиками, но и активными партнерами.</w:t>
      </w:r>
    </w:p>
    <w:p w:rsidR="005309A2" w:rsidRPr="00B73072" w:rsidRDefault="005309A2" w:rsidP="003F4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3128"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сотрудничество между семьей и педагогами ДОУ, </w:t>
      </w:r>
      <w:r w:rsidR="00587A6B"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условия для развития ответственных 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 детей.</w:t>
      </w:r>
    </w:p>
    <w:p w:rsidR="005309A2" w:rsidRPr="00B73072" w:rsidRDefault="005309A2" w:rsidP="003F4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3128" w:rsidRPr="00B73072" w:rsidRDefault="00B73072" w:rsidP="00B73072">
      <w:pPr>
        <w:pStyle w:val="a3"/>
        <w:spacing w:after="0" w:line="240" w:lineRule="auto"/>
        <w:ind w:left="-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87A6B"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33128"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становить добрые, доверительные отношения с семьей каждого воспитанника группы</w:t>
      </w:r>
      <w:r w:rsidR="00B33128"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128" w:rsidRPr="00B73072" w:rsidRDefault="00B33128" w:rsidP="00B73072">
      <w:pPr>
        <w:pStyle w:val="a3"/>
        <w:spacing w:after="0" w:line="240" w:lineRule="auto"/>
        <w:ind w:left="-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риобщать родителей к участию в жизни </w:t>
      </w:r>
      <w:r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и обогащение предметно – развивающей среды</w:t>
      </w:r>
      <w:r w:rsidR="0038769F"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69F" w:rsidRPr="00B73072" w:rsidRDefault="0038769F" w:rsidP="00B73072">
      <w:pPr>
        <w:pStyle w:val="a3"/>
        <w:spacing w:after="0" w:line="240" w:lineRule="auto"/>
        <w:ind w:left="-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.Объединять усилия для развития и воспитания детей;</w:t>
      </w:r>
    </w:p>
    <w:p w:rsidR="00B73072" w:rsidRDefault="0038769F" w:rsidP="00B73072">
      <w:pPr>
        <w:pStyle w:val="a3"/>
        <w:spacing w:after="0" w:line="240" w:lineRule="auto"/>
        <w:ind w:left="-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.Привлекать родителей к передаче положительног</w:t>
      </w:r>
      <w:r w:rsid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опыта в вопросах воспитания</w:t>
      </w:r>
      <w:r w:rsidR="00587A6B"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09A2" w:rsidRPr="00B73072" w:rsidRDefault="00587A6B" w:rsidP="00B73072">
      <w:pPr>
        <w:pStyle w:val="a3"/>
        <w:spacing w:after="0" w:line="240" w:lineRule="auto"/>
        <w:ind w:left="-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8769F"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09A2"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педагогические знания среди родителей;</w:t>
      </w:r>
    </w:p>
    <w:p w:rsidR="005309A2" w:rsidRPr="00B73072" w:rsidRDefault="00662DE6" w:rsidP="00B7307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</w:t>
      </w:r>
      <w:r w:rsidR="005309A2"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взаимодействия с родителями</w:t>
      </w:r>
    </w:p>
    <w:tbl>
      <w:tblPr>
        <w:tblW w:w="10049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8070"/>
      </w:tblGrid>
      <w:tr w:rsidR="005309A2" w:rsidRPr="00B73072" w:rsidTr="00662DE6">
        <w:trPr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5309A2" w:rsidRPr="00B73072" w:rsidTr="00662DE6">
        <w:trPr>
          <w:trHeight w:val="3120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C3C20" w:rsidRPr="00B73072" w:rsidRDefault="005C3C20" w:rsidP="00B730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C20" w:rsidRPr="00B73072" w:rsidRDefault="005C3C20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1.Сбор сведений о семье, оформление социального паспорта семей.</w:t>
            </w:r>
          </w:p>
          <w:p w:rsidR="005C3C20" w:rsidRPr="00B73072" w:rsidRDefault="00662DE6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5C3C20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на тему: «В</w:t>
            </w:r>
            <w:r w:rsidR="0080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озрастные особенности детей 1.6-2</w:t>
            </w:r>
            <w:r w:rsidR="005C3C20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r w:rsidR="00B14754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C3C20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09A2" w:rsidRPr="00B73072" w:rsidRDefault="00662DE6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5C3C20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на тему: «Развитие мелкой моторики у детей раннего возраста»</w:t>
            </w:r>
          </w:p>
          <w:p w:rsidR="005309A2" w:rsidRPr="00B73072" w:rsidRDefault="00662DE6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Консультация для род</w:t>
            </w:r>
            <w:r w:rsidR="00B14754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ителей «Как научить ребенка п</w:t>
            </w:r>
            <w:r w:rsidR="0080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равильно держать ложку</w:t>
            </w:r>
            <w:r w:rsidR="00B14754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  <w:p w:rsidR="005309A2" w:rsidRPr="00B73072" w:rsidRDefault="00662DE6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0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309A2" w:rsidRPr="00B73072" w:rsidRDefault="00662DE6" w:rsidP="006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F1191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309A2" w:rsidRPr="00B73072" w:rsidTr="00662DE6">
        <w:trPr>
          <w:trHeight w:val="3435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3F1191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«Игры и упражнения для развития мелкой моторики</w:t>
            </w: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309A2" w:rsidRPr="00B73072" w:rsidRDefault="003F1191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Анкетирование «Удовлетворенность родителей образова</w:t>
            </w:r>
            <w:r w:rsidR="00EA08AA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деятельностью педагогов, условиями ДОО», анализ анкет, выявление сильных и слабых сторон взаимодействия ДОО с родителями.</w:t>
            </w:r>
          </w:p>
          <w:p w:rsidR="005309A2" w:rsidRPr="00B73072" w:rsidRDefault="004052CF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Оформить книжку – раскладушку для родителей «Покажи мне сказку».</w:t>
            </w:r>
          </w:p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4.Консульт</w:t>
            </w:r>
            <w:r w:rsidR="003F1191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 «Оздоровление детей в домашних условиях»</w:t>
            </w: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Индивидуальные беседы на тему:</w:t>
            </w:r>
            <w:r w:rsidR="004052CF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«Формирование навыков одевания и самостоятельной еды</w:t>
            </w:r>
            <w:r w:rsidR="0080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309A2" w:rsidRPr="00B73072" w:rsidRDefault="005309A2" w:rsidP="00B73072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802404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родительское собрание</w:t>
            </w:r>
            <w:r w:rsidR="0080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«Давайте знакомиться</w:t>
            </w:r>
            <w:r w:rsidR="00802404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309A2" w:rsidRPr="00B73072" w:rsidTr="00662DE6">
        <w:trPr>
          <w:trHeight w:val="694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</w:t>
            </w:r>
            <w:r w:rsidR="004052CF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онсультация «Какие сказки читать детям?»</w:t>
            </w:r>
          </w:p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2.Индивидуальные беседы с родителями о необходимости       </w:t>
            </w:r>
          </w:p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вакцинацию против гриппа и ОРВИ.</w:t>
            </w:r>
          </w:p>
          <w:p w:rsidR="005309A2" w:rsidRPr="00B73072" w:rsidRDefault="00EA08AA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Консультация «Методы и приемы руководства детским конструированием в домашних условиях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309A2" w:rsidRPr="00B73072" w:rsidRDefault="00EA08AA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Памятка «Пальчиковые игры для малышей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5309A2" w:rsidRPr="00B73072" w:rsidRDefault="00EA08AA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5.Праздник, посвященный Дню матери.</w:t>
            </w:r>
          </w:p>
          <w:p w:rsidR="005309A2" w:rsidRPr="00B73072" w:rsidRDefault="004052CF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Изготовление подарков для мам</w:t>
            </w: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52CF" w:rsidRPr="00B73072" w:rsidRDefault="004052CF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</w:tr>
      <w:tr w:rsidR="005309A2" w:rsidRPr="00B73072" w:rsidTr="00662DE6">
        <w:trPr>
          <w:trHeight w:val="3953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2" w:rsidRP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AA" w:rsidRP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A08AA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творчество по созданию атрибутов к новогодним праздникам.</w:t>
            </w:r>
            <w:r w:rsidR="003A72E9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72E9" w:rsidRP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A72E9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выставке «Новогод</w:t>
            </w:r>
            <w:r w:rsidR="0080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няя игрушка своими руками – 2020</w:t>
            </w:r>
            <w:r w:rsidR="003A72E9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A72E9" w:rsidRP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A72E9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«Играем с детьми. ЛЕГО – конструктор, это увлекательно!»</w:t>
            </w:r>
          </w:p>
          <w:p w:rsidR="005309A2" w:rsidRPr="00B73072" w:rsidRDefault="003A72E9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Материал в уголок здоровья: 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«Грипп. Меры профилактик. Си</w:t>
            </w: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мптомы данного заболевания».</w:t>
            </w:r>
          </w:p>
          <w:p w:rsidR="005309A2" w:rsidRPr="00B73072" w:rsidRDefault="003A72E9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Памятка для родителей: 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при проведении новогодних развлечений для детей»</w:t>
            </w:r>
          </w:p>
          <w:p w:rsidR="005309A2" w:rsidRPr="00B73072" w:rsidRDefault="00D915F0" w:rsidP="0080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A72E9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5309A2" w:rsidRPr="00B73072" w:rsidTr="00662DE6">
        <w:trPr>
          <w:trHeight w:val="2978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D915F0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</w:t>
            </w:r>
            <w:r w:rsidR="00B14754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 «Сенсорное развитие детей раннего возраста»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73072" w:rsidRDefault="00D915F0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 уголок для родителей поместить информационный материал</w:t>
            </w:r>
            <w:r w:rsidR="004052CF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309A2" w:rsidRP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052CF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детей в наших руках».</w:t>
            </w:r>
          </w:p>
          <w:p w:rsidR="005309A2" w:rsidRPr="00B73072" w:rsidRDefault="00D915F0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201E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Совместное проведение недели зимних игр и забав.</w:t>
            </w:r>
          </w:p>
          <w:p w:rsidR="005309A2" w:rsidRPr="00B73072" w:rsidRDefault="00D915F0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201E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Привлечение родителей к оформлению прогулочных участков снежными скульптурами.</w:t>
            </w:r>
          </w:p>
          <w:p w:rsidR="005309A2" w:rsidRPr="00B73072" w:rsidRDefault="00D915F0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72E9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открытых дверей «Оздоровительные мероприятия ДОУ»</w:t>
            </w:r>
          </w:p>
          <w:p w:rsidR="005309A2" w:rsidRPr="00B73072" w:rsidRDefault="00D915F0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052CF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.Конкурс среди родителей на изготовление лучшего костюма или атрибутов к сказке «Теремок»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309A2" w:rsidRPr="00B73072" w:rsidTr="00662DE6">
        <w:trPr>
          <w:trHeight w:val="2794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01E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.Консультация «</w:t>
            </w:r>
            <w:r w:rsidR="005A41C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Капризы и упрямство».</w:t>
            </w:r>
          </w:p>
          <w:p w:rsidR="005309A2" w:rsidRPr="00B73072" w:rsidRDefault="005A41C8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Памятка «Учить цвета легко и просто».</w:t>
            </w:r>
          </w:p>
          <w:p w:rsidR="005309A2" w:rsidRPr="00B73072" w:rsidRDefault="005A41C8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3.Информационный материал «Как</w:t>
            </w:r>
            <w:r w:rsidR="00B14754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ребенка наблюдать за изменениями в природе?»</w:t>
            </w:r>
          </w:p>
          <w:p w:rsidR="005309A2" w:rsidRP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201E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беседы с папами на тему: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«Кого вы считаете главным в воспитании ребенка?».</w:t>
            </w:r>
          </w:p>
          <w:p w:rsidR="005309A2" w:rsidRP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201E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Папка - передвижка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значит быть хорошим отцом?».</w:t>
            </w:r>
          </w:p>
          <w:p w:rsidR="005309A2" w:rsidRP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201E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87A6B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</w:t>
            </w:r>
            <w:r w:rsidR="0080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беседы: «Если ребенок кусаетс</w:t>
            </w:r>
            <w:r w:rsidR="00587A6B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я»</w:t>
            </w:r>
          </w:p>
        </w:tc>
      </w:tr>
      <w:tr w:rsidR="005309A2" w:rsidRPr="00B73072" w:rsidTr="00662DE6">
        <w:trPr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F201E8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1.Оформление родительских уголков перед предстоящим праздником.</w:t>
            </w:r>
          </w:p>
          <w:p w:rsidR="005309A2" w:rsidRPr="00B73072" w:rsidRDefault="005A41C8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2.Советы для родителей: «Формирование КГН».</w:t>
            </w:r>
          </w:p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Консультация </w:t>
            </w:r>
            <w:r w:rsidR="005A41C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«Поиграй со мной, мама» (</w:t>
            </w:r>
            <w:proofErr w:type="spellStart"/>
            <w:r w:rsidR="005A41C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дид.игры</w:t>
            </w:r>
            <w:proofErr w:type="spellEnd"/>
            <w:r w:rsidR="005A41C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дома).</w:t>
            </w:r>
          </w:p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4.Консультация «</w:t>
            </w:r>
            <w:r w:rsidR="005A41C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помочь ребенку заговорить?».</w:t>
            </w:r>
          </w:p>
          <w:p w:rsidR="005309A2" w:rsidRDefault="00F201E8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5.Фотовыставка «Наши с мамой руки».</w:t>
            </w:r>
          </w:p>
          <w:p w:rsidR="00D915F0" w:rsidRPr="00B73072" w:rsidRDefault="00D915F0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6.Индивидуальные беседы: «Развивая мелкую моторику, развиваем навыки самообслуживания»</w:t>
            </w:r>
          </w:p>
        </w:tc>
      </w:tr>
      <w:tr w:rsidR="005309A2" w:rsidRPr="00B73072" w:rsidTr="00662DE6">
        <w:trPr>
          <w:trHeight w:val="2355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426F24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5309A2" w:rsidRPr="00B73072" w:rsidRDefault="005A41C8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Практические занятия с родителями </w:t>
            </w:r>
            <w:r w:rsidR="001722A1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«Рисуем без кисточки».</w:t>
            </w:r>
          </w:p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Консультация «Развитие речи детей»</w:t>
            </w:r>
          </w:p>
          <w:p w:rsidR="005309A2" w:rsidRPr="00B73072" w:rsidRDefault="00B14754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Информационный материал:</w:t>
            </w:r>
            <w:r w:rsidR="00D91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 занять малыша весной на прогулке»</w:t>
            </w:r>
          </w:p>
          <w:p w:rsidR="001722A1" w:rsidRDefault="001722A1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Акция добрых дел по благоустройству территории.</w:t>
            </w:r>
          </w:p>
          <w:p w:rsidR="00D915F0" w:rsidRPr="00B73072" w:rsidRDefault="00D915F0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Рекомен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дации для родителей: «Развитие мелкой </w:t>
            </w: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моторики или </w:t>
            </w: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несколько идей, чем занять ребенка дома»</w:t>
            </w:r>
          </w:p>
        </w:tc>
      </w:tr>
      <w:tr w:rsidR="005309A2" w:rsidRPr="00B73072" w:rsidTr="00662DE6">
        <w:trPr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D915F0" w:rsidRDefault="00D915F0" w:rsidP="00D9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22A1" w:rsidRPr="00D91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родите</w:t>
            </w:r>
            <w:r w:rsidR="0042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льское собрание «Итоги работы МБДОУ за 2019-2020</w:t>
            </w:r>
            <w:r w:rsidR="001722A1" w:rsidRPr="00D91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год».</w:t>
            </w:r>
          </w:p>
          <w:p w:rsidR="001722A1" w:rsidRPr="00B73072" w:rsidRDefault="001722A1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2.Родительское собрание</w:t>
            </w:r>
            <w:r w:rsidR="00587A6B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«Чему научились наши дети за год»</w:t>
            </w:r>
          </w:p>
          <w:p w:rsidR="005309A2" w:rsidRPr="00B73072" w:rsidRDefault="00662DE6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14754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4052CF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14754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«Игры с песком и водой</w:t>
            </w:r>
            <w:r w:rsidR="004052CF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5309A2" w:rsidRPr="00B73072" w:rsidRDefault="004052CF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722A1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благоустройству территории.</w:t>
            </w:r>
          </w:p>
          <w:p w:rsidR="005A41C8" w:rsidRPr="00B73072" w:rsidRDefault="00587A6B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5A41C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театрализованной игры «Встреча в лесу» для родителей.</w:t>
            </w:r>
          </w:p>
          <w:p w:rsidR="005309A2" w:rsidRPr="00B73072" w:rsidRDefault="00587A6B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A41C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.Видео – презентация: «Вот так мы жили в детском саду»</w:t>
            </w:r>
          </w:p>
        </w:tc>
      </w:tr>
    </w:tbl>
    <w:p w:rsidR="005414E9" w:rsidRDefault="005414E9" w:rsidP="00B73072">
      <w:pPr>
        <w:spacing w:after="0"/>
      </w:pPr>
    </w:p>
    <w:sectPr w:rsidR="005414E9" w:rsidSect="00662D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5035"/>
    <w:multiLevelType w:val="hybridMultilevel"/>
    <w:tmpl w:val="2338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0CA8"/>
    <w:multiLevelType w:val="hybridMultilevel"/>
    <w:tmpl w:val="E1D8D036"/>
    <w:lvl w:ilvl="0" w:tplc="FF3EBAE2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7EC1A6F"/>
    <w:multiLevelType w:val="hybridMultilevel"/>
    <w:tmpl w:val="56324C66"/>
    <w:lvl w:ilvl="0" w:tplc="64581C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9A2"/>
    <w:rsid w:val="001427A7"/>
    <w:rsid w:val="001722A1"/>
    <w:rsid w:val="001C40F6"/>
    <w:rsid w:val="0038769F"/>
    <w:rsid w:val="003A72E9"/>
    <w:rsid w:val="003F1191"/>
    <w:rsid w:val="003F47E4"/>
    <w:rsid w:val="004052CF"/>
    <w:rsid w:val="00426F24"/>
    <w:rsid w:val="005309A2"/>
    <w:rsid w:val="005414E9"/>
    <w:rsid w:val="00587A6B"/>
    <w:rsid w:val="005A41C8"/>
    <w:rsid w:val="005C3C20"/>
    <w:rsid w:val="00662DE6"/>
    <w:rsid w:val="00802404"/>
    <w:rsid w:val="00874930"/>
    <w:rsid w:val="00B14754"/>
    <w:rsid w:val="00B33128"/>
    <w:rsid w:val="00B6238C"/>
    <w:rsid w:val="00B719D1"/>
    <w:rsid w:val="00B73072"/>
    <w:rsid w:val="00BD49A2"/>
    <w:rsid w:val="00C95767"/>
    <w:rsid w:val="00D915F0"/>
    <w:rsid w:val="00E831B4"/>
    <w:rsid w:val="00EA08AA"/>
    <w:rsid w:val="00F201E8"/>
    <w:rsid w:val="00F4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7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Elitegroup</dc:creator>
  <cp:keywords/>
  <dc:description/>
  <cp:lastModifiedBy>Колокольчик</cp:lastModifiedBy>
  <cp:revision>13</cp:revision>
  <cp:lastPrinted>2017-09-19T11:29:00Z</cp:lastPrinted>
  <dcterms:created xsi:type="dcterms:W3CDTF">2017-09-13T16:37:00Z</dcterms:created>
  <dcterms:modified xsi:type="dcterms:W3CDTF">2021-03-18T10:51:00Z</dcterms:modified>
</cp:coreProperties>
</file>