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6" w:rsidRDefault="006A4D56" w:rsidP="006A4D56">
      <w:pPr>
        <w:jc w:val="center"/>
        <w:rPr>
          <w:b/>
          <w:sz w:val="28"/>
          <w:szCs w:val="28"/>
        </w:rPr>
      </w:pPr>
      <w:r w:rsidRPr="002E2275">
        <w:rPr>
          <w:b/>
          <w:sz w:val="28"/>
          <w:szCs w:val="28"/>
        </w:rPr>
        <w:t xml:space="preserve">Анализ работы  </w:t>
      </w:r>
      <w:r>
        <w:rPr>
          <w:b/>
          <w:sz w:val="28"/>
          <w:szCs w:val="28"/>
        </w:rPr>
        <w:t xml:space="preserve">МОБУ « </w:t>
      </w:r>
      <w:proofErr w:type="spellStart"/>
      <w:r>
        <w:rPr>
          <w:b/>
          <w:sz w:val="28"/>
          <w:szCs w:val="28"/>
        </w:rPr>
        <w:t>Ичалковская</w:t>
      </w:r>
      <w:proofErr w:type="spellEnd"/>
      <w:r>
        <w:rPr>
          <w:b/>
          <w:sz w:val="28"/>
          <w:szCs w:val="28"/>
        </w:rPr>
        <w:t xml:space="preserve"> СОШ»</w:t>
      </w:r>
      <w:r w:rsidRPr="002E2275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 w:rsidR="005D771B">
        <w:rPr>
          <w:b/>
          <w:sz w:val="28"/>
          <w:szCs w:val="28"/>
        </w:rPr>
        <w:t>8</w:t>
      </w:r>
      <w:r w:rsidRPr="002E2275">
        <w:rPr>
          <w:b/>
          <w:sz w:val="28"/>
          <w:szCs w:val="28"/>
        </w:rPr>
        <w:t>-201</w:t>
      </w:r>
      <w:r w:rsidR="005D771B">
        <w:rPr>
          <w:b/>
          <w:sz w:val="28"/>
          <w:szCs w:val="28"/>
        </w:rPr>
        <w:t>9</w:t>
      </w:r>
      <w:r w:rsidR="009B4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год. </w:t>
      </w:r>
    </w:p>
    <w:p w:rsidR="006A4D56" w:rsidRPr="00207813" w:rsidRDefault="006A4D56" w:rsidP="006A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приоритетных задач на 201</w:t>
      </w:r>
      <w:r w:rsidR="005D77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5D771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учебный год</w:t>
      </w:r>
    </w:p>
    <w:p w:rsidR="007E648E" w:rsidRDefault="007E648E"/>
    <w:p w:rsidR="005D771B" w:rsidRDefault="001F643D" w:rsidP="005D771B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5FEA">
        <w:rPr>
          <w:sz w:val="24"/>
          <w:szCs w:val="24"/>
        </w:rPr>
        <w:t xml:space="preserve">Обсуждение итогов сделанного, определение задач, выбор приоритетов, стратегии развития будущего – непременное условие вхождения школьного педагогического сообщества в новый учебный год. </w:t>
      </w:r>
      <w:proofErr w:type="gramStart"/>
      <w:r w:rsidRPr="00935FEA">
        <w:rPr>
          <w:sz w:val="24"/>
          <w:szCs w:val="24"/>
        </w:rPr>
        <w:t>Для образования в нашей школе характерны стабильность, сочетание инновационных процессов со сложившимися традициями.</w:t>
      </w:r>
      <w:proofErr w:type="gramEnd"/>
      <w:r w:rsidRPr="00935FEA">
        <w:rPr>
          <w:sz w:val="24"/>
          <w:szCs w:val="24"/>
        </w:rPr>
        <w:t xml:space="preserve"> Гражданская ответственность, ежедневный упорный труд, высокий профессионализм педагогов школы обеспечивают поступательное развитие образования в нашем образовательном учреждении. Слово «Результат» должно быть ключевым в нашей работе. В 201</w:t>
      </w:r>
      <w:r w:rsidR="005D771B">
        <w:rPr>
          <w:sz w:val="24"/>
          <w:szCs w:val="24"/>
        </w:rPr>
        <w:t>8</w:t>
      </w:r>
      <w:r w:rsidRPr="00935FEA">
        <w:rPr>
          <w:sz w:val="24"/>
          <w:szCs w:val="24"/>
        </w:rPr>
        <w:t>-201</w:t>
      </w:r>
      <w:r w:rsidR="005D771B">
        <w:rPr>
          <w:sz w:val="24"/>
          <w:szCs w:val="24"/>
        </w:rPr>
        <w:t>9</w:t>
      </w:r>
      <w:r w:rsidRPr="00935FEA">
        <w:rPr>
          <w:sz w:val="24"/>
          <w:szCs w:val="24"/>
        </w:rPr>
        <w:t xml:space="preserve"> учебном году деятельность школы строилась в соответствии с методической темой:</w:t>
      </w:r>
      <w:r w:rsidRPr="001F643D">
        <w:rPr>
          <w:sz w:val="24"/>
          <w:szCs w:val="24"/>
        </w:rPr>
        <w:t xml:space="preserve"> </w:t>
      </w:r>
      <w:r w:rsidRPr="004B483F">
        <w:rPr>
          <w:sz w:val="24"/>
          <w:szCs w:val="24"/>
        </w:rPr>
        <w:t>«</w:t>
      </w:r>
      <w:r w:rsidRPr="004B483F">
        <w:rPr>
          <w:b/>
          <w:i/>
          <w:sz w:val="24"/>
          <w:szCs w:val="24"/>
        </w:rPr>
        <w:t>Повышение качества образования путем внедрения в педагогическую деятельность новых методов и средств обучения»</w:t>
      </w:r>
      <w:r w:rsidRPr="004B483F">
        <w:rPr>
          <w:i/>
          <w:sz w:val="24"/>
          <w:szCs w:val="24"/>
        </w:rPr>
        <w:t xml:space="preserve">.   </w:t>
      </w:r>
      <w:r w:rsidRPr="00935FEA">
        <w:rPr>
          <w:sz w:val="24"/>
          <w:szCs w:val="24"/>
        </w:rPr>
        <w:t xml:space="preserve">Работа педагогического коллектива </w:t>
      </w:r>
      <w:r>
        <w:rPr>
          <w:sz w:val="24"/>
          <w:szCs w:val="24"/>
        </w:rPr>
        <w:t xml:space="preserve">осуществлялась по </w:t>
      </w:r>
      <w:r w:rsidRPr="00935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направлениям:     </w:t>
      </w:r>
    </w:p>
    <w:p w:rsidR="005D771B" w:rsidRPr="00CD09B8" w:rsidRDefault="001F643D" w:rsidP="005D7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771B" w:rsidRPr="00CD09B8">
        <w:rPr>
          <w:b/>
          <w:sz w:val="24"/>
          <w:szCs w:val="24"/>
        </w:rPr>
        <w:t>Приоритетные направления образовательного процесса.</w:t>
      </w:r>
    </w:p>
    <w:p w:rsidR="005D771B" w:rsidRPr="00CD09B8" w:rsidRDefault="005D771B" w:rsidP="005D771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D09B8">
        <w:rPr>
          <w:sz w:val="24"/>
          <w:szCs w:val="24"/>
        </w:rPr>
        <w:t xml:space="preserve">. Внедрение современных педагогических, информационно-коммуникационных и </w:t>
      </w:r>
      <w:proofErr w:type="spellStart"/>
      <w:r w:rsidRPr="00CD09B8">
        <w:rPr>
          <w:sz w:val="24"/>
          <w:szCs w:val="24"/>
        </w:rPr>
        <w:t>здоровьесберегающих</w:t>
      </w:r>
      <w:proofErr w:type="spellEnd"/>
      <w:r w:rsidRPr="00CD09B8">
        <w:rPr>
          <w:sz w:val="24"/>
          <w:szCs w:val="24"/>
        </w:rPr>
        <w:t xml:space="preserve"> технологий в образовательный процесс школы.</w:t>
      </w:r>
    </w:p>
    <w:p w:rsidR="005D771B" w:rsidRPr="00CD09B8" w:rsidRDefault="005D771B" w:rsidP="005D771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D09B8">
        <w:rPr>
          <w:sz w:val="24"/>
          <w:szCs w:val="24"/>
        </w:rPr>
        <w:t>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C32989" w:rsidRPr="005D771B" w:rsidRDefault="005D771B" w:rsidP="005D771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D09B8">
        <w:rPr>
          <w:sz w:val="24"/>
          <w:szCs w:val="24"/>
        </w:rPr>
        <w:t xml:space="preserve">. Создание для </w:t>
      </w:r>
      <w:proofErr w:type="gramStart"/>
      <w:r w:rsidRPr="00CD09B8">
        <w:rPr>
          <w:sz w:val="24"/>
          <w:szCs w:val="24"/>
        </w:rPr>
        <w:t>обучающихся</w:t>
      </w:r>
      <w:proofErr w:type="gramEnd"/>
      <w:r w:rsidRPr="00CD09B8">
        <w:rPr>
          <w:sz w:val="24"/>
          <w:szCs w:val="24"/>
        </w:rPr>
        <w:t xml:space="preserve"> образовательной среды, в которой они могли бы самоопределяться, </w:t>
      </w:r>
      <w:proofErr w:type="spellStart"/>
      <w:r w:rsidRPr="00CD09B8">
        <w:rPr>
          <w:sz w:val="24"/>
          <w:szCs w:val="24"/>
        </w:rPr>
        <w:t>самореализоваться</w:t>
      </w:r>
      <w:proofErr w:type="spellEnd"/>
      <w:r w:rsidRPr="00CD09B8">
        <w:rPr>
          <w:sz w:val="24"/>
          <w:szCs w:val="24"/>
        </w:rPr>
        <w:t xml:space="preserve"> и </w:t>
      </w:r>
      <w:proofErr w:type="spellStart"/>
      <w:r w:rsidRPr="00CD09B8">
        <w:rPr>
          <w:sz w:val="24"/>
          <w:szCs w:val="24"/>
        </w:rPr>
        <w:t>самовыражаться</w:t>
      </w:r>
      <w:proofErr w:type="spellEnd"/>
      <w:r w:rsidRPr="00CD09B8">
        <w:rPr>
          <w:sz w:val="24"/>
          <w:szCs w:val="24"/>
        </w:rPr>
        <w:t xml:space="preserve">. </w:t>
      </w:r>
      <w:r w:rsidR="001F643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</w:t>
      </w:r>
      <w:r w:rsidR="00C32989">
        <w:rPr>
          <w:b/>
          <w:sz w:val="24"/>
          <w:szCs w:val="24"/>
        </w:rPr>
        <w:t xml:space="preserve"> </w:t>
      </w:r>
    </w:p>
    <w:p w:rsidR="00DE473C" w:rsidRPr="00C32989" w:rsidRDefault="00DE473C" w:rsidP="00C32989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C32989">
        <w:rPr>
          <w:b/>
          <w:sz w:val="24"/>
          <w:szCs w:val="24"/>
        </w:rPr>
        <w:t>Анализ результатов учебной деятельности  школы</w:t>
      </w:r>
    </w:p>
    <w:p w:rsidR="00D02CED" w:rsidRPr="00DE629F" w:rsidRDefault="00D02CED" w:rsidP="00C32989">
      <w:pPr>
        <w:pStyle w:val="a7"/>
        <w:jc w:val="both"/>
        <w:rPr>
          <w:sz w:val="24"/>
          <w:szCs w:val="24"/>
        </w:rPr>
      </w:pPr>
    </w:p>
    <w:p w:rsidR="002328B8" w:rsidRPr="00DE629F" w:rsidRDefault="002328B8" w:rsidP="00C32989">
      <w:pPr>
        <w:ind w:firstLine="709"/>
        <w:jc w:val="both"/>
        <w:rPr>
          <w:sz w:val="24"/>
          <w:szCs w:val="24"/>
        </w:rPr>
      </w:pPr>
      <w:r w:rsidRPr="00DE629F">
        <w:rPr>
          <w:b/>
          <w:sz w:val="24"/>
          <w:szCs w:val="24"/>
        </w:rPr>
        <w:t>Цель анализа:</w:t>
      </w:r>
      <w:r w:rsidRPr="00DE629F">
        <w:rPr>
          <w:sz w:val="24"/>
          <w:szCs w:val="24"/>
        </w:rPr>
        <w:t xml:space="preserve"> выявить педагогические проблемы обучения и воспитания в школе и определить стратегические направления ее развития на основе сравнения реального состояния педагогического процесса в школе с </w:t>
      </w:r>
      <w:proofErr w:type="gramStart"/>
      <w:r w:rsidRPr="00DE629F">
        <w:rPr>
          <w:sz w:val="24"/>
          <w:szCs w:val="24"/>
        </w:rPr>
        <w:t>прогнозируемым</w:t>
      </w:r>
      <w:proofErr w:type="gramEnd"/>
      <w:r w:rsidRPr="00DE629F">
        <w:rPr>
          <w:sz w:val="24"/>
          <w:szCs w:val="24"/>
        </w:rPr>
        <w:t>.</w:t>
      </w:r>
    </w:p>
    <w:p w:rsidR="002328B8" w:rsidRPr="00DE629F" w:rsidRDefault="00A05AE5" w:rsidP="00C32989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p w:rsidR="00D02CED" w:rsidRPr="00DE629F" w:rsidRDefault="00D02CED" w:rsidP="004F2DB4">
      <w:pPr>
        <w:jc w:val="both"/>
        <w:rPr>
          <w:sz w:val="24"/>
          <w:szCs w:val="24"/>
        </w:rPr>
      </w:pPr>
      <w:r w:rsidRPr="00DE629F">
        <w:rPr>
          <w:sz w:val="24"/>
          <w:szCs w:val="24"/>
        </w:rPr>
        <w:t xml:space="preserve">      </w:t>
      </w:r>
      <w:r w:rsidRPr="006325ED">
        <w:rPr>
          <w:b/>
          <w:sz w:val="24"/>
          <w:szCs w:val="24"/>
        </w:rPr>
        <w:t>В работе</w:t>
      </w:r>
      <w:r w:rsidRPr="00DE629F">
        <w:rPr>
          <w:sz w:val="24"/>
          <w:szCs w:val="24"/>
        </w:rPr>
        <w:t xml:space="preserve"> с учащимися школа руководствуется Законом РФ  «Об  образовании</w:t>
      </w:r>
      <w:r w:rsidR="006B5630">
        <w:rPr>
          <w:sz w:val="24"/>
          <w:szCs w:val="24"/>
        </w:rPr>
        <w:t xml:space="preserve"> в РФ</w:t>
      </w:r>
      <w:r w:rsidRPr="00DE629F">
        <w:rPr>
          <w:sz w:val="24"/>
          <w:szCs w:val="24"/>
        </w:rPr>
        <w:t xml:space="preserve">», </w:t>
      </w:r>
      <w:r w:rsidR="00A05AE5">
        <w:rPr>
          <w:sz w:val="24"/>
          <w:szCs w:val="24"/>
        </w:rPr>
        <w:t xml:space="preserve">законом РМ «Об образовании», </w:t>
      </w:r>
      <w:r w:rsidRPr="00DE629F">
        <w:rPr>
          <w:sz w:val="24"/>
          <w:szCs w:val="24"/>
        </w:rPr>
        <w:t xml:space="preserve"> Уставом школы, методическими письмами, рекомендациями и приказами МО Республики Мордовия   и управления образования администрации </w:t>
      </w:r>
      <w:proofErr w:type="spellStart"/>
      <w:r w:rsidRPr="00DE629F">
        <w:rPr>
          <w:sz w:val="24"/>
          <w:szCs w:val="24"/>
        </w:rPr>
        <w:t>Ичалковского</w:t>
      </w:r>
      <w:proofErr w:type="spellEnd"/>
      <w:r w:rsidR="006B5630">
        <w:rPr>
          <w:sz w:val="24"/>
          <w:szCs w:val="24"/>
        </w:rPr>
        <w:t xml:space="preserve"> муниципального </w:t>
      </w:r>
      <w:r w:rsidRPr="00DE629F">
        <w:rPr>
          <w:sz w:val="24"/>
          <w:szCs w:val="24"/>
        </w:rPr>
        <w:t xml:space="preserve"> района, внутренними приказами, локальными актами, </w:t>
      </w:r>
      <w:r w:rsidR="004F2DB4" w:rsidRPr="00DE629F">
        <w:rPr>
          <w:sz w:val="24"/>
          <w:szCs w:val="24"/>
        </w:rPr>
        <w:t xml:space="preserve">  в которых определен круг регулируемых вопросов о правах и обязанностях участников образовательного процесса. Основной целью школы является продолжение работы по повышению качества образования </w:t>
      </w:r>
      <w:r w:rsidR="001A385C">
        <w:rPr>
          <w:sz w:val="24"/>
          <w:szCs w:val="24"/>
        </w:rPr>
        <w:t>об</w:t>
      </w:r>
      <w:r w:rsidR="004F2DB4" w:rsidRPr="00DE629F">
        <w:rPr>
          <w:sz w:val="24"/>
          <w:szCs w:val="24"/>
        </w:rPr>
        <w:t>уча</w:t>
      </w:r>
      <w:r w:rsidR="001A385C">
        <w:rPr>
          <w:sz w:val="24"/>
          <w:szCs w:val="24"/>
        </w:rPr>
        <w:t>ю</w:t>
      </w:r>
      <w:r w:rsidR="004F2DB4" w:rsidRPr="00DE629F">
        <w:rPr>
          <w:sz w:val="24"/>
          <w:szCs w:val="24"/>
        </w:rPr>
        <w:t>щихся через внедрение новых образовательных технологий, стандартов второго поколения, повышение  профессиональной компетентности учителей, повышение эффективности работы по воспитанию у учащихся стремления к здоровому образу жизни.</w:t>
      </w:r>
    </w:p>
    <w:p w:rsidR="00D02CED" w:rsidRPr="00DE629F" w:rsidRDefault="00D02CED" w:rsidP="00D02CED">
      <w:pPr>
        <w:pStyle w:val="a6"/>
        <w:jc w:val="both"/>
        <w:rPr>
          <w:sz w:val="24"/>
          <w:szCs w:val="24"/>
        </w:rPr>
      </w:pPr>
      <w:r w:rsidRPr="00DE629F">
        <w:rPr>
          <w:sz w:val="24"/>
          <w:szCs w:val="24"/>
        </w:rPr>
        <w:t xml:space="preserve">      </w:t>
      </w:r>
      <w:r w:rsidRPr="00DE629F">
        <w:rPr>
          <w:b/>
          <w:sz w:val="24"/>
          <w:szCs w:val="24"/>
        </w:rPr>
        <w:t>Учебный</w:t>
      </w:r>
      <w:r w:rsidRPr="00DE629F">
        <w:rPr>
          <w:sz w:val="24"/>
          <w:szCs w:val="24"/>
        </w:rPr>
        <w:t xml:space="preserve"> план школы на 201</w:t>
      </w:r>
      <w:r w:rsidR="00A275CE">
        <w:rPr>
          <w:sz w:val="24"/>
          <w:szCs w:val="24"/>
        </w:rPr>
        <w:t>8</w:t>
      </w:r>
      <w:r w:rsidRPr="00DE629F">
        <w:rPr>
          <w:sz w:val="24"/>
          <w:szCs w:val="24"/>
        </w:rPr>
        <w:t>/201</w:t>
      </w:r>
      <w:r w:rsidR="00A275CE">
        <w:rPr>
          <w:sz w:val="24"/>
          <w:szCs w:val="24"/>
        </w:rPr>
        <w:t>9</w:t>
      </w:r>
      <w:r w:rsidRPr="00DE629F">
        <w:rPr>
          <w:sz w:val="24"/>
          <w:szCs w:val="24"/>
        </w:rPr>
        <w:t xml:space="preserve"> учебный год был составлен на основании базисного учебного плана с учетом рекомендаций Министерства образования Республики Мордовия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  <w:r w:rsidR="006B5630">
        <w:rPr>
          <w:sz w:val="24"/>
          <w:szCs w:val="24"/>
        </w:rPr>
        <w:t xml:space="preserve"> </w:t>
      </w:r>
      <w:r w:rsidRPr="00DE629F">
        <w:rPr>
          <w:sz w:val="24"/>
          <w:szCs w:val="24"/>
        </w:rPr>
        <w:t xml:space="preserve">  Школьный компонент был распределен на </w:t>
      </w:r>
      <w:r w:rsidR="006B5630">
        <w:rPr>
          <w:sz w:val="24"/>
          <w:szCs w:val="24"/>
        </w:rPr>
        <w:t xml:space="preserve">увеличение часов инвариантной части  </w:t>
      </w:r>
      <w:r w:rsidRPr="00DE629F">
        <w:rPr>
          <w:sz w:val="24"/>
          <w:szCs w:val="24"/>
        </w:rPr>
        <w:t xml:space="preserve"> учебно</w:t>
      </w:r>
      <w:r w:rsidR="006B5630">
        <w:rPr>
          <w:sz w:val="24"/>
          <w:szCs w:val="24"/>
        </w:rPr>
        <w:t>го</w:t>
      </w:r>
      <w:r w:rsidRPr="00DE629F">
        <w:rPr>
          <w:sz w:val="24"/>
          <w:szCs w:val="24"/>
        </w:rPr>
        <w:t xml:space="preserve"> план</w:t>
      </w:r>
      <w:r w:rsidR="006B5630">
        <w:rPr>
          <w:sz w:val="24"/>
          <w:szCs w:val="24"/>
        </w:rPr>
        <w:t>а</w:t>
      </w:r>
      <w:r w:rsidRPr="00DE629F">
        <w:rPr>
          <w:sz w:val="24"/>
          <w:szCs w:val="24"/>
        </w:rPr>
        <w:t xml:space="preserve">  и   элективные занятия во второй половине дня с целью углубления и коррекции знаний учащихся.</w:t>
      </w:r>
    </w:p>
    <w:p w:rsidR="00465D23" w:rsidRPr="00DE629F" w:rsidRDefault="00C950CC" w:rsidP="00465D23">
      <w:pPr>
        <w:jc w:val="both"/>
        <w:outlineLvl w:val="0"/>
        <w:rPr>
          <w:sz w:val="24"/>
          <w:szCs w:val="24"/>
        </w:rPr>
      </w:pPr>
      <w:r w:rsidRPr="00DE629F">
        <w:rPr>
          <w:sz w:val="24"/>
          <w:szCs w:val="24"/>
        </w:rPr>
        <w:t xml:space="preserve">       Уровень недельной нагрузки на ученика  не превышал предельно допустимого. Образовательная программа школы и учебный план  предусматривают выполнение государственной функции школы - обеспечение базового </w:t>
      </w:r>
      <w:r w:rsidR="002C64B6">
        <w:rPr>
          <w:sz w:val="24"/>
          <w:szCs w:val="24"/>
        </w:rPr>
        <w:t xml:space="preserve">начального, основного и </w:t>
      </w:r>
      <w:r w:rsidRPr="00DE629F">
        <w:rPr>
          <w:sz w:val="24"/>
          <w:szCs w:val="24"/>
        </w:rPr>
        <w:t xml:space="preserve"> среднего </w:t>
      </w:r>
      <w:r w:rsidR="002C64B6">
        <w:rPr>
          <w:sz w:val="24"/>
          <w:szCs w:val="24"/>
        </w:rPr>
        <w:t xml:space="preserve">общего </w:t>
      </w:r>
      <w:r w:rsidRPr="00DE629F">
        <w:rPr>
          <w:sz w:val="24"/>
          <w:szCs w:val="24"/>
        </w:rPr>
        <w:t xml:space="preserve">образования, развитие ребенка в процессе обучения. Главным условием для достижения  этих целей  является включение каждого ребенка на  каждом учебном  занятии  в деятельность  с учетом  его возможностей и способностей. </w:t>
      </w:r>
    </w:p>
    <w:p w:rsidR="00C950CC" w:rsidRPr="00DE629F" w:rsidRDefault="00C950CC" w:rsidP="00465D23">
      <w:pPr>
        <w:jc w:val="both"/>
        <w:outlineLvl w:val="0"/>
        <w:rPr>
          <w:sz w:val="24"/>
          <w:szCs w:val="24"/>
        </w:rPr>
      </w:pPr>
      <w:r w:rsidRPr="005E5A6C">
        <w:rPr>
          <w:sz w:val="24"/>
          <w:szCs w:val="24"/>
        </w:rPr>
        <w:t xml:space="preserve">  </w:t>
      </w:r>
      <w:r w:rsidR="00465D23" w:rsidRPr="005E5A6C">
        <w:rPr>
          <w:sz w:val="24"/>
          <w:szCs w:val="24"/>
        </w:rPr>
        <w:t xml:space="preserve">    </w:t>
      </w:r>
      <w:r w:rsidRPr="005E5A6C">
        <w:rPr>
          <w:sz w:val="24"/>
          <w:szCs w:val="24"/>
        </w:rPr>
        <w:t xml:space="preserve"> В 201</w:t>
      </w:r>
      <w:r w:rsidR="00A275CE">
        <w:rPr>
          <w:sz w:val="24"/>
          <w:szCs w:val="24"/>
        </w:rPr>
        <w:t>8</w:t>
      </w:r>
      <w:r w:rsidRPr="005E5A6C">
        <w:rPr>
          <w:sz w:val="24"/>
          <w:szCs w:val="24"/>
        </w:rPr>
        <w:t>-1</w:t>
      </w:r>
      <w:r w:rsidR="00A275CE">
        <w:rPr>
          <w:sz w:val="24"/>
          <w:szCs w:val="24"/>
        </w:rPr>
        <w:t>9</w:t>
      </w:r>
      <w:r w:rsidR="005E5A6C" w:rsidRPr="005E5A6C">
        <w:rPr>
          <w:sz w:val="24"/>
          <w:szCs w:val="24"/>
        </w:rPr>
        <w:t xml:space="preserve"> учебном</w:t>
      </w:r>
      <w:r w:rsidRPr="005E5A6C">
        <w:rPr>
          <w:sz w:val="24"/>
          <w:szCs w:val="24"/>
        </w:rPr>
        <w:t xml:space="preserve"> году</w:t>
      </w:r>
      <w:r w:rsidRPr="00DE629F">
        <w:rPr>
          <w:sz w:val="24"/>
          <w:szCs w:val="24"/>
        </w:rPr>
        <w:t xml:space="preserve"> школа работала </w:t>
      </w:r>
      <w:r w:rsidR="00465D23" w:rsidRPr="00DE629F">
        <w:rPr>
          <w:bCs/>
          <w:sz w:val="24"/>
          <w:szCs w:val="24"/>
        </w:rPr>
        <w:t>в одну смену, п</w:t>
      </w:r>
      <w:r w:rsidR="00465D23" w:rsidRPr="00DE629F">
        <w:rPr>
          <w:sz w:val="24"/>
          <w:szCs w:val="24"/>
        </w:rPr>
        <w:t xml:space="preserve">родолжительность учебной недели </w:t>
      </w:r>
      <w:r w:rsidR="00D43717">
        <w:rPr>
          <w:sz w:val="24"/>
          <w:szCs w:val="24"/>
        </w:rPr>
        <w:t xml:space="preserve"> </w:t>
      </w:r>
      <w:r w:rsidR="00465D23" w:rsidRPr="00DE629F">
        <w:rPr>
          <w:sz w:val="24"/>
          <w:szCs w:val="24"/>
        </w:rPr>
        <w:t xml:space="preserve">, </w:t>
      </w:r>
      <w:r w:rsidR="00D43717">
        <w:rPr>
          <w:sz w:val="24"/>
          <w:szCs w:val="24"/>
        </w:rPr>
        <w:t>1</w:t>
      </w:r>
      <w:r w:rsidR="00465D23" w:rsidRPr="00DE629F">
        <w:rPr>
          <w:sz w:val="24"/>
          <w:szCs w:val="24"/>
        </w:rPr>
        <w:t xml:space="preserve">-11классы – </w:t>
      </w:r>
      <w:r w:rsidR="00D43717">
        <w:rPr>
          <w:sz w:val="24"/>
          <w:szCs w:val="24"/>
        </w:rPr>
        <w:t>5</w:t>
      </w:r>
      <w:r w:rsidR="00465D23" w:rsidRPr="00DE629F">
        <w:rPr>
          <w:sz w:val="24"/>
          <w:szCs w:val="24"/>
        </w:rPr>
        <w:t xml:space="preserve"> дней</w:t>
      </w:r>
      <w:r w:rsidR="00D43717">
        <w:rPr>
          <w:sz w:val="24"/>
          <w:szCs w:val="24"/>
        </w:rPr>
        <w:t>.</w:t>
      </w:r>
    </w:p>
    <w:p w:rsidR="00D02CED" w:rsidRPr="00DE629F" w:rsidRDefault="00D02CED" w:rsidP="00D02CED">
      <w:pPr>
        <w:pStyle w:val="a3"/>
        <w:ind w:firstLine="709"/>
        <w:rPr>
          <w:sz w:val="24"/>
          <w:szCs w:val="24"/>
        </w:rPr>
      </w:pPr>
      <w:r w:rsidRPr="00DE629F">
        <w:rPr>
          <w:sz w:val="24"/>
          <w:szCs w:val="24"/>
        </w:rPr>
        <w:t xml:space="preserve"> </w:t>
      </w:r>
      <w:r w:rsidRPr="00DE629F">
        <w:rPr>
          <w:color w:val="000000"/>
          <w:sz w:val="24"/>
          <w:szCs w:val="24"/>
        </w:rPr>
        <w:t>Рабочие программы учителей-предметников разработаны в соответствии с содержанием</w:t>
      </w:r>
      <w:r w:rsidR="005E5A6C">
        <w:rPr>
          <w:color w:val="000000"/>
          <w:sz w:val="24"/>
          <w:szCs w:val="24"/>
        </w:rPr>
        <w:t xml:space="preserve"> ФГОС НОО</w:t>
      </w:r>
      <w:r w:rsidR="006B5630">
        <w:rPr>
          <w:color w:val="000000"/>
          <w:sz w:val="24"/>
          <w:szCs w:val="24"/>
        </w:rPr>
        <w:t>, ФГОС ООО</w:t>
      </w:r>
      <w:r w:rsidR="005E5A6C">
        <w:rPr>
          <w:color w:val="000000"/>
          <w:sz w:val="24"/>
          <w:szCs w:val="24"/>
        </w:rPr>
        <w:t xml:space="preserve"> и</w:t>
      </w:r>
      <w:r w:rsidRPr="00DE629F">
        <w:rPr>
          <w:color w:val="000000"/>
          <w:sz w:val="24"/>
          <w:szCs w:val="24"/>
        </w:rPr>
        <w:t xml:space="preserve"> государственных образовательных стандартов, учебных программ по изучаемым предметам общеобразовательного цикла и утверждены директором школы. </w:t>
      </w:r>
    </w:p>
    <w:p w:rsidR="00D02CED" w:rsidRPr="00DE629F" w:rsidRDefault="00D02CED" w:rsidP="005E5A6C">
      <w:pPr>
        <w:pStyle w:val="a6"/>
        <w:jc w:val="both"/>
        <w:rPr>
          <w:color w:val="000000"/>
          <w:sz w:val="24"/>
          <w:szCs w:val="24"/>
        </w:rPr>
      </w:pPr>
      <w:r w:rsidRPr="00DE629F">
        <w:rPr>
          <w:color w:val="000000"/>
          <w:sz w:val="24"/>
          <w:szCs w:val="24"/>
        </w:rPr>
        <w:lastRenderedPageBreak/>
        <w:t xml:space="preserve">       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</w:t>
      </w:r>
      <w:r w:rsidR="005E5A6C" w:rsidRPr="005E5A6C">
        <w:t xml:space="preserve"> </w:t>
      </w:r>
      <w:r w:rsidR="005E5A6C" w:rsidRPr="005E5A6C">
        <w:rPr>
          <w:sz w:val="24"/>
          <w:szCs w:val="24"/>
        </w:rPr>
        <w:t xml:space="preserve">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</w:t>
      </w:r>
      <w:r w:rsidR="005E5A6C">
        <w:rPr>
          <w:sz w:val="24"/>
          <w:szCs w:val="24"/>
        </w:rPr>
        <w:t>курсов по выбору и элективных курсов.</w:t>
      </w:r>
    </w:p>
    <w:p w:rsidR="00D02CED" w:rsidRPr="00DE629F" w:rsidRDefault="00D02CED" w:rsidP="00D02CED">
      <w:pPr>
        <w:pStyle w:val="a3"/>
        <w:ind w:firstLine="709"/>
        <w:rPr>
          <w:sz w:val="24"/>
          <w:szCs w:val="24"/>
        </w:rPr>
      </w:pPr>
      <w:r w:rsidRPr="00DE629F">
        <w:rPr>
          <w:color w:val="000000"/>
          <w:sz w:val="24"/>
          <w:szCs w:val="24"/>
        </w:rPr>
        <w:t xml:space="preserve"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</w:t>
      </w:r>
      <w:r w:rsidR="002C64B6">
        <w:rPr>
          <w:color w:val="000000"/>
          <w:sz w:val="24"/>
          <w:szCs w:val="24"/>
        </w:rPr>
        <w:t xml:space="preserve">государственного </w:t>
      </w:r>
      <w:r w:rsidRPr="00DE629F">
        <w:rPr>
          <w:color w:val="000000"/>
          <w:sz w:val="24"/>
          <w:szCs w:val="24"/>
        </w:rPr>
        <w:t>образовательного стандарта</w:t>
      </w:r>
      <w:r w:rsidR="002C64B6">
        <w:rPr>
          <w:color w:val="000000"/>
          <w:sz w:val="24"/>
          <w:szCs w:val="24"/>
        </w:rPr>
        <w:t xml:space="preserve"> и ФГОС НОО ОО</w:t>
      </w:r>
      <w:r w:rsidRPr="00DE629F">
        <w:rPr>
          <w:color w:val="000000"/>
          <w:sz w:val="24"/>
          <w:szCs w:val="24"/>
        </w:rPr>
        <w:t xml:space="preserve"> реализуется полностью.</w:t>
      </w:r>
    </w:p>
    <w:p w:rsidR="00D02CED" w:rsidRPr="00DE629F" w:rsidRDefault="00D02CED" w:rsidP="00D02CED">
      <w:pPr>
        <w:pStyle w:val="a3"/>
        <w:ind w:firstLine="709"/>
        <w:rPr>
          <w:sz w:val="24"/>
          <w:szCs w:val="24"/>
        </w:rPr>
      </w:pPr>
      <w:r w:rsidRPr="00DE629F">
        <w:rPr>
          <w:color w:val="000000"/>
          <w:sz w:val="24"/>
          <w:szCs w:val="24"/>
        </w:rPr>
        <w:t>В целях сохранения единого образовательного пространства, обеспечения преемственности, преподавание ведется по соответствующим Федеральному перечню учебник</w:t>
      </w:r>
      <w:r w:rsidR="00DD1113">
        <w:rPr>
          <w:color w:val="000000"/>
          <w:sz w:val="24"/>
          <w:szCs w:val="24"/>
        </w:rPr>
        <w:t>ам</w:t>
      </w:r>
      <w:r w:rsidRPr="00DE629F">
        <w:rPr>
          <w:color w:val="000000"/>
          <w:sz w:val="24"/>
          <w:szCs w:val="24"/>
        </w:rPr>
        <w:t xml:space="preserve"> на 201</w:t>
      </w:r>
      <w:r w:rsidR="00771A92">
        <w:rPr>
          <w:color w:val="000000"/>
          <w:sz w:val="24"/>
          <w:szCs w:val="24"/>
        </w:rPr>
        <w:t>8</w:t>
      </w:r>
      <w:r w:rsidRPr="00DE629F">
        <w:rPr>
          <w:color w:val="000000"/>
          <w:sz w:val="24"/>
          <w:szCs w:val="24"/>
        </w:rPr>
        <w:t>-201</w:t>
      </w:r>
      <w:r w:rsidR="00771A92">
        <w:rPr>
          <w:color w:val="000000"/>
          <w:sz w:val="24"/>
          <w:szCs w:val="24"/>
        </w:rPr>
        <w:t>9</w:t>
      </w:r>
      <w:r w:rsidR="00691FB3">
        <w:rPr>
          <w:color w:val="000000"/>
          <w:sz w:val="24"/>
          <w:szCs w:val="24"/>
        </w:rPr>
        <w:t xml:space="preserve"> </w:t>
      </w:r>
      <w:r w:rsidRPr="00DE629F">
        <w:rPr>
          <w:color w:val="000000"/>
          <w:sz w:val="24"/>
          <w:szCs w:val="24"/>
        </w:rPr>
        <w:t>учебный год.</w:t>
      </w:r>
    </w:p>
    <w:p w:rsidR="00D57AF2" w:rsidRDefault="005E5A6C" w:rsidP="00D02CED">
      <w:pPr>
        <w:pStyle w:val="a3"/>
        <w:ind w:firstLine="708"/>
        <w:rPr>
          <w:color w:val="000000"/>
          <w:sz w:val="24"/>
          <w:szCs w:val="24"/>
        </w:rPr>
      </w:pPr>
      <w:r>
        <w:t xml:space="preserve">       </w:t>
      </w:r>
      <w:r w:rsidRPr="005E5A6C">
        <w:rPr>
          <w:sz w:val="24"/>
          <w:szCs w:val="24"/>
        </w:rPr>
        <w:t>Анализ выполнения учебных программ на конец года 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</w:t>
      </w:r>
      <w:r w:rsidRPr="005E5A6C">
        <w:rPr>
          <w:color w:val="000000"/>
          <w:sz w:val="24"/>
          <w:szCs w:val="24"/>
        </w:rPr>
        <w:t xml:space="preserve">  </w:t>
      </w:r>
    </w:p>
    <w:p w:rsidR="00D02CED" w:rsidRPr="00D57AF2" w:rsidRDefault="00D57AF2" w:rsidP="00D02CED">
      <w:pPr>
        <w:pStyle w:val="a3"/>
        <w:ind w:firstLine="708"/>
        <w:rPr>
          <w:color w:val="000000"/>
          <w:sz w:val="24"/>
          <w:szCs w:val="24"/>
        </w:rPr>
      </w:pPr>
      <w:r w:rsidRPr="00D57AF2">
        <w:rPr>
          <w:sz w:val="24"/>
          <w:szCs w:val="24"/>
        </w:rPr>
        <w:t xml:space="preserve">     Развитие образовательного уровня учащихся продолжается через систему дополнительного образования (электив</w:t>
      </w:r>
      <w:r w:rsidR="002C64B6">
        <w:rPr>
          <w:sz w:val="24"/>
          <w:szCs w:val="24"/>
        </w:rPr>
        <w:t>ные курсы</w:t>
      </w:r>
      <w:r w:rsidRPr="00D57AF2">
        <w:rPr>
          <w:sz w:val="24"/>
          <w:szCs w:val="24"/>
        </w:rPr>
        <w:t xml:space="preserve">, внеурочная деятельность). Занятия, вынесенные за сетку учебных часов, в группах, скомплектованных по выбору, продолжают развитие интеллектуальных и творческих способностей учащихся. </w:t>
      </w:r>
      <w:r w:rsidR="00D02CED" w:rsidRPr="00D57AF2">
        <w:rPr>
          <w:color w:val="000000"/>
          <w:sz w:val="24"/>
          <w:szCs w:val="24"/>
        </w:rPr>
        <w:t xml:space="preserve"> </w:t>
      </w:r>
      <w:r w:rsidR="005E5A6C" w:rsidRPr="00D57AF2">
        <w:rPr>
          <w:color w:val="000000"/>
          <w:sz w:val="24"/>
          <w:szCs w:val="24"/>
        </w:rPr>
        <w:t xml:space="preserve"> </w:t>
      </w:r>
    </w:p>
    <w:p w:rsidR="00771A92" w:rsidRDefault="00C950CC" w:rsidP="00C950CC">
      <w:pPr>
        <w:pStyle w:val="a6"/>
        <w:jc w:val="both"/>
        <w:rPr>
          <w:sz w:val="24"/>
          <w:szCs w:val="24"/>
        </w:rPr>
      </w:pPr>
      <w:r w:rsidRPr="00DE629F">
        <w:rPr>
          <w:sz w:val="24"/>
          <w:szCs w:val="24"/>
        </w:rPr>
        <w:t xml:space="preserve">       В 201</w:t>
      </w:r>
      <w:r w:rsidR="00771A92">
        <w:rPr>
          <w:sz w:val="24"/>
          <w:szCs w:val="24"/>
        </w:rPr>
        <w:t>8</w:t>
      </w:r>
      <w:r w:rsidRPr="00DE629F">
        <w:rPr>
          <w:sz w:val="24"/>
          <w:szCs w:val="24"/>
        </w:rPr>
        <w:t>-201</w:t>
      </w:r>
      <w:r w:rsidR="00771A92">
        <w:rPr>
          <w:sz w:val="24"/>
          <w:szCs w:val="24"/>
        </w:rPr>
        <w:t>9</w:t>
      </w:r>
      <w:r w:rsidRPr="00DE629F">
        <w:rPr>
          <w:sz w:val="24"/>
          <w:szCs w:val="24"/>
        </w:rPr>
        <w:t xml:space="preserve"> учебном году   продолжено внедрение стандартов второго поколения </w:t>
      </w:r>
      <w:proofErr w:type="gramStart"/>
      <w:r w:rsidRPr="00DE629F">
        <w:rPr>
          <w:sz w:val="24"/>
          <w:szCs w:val="24"/>
        </w:rPr>
        <w:t>в</w:t>
      </w:r>
      <w:proofErr w:type="gramEnd"/>
      <w:r w:rsidRPr="00DE629F">
        <w:rPr>
          <w:sz w:val="24"/>
          <w:szCs w:val="24"/>
        </w:rPr>
        <w:t xml:space="preserve"> </w:t>
      </w:r>
    </w:p>
    <w:p w:rsidR="00C950CC" w:rsidRPr="00DE629F" w:rsidRDefault="009A0FF4" w:rsidP="00C950C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основной </w:t>
      </w:r>
      <w:r w:rsidR="00C950CC" w:rsidRPr="00DE629F">
        <w:rPr>
          <w:sz w:val="24"/>
          <w:szCs w:val="24"/>
        </w:rPr>
        <w:t xml:space="preserve"> школе.   Вопросы внедрения стандартов второго поколения обсуждались на педсоветах и   совещаниях при директоре, совещаниях с педагогическим коллективом в течение   учебного года.</w:t>
      </w:r>
    </w:p>
    <w:p w:rsidR="00465D23" w:rsidRPr="00DE629F" w:rsidRDefault="00465D23" w:rsidP="00465D23">
      <w:pPr>
        <w:pStyle w:val="a3"/>
        <w:ind w:firstLine="708"/>
        <w:jc w:val="center"/>
        <w:rPr>
          <w:sz w:val="24"/>
          <w:szCs w:val="24"/>
        </w:rPr>
      </w:pPr>
      <w:r w:rsidRPr="00DE629F">
        <w:rPr>
          <w:b/>
          <w:bCs/>
          <w:color w:val="000000"/>
          <w:sz w:val="24"/>
          <w:szCs w:val="24"/>
        </w:rPr>
        <w:t>Успеваемость.</w:t>
      </w:r>
    </w:p>
    <w:p w:rsidR="00465D23" w:rsidRPr="00DE629F" w:rsidRDefault="00465D23" w:rsidP="00465D23">
      <w:pPr>
        <w:ind w:firstLine="690"/>
        <w:jc w:val="both"/>
        <w:rPr>
          <w:bCs/>
          <w:sz w:val="24"/>
          <w:szCs w:val="24"/>
        </w:rPr>
      </w:pPr>
      <w:r w:rsidRPr="00DE629F">
        <w:rPr>
          <w:sz w:val="24"/>
          <w:szCs w:val="24"/>
        </w:rPr>
        <w:t xml:space="preserve"> </w:t>
      </w:r>
      <w:r w:rsidRPr="00DE629F">
        <w:rPr>
          <w:bCs/>
          <w:sz w:val="24"/>
          <w:szCs w:val="24"/>
        </w:rPr>
        <w:t xml:space="preserve"> В 201</w:t>
      </w:r>
      <w:r w:rsidR="00771A92">
        <w:rPr>
          <w:bCs/>
          <w:sz w:val="24"/>
          <w:szCs w:val="24"/>
        </w:rPr>
        <w:t>8</w:t>
      </w:r>
      <w:r w:rsidRPr="00DE629F">
        <w:rPr>
          <w:bCs/>
          <w:sz w:val="24"/>
          <w:szCs w:val="24"/>
        </w:rPr>
        <w:t>/201</w:t>
      </w:r>
      <w:r w:rsidR="00771A92">
        <w:rPr>
          <w:bCs/>
          <w:sz w:val="24"/>
          <w:szCs w:val="24"/>
        </w:rPr>
        <w:t>9</w:t>
      </w:r>
      <w:r w:rsidRPr="00DE629F">
        <w:rPr>
          <w:bCs/>
          <w:sz w:val="24"/>
          <w:szCs w:val="24"/>
        </w:rPr>
        <w:t xml:space="preserve"> учебном году в школе </w:t>
      </w:r>
      <w:r w:rsidRPr="00DE629F">
        <w:rPr>
          <w:sz w:val="24"/>
          <w:szCs w:val="24"/>
        </w:rPr>
        <w:t>функционировало 1</w:t>
      </w:r>
      <w:r w:rsidR="00771A92">
        <w:rPr>
          <w:sz w:val="24"/>
          <w:szCs w:val="24"/>
        </w:rPr>
        <w:t>6</w:t>
      </w:r>
      <w:r w:rsidRPr="00DE629F">
        <w:rPr>
          <w:sz w:val="24"/>
          <w:szCs w:val="24"/>
        </w:rPr>
        <w:t xml:space="preserve"> классов-комплектов, в которых  обучалось </w:t>
      </w:r>
      <w:r w:rsidR="00691FB3">
        <w:rPr>
          <w:sz w:val="24"/>
          <w:szCs w:val="24"/>
        </w:rPr>
        <w:t>3</w:t>
      </w:r>
      <w:r w:rsidR="00771A92">
        <w:rPr>
          <w:sz w:val="24"/>
          <w:szCs w:val="24"/>
        </w:rPr>
        <w:t>3</w:t>
      </w:r>
      <w:r w:rsidR="00691FB3">
        <w:rPr>
          <w:sz w:val="24"/>
          <w:szCs w:val="24"/>
        </w:rPr>
        <w:t>1</w:t>
      </w:r>
      <w:r w:rsidR="00DD1113">
        <w:rPr>
          <w:sz w:val="24"/>
          <w:szCs w:val="24"/>
        </w:rPr>
        <w:t xml:space="preserve"> об</w:t>
      </w:r>
      <w:r w:rsidRPr="00DE629F">
        <w:rPr>
          <w:sz w:val="24"/>
          <w:szCs w:val="24"/>
        </w:rPr>
        <w:t>уча</w:t>
      </w:r>
      <w:r w:rsidR="00DD1113">
        <w:rPr>
          <w:sz w:val="24"/>
          <w:szCs w:val="24"/>
        </w:rPr>
        <w:t>ю</w:t>
      </w:r>
      <w:r w:rsidRPr="00DE629F">
        <w:rPr>
          <w:sz w:val="24"/>
          <w:szCs w:val="24"/>
        </w:rPr>
        <w:t xml:space="preserve">щихся, из них в начальной школе – </w:t>
      </w:r>
      <w:r w:rsidR="009A0FF4">
        <w:rPr>
          <w:sz w:val="24"/>
          <w:szCs w:val="24"/>
        </w:rPr>
        <w:t>1</w:t>
      </w:r>
      <w:r w:rsidR="00691FB3">
        <w:rPr>
          <w:sz w:val="24"/>
          <w:szCs w:val="24"/>
        </w:rPr>
        <w:t>45</w:t>
      </w:r>
      <w:r w:rsidRPr="00DE629F">
        <w:rPr>
          <w:sz w:val="24"/>
          <w:szCs w:val="24"/>
        </w:rPr>
        <w:t>, 5-9 классы – 1</w:t>
      </w:r>
      <w:r w:rsidR="00771A92">
        <w:rPr>
          <w:sz w:val="24"/>
          <w:szCs w:val="24"/>
        </w:rPr>
        <w:t>46</w:t>
      </w:r>
      <w:r w:rsidRPr="00DE629F">
        <w:rPr>
          <w:sz w:val="24"/>
          <w:szCs w:val="24"/>
        </w:rPr>
        <w:t xml:space="preserve">, 10-11 классы – </w:t>
      </w:r>
      <w:r w:rsidR="00691FB3">
        <w:rPr>
          <w:sz w:val="24"/>
          <w:szCs w:val="24"/>
        </w:rPr>
        <w:t>4</w:t>
      </w:r>
      <w:r w:rsidR="00771A92">
        <w:rPr>
          <w:sz w:val="24"/>
          <w:szCs w:val="24"/>
        </w:rPr>
        <w:t>0</w:t>
      </w:r>
      <w:r w:rsidRPr="00DE629F">
        <w:rPr>
          <w:sz w:val="24"/>
          <w:szCs w:val="24"/>
        </w:rPr>
        <w:t xml:space="preserve"> учащихся. Средняя наполняемость классов – </w:t>
      </w:r>
      <w:r w:rsidR="00691FB3">
        <w:rPr>
          <w:sz w:val="24"/>
          <w:szCs w:val="24"/>
        </w:rPr>
        <w:t>20</w:t>
      </w:r>
      <w:r w:rsidR="00D57AF2">
        <w:rPr>
          <w:sz w:val="24"/>
          <w:szCs w:val="24"/>
        </w:rPr>
        <w:t>,</w:t>
      </w:r>
      <w:r w:rsidR="00771A92">
        <w:rPr>
          <w:sz w:val="24"/>
          <w:szCs w:val="24"/>
        </w:rPr>
        <w:t>7</w:t>
      </w:r>
      <w:r w:rsidRPr="00DE629F">
        <w:rPr>
          <w:sz w:val="24"/>
          <w:szCs w:val="24"/>
        </w:rPr>
        <w:t xml:space="preserve">  человек.</w:t>
      </w:r>
      <w:r w:rsidRPr="00DE629F">
        <w:rPr>
          <w:bCs/>
          <w:sz w:val="24"/>
          <w:szCs w:val="24"/>
        </w:rPr>
        <w:t xml:space="preserve"> Действовали </w:t>
      </w:r>
      <w:r w:rsidR="009A0FF4">
        <w:rPr>
          <w:bCs/>
          <w:sz w:val="24"/>
          <w:szCs w:val="24"/>
        </w:rPr>
        <w:t>ГПД,</w:t>
      </w:r>
      <w:r w:rsidR="00DD1113">
        <w:rPr>
          <w:bCs/>
          <w:sz w:val="24"/>
          <w:szCs w:val="24"/>
        </w:rPr>
        <w:t xml:space="preserve"> </w:t>
      </w:r>
      <w:r w:rsidRPr="00DE629F">
        <w:rPr>
          <w:bCs/>
          <w:sz w:val="24"/>
          <w:szCs w:val="24"/>
        </w:rPr>
        <w:t>группа кратковременного пребывания детей.</w:t>
      </w:r>
    </w:p>
    <w:p w:rsidR="00771A92" w:rsidRPr="00771A92" w:rsidRDefault="00771A92" w:rsidP="00771A92">
      <w:pPr>
        <w:jc w:val="both"/>
        <w:rPr>
          <w:sz w:val="24"/>
          <w:szCs w:val="24"/>
        </w:rPr>
      </w:pPr>
      <w:r w:rsidRPr="00771A92">
        <w:rPr>
          <w:sz w:val="24"/>
          <w:szCs w:val="24"/>
        </w:rPr>
        <w:t>На начало года  в МОБУ «</w:t>
      </w:r>
      <w:proofErr w:type="spellStart"/>
      <w:r w:rsidRPr="00771A92">
        <w:rPr>
          <w:sz w:val="24"/>
          <w:szCs w:val="24"/>
        </w:rPr>
        <w:t>Ичалковская</w:t>
      </w:r>
      <w:proofErr w:type="spellEnd"/>
      <w:r w:rsidRPr="00771A92">
        <w:rPr>
          <w:sz w:val="24"/>
          <w:szCs w:val="24"/>
        </w:rPr>
        <w:t xml:space="preserve"> СОШ » - 331 </w:t>
      </w:r>
      <w:proofErr w:type="gramStart"/>
      <w:r w:rsidRPr="00771A92">
        <w:rPr>
          <w:sz w:val="24"/>
          <w:szCs w:val="24"/>
        </w:rPr>
        <w:t>обучающихся</w:t>
      </w:r>
      <w:proofErr w:type="gramEnd"/>
      <w:r w:rsidRPr="00771A92">
        <w:rPr>
          <w:sz w:val="24"/>
          <w:szCs w:val="24"/>
        </w:rPr>
        <w:t>.</w:t>
      </w:r>
    </w:p>
    <w:p w:rsidR="00771A92" w:rsidRPr="00771A92" w:rsidRDefault="00771A92" w:rsidP="00771A92">
      <w:pPr>
        <w:jc w:val="both"/>
        <w:rPr>
          <w:sz w:val="24"/>
          <w:szCs w:val="24"/>
        </w:rPr>
      </w:pPr>
      <w:r w:rsidRPr="00771A92">
        <w:rPr>
          <w:sz w:val="24"/>
          <w:szCs w:val="24"/>
        </w:rPr>
        <w:t xml:space="preserve">   На конец   года     - 331  учащихся. Выбыли: Караулов Роман - 2а класс, </w:t>
      </w:r>
      <w:proofErr w:type="spellStart"/>
      <w:r w:rsidRPr="00771A92">
        <w:rPr>
          <w:sz w:val="24"/>
          <w:szCs w:val="24"/>
        </w:rPr>
        <w:t>Халикова</w:t>
      </w:r>
      <w:proofErr w:type="spellEnd"/>
      <w:r w:rsidRPr="00771A92">
        <w:rPr>
          <w:sz w:val="24"/>
          <w:szCs w:val="24"/>
        </w:rPr>
        <w:t xml:space="preserve"> Алина- 2б класс, </w:t>
      </w:r>
      <w:proofErr w:type="spellStart"/>
      <w:r w:rsidRPr="00771A92">
        <w:rPr>
          <w:sz w:val="24"/>
          <w:szCs w:val="24"/>
        </w:rPr>
        <w:t>Борченко</w:t>
      </w:r>
      <w:proofErr w:type="spellEnd"/>
      <w:r w:rsidRPr="00771A92">
        <w:rPr>
          <w:sz w:val="24"/>
          <w:szCs w:val="24"/>
        </w:rPr>
        <w:t xml:space="preserve"> Валерия – 8 класс, Матвеева Диана-3а класс,  прибыли:  Зудина Екатерина – 6 класс, Афанасьева Варвара -4а класс, Натальин Тимур -2а класс, Лукьянова Кира-5б класс.</w:t>
      </w:r>
    </w:p>
    <w:p w:rsidR="00465D23" w:rsidRPr="005917B2" w:rsidRDefault="00465D23" w:rsidP="009A0FF4">
      <w:pPr>
        <w:jc w:val="both"/>
        <w:rPr>
          <w:sz w:val="24"/>
          <w:szCs w:val="24"/>
        </w:rPr>
      </w:pPr>
      <w:r w:rsidRPr="005917B2">
        <w:rPr>
          <w:sz w:val="24"/>
          <w:szCs w:val="24"/>
        </w:rPr>
        <w:t xml:space="preserve">  Сохранность контингента  учащихся  представлена в цифрах:</w:t>
      </w:r>
    </w:p>
    <w:p w:rsidR="00465D23" w:rsidRPr="00F6206A" w:rsidRDefault="00465D23" w:rsidP="00465D23">
      <w:pPr>
        <w:pStyle w:val="a3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130"/>
        <w:gridCol w:w="2130"/>
        <w:gridCol w:w="2130"/>
        <w:gridCol w:w="2130"/>
      </w:tblGrid>
      <w:tr w:rsidR="00465D23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465D23" w:rsidRPr="00F6206A" w:rsidRDefault="00465D23" w:rsidP="00874AC6">
            <w:pPr>
              <w:pStyle w:val="a3"/>
              <w:rPr>
                <w:b/>
                <w:sz w:val="24"/>
                <w:szCs w:val="24"/>
              </w:rPr>
            </w:pPr>
            <w:r w:rsidRPr="00F6206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30" w:type="dxa"/>
            <w:shd w:val="clear" w:color="auto" w:fill="FFFFFF"/>
          </w:tcPr>
          <w:p w:rsidR="00465D23" w:rsidRPr="00F6206A" w:rsidRDefault="00465D23" w:rsidP="00874AC6">
            <w:pPr>
              <w:pStyle w:val="a3"/>
              <w:rPr>
                <w:b/>
                <w:sz w:val="24"/>
                <w:szCs w:val="24"/>
              </w:rPr>
            </w:pPr>
            <w:r w:rsidRPr="00F6206A">
              <w:rPr>
                <w:b/>
                <w:sz w:val="24"/>
                <w:szCs w:val="24"/>
              </w:rPr>
              <w:t>Кол-во уч-ся на начало года</w:t>
            </w:r>
          </w:p>
        </w:tc>
        <w:tc>
          <w:tcPr>
            <w:tcW w:w="2130" w:type="dxa"/>
            <w:shd w:val="clear" w:color="auto" w:fill="FFFFFF"/>
          </w:tcPr>
          <w:p w:rsidR="00465D23" w:rsidRPr="00F6206A" w:rsidRDefault="00465D23" w:rsidP="00874AC6">
            <w:pPr>
              <w:pStyle w:val="a3"/>
              <w:rPr>
                <w:b/>
                <w:sz w:val="24"/>
                <w:szCs w:val="24"/>
              </w:rPr>
            </w:pPr>
            <w:r w:rsidRPr="00F6206A">
              <w:rPr>
                <w:b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2130" w:type="dxa"/>
            <w:shd w:val="clear" w:color="auto" w:fill="FFFFFF"/>
          </w:tcPr>
          <w:p w:rsidR="00465D23" w:rsidRPr="00F6206A" w:rsidRDefault="00465D23" w:rsidP="00874AC6">
            <w:pPr>
              <w:pStyle w:val="a3"/>
              <w:rPr>
                <w:b/>
                <w:sz w:val="24"/>
                <w:szCs w:val="24"/>
              </w:rPr>
            </w:pPr>
            <w:r w:rsidRPr="00F6206A">
              <w:rPr>
                <w:b/>
                <w:sz w:val="24"/>
                <w:szCs w:val="24"/>
              </w:rPr>
              <w:t>Сохранность %</w:t>
            </w:r>
          </w:p>
        </w:tc>
      </w:tr>
      <w:tr w:rsidR="00D57AF2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D57AF2" w:rsidRDefault="00D57AF2" w:rsidP="00DD11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130" w:type="dxa"/>
            <w:shd w:val="clear" w:color="auto" w:fill="FFFFFF"/>
          </w:tcPr>
          <w:p w:rsidR="00D57AF2" w:rsidRDefault="00D57AF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130" w:type="dxa"/>
            <w:shd w:val="clear" w:color="auto" w:fill="FFFFFF"/>
          </w:tcPr>
          <w:p w:rsidR="00D57AF2" w:rsidRDefault="00D57AF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130" w:type="dxa"/>
            <w:shd w:val="clear" w:color="auto" w:fill="FFFFFF"/>
          </w:tcPr>
          <w:p w:rsidR="00D57AF2" w:rsidRDefault="00D57AF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A0FF4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9A0FF4" w:rsidRDefault="009A0FF4" w:rsidP="00DD11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130" w:type="dxa"/>
            <w:shd w:val="clear" w:color="auto" w:fill="FFFFFF"/>
          </w:tcPr>
          <w:p w:rsidR="009A0FF4" w:rsidRDefault="009A0FF4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130" w:type="dxa"/>
            <w:shd w:val="clear" w:color="auto" w:fill="FFFFFF"/>
          </w:tcPr>
          <w:p w:rsidR="009A0FF4" w:rsidRDefault="009A0FF4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2130" w:type="dxa"/>
            <w:shd w:val="clear" w:color="auto" w:fill="FFFFFF"/>
          </w:tcPr>
          <w:p w:rsidR="009A0FF4" w:rsidRDefault="009A0FF4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D43717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D43717" w:rsidRDefault="00D43717" w:rsidP="00DD11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130" w:type="dxa"/>
            <w:shd w:val="clear" w:color="auto" w:fill="FFFFFF"/>
          </w:tcPr>
          <w:p w:rsidR="00D43717" w:rsidRDefault="00D4371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130" w:type="dxa"/>
            <w:shd w:val="clear" w:color="auto" w:fill="FFFFFF"/>
          </w:tcPr>
          <w:p w:rsidR="00D43717" w:rsidRDefault="00D4371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130" w:type="dxa"/>
            <w:shd w:val="clear" w:color="auto" w:fill="FFFFFF"/>
          </w:tcPr>
          <w:p w:rsidR="00D43717" w:rsidRDefault="00D4371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D63A7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3D63A7" w:rsidRDefault="003D63A7" w:rsidP="00DD111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130" w:type="dxa"/>
            <w:shd w:val="clear" w:color="auto" w:fill="FFFFFF"/>
          </w:tcPr>
          <w:p w:rsidR="003D63A7" w:rsidRDefault="003D63A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130" w:type="dxa"/>
            <w:shd w:val="clear" w:color="auto" w:fill="FFFFFF"/>
          </w:tcPr>
          <w:p w:rsidR="003D63A7" w:rsidRDefault="003D63A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130" w:type="dxa"/>
            <w:shd w:val="clear" w:color="auto" w:fill="FFFFFF"/>
          </w:tcPr>
          <w:p w:rsidR="003D63A7" w:rsidRDefault="003D63A7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71A92" w:rsidRPr="00F6206A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0" w:type="dxa"/>
            <w:shd w:val="clear" w:color="auto" w:fill="FFFFFF"/>
          </w:tcPr>
          <w:p w:rsidR="00771A92" w:rsidRDefault="00771A92" w:rsidP="00771A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130" w:type="dxa"/>
            <w:shd w:val="clear" w:color="auto" w:fill="FFFFFF"/>
          </w:tcPr>
          <w:p w:rsidR="00771A92" w:rsidRDefault="00771A9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130" w:type="dxa"/>
            <w:shd w:val="clear" w:color="auto" w:fill="FFFFFF"/>
          </w:tcPr>
          <w:p w:rsidR="00771A92" w:rsidRDefault="00771A9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130" w:type="dxa"/>
            <w:shd w:val="clear" w:color="auto" w:fill="FFFFFF"/>
          </w:tcPr>
          <w:p w:rsidR="00771A92" w:rsidRDefault="00771A92" w:rsidP="00874A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E629F" w:rsidRDefault="00DE629F" w:rsidP="00100233">
      <w:pPr>
        <w:tabs>
          <w:tab w:val="left" w:pos="2340"/>
        </w:tabs>
        <w:rPr>
          <w:sz w:val="24"/>
          <w:szCs w:val="24"/>
          <w:u w:val="single"/>
        </w:rPr>
      </w:pP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Из 106 аттестуемых учащихся 2-4 классов 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64 закончили год на «4» и «5»    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  из них отличников -12 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неуспевающих – 2   </w:t>
      </w:r>
    </w:p>
    <w:p w:rsidR="00771A92" w:rsidRPr="002D7F10" w:rsidRDefault="00771A92" w:rsidP="00771A92">
      <w:pPr>
        <w:jc w:val="both"/>
        <w:rPr>
          <w:b/>
          <w:sz w:val="24"/>
          <w:szCs w:val="24"/>
        </w:rPr>
      </w:pPr>
      <w:r w:rsidRPr="002D7F10">
        <w:rPr>
          <w:sz w:val="24"/>
          <w:szCs w:val="24"/>
        </w:rPr>
        <w:t xml:space="preserve">  </w:t>
      </w:r>
      <w:r w:rsidRPr="002D7F10">
        <w:rPr>
          <w:b/>
          <w:sz w:val="24"/>
          <w:szCs w:val="24"/>
        </w:rPr>
        <w:t xml:space="preserve">Успеваемость составила – 98%,      качество – 60,4%     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 Из 146 аттестуемых учащихся 5-9 классов</w:t>
      </w:r>
    </w:p>
    <w:p w:rsidR="00771A92" w:rsidRPr="002D7F10" w:rsidRDefault="00771A92" w:rsidP="00771A92">
      <w:pPr>
        <w:tabs>
          <w:tab w:val="left" w:pos="2340"/>
        </w:tabs>
        <w:jc w:val="both"/>
        <w:rPr>
          <w:sz w:val="24"/>
          <w:szCs w:val="24"/>
        </w:rPr>
      </w:pPr>
      <w:r w:rsidRPr="002D7F10">
        <w:rPr>
          <w:sz w:val="24"/>
          <w:szCs w:val="24"/>
        </w:rPr>
        <w:t>72   закончили  год на «4» и «5»     из них</w:t>
      </w:r>
    </w:p>
    <w:p w:rsidR="00771A92" w:rsidRPr="002D7F10" w:rsidRDefault="00771A92" w:rsidP="00771A92">
      <w:pPr>
        <w:tabs>
          <w:tab w:val="left" w:pos="2340"/>
        </w:tabs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 отличников – 12.     .</w:t>
      </w:r>
    </w:p>
    <w:p w:rsidR="00771A92" w:rsidRPr="002D7F10" w:rsidRDefault="00771A92" w:rsidP="00771A92">
      <w:pPr>
        <w:tabs>
          <w:tab w:val="left" w:pos="2340"/>
        </w:tabs>
        <w:jc w:val="both"/>
        <w:rPr>
          <w:sz w:val="24"/>
          <w:szCs w:val="24"/>
        </w:rPr>
      </w:pPr>
      <w:r w:rsidRPr="002D7F10">
        <w:rPr>
          <w:b/>
          <w:sz w:val="24"/>
          <w:szCs w:val="24"/>
        </w:rPr>
        <w:t xml:space="preserve">Успеваемость –100%,   качество – 49,3%    </w:t>
      </w:r>
      <w:r w:rsidRPr="002D7F10">
        <w:rPr>
          <w:sz w:val="24"/>
          <w:szCs w:val="24"/>
        </w:rPr>
        <w:t xml:space="preserve"> </w:t>
      </w:r>
    </w:p>
    <w:p w:rsidR="00771A92" w:rsidRPr="00511EA7" w:rsidRDefault="00771A92" w:rsidP="00771A92">
      <w:pPr>
        <w:jc w:val="both"/>
        <w:rPr>
          <w:sz w:val="24"/>
          <w:szCs w:val="24"/>
        </w:rPr>
      </w:pPr>
      <w:r w:rsidRPr="00511EA7">
        <w:rPr>
          <w:sz w:val="24"/>
          <w:szCs w:val="24"/>
        </w:rPr>
        <w:t>В 10-11 классах – 40  учащихся.</w:t>
      </w:r>
    </w:p>
    <w:p w:rsidR="00771A92" w:rsidRPr="00511EA7" w:rsidRDefault="00771A92" w:rsidP="00771A92">
      <w:pPr>
        <w:jc w:val="both"/>
        <w:rPr>
          <w:sz w:val="24"/>
          <w:szCs w:val="24"/>
        </w:rPr>
      </w:pPr>
      <w:r w:rsidRPr="00511EA7">
        <w:rPr>
          <w:sz w:val="24"/>
          <w:szCs w:val="24"/>
        </w:rPr>
        <w:t>37    закончили год на «4» и «5», из них</w:t>
      </w:r>
    </w:p>
    <w:p w:rsidR="00771A92" w:rsidRPr="00511EA7" w:rsidRDefault="00771A92" w:rsidP="00771A92">
      <w:pPr>
        <w:jc w:val="both"/>
        <w:rPr>
          <w:b/>
          <w:sz w:val="24"/>
          <w:szCs w:val="24"/>
        </w:rPr>
      </w:pPr>
      <w:r w:rsidRPr="00511EA7">
        <w:rPr>
          <w:sz w:val="24"/>
          <w:szCs w:val="24"/>
        </w:rPr>
        <w:t xml:space="preserve"> Отличников – 7</w:t>
      </w:r>
      <w:r w:rsidRPr="00511EA7">
        <w:rPr>
          <w:b/>
          <w:sz w:val="24"/>
          <w:szCs w:val="24"/>
        </w:rPr>
        <w:t xml:space="preserve"> </w:t>
      </w:r>
    </w:p>
    <w:p w:rsidR="00771A92" w:rsidRPr="002D7F10" w:rsidRDefault="00771A92" w:rsidP="00771A92">
      <w:pPr>
        <w:jc w:val="both"/>
        <w:rPr>
          <w:b/>
          <w:sz w:val="24"/>
          <w:szCs w:val="24"/>
        </w:rPr>
      </w:pPr>
      <w:r w:rsidRPr="002D7F10">
        <w:rPr>
          <w:b/>
          <w:sz w:val="24"/>
          <w:szCs w:val="24"/>
        </w:rPr>
        <w:t>Успеваемость –  100%, качество 92,5%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lastRenderedPageBreak/>
        <w:t xml:space="preserve">Со 2 по 11 класс аттестовано – 292 </w:t>
      </w:r>
      <w:proofErr w:type="gramStart"/>
      <w:r w:rsidRPr="002D7F10">
        <w:rPr>
          <w:sz w:val="24"/>
          <w:szCs w:val="24"/>
        </w:rPr>
        <w:t>обучающихся</w:t>
      </w:r>
      <w:proofErr w:type="gramEnd"/>
      <w:r w:rsidRPr="002D7F10">
        <w:rPr>
          <w:sz w:val="24"/>
          <w:szCs w:val="24"/>
        </w:rPr>
        <w:t>.</w:t>
      </w:r>
    </w:p>
    <w:p w:rsidR="00771A92" w:rsidRPr="002D7F10" w:rsidRDefault="00771A92" w:rsidP="00771A92">
      <w:pPr>
        <w:rPr>
          <w:sz w:val="24"/>
          <w:szCs w:val="24"/>
        </w:rPr>
      </w:pPr>
      <w:r w:rsidRPr="002D7F10">
        <w:rPr>
          <w:sz w:val="24"/>
          <w:szCs w:val="24"/>
        </w:rPr>
        <w:t>Закончили   год: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>на «4» и «5» –  173  учащихся,    из них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>отличников –31.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>Неуспевающих -2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b/>
          <w:sz w:val="24"/>
          <w:szCs w:val="24"/>
        </w:rPr>
        <w:t xml:space="preserve"> Успеваемость– 99,3%   качество – 59,2%   </w:t>
      </w:r>
    </w:p>
    <w:p w:rsidR="00771A92" w:rsidRPr="002D7F10" w:rsidRDefault="00771A92" w:rsidP="00771A92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С одной «4»   закончили год  3 учащихся  </w:t>
      </w:r>
    </w:p>
    <w:p w:rsidR="00771A92" w:rsidRPr="002D7F10" w:rsidRDefault="00771A92" w:rsidP="00771A92">
      <w:pPr>
        <w:shd w:val="clear" w:color="auto" w:fill="FFFFFF"/>
        <w:spacing w:before="30" w:after="30"/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С одной «3»    закончили год  14учащихся  </w:t>
      </w:r>
    </w:p>
    <w:p w:rsidR="002608D1" w:rsidRPr="002D7F10" w:rsidRDefault="002608D1" w:rsidP="002608D1">
      <w:pPr>
        <w:jc w:val="both"/>
        <w:rPr>
          <w:sz w:val="24"/>
          <w:szCs w:val="24"/>
        </w:rPr>
      </w:pPr>
      <w:r w:rsidRPr="002D7F10">
        <w:rPr>
          <w:sz w:val="24"/>
          <w:szCs w:val="24"/>
        </w:rPr>
        <w:t xml:space="preserve"> </w:t>
      </w:r>
      <w:proofErr w:type="gramStart"/>
      <w:r w:rsidRPr="002D7F10">
        <w:rPr>
          <w:sz w:val="24"/>
          <w:szCs w:val="24"/>
        </w:rPr>
        <w:t>Переведен</w:t>
      </w:r>
      <w:r w:rsidR="002D7F10" w:rsidRPr="002D7F10">
        <w:rPr>
          <w:sz w:val="24"/>
          <w:szCs w:val="24"/>
        </w:rPr>
        <w:t>ы</w:t>
      </w:r>
      <w:proofErr w:type="gramEnd"/>
      <w:r w:rsidRPr="002D7F10">
        <w:rPr>
          <w:sz w:val="24"/>
          <w:szCs w:val="24"/>
        </w:rPr>
        <w:t xml:space="preserve"> условно –  </w:t>
      </w:r>
      <w:proofErr w:type="spellStart"/>
      <w:r w:rsidRPr="002D7F10">
        <w:rPr>
          <w:sz w:val="24"/>
          <w:szCs w:val="24"/>
        </w:rPr>
        <w:t>Ребрушкин</w:t>
      </w:r>
      <w:proofErr w:type="spellEnd"/>
      <w:r w:rsidRPr="002D7F10">
        <w:rPr>
          <w:sz w:val="24"/>
          <w:szCs w:val="24"/>
        </w:rPr>
        <w:t xml:space="preserve"> Михаил</w:t>
      </w:r>
      <w:r w:rsidR="002D7F10" w:rsidRPr="002D7F10">
        <w:rPr>
          <w:sz w:val="24"/>
          <w:szCs w:val="24"/>
        </w:rPr>
        <w:t xml:space="preserve">, </w:t>
      </w:r>
      <w:proofErr w:type="spellStart"/>
      <w:r w:rsidR="002D7F10" w:rsidRPr="002D7F10">
        <w:rPr>
          <w:sz w:val="24"/>
          <w:szCs w:val="24"/>
        </w:rPr>
        <w:t>Шелухин</w:t>
      </w:r>
      <w:proofErr w:type="spellEnd"/>
      <w:r w:rsidR="002D7F10" w:rsidRPr="002D7F10">
        <w:rPr>
          <w:sz w:val="24"/>
          <w:szCs w:val="24"/>
        </w:rPr>
        <w:t xml:space="preserve"> Артем </w:t>
      </w:r>
      <w:r w:rsidRPr="002D7F10">
        <w:rPr>
          <w:sz w:val="24"/>
          <w:szCs w:val="24"/>
        </w:rPr>
        <w:t>-</w:t>
      </w:r>
      <w:r w:rsidR="002D7F10" w:rsidRPr="002D7F10">
        <w:rPr>
          <w:sz w:val="24"/>
          <w:szCs w:val="24"/>
        </w:rPr>
        <w:t xml:space="preserve">3б </w:t>
      </w:r>
      <w:r w:rsidRPr="002D7F10">
        <w:rPr>
          <w:sz w:val="24"/>
          <w:szCs w:val="24"/>
        </w:rPr>
        <w:t xml:space="preserve"> класс, </w:t>
      </w:r>
    </w:p>
    <w:p w:rsidR="008E21EA" w:rsidRPr="00706D0E" w:rsidRDefault="002D7F10" w:rsidP="008C763A">
      <w:pPr>
        <w:shd w:val="clear" w:color="auto" w:fill="FFFFFF"/>
        <w:spacing w:before="30" w:after="30"/>
        <w:jc w:val="both"/>
      </w:pPr>
      <w:r>
        <w:rPr>
          <w:sz w:val="24"/>
          <w:szCs w:val="24"/>
        </w:rPr>
        <w:t xml:space="preserve"> </w:t>
      </w:r>
    </w:p>
    <w:tbl>
      <w:tblPr>
        <w:tblW w:w="1095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865"/>
        <w:gridCol w:w="1184"/>
        <w:gridCol w:w="1184"/>
        <w:gridCol w:w="1185"/>
        <w:gridCol w:w="1184"/>
        <w:gridCol w:w="1184"/>
        <w:gridCol w:w="1022"/>
        <w:gridCol w:w="1093"/>
        <w:gridCol w:w="1050"/>
      </w:tblGrid>
      <w:tr w:rsidR="00100233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>Учебный год</w:t>
            </w:r>
          </w:p>
        </w:tc>
        <w:tc>
          <w:tcPr>
            <w:tcW w:w="2368" w:type="dxa"/>
            <w:gridSpan w:val="2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>1-4 классы</w:t>
            </w:r>
          </w:p>
        </w:tc>
        <w:tc>
          <w:tcPr>
            <w:tcW w:w="2369" w:type="dxa"/>
            <w:gridSpan w:val="2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>5-9 классы</w:t>
            </w:r>
          </w:p>
        </w:tc>
        <w:tc>
          <w:tcPr>
            <w:tcW w:w="2206" w:type="dxa"/>
            <w:gridSpan w:val="2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>10-11 классы</w:t>
            </w:r>
          </w:p>
        </w:tc>
        <w:tc>
          <w:tcPr>
            <w:tcW w:w="2143" w:type="dxa"/>
            <w:gridSpan w:val="2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>Итого</w:t>
            </w:r>
          </w:p>
        </w:tc>
      </w:tr>
      <w:tr w:rsidR="00100233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100233" w:rsidRPr="002D7F10" w:rsidRDefault="00100233" w:rsidP="00874AC6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7F10">
              <w:rPr>
                <w:b/>
                <w:i/>
                <w:sz w:val="22"/>
                <w:szCs w:val="22"/>
              </w:rPr>
              <w:t>успев.</w:t>
            </w:r>
            <w:r w:rsidRPr="002D7F10">
              <w:rPr>
                <w:b/>
                <w:sz w:val="22"/>
                <w:szCs w:val="22"/>
              </w:rPr>
              <w:t>%</w:t>
            </w:r>
            <w:proofErr w:type="spellEnd"/>
          </w:p>
        </w:tc>
        <w:tc>
          <w:tcPr>
            <w:tcW w:w="1184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 xml:space="preserve">к </w:t>
            </w:r>
            <w:proofErr w:type="spellStart"/>
            <w:r w:rsidRPr="002D7F10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2D7F10">
              <w:rPr>
                <w:b/>
                <w:i/>
                <w:sz w:val="22"/>
                <w:szCs w:val="22"/>
              </w:rPr>
              <w:t xml:space="preserve">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85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 xml:space="preserve">успев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84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7F10">
              <w:rPr>
                <w:b/>
                <w:i/>
                <w:sz w:val="22"/>
                <w:szCs w:val="22"/>
              </w:rPr>
              <w:t>кз</w:t>
            </w:r>
            <w:proofErr w:type="spellEnd"/>
            <w:r w:rsidRPr="002D7F10">
              <w:rPr>
                <w:b/>
                <w:i/>
                <w:sz w:val="22"/>
                <w:szCs w:val="22"/>
              </w:rPr>
              <w:t xml:space="preserve">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84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2D7F10">
              <w:rPr>
                <w:b/>
                <w:i/>
                <w:sz w:val="22"/>
                <w:szCs w:val="22"/>
              </w:rPr>
              <w:t xml:space="preserve">успев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22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7F10">
              <w:rPr>
                <w:b/>
                <w:i/>
                <w:sz w:val="22"/>
                <w:szCs w:val="22"/>
              </w:rPr>
              <w:t>кз</w:t>
            </w:r>
            <w:proofErr w:type="spellEnd"/>
            <w:r w:rsidRPr="002D7F10">
              <w:rPr>
                <w:b/>
                <w:i/>
                <w:sz w:val="22"/>
                <w:szCs w:val="22"/>
              </w:rPr>
              <w:t xml:space="preserve">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93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7F10">
              <w:rPr>
                <w:b/>
                <w:i/>
                <w:sz w:val="22"/>
                <w:szCs w:val="22"/>
              </w:rPr>
              <w:t>усп</w:t>
            </w:r>
            <w:proofErr w:type="spellEnd"/>
            <w:r w:rsidRPr="002D7F10">
              <w:rPr>
                <w:b/>
                <w:i/>
                <w:sz w:val="22"/>
                <w:szCs w:val="22"/>
              </w:rPr>
              <w:t xml:space="preserve">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50" w:type="dxa"/>
            <w:shd w:val="clear" w:color="auto" w:fill="FFFFFF"/>
          </w:tcPr>
          <w:p w:rsidR="00100233" w:rsidRPr="002D7F10" w:rsidRDefault="00100233" w:rsidP="00874AC6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D7F10">
              <w:rPr>
                <w:b/>
                <w:i/>
                <w:sz w:val="22"/>
                <w:szCs w:val="22"/>
              </w:rPr>
              <w:t>кз</w:t>
            </w:r>
            <w:proofErr w:type="spellEnd"/>
            <w:r w:rsidRPr="002D7F10">
              <w:rPr>
                <w:b/>
                <w:i/>
                <w:sz w:val="22"/>
                <w:szCs w:val="22"/>
              </w:rPr>
              <w:t xml:space="preserve"> </w:t>
            </w:r>
            <w:r w:rsidRPr="002D7F10">
              <w:rPr>
                <w:b/>
                <w:sz w:val="22"/>
                <w:szCs w:val="22"/>
              </w:rPr>
              <w:t>%</w:t>
            </w:r>
          </w:p>
        </w:tc>
      </w:tr>
      <w:tr w:rsidR="00F168FE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F168FE" w:rsidRPr="002D7F10" w:rsidRDefault="00F168FE" w:rsidP="00874AC6">
            <w:pPr>
              <w:pStyle w:val="a3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2014-2015</w:t>
            </w:r>
          </w:p>
        </w:tc>
        <w:tc>
          <w:tcPr>
            <w:tcW w:w="1184" w:type="dxa"/>
            <w:shd w:val="clear" w:color="auto" w:fill="FFFFFF"/>
          </w:tcPr>
          <w:p w:rsidR="00F168FE" w:rsidRPr="002D7F10" w:rsidRDefault="00F168FE" w:rsidP="00874AC6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F168FE" w:rsidRPr="002D7F10" w:rsidRDefault="00F168FE" w:rsidP="00F168FE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52,3%</w:t>
            </w:r>
          </w:p>
        </w:tc>
        <w:tc>
          <w:tcPr>
            <w:tcW w:w="1185" w:type="dxa"/>
            <w:shd w:val="clear" w:color="auto" w:fill="FFFFFF"/>
          </w:tcPr>
          <w:p w:rsidR="00F168FE" w:rsidRPr="002D7F10" w:rsidRDefault="00F168FE" w:rsidP="003251B4">
            <w:pPr>
              <w:pStyle w:val="a9"/>
              <w:ind w:left="0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99,2%</w:t>
            </w:r>
          </w:p>
        </w:tc>
        <w:tc>
          <w:tcPr>
            <w:tcW w:w="1184" w:type="dxa"/>
            <w:shd w:val="clear" w:color="auto" w:fill="FFFFFF"/>
          </w:tcPr>
          <w:p w:rsidR="00F168FE" w:rsidRPr="002D7F10" w:rsidRDefault="00F168FE" w:rsidP="00F168FE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52,7%</w:t>
            </w:r>
          </w:p>
        </w:tc>
        <w:tc>
          <w:tcPr>
            <w:tcW w:w="1184" w:type="dxa"/>
            <w:shd w:val="clear" w:color="auto" w:fill="FFFFFF"/>
          </w:tcPr>
          <w:p w:rsidR="00F168FE" w:rsidRPr="002D7F10" w:rsidRDefault="00F168FE" w:rsidP="00874AC6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022" w:type="dxa"/>
            <w:shd w:val="clear" w:color="auto" w:fill="FFFFFF"/>
          </w:tcPr>
          <w:p w:rsidR="00F168FE" w:rsidRPr="002D7F10" w:rsidRDefault="00F168FE" w:rsidP="00874AC6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52,2%</w:t>
            </w:r>
          </w:p>
        </w:tc>
        <w:tc>
          <w:tcPr>
            <w:tcW w:w="1093" w:type="dxa"/>
            <w:shd w:val="clear" w:color="auto" w:fill="FFFFFF"/>
          </w:tcPr>
          <w:p w:rsidR="00F168FE" w:rsidRPr="002D7F10" w:rsidRDefault="00F168FE" w:rsidP="001C4F56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1050" w:type="dxa"/>
            <w:shd w:val="clear" w:color="auto" w:fill="FFFFFF"/>
          </w:tcPr>
          <w:p w:rsidR="00F168FE" w:rsidRPr="002D7F10" w:rsidRDefault="00F168FE" w:rsidP="001C4F56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>52,5%</w:t>
            </w:r>
          </w:p>
        </w:tc>
      </w:tr>
      <w:tr w:rsidR="008E21EA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8E21EA" w:rsidRPr="002D7F10" w:rsidRDefault="008E21EA" w:rsidP="00874AC6">
            <w:pPr>
              <w:pStyle w:val="a3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2015-2016</w:t>
            </w:r>
          </w:p>
        </w:tc>
        <w:tc>
          <w:tcPr>
            <w:tcW w:w="1184" w:type="dxa"/>
            <w:shd w:val="clear" w:color="auto" w:fill="FFFFFF"/>
          </w:tcPr>
          <w:p w:rsidR="008E21EA" w:rsidRPr="002D7F10" w:rsidRDefault="008E21E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8E21EA" w:rsidRPr="002D7F10" w:rsidRDefault="008E21E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59%</w:t>
            </w:r>
          </w:p>
        </w:tc>
        <w:tc>
          <w:tcPr>
            <w:tcW w:w="1185" w:type="dxa"/>
            <w:shd w:val="clear" w:color="auto" w:fill="FFFFFF"/>
          </w:tcPr>
          <w:p w:rsidR="008E21EA" w:rsidRPr="002D7F10" w:rsidRDefault="008E21EA" w:rsidP="00323B3C">
            <w:pPr>
              <w:pStyle w:val="a9"/>
              <w:ind w:left="0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99,3</w:t>
            </w:r>
          </w:p>
        </w:tc>
        <w:tc>
          <w:tcPr>
            <w:tcW w:w="1184" w:type="dxa"/>
            <w:shd w:val="clear" w:color="auto" w:fill="FFFFFF"/>
          </w:tcPr>
          <w:p w:rsidR="008E21EA" w:rsidRPr="002D7F10" w:rsidRDefault="008E21E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50,4%</w:t>
            </w:r>
          </w:p>
        </w:tc>
        <w:tc>
          <w:tcPr>
            <w:tcW w:w="1184" w:type="dxa"/>
            <w:shd w:val="clear" w:color="auto" w:fill="FFFFFF"/>
          </w:tcPr>
          <w:p w:rsidR="008E21EA" w:rsidRPr="002D7F10" w:rsidRDefault="008E21E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022" w:type="dxa"/>
            <w:shd w:val="clear" w:color="auto" w:fill="FFFFFF"/>
          </w:tcPr>
          <w:p w:rsidR="008E21EA" w:rsidRPr="002D7F10" w:rsidRDefault="008E21EA" w:rsidP="00323B3C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52%</w:t>
            </w:r>
          </w:p>
        </w:tc>
        <w:tc>
          <w:tcPr>
            <w:tcW w:w="1093" w:type="dxa"/>
            <w:shd w:val="clear" w:color="auto" w:fill="FFFFFF"/>
          </w:tcPr>
          <w:p w:rsidR="008E21EA" w:rsidRPr="002D7F10" w:rsidRDefault="008E21EA" w:rsidP="00323B3C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1050" w:type="dxa"/>
            <w:shd w:val="clear" w:color="auto" w:fill="FFFFFF"/>
          </w:tcPr>
          <w:p w:rsidR="008E21EA" w:rsidRPr="002D7F10" w:rsidRDefault="008E21EA" w:rsidP="00323B3C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>53,3</w:t>
            </w:r>
          </w:p>
        </w:tc>
      </w:tr>
      <w:tr w:rsidR="008C763A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8C763A" w:rsidRPr="002D7F10" w:rsidRDefault="008C763A" w:rsidP="00874AC6">
            <w:pPr>
              <w:pStyle w:val="a3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2016-2017</w:t>
            </w:r>
          </w:p>
        </w:tc>
        <w:tc>
          <w:tcPr>
            <w:tcW w:w="1184" w:type="dxa"/>
            <w:shd w:val="clear" w:color="auto" w:fill="FFFFFF"/>
          </w:tcPr>
          <w:p w:rsidR="008C763A" w:rsidRPr="002D7F10" w:rsidRDefault="008C763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96,8%</w:t>
            </w:r>
          </w:p>
        </w:tc>
        <w:tc>
          <w:tcPr>
            <w:tcW w:w="1184" w:type="dxa"/>
            <w:shd w:val="clear" w:color="auto" w:fill="FFFFFF"/>
          </w:tcPr>
          <w:p w:rsidR="008C763A" w:rsidRPr="002D7F10" w:rsidRDefault="008C763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63,2%</w:t>
            </w:r>
          </w:p>
        </w:tc>
        <w:tc>
          <w:tcPr>
            <w:tcW w:w="1185" w:type="dxa"/>
            <w:shd w:val="clear" w:color="auto" w:fill="FFFFFF"/>
          </w:tcPr>
          <w:p w:rsidR="008C763A" w:rsidRPr="002D7F10" w:rsidRDefault="008C763A" w:rsidP="00323B3C">
            <w:pPr>
              <w:pStyle w:val="a9"/>
              <w:ind w:left="0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97,7%</w:t>
            </w:r>
          </w:p>
        </w:tc>
        <w:tc>
          <w:tcPr>
            <w:tcW w:w="1184" w:type="dxa"/>
            <w:shd w:val="clear" w:color="auto" w:fill="FFFFFF"/>
          </w:tcPr>
          <w:p w:rsidR="008C763A" w:rsidRPr="002D7F10" w:rsidRDefault="008C763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 xml:space="preserve">48%      </w:t>
            </w:r>
          </w:p>
        </w:tc>
        <w:tc>
          <w:tcPr>
            <w:tcW w:w="1184" w:type="dxa"/>
            <w:shd w:val="clear" w:color="auto" w:fill="FFFFFF"/>
          </w:tcPr>
          <w:p w:rsidR="008C763A" w:rsidRPr="002D7F10" w:rsidRDefault="008C763A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022" w:type="dxa"/>
            <w:shd w:val="clear" w:color="auto" w:fill="FFFFFF"/>
          </w:tcPr>
          <w:p w:rsidR="008C763A" w:rsidRPr="002D7F10" w:rsidRDefault="008C763A" w:rsidP="00323B3C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56,8 %</w:t>
            </w:r>
          </w:p>
        </w:tc>
        <w:tc>
          <w:tcPr>
            <w:tcW w:w="1093" w:type="dxa"/>
            <w:shd w:val="clear" w:color="auto" w:fill="FFFFFF"/>
          </w:tcPr>
          <w:p w:rsidR="008C763A" w:rsidRPr="002D7F10" w:rsidRDefault="002D7F10" w:rsidP="00323B3C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  <w:r w:rsidR="008C763A" w:rsidRPr="002D7F1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50" w:type="dxa"/>
            <w:shd w:val="clear" w:color="auto" w:fill="FFFFFF"/>
          </w:tcPr>
          <w:p w:rsidR="008C763A" w:rsidRPr="002D7F10" w:rsidRDefault="008C763A" w:rsidP="00323B3C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 xml:space="preserve">54,8%   </w:t>
            </w:r>
          </w:p>
        </w:tc>
      </w:tr>
      <w:tr w:rsidR="00706D0E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706D0E" w:rsidRPr="002D7F10" w:rsidRDefault="00706D0E" w:rsidP="00874AC6">
            <w:pPr>
              <w:pStyle w:val="a3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2017-2018</w:t>
            </w:r>
          </w:p>
        </w:tc>
        <w:tc>
          <w:tcPr>
            <w:tcW w:w="1184" w:type="dxa"/>
            <w:shd w:val="clear" w:color="auto" w:fill="FFFFFF"/>
          </w:tcPr>
          <w:p w:rsidR="00706D0E" w:rsidRPr="002D7F10" w:rsidRDefault="00706D0E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 xml:space="preserve">99%    </w:t>
            </w:r>
          </w:p>
        </w:tc>
        <w:tc>
          <w:tcPr>
            <w:tcW w:w="1184" w:type="dxa"/>
            <w:shd w:val="clear" w:color="auto" w:fill="FFFFFF"/>
          </w:tcPr>
          <w:p w:rsidR="00706D0E" w:rsidRPr="002D7F10" w:rsidRDefault="00706D0E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 xml:space="preserve">59,6%     </w:t>
            </w:r>
          </w:p>
        </w:tc>
        <w:tc>
          <w:tcPr>
            <w:tcW w:w="1185" w:type="dxa"/>
            <w:shd w:val="clear" w:color="auto" w:fill="FFFFFF"/>
          </w:tcPr>
          <w:p w:rsidR="00706D0E" w:rsidRPr="002D7F10" w:rsidRDefault="00706D0E" w:rsidP="00323B3C">
            <w:pPr>
              <w:pStyle w:val="a9"/>
              <w:ind w:left="0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706D0E" w:rsidRPr="002D7F10" w:rsidRDefault="00706D0E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 xml:space="preserve">47.9%      </w:t>
            </w:r>
          </w:p>
        </w:tc>
        <w:tc>
          <w:tcPr>
            <w:tcW w:w="1184" w:type="dxa"/>
            <w:shd w:val="clear" w:color="auto" w:fill="FFFFFF"/>
          </w:tcPr>
          <w:p w:rsidR="00706D0E" w:rsidRPr="002D7F10" w:rsidRDefault="00706D0E" w:rsidP="00323B3C">
            <w:pPr>
              <w:pStyle w:val="a9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100%</w:t>
            </w:r>
          </w:p>
        </w:tc>
        <w:tc>
          <w:tcPr>
            <w:tcW w:w="1022" w:type="dxa"/>
            <w:shd w:val="clear" w:color="auto" w:fill="FFFFFF"/>
          </w:tcPr>
          <w:p w:rsidR="00706D0E" w:rsidRPr="002D7F10" w:rsidRDefault="00706D0E" w:rsidP="00323B3C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 xml:space="preserve">75,5%  </w:t>
            </w:r>
          </w:p>
        </w:tc>
        <w:tc>
          <w:tcPr>
            <w:tcW w:w="1093" w:type="dxa"/>
            <w:shd w:val="clear" w:color="auto" w:fill="FFFFFF"/>
          </w:tcPr>
          <w:p w:rsidR="00706D0E" w:rsidRPr="002D7F10" w:rsidRDefault="002D7F10" w:rsidP="00323B3C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1050" w:type="dxa"/>
            <w:shd w:val="clear" w:color="auto" w:fill="FFFFFF"/>
          </w:tcPr>
          <w:p w:rsidR="00706D0E" w:rsidRPr="002D7F10" w:rsidRDefault="00706D0E" w:rsidP="00323B3C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2D7F10">
              <w:rPr>
                <w:b/>
                <w:sz w:val="22"/>
                <w:szCs w:val="22"/>
              </w:rPr>
              <w:t xml:space="preserve">57,5%   </w:t>
            </w:r>
          </w:p>
        </w:tc>
      </w:tr>
      <w:tr w:rsidR="002D7F10" w:rsidRPr="002D7F10" w:rsidTr="00141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5" w:type="dxa"/>
            <w:shd w:val="clear" w:color="auto" w:fill="FFFFFF"/>
          </w:tcPr>
          <w:p w:rsidR="002D7F10" w:rsidRPr="002D7F10" w:rsidRDefault="002D7F10" w:rsidP="002D7F10">
            <w:pPr>
              <w:pStyle w:val="a3"/>
              <w:rPr>
                <w:sz w:val="22"/>
                <w:szCs w:val="22"/>
              </w:rPr>
            </w:pPr>
            <w:r w:rsidRPr="002D7F10">
              <w:rPr>
                <w:sz w:val="22"/>
                <w:szCs w:val="22"/>
              </w:rPr>
              <w:t>2018-2019</w:t>
            </w:r>
          </w:p>
        </w:tc>
        <w:tc>
          <w:tcPr>
            <w:tcW w:w="1184" w:type="dxa"/>
            <w:shd w:val="clear" w:color="auto" w:fill="FFFFFF"/>
          </w:tcPr>
          <w:p w:rsidR="002D7F10" w:rsidRPr="002D7F10" w:rsidRDefault="002D7F10" w:rsidP="00323B3C">
            <w:pPr>
              <w:pStyle w:val="a9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98%</w:t>
            </w:r>
          </w:p>
        </w:tc>
        <w:tc>
          <w:tcPr>
            <w:tcW w:w="1184" w:type="dxa"/>
            <w:shd w:val="clear" w:color="auto" w:fill="FFFFFF"/>
          </w:tcPr>
          <w:p w:rsidR="002D7F10" w:rsidRPr="002D7F10" w:rsidRDefault="002D7F10" w:rsidP="00323B3C">
            <w:pPr>
              <w:pStyle w:val="a9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60,4%</w:t>
            </w:r>
          </w:p>
        </w:tc>
        <w:tc>
          <w:tcPr>
            <w:tcW w:w="1185" w:type="dxa"/>
            <w:shd w:val="clear" w:color="auto" w:fill="FFFFFF"/>
          </w:tcPr>
          <w:p w:rsidR="002D7F10" w:rsidRPr="002D7F10" w:rsidRDefault="002D7F10" w:rsidP="00323B3C">
            <w:pPr>
              <w:pStyle w:val="a9"/>
              <w:ind w:left="0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2D7F10" w:rsidRPr="002D7F10" w:rsidRDefault="002D7F10" w:rsidP="00323B3C">
            <w:pPr>
              <w:pStyle w:val="a9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49,3%</w:t>
            </w:r>
          </w:p>
        </w:tc>
        <w:tc>
          <w:tcPr>
            <w:tcW w:w="1184" w:type="dxa"/>
            <w:shd w:val="clear" w:color="auto" w:fill="FFFFFF"/>
          </w:tcPr>
          <w:p w:rsidR="002D7F10" w:rsidRPr="002D7F10" w:rsidRDefault="002D7F10" w:rsidP="00323B3C">
            <w:pPr>
              <w:pStyle w:val="a9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100%</w:t>
            </w:r>
          </w:p>
        </w:tc>
        <w:tc>
          <w:tcPr>
            <w:tcW w:w="1022" w:type="dxa"/>
            <w:shd w:val="clear" w:color="auto" w:fill="FFFFFF"/>
          </w:tcPr>
          <w:p w:rsidR="002D7F10" w:rsidRPr="002D7F10" w:rsidRDefault="002D7F10" w:rsidP="00323B3C">
            <w:pPr>
              <w:pStyle w:val="a9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92,5%</w:t>
            </w:r>
          </w:p>
        </w:tc>
        <w:tc>
          <w:tcPr>
            <w:tcW w:w="1093" w:type="dxa"/>
            <w:shd w:val="clear" w:color="auto" w:fill="FFFFFF"/>
          </w:tcPr>
          <w:p w:rsidR="002D7F10" w:rsidRPr="002D7F10" w:rsidRDefault="002D7F10" w:rsidP="00323B3C">
            <w:pPr>
              <w:pStyle w:val="a9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99,3</w:t>
            </w:r>
          </w:p>
        </w:tc>
        <w:tc>
          <w:tcPr>
            <w:tcW w:w="1050" w:type="dxa"/>
            <w:shd w:val="clear" w:color="auto" w:fill="FFFFFF"/>
          </w:tcPr>
          <w:p w:rsidR="002D7F10" w:rsidRPr="002D7F10" w:rsidRDefault="002D7F10" w:rsidP="00323B3C">
            <w:pPr>
              <w:pStyle w:val="a9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2D7F10">
              <w:rPr>
                <w:b/>
                <w:color w:val="C00000"/>
                <w:sz w:val="22"/>
                <w:szCs w:val="22"/>
              </w:rPr>
              <w:t>59,2%</w:t>
            </w:r>
          </w:p>
        </w:tc>
      </w:tr>
    </w:tbl>
    <w:p w:rsidR="00100233" w:rsidRPr="005604A0" w:rsidRDefault="00D857F9" w:rsidP="005604A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00233" w:rsidRPr="0046194E">
        <w:rPr>
          <w:bCs/>
          <w:color w:val="000000"/>
          <w:sz w:val="28"/>
          <w:szCs w:val="28"/>
        </w:rPr>
        <w:t xml:space="preserve"> </w:t>
      </w:r>
      <w:r w:rsidR="00100233" w:rsidRPr="00DE629F">
        <w:rPr>
          <w:bCs/>
          <w:color w:val="000000"/>
          <w:sz w:val="24"/>
          <w:szCs w:val="24"/>
        </w:rPr>
        <w:t xml:space="preserve"> </w:t>
      </w:r>
      <w:r w:rsidR="00C97A6C">
        <w:rPr>
          <w:bCs/>
          <w:color w:val="000000"/>
          <w:sz w:val="24"/>
          <w:szCs w:val="24"/>
        </w:rPr>
        <w:t>Проанализировав качество знаний за 5 лет можно сделать следующие выводы:</w:t>
      </w:r>
      <w:r w:rsidR="003F133D">
        <w:rPr>
          <w:bCs/>
          <w:color w:val="000000"/>
          <w:sz w:val="24"/>
          <w:szCs w:val="24"/>
        </w:rPr>
        <w:t xml:space="preserve"> по начальной и основной школе качество   стабильно, по средней школе наблюдается значительный рост.   В</w:t>
      </w:r>
      <w:r w:rsidR="00706D0E">
        <w:rPr>
          <w:bCs/>
          <w:color w:val="000000"/>
          <w:sz w:val="24"/>
          <w:szCs w:val="24"/>
        </w:rPr>
        <w:t xml:space="preserve"> 201</w:t>
      </w:r>
      <w:r w:rsidR="003F133D">
        <w:rPr>
          <w:bCs/>
          <w:color w:val="000000"/>
          <w:sz w:val="24"/>
          <w:szCs w:val="24"/>
        </w:rPr>
        <w:t>8</w:t>
      </w:r>
      <w:r w:rsidR="00706D0E">
        <w:rPr>
          <w:bCs/>
          <w:color w:val="000000"/>
          <w:sz w:val="24"/>
          <w:szCs w:val="24"/>
        </w:rPr>
        <w:t>-201</w:t>
      </w:r>
      <w:r w:rsidR="003F133D">
        <w:rPr>
          <w:bCs/>
          <w:color w:val="000000"/>
          <w:sz w:val="24"/>
          <w:szCs w:val="24"/>
        </w:rPr>
        <w:t>9</w:t>
      </w:r>
      <w:r w:rsidR="00706D0E">
        <w:rPr>
          <w:bCs/>
          <w:color w:val="000000"/>
          <w:sz w:val="24"/>
          <w:szCs w:val="24"/>
        </w:rPr>
        <w:t xml:space="preserve"> году</w:t>
      </w:r>
      <w:r w:rsidR="00005EF9" w:rsidRPr="00005EF9">
        <w:rPr>
          <w:bCs/>
          <w:color w:val="000000"/>
          <w:sz w:val="24"/>
          <w:szCs w:val="24"/>
        </w:rPr>
        <w:t xml:space="preserve"> </w:t>
      </w:r>
      <w:r w:rsidR="00005EF9">
        <w:rPr>
          <w:bCs/>
          <w:color w:val="000000"/>
          <w:sz w:val="24"/>
          <w:szCs w:val="24"/>
        </w:rPr>
        <w:t xml:space="preserve">в сравнении с прошлым годом </w:t>
      </w:r>
      <w:r w:rsidR="003F133D">
        <w:rPr>
          <w:bCs/>
          <w:color w:val="000000"/>
          <w:sz w:val="24"/>
          <w:szCs w:val="24"/>
        </w:rPr>
        <w:t xml:space="preserve">по начальной школе    </w:t>
      </w:r>
      <w:r w:rsidR="00005EF9">
        <w:rPr>
          <w:bCs/>
          <w:color w:val="000000"/>
          <w:sz w:val="24"/>
          <w:szCs w:val="24"/>
        </w:rPr>
        <w:t xml:space="preserve">качество </w:t>
      </w:r>
      <w:r w:rsidR="00706D0E">
        <w:rPr>
          <w:bCs/>
          <w:color w:val="000000"/>
          <w:sz w:val="24"/>
          <w:szCs w:val="24"/>
        </w:rPr>
        <w:t xml:space="preserve"> </w:t>
      </w:r>
      <w:r w:rsidR="003F133D">
        <w:rPr>
          <w:bCs/>
          <w:color w:val="000000"/>
          <w:sz w:val="24"/>
          <w:szCs w:val="24"/>
        </w:rPr>
        <w:t xml:space="preserve">выше </w:t>
      </w:r>
      <w:r w:rsidR="00706D0E">
        <w:rPr>
          <w:bCs/>
          <w:color w:val="000000"/>
          <w:sz w:val="24"/>
          <w:szCs w:val="24"/>
        </w:rPr>
        <w:t xml:space="preserve">на </w:t>
      </w:r>
      <w:r w:rsidR="003F133D">
        <w:rPr>
          <w:bCs/>
          <w:color w:val="000000"/>
          <w:sz w:val="24"/>
          <w:szCs w:val="24"/>
        </w:rPr>
        <w:t>0</w:t>
      </w:r>
      <w:r w:rsidR="00706D0E">
        <w:rPr>
          <w:bCs/>
          <w:color w:val="000000"/>
          <w:sz w:val="24"/>
          <w:szCs w:val="24"/>
        </w:rPr>
        <w:t>,</w:t>
      </w:r>
      <w:r w:rsidR="003F133D">
        <w:rPr>
          <w:bCs/>
          <w:color w:val="000000"/>
          <w:sz w:val="24"/>
          <w:szCs w:val="24"/>
        </w:rPr>
        <w:t>8</w:t>
      </w:r>
      <w:r w:rsidR="00706D0E">
        <w:rPr>
          <w:bCs/>
          <w:color w:val="000000"/>
          <w:sz w:val="24"/>
          <w:szCs w:val="24"/>
        </w:rPr>
        <w:t>%,</w:t>
      </w:r>
      <w:r w:rsidR="00C97A6C">
        <w:rPr>
          <w:bCs/>
          <w:color w:val="000000"/>
          <w:sz w:val="24"/>
          <w:szCs w:val="24"/>
        </w:rPr>
        <w:t xml:space="preserve"> по основной школе  </w:t>
      </w:r>
      <w:r w:rsidR="00005EF9">
        <w:rPr>
          <w:bCs/>
          <w:color w:val="000000"/>
          <w:sz w:val="24"/>
          <w:szCs w:val="24"/>
        </w:rPr>
        <w:t xml:space="preserve">на </w:t>
      </w:r>
      <w:r w:rsidR="003F133D">
        <w:rPr>
          <w:bCs/>
          <w:color w:val="000000"/>
          <w:sz w:val="24"/>
          <w:szCs w:val="24"/>
        </w:rPr>
        <w:t xml:space="preserve">1,4%,   </w:t>
      </w:r>
      <w:r w:rsidR="008E21EA">
        <w:rPr>
          <w:bCs/>
          <w:color w:val="000000"/>
          <w:sz w:val="24"/>
          <w:szCs w:val="24"/>
        </w:rPr>
        <w:t xml:space="preserve"> </w:t>
      </w:r>
      <w:r w:rsidR="00005EF9">
        <w:rPr>
          <w:bCs/>
          <w:color w:val="000000"/>
          <w:sz w:val="24"/>
          <w:szCs w:val="24"/>
        </w:rPr>
        <w:t xml:space="preserve"> </w:t>
      </w:r>
      <w:r w:rsidR="00C97A6C">
        <w:rPr>
          <w:bCs/>
          <w:color w:val="000000"/>
          <w:sz w:val="24"/>
          <w:szCs w:val="24"/>
        </w:rPr>
        <w:t xml:space="preserve"> по средней школе </w:t>
      </w:r>
      <w:r w:rsidR="00165081">
        <w:rPr>
          <w:bCs/>
          <w:color w:val="000000"/>
          <w:sz w:val="24"/>
          <w:szCs w:val="24"/>
        </w:rPr>
        <w:t xml:space="preserve">выше </w:t>
      </w:r>
      <w:r w:rsidR="003F133D">
        <w:rPr>
          <w:bCs/>
          <w:color w:val="000000"/>
          <w:sz w:val="24"/>
          <w:szCs w:val="24"/>
        </w:rPr>
        <w:t xml:space="preserve"> </w:t>
      </w:r>
      <w:r w:rsidR="00165081">
        <w:rPr>
          <w:bCs/>
          <w:color w:val="000000"/>
          <w:sz w:val="24"/>
          <w:szCs w:val="24"/>
        </w:rPr>
        <w:t xml:space="preserve"> на </w:t>
      </w:r>
      <w:r w:rsidR="003F133D">
        <w:rPr>
          <w:bCs/>
          <w:color w:val="000000"/>
          <w:sz w:val="24"/>
          <w:szCs w:val="24"/>
        </w:rPr>
        <w:t>1</w:t>
      </w:r>
      <w:r w:rsidR="00005EF9">
        <w:rPr>
          <w:bCs/>
          <w:color w:val="000000"/>
          <w:sz w:val="24"/>
          <w:szCs w:val="24"/>
        </w:rPr>
        <w:t>7</w:t>
      </w:r>
      <w:r w:rsidR="00165081">
        <w:rPr>
          <w:bCs/>
          <w:color w:val="000000"/>
          <w:sz w:val="24"/>
          <w:szCs w:val="24"/>
        </w:rPr>
        <w:t>%</w:t>
      </w:r>
      <w:r w:rsidR="00C97A6C">
        <w:rPr>
          <w:bCs/>
          <w:color w:val="000000"/>
          <w:sz w:val="24"/>
          <w:szCs w:val="24"/>
        </w:rPr>
        <w:t>.</w:t>
      </w:r>
      <w:r w:rsidR="00100233" w:rsidRPr="00DE629F">
        <w:rPr>
          <w:bCs/>
          <w:color w:val="000000"/>
          <w:sz w:val="24"/>
          <w:szCs w:val="24"/>
        </w:rPr>
        <w:t xml:space="preserve"> В сравнении с </w:t>
      </w:r>
      <w:r w:rsidR="005917B2">
        <w:rPr>
          <w:bCs/>
          <w:color w:val="000000"/>
          <w:sz w:val="24"/>
          <w:szCs w:val="24"/>
        </w:rPr>
        <w:t>пр</w:t>
      </w:r>
      <w:r w:rsidR="00C32989">
        <w:rPr>
          <w:bCs/>
          <w:color w:val="000000"/>
          <w:sz w:val="24"/>
          <w:szCs w:val="24"/>
        </w:rPr>
        <w:t>едыдущим</w:t>
      </w:r>
      <w:r w:rsidR="00100233" w:rsidRPr="00DE629F">
        <w:rPr>
          <w:bCs/>
          <w:color w:val="000000"/>
          <w:sz w:val="24"/>
          <w:szCs w:val="24"/>
        </w:rPr>
        <w:t xml:space="preserve"> учебным годом качество </w:t>
      </w:r>
      <w:proofErr w:type="gramStart"/>
      <w:r w:rsidR="00100233" w:rsidRPr="00DE629F">
        <w:rPr>
          <w:bCs/>
          <w:color w:val="000000"/>
          <w:sz w:val="24"/>
          <w:szCs w:val="24"/>
        </w:rPr>
        <w:t>знаний</w:t>
      </w:r>
      <w:proofErr w:type="gramEnd"/>
      <w:r w:rsidR="00F168FE">
        <w:rPr>
          <w:bCs/>
          <w:color w:val="000000"/>
          <w:sz w:val="24"/>
          <w:szCs w:val="24"/>
        </w:rPr>
        <w:t xml:space="preserve"> </w:t>
      </w:r>
      <w:r w:rsidR="008E21EA">
        <w:rPr>
          <w:bCs/>
          <w:color w:val="000000"/>
          <w:sz w:val="24"/>
          <w:szCs w:val="24"/>
        </w:rPr>
        <w:t xml:space="preserve"> </w:t>
      </w:r>
      <w:r w:rsidR="00100233" w:rsidRPr="00DE629F">
        <w:rPr>
          <w:bCs/>
          <w:color w:val="000000"/>
          <w:sz w:val="24"/>
          <w:szCs w:val="24"/>
        </w:rPr>
        <w:t xml:space="preserve">в общем по школе </w:t>
      </w:r>
      <w:r w:rsidR="008E21EA">
        <w:rPr>
          <w:bCs/>
          <w:color w:val="000000"/>
          <w:sz w:val="24"/>
          <w:szCs w:val="24"/>
        </w:rPr>
        <w:t xml:space="preserve"> </w:t>
      </w:r>
      <w:r w:rsidR="00100233" w:rsidRPr="00DE629F">
        <w:rPr>
          <w:bCs/>
          <w:color w:val="000000"/>
          <w:sz w:val="24"/>
          <w:szCs w:val="24"/>
        </w:rPr>
        <w:t xml:space="preserve"> </w:t>
      </w:r>
      <w:r w:rsidR="00005EF9">
        <w:rPr>
          <w:bCs/>
          <w:color w:val="000000"/>
          <w:sz w:val="24"/>
          <w:szCs w:val="24"/>
        </w:rPr>
        <w:t>повысилось</w:t>
      </w:r>
      <w:r w:rsidR="00005EF9" w:rsidRPr="00DE629F">
        <w:rPr>
          <w:bCs/>
          <w:color w:val="000000"/>
          <w:sz w:val="24"/>
          <w:szCs w:val="24"/>
        </w:rPr>
        <w:t xml:space="preserve"> </w:t>
      </w:r>
      <w:r w:rsidR="00100233" w:rsidRPr="00DE629F">
        <w:rPr>
          <w:bCs/>
          <w:color w:val="000000"/>
          <w:sz w:val="24"/>
          <w:szCs w:val="24"/>
        </w:rPr>
        <w:t>на</w:t>
      </w:r>
      <w:r w:rsidR="003F133D">
        <w:rPr>
          <w:bCs/>
          <w:color w:val="000000"/>
          <w:sz w:val="24"/>
          <w:szCs w:val="24"/>
        </w:rPr>
        <w:t xml:space="preserve"> 1</w:t>
      </w:r>
      <w:r w:rsidR="00005EF9">
        <w:rPr>
          <w:bCs/>
          <w:color w:val="000000"/>
          <w:sz w:val="24"/>
          <w:szCs w:val="24"/>
        </w:rPr>
        <w:t>,7</w:t>
      </w:r>
      <w:r w:rsidR="00100233" w:rsidRPr="00DE629F">
        <w:rPr>
          <w:bCs/>
          <w:color w:val="000000"/>
          <w:sz w:val="24"/>
          <w:szCs w:val="24"/>
        </w:rPr>
        <w:t xml:space="preserve">%. Есть резерв учащихся, имеющих  по итогам года   одну «3»  </w:t>
      </w:r>
      <w:r w:rsidR="00CD2C2F">
        <w:rPr>
          <w:bCs/>
          <w:color w:val="000000"/>
          <w:sz w:val="24"/>
          <w:szCs w:val="24"/>
        </w:rPr>
        <w:t xml:space="preserve">- </w:t>
      </w:r>
      <w:r w:rsidR="00005EF9">
        <w:rPr>
          <w:bCs/>
          <w:color w:val="000000"/>
          <w:sz w:val="24"/>
          <w:szCs w:val="24"/>
        </w:rPr>
        <w:t>1</w:t>
      </w:r>
      <w:r w:rsidR="003F133D">
        <w:rPr>
          <w:bCs/>
          <w:color w:val="000000"/>
          <w:sz w:val="24"/>
          <w:szCs w:val="24"/>
        </w:rPr>
        <w:t>4</w:t>
      </w:r>
      <w:r w:rsidR="00100233" w:rsidRPr="00DE629F">
        <w:rPr>
          <w:bCs/>
          <w:color w:val="000000"/>
          <w:sz w:val="24"/>
          <w:szCs w:val="24"/>
        </w:rPr>
        <w:t xml:space="preserve"> </w:t>
      </w:r>
      <w:r w:rsidR="00EB2F7A">
        <w:rPr>
          <w:bCs/>
          <w:color w:val="000000"/>
          <w:sz w:val="24"/>
          <w:szCs w:val="24"/>
        </w:rPr>
        <w:t>об</w:t>
      </w:r>
      <w:r w:rsidR="00100233" w:rsidRPr="00DE629F">
        <w:rPr>
          <w:bCs/>
          <w:color w:val="000000"/>
          <w:sz w:val="24"/>
          <w:szCs w:val="24"/>
        </w:rPr>
        <w:t>уча</w:t>
      </w:r>
      <w:r w:rsidR="00EB2F7A">
        <w:rPr>
          <w:bCs/>
          <w:color w:val="000000"/>
          <w:sz w:val="24"/>
          <w:szCs w:val="24"/>
        </w:rPr>
        <w:t>ю</w:t>
      </w:r>
      <w:r w:rsidR="00100233" w:rsidRPr="00DE629F">
        <w:rPr>
          <w:bCs/>
          <w:color w:val="000000"/>
          <w:sz w:val="24"/>
          <w:szCs w:val="24"/>
        </w:rPr>
        <w:t xml:space="preserve">щихся. </w:t>
      </w:r>
      <w:r w:rsidR="005604A0">
        <w:rPr>
          <w:bCs/>
          <w:color w:val="000000"/>
          <w:sz w:val="24"/>
          <w:szCs w:val="24"/>
        </w:rPr>
        <w:t xml:space="preserve"> </w:t>
      </w:r>
    </w:p>
    <w:p w:rsidR="00100233" w:rsidRPr="00AB1DC4" w:rsidRDefault="00100233" w:rsidP="00100233">
      <w:pPr>
        <w:jc w:val="center"/>
        <w:rPr>
          <w:b/>
          <w:sz w:val="24"/>
          <w:szCs w:val="24"/>
        </w:rPr>
      </w:pPr>
      <w:r w:rsidRPr="00AB1DC4">
        <w:rPr>
          <w:b/>
          <w:sz w:val="24"/>
          <w:szCs w:val="24"/>
        </w:rPr>
        <w:t>Качество знаний по классам по итогам 201</w:t>
      </w:r>
      <w:r w:rsidR="003F133D">
        <w:rPr>
          <w:b/>
          <w:sz w:val="24"/>
          <w:szCs w:val="24"/>
        </w:rPr>
        <w:t>8</w:t>
      </w:r>
      <w:r w:rsidRPr="00AB1DC4">
        <w:rPr>
          <w:b/>
          <w:sz w:val="24"/>
          <w:szCs w:val="24"/>
        </w:rPr>
        <w:t xml:space="preserve"> -201</w:t>
      </w:r>
      <w:r w:rsidR="003F133D">
        <w:rPr>
          <w:b/>
          <w:sz w:val="24"/>
          <w:szCs w:val="24"/>
        </w:rPr>
        <w:t>9</w:t>
      </w:r>
      <w:r w:rsidRPr="00AB1DC4">
        <w:rPr>
          <w:b/>
          <w:sz w:val="24"/>
          <w:szCs w:val="24"/>
        </w:rPr>
        <w:t xml:space="preserve"> года</w:t>
      </w:r>
    </w:p>
    <w:p w:rsidR="008E21EA" w:rsidRDefault="00100233" w:rsidP="00DE629F">
      <w:pPr>
        <w:jc w:val="center"/>
        <w:rPr>
          <w:b/>
          <w:color w:val="3366FF"/>
          <w:sz w:val="24"/>
          <w:szCs w:val="24"/>
        </w:rPr>
      </w:pPr>
      <w:r w:rsidRPr="00AB1DC4">
        <w:rPr>
          <w:b/>
          <w:sz w:val="24"/>
          <w:szCs w:val="24"/>
        </w:rPr>
        <w:t>в сравнении с прошлым учебным годом</w:t>
      </w:r>
      <w:r w:rsidRPr="00AB1DC4">
        <w:rPr>
          <w:b/>
          <w:color w:val="3366FF"/>
          <w:sz w:val="24"/>
          <w:szCs w:val="24"/>
        </w:rPr>
        <w:t xml:space="preserve">  </w:t>
      </w:r>
    </w:p>
    <w:p w:rsidR="008E21EA" w:rsidRDefault="008E21EA" w:rsidP="00DE629F">
      <w:pPr>
        <w:jc w:val="center"/>
        <w:rPr>
          <w:b/>
          <w:color w:val="3366FF"/>
          <w:sz w:val="24"/>
          <w:szCs w:val="24"/>
        </w:rPr>
      </w:pPr>
    </w:p>
    <w:tbl>
      <w:tblPr>
        <w:tblW w:w="4967" w:type="pct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723"/>
        <w:gridCol w:w="677"/>
        <w:gridCol w:w="716"/>
        <w:gridCol w:w="716"/>
        <w:gridCol w:w="716"/>
        <w:gridCol w:w="683"/>
        <w:gridCol w:w="756"/>
        <w:gridCol w:w="689"/>
        <w:gridCol w:w="683"/>
        <w:gridCol w:w="671"/>
      </w:tblGrid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t>класс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 w:rsidRPr="00A345FD">
              <w:t>кл</w:t>
            </w:r>
            <w:proofErr w:type="spellEnd"/>
            <w:r w:rsidRPr="00A345FD">
              <w:t>. руководитель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>
              <w:t xml:space="preserve">% КЗ </w:t>
            </w:r>
          </w:p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2011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CA4703">
            <w:pPr>
              <w:ind w:left="-295" w:firstLine="295"/>
              <w:jc w:val="both"/>
            </w:pPr>
            <w:r w:rsidRPr="00A345FD">
              <w:t xml:space="preserve">% КЗ в </w:t>
            </w:r>
            <w:r>
              <w:t xml:space="preserve">   </w:t>
            </w:r>
            <w:r w:rsidRPr="00A345FD">
              <w:t>2012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323B3C">
            <w:pPr>
              <w:ind w:left="-295" w:firstLine="295"/>
              <w:jc w:val="both"/>
              <w:rPr>
                <w:lang w:val="en-US"/>
              </w:rPr>
            </w:pPr>
            <w:r w:rsidRPr="00A345FD">
              <w:t>201</w:t>
            </w:r>
            <w:r w:rsidRPr="00A345FD">
              <w:rPr>
                <w:lang w:val="en-US"/>
              </w:rPr>
              <w:t>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2014</w:t>
            </w: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  <w:r>
              <w:t xml:space="preserve">% КЗ </w:t>
            </w:r>
          </w:p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201</w:t>
            </w:r>
            <w:r>
              <w:t>5</w:t>
            </w:r>
          </w:p>
        </w:tc>
        <w:tc>
          <w:tcPr>
            <w:tcW w:w="365" w:type="pct"/>
          </w:tcPr>
          <w:p w:rsidR="004D2987" w:rsidRPr="00A345FD" w:rsidRDefault="004D2987" w:rsidP="00323B3C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201</w:t>
            </w:r>
            <w:r>
              <w:t>6</w:t>
            </w:r>
          </w:p>
        </w:tc>
        <w:tc>
          <w:tcPr>
            <w:tcW w:w="333" w:type="pct"/>
          </w:tcPr>
          <w:p w:rsidR="004D2987" w:rsidRPr="00A345FD" w:rsidRDefault="004D2987" w:rsidP="0044385D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165081">
            <w:pPr>
              <w:ind w:left="-295" w:firstLine="295"/>
              <w:jc w:val="both"/>
            </w:pPr>
            <w:r w:rsidRPr="00A345FD">
              <w:t>201</w:t>
            </w:r>
            <w:r>
              <w:t>7</w:t>
            </w:r>
          </w:p>
        </w:tc>
        <w:tc>
          <w:tcPr>
            <w:tcW w:w="330" w:type="pct"/>
          </w:tcPr>
          <w:p w:rsidR="004D2987" w:rsidRPr="00A345FD" w:rsidRDefault="004D2987" w:rsidP="000876D3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CA4703">
            <w:pPr>
              <w:ind w:left="-295" w:firstLine="295"/>
              <w:jc w:val="both"/>
            </w:pPr>
            <w:r w:rsidRPr="00A345FD">
              <w:t>201</w:t>
            </w:r>
            <w:r>
              <w:t>8</w:t>
            </w:r>
          </w:p>
        </w:tc>
        <w:tc>
          <w:tcPr>
            <w:tcW w:w="325" w:type="pct"/>
          </w:tcPr>
          <w:p w:rsidR="004D2987" w:rsidRPr="00A345FD" w:rsidRDefault="004D2987" w:rsidP="00B701D4">
            <w:pPr>
              <w:ind w:left="-295" w:firstLine="295"/>
              <w:jc w:val="both"/>
            </w:pPr>
            <w:r>
              <w:t xml:space="preserve">% КЗ </w:t>
            </w:r>
            <w:r w:rsidRPr="00A345FD">
              <w:t xml:space="preserve"> </w:t>
            </w:r>
          </w:p>
          <w:p w:rsidR="004D2987" w:rsidRPr="00A345FD" w:rsidRDefault="004D2987" w:rsidP="004D2987">
            <w:pPr>
              <w:ind w:left="-295" w:firstLine="295"/>
              <w:jc w:val="both"/>
            </w:pPr>
            <w:r w:rsidRPr="00A345FD">
              <w:t>201</w:t>
            </w:r>
            <w:r>
              <w:t>9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>
              <w:t>2а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Четвергова</w:t>
            </w:r>
            <w:proofErr w:type="spellEnd"/>
            <w:r>
              <w:t xml:space="preserve"> М.И</w:t>
            </w:r>
          </w:p>
        </w:tc>
        <w:tc>
          <w:tcPr>
            <w:tcW w:w="327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CA4703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Default="004D2987" w:rsidP="0044385D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Default="004D2987" w:rsidP="000876D3">
            <w:pPr>
              <w:ind w:left="-295" w:firstLine="295"/>
              <w:jc w:val="both"/>
            </w:pPr>
          </w:p>
        </w:tc>
        <w:tc>
          <w:tcPr>
            <w:tcW w:w="325" w:type="pct"/>
          </w:tcPr>
          <w:p w:rsidR="004D2987" w:rsidRPr="004D2987" w:rsidRDefault="004D2987" w:rsidP="00B701D4">
            <w:pPr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76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>
              <w:t>2б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>
              <w:t>Филатова Е.Ю.</w:t>
            </w:r>
          </w:p>
        </w:tc>
        <w:tc>
          <w:tcPr>
            <w:tcW w:w="327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CA4703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Default="004D2987" w:rsidP="0044385D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Default="004D2987" w:rsidP="000876D3">
            <w:pPr>
              <w:ind w:left="-295" w:firstLine="295"/>
              <w:jc w:val="both"/>
            </w:pPr>
          </w:p>
        </w:tc>
        <w:tc>
          <w:tcPr>
            <w:tcW w:w="325" w:type="pct"/>
          </w:tcPr>
          <w:p w:rsidR="004D2987" w:rsidRPr="004D2987" w:rsidRDefault="004D2987" w:rsidP="00B701D4">
            <w:pPr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57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>
              <w:t>2а,3а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0876D3">
            <w:pPr>
              <w:jc w:val="both"/>
            </w:pPr>
            <w:proofErr w:type="spellStart"/>
            <w:r>
              <w:t>Бутяйкина</w:t>
            </w:r>
            <w:proofErr w:type="spellEnd"/>
            <w:r>
              <w:t xml:space="preserve"> Н.В.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Pr="00A345FD" w:rsidRDefault="004D2987" w:rsidP="0044385D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</w:pPr>
            <w:r w:rsidRPr="004D2987">
              <w:t>59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71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>
              <w:t>2б,3б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0876D3">
            <w:pPr>
              <w:jc w:val="both"/>
            </w:pPr>
            <w:r>
              <w:t>Маркова О.Е.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Pr="00A345FD" w:rsidRDefault="004D2987" w:rsidP="0044385D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</w:pPr>
            <w:r w:rsidRPr="004D2987">
              <w:t>56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47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CA4703">
            <w:pPr>
              <w:ind w:left="-517" w:firstLine="517"/>
              <w:jc w:val="both"/>
            </w:pPr>
            <w:r>
              <w:t>2а,3а,4а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Четвергова</w:t>
            </w:r>
            <w:proofErr w:type="spellEnd"/>
            <w:r>
              <w:t xml:space="preserve"> Т.А.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Pr="00A345FD" w:rsidRDefault="004D2987" w:rsidP="00165081">
            <w:pPr>
              <w:ind w:left="-295" w:firstLine="295"/>
              <w:jc w:val="center"/>
            </w:pPr>
            <w:r>
              <w:t>56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</w:pPr>
            <w:r w:rsidRPr="004D2987">
              <w:t>50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60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0876D3">
            <w:pPr>
              <w:jc w:val="both"/>
            </w:pPr>
            <w:r>
              <w:t>2б,3б,4б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Верендякина</w:t>
            </w:r>
            <w:proofErr w:type="spellEnd"/>
            <w:r>
              <w:t xml:space="preserve"> В.С.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3" w:type="pct"/>
          </w:tcPr>
          <w:p w:rsidR="004D2987" w:rsidRPr="00A345FD" w:rsidRDefault="004D2987" w:rsidP="00165081">
            <w:pPr>
              <w:ind w:left="-295" w:firstLine="295"/>
              <w:jc w:val="center"/>
            </w:pPr>
            <w:r>
              <w:t>61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</w:pPr>
            <w:r w:rsidRPr="004D2987">
              <w:t>61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55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0876D3">
            <w:pPr>
              <w:jc w:val="both"/>
            </w:pPr>
            <w:r>
              <w:t>2/3/4а/5а</w:t>
            </w:r>
          </w:p>
        </w:tc>
        <w:tc>
          <w:tcPr>
            <w:tcW w:w="832" w:type="pct"/>
            <w:shd w:val="clear" w:color="auto" w:fill="auto"/>
          </w:tcPr>
          <w:p w:rsidR="004D2987" w:rsidRDefault="004D2987" w:rsidP="00323B3C">
            <w:pPr>
              <w:jc w:val="both"/>
            </w:pPr>
            <w:proofErr w:type="spellStart"/>
            <w:r>
              <w:t>Анохина</w:t>
            </w:r>
            <w:r w:rsidRPr="00A345FD">
              <w:t>Н.А</w:t>
            </w:r>
            <w:proofErr w:type="spellEnd"/>
            <w:r w:rsidRPr="00A345FD">
              <w:t>.</w:t>
            </w:r>
          </w:p>
          <w:p w:rsidR="004D2987" w:rsidRPr="00A345FD" w:rsidRDefault="004D2987" w:rsidP="00323B3C">
            <w:pPr>
              <w:jc w:val="both"/>
            </w:pPr>
            <w:r>
              <w:t>/</w:t>
            </w:r>
            <w:proofErr w:type="spellStart"/>
            <w:r>
              <w:t>Нораева</w:t>
            </w:r>
            <w:proofErr w:type="spellEnd"/>
            <w:r>
              <w:t xml:space="preserve"> О.В.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73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82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0876D3">
            <w:pPr>
              <w:jc w:val="both"/>
            </w:pPr>
            <w:r>
              <w:t>2/3/4б/5б</w:t>
            </w:r>
          </w:p>
        </w:tc>
        <w:tc>
          <w:tcPr>
            <w:tcW w:w="832" w:type="pct"/>
            <w:shd w:val="clear" w:color="auto" w:fill="auto"/>
          </w:tcPr>
          <w:p w:rsidR="004D2987" w:rsidRDefault="004D2987" w:rsidP="00323B3C">
            <w:pPr>
              <w:jc w:val="both"/>
            </w:pPr>
            <w:proofErr w:type="spellStart"/>
            <w:r>
              <w:t>Чибиркина</w:t>
            </w:r>
            <w:proofErr w:type="spellEnd"/>
            <w:r>
              <w:t xml:space="preserve"> Е.А./</w:t>
            </w:r>
          </w:p>
          <w:p w:rsidR="004D2987" w:rsidRPr="00A345FD" w:rsidRDefault="004D2987" w:rsidP="00323B3C">
            <w:pPr>
              <w:jc w:val="both"/>
            </w:pPr>
            <w:r>
              <w:t>Фадеева Н.Г.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56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33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CA4703">
            <w:pPr>
              <w:jc w:val="both"/>
            </w:pPr>
            <w:r>
              <w:t>2/3/4/5/6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Четвергова</w:t>
            </w:r>
            <w:proofErr w:type="spellEnd"/>
            <w:r>
              <w:t xml:space="preserve"> М.И./ </w:t>
            </w:r>
            <w:proofErr w:type="spellStart"/>
            <w:r>
              <w:t>Некаева</w:t>
            </w:r>
            <w:proofErr w:type="spellEnd"/>
            <w:r>
              <w:t xml:space="preserve"> Е.М.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30" w:type="pct"/>
          </w:tcPr>
          <w:p w:rsidR="004D2987" w:rsidRPr="00A345FD" w:rsidRDefault="004D2987" w:rsidP="00323B3C">
            <w:pPr>
              <w:ind w:left="-295" w:firstLine="295"/>
            </w:pPr>
            <w:r>
              <w:t>60</w:t>
            </w: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68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58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t>2</w:t>
            </w:r>
            <w:r>
              <w:t>,3/4/5/6/7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005EF9">
            <w:pPr>
              <w:jc w:val="both"/>
            </w:pPr>
            <w:proofErr w:type="spellStart"/>
            <w:r>
              <w:t>Бутяйкина</w:t>
            </w:r>
            <w:proofErr w:type="spellEnd"/>
            <w:r>
              <w:t xml:space="preserve"> </w:t>
            </w:r>
            <w:r w:rsidRPr="00A345FD">
              <w:t>Н.В.</w:t>
            </w:r>
            <w:r>
              <w:t xml:space="preserve">/ </w:t>
            </w:r>
            <w:proofErr w:type="spellStart"/>
            <w:r>
              <w:t>Ястребова</w:t>
            </w:r>
            <w:proofErr w:type="spellEnd"/>
            <w:r>
              <w:t xml:space="preserve"> А.Г.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50</w:t>
            </w:r>
          </w:p>
        </w:tc>
        <w:tc>
          <w:tcPr>
            <w:tcW w:w="330" w:type="pct"/>
          </w:tcPr>
          <w:p w:rsidR="004D2987" w:rsidRPr="006B5487" w:rsidRDefault="004D2987" w:rsidP="00323B3C">
            <w:pPr>
              <w:rPr>
                <w:sz w:val="22"/>
                <w:szCs w:val="22"/>
              </w:rPr>
            </w:pPr>
            <w:r w:rsidRPr="006B5487">
              <w:rPr>
                <w:sz w:val="22"/>
                <w:szCs w:val="22"/>
              </w:rPr>
              <w:t>50</w:t>
            </w: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45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36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rPr>
                <w:lang w:val="en-US"/>
              </w:rPr>
              <w:t>2</w:t>
            </w:r>
            <w:r w:rsidRPr="00A345FD">
              <w:t>/3</w:t>
            </w:r>
            <w:r>
              <w:t>/4/56/7/8</w:t>
            </w:r>
          </w:p>
        </w:tc>
        <w:tc>
          <w:tcPr>
            <w:tcW w:w="832" w:type="pct"/>
            <w:shd w:val="clear" w:color="auto" w:fill="auto"/>
          </w:tcPr>
          <w:p w:rsidR="004D2987" w:rsidRPr="00CB4D09" w:rsidRDefault="004D2987" w:rsidP="00CB4D09">
            <w:pPr>
              <w:jc w:val="both"/>
              <w:rPr>
                <w:sz w:val="18"/>
                <w:szCs w:val="18"/>
              </w:rPr>
            </w:pPr>
            <w:proofErr w:type="spellStart"/>
            <w:r w:rsidRPr="00CB4D09">
              <w:rPr>
                <w:sz w:val="18"/>
                <w:szCs w:val="18"/>
              </w:rPr>
              <w:t>ЧетверговаТ.А</w:t>
            </w:r>
            <w:proofErr w:type="spellEnd"/>
            <w:r w:rsidRPr="00CB4D09">
              <w:rPr>
                <w:sz w:val="18"/>
                <w:szCs w:val="18"/>
              </w:rPr>
              <w:t>./ Ведяшкина О.М.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52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63</w:t>
            </w:r>
          </w:p>
        </w:tc>
        <w:tc>
          <w:tcPr>
            <w:tcW w:w="330" w:type="pct"/>
          </w:tcPr>
          <w:p w:rsidR="004D2987" w:rsidRPr="006B5487" w:rsidRDefault="004D2987" w:rsidP="00323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43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39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165081">
            <w:pPr>
              <w:jc w:val="both"/>
            </w:pPr>
            <w:r w:rsidRPr="00A345FD">
              <w:t>2</w:t>
            </w:r>
            <w:r w:rsidRPr="00A345FD">
              <w:rPr>
                <w:lang w:val="en-US"/>
              </w:rPr>
              <w:t>/3</w:t>
            </w:r>
            <w:r w:rsidRPr="00A345FD">
              <w:t>/4</w:t>
            </w:r>
            <w:r>
              <w:t>/5/6/7/8/9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Анохина</w:t>
            </w:r>
            <w:r w:rsidRPr="00A345FD">
              <w:t>Н.А</w:t>
            </w:r>
            <w:proofErr w:type="spellEnd"/>
            <w:r w:rsidRPr="00A345FD">
              <w:t>.</w:t>
            </w:r>
            <w:r>
              <w:t>/ Щетинина Н.Н.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52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62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ind w:left="-295" w:firstLine="295"/>
              <w:jc w:val="both"/>
            </w:pPr>
            <w:r w:rsidRPr="00A345FD">
              <w:t>58</w:t>
            </w:r>
          </w:p>
        </w:tc>
        <w:tc>
          <w:tcPr>
            <w:tcW w:w="330" w:type="pct"/>
          </w:tcPr>
          <w:p w:rsidR="004D2987" w:rsidRPr="006B5487" w:rsidRDefault="004D2987" w:rsidP="00323B3C">
            <w:pPr>
              <w:rPr>
                <w:sz w:val="22"/>
                <w:szCs w:val="22"/>
              </w:rPr>
            </w:pPr>
            <w:r w:rsidRPr="006B54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</w:tcPr>
          <w:p w:rsidR="004D2987" w:rsidRPr="006B5487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42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46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t>2/3</w:t>
            </w:r>
            <w:r w:rsidRPr="00A345FD">
              <w:rPr>
                <w:lang w:val="en-US"/>
              </w:rPr>
              <w:t>/4</w:t>
            </w:r>
            <w:r w:rsidRPr="00A345FD">
              <w:t>/5</w:t>
            </w:r>
            <w:r>
              <w:t>/6/7/8/9/10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proofErr w:type="spellStart"/>
            <w:r>
              <w:t>ЧетверговаМ.И</w:t>
            </w:r>
            <w:proofErr w:type="spellEnd"/>
            <w:r>
              <w:t xml:space="preserve">./ </w:t>
            </w:r>
            <w:proofErr w:type="spellStart"/>
            <w:r w:rsidRPr="00A345FD">
              <w:t>Соченова</w:t>
            </w:r>
            <w:proofErr w:type="spellEnd"/>
            <w:r w:rsidRPr="00A345FD">
              <w:t xml:space="preserve"> Н.В.   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57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53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47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47</w:t>
            </w:r>
          </w:p>
        </w:tc>
        <w:tc>
          <w:tcPr>
            <w:tcW w:w="330" w:type="pct"/>
          </w:tcPr>
          <w:p w:rsidR="004D2987" w:rsidRPr="00FA4D12" w:rsidRDefault="004D2987" w:rsidP="00323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5" w:type="pct"/>
          </w:tcPr>
          <w:p w:rsidR="004D2987" w:rsidRPr="00FA4D12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43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86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t>3А/4а/5а/6а</w:t>
            </w:r>
            <w:r>
              <w:t>/7а/8а/9а/10/11</w:t>
            </w: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jc w:val="both"/>
            </w:pPr>
            <w:r w:rsidRPr="00A345FD">
              <w:t xml:space="preserve">  </w:t>
            </w:r>
            <w:proofErr w:type="spellStart"/>
            <w:r w:rsidRPr="00A345FD">
              <w:t>Шимина</w:t>
            </w:r>
            <w:proofErr w:type="spellEnd"/>
            <w:r w:rsidRPr="00A345FD">
              <w:t xml:space="preserve"> Н.А.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63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63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63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jc w:val="both"/>
              <w:rPr>
                <w:sz w:val="22"/>
                <w:szCs w:val="22"/>
              </w:rPr>
            </w:pPr>
            <w:r w:rsidRPr="00A345FD">
              <w:rPr>
                <w:sz w:val="22"/>
                <w:szCs w:val="22"/>
              </w:rPr>
              <w:t>65</w:t>
            </w:r>
          </w:p>
        </w:tc>
        <w:tc>
          <w:tcPr>
            <w:tcW w:w="330" w:type="pct"/>
          </w:tcPr>
          <w:p w:rsidR="004D2987" w:rsidRPr="00FA4D12" w:rsidRDefault="004D2987" w:rsidP="00323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5" w:type="pct"/>
          </w:tcPr>
          <w:p w:rsidR="004D2987" w:rsidRPr="00FA4D12" w:rsidRDefault="004D2987" w:rsidP="00323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0" w:type="pct"/>
          </w:tcPr>
          <w:p w:rsidR="004D2987" w:rsidRPr="004D2987" w:rsidRDefault="004D2987" w:rsidP="000876D3">
            <w:pPr>
              <w:jc w:val="center"/>
              <w:rPr>
                <w:sz w:val="22"/>
                <w:szCs w:val="22"/>
              </w:rPr>
            </w:pPr>
            <w:r w:rsidRPr="004D2987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</w:tcPr>
          <w:p w:rsidR="004D2987" w:rsidRPr="004D2987" w:rsidRDefault="004D2987" w:rsidP="00B70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D2987">
              <w:rPr>
                <w:b/>
                <w:color w:val="C00000"/>
                <w:sz w:val="22"/>
                <w:szCs w:val="22"/>
              </w:rPr>
              <w:t>96</w:t>
            </w:r>
          </w:p>
        </w:tc>
      </w:tr>
      <w:tr w:rsidR="004D2987" w:rsidRPr="00A345FD" w:rsidTr="004D2987">
        <w:trPr>
          <w:jc w:val="center"/>
        </w:trPr>
        <w:tc>
          <w:tcPr>
            <w:tcW w:w="1121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</w:pPr>
          </w:p>
        </w:tc>
        <w:tc>
          <w:tcPr>
            <w:tcW w:w="832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  <w:rPr>
                <w:b/>
                <w:bCs/>
              </w:rPr>
            </w:pPr>
            <w:r w:rsidRPr="00A345FD">
              <w:rPr>
                <w:b/>
                <w:bCs/>
              </w:rPr>
              <w:t>ИТОГО:</w:t>
            </w:r>
          </w:p>
        </w:tc>
        <w:tc>
          <w:tcPr>
            <w:tcW w:w="327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</w:pPr>
            <w:r w:rsidRPr="00A345FD">
              <w:t>53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</w:pPr>
            <w:r w:rsidRPr="00A345FD">
              <w:t>48,2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</w:pPr>
            <w:r w:rsidRPr="00A345FD">
              <w:t>51,4</w:t>
            </w:r>
          </w:p>
        </w:tc>
        <w:tc>
          <w:tcPr>
            <w:tcW w:w="346" w:type="pct"/>
            <w:shd w:val="clear" w:color="auto" w:fill="auto"/>
          </w:tcPr>
          <w:p w:rsidR="004D2987" w:rsidRPr="00A345FD" w:rsidRDefault="004D2987" w:rsidP="00323B3C">
            <w:pPr>
              <w:spacing w:line="360" w:lineRule="auto"/>
              <w:jc w:val="both"/>
            </w:pPr>
            <w:r w:rsidRPr="00A345FD">
              <w:t>54,6</w:t>
            </w:r>
          </w:p>
        </w:tc>
        <w:tc>
          <w:tcPr>
            <w:tcW w:w="330" w:type="pct"/>
          </w:tcPr>
          <w:p w:rsidR="004D2987" w:rsidRPr="00A345FD" w:rsidRDefault="004D2987" w:rsidP="00323B3C">
            <w:pPr>
              <w:spacing w:line="360" w:lineRule="auto"/>
              <w:jc w:val="both"/>
            </w:pPr>
            <w:r>
              <w:t>52,5</w:t>
            </w:r>
          </w:p>
        </w:tc>
        <w:tc>
          <w:tcPr>
            <w:tcW w:w="365" w:type="pct"/>
          </w:tcPr>
          <w:p w:rsidR="004D2987" w:rsidRPr="00972EA2" w:rsidRDefault="004D2987" w:rsidP="00323B3C">
            <w:pPr>
              <w:jc w:val="center"/>
            </w:pPr>
            <w:r>
              <w:t>53,3</w:t>
            </w:r>
          </w:p>
        </w:tc>
        <w:tc>
          <w:tcPr>
            <w:tcW w:w="333" w:type="pct"/>
          </w:tcPr>
          <w:p w:rsidR="004D2987" w:rsidRDefault="004D2987" w:rsidP="00165081">
            <w:pPr>
              <w:jc w:val="center"/>
            </w:pPr>
            <w:r>
              <w:t>54,8</w:t>
            </w:r>
          </w:p>
        </w:tc>
        <w:tc>
          <w:tcPr>
            <w:tcW w:w="330" w:type="pct"/>
          </w:tcPr>
          <w:p w:rsidR="004D2987" w:rsidRPr="004D2987" w:rsidRDefault="004D2987" w:rsidP="00165081">
            <w:pPr>
              <w:jc w:val="center"/>
            </w:pPr>
            <w:r w:rsidRPr="004D2987">
              <w:t>57,5</w:t>
            </w:r>
          </w:p>
        </w:tc>
        <w:tc>
          <w:tcPr>
            <w:tcW w:w="325" w:type="pct"/>
          </w:tcPr>
          <w:p w:rsidR="004D2987" w:rsidRPr="004D2987" w:rsidRDefault="004D2987" w:rsidP="00165081">
            <w:pPr>
              <w:jc w:val="center"/>
              <w:rPr>
                <w:b/>
                <w:color w:val="C00000"/>
              </w:rPr>
            </w:pPr>
            <w:r w:rsidRPr="004D2987">
              <w:rPr>
                <w:b/>
                <w:color w:val="C00000"/>
              </w:rPr>
              <w:t>59,2</w:t>
            </w:r>
          </w:p>
        </w:tc>
      </w:tr>
    </w:tbl>
    <w:p w:rsidR="00100233" w:rsidRPr="00DE629F" w:rsidRDefault="00100233" w:rsidP="00DE629F">
      <w:pPr>
        <w:jc w:val="center"/>
        <w:rPr>
          <w:b/>
          <w:color w:val="3366FF"/>
          <w:sz w:val="24"/>
          <w:szCs w:val="24"/>
        </w:rPr>
      </w:pPr>
      <w:r w:rsidRPr="00AB1DC4">
        <w:rPr>
          <w:b/>
          <w:color w:val="3366FF"/>
          <w:sz w:val="24"/>
          <w:szCs w:val="24"/>
        </w:rPr>
        <w:t xml:space="preserve">                                    </w:t>
      </w:r>
    </w:p>
    <w:p w:rsidR="00CB4D09" w:rsidRDefault="00502F63" w:rsidP="00812FA9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  <w:r w:rsidRPr="002045AF">
        <w:rPr>
          <w:sz w:val="24"/>
          <w:szCs w:val="24"/>
        </w:rPr>
        <w:t xml:space="preserve">Результаты качества обучения на конец года показали снижение  </w:t>
      </w:r>
      <w:r w:rsidR="00642D26">
        <w:rPr>
          <w:sz w:val="24"/>
          <w:szCs w:val="24"/>
        </w:rPr>
        <w:t>в</w:t>
      </w:r>
      <w:r w:rsidRPr="002045AF">
        <w:rPr>
          <w:sz w:val="24"/>
          <w:szCs w:val="24"/>
        </w:rPr>
        <w:t xml:space="preserve"> сравнени</w:t>
      </w:r>
      <w:r w:rsidR="00642D26">
        <w:rPr>
          <w:sz w:val="24"/>
          <w:szCs w:val="24"/>
        </w:rPr>
        <w:t>и</w:t>
      </w:r>
      <w:r w:rsidRPr="002045AF">
        <w:rPr>
          <w:sz w:val="24"/>
          <w:szCs w:val="24"/>
        </w:rPr>
        <w:t xml:space="preserve"> с результатами </w:t>
      </w:r>
      <w:r w:rsidR="00EB2F7A">
        <w:rPr>
          <w:sz w:val="24"/>
          <w:szCs w:val="24"/>
        </w:rPr>
        <w:t xml:space="preserve"> </w:t>
      </w:r>
      <w:r w:rsidRPr="002045AF">
        <w:rPr>
          <w:sz w:val="24"/>
          <w:szCs w:val="24"/>
        </w:rPr>
        <w:t>201</w:t>
      </w:r>
      <w:r w:rsidR="004D2987">
        <w:rPr>
          <w:sz w:val="24"/>
          <w:szCs w:val="24"/>
        </w:rPr>
        <w:t>7</w:t>
      </w:r>
      <w:r w:rsidRPr="002045AF">
        <w:rPr>
          <w:sz w:val="24"/>
          <w:szCs w:val="24"/>
        </w:rPr>
        <w:t>-201</w:t>
      </w:r>
      <w:r w:rsidR="004D2987">
        <w:rPr>
          <w:sz w:val="24"/>
          <w:szCs w:val="24"/>
        </w:rPr>
        <w:t>8</w:t>
      </w:r>
      <w:r w:rsidRPr="002045AF">
        <w:rPr>
          <w:sz w:val="24"/>
          <w:szCs w:val="24"/>
        </w:rPr>
        <w:t xml:space="preserve"> учебного года в </w:t>
      </w:r>
      <w:r w:rsidR="00CA4703">
        <w:rPr>
          <w:sz w:val="24"/>
          <w:szCs w:val="24"/>
        </w:rPr>
        <w:t>3</w:t>
      </w:r>
      <w:r w:rsidR="004D2987">
        <w:rPr>
          <w:sz w:val="24"/>
          <w:szCs w:val="24"/>
        </w:rPr>
        <w:t>б</w:t>
      </w:r>
      <w:r w:rsidR="00812FA9">
        <w:rPr>
          <w:sz w:val="24"/>
          <w:szCs w:val="24"/>
        </w:rPr>
        <w:t xml:space="preserve">, </w:t>
      </w:r>
      <w:r w:rsidR="004B3E54">
        <w:rPr>
          <w:sz w:val="24"/>
          <w:szCs w:val="24"/>
        </w:rPr>
        <w:t>4б,</w:t>
      </w:r>
      <w:r w:rsidR="004D2987">
        <w:rPr>
          <w:sz w:val="24"/>
          <w:szCs w:val="24"/>
        </w:rPr>
        <w:t xml:space="preserve">6,7 </w:t>
      </w:r>
      <w:r w:rsidRPr="002045AF">
        <w:rPr>
          <w:sz w:val="24"/>
          <w:szCs w:val="24"/>
        </w:rPr>
        <w:t xml:space="preserve"> класс</w:t>
      </w:r>
      <w:r w:rsidR="00812FA9">
        <w:rPr>
          <w:sz w:val="24"/>
          <w:szCs w:val="24"/>
        </w:rPr>
        <w:t>ах</w:t>
      </w:r>
      <w:r w:rsidRPr="002045AF">
        <w:rPr>
          <w:sz w:val="24"/>
          <w:szCs w:val="24"/>
        </w:rPr>
        <w:t xml:space="preserve"> на </w:t>
      </w:r>
      <w:r w:rsidR="004D2987">
        <w:rPr>
          <w:sz w:val="24"/>
          <w:szCs w:val="24"/>
        </w:rPr>
        <w:t>6</w:t>
      </w:r>
      <w:r w:rsidR="00812FA9">
        <w:rPr>
          <w:sz w:val="24"/>
          <w:szCs w:val="24"/>
        </w:rPr>
        <w:t>-</w:t>
      </w:r>
      <w:r w:rsidR="006B09FA">
        <w:rPr>
          <w:sz w:val="24"/>
          <w:szCs w:val="24"/>
        </w:rPr>
        <w:t xml:space="preserve"> </w:t>
      </w:r>
      <w:r w:rsidR="004D2987">
        <w:rPr>
          <w:sz w:val="24"/>
          <w:szCs w:val="24"/>
        </w:rPr>
        <w:t>10</w:t>
      </w:r>
      <w:r w:rsidRPr="002045AF">
        <w:rPr>
          <w:sz w:val="24"/>
          <w:szCs w:val="24"/>
        </w:rPr>
        <w:t>%</w:t>
      </w:r>
      <w:r w:rsidR="004B3E54">
        <w:rPr>
          <w:sz w:val="24"/>
          <w:szCs w:val="24"/>
        </w:rPr>
        <w:t>, в 5б классе на 23%</w:t>
      </w:r>
      <w:r w:rsidR="00812FA9">
        <w:rPr>
          <w:sz w:val="24"/>
          <w:szCs w:val="24"/>
        </w:rPr>
        <w:t>.</w:t>
      </w:r>
      <w:r w:rsidR="004B3E54">
        <w:rPr>
          <w:sz w:val="24"/>
          <w:szCs w:val="24"/>
        </w:rPr>
        <w:t xml:space="preserve">  </w:t>
      </w:r>
      <w:r w:rsidR="00812FA9">
        <w:rPr>
          <w:sz w:val="24"/>
          <w:szCs w:val="24"/>
        </w:rPr>
        <w:t xml:space="preserve"> повышение качества знаний наблюдается в </w:t>
      </w:r>
      <w:r w:rsidR="004B3E54">
        <w:rPr>
          <w:sz w:val="24"/>
          <w:szCs w:val="24"/>
        </w:rPr>
        <w:t>3а,5а,</w:t>
      </w:r>
      <w:r w:rsidR="00812FA9">
        <w:rPr>
          <w:sz w:val="24"/>
          <w:szCs w:val="24"/>
        </w:rPr>
        <w:t xml:space="preserve"> 10, 11 классах. </w:t>
      </w:r>
    </w:p>
    <w:p w:rsidR="00CB4D09" w:rsidRDefault="00CB4D09" w:rsidP="00C7342A">
      <w:pPr>
        <w:ind w:left="-567" w:firstLine="500"/>
        <w:jc w:val="center"/>
        <w:rPr>
          <w:b/>
          <w:sz w:val="24"/>
          <w:szCs w:val="24"/>
        </w:rPr>
      </w:pPr>
    </w:p>
    <w:p w:rsidR="00C7342A" w:rsidRPr="007A6A0B" w:rsidRDefault="00C7342A" w:rsidP="00C7342A">
      <w:pPr>
        <w:ind w:left="-567"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lastRenderedPageBreak/>
        <w:t>Результаты внешнего мониторинга</w:t>
      </w:r>
    </w:p>
    <w:p w:rsidR="00812FA9" w:rsidRPr="00BF7469" w:rsidRDefault="00812FA9" w:rsidP="00812FA9">
      <w:pPr>
        <w:jc w:val="both"/>
        <w:rPr>
          <w:i/>
          <w:sz w:val="24"/>
          <w:szCs w:val="24"/>
        </w:rPr>
      </w:pPr>
      <w:r w:rsidRPr="00BF7469">
        <w:rPr>
          <w:i/>
          <w:sz w:val="24"/>
          <w:szCs w:val="24"/>
        </w:rPr>
        <w:t>В 201</w:t>
      </w:r>
      <w:r w:rsidR="00F842A8">
        <w:rPr>
          <w:i/>
          <w:sz w:val="24"/>
          <w:szCs w:val="24"/>
        </w:rPr>
        <w:t>9</w:t>
      </w:r>
      <w:r w:rsidRPr="00BF7469">
        <w:rPr>
          <w:i/>
          <w:sz w:val="24"/>
          <w:szCs w:val="24"/>
        </w:rPr>
        <w:t>-1</w:t>
      </w:r>
      <w:r w:rsidR="00F842A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 xml:space="preserve">учебном году </w:t>
      </w:r>
      <w:r>
        <w:rPr>
          <w:i/>
          <w:sz w:val="24"/>
          <w:szCs w:val="24"/>
        </w:rPr>
        <w:t xml:space="preserve">в соответствии с приказом МО РМ от </w:t>
      </w:r>
      <w:r w:rsidR="00F842A8">
        <w:rPr>
          <w:i/>
          <w:sz w:val="24"/>
          <w:szCs w:val="24"/>
        </w:rPr>
        <w:t>25</w:t>
      </w:r>
      <w:r>
        <w:rPr>
          <w:i/>
          <w:sz w:val="24"/>
          <w:szCs w:val="24"/>
        </w:rPr>
        <w:t>.</w:t>
      </w:r>
      <w:r w:rsidR="00F842A8">
        <w:rPr>
          <w:i/>
          <w:sz w:val="24"/>
          <w:szCs w:val="24"/>
        </w:rPr>
        <w:t>09</w:t>
      </w:r>
      <w:r>
        <w:rPr>
          <w:i/>
          <w:sz w:val="24"/>
          <w:szCs w:val="24"/>
        </w:rPr>
        <w:t>.201</w:t>
      </w:r>
      <w:r w:rsidR="00F842A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г. № </w:t>
      </w:r>
      <w:r w:rsidR="00F842A8">
        <w:rPr>
          <w:i/>
          <w:sz w:val="24"/>
          <w:szCs w:val="24"/>
        </w:rPr>
        <w:t>895</w:t>
      </w:r>
      <w:r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>проводился</w:t>
      </w:r>
      <w:r>
        <w:rPr>
          <w:i/>
          <w:sz w:val="24"/>
          <w:szCs w:val="24"/>
        </w:rPr>
        <w:t xml:space="preserve"> республиканский </w:t>
      </w:r>
      <w:r w:rsidRPr="00BF7469">
        <w:rPr>
          <w:i/>
          <w:sz w:val="24"/>
          <w:szCs w:val="24"/>
        </w:rPr>
        <w:t xml:space="preserve"> мониторинг по </w:t>
      </w:r>
      <w:r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 xml:space="preserve"> </w:t>
      </w:r>
      <w:r w:rsidR="00F842A8"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F7469">
        <w:rPr>
          <w:i/>
          <w:sz w:val="24"/>
          <w:szCs w:val="24"/>
        </w:rPr>
        <w:t>английскому языку, истории</w:t>
      </w:r>
      <w:r>
        <w:rPr>
          <w:i/>
          <w:sz w:val="24"/>
          <w:szCs w:val="24"/>
        </w:rPr>
        <w:t>, географии.</w:t>
      </w:r>
    </w:p>
    <w:p w:rsidR="00603E20" w:rsidRPr="007A6A0B" w:rsidRDefault="00603E20" w:rsidP="00603E20">
      <w:pPr>
        <w:ind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 xml:space="preserve">Внешний мониторинг  по </w:t>
      </w:r>
      <w:r>
        <w:rPr>
          <w:b/>
          <w:sz w:val="24"/>
          <w:szCs w:val="24"/>
        </w:rPr>
        <w:t>английскому языку</w:t>
      </w:r>
      <w:r w:rsidRPr="007A6A0B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 </w:t>
      </w:r>
      <w:r w:rsidR="00812FA9">
        <w:rPr>
          <w:b/>
          <w:sz w:val="24"/>
          <w:szCs w:val="24"/>
        </w:rPr>
        <w:t>8</w:t>
      </w:r>
      <w:r w:rsidRPr="007A6A0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ом</w:t>
      </w:r>
      <w:r w:rsidRPr="007A6A0B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е</w:t>
      </w:r>
    </w:p>
    <w:p w:rsidR="00603E20" w:rsidRPr="00603E20" w:rsidRDefault="00603E20" w:rsidP="00603E20">
      <w:pPr>
        <w:ind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Мониторинг проводился ЦМОКО</w:t>
      </w:r>
    </w:p>
    <w:p w:rsidR="00812FA9" w:rsidRPr="008D298C" w:rsidRDefault="00812FA9" w:rsidP="00812FA9">
      <w:pPr>
        <w:rPr>
          <w:sz w:val="24"/>
          <w:szCs w:val="24"/>
        </w:rPr>
      </w:pPr>
      <w:r w:rsidRPr="008D298C">
        <w:rPr>
          <w:sz w:val="24"/>
          <w:szCs w:val="24"/>
        </w:rPr>
        <w:t xml:space="preserve">Мониторинг был проведён </w:t>
      </w:r>
      <w:r w:rsidR="00511EA7" w:rsidRPr="008D298C">
        <w:rPr>
          <w:sz w:val="24"/>
          <w:szCs w:val="24"/>
        </w:rPr>
        <w:t>22.11.2018</w:t>
      </w:r>
      <w:r w:rsidRPr="008D298C">
        <w:rPr>
          <w:sz w:val="24"/>
          <w:szCs w:val="24"/>
        </w:rPr>
        <w:t>. количество учащихся в классе -2</w:t>
      </w:r>
      <w:r w:rsidR="00511EA7" w:rsidRPr="008D298C">
        <w:rPr>
          <w:sz w:val="24"/>
          <w:szCs w:val="24"/>
        </w:rPr>
        <w:t>8</w:t>
      </w:r>
      <w:r w:rsidRPr="008D298C">
        <w:rPr>
          <w:sz w:val="24"/>
          <w:szCs w:val="24"/>
        </w:rPr>
        <w:t>. работу выполняли -22 учащихся.</w:t>
      </w:r>
    </w:p>
    <w:p w:rsidR="00603E20" w:rsidRDefault="00603E20" w:rsidP="00812FA9">
      <w:pPr>
        <w:tabs>
          <w:tab w:val="num" w:pos="0"/>
        </w:tabs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0"/>
        <w:gridCol w:w="710"/>
        <w:gridCol w:w="708"/>
        <w:gridCol w:w="709"/>
        <w:gridCol w:w="709"/>
        <w:gridCol w:w="850"/>
        <w:gridCol w:w="709"/>
        <w:gridCol w:w="992"/>
      </w:tblGrid>
      <w:tr w:rsidR="00603E20" w:rsidRPr="00F67E44" w:rsidTr="005D7695">
        <w:trPr>
          <w:jc w:val="center"/>
        </w:trPr>
        <w:tc>
          <w:tcPr>
            <w:tcW w:w="1526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всего</w:t>
            </w:r>
          </w:p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71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 xml:space="preserve">Успев </w:t>
            </w:r>
          </w:p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proofErr w:type="spellStart"/>
            <w:r w:rsidRPr="00F67E44">
              <w:rPr>
                <w:sz w:val="24"/>
                <w:szCs w:val="24"/>
              </w:rPr>
              <w:t>Кач</w:t>
            </w:r>
            <w:proofErr w:type="spellEnd"/>
            <w:r w:rsidRPr="00F67E44">
              <w:rPr>
                <w:sz w:val="24"/>
                <w:szCs w:val="24"/>
              </w:rPr>
              <w:t xml:space="preserve"> </w:t>
            </w:r>
          </w:p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Средний балл</w:t>
            </w:r>
          </w:p>
        </w:tc>
      </w:tr>
      <w:tr w:rsidR="00603E20" w:rsidRPr="00F67E44" w:rsidTr="005D7695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603E20" w:rsidRPr="00F67E44" w:rsidRDefault="00603E20" w:rsidP="00603E20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6 класс</w:t>
            </w:r>
          </w:p>
        </w:tc>
        <w:tc>
          <w:tcPr>
            <w:tcW w:w="850" w:type="dxa"/>
          </w:tcPr>
          <w:p w:rsidR="00603E20" w:rsidRPr="00F67E44" w:rsidRDefault="00603E20" w:rsidP="00603E20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03E20" w:rsidRPr="00F67E44" w:rsidRDefault="00603E20" w:rsidP="00603E20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3E20" w:rsidRPr="00F67E44" w:rsidRDefault="00603E20" w:rsidP="00603E20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3E20" w:rsidRPr="00F67E44" w:rsidRDefault="00603E20" w:rsidP="00323B3C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3,2</w:t>
            </w:r>
          </w:p>
        </w:tc>
      </w:tr>
      <w:tr w:rsidR="000443FD" w:rsidRPr="00F67E44" w:rsidTr="005D7695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0443FD" w:rsidRPr="00F67E44" w:rsidRDefault="000443FD" w:rsidP="0071000A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="007100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0443FD" w:rsidRPr="00F67E44" w:rsidRDefault="000443FD" w:rsidP="0060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443FD" w:rsidRDefault="000443FD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0443FD" w:rsidRDefault="000443FD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43FD" w:rsidRDefault="000443FD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3FD" w:rsidRPr="00F67E44" w:rsidRDefault="000443FD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3FD" w:rsidRDefault="000443FD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43FD" w:rsidRPr="00F67E44" w:rsidRDefault="0071000A" w:rsidP="0060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443FD" w:rsidRPr="00F67E44" w:rsidRDefault="0071000A" w:rsidP="0060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443FD" w:rsidRPr="00F67E44" w:rsidRDefault="0071000A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12FA9" w:rsidRPr="00F67E44" w:rsidTr="005D7695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Мониторинг 8 класс</w:t>
            </w:r>
          </w:p>
        </w:tc>
        <w:tc>
          <w:tcPr>
            <w:tcW w:w="850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12FA9" w:rsidRPr="00666DC6" w:rsidRDefault="00812FA9" w:rsidP="000876D3">
            <w:pPr>
              <w:rPr>
                <w:sz w:val="24"/>
                <w:szCs w:val="24"/>
              </w:rPr>
            </w:pPr>
            <w:r w:rsidRPr="00666DC6">
              <w:rPr>
                <w:sz w:val="24"/>
                <w:szCs w:val="24"/>
              </w:rPr>
              <w:t>3,6</w:t>
            </w:r>
          </w:p>
        </w:tc>
      </w:tr>
      <w:tr w:rsidR="00BC224C" w:rsidRPr="00F67E44" w:rsidTr="005D7695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96,2</w:t>
            </w:r>
          </w:p>
        </w:tc>
        <w:tc>
          <w:tcPr>
            <w:tcW w:w="709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BC224C" w:rsidRPr="00BC224C" w:rsidRDefault="00BC224C" w:rsidP="000876D3">
            <w:pPr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3,5</w:t>
            </w:r>
          </w:p>
        </w:tc>
      </w:tr>
      <w:tr w:rsidR="00812FA9" w:rsidRPr="00F67E44" w:rsidTr="005D7695">
        <w:trPr>
          <w:jc w:val="center"/>
        </w:trPr>
        <w:tc>
          <w:tcPr>
            <w:tcW w:w="1526" w:type="dxa"/>
            <w:tcBorders>
              <w:right w:val="single" w:sz="4" w:space="0" w:color="auto"/>
            </w:tcBorders>
          </w:tcPr>
          <w:p w:rsidR="00812FA9" w:rsidRPr="00F67E44" w:rsidRDefault="00812FA9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12FA9" w:rsidRPr="00F67E44" w:rsidRDefault="00812FA9" w:rsidP="002C02AE">
            <w:pPr>
              <w:rPr>
                <w:sz w:val="24"/>
                <w:szCs w:val="24"/>
              </w:rPr>
            </w:pPr>
            <w:r w:rsidRPr="00F67E44">
              <w:rPr>
                <w:sz w:val="24"/>
                <w:szCs w:val="24"/>
              </w:rPr>
              <w:t>2</w:t>
            </w:r>
            <w:r w:rsidR="002C02A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2FA9" w:rsidRPr="00F67E44" w:rsidRDefault="00812FA9" w:rsidP="002C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2AE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12FA9" w:rsidRPr="005D7695" w:rsidRDefault="00812FA9" w:rsidP="00323B3C">
            <w:pPr>
              <w:rPr>
                <w:sz w:val="24"/>
                <w:szCs w:val="24"/>
              </w:rPr>
            </w:pPr>
            <w:r w:rsidRPr="005D769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2FA9" w:rsidRPr="005D7695" w:rsidRDefault="00812FA9" w:rsidP="002C02AE">
            <w:pPr>
              <w:rPr>
                <w:sz w:val="24"/>
                <w:szCs w:val="24"/>
              </w:rPr>
            </w:pPr>
            <w:r w:rsidRPr="005D7695">
              <w:rPr>
                <w:sz w:val="24"/>
                <w:szCs w:val="24"/>
              </w:rPr>
              <w:t>1</w:t>
            </w:r>
            <w:r w:rsidR="002C02A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2FA9" w:rsidRPr="005D7695" w:rsidRDefault="002C02AE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2FA9" w:rsidRPr="005D7695" w:rsidRDefault="00812FA9" w:rsidP="00323B3C">
            <w:pPr>
              <w:rPr>
                <w:sz w:val="24"/>
                <w:szCs w:val="24"/>
              </w:rPr>
            </w:pPr>
            <w:r w:rsidRPr="005D76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2FA9" w:rsidRPr="00F67E44" w:rsidRDefault="00812FA9" w:rsidP="0032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2FA9" w:rsidRPr="005917B2" w:rsidRDefault="002C02AE" w:rsidP="0081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12FA9" w:rsidRPr="005917B2" w:rsidRDefault="00812FA9" w:rsidP="0071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603E20" w:rsidRDefault="00293E1A" w:rsidP="00F67E44">
      <w:pPr>
        <w:tabs>
          <w:tab w:val="num" w:pos="0"/>
        </w:tabs>
        <w:ind w:firstLine="720"/>
        <w:jc w:val="both"/>
        <w:rPr>
          <w:color w:val="FF0000"/>
          <w:sz w:val="24"/>
          <w:szCs w:val="24"/>
        </w:rPr>
      </w:pPr>
      <w:r w:rsidRPr="00E519D6">
        <w:rPr>
          <w:sz w:val="24"/>
          <w:szCs w:val="24"/>
        </w:rPr>
        <w:t xml:space="preserve">Уровень </w:t>
      </w:r>
      <w:proofErr w:type="spellStart"/>
      <w:r w:rsidRPr="00E519D6">
        <w:rPr>
          <w:sz w:val="24"/>
          <w:szCs w:val="24"/>
        </w:rPr>
        <w:t>обученности</w:t>
      </w:r>
      <w:proofErr w:type="spellEnd"/>
      <w:r w:rsidRPr="00E519D6">
        <w:rPr>
          <w:sz w:val="24"/>
          <w:szCs w:val="24"/>
        </w:rPr>
        <w:t xml:space="preserve"> учащихся  по </w:t>
      </w:r>
      <w:r w:rsidRPr="00CB4D09">
        <w:rPr>
          <w:sz w:val="24"/>
          <w:szCs w:val="24"/>
        </w:rPr>
        <w:t>английскому языку</w:t>
      </w:r>
      <w:r>
        <w:rPr>
          <w:sz w:val="24"/>
          <w:szCs w:val="24"/>
        </w:rPr>
        <w:t xml:space="preserve"> </w:t>
      </w:r>
      <w:r w:rsidRPr="00E519D6">
        <w:rPr>
          <w:sz w:val="24"/>
          <w:szCs w:val="24"/>
        </w:rPr>
        <w:t>по результатам мониторинга находится на оптимальном уровне.   Результаты мониторинга соответствуют итоговым отметкам по предмету.</w:t>
      </w:r>
    </w:p>
    <w:p w:rsidR="006F6986" w:rsidRPr="007A6A0B" w:rsidRDefault="006F6986" w:rsidP="005D7695">
      <w:pPr>
        <w:ind w:right="140"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 xml:space="preserve">Внешний мониторинг  по </w:t>
      </w:r>
      <w:r>
        <w:rPr>
          <w:b/>
          <w:sz w:val="24"/>
          <w:szCs w:val="24"/>
        </w:rPr>
        <w:t>истории</w:t>
      </w:r>
      <w:r w:rsidRPr="007A6A0B">
        <w:rPr>
          <w:b/>
          <w:sz w:val="24"/>
          <w:szCs w:val="24"/>
        </w:rPr>
        <w:t xml:space="preserve"> в </w:t>
      </w:r>
      <w:r w:rsidR="00BC224C">
        <w:rPr>
          <w:b/>
          <w:sz w:val="24"/>
          <w:szCs w:val="24"/>
        </w:rPr>
        <w:t>10</w:t>
      </w:r>
      <w:r w:rsidRPr="007A6A0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ом</w:t>
      </w:r>
      <w:r w:rsidRPr="007A6A0B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е</w:t>
      </w:r>
    </w:p>
    <w:p w:rsidR="006F6986" w:rsidRPr="00603E20" w:rsidRDefault="006F6986" w:rsidP="006F6986">
      <w:pPr>
        <w:ind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Мониторинг проводился ЦМОКО</w:t>
      </w:r>
    </w:p>
    <w:p w:rsidR="006F6986" w:rsidRPr="006F6986" w:rsidRDefault="006F6986" w:rsidP="00F67E44">
      <w:pPr>
        <w:tabs>
          <w:tab w:val="num" w:pos="0"/>
        </w:tabs>
        <w:ind w:firstLine="72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0"/>
        <w:gridCol w:w="710"/>
        <w:gridCol w:w="708"/>
        <w:gridCol w:w="709"/>
        <w:gridCol w:w="710"/>
        <w:gridCol w:w="850"/>
        <w:gridCol w:w="709"/>
        <w:gridCol w:w="992"/>
      </w:tblGrid>
      <w:tr w:rsidR="006F6986" w:rsidRPr="00F67E44" w:rsidTr="005D7695">
        <w:tc>
          <w:tcPr>
            <w:tcW w:w="1526" w:type="dxa"/>
          </w:tcPr>
          <w:p w:rsidR="006F6986" w:rsidRPr="00F67E44" w:rsidRDefault="006F6986" w:rsidP="00323B3C"/>
        </w:tc>
        <w:tc>
          <w:tcPr>
            <w:tcW w:w="850" w:type="dxa"/>
          </w:tcPr>
          <w:p w:rsidR="006F6986" w:rsidRPr="00F67E44" w:rsidRDefault="006F6986" w:rsidP="00323B3C">
            <w:r w:rsidRPr="00F67E44">
              <w:t>всего</w:t>
            </w:r>
          </w:p>
          <w:p w:rsidR="006F6986" w:rsidRPr="00F67E44" w:rsidRDefault="006F6986" w:rsidP="00323B3C">
            <w:r w:rsidRPr="00F67E44">
              <w:t>уч-ся</w:t>
            </w:r>
          </w:p>
        </w:tc>
        <w:tc>
          <w:tcPr>
            <w:tcW w:w="850" w:type="dxa"/>
          </w:tcPr>
          <w:p w:rsidR="006F6986" w:rsidRPr="00F67E44" w:rsidRDefault="006F6986" w:rsidP="00323B3C">
            <w:r w:rsidRPr="00F67E44">
              <w:t>выполняли работу</w:t>
            </w:r>
          </w:p>
        </w:tc>
        <w:tc>
          <w:tcPr>
            <w:tcW w:w="710" w:type="dxa"/>
          </w:tcPr>
          <w:p w:rsidR="006F6986" w:rsidRPr="00F67E44" w:rsidRDefault="006F6986" w:rsidP="00323B3C">
            <w:r w:rsidRPr="00F67E44">
              <w:t>«5»</w:t>
            </w:r>
          </w:p>
        </w:tc>
        <w:tc>
          <w:tcPr>
            <w:tcW w:w="708" w:type="dxa"/>
          </w:tcPr>
          <w:p w:rsidR="006F6986" w:rsidRPr="00F67E44" w:rsidRDefault="006F6986" w:rsidP="00323B3C">
            <w:r w:rsidRPr="00F67E44">
              <w:t>«4»</w:t>
            </w:r>
          </w:p>
        </w:tc>
        <w:tc>
          <w:tcPr>
            <w:tcW w:w="709" w:type="dxa"/>
          </w:tcPr>
          <w:p w:rsidR="006F6986" w:rsidRPr="00F67E44" w:rsidRDefault="006F6986" w:rsidP="00323B3C">
            <w:r w:rsidRPr="00F67E44">
              <w:t>«3»</w:t>
            </w:r>
          </w:p>
        </w:tc>
        <w:tc>
          <w:tcPr>
            <w:tcW w:w="710" w:type="dxa"/>
          </w:tcPr>
          <w:p w:rsidR="006F6986" w:rsidRPr="00F67E44" w:rsidRDefault="006F6986" w:rsidP="00323B3C">
            <w:r w:rsidRPr="00F67E44">
              <w:t>«2»</w:t>
            </w:r>
          </w:p>
        </w:tc>
        <w:tc>
          <w:tcPr>
            <w:tcW w:w="850" w:type="dxa"/>
          </w:tcPr>
          <w:p w:rsidR="006F6986" w:rsidRPr="00F67E44" w:rsidRDefault="006F6986" w:rsidP="00323B3C">
            <w:r w:rsidRPr="00F67E44">
              <w:t xml:space="preserve">Успев </w:t>
            </w:r>
          </w:p>
          <w:p w:rsidR="006F6986" w:rsidRPr="00F67E44" w:rsidRDefault="006F6986" w:rsidP="00323B3C">
            <w:r w:rsidRPr="00F67E44">
              <w:t>%</w:t>
            </w:r>
          </w:p>
        </w:tc>
        <w:tc>
          <w:tcPr>
            <w:tcW w:w="709" w:type="dxa"/>
          </w:tcPr>
          <w:p w:rsidR="006F6986" w:rsidRPr="00F67E44" w:rsidRDefault="006F6986" w:rsidP="00323B3C">
            <w:proofErr w:type="spellStart"/>
            <w:r w:rsidRPr="00F67E44">
              <w:t>Кач</w:t>
            </w:r>
            <w:proofErr w:type="spellEnd"/>
            <w:r w:rsidRPr="00F67E44">
              <w:t xml:space="preserve"> </w:t>
            </w:r>
          </w:p>
          <w:p w:rsidR="006F6986" w:rsidRPr="00F67E44" w:rsidRDefault="006F6986" w:rsidP="00323B3C">
            <w:r w:rsidRPr="00F67E44">
              <w:t>%</w:t>
            </w:r>
          </w:p>
        </w:tc>
        <w:tc>
          <w:tcPr>
            <w:tcW w:w="992" w:type="dxa"/>
          </w:tcPr>
          <w:p w:rsidR="006F6986" w:rsidRPr="00F67E44" w:rsidRDefault="006F6986" w:rsidP="00323B3C">
            <w:r w:rsidRPr="00F67E44">
              <w:t>Средний балл</w:t>
            </w:r>
          </w:p>
        </w:tc>
      </w:tr>
      <w:tr w:rsidR="006F6986" w:rsidRPr="00F67E44" w:rsidTr="005D7695">
        <w:tc>
          <w:tcPr>
            <w:tcW w:w="1526" w:type="dxa"/>
            <w:tcBorders>
              <w:right w:val="single" w:sz="4" w:space="0" w:color="auto"/>
            </w:tcBorders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Мониторинг 7 класс</w:t>
            </w:r>
          </w:p>
        </w:tc>
        <w:tc>
          <w:tcPr>
            <w:tcW w:w="850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F6986" w:rsidRPr="00BC224C" w:rsidRDefault="006F6986" w:rsidP="00323B3C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3,4</w:t>
            </w:r>
          </w:p>
        </w:tc>
      </w:tr>
      <w:tr w:rsidR="0071000A" w:rsidRPr="00F67E44" w:rsidTr="005D7695">
        <w:tc>
          <w:tcPr>
            <w:tcW w:w="1526" w:type="dxa"/>
            <w:tcBorders>
              <w:right w:val="single" w:sz="4" w:space="0" w:color="auto"/>
            </w:tcBorders>
          </w:tcPr>
          <w:p w:rsidR="0071000A" w:rsidRPr="00BC224C" w:rsidRDefault="00BC224C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 xml:space="preserve"> </w:t>
            </w:r>
            <w:r w:rsidR="0071000A" w:rsidRPr="00BC224C"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850" w:type="dxa"/>
          </w:tcPr>
          <w:p w:rsidR="0071000A" w:rsidRPr="00BC224C" w:rsidRDefault="0071000A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1000A" w:rsidRPr="00BC224C" w:rsidRDefault="0057115D" w:rsidP="0071000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3,2</w:t>
            </w:r>
          </w:p>
        </w:tc>
      </w:tr>
      <w:tr w:rsidR="00293E1A" w:rsidRPr="00F67E44" w:rsidTr="005D7695">
        <w:tc>
          <w:tcPr>
            <w:tcW w:w="1526" w:type="dxa"/>
            <w:tcBorders>
              <w:right w:val="single" w:sz="4" w:space="0" w:color="auto"/>
            </w:tcBorders>
          </w:tcPr>
          <w:p w:rsidR="00293E1A" w:rsidRPr="00BC224C" w:rsidRDefault="00BC224C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 xml:space="preserve"> </w:t>
            </w:r>
            <w:r w:rsidR="00293E1A" w:rsidRPr="00BC224C">
              <w:rPr>
                <w:sz w:val="24"/>
                <w:szCs w:val="24"/>
              </w:rPr>
              <w:t xml:space="preserve"> 9 класс</w:t>
            </w:r>
          </w:p>
        </w:tc>
        <w:tc>
          <w:tcPr>
            <w:tcW w:w="850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93E1A" w:rsidRPr="00BC224C" w:rsidRDefault="00293E1A" w:rsidP="00293E1A">
            <w:pPr>
              <w:rPr>
                <w:sz w:val="24"/>
                <w:szCs w:val="24"/>
              </w:rPr>
            </w:pPr>
            <w:r w:rsidRPr="00BC224C">
              <w:rPr>
                <w:sz w:val="24"/>
                <w:szCs w:val="24"/>
              </w:rPr>
              <w:t>3,3</w:t>
            </w:r>
          </w:p>
        </w:tc>
      </w:tr>
      <w:tr w:rsidR="00BC224C" w:rsidRPr="00F67E44" w:rsidTr="005D7695">
        <w:tc>
          <w:tcPr>
            <w:tcW w:w="1526" w:type="dxa"/>
            <w:tcBorders>
              <w:right w:val="single" w:sz="4" w:space="0" w:color="auto"/>
            </w:tcBorders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C224C" w:rsidRPr="00BC224C" w:rsidRDefault="00BC224C" w:rsidP="00BC224C">
            <w:pPr>
              <w:pStyle w:val="a7"/>
              <w:rPr>
                <w:color w:val="FF0000"/>
                <w:sz w:val="24"/>
                <w:szCs w:val="24"/>
              </w:rPr>
            </w:pPr>
            <w:r w:rsidRPr="00BC224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224C" w:rsidRPr="00BC224C" w:rsidRDefault="00BC224C" w:rsidP="00BC224C">
            <w:pPr>
              <w:pStyle w:val="a7"/>
              <w:rPr>
                <w:color w:val="FF0000"/>
                <w:sz w:val="24"/>
                <w:szCs w:val="24"/>
              </w:rPr>
            </w:pPr>
            <w:r w:rsidRPr="00BC224C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C224C" w:rsidRPr="00BC224C" w:rsidRDefault="00BC224C" w:rsidP="00BC224C">
            <w:pPr>
              <w:pStyle w:val="a7"/>
              <w:rPr>
                <w:color w:val="FF0000"/>
                <w:sz w:val="24"/>
                <w:szCs w:val="24"/>
              </w:rPr>
            </w:pPr>
            <w:r w:rsidRPr="00BC224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C224C" w:rsidRPr="00BC224C" w:rsidRDefault="00BC224C" w:rsidP="00BC224C">
            <w:pPr>
              <w:pStyle w:val="a7"/>
              <w:rPr>
                <w:color w:val="FF0000"/>
                <w:sz w:val="24"/>
                <w:szCs w:val="24"/>
              </w:rPr>
            </w:pPr>
            <w:r w:rsidRPr="00BC224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C224C" w:rsidRPr="00BC224C" w:rsidRDefault="00BC224C" w:rsidP="00BC224C">
            <w:pPr>
              <w:pStyle w:val="a7"/>
              <w:rPr>
                <w:color w:val="C00000"/>
                <w:sz w:val="24"/>
                <w:szCs w:val="24"/>
              </w:rPr>
            </w:pPr>
            <w:r w:rsidRPr="00BC224C">
              <w:rPr>
                <w:color w:val="C00000"/>
                <w:sz w:val="24"/>
                <w:szCs w:val="24"/>
              </w:rPr>
              <w:t>3,5</w:t>
            </w:r>
          </w:p>
        </w:tc>
      </w:tr>
      <w:tr w:rsidR="00BC224C" w:rsidRPr="00F67E44" w:rsidTr="005D7695">
        <w:tc>
          <w:tcPr>
            <w:tcW w:w="1526" w:type="dxa"/>
            <w:tcBorders>
              <w:right w:val="single" w:sz="4" w:space="0" w:color="auto"/>
            </w:tcBorders>
          </w:tcPr>
          <w:p w:rsidR="00BC224C" w:rsidRPr="00BE232D" w:rsidRDefault="00BC224C" w:rsidP="00BC224C">
            <w:pPr>
              <w:rPr>
                <w:color w:val="C00000"/>
              </w:rPr>
            </w:pPr>
            <w:r w:rsidRPr="00BE232D">
              <w:rPr>
                <w:color w:val="C00000"/>
              </w:rPr>
              <w:t xml:space="preserve">Год 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850" w:type="dxa"/>
          </w:tcPr>
          <w:p w:rsidR="00BC224C" w:rsidRPr="00BE232D" w:rsidRDefault="002C02AE" w:rsidP="00BC224C">
            <w:pPr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  <w:tc>
          <w:tcPr>
            <w:tcW w:w="850" w:type="dxa"/>
          </w:tcPr>
          <w:p w:rsidR="00BC224C" w:rsidRPr="00BE232D" w:rsidRDefault="002C02AE" w:rsidP="00BC224C">
            <w:pPr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  <w:tc>
          <w:tcPr>
            <w:tcW w:w="710" w:type="dxa"/>
          </w:tcPr>
          <w:p w:rsidR="00BC224C" w:rsidRPr="00293E1A" w:rsidRDefault="002C02AE" w:rsidP="00BC224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08" w:type="dxa"/>
          </w:tcPr>
          <w:p w:rsidR="00BC224C" w:rsidRPr="00293E1A" w:rsidRDefault="002C02AE" w:rsidP="00BC224C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09" w:type="dxa"/>
          </w:tcPr>
          <w:p w:rsidR="00BC224C" w:rsidRPr="00293E1A" w:rsidRDefault="002C02AE" w:rsidP="00BC224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10" w:type="dxa"/>
          </w:tcPr>
          <w:p w:rsidR="00BC224C" w:rsidRPr="00293E1A" w:rsidRDefault="00BC224C" w:rsidP="00BC224C">
            <w:pPr>
              <w:rPr>
                <w:color w:val="FF0000"/>
              </w:rPr>
            </w:pPr>
            <w:r w:rsidRPr="00293E1A">
              <w:rPr>
                <w:color w:val="FF0000"/>
              </w:rPr>
              <w:t>0</w:t>
            </w:r>
          </w:p>
        </w:tc>
        <w:tc>
          <w:tcPr>
            <w:tcW w:w="850" w:type="dxa"/>
          </w:tcPr>
          <w:p w:rsidR="00BC224C" w:rsidRPr="00F67E44" w:rsidRDefault="00BC224C" w:rsidP="00BC224C">
            <w:r>
              <w:t>100</w:t>
            </w:r>
          </w:p>
        </w:tc>
        <w:tc>
          <w:tcPr>
            <w:tcW w:w="709" w:type="dxa"/>
          </w:tcPr>
          <w:p w:rsidR="00BC224C" w:rsidRPr="00F67E44" w:rsidRDefault="002C02AE" w:rsidP="00BC224C">
            <w:r>
              <w:t>79</w:t>
            </w:r>
          </w:p>
        </w:tc>
        <w:tc>
          <w:tcPr>
            <w:tcW w:w="992" w:type="dxa"/>
          </w:tcPr>
          <w:p w:rsidR="00BC224C" w:rsidRPr="00F67E44" w:rsidRDefault="00BC224C" w:rsidP="002C02AE">
            <w:r>
              <w:t>3,</w:t>
            </w:r>
            <w:r w:rsidR="002C02AE">
              <w:t>9</w:t>
            </w:r>
          </w:p>
        </w:tc>
      </w:tr>
    </w:tbl>
    <w:p w:rsidR="00603E20" w:rsidRPr="002045AF" w:rsidRDefault="00603E20" w:rsidP="00F67E44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6F6986" w:rsidRDefault="006F6986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6F6986" w:rsidRDefault="006F6986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6F6986" w:rsidRDefault="006F6986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71000A" w:rsidRDefault="0071000A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6F6986" w:rsidRDefault="006F6986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6F6986" w:rsidRDefault="006F6986" w:rsidP="00F67E44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700E95" w:rsidRDefault="00700E95" w:rsidP="00BF7469">
      <w:pPr>
        <w:rPr>
          <w:sz w:val="24"/>
          <w:szCs w:val="24"/>
        </w:rPr>
      </w:pPr>
    </w:p>
    <w:p w:rsidR="00700E95" w:rsidRDefault="00700E95" w:rsidP="00BF7469">
      <w:pPr>
        <w:rPr>
          <w:sz w:val="24"/>
          <w:szCs w:val="24"/>
        </w:rPr>
      </w:pPr>
    </w:p>
    <w:p w:rsidR="00511EA7" w:rsidRDefault="00BF7469" w:rsidP="00511EA7">
      <w:pPr>
        <w:tabs>
          <w:tab w:val="num" w:pos="0"/>
        </w:tabs>
        <w:ind w:firstLine="720"/>
        <w:jc w:val="both"/>
        <w:rPr>
          <w:color w:val="FF0000"/>
          <w:sz w:val="24"/>
          <w:szCs w:val="24"/>
        </w:rPr>
      </w:pPr>
      <w:r w:rsidRPr="00095BA6">
        <w:rPr>
          <w:sz w:val="24"/>
          <w:szCs w:val="24"/>
        </w:rPr>
        <w:t>Выводы</w:t>
      </w:r>
      <w:r w:rsidRPr="00CB4D09">
        <w:rPr>
          <w:sz w:val="24"/>
          <w:szCs w:val="24"/>
        </w:rPr>
        <w:t xml:space="preserve">:   </w:t>
      </w:r>
      <w:r w:rsidR="00511EA7" w:rsidRPr="00E519D6">
        <w:rPr>
          <w:sz w:val="24"/>
          <w:szCs w:val="24"/>
        </w:rPr>
        <w:t xml:space="preserve">Уровень </w:t>
      </w:r>
      <w:proofErr w:type="spellStart"/>
      <w:r w:rsidR="00511EA7" w:rsidRPr="00E519D6">
        <w:rPr>
          <w:sz w:val="24"/>
          <w:szCs w:val="24"/>
        </w:rPr>
        <w:t>обученности</w:t>
      </w:r>
      <w:proofErr w:type="spellEnd"/>
      <w:r w:rsidR="00511EA7" w:rsidRPr="00E519D6">
        <w:rPr>
          <w:sz w:val="24"/>
          <w:szCs w:val="24"/>
        </w:rPr>
        <w:t xml:space="preserve"> учащихся  по </w:t>
      </w:r>
      <w:r w:rsidR="00511EA7">
        <w:rPr>
          <w:sz w:val="24"/>
          <w:szCs w:val="24"/>
        </w:rPr>
        <w:t xml:space="preserve">истории </w:t>
      </w:r>
      <w:r w:rsidR="00511EA7" w:rsidRPr="00E519D6">
        <w:rPr>
          <w:sz w:val="24"/>
          <w:szCs w:val="24"/>
        </w:rPr>
        <w:t>по результатам мониторинга находится на оптимальном уровне.   Результаты мониторинга соответствуют итоговым отметкам по предмету</w:t>
      </w:r>
      <w:proofErr w:type="gramStart"/>
      <w:r w:rsidR="00511EA7" w:rsidRPr="00E519D6">
        <w:rPr>
          <w:sz w:val="24"/>
          <w:szCs w:val="24"/>
        </w:rPr>
        <w:t>.</w:t>
      </w:r>
      <w:proofErr w:type="gramEnd"/>
    </w:p>
    <w:p w:rsidR="00F63144" w:rsidRPr="00293E1A" w:rsidRDefault="00700E95" w:rsidP="00293E1A">
      <w:pPr>
        <w:tabs>
          <w:tab w:val="num" w:pos="0"/>
        </w:tabs>
        <w:ind w:firstLine="720"/>
        <w:jc w:val="both"/>
        <w:rPr>
          <w:b/>
          <w:sz w:val="24"/>
          <w:szCs w:val="24"/>
        </w:rPr>
      </w:pPr>
      <w:r w:rsidRPr="00CB4D09">
        <w:rPr>
          <w:sz w:val="24"/>
          <w:szCs w:val="24"/>
        </w:rPr>
        <w:t xml:space="preserve">. </w:t>
      </w:r>
      <w:r w:rsidR="002C02AE">
        <w:rPr>
          <w:sz w:val="24"/>
          <w:szCs w:val="24"/>
        </w:rPr>
        <w:t xml:space="preserve"> </w:t>
      </w:r>
      <w:r w:rsidRPr="00CB4D09">
        <w:rPr>
          <w:sz w:val="24"/>
          <w:szCs w:val="24"/>
        </w:rPr>
        <w:t xml:space="preserve">  </w:t>
      </w:r>
    </w:p>
    <w:p w:rsidR="006F6499" w:rsidRPr="007A6A0B" w:rsidRDefault="006F6499" w:rsidP="006F6499">
      <w:pPr>
        <w:ind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 xml:space="preserve">Внешний мониторинг  по </w:t>
      </w:r>
      <w:r w:rsidRPr="00E519D6">
        <w:rPr>
          <w:b/>
          <w:sz w:val="24"/>
          <w:szCs w:val="24"/>
        </w:rPr>
        <w:t xml:space="preserve">географии  в </w:t>
      </w:r>
      <w:r w:rsidR="00F842A8">
        <w:rPr>
          <w:b/>
          <w:sz w:val="24"/>
          <w:szCs w:val="24"/>
        </w:rPr>
        <w:t>8</w:t>
      </w:r>
      <w:r w:rsidRPr="00E519D6">
        <w:rPr>
          <w:b/>
          <w:sz w:val="24"/>
          <w:szCs w:val="24"/>
        </w:rPr>
        <w:t xml:space="preserve"> классе</w:t>
      </w:r>
      <w:r>
        <w:rPr>
          <w:b/>
          <w:sz w:val="24"/>
          <w:szCs w:val="24"/>
        </w:rPr>
        <w:t xml:space="preserve">  </w:t>
      </w:r>
    </w:p>
    <w:p w:rsidR="00F63144" w:rsidRPr="00E519D6" w:rsidRDefault="006F6499" w:rsidP="006F6499">
      <w:pPr>
        <w:ind w:firstLine="500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Мониторинг проводился ЦМОКО</w:t>
      </w:r>
    </w:p>
    <w:p w:rsidR="00F63144" w:rsidRPr="00E519D6" w:rsidRDefault="00F63144" w:rsidP="00F63144">
      <w:pPr>
        <w:rPr>
          <w:sz w:val="24"/>
          <w:szCs w:val="24"/>
        </w:rPr>
      </w:pPr>
      <w:r w:rsidRPr="00E519D6">
        <w:rPr>
          <w:sz w:val="24"/>
          <w:szCs w:val="24"/>
        </w:rPr>
        <w:t>Сравнительная таблица результатов</w:t>
      </w:r>
    </w:p>
    <w:p w:rsidR="00F63144" w:rsidRPr="00E519D6" w:rsidRDefault="00F63144" w:rsidP="00F63144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0"/>
        <w:gridCol w:w="710"/>
        <w:gridCol w:w="708"/>
        <w:gridCol w:w="709"/>
        <w:gridCol w:w="709"/>
        <w:gridCol w:w="850"/>
        <w:gridCol w:w="709"/>
        <w:gridCol w:w="992"/>
        <w:gridCol w:w="1843"/>
      </w:tblGrid>
      <w:tr w:rsidR="00D53ACF" w:rsidRPr="00E519D6" w:rsidTr="005D7695">
        <w:tc>
          <w:tcPr>
            <w:tcW w:w="1526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всего</w:t>
            </w:r>
          </w:p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710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 xml:space="preserve">Успев </w:t>
            </w:r>
          </w:p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proofErr w:type="spellStart"/>
            <w:r w:rsidRPr="00E519D6">
              <w:rPr>
                <w:sz w:val="24"/>
                <w:szCs w:val="24"/>
              </w:rPr>
              <w:t>Кач</w:t>
            </w:r>
            <w:proofErr w:type="spellEnd"/>
            <w:r w:rsidRPr="00E519D6">
              <w:rPr>
                <w:sz w:val="24"/>
                <w:szCs w:val="24"/>
              </w:rPr>
              <w:t xml:space="preserve"> </w:t>
            </w:r>
          </w:p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учитель</w:t>
            </w:r>
          </w:p>
        </w:tc>
      </w:tr>
      <w:tr w:rsidR="00D53ACF" w:rsidRPr="00E519D6" w:rsidTr="005D7695">
        <w:tc>
          <w:tcPr>
            <w:tcW w:w="1526" w:type="dxa"/>
            <w:tcBorders>
              <w:right w:val="single" w:sz="4" w:space="0" w:color="auto"/>
            </w:tcBorders>
          </w:tcPr>
          <w:p w:rsidR="00D53ACF" w:rsidRPr="00E519D6" w:rsidRDefault="00D53ACF" w:rsidP="00CB4D09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 xml:space="preserve">Мониторинг </w:t>
            </w:r>
            <w:r w:rsidR="00CB4D09" w:rsidRPr="00E519D6">
              <w:rPr>
                <w:sz w:val="24"/>
                <w:szCs w:val="24"/>
              </w:rPr>
              <w:t>6</w:t>
            </w:r>
            <w:r w:rsidRPr="00E519D6">
              <w:rPr>
                <w:sz w:val="24"/>
                <w:szCs w:val="24"/>
              </w:rPr>
              <w:t xml:space="preserve"> </w:t>
            </w:r>
            <w:proofErr w:type="spellStart"/>
            <w:r w:rsidRPr="00E519D6">
              <w:rPr>
                <w:sz w:val="24"/>
                <w:szCs w:val="24"/>
              </w:rPr>
              <w:t>кл</w:t>
            </w:r>
            <w:proofErr w:type="spellEnd"/>
            <w:r w:rsidRPr="00E519D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3ACF" w:rsidRPr="00E519D6" w:rsidRDefault="00D53ACF" w:rsidP="00CB4D09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2</w:t>
            </w:r>
            <w:r w:rsidR="00CB4D09" w:rsidRPr="00E519D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3ACF" w:rsidRPr="00E519D6" w:rsidRDefault="00D53ACF" w:rsidP="00676828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2</w:t>
            </w:r>
            <w:r w:rsidR="00676828" w:rsidRPr="00E519D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53ACF" w:rsidRPr="00E519D6" w:rsidRDefault="00CB4D09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53ACF" w:rsidRPr="00E519D6" w:rsidRDefault="00CB4D09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53ACF" w:rsidRPr="00E519D6" w:rsidRDefault="00D53ACF" w:rsidP="00CB4D09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1</w:t>
            </w:r>
            <w:r w:rsidR="00CB4D09" w:rsidRPr="00E519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3ACF" w:rsidRPr="00E519D6" w:rsidRDefault="00CB4D09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3ACF" w:rsidRPr="00E519D6" w:rsidRDefault="00D53ACF" w:rsidP="00676828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8</w:t>
            </w:r>
            <w:r w:rsidR="00676828" w:rsidRPr="00E519D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53ACF" w:rsidRPr="00E519D6" w:rsidRDefault="00676828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53ACF" w:rsidRPr="00E519D6" w:rsidRDefault="00D53ACF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D53ACF" w:rsidRPr="00E519D6" w:rsidRDefault="00676828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Вечканова Т.С.</w:t>
            </w:r>
          </w:p>
        </w:tc>
      </w:tr>
      <w:tr w:rsidR="00293E1A" w:rsidRPr="00E519D6" w:rsidTr="005D7695">
        <w:tc>
          <w:tcPr>
            <w:tcW w:w="1526" w:type="dxa"/>
            <w:tcBorders>
              <w:right w:val="single" w:sz="4" w:space="0" w:color="auto"/>
            </w:tcBorders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7</w:t>
            </w:r>
            <w:r w:rsidRPr="00E519D6">
              <w:rPr>
                <w:sz w:val="24"/>
                <w:szCs w:val="24"/>
              </w:rPr>
              <w:t xml:space="preserve"> </w:t>
            </w:r>
            <w:proofErr w:type="spellStart"/>
            <w:r w:rsidRPr="00E519D6">
              <w:rPr>
                <w:sz w:val="24"/>
                <w:szCs w:val="24"/>
              </w:rPr>
              <w:t>кл</w:t>
            </w:r>
            <w:proofErr w:type="spellEnd"/>
            <w:r w:rsidRPr="00E519D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93E1A" w:rsidRPr="00E519D6" w:rsidRDefault="00293E1A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293E1A" w:rsidRPr="00E519D6" w:rsidRDefault="00293E1A" w:rsidP="00874AC6">
            <w:pPr>
              <w:rPr>
                <w:sz w:val="24"/>
                <w:szCs w:val="24"/>
              </w:rPr>
            </w:pPr>
          </w:p>
        </w:tc>
      </w:tr>
      <w:tr w:rsidR="00F842A8" w:rsidRPr="00E519D6" w:rsidTr="005D7695">
        <w:tc>
          <w:tcPr>
            <w:tcW w:w="1526" w:type="dxa"/>
            <w:tcBorders>
              <w:right w:val="single" w:sz="4" w:space="0" w:color="auto"/>
            </w:tcBorders>
          </w:tcPr>
          <w:p w:rsidR="00F842A8" w:rsidRPr="00E519D6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842A8" w:rsidRDefault="00F842A8" w:rsidP="000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F842A8" w:rsidRPr="00E519D6" w:rsidRDefault="00F842A8" w:rsidP="00874AC6">
            <w:pPr>
              <w:rPr>
                <w:sz w:val="24"/>
                <w:szCs w:val="24"/>
              </w:rPr>
            </w:pPr>
          </w:p>
        </w:tc>
      </w:tr>
      <w:tr w:rsidR="00293E1A" w:rsidRPr="00E519D6" w:rsidTr="005D7695">
        <w:tc>
          <w:tcPr>
            <w:tcW w:w="1526" w:type="dxa"/>
            <w:tcBorders>
              <w:right w:val="single" w:sz="4" w:space="0" w:color="auto"/>
            </w:tcBorders>
          </w:tcPr>
          <w:p w:rsidR="00293E1A" w:rsidRPr="00E519D6" w:rsidRDefault="00293E1A" w:rsidP="00874AC6">
            <w:pPr>
              <w:rPr>
                <w:sz w:val="24"/>
                <w:szCs w:val="24"/>
              </w:rPr>
            </w:pPr>
            <w:r w:rsidRPr="00E519D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93E1A" w:rsidRPr="00293E1A" w:rsidRDefault="00293E1A" w:rsidP="00E519D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93E1A" w:rsidRPr="00293E1A" w:rsidRDefault="00293E1A" w:rsidP="00E519D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93E1A" w:rsidRPr="00293E1A" w:rsidRDefault="00293E1A" w:rsidP="00874AC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3E1A" w:rsidRPr="00293E1A" w:rsidRDefault="00293E1A" w:rsidP="00F842A8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1</w:t>
            </w:r>
            <w:r w:rsidR="00F842A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3E1A" w:rsidRPr="00293E1A" w:rsidRDefault="00293E1A" w:rsidP="00F842A8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1</w:t>
            </w:r>
            <w:r w:rsidR="00F842A8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3E1A" w:rsidRPr="00293E1A" w:rsidRDefault="00293E1A" w:rsidP="00874AC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3E1A" w:rsidRPr="00293E1A" w:rsidRDefault="00293E1A" w:rsidP="00874AC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93E1A" w:rsidRPr="00293E1A" w:rsidRDefault="00293E1A" w:rsidP="00F842A8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5</w:t>
            </w:r>
            <w:r w:rsidR="00F842A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3E1A" w:rsidRPr="00293E1A" w:rsidRDefault="00293E1A" w:rsidP="00874AC6">
            <w:pPr>
              <w:rPr>
                <w:color w:val="FF0000"/>
                <w:sz w:val="24"/>
                <w:szCs w:val="24"/>
              </w:rPr>
            </w:pPr>
            <w:r w:rsidRPr="00293E1A">
              <w:rPr>
                <w:color w:val="FF0000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293E1A" w:rsidRPr="00E519D6" w:rsidRDefault="00293E1A" w:rsidP="00874AC6">
            <w:pPr>
              <w:rPr>
                <w:sz w:val="24"/>
                <w:szCs w:val="24"/>
              </w:rPr>
            </w:pPr>
          </w:p>
        </w:tc>
      </w:tr>
    </w:tbl>
    <w:p w:rsidR="00F63144" w:rsidRPr="00E519D6" w:rsidRDefault="00F63144" w:rsidP="00F63144">
      <w:pPr>
        <w:rPr>
          <w:sz w:val="24"/>
          <w:szCs w:val="24"/>
        </w:rPr>
      </w:pPr>
    </w:p>
    <w:p w:rsidR="006B32F4" w:rsidRPr="008F4358" w:rsidRDefault="00F63144" w:rsidP="00603E20">
      <w:pPr>
        <w:rPr>
          <w:sz w:val="24"/>
          <w:szCs w:val="24"/>
        </w:rPr>
      </w:pPr>
      <w:r w:rsidRPr="00E519D6">
        <w:rPr>
          <w:sz w:val="24"/>
          <w:szCs w:val="24"/>
        </w:rPr>
        <w:lastRenderedPageBreak/>
        <w:t xml:space="preserve">Выводы:   Уровень </w:t>
      </w:r>
      <w:proofErr w:type="spellStart"/>
      <w:r w:rsidRPr="00E519D6">
        <w:rPr>
          <w:sz w:val="24"/>
          <w:szCs w:val="24"/>
        </w:rPr>
        <w:t>обученности</w:t>
      </w:r>
      <w:proofErr w:type="spellEnd"/>
      <w:r w:rsidRPr="00E519D6">
        <w:rPr>
          <w:sz w:val="24"/>
          <w:szCs w:val="24"/>
        </w:rPr>
        <w:t xml:space="preserve"> учащихся  по </w:t>
      </w:r>
      <w:r w:rsidR="00E519D6" w:rsidRPr="00E519D6">
        <w:rPr>
          <w:sz w:val="24"/>
          <w:szCs w:val="24"/>
        </w:rPr>
        <w:t>географии</w:t>
      </w:r>
      <w:r w:rsidRPr="00E519D6">
        <w:rPr>
          <w:sz w:val="24"/>
          <w:szCs w:val="24"/>
        </w:rPr>
        <w:t xml:space="preserve">  по результатам мониторинга находится на </w:t>
      </w:r>
      <w:r w:rsidR="00E519D6" w:rsidRPr="00E519D6">
        <w:rPr>
          <w:sz w:val="24"/>
          <w:szCs w:val="24"/>
        </w:rPr>
        <w:t>оптимальном</w:t>
      </w:r>
      <w:r w:rsidRPr="00E519D6">
        <w:rPr>
          <w:sz w:val="24"/>
          <w:szCs w:val="24"/>
        </w:rPr>
        <w:t xml:space="preserve"> уровне.  </w:t>
      </w:r>
      <w:r w:rsidR="00771C93" w:rsidRPr="00E519D6">
        <w:rPr>
          <w:sz w:val="24"/>
          <w:szCs w:val="24"/>
        </w:rPr>
        <w:t xml:space="preserve"> </w:t>
      </w:r>
      <w:r w:rsidR="00095BA6" w:rsidRPr="00E519D6">
        <w:rPr>
          <w:sz w:val="24"/>
          <w:szCs w:val="24"/>
        </w:rPr>
        <w:t>Результаты мониторинга соответствуют итоговым отметкам по предмету.</w:t>
      </w:r>
    </w:p>
    <w:p w:rsidR="006F6499" w:rsidRDefault="006F6499" w:rsidP="006F6499">
      <w:pPr>
        <w:rPr>
          <w:sz w:val="24"/>
          <w:szCs w:val="24"/>
        </w:rPr>
      </w:pPr>
      <w:r w:rsidRPr="006F6499">
        <w:rPr>
          <w:sz w:val="24"/>
          <w:szCs w:val="24"/>
        </w:rPr>
        <w:t>Итоги результатов муниципального  мониторинга по м</w:t>
      </w:r>
      <w:r w:rsidR="00F842A8">
        <w:rPr>
          <w:sz w:val="24"/>
          <w:szCs w:val="24"/>
        </w:rPr>
        <w:t xml:space="preserve">узыке </w:t>
      </w:r>
      <w:r w:rsidRPr="006F6499">
        <w:rPr>
          <w:sz w:val="24"/>
          <w:szCs w:val="24"/>
        </w:rPr>
        <w:t xml:space="preserve"> в</w:t>
      </w:r>
      <w:r w:rsidR="00DA0C1A">
        <w:rPr>
          <w:sz w:val="24"/>
          <w:szCs w:val="24"/>
        </w:rPr>
        <w:t xml:space="preserve"> </w:t>
      </w:r>
      <w:r w:rsidR="00F842A8">
        <w:rPr>
          <w:sz w:val="24"/>
          <w:szCs w:val="24"/>
        </w:rPr>
        <w:t>5</w:t>
      </w:r>
      <w:r w:rsidRPr="006F6499">
        <w:rPr>
          <w:sz w:val="24"/>
          <w:szCs w:val="24"/>
        </w:rPr>
        <w:t>-</w:t>
      </w:r>
      <w:r w:rsidR="00F842A8">
        <w:rPr>
          <w:sz w:val="24"/>
          <w:szCs w:val="24"/>
        </w:rPr>
        <w:t>7</w:t>
      </w:r>
      <w:r w:rsidR="00216FFE">
        <w:rPr>
          <w:sz w:val="24"/>
          <w:szCs w:val="24"/>
        </w:rPr>
        <w:t xml:space="preserve"> классах приказ от </w:t>
      </w:r>
      <w:r w:rsidR="00DA0C1A">
        <w:rPr>
          <w:sz w:val="24"/>
          <w:szCs w:val="24"/>
        </w:rPr>
        <w:t>19</w:t>
      </w:r>
      <w:r w:rsidRPr="006F6499">
        <w:rPr>
          <w:sz w:val="24"/>
          <w:szCs w:val="24"/>
        </w:rPr>
        <w:t>.0</w:t>
      </w:r>
      <w:r w:rsidR="00DA0C1A">
        <w:rPr>
          <w:sz w:val="24"/>
          <w:szCs w:val="24"/>
        </w:rPr>
        <w:t>2</w:t>
      </w:r>
      <w:r w:rsidRPr="006F6499">
        <w:rPr>
          <w:sz w:val="24"/>
          <w:szCs w:val="24"/>
        </w:rPr>
        <w:t>.201</w:t>
      </w:r>
      <w:r w:rsidR="00DA0C1A">
        <w:rPr>
          <w:sz w:val="24"/>
          <w:szCs w:val="24"/>
        </w:rPr>
        <w:t>9</w:t>
      </w:r>
      <w:r w:rsidRPr="006F6499">
        <w:rPr>
          <w:sz w:val="24"/>
          <w:szCs w:val="24"/>
        </w:rPr>
        <w:t>г. №</w:t>
      </w:r>
      <w:r w:rsidR="00DA0C1A">
        <w:rPr>
          <w:sz w:val="24"/>
          <w:szCs w:val="24"/>
        </w:rPr>
        <w:t xml:space="preserve"> 55.</w:t>
      </w:r>
    </w:p>
    <w:p w:rsidR="00216FFE" w:rsidRPr="00E519D6" w:rsidRDefault="00216FFE" w:rsidP="006F6499">
      <w:pPr>
        <w:rPr>
          <w:color w:val="C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"/>
        <w:gridCol w:w="1134"/>
        <w:gridCol w:w="851"/>
        <w:gridCol w:w="708"/>
        <w:gridCol w:w="851"/>
        <w:gridCol w:w="850"/>
        <w:gridCol w:w="850"/>
        <w:gridCol w:w="850"/>
      </w:tblGrid>
      <w:tr w:rsidR="00216FFE" w:rsidRPr="006F6499" w:rsidTr="00216FFE">
        <w:trPr>
          <w:trHeight w:val="706"/>
        </w:trPr>
        <w:tc>
          <w:tcPr>
            <w:tcW w:w="1382" w:type="dxa"/>
            <w:gridSpan w:val="2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Класс</w:t>
            </w:r>
          </w:p>
        </w:tc>
        <w:tc>
          <w:tcPr>
            <w:tcW w:w="3544" w:type="dxa"/>
            <w:gridSpan w:val="4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мониторинг</w:t>
            </w:r>
          </w:p>
        </w:tc>
        <w:tc>
          <w:tcPr>
            <w:tcW w:w="2550" w:type="dxa"/>
            <w:gridSpan w:val="3"/>
            <w:tcBorders>
              <w:right w:val="single" w:sz="12" w:space="0" w:color="auto"/>
            </w:tcBorders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год</w:t>
            </w:r>
          </w:p>
        </w:tc>
      </w:tr>
      <w:tr w:rsidR="00216FFE" w:rsidRPr="006F6499" w:rsidTr="00216FFE">
        <w:tc>
          <w:tcPr>
            <w:tcW w:w="674" w:type="dxa"/>
            <w:tcBorders>
              <w:right w:val="single" w:sz="4" w:space="0" w:color="auto"/>
            </w:tcBorders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всего</w:t>
            </w:r>
          </w:p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134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выполняли работу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 xml:space="preserve">Успев </w:t>
            </w:r>
          </w:p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proofErr w:type="spellStart"/>
            <w:r w:rsidRPr="006F6499">
              <w:rPr>
                <w:b/>
                <w:sz w:val="22"/>
                <w:szCs w:val="22"/>
              </w:rPr>
              <w:t>Кач</w:t>
            </w:r>
            <w:proofErr w:type="spellEnd"/>
            <w:r w:rsidRPr="006F6499">
              <w:rPr>
                <w:b/>
                <w:sz w:val="22"/>
                <w:szCs w:val="22"/>
              </w:rPr>
              <w:t xml:space="preserve"> </w:t>
            </w:r>
          </w:p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 xml:space="preserve">Успев </w:t>
            </w:r>
          </w:p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proofErr w:type="spellStart"/>
            <w:r w:rsidRPr="006F6499">
              <w:rPr>
                <w:b/>
                <w:sz w:val="22"/>
                <w:szCs w:val="22"/>
              </w:rPr>
              <w:t>Кач</w:t>
            </w:r>
            <w:proofErr w:type="spellEnd"/>
            <w:r w:rsidRPr="006F6499">
              <w:rPr>
                <w:b/>
                <w:sz w:val="22"/>
                <w:szCs w:val="22"/>
              </w:rPr>
              <w:t xml:space="preserve"> </w:t>
            </w:r>
          </w:p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216FFE" w:rsidRPr="006F6499" w:rsidRDefault="00216FFE" w:rsidP="00216FFE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216FFE" w:rsidRPr="006F6499" w:rsidTr="00216FFE">
        <w:tc>
          <w:tcPr>
            <w:tcW w:w="674" w:type="dxa"/>
            <w:tcBorders>
              <w:right w:val="single" w:sz="4" w:space="0" w:color="auto"/>
            </w:tcBorders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F6499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16FFE" w:rsidRPr="006F6499" w:rsidTr="00216FFE">
        <w:tc>
          <w:tcPr>
            <w:tcW w:w="674" w:type="dxa"/>
            <w:tcBorders>
              <w:right w:val="single" w:sz="4" w:space="0" w:color="auto"/>
            </w:tcBorders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F649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6FFE" w:rsidRPr="006F6499" w:rsidTr="00216FFE">
        <w:tc>
          <w:tcPr>
            <w:tcW w:w="674" w:type="dxa"/>
            <w:tcBorders>
              <w:right w:val="single" w:sz="4" w:space="0" w:color="auto"/>
            </w:tcBorders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16FFE" w:rsidRPr="006F6499" w:rsidTr="00216FFE">
        <w:tc>
          <w:tcPr>
            <w:tcW w:w="674" w:type="dxa"/>
            <w:tcBorders>
              <w:right w:val="single" w:sz="4" w:space="0" w:color="auto"/>
            </w:tcBorders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851" w:type="dxa"/>
          </w:tcPr>
          <w:p w:rsidR="00216FFE" w:rsidRPr="006F6499" w:rsidRDefault="00216FFE" w:rsidP="00216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bottom"/>
          </w:tcPr>
          <w:p w:rsidR="00216FFE" w:rsidRPr="006F6499" w:rsidRDefault="00216FFE" w:rsidP="00216F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</w:tbl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216FFE" w:rsidRDefault="00216FFE" w:rsidP="006062BA">
      <w:pPr>
        <w:rPr>
          <w:spacing w:val="4"/>
          <w:sz w:val="24"/>
          <w:szCs w:val="24"/>
        </w:rPr>
      </w:pPr>
    </w:p>
    <w:p w:rsidR="006F6499" w:rsidRDefault="006F6499" w:rsidP="006062BA">
      <w:pPr>
        <w:rPr>
          <w:spacing w:val="4"/>
          <w:sz w:val="24"/>
          <w:szCs w:val="24"/>
        </w:rPr>
      </w:pPr>
      <w:r w:rsidRPr="00A046AA">
        <w:rPr>
          <w:spacing w:val="4"/>
          <w:sz w:val="24"/>
          <w:szCs w:val="24"/>
        </w:rPr>
        <w:t xml:space="preserve">Низкое качество знаний </w:t>
      </w:r>
      <w:r>
        <w:rPr>
          <w:spacing w:val="4"/>
          <w:sz w:val="24"/>
          <w:szCs w:val="24"/>
        </w:rPr>
        <w:t xml:space="preserve"> </w:t>
      </w:r>
      <w:r w:rsidRPr="00A046AA">
        <w:rPr>
          <w:spacing w:val="4"/>
          <w:sz w:val="24"/>
          <w:szCs w:val="24"/>
        </w:rPr>
        <w:t xml:space="preserve"> показали учащиеся</w:t>
      </w:r>
      <w:r>
        <w:rPr>
          <w:spacing w:val="4"/>
          <w:sz w:val="24"/>
          <w:szCs w:val="24"/>
        </w:rPr>
        <w:t xml:space="preserve"> </w:t>
      </w:r>
      <w:r w:rsidR="00216FFE">
        <w:rPr>
          <w:spacing w:val="4"/>
          <w:sz w:val="24"/>
          <w:szCs w:val="24"/>
        </w:rPr>
        <w:t>5б</w:t>
      </w:r>
      <w:r>
        <w:rPr>
          <w:spacing w:val="4"/>
          <w:sz w:val="24"/>
          <w:szCs w:val="24"/>
        </w:rPr>
        <w:t xml:space="preserve"> класса – </w:t>
      </w:r>
      <w:r w:rsidR="00216FFE">
        <w:rPr>
          <w:spacing w:val="4"/>
          <w:sz w:val="24"/>
          <w:szCs w:val="24"/>
        </w:rPr>
        <w:t>37</w:t>
      </w:r>
      <w:r>
        <w:rPr>
          <w:spacing w:val="4"/>
          <w:sz w:val="24"/>
          <w:szCs w:val="24"/>
        </w:rPr>
        <w:t xml:space="preserve">%, </w:t>
      </w:r>
      <w:r w:rsidR="00216FFE">
        <w:rPr>
          <w:spacing w:val="4"/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класса – </w:t>
      </w:r>
      <w:r w:rsidR="00216FFE">
        <w:rPr>
          <w:spacing w:val="4"/>
          <w:sz w:val="24"/>
          <w:szCs w:val="24"/>
        </w:rPr>
        <w:t>38</w:t>
      </w:r>
      <w:r>
        <w:rPr>
          <w:spacing w:val="4"/>
          <w:sz w:val="24"/>
          <w:szCs w:val="24"/>
        </w:rPr>
        <w:t xml:space="preserve"> %,</w:t>
      </w:r>
      <w:r w:rsidR="00216FFE">
        <w:rPr>
          <w:spacing w:val="4"/>
          <w:sz w:val="24"/>
          <w:szCs w:val="24"/>
        </w:rPr>
        <w:t xml:space="preserve"> что на 40-50% ниже качества знаний за год</w:t>
      </w:r>
      <w:proofErr w:type="gramStart"/>
      <w:r w:rsidR="00216FFE">
        <w:rPr>
          <w:spacing w:val="4"/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 w:rsidR="00216FFE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(</w:t>
      </w:r>
      <w:proofErr w:type="gramStart"/>
      <w:r>
        <w:rPr>
          <w:spacing w:val="4"/>
          <w:sz w:val="24"/>
          <w:szCs w:val="24"/>
        </w:rPr>
        <w:t>у</w:t>
      </w:r>
      <w:proofErr w:type="gramEnd"/>
      <w:r>
        <w:rPr>
          <w:spacing w:val="4"/>
          <w:sz w:val="24"/>
          <w:szCs w:val="24"/>
        </w:rPr>
        <w:t xml:space="preserve">читель </w:t>
      </w:r>
      <w:r w:rsidR="00216FFE">
        <w:rPr>
          <w:spacing w:val="4"/>
          <w:sz w:val="24"/>
          <w:szCs w:val="24"/>
        </w:rPr>
        <w:t>Мокроусова О.А</w:t>
      </w:r>
      <w:r>
        <w:rPr>
          <w:spacing w:val="4"/>
          <w:sz w:val="24"/>
          <w:szCs w:val="24"/>
        </w:rPr>
        <w:t>.).</w:t>
      </w:r>
    </w:p>
    <w:p w:rsidR="00BA4ABD" w:rsidRDefault="00511EA7" w:rsidP="00BA4ABD">
      <w:pPr>
        <w:rPr>
          <w:sz w:val="24"/>
          <w:szCs w:val="24"/>
        </w:rPr>
      </w:pPr>
      <w:r>
        <w:t xml:space="preserve">    </w:t>
      </w:r>
      <w:r w:rsidR="00BA4ABD" w:rsidRPr="006F6499">
        <w:rPr>
          <w:sz w:val="24"/>
          <w:szCs w:val="24"/>
        </w:rPr>
        <w:t xml:space="preserve">Итоги результатов муниципального  мониторинга по </w:t>
      </w:r>
      <w:r w:rsidR="00BA4ABD">
        <w:rPr>
          <w:sz w:val="24"/>
          <w:szCs w:val="24"/>
        </w:rPr>
        <w:t>английскому языку в 4  классах приказ от 26</w:t>
      </w:r>
      <w:r w:rsidR="00BA4ABD" w:rsidRPr="006F6499">
        <w:rPr>
          <w:sz w:val="24"/>
          <w:szCs w:val="24"/>
        </w:rPr>
        <w:t>.0</w:t>
      </w:r>
      <w:r w:rsidR="00BA4ABD">
        <w:rPr>
          <w:sz w:val="24"/>
          <w:szCs w:val="24"/>
        </w:rPr>
        <w:t>4</w:t>
      </w:r>
      <w:r w:rsidR="00BA4ABD" w:rsidRPr="006F6499">
        <w:rPr>
          <w:sz w:val="24"/>
          <w:szCs w:val="24"/>
        </w:rPr>
        <w:t>.201</w:t>
      </w:r>
      <w:r w:rsidR="00BA4ABD">
        <w:rPr>
          <w:sz w:val="24"/>
          <w:szCs w:val="24"/>
        </w:rPr>
        <w:t>9</w:t>
      </w:r>
      <w:r w:rsidR="00BA4ABD" w:rsidRPr="006F6499">
        <w:rPr>
          <w:sz w:val="24"/>
          <w:szCs w:val="24"/>
        </w:rPr>
        <w:t>г. №</w:t>
      </w:r>
      <w:r w:rsidR="00BA4ABD">
        <w:rPr>
          <w:sz w:val="24"/>
          <w:szCs w:val="24"/>
        </w:rPr>
        <w:t xml:space="preserve"> 133, в 9 классе приказ от 23</w:t>
      </w:r>
      <w:r w:rsidR="00BA4ABD" w:rsidRPr="006F6499">
        <w:rPr>
          <w:sz w:val="24"/>
          <w:szCs w:val="24"/>
        </w:rPr>
        <w:t>.0</w:t>
      </w:r>
      <w:r w:rsidR="00BA4ABD">
        <w:rPr>
          <w:sz w:val="24"/>
          <w:szCs w:val="24"/>
        </w:rPr>
        <w:t>1</w:t>
      </w:r>
      <w:r w:rsidR="00BA4ABD" w:rsidRPr="006F6499">
        <w:rPr>
          <w:sz w:val="24"/>
          <w:szCs w:val="24"/>
        </w:rPr>
        <w:t>.201</w:t>
      </w:r>
      <w:r w:rsidR="00BA4ABD">
        <w:rPr>
          <w:sz w:val="24"/>
          <w:szCs w:val="24"/>
        </w:rPr>
        <w:t>9</w:t>
      </w:r>
      <w:r w:rsidR="00BA4ABD" w:rsidRPr="006F6499">
        <w:rPr>
          <w:sz w:val="24"/>
          <w:szCs w:val="24"/>
        </w:rPr>
        <w:t>г. №</w:t>
      </w:r>
      <w:r w:rsidR="00BA4ABD">
        <w:rPr>
          <w:sz w:val="24"/>
          <w:szCs w:val="24"/>
        </w:rPr>
        <w:t xml:space="preserve"> 17</w:t>
      </w:r>
    </w:p>
    <w:p w:rsidR="00511EA7" w:rsidRPr="00511EA7" w:rsidRDefault="00511EA7" w:rsidP="00511EA7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"/>
        <w:gridCol w:w="1134"/>
        <w:gridCol w:w="851"/>
        <w:gridCol w:w="708"/>
        <w:gridCol w:w="851"/>
        <w:gridCol w:w="850"/>
        <w:gridCol w:w="850"/>
        <w:gridCol w:w="850"/>
      </w:tblGrid>
      <w:tr w:rsidR="00511EA7" w:rsidRPr="006F6499" w:rsidTr="007245E8">
        <w:trPr>
          <w:trHeight w:val="706"/>
        </w:trPr>
        <w:tc>
          <w:tcPr>
            <w:tcW w:w="1382" w:type="dxa"/>
            <w:gridSpan w:val="2"/>
          </w:tcPr>
          <w:p w:rsidR="00511EA7" w:rsidRPr="006F6499" w:rsidRDefault="00511EA7" w:rsidP="007245E8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Класс</w:t>
            </w:r>
          </w:p>
        </w:tc>
        <w:tc>
          <w:tcPr>
            <w:tcW w:w="3544" w:type="dxa"/>
            <w:gridSpan w:val="4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мониторинг</w:t>
            </w:r>
          </w:p>
        </w:tc>
        <w:tc>
          <w:tcPr>
            <w:tcW w:w="2550" w:type="dxa"/>
            <w:gridSpan w:val="3"/>
            <w:tcBorders>
              <w:right w:val="single" w:sz="12" w:space="0" w:color="auto"/>
            </w:tcBorders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год</w:t>
            </w:r>
          </w:p>
        </w:tc>
      </w:tr>
      <w:tr w:rsidR="00511EA7" w:rsidRPr="006F6499" w:rsidTr="007245E8">
        <w:tc>
          <w:tcPr>
            <w:tcW w:w="674" w:type="dxa"/>
            <w:tcBorders>
              <w:right w:val="single" w:sz="4" w:space="0" w:color="auto"/>
            </w:tcBorders>
          </w:tcPr>
          <w:p w:rsidR="00511EA7" w:rsidRPr="006F6499" w:rsidRDefault="00511EA7" w:rsidP="007245E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всего</w:t>
            </w:r>
          </w:p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134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выполняли работу</w:t>
            </w:r>
          </w:p>
        </w:tc>
        <w:tc>
          <w:tcPr>
            <w:tcW w:w="851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 xml:space="preserve">Успев </w:t>
            </w:r>
          </w:p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proofErr w:type="spellStart"/>
            <w:r w:rsidRPr="006F6499">
              <w:rPr>
                <w:b/>
                <w:sz w:val="22"/>
                <w:szCs w:val="22"/>
              </w:rPr>
              <w:t>Кач</w:t>
            </w:r>
            <w:proofErr w:type="spellEnd"/>
            <w:r w:rsidRPr="006F6499">
              <w:rPr>
                <w:b/>
                <w:sz w:val="22"/>
                <w:szCs w:val="22"/>
              </w:rPr>
              <w:t xml:space="preserve"> </w:t>
            </w:r>
          </w:p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 xml:space="preserve">Успев </w:t>
            </w:r>
          </w:p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proofErr w:type="spellStart"/>
            <w:r w:rsidRPr="006F6499">
              <w:rPr>
                <w:b/>
                <w:sz w:val="22"/>
                <w:szCs w:val="22"/>
              </w:rPr>
              <w:t>Кач</w:t>
            </w:r>
            <w:proofErr w:type="spellEnd"/>
            <w:r w:rsidRPr="006F6499">
              <w:rPr>
                <w:b/>
                <w:sz w:val="22"/>
                <w:szCs w:val="22"/>
              </w:rPr>
              <w:t xml:space="preserve"> </w:t>
            </w:r>
          </w:p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11EA7" w:rsidRPr="006F6499" w:rsidRDefault="00511EA7" w:rsidP="007245E8">
            <w:pPr>
              <w:rPr>
                <w:b/>
                <w:sz w:val="22"/>
                <w:szCs w:val="22"/>
              </w:rPr>
            </w:pPr>
            <w:r w:rsidRPr="006F6499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11EA7" w:rsidRPr="00777F0E" w:rsidTr="007245E8">
        <w:tc>
          <w:tcPr>
            <w:tcW w:w="674" w:type="dxa"/>
            <w:tcBorders>
              <w:right w:val="single" w:sz="4" w:space="0" w:color="auto"/>
            </w:tcBorders>
          </w:tcPr>
          <w:p w:rsidR="00511EA7" w:rsidRPr="006F6499" w:rsidRDefault="00511EA7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11EA7" w:rsidRPr="006F6499" w:rsidRDefault="00511EA7" w:rsidP="00BA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4A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11EA7" w:rsidRPr="006F6499" w:rsidRDefault="00511EA7" w:rsidP="00BA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4AB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11EA7" w:rsidRPr="006F6499" w:rsidRDefault="00511EA7" w:rsidP="00BA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A4A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708" w:type="dxa"/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</w:tcPr>
          <w:p w:rsidR="00511EA7" w:rsidRPr="006F6499" w:rsidRDefault="00511EA7" w:rsidP="00BA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A4A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511EA7" w:rsidRPr="00777F0E" w:rsidRDefault="00511EA7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11EA7" w:rsidRPr="00777F0E" w:rsidRDefault="00777F0E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bottom"/>
          </w:tcPr>
          <w:p w:rsidR="00511EA7" w:rsidRPr="00777F0E" w:rsidRDefault="00777F0E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3,8</w:t>
            </w:r>
          </w:p>
        </w:tc>
      </w:tr>
      <w:tr w:rsidR="00511EA7" w:rsidRPr="00777F0E" w:rsidTr="007245E8">
        <w:tc>
          <w:tcPr>
            <w:tcW w:w="674" w:type="dxa"/>
            <w:tcBorders>
              <w:right w:val="single" w:sz="4" w:space="0" w:color="auto"/>
            </w:tcBorders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7F0E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</w:tcPr>
          <w:p w:rsidR="00511EA7" w:rsidRPr="006F6499" w:rsidRDefault="00511EA7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511EA7" w:rsidRPr="006F6499" w:rsidRDefault="00511EA7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vAlign w:val="bottom"/>
          </w:tcPr>
          <w:p w:rsidR="00511EA7" w:rsidRPr="00777F0E" w:rsidRDefault="00511EA7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11EA7" w:rsidRPr="00777F0E" w:rsidRDefault="00BA4ABD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bottom"/>
          </w:tcPr>
          <w:p w:rsidR="00511EA7" w:rsidRPr="00777F0E" w:rsidRDefault="00BA4ABD" w:rsidP="00777F0E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3,</w:t>
            </w:r>
            <w:r w:rsidR="00777F0E" w:rsidRPr="00777F0E">
              <w:rPr>
                <w:sz w:val="22"/>
                <w:szCs w:val="22"/>
              </w:rPr>
              <w:t>8</w:t>
            </w:r>
          </w:p>
        </w:tc>
      </w:tr>
      <w:tr w:rsidR="00511EA7" w:rsidRPr="00777F0E" w:rsidTr="007245E8">
        <w:tc>
          <w:tcPr>
            <w:tcW w:w="674" w:type="dxa"/>
            <w:tcBorders>
              <w:right w:val="single" w:sz="4" w:space="0" w:color="auto"/>
            </w:tcBorders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7F0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</w:tcPr>
          <w:p w:rsidR="00511EA7" w:rsidRPr="006F6499" w:rsidRDefault="00BA4ABD" w:rsidP="0072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1EA7" w:rsidRPr="006F6499" w:rsidRDefault="00511EA7" w:rsidP="00BA4ABD">
            <w:pPr>
              <w:rPr>
                <w:sz w:val="22"/>
                <w:szCs w:val="22"/>
              </w:rPr>
            </w:pPr>
            <w:r w:rsidRPr="006F6499">
              <w:rPr>
                <w:sz w:val="22"/>
                <w:szCs w:val="22"/>
              </w:rPr>
              <w:t>2</w:t>
            </w:r>
            <w:r w:rsidR="00BA4A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11EA7" w:rsidRPr="00495C9D" w:rsidRDefault="006A6B1B" w:rsidP="007245E8">
            <w:pPr>
              <w:rPr>
                <w:sz w:val="22"/>
                <w:szCs w:val="22"/>
              </w:rPr>
            </w:pPr>
            <w:r w:rsidRPr="00495C9D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511EA7" w:rsidRPr="00495C9D" w:rsidRDefault="006A6B1B" w:rsidP="007245E8">
            <w:pPr>
              <w:rPr>
                <w:sz w:val="22"/>
                <w:szCs w:val="22"/>
              </w:rPr>
            </w:pPr>
            <w:r w:rsidRPr="00495C9D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511EA7" w:rsidRPr="00495C9D" w:rsidRDefault="006A6B1B" w:rsidP="007245E8">
            <w:pPr>
              <w:rPr>
                <w:sz w:val="22"/>
                <w:szCs w:val="22"/>
              </w:rPr>
            </w:pPr>
            <w:r w:rsidRPr="00495C9D">
              <w:rPr>
                <w:sz w:val="22"/>
                <w:szCs w:val="22"/>
              </w:rPr>
              <w:t>2.8</w:t>
            </w:r>
          </w:p>
        </w:tc>
        <w:tc>
          <w:tcPr>
            <w:tcW w:w="850" w:type="dxa"/>
            <w:vAlign w:val="bottom"/>
          </w:tcPr>
          <w:p w:rsidR="00511EA7" w:rsidRPr="00777F0E" w:rsidRDefault="00511EA7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511EA7" w:rsidRPr="00777F0E" w:rsidRDefault="00777F0E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bottom"/>
          </w:tcPr>
          <w:p w:rsidR="00511EA7" w:rsidRPr="00777F0E" w:rsidRDefault="00777F0E" w:rsidP="007245E8">
            <w:pPr>
              <w:jc w:val="right"/>
              <w:rPr>
                <w:sz w:val="22"/>
                <w:szCs w:val="22"/>
              </w:rPr>
            </w:pPr>
            <w:r w:rsidRPr="00777F0E">
              <w:rPr>
                <w:sz w:val="22"/>
                <w:szCs w:val="22"/>
              </w:rPr>
              <w:t>3,9</w:t>
            </w:r>
          </w:p>
        </w:tc>
      </w:tr>
    </w:tbl>
    <w:p w:rsidR="00511EA7" w:rsidRPr="006062BA" w:rsidRDefault="00511EA7" w:rsidP="006062BA">
      <w:pPr>
        <w:rPr>
          <w:spacing w:val="4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11EA7" w:rsidRDefault="00511EA7" w:rsidP="003F36D8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D7695" w:rsidRPr="0063717F" w:rsidRDefault="009B6C7F" w:rsidP="003F36D8">
      <w:pPr>
        <w:pStyle w:val="a7"/>
        <w:spacing w:line="276" w:lineRule="auto"/>
        <w:jc w:val="both"/>
        <w:rPr>
          <w:sz w:val="24"/>
          <w:szCs w:val="24"/>
        </w:rPr>
      </w:pPr>
      <w:r w:rsidRPr="0063717F">
        <w:rPr>
          <w:sz w:val="24"/>
          <w:szCs w:val="24"/>
        </w:rPr>
        <w:t>В 201</w:t>
      </w:r>
      <w:r w:rsidR="00216FFE" w:rsidRPr="0063717F">
        <w:rPr>
          <w:sz w:val="24"/>
          <w:szCs w:val="24"/>
        </w:rPr>
        <w:t>8</w:t>
      </w:r>
      <w:r w:rsidRPr="0063717F">
        <w:rPr>
          <w:sz w:val="24"/>
          <w:szCs w:val="24"/>
        </w:rPr>
        <w:t>/201</w:t>
      </w:r>
      <w:r w:rsidR="00216FFE" w:rsidRPr="0063717F">
        <w:rPr>
          <w:sz w:val="24"/>
          <w:szCs w:val="24"/>
        </w:rPr>
        <w:t>9</w:t>
      </w:r>
      <w:r w:rsidRPr="0063717F">
        <w:rPr>
          <w:sz w:val="24"/>
          <w:szCs w:val="24"/>
        </w:rPr>
        <w:t xml:space="preserve"> учебном году</w:t>
      </w:r>
      <w:r w:rsidR="0041644D" w:rsidRPr="0063717F">
        <w:rPr>
          <w:sz w:val="24"/>
          <w:szCs w:val="24"/>
        </w:rPr>
        <w:t xml:space="preserve"> </w:t>
      </w:r>
      <w:r w:rsidR="00D507CA" w:rsidRPr="0063717F">
        <w:rPr>
          <w:sz w:val="24"/>
          <w:szCs w:val="24"/>
        </w:rPr>
        <w:t xml:space="preserve"> </w:t>
      </w:r>
      <w:r w:rsidR="0041644D" w:rsidRPr="0063717F">
        <w:rPr>
          <w:sz w:val="24"/>
          <w:szCs w:val="24"/>
        </w:rPr>
        <w:t xml:space="preserve"> про</w:t>
      </w:r>
      <w:r w:rsidR="00211526" w:rsidRPr="0063717F">
        <w:rPr>
          <w:sz w:val="24"/>
          <w:szCs w:val="24"/>
        </w:rPr>
        <w:t xml:space="preserve">водились </w:t>
      </w:r>
      <w:r w:rsidR="00211526" w:rsidRPr="0063717F">
        <w:rPr>
          <w:b/>
          <w:sz w:val="24"/>
          <w:szCs w:val="24"/>
        </w:rPr>
        <w:t>Всероссийские проверочные работы</w:t>
      </w:r>
      <w:r w:rsidR="00211526" w:rsidRPr="0063717F">
        <w:rPr>
          <w:sz w:val="24"/>
          <w:szCs w:val="24"/>
        </w:rPr>
        <w:t xml:space="preserve"> </w:t>
      </w:r>
      <w:r w:rsidR="00D507CA" w:rsidRPr="0063717F">
        <w:rPr>
          <w:sz w:val="24"/>
          <w:szCs w:val="24"/>
        </w:rPr>
        <w:t>в 4 классе по математике, русскому языку, окружающему миру, в 5</w:t>
      </w:r>
      <w:r w:rsidR="00CD2C2F" w:rsidRPr="0063717F">
        <w:rPr>
          <w:sz w:val="24"/>
          <w:szCs w:val="24"/>
        </w:rPr>
        <w:t>,6</w:t>
      </w:r>
      <w:r w:rsidR="00216FFE" w:rsidRPr="0063717F">
        <w:rPr>
          <w:sz w:val="24"/>
          <w:szCs w:val="24"/>
        </w:rPr>
        <w:t>,7</w:t>
      </w:r>
      <w:r w:rsidR="00CD2C2F" w:rsidRPr="0063717F">
        <w:rPr>
          <w:sz w:val="24"/>
          <w:szCs w:val="24"/>
        </w:rPr>
        <w:t xml:space="preserve"> </w:t>
      </w:r>
      <w:r w:rsidR="00D507CA" w:rsidRPr="0063717F">
        <w:rPr>
          <w:sz w:val="24"/>
          <w:szCs w:val="24"/>
        </w:rPr>
        <w:t xml:space="preserve"> класс</w:t>
      </w:r>
      <w:r w:rsidR="00CD2C2F" w:rsidRPr="0063717F">
        <w:rPr>
          <w:sz w:val="24"/>
          <w:szCs w:val="24"/>
        </w:rPr>
        <w:t>ах</w:t>
      </w:r>
      <w:r w:rsidR="00D507CA" w:rsidRPr="0063717F">
        <w:rPr>
          <w:sz w:val="24"/>
          <w:szCs w:val="24"/>
        </w:rPr>
        <w:t xml:space="preserve"> по математике, русскому языку, биологии, истории,</w:t>
      </w:r>
      <w:r w:rsidR="00216FFE" w:rsidRPr="0063717F">
        <w:rPr>
          <w:sz w:val="24"/>
          <w:szCs w:val="24"/>
        </w:rPr>
        <w:t xml:space="preserve"> географии, </w:t>
      </w:r>
      <w:r w:rsidR="002A509C" w:rsidRPr="0063717F">
        <w:rPr>
          <w:sz w:val="24"/>
          <w:szCs w:val="24"/>
        </w:rPr>
        <w:t>обществознанию</w:t>
      </w:r>
      <w:r w:rsidR="00D507CA" w:rsidRPr="0063717F">
        <w:rPr>
          <w:sz w:val="24"/>
          <w:szCs w:val="24"/>
        </w:rPr>
        <w:t xml:space="preserve"> в 11 классе по биологии</w:t>
      </w:r>
      <w:r w:rsidR="00216FFE" w:rsidRPr="0063717F">
        <w:rPr>
          <w:sz w:val="24"/>
          <w:szCs w:val="24"/>
        </w:rPr>
        <w:t xml:space="preserve"> и физике</w:t>
      </w:r>
      <w:r w:rsidR="00D507CA" w:rsidRPr="0063717F">
        <w:rPr>
          <w:sz w:val="24"/>
          <w:szCs w:val="24"/>
        </w:rPr>
        <w:t xml:space="preserve">. </w:t>
      </w:r>
      <w:r w:rsidR="0041644D" w:rsidRPr="0063717F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4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853"/>
        <w:gridCol w:w="603"/>
        <w:gridCol w:w="670"/>
        <w:gridCol w:w="606"/>
        <w:gridCol w:w="709"/>
        <w:gridCol w:w="706"/>
        <w:gridCol w:w="709"/>
        <w:gridCol w:w="994"/>
        <w:gridCol w:w="2088"/>
      </w:tblGrid>
      <w:tr w:rsidR="005D7695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3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всего</w:t>
            </w:r>
          </w:p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603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70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606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9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706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proofErr w:type="spellStart"/>
            <w:r w:rsidRPr="0063717F">
              <w:rPr>
                <w:b/>
                <w:sz w:val="22"/>
                <w:szCs w:val="22"/>
              </w:rPr>
              <w:t>Усп</w:t>
            </w:r>
            <w:proofErr w:type="spellEnd"/>
          </w:p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proofErr w:type="spellStart"/>
            <w:r w:rsidRPr="0063717F">
              <w:rPr>
                <w:b/>
                <w:sz w:val="22"/>
                <w:szCs w:val="22"/>
              </w:rPr>
              <w:t>Кач</w:t>
            </w:r>
            <w:proofErr w:type="spellEnd"/>
            <w:r w:rsidRPr="0063717F">
              <w:rPr>
                <w:b/>
                <w:sz w:val="22"/>
                <w:szCs w:val="22"/>
              </w:rPr>
              <w:t xml:space="preserve"> </w:t>
            </w:r>
          </w:p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4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proofErr w:type="spellStart"/>
            <w:r w:rsidRPr="0063717F">
              <w:rPr>
                <w:b/>
                <w:sz w:val="22"/>
                <w:szCs w:val="22"/>
              </w:rPr>
              <w:t>Средн</w:t>
            </w:r>
            <w:proofErr w:type="gramStart"/>
            <w:r w:rsidRPr="0063717F">
              <w:rPr>
                <w:b/>
                <w:sz w:val="22"/>
                <w:szCs w:val="22"/>
              </w:rPr>
              <w:t>.б</w:t>
            </w:r>
            <w:proofErr w:type="gramEnd"/>
            <w:r w:rsidRPr="0063717F">
              <w:rPr>
                <w:b/>
                <w:sz w:val="22"/>
                <w:szCs w:val="22"/>
              </w:rPr>
              <w:t>алл</w:t>
            </w:r>
            <w:proofErr w:type="spellEnd"/>
          </w:p>
        </w:tc>
        <w:tc>
          <w:tcPr>
            <w:tcW w:w="2088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  <w:r w:rsidRPr="0063717F">
              <w:rPr>
                <w:b/>
                <w:sz w:val="22"/>
                <w:szCs w:val="22"/>
              </w:rPr>
              <w:t>учитель</w:t>
            </w:r>
          </w:p>
        </w:tc>
      </w:tr>
      <w:tr w:rsidR="005D7695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 xml:space="preserve">4а </w:t>
            </w:r>
          </w:p>
        </w:tc>
        <w:tc>
          <w:tcPr>
            <w:tcW w:w="1418" w:type="dxa"/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 xml:space="preserve">Русский </w:t>
            </w:r>
          </w:p>
        </w:tc>
        <w:tc>
          <w:tcPr>
            <w:tcW w:w="853" w:type="dxa"/>
          </w:tcPr>
          <w:p w:rsidR="005D7695" w:rsidRPr="0063717F" w:rsidRDefault="00346A03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D7695" w:rsidRPr="0063717F" w:rsidRDefault="005D7695" w:rsidP="00ED175B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9</w:t>
            </w:r>
            <w:r w:rsidR="00ED175B" w:rsidRPr="0063717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80</w:t>
            </w:r>
          </w:p>
        </w:tc>
        <w:tc>
          <w:tcPr>
            <w:tcW w:w="994" w:type="dxa"/>
          </w:tcPr>
          <w:p w:rsidR="005D7695" w:rsidRPr="0063717F" w:rsidRDefault="005D7695" w:rsidP="00ED175B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</w:t>
            </w:r>
            <w:r w:rsidR="00ED175B" w:rsidRPr="0063717F"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</w:tcPr>
          <w:p w:rsidR="005D7695" w:rsidRPr="0063717F" w:rsidRDefault="00216FFE" w:rsidP="0071081C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Четвергова</w:t>
            </w:r>
            <w:proofErr w:type="spellEnd"/>
            <w:r w:rsidRPr="0063717F">
              <w:rPr>
                <w:sz w:val="22"/>
                <w:szCs w:val="22"/>
              </w:rPr>
              <w:t xml:space="preserve"> Т.А.</w:t>
            </w:r>
          </w:p>
        </w:tc>
      </w:tr>
      <w:tr w:rsidR="005D7695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4б</w:t>
            </w:r>
          </w:p>
        </w:tc>
        <w:tc>
          <w:tcPr>
            <w:tcW w:w="1418" w:type="dxa"/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 xml:space="preserve">Русский </w:t>
            </w:r>
          </w:p>
        </w:tc>
        <w:tc>
          <w:tcPr>
            <w:tcW w:w="853" w:type="dxa"/>
          </w:tcPr>
          <w:p w:rsidR="005D7695" w:rsidRPr="0063717F" w:rsidRDefault="00346A03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</w:t>
            </w:r>
          </w:p>
        </w:tc>
        <w:tc>
          <w:tcPr>
            <w:tcW w:w="670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D7695" w:rsidRPr="0063717F" w:rsidRDefault="005D7695" w:rsidP="00ED175B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9</w:t>
            </w:r>
            <w:r w:rsidR="00ED175B" w:rsidRPr="0063717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D7695" w:rsidRPr="0063717F" w:rsidRDefault="00ED175B" w:rsidP="0071081C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70</w:t>
            </w:r>
          </w:p>
        </w:tc>
        <w:tc>
          <w:tcPr>
            <w:tcW w:w="994" w:type="dxa"/>
          </w:tcPr>
          <w:p w:rsidR="005D7695" w:rsidRPr="0063717F" w:rsidRDefault="005D7695" w:rsidP="00185579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</w:t>
            </w:r>
            <w:r w:rsidR="00185579" w:rsidRPr="0063717F">
              <w:rPr>
                <w:sz w:val="22"/>
                <w:szCs w:val="22"/>
              </w:rPr>
              <w:t>8</w:t>
            </w:r>
          </w:p>
        </w:tc>
        <w:tc>
          <w:tcPr>
            <w:tcW w:w="2088" w:type="dxa"/>
          </w:tcPr>
          <w:p w:rsidR="005D7695" w:rsidRPr="0063717F" w:rsidRDefault="00216FFE" w:rsidP="0071081C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Верендякина</w:t>
            </w:r>
            <w:proofErr w:type="spellEnd"/>
            <w:r w:rsidRPr="0063717F">
              <w:rPr>
                <w:sz w:val="22"/>
                <w:szCs w:val="22"/>
              </w:rPr>
              <w:t xml:space="preserve"> В.С.</w:t>
            </w:r>
          </w:p>
        </w:tc>
      </w:tr>
      <w:tr w:rsidR="005D7695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5D7695" w:rsidRPr="0063717F" w:rsidRDefault="005D7695" w:rsidP="007108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7695" w:rsidRPr="002E0FFA" w:rsidRDefault="005D7695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5D7695" w:rsidRPr="002E0FFA" w:rsidRDefault="005D7695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40</w:t>
            </w:r>
          </w:p>
        </w:tc>
        <w:tc>
          <w:tcPr>
            <w:tcW w:w="603" w:type="dxa"/>
          </w:tcPr>
          <w:p w:rsidR="005D7695" w:rsidRPr="002E0FFA" w:rsidRDefault="00346A03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7</w:t>
            </w:r>
          </w:p>
        </w:tc>
        <w:tc>
          <w:tcPr>
            <w:tcW w:w="670" w:type="dxa"/>
          </w:tcPr>
          <w:p w:rsidR="005D7695" w:rsidRPr="002E0FFA" w:rsidRDefault="00ED175B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23</w:t>
            </w:r>
          </w:p>
        </w:tc>
        <w:tc>
          <w:tcPr>
            <w:tcW w:w="606" w:type="dxa"/>
          </w:tcPr>
          <w:p w:rsidR="005D7695" w:rsidRPr="002E0FFA" w:rsidRDefault="00ED175B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D7695" w:rsidRPr="002E0FFA" w:rsidRDefault="00ED175B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5D7695" w:rsidRPr="002E0FFA" w:rsidRDefault="00ED175B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5D7695" w:rsidRPr="002E0FFA" w:rsidRDefault="00ED175B" w:rsidP="0071081C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75</w:t>
            </w:r>
          </w:p>
        </w:tc>
        <w:tc>
          <w:tcPr>
            <w:tcW w:w="994" w:type="dxa"/>
          </w:tcPr>
          <w:p w:rsidR="005D7695" w:rsidRPr="002E0FFA" w:rsidRDefault="005D7695" w:rsidP="00185579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3,</w:t>
            </w:r>
            <w:r w:rsidR="00185579" w:rsidRPr="002E0FFA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088" w:type="dxa"/>
          </w:tcPr>
          <w:p w:rsidR="005D7695" w:rsidRPr="0063717F" w:rsidRDefault="005D7695" w:rsidP="0071081C">
            <w:pPr>
              <w:rPr>
                <w:b/>
                <w:sz w:val="22"/>
                <w:szCs w:val="22"/>
              </w:rPr>
            </w:pP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 xml:space="preserve">4а </w:t>
            </w:r>
          </w:p>
        </w:tc>
        <w:tc>
          <w:tcPr>
            <w:tcW w:w="141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Математ</w:t>
            </w:r>
            <w:proofErr w:type="spellEnd"/>
            <w:r w:rsidRPr="006371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60</w:t>
            </w:r>
          </w:p>
        </w:tc>
        <w:tc>
          <w:tcPr>
            <w:tcW w:w="994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3,8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Четвергова</w:t>
            </w:r>
            <w:proofErr w:type="spellEnd"/>
            <w:r w:rsidRPr="0063717F">
              <w:rPr>
                <w:sz w:val="22"/>
                <w:szCs w:val="22"/>
              </w:rPr>
              <w:t xml:space="preserve"> Т.А.</w:t>
            </w: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 xml:space="preserve">4Б </w:t>
            </w:r>
          </w:p>
        </w:tc>
        <w:tc>
          <w:tcPr>
            <w:tcW w:w="141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Математ</w:t>
            </w:r>
            <w:proofErr w:type="spellEnd"/>
            <w:r w:rsidRPr="006371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3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70</w:t>
            </w:r>
          </w:p>
        </w:tc>
        <w:tc>
          <w:tcPr>
            <w:tcW w:w="994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3,8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Верендякина</w:t>
            </w:r>
            <w:proofErr w:type="spellEnd"/>
            <w:r w:rsidRPr="0063717F">
              <w:rPr>
                <w:sz w:val="22"/>
                <w:szCs w:val="22"/>
              </w:rPr>
              <w:t xml:space="preserve"> В.С.</w:t>
            </w: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40</w:t>
            </w:r>
          </w:p>
        </w:tc>
        <w:tc>
          <w:tcPr>
            <w:tcW w:w="603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7</w:t>
            </w:r>
          </w:p>
        </w:tc>
        <w:tc>
          <w:tcPr>
            <w:tcW w:w="670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19</w:t>
            </w:r>
          </w:p>
        </w:tc>
        <w:tc>
          <w:tcPr>
            <w:tcW w:w="606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65</w:t>
            </w:r>
          </w:p>
        </w:tc>
        <w:tc>
          <w:tcPr>
            <w:tcW w:w="994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3,8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b/>
                <w:sz w:val="22"/>
                <w:szCs w:val="22"/>
              </w:rPr>
            </w:pP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4а</w:t>
            </w:r>
          </w:p>
        </w:tc>
        <w:tc>
          <w:tcPr>
            <w:tcW w:w="1418" w:type="dxa"/>
            <w:vMerge w:val="restart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Окруж</w:t>
            </w:r>
            <w:proofErr w:type="spellEnd"/>
            <w:r w:rsidRPr="0063717F">
              <w:rPr>
                <w:sz w:val="22"/>
                <w:szCs w:val="22"/>
              </w:rPr>
              <w:t>. мир</w:t>
            </w:r>
          </w:p>
        </w:tc>
        <w:tc>
          <w:tcPr>
            <w:tcW w:w="853" w:type="dxa"/>
          </w:tcPr>
          <w:p w:rsidR="00346A03" w:rsidRPr="0063717F" w:rsidRDefault="00185579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346A03" w:rsidRPr="0063717F" w:rsidRDefault="00185579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</w:t>
            </w:r>
          </w:p>
        </w:tc>
        <w:tc>
          <w:tcPr>
            <w:tcW w:w="670" w:type="dxa"/>
          </w:tcPr>
          <w:p w:rsidR="00346A03" w:rsidRPr="0063717F" w:rsidRDefault="00346A03" w:rsidP="00185579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</w:t>
            </w:r>
            <w:r w:rsidR="00185579" w:rsidRPr="0063717F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346A03" w:rsidRPr="0063717F" w:rsidRDefault="00185579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63717F" w:rsidRDefault="00185579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80</w:t>
            </w:r>
          </w:p>
        </w:tc>
        <w:tc>
          <w:tcPr>
            <w:tcW w:w="994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3,9</w:t>
            </w:r>
            <w:r w:rsidR="00185579" w:rsidRPr="0063717F">
              <w:rPr>
                <w:sz w:val="22"/>
                <w:szCs w:val="22"/>
              </w:rPr>
              <w:t>5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Четвергова</w:t>
            </w:r>
            <w:proofErr w:type="spellEnd"/>
            <w:r w:rsidRPr="0063717F">
              <w:rPr>
                <w:sz w:val="22"/>
                <w:szCs w:val="22"/>
              </w:rPr>
              <w:t xml:space="preserve"> Т.А.</w:t>
            </w: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4б</w:t>
            </w:r>
          </w:p>
        </w:tc>
        <w:tc>
          <w:tcPr>
            <w:tcW w:w="1418" w:type="dxa"/>
            <w:vMerge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46A03" w:rsidRPr="0063717F" w:rsidRDefault="00185579" w:rsidP="00346A03">
            <w:pPr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20</w:t>
            </w:r>
          </w:p>
        </w:tc>
        <w:tc>
          <w:tcPr>
            <w:tcW w:w="603" w:type="dxa"/>
          </w:tcPr>
          <w:p w:rsidR="00346A03" w:rsidRPr="0063717F" w:rsidRDefault="00346A03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</w:t>
            </w:r>
          </w:p>
        </w:tc>
        <w:tc>
          <w:tcPr>
            <w:tcW w:w="670" w:type="dxa"/>
          </w:tcPr>
          <w:p w:rsidR="00346A03" w:rsidRPr="0063717F" w:rsidRDefault="00346A03" w:rsidP="00185579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</w:t>
            </w:r>
            <w:r w:rsidR="00185579" w:rsidRPr="0063717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</w:tcPr>
          <w:p w:rsidR="00346A03" w:rsidRPr="0063717F" w:rsidRDefault="00185579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46A03" w:rsidRPr="0063717F" w:rsidRDefault="00346A03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</w:tcPr>
          <w:p w:rsidR="00346A03" w:rsidRPr="0063717F" w:rsidRDefault="00346A03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63717F" w:rsidRDefault="00185579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70</w:t>
            </w:r>
          </w:p>
        </w:tc>
        <w:tc>
          <w:tcPr>
            <w:tcW w:w="994" w:type="dxa"/>
          </w:tcPr>
          <w:p w:rsidR="00346A03" w:rsidRPr="0063717F" w:rsidRDefault="00185579" w:rsidP="00346A03">
            <w:pPr>
              <w:pStyle w:val="a7"/>
              <w:rPr>
                <w:sz w:val="22"/>
                <w:szCs w:val="22"/>
              </w:rPr>
            </w:pPr>
            <w:r w:rsidRPr="0063717F">
              <w:rPr>
                <w:sz w:val="22"/>
                <w:szCs w:val="22"/>
              </w:rPr>
              <w:t>3,85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  <w:proofErr w:type="spellStart"/>
            <w:r w:rsidRPr="0063717F">
              <w:rPr>
                <w:sz w:val="22"/>
                <w:szCs w:val="22"/>
              </w:rPr>
              <w:t>Верендякина</w:t>
            </w:r>
            <w:proofErr w:type="spellEnd"/>
            <w:r w:rsidRPr="0063717F">
              <w:rPr>
                <w:sz w:val="22"/>
                <w:szCs w:val="22"/>
              </w:rPr>
              <w:t xml:space="preserve"> В.С.</w:t>
            </w:r>
          </w:p>
        </w:tc>
      </w:tr>
      <w:tr w:rsidR="00346A03" w:rsidRPr="0063717F" w:rsidTr="00216FFE">
        <w:tc>
          <w:tcPr>
            <w:tcW w:w="817" w:type="dxa"/>
            <w:tcBorders>
              <w:right w:val="single" w:sz="4" w:space="0" w:color="auto"/>
            </w:tcBorders>
          </w:tcPr>
          <w:p w:rsidR="00346A03" w:rsidRPr="0063717F" w:rsidRDefault="00346A03" w:rsidP="00346A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 xml:space="preserve">Итого </w:t>
            </w:r>
          </w:p>
        </w:tc>
        <w:tc>
          <w:tcPr>
            <w:tcW w:w="853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40</w:t>
            </w:r>
          </w:p>
        </w:tc>
        <w:tc>
          <w:tcPr>
            <w:tcW w:w="603" w:type="dxa"/>
          </w:tcPr>
          <w:p w:rsidR="00346A03" w:rsidRPr="002E0FFA" w:rsidRDefault="00185579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6</w:t>
            </w:r>
          </w:p>
        </w:tc>
        <w:tc>
          <w:tcPr>
            <w:tcW w:w="670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24</w:t>
            </w:r>
          </w:p>
        </w:tc>
        <w:tc>
          <w:tcPr>
            <w:tcW w:w="606" w:type="dxa"/>
          </w:tcPr>
          <w:p w:rsidR="00346A03" w:rsidRPr="002E0FFA" w:rsidRDefault="00185579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346A03" w:rsidRPr="002E0FFA" w:rsidRDefault="00346A03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6A03" w:rsidRPr="002E0FFA" w:rsidRDefault="00346A03" w:rsidP="00185579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7</w:t>
            </w:r>
            <w:r w:rsidR="00185579" w:rsidRPr="002E0FFA">
              <w:rPr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346A03" w:rsidRPr="002E0FFA" w:rsidRDefault="00185579" w:rsidP="00346A03">
            <w:pPr>
              <w:rPr>
                <w:b/>
                <w:color w:val="C00000"/>
                <w:sz w:val="22"/>
                <w:szCs w:val="22"/>
              </w:rPr>
            </w:pPr>
            <w:r w:rsidRPr="002E0FFA">
              <w:rPr>
                <w:b/>
                <w:color w:val="C00000"/>
                <w:sz w:val="22"/>
                <w:szCs w:val="22"/>
              </w:rPr>
              <w:t>3,9</w:t>
            </w:r>
          </w:p>
        </w:tc>
        <w:tc>
          <w:tcPr>
            <w:tcW w:w="2088" w:type="dxa"/>
          </w:tcPr>
          <w:p w:rsidR="00346A03" w:rsidRPr="0063717F" w:rsidRDefault="00346A03" w:rsidP="00346A03">
            <w:pPr>
              <w:rPr>
                <w:b/>
                <w:sz w:val="22"/>
                <w:szCs w:val="22"/>
              </w:rPr>
            </w:pPr>
          </w:p>
        </w:tc>
      </w:tr>
    </w:tbl>
    <w:p w:rsidR="00AC77F8" w:rsidRPr="0063717F" w:rsidRDefault="00ED175B" w:rsidP="005D7695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ED175B" w:rsidRPr="00884DEE" w:rsidTr="00884DEE"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Понизили </w:t>
            </w:r>
          </w:p>
        </w:tc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606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Повысили </w:t>
            </w:r>
          </w:p>
        </w:tc>
      </w:tr>
      <w:tr w:rsidR="00ED175B" w:rsidRPr="00884DEE" w:rsidTr="00884DEE"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19%</w:t>
            </w:r>
          </w:p>
        </w:tc>
        <w:tc>
          <w:tcPr>
            <w:tcW w:w="2605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69%</w:t>
            </w:r>
          </w:p>
        </w:tc>
        <w:tc>
          <w:tcPr>
            <w:tcW w:w="2606" w:type="dxa"/>
          </w:tcPr>
          <w:p w:rsidR="00ED175B" w:rsidRPr="00884DEE" w:rsidRDefault="00ED175B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12%</w:t>
            </w:r>
          </w:p>
        </w:tc>
      </w:tr>
      <w:tr w:rsidR="00ED175B" w:rsidRPr="00884DEE" w:rsidTr="00884DEE">
        <w:tc>
          <w:tcPr>
            <w:tcW w:w="2605" w:type="dxa"/>
          </w:tcPr>
          <w:p w:rsidR="00ED175B" w:rsidRPr="00884DEE" w:rsidRDefault="00185579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>Русский</w:t>
            </w:r>
          </w:p>
        </w:tc>
        <w:tc>
          <w:tcPr>
            <w:tcW w:w="2605" w:type="dxa"/>
          </w:tcPr>
          <w:p w:rsidR="00ED175B" w:rsidRPr="00884DEE" w:rsidRDefault="00185579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12%</w:t>
            </w:r>
          </w:p>
        </w:tc>
        <w:tc>
          <w:tcPr>
            <w:tcW w:w="2605" w:type="dxa"/>
          </w:tcPr>
          <w:p w:rsidR="00ED175B" w:rsidRPr="00884DEE" w:rsidRDefault="00185579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67%</w:t>
            </w:r>
          </w:p>
        </w:tc>
        <w:tc>
          <w:tcPr>
            <w:tcW w:w="2606" w:type="dxa"/>
          </w:tcPr>
          <w:p w:rsidR="00ED175B" w:rsidRPr="00884DEE" w:rsidRDefault="00185579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21%</w:t>
            </w:r>
          </w:p>
        </w:tc>
      </w:tr>
      <w:tr w:rsidR="00ED175B" w:rsidRPr="00884DEE" w:rsidTr="00884DEE">
        <w:tc>
          <w:tcPr>
            <w:tcW w:w="2605" w:type="dxa"/>
          </w:tcPr>
          <w:p w:rsidR="00ED175B" w:rsidRPr="00884DEE" w:rsidRDefault="00185579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884DEE">
              <w:rPr>
                <w:sz w:val="22"/>
                <w:szCs w:val="22"/>
              </w:rPr>
              <w:t>Окруж</w:t>
            </w:r>
            <w:proofErr w:type="spellEnd"/>
            <w:r w:rsidRPr="00884DEE">
              <w:rPr>
                <w:sz w:val="22"/>
                <w:szCs w:val="22"/>
              </w:rPr>
              <w:t>. мир</w:t>
            </w:r>
          </w:p>
        </w:tc>
        <w:tc>
          <w:tcPr>
            <w:tcW w:w="2605" w:type="dxa"/>
          </w:tcPr>
          <w:p w:rsidR="00ED175B" w:rsidRPr="00884DEE" w:rsidRDefault="0063717F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ED175B" w:rsidRPr="00884DEE" w:rsidRDefault="0063717F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71</w:t>
            </w:r>
          </w:p>
        </w:tc>
        <w:tc>
          <w:tcPr>
            <w:tcW w:w="2606" w:type="dxa"/>
          </w:tcPr>
          <w:p w:rsidR="00ED175B" w:rsidRPr="00884DEE" w:rsidRDefault="0063717F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7</w:t>
            </w:r>
          </w:p>
        </w:tc>
      </w:tr>
    </w:tbl>
    <w:p w:rsidR="0063717F" w:rsidRPr="0063717F" w:rsidRDefault="00185579" w:rsidP="005D7695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Результаты</w:t>
      </w:r>
      <w:r w:rsidR="0063717F" w:rsidRPr="0063717F">
        <w:rPr>
          <w:spacing w:val="-2"/>
          <w:sz w:val="24"/>
          <w:szCs w:val="24"/>
        </w:rPr>
        <w:t xml:space="preserve"> ВПР </w:t>
      </w:r>
      <w:r w:rsidR="007755D1" w:rsidRPr="00A84303">
        <w:rPr>
          <w:color w:val="FF0000"/>
          <w:sz w:val="24"/>
          <w:szCs w:val="24"/>
        </w:rPr>
        <w:t xml:space="preserve">в </w:t>
      </w:r>
      <w:r w:rsidR="007755D1">
        <w:rPr>
          <w:color w:val="FF0000"/>
          <w:sz w:val="24"/>
          <w:szCs w:val="24"/>
        </w:rPr>
        <w:t>4</w:t>
      </w:r>
      <w:r w:rsidR="007755D1" w:rsidRPr="00A84303">
        <w:rPr>
          <w:color w:val="FF0000"/>
          <w:sz w:val="24"/>
          <w:szCs w:val="24"/>
        </w:rPr>
        <w:t xml:space="preserve"> классе </w:t>
      </w:r>
      <w:r w:rsidR="0063717F" w:rsidRPr="0063717F">
        <w:rPr>
          <w:spacing w:val="-2"/>
          <w:sz w:val="24"/>
          <w:szCs w:val="24"/>
        </w:rPr>
        <w:t xml:space="preserve">в сравнении со </w:t>
      </w:r>
      <w:r w:rsidRPr="0063717F">
        <w:rPr>
          <w:spacing w:val="-2"/>
          <w:sz w:val="24"/>
          <w:szCs w:val="24"/>
        </w:rPr>
        <w:t xml:space="preserve"> средн</w:t>
      </w:r>
      <w:r w:rsidR="0063717F" w:rsidRPr="0063717F">
        <w:rPr>
          <w:spacing w:val="-2"/>
          <w:sz w:val="24"/>
          <w:szCs w:val="24"/>
        </w:rPr>
        <w:t>им</w:t>
      </w:r>
      <w:r w:rsidRPr="0063717F">
        <w:rPr>
          <w:spacing w:val="-2"/>
          <w:sz w:val="24"/>
          <w:szCs w:val="24"/>
        </w:rPr>
        <w:t xml:space="preserve"> значени</w:t>
      </w:r>
      <w:r w:rsidR="0063717F" w:rsidRPr="0063717F">
        <w:rPr>
          <w:spacing w:val="-2"/>
          <w:sz w:val="24"/>
          <w:szCs w:val="24"/>
        </w:rPr>
        <w:t>ем</w:t>
      </w:r>
      <w:r w:rsidRPr="0063717F">
        <w:rPr>
          <w:spacing w:val="-2"/>
          <w:sz w:val="24"/>
          <w:szCs w:val="24"/>
        </w:rPr>
        <w:t xml:space="preserve">  по району</w:t>
      </w:r>
      <w:r w:rsidR="0063717F" w:rsidRPr="0063717F">
        <w:rPr>
          <w:spacing w:val="-2"/>
          <w:sz w:val="24"/>
          <w:szCs w:val="24"/>
        </w:rPr>
        <w:t>:</w:t>
      </w:r>
      <w:r w:rsidRPr="0063717F">
        <w:rPr>
          <w:spacing w:val="-2"/>
          <w:sz w:val="24"/>
          <w:szCs w:val="24"/>
        </w:rPr>
        <w:t xml:space="preserve"> </w:t>
      </w:r>
    </w:p>
    <w:p w:rsidR="0063717F" w:rsidRPr="0063717F" w:rsidRDefault="0063717F" w:rsidP="005D7695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по русскому языку - выше</w:t>
      </w:r>
    </w:p>
    <w:p w:rsidR="00ED175B" w:rsidRPr="0063717F" w:rsidRDefault="0063717F" w:rsidP="005D7695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 xml:space="preserve"> </w:t>
      </w:r>
      <w:r w:rsidR="00185579" w:rsidRPr="0063717F">
        <w:rPr>
          <w:spacing w:val="-2"/>
          <w:sz w:val="24"/>
          <w:szCs w:val="24"/>
        </w:rPr>
        <w:t>по математике</w:t>
      </w:r>
      <w:r w:rsidRPr="0063717F">
        <w:rPr>
          <w:spacing w:val="-2"/>
          <w:sz w:val="24"/>
          <w:szCs w:val="24"/>
        </w:rPr>
        <w:t xml:space="preserve"> -</w:t>
      </w:r>
      <w:r w:rsidR="00185579" w:rsidRPr="0063717F">
        <w:rPr>
          <w:spacing w:val="-2"/>
          <w:sz w:val="24"/>
          <w:szCs w:val="24"/>
        </w:rPr>
        <w:t xml:space="preserve"> ниже </w:t>
      </w:r>
    </w:p>
    <w:p w:rsidR="0063717F" w:rsidRPr="0063717F" w:rsidRDefault="0063717F" w:rsidP="005D7695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lastRenderedPageBreak/>
        <w:t xml:space="preserve">по окружающему миру </w:t>
      </w:r>
      <w:proofErr w:type="gramStart"/>
      <w:r w:rsidRPr="0063717F">
        <w:rPr>
          <w:spacing w:val="-2"/>
          <w:sz w:val="24"/>
          <w:szCs w:val="24"/>
        </w:rPr>
        <w:t>–н</w:t>
      </w:r>
      <w:proofErr w:type="gramEnd"/>
      <w:r w:rsidRPr="0063717F">
        <w:rPr>
          <w:spacing w:val="-2"/>
          <w:sz w:val="24"/>
          <w:szCs w:val="24"/>
        </w:rPr>
        <w:t>а уровне.</w:t>
      </w:r>
    </w:p>
    <w:p w:rsidR="002A509C" w:rsidRPr="00A84303" w:rsidRDefault="002A509C" w:rsidP="005D7695">
      <w:pPr>
        <w:pStyle w:val="a7"/>
        <w:spacing w:line="276" w:lineRule="auto"/>
        <w:jc w:val="both"/>
        <w:rPr>
          <w:color w:val="FF0000"/>
          <w:sz w:val="24"/>
          <w:szCs w:val="24"/>
        </w:rPr>
      </w:pPr>
    </w:p>
    <w:p w:rsidR="005D7695" w:rsidRPr="00A84303" w:rsidRDefault="00187F9A" w:rsidP="002A636C">
      <w:pPr>
        <w:jc w:val="both"/>
        <w:rPr>
          <w:b/>
          <w:color w:val="FF0000"/>
          <w:spacing w:val="-2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20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850"/>
        <w:gridCol w:w="787"/>
        <w:gridCol w:w="708"/>
        <w:gridCol w:w="709"/>
        <w:gridCol w:w="708"/>
        <w:gridCol w:w="851"/>
        <w:gridCol w:w="850"/>
        <w:gridCol w:w="1101"/>
        <w:gridCol w:w="1941"/>
      </w:tblGrid>
      <w:tr w:rsidR="005D7695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всего</w:t>
            </w:r>
          </w:p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уч-ся</w:t>
            </w:r>
          </w:p>
        </w:tc>
        <w:tc>
          <w:tcPr>
            <w:tcW w:w="787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Усп</w:t>
            </w:r>
            <w:proofErr w:type="spellEnd"/>
          </w:p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Кач</w:t>
            </w:r>
            <w:proofErr w:type="spellEnd"/>
            <w:r w:rsidRPr="00A84303">
              <w:rPr>
                <w:color w:val="FF0000"/>
                <w:sz w:val="24"/>
                <w:szCs w:val="24"/>
              </w:rPr>
              <w:t xml:space="preserve"> </w:t>
            </w:r>
          </w:p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Средний балл</w:t>
            </w:r>
          </w:p>
        </w:tc>
        <w:tc>
          <w:tcPr>
            <w:tcW w:w="1941" w:type="dxa"/>
          </w:tcPr>
          <w:p w:rsidR="005D7695" w:rsidRPr="00A84303" w:rsidRDefault="005D7695" w:rsidP="005D7695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учитель</w:t>
            </w:r>
          </w:p>
        </w:tc>
      </w:tr>
      <w:tr w:rsidR="005D7695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 xml:space="preserve">5 </w:t>
            </w:r>
            <w:r w:rsidR="002A509C" w:rsidRPr="00187F9A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850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5D7695" w:rsidRPr="00187F9A" w:rsidRDefault="005D7695" w:rsidP="00187F9A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1</w:t>
            </w:r>
            <w:r w:rsidR="00187F9A" w:rsidRPr="00187F9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D7695" w:rsidRPr="00187F9A" w:rsidRDefault="00187F9A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D7695" w:rsidRPr="00187F9A" w:rsidRDefault="00187F9A" w:rsidP="005D7695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82</w:t>
            </w:r>
          </w:p>
        </w:tc>
        <w:tc>
          <w:tcPr>
            <w:tcW w:w="1101" w:type="dxa"/>
          </w:tcPr>
          <w:p w:rsidR="005D7695" w:rsidRPr="00187F9A" w:rsidRDefault="005D7695" w:rsidP="00187F9A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4,</w:t>
            </w:r>
            <w:r w:rsidR="00187F9A" w:rsidRPr="00187F9A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D7695" w:rsidRPr="00187F9A" w:rsidRDefault="005D7695" w:rsidP="005D7695">
            <w:pPr>
              <w:rPr>
                <w:sz w:val="24"/>
                <w:szCs w:val="24"/>
              </w:rPr>
            </w:pPr>
            <w:proofErr w:type="spellStart"/>
            <w:r w:rsidRPr="00187F9A">
              <w:rPr>
                <w:sz w:val="24"/>
                <w:szCs w:val="24"/>
              </w:rPr>
              <w:t>Некаева</w:t>
            </w:r>
            <w:proofErr w:type="spellEnd"/>
            <w:r w:rsidRPr="00187F9A">
              <w:rPr>
                <w:sz w:val="24"/>
                <w:szCs w:val="24"/>
              </w:rPr>
              <w:t xml:space="preserve"> Е.М.</w:t>
            </w:r>
          </w:p>
        </w:tc>
      </w:tr>
      <w:tr w:rsidR="002A509C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2A509C" w:rsidRPr="00187F9A" w:rsidRDefault="002A509C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2A509C" w:rsidRPr="00187F9A" w:rsidRDefault="002A509C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850" w:type="dxa"/>
          </w:tcPr>
          <w:p w:rsidR="002A509C" w:rsidRPr="00187F9A" w:rsidRDefault="002E0FF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A509C" w:rsidRPr="00187F9A" w:rsidRDefault="00187F9A" w:rsidP="00187F9A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2A509C" w:rsidRPr="00187F9A" w:rsidRDefault="00187F9A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3,3</w:t>
            </w:r>
          </w:p>
        </w:tc>
        <w:tc>
          <w:tcPr>
            <w:tcW w:w="1941" w:type="dxa"/>
          </w:tcPr>
          <w:p w:rsidR="002A509C" w:rsidRPr="00187F9A" w:rsidRDefault="002A509C" w:rsidP="002A509C">
            <w:pPr>
              <w:rPr>
                <w:sz w:val="24"/>
                <w:szCs w:val="24"/>
              </w:rPr>
            </w:pPr>
            <w:r w:rsidRPr="00187F9A">
              <w:rPr>
                <w:sz w:val="24"/>
                <w:szCs w:val="24"/>
              </w:rPr>
              <w:t>Курочкина Т.Е.</w:t>
            </w:r>
          </w:p>
        </w:tc>
      </w:tr>
      <w:tr w:rsidR="002A509C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2A509C" w:rsidRPr="00187F9A" w:rsidRDefault="002A509C" w:rsidP="002A50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09C" w:rsidRPr="00187F9A" w:rsidRDefault="002A509C" w:rsidP="002A509C">
            <w:pPr>
              <w:rPr>
                <w:b/>
                <w:color w:val="C00000"/>
                <w:sz w:val="22"/>
                <w:szCs w:val="22"/>
              </w:rPr>
            </w:pPr>
            <w:r w:rsidRPr="00187F9A">
              <w:rPr>
                <w:b/>
                <w:color w:val="C00000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2A509C" w:rsidRPr="00187F9A" w:rsidRDefault="0063717F" w:rsidP="002E0FFA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4</w:t>
            </w:r>
            <w:r w:rsidR="002E0FFA" w:rsidRPr="00187F9A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A509C" w:rsidRPr="00187F9A" w:rsidRDefault="002E0FFA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2A509C" w:rsidRPr="00187F9A" w:rsidRDefault="001B3F01" w:rsidP="002A509C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3,9</w:t>
            </w:r>
          </w:p>
        </w:tc>
        <w:tc>
          <w:tcPr>
            <w:tcW w:w="1941" w:type="dxa"/>
          </w:tcPr>
          <w:p w:rsidR="002A509C" w:rsidRPr="00187F9A" w:rsidRDefault="002A509C" w:rsidP="002A509C">
            <w:pPr>
              <w:rPr>
                <w:color w:val="C00000"/>
                <w:sz w:val="24"/>
                <w:szCs w:val="24"/>
              </w:rPr>
            </w:pPr>
          </w:p>
        </w:tc>
      </w:tr>
      <w:tr w:rsidR="0063717F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proofErr w:type="spellStart"/>
            <w:r w:rsidRPr="002E0FFA">
              <w:rPr>
                <w:sz w:val="24"/>
                <w:szCs w:val="24"/>
              </w:rPr>
              <w:t>Математ</w:t>
            </w:r>
            <w:proofErr w:type="spellEnd"/>
            <w:r w:rsidRPr="002E0F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68</w:t>
            </w:r>
          </w:p>
        </w:tc>
        <w:tc>
          <w:tcPr>
            <w:tcW w:w="1101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3,9</w:t>
            </w:r>
          </w:p>
        </w:tc>
        <w:tc>
          <w:tcPr>
            <w:tcW w:w="1941" w:type="dxa"/>
            <w:vMerge w:val="restart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proofErr w:type="spellStart"/>
            <w:r w:rsidRPr="002E0FFA">
              <w:rPr>
                <w:sz w:val="24"/>
                <w:szCs w:val="24"/>
              </w:rPr>
              <w:t>Нораева</w:t>
            </w:r>
            <w:proofErr w:type="spellEnd"/>
            <w:r w:rsidRPr="002E0FFA">
              <w:rPr>
                <w:sz w:val="24"/>
                <w:szCs w:val="24"/>
              </w:rPr>
              <w:t xml:space="preserve"> О.В.</w:t>
            </w:r>
          </w:p>
        </w:tc>
      </w:tr>
      <w:tr w:rsidR="0063717F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proofErr w:type="spellStart"/>
            <w:r w:rsidRPr="002E0FFA">
              <w:rPr>
                <w:sz w:val="24"/>
                <w:szCs w:val="24"/>
              </w:rPr>
              <w:t>Математ</w:t>
            </w:r>
            <w:proofErr w:type="spellEnd"/>
            <w:r w:rsidRPr="002E0FF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3717F" w:rsidRPr="002E0FFA" w:rsidRDefault="0063717F" w:rsidP="002E0FFA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  <w:r w:rsidR="002E0FFA" w:rsidRPr="002E0FFA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63717F" w:rsidRPr="002E0FFA" w:rsidRDefault="002E0FFA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3,5</w:t>
            </w:r>
          </w:p>
        </w:tc>
        <w:tc>
          <w:tcPr>
            <w:tcW w:w="1941" w:type="dxa"/>
            <w:vMerge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</w:p>
        </w:tc>
      </w:tr>
      <w:tr w:rsidR="0063717F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17F" w:rsidRPr="00187F9A" w:rsidRDefault="0063717F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63717F" w:rsidRPr="00187F9A" w:rsidRDefault="0063717F" w:rsidP="002E0FFA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4</w:t>
            </w:r>
            <w:r w:rsidR="002E0FFA" w:rsidRPr="00187F9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63717F" w:rsidRPr="00187F9A" w:rsidRDefault="002E0FFA" w:rsidP="0063717F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3,7</w:t>
            </w:r>
          </w:p>
        </w:tc>
        <w:tc>
          <w:tcPr>
            <w:tcW w:w="1941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</w:p>
        </w:tc>
      </w:tr>
      <w:tr w:rsidR="0063717F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63717F" w:rsidRPr="002E0FFA" w:rsidRDefault="0063717F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  <w:r w:rsidR="007755D1" w:rsidRPr="002E0FF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3717F" w:rsidRPr="002E0FFA" w:rsidRDefault="0063717F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</w:t>
            </w:r>
            <w:r w:rsidR="007755D1" w:rsidRPr="002E0F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4,1</w:t>
            </w:r>
          </w:p>
        </w:tc>
        <w:tc>
          <w:tcPr>
            <w:tcW w:w="1941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proofErr w:type="spellStart"/>
            <w:r w:rsidRPr="002E0FFA">
              <w:rPr>
                <w:sz w:val="24"/>
                <w:szCs w:val="24"/>
              </w:rPr>
              <w:t>Соченова</w:t>
            </w:r>
            <w:proofErr w:type="spellEnd"/>
            <w:r w:rsidRPr="002E0FFA">
              <w:rPr>
                <w:sz w:val="24"/>
                <w:szCs w:val="24"/>
              </w:rPr>
              <w:t xml:space="preserve"> Н.В.</w:t>
            </w:r>
          </w:p>
        </w:tc>
      </w:tr>
      <w:tr w:rsidR="0063717F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</w:tcPr>
          <w:p w:rsidR="0063717F" w:rsidRPr="002E0FFA" w:rsidRDefault="007755D1" w:rsidP="0063717F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3,6</w:t>
            </w:r>
          </w:p>
        </w:tc>
        <w:tc>
          <w:tcPr>
            <w:tcW w:w="1941" w:type="dxa"/>
          </w:tcPr>
          <w:p w:rsidR="0063717F" w:rsidRPr="002E0FFA" w:rsidRDefault="0063717F" w:rsidP="0063717F">
            <w:pPr>
              <w:rPr>
                <w:sz w:val="24"/>
                <w:szCs w:val="24"/>
              </w:rPr>
            </w:pPr>
          </w:p>
        </w:tc>
      </w:tr>
      <w:tr w:rsidR="007755D1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42</w:t>
            </w:r>
          </w:p>
        </w:tc>
        <w:tc>
          <w:tcPr>
            <w:tcW w:w="787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3,9</w:t>
            </w:r>
          </w:p>
        </w:tc>
        <w:tc>
          <w:tcPr>
            <w:tcW w:w="194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</w:tr>
      <w:tr w:rsidR="007755D1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 а</w:t>
            </w:r>
          </w:p>
        </w:tc>
        <w:tc>
          <w:tcPr>
            <w:tcW w:w="1276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7755D1" w:rsidRPr="002E0FFA" w:rsidRDefault="007755D1" w:rsidP="00FE53ED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  <w:r w:rsidR="00FE53ED" w:rsidRPr="002E0FFA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755D1" w:rsidRPr="002E0FFA" w:rsidRDefault="007755D1" w:rsidP="002E0FFA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</w:t>
            </w:r>
            <w:r w:rsidR="002E0FFA" w:rsidRPr="002E0F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4,1</w:t>
            </w:r>
          </w:p>
        </w:tc>
        <w:tc>
          <w:tcPr>
            <w:tcW w:w="194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proofErr w:type="spellStart"/>
            <w:r w:rsidRPr="002E0FFA">
              <w:rPr>
                <w:sz w:val="24"/>
                <w:szCs w:val="24"/>
              </w:rPr>
              <w:t>Ястребова</w:t>
            </w:r>
            <w:proofErr w:type="spellEnd"/>
            <w:r w:rsidRPr="002E0FFA">
              <w:rPr>
                <w:sz w:val="24"/>
                <w:szCs w:val="24"/>
              </w:rPr>
              <w:t xml:space="preserve"> А.Г.</w:t>
            </w:r>
          </w:p>
        </w:tc>
      </w:tr>
      <w:tr w:rsidR="007755D1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55D1" w:rsidRPr="002E0FFA" w:rsidRDefault="007755D1" w:rsidP="00FE53ED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  <w:r w:rsidR="00FE53ED" w:rsidRPr="002E0FFA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7755D1" w:rsidRPr="002E0FFA" w:rsidRDefault="002E0FFA" w:rsidP="007755D1">
            <w:pPr>
              <w:rPr>
                <w:sz w:val="24"/>
                <w:szCs w:val="24"/>
              </w:rPr>
            </w:pPr>
            <w:r w:rsidRPr="002E0FFA">
              <w:rPr>
                <w:sz w:val="24"/>
                <w:szCs w:val="24"/>
              </w:rPr>
              <w:t>3,65</w:t>
            </w:r>
          </w:p>
        </w:tc>
        <w:tc>
          <w:tcPr>
            <w:tcW w:w="194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</w:tr>
      <w:tr w:rsidR="007755D1" w:rsidRPr="00A84303" w:rsidTr="002A509C">
        <w:tc>
          <w:tcPr>
            <w:tcW w:w="817" w:type="dxa"/>
            <w:tcBorders>
              <w:right w:val="single" w:sz="4" w:space="0" w:color="auto"/>
            </w:tcBorders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42</w:t>
            </w:r>
          </w:p>
        </w:tc>
        <w:tc>
          <w:tcPr>
            <w:tcW w:w="787" w:type="dxa"/>
          </w:tcPr>
          <w:p w:rsidR="007755D1" w:rsidRPr="00187F9A" w:rsidRDefault="00602326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755D1" w:rsidRPr="00187F9A" w:rsidRDefault="00602326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755D1" w:rsidRPr="00187F9A" w:rsidRDefault="00602326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7755D1" w:rsidRPr="00187F9A" w:rsidRDefault="007755D1" w:rsidP="007755D1">
            <w:pPr>
              <w:rPr>
                <w:color w:val="C00000"/>
                <w:sz w:val="24"/>
                <w:szCs w:val="24"/>
              </w:rPr>
            </w:pPr>
            <w:r w:rsidRPr="00187F9A">
              <w:rPr>
                <w:color w:val="C00000"/>
                <w:sz w:val="24"/>
                <w:szCs w:val="24"/>
              </w:rPr>
              <w:t>3,9</w:t>
            </w:r>
          </w:p>
        </w:tc>
        <w:tc>
          <w:tcPr>
            <w:tcW w:w="1941" w:type="dxa"/>
          </w:tcPr>
          <w:p w:rsidR="007755D1" w:rsidRPr="002E0FFA" w:rsidRDefault="007755D1" w:rsidP="007755D1">
            <w:pPr>
              <w:rPr>
                <w:sz w:val="24"/>
                <w:szCs w:val="24"/>
              </w:rPr>
            </w:pPr>
          </w:p>
        </w:tc>
      </w:tr>
    </w:tbl>
    <w:p w:rsidR="007755D1" w:rsidRPr="0063717F" w:rsidRDefault="007755D1" w:rsidP="007755D1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7755D1" w:rsidRPr="00884DEE" w:rsidTr="00884DEE"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Понизили </w:t>
            </w:r>
          </w:p>
        </w:tc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606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Повысили </w:t>
            </w:r>
          </w:p>
        </w:tc>
      </w:tr>
      <w:tr w:rsidR="007755D1" w:rsidRPr="00884DEE" w:rsidTr="00884DEE"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7755D1" w:rsidRPr="00884DEE" w:rsidRDefault="002E0FFA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="007755D1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7755D1" w:rsidRPr="00884DEE" w:rsidRDefault="002E0FFA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53</w:t>
            </w:r>
            <w:r w:rsidR="007755D1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7755D1" w:rsidRPr="00884DEE" w:rsidRDefault="007755D1" w:rsidP="002E0FFA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</w:t>
            </w:r>
            <w:r w:rsidR="002E0FFA">
              <w:rPr>
                <w:spacing w:val="-2"/>
                <w:sz w:val="24"/>
                <w:szCs w:val="24"/>
              </w:rPr>
              <w:t>6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7755D1" w:rsidRPr="00884DEE" w:rsidTr="00884DEE"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>Русский</w:t>
            </w:r>
          </w:p>
        </w:tc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12%</w:t>
            </w:r>
          </w:p>
        </w:tc>
        <w:tc>
          <w:tcPr>
            <w:tcW w:w="2605" w:type="dxa"/>
          </w:tcPr>
          <w:p w:rsidR="007755D1" w:rsidRPr="00884DEE" w:rsidRDefault="007755D1" w:rsidP="00187F9A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6</w:t>
            </w:r>
            <w:r w:rsidR="00187F9A">
              <w:rPr>
                <w:spacing w:val="-2"/>
                <w:sz w:val="24"/>
                <w:szCs w:val="24"/>
              </w:rPr>
              <w:t>2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7755D1" w:rsidRPr="00884DEE" w:rsidRDefault="007755D1" w:rsidP="00187F9A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2</w:t>
            </w:r>
            <w:r w:rsidR="00187F9A">
              <w:rPr>
                <w:spacing w:val="-2"/>
                <w:sz w:val="24"/>
                <w:szCs w:val="24"/>
              </w:rPr>
              <w:t>6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7755D1" w:rsidRPr="00884DEE" w:rsidTr="00884DEE"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17%</w:t>
            </w:r>
          </w:p>
        </w:tc>
        <w:tc>
          <w:tcPr>
            <w:tcW w:w="2605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79%</w:t>
            </w:r>
          </w:p>
        </w:tc>
        <w:tc>
          <w:tcPr>
            <w:tcW w:w="2606" w:type="dxa"/>
          </w:tcPr>
          <w:p w:rsidR="007755D1" w:rsidRPr="00884DEE" w:rsidRDefault="007755D1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5%</w:t>
            </w:r>
          </w:p>
        </w:tc>
      </w:tr>
      <w:tr w:rsidR="007755D1" w:rsidRPr="00884DEE" w:rsidTr="00884DEE">
        <w:tc>
          <w:tcPr>
            <w:tcW w:w="2605" w:type="dxa"/>
          </w:tcPr>
          <w:p w:rsidR="007755D1" w:rsidRPr="00884DEE" w:rsidRDefault="00FE53ED" w:rsidP="00884DEE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884DE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605" w:type="dxa"/>
          </w:tcPr>
          <w:p w:rsidR="007755D1" w:rsidRPr="00884DEE" w:rsidRDefault="002E0FFA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19%</w:t>
            </w:r>
          </w:p>
        </w:tc>
        <w:tc>
          <w:tcPr>
            <w:tcW w:w="2605" w:type="dxa"/>
          </w:tcPr>
          <w:p w:rsidR="007755D1" w:rsidRPr="00884DEE" w:rsidRDefault="002E0FFA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77%</w:t>
            </w:r>
          </w:p>
        </w:tc>
        <w:tc>
          <w:tcPr>
            <w:tcW w:w="2606" w:type="dxa"/>
          </w:tcPr>
          <w:p w:rsidR="007755D1" w:rsidRPr="00884DEE" w:rsidRDefault="002E0FFA" w:rsidP="00884DEE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5%</w:t>
            </w:r>
          </w:p>
        </w:tc>
      </w:tr>
    </w:tbl>
    <w:p w:rsidR="007755D1" w:rsidRPr="00F21A44" w:rsidRDefault="007755D1" w:rsidP="007755D1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F21A44">
        <w:rPr>
          <w:spacing w:val="-2"/>
          <w:sz w:val="24"/>
          <w:szCs w:val="24"/>
        </w:rPr>
        <w:t xml:space="preserve">Результаты ВПР </w:t>
      </w:r>
      <w:r w:rsidRPr="00F21A44">
        <w:rPr>
          <w:sz w:val="24"/>
          <w:szCs w:val="24"/>
        </w:rPr>
        <w:t>в 5</w:t>
      </w:r>
      <w:r w:rsidR="00187F9A" w:rsidRPr="00F21A44">
        <w:rPr>
          <w:sz w:val="24"/>
          <w:szCs w:val="24"/>
        </w:rPr>
        <w:t>-ых</w:t>
      </w:r>
      <w:r w:rsidRPr="00F21A44">
        <w:rPr>
          <w:sz w:val="24"/>
          <w:szCs w:val="24"/>
        </w:rPr>
        <w:t xml:space="preserve"> класс</w:t>
      </w:r>
      <w:r w:rsidR="00187F9A" w:rsidRPr="00F21A44">
        <w:rPr>
          <w:sz w:val="24"/>
          <w:szCs w:val="24"/>
        </w:rPr>
        <w:t>ах</w:t>
      </w:r>
      <w:r w:rsidRPr="00F21A44">
        <w:rPr>
          <w:sz w:val="24"/>
          <w:szCs w:val="24"/>
        </w:rPr>
        <w:t xml:space="preserve"> </w:t>
      </w:r>
      <w:r w:rsidR="00187F9A" w:rsidRPr="00F21A44">
        <w:rPr>
          <w:sz w:val="24"/>
          <w:szCs w:val="24"/>
        </w:rPr>
        <w:t>по всем предметам  выше средних</w:t>
      </w:r>
      <w:r w:rsidR="001445B9" w:rsidRPr="001445B9">
        <w:rPr>
          <w:sz w:val="24"/>
          <w:szCs w:val="24"/>
        </w:rPr>
        <w:t xml:space="preserve"> </w:t>
      </w:r>
      <w:r w:rsidR="001445B9">
        <w:rPr>
          <w:sz w:val="24"/>
          <w:szCs w:val="24"/>
        </w:rPr>
        <w:t>значений</w:t>
      </w:r>
      <w:r w:rsidR="00187F9A" w:rsidRPr="00F21A44">
        <w:rPr>
          <w:sz w:val="24"/>
          <w:szCs w:val="24"/>
        </w:rPr>
        <w:t xml:space="preserve"> по району и республике.</w:t>
      </w:r>
    </w:p>
    <w:p w:rsidR="00777F0E" w:rsidRDefault="00777F0E" w:rsidP="002A636C">
      <w:pPr>
        <w:jc w:val="both"/>
        <w:rPr>
          <w:b/>
          <w:color w:val="FF0000"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-1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850"/>
        <w:gridCol w:w="787"/>
        <w:gridCol w:w="708"/>
        <w:gridCol w:w="709"/>
        <w:gridCol w:w="709"/>
        <w:gridCol w:w="851"/>
        <w:gridCol w:w="850"/>
        <w:gridCol w:w="1101"/>
        <w:gridCol w:w="1798"/>
      </w:tblGrid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всего</w:t>
            </w:r>
          </w:p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уч-ся</w:t>
            </w:r>
          </w:p>
        </w:tc>
        <w:tc>
          <w:tcPr>
            <w:tcW w:w="787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proofErr w:type="spellStart"/>
            <w:r w:rsidRPr="00F21A44">
              <w:rPr>
                <w:color w:val="C00000"/>
                <w:sz w:val="24"/>
                <w:szCs w:val="24"/>
              </w:rPr>
              <w:t>Усп</w:t>
            </w:r>
            <w:proofErr w:type="spellEnd"/>
          </w:p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proofErr w:type="spellStart"/>
            <w:r w:rsidRPr="00F21A44">
              <w:rPr>
                <w:color w:val="C00000"/>
                <w:sz w:val="24"/>
                <w:szCs w:val="24"/>
              </w:rPr>
              <w:t>Кач</w:t>
            </w:r>
            <w:proofErr w:type="spellEnd"/>
            <w:r w:rsidRPr="00F21A44">
              <w:rPr>
                <w:color w:val="C00000"/>
                <w:sz w:val="24"/>
                <w:szCs w:val="24"/>
              </w:rPr>
              <w:t xml:space="preserve"> </w:t>
            </w:r>
          </w:p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187F9A" w:rsidRPr="00F21A44" w:rsidRDefault="00187F9A" w:rsidP="00187F9A">
            <w:pPr>
              <w:rPr>
                <w:color w:val="C00000"/>
                <w:sz w:val="24"/>
                <w:szCs w:val="24"/>
              </w:rPr>
            </w:pPr>
            <w:r w:rsidRPr="00F21A44">
              <w:rPr>
                <w:color w:val="C00000"/>
                <w:sz w:val="24"/>
                <w:szCs w:val="24"/>
              </w:rPr>
              <w:t>Средний балл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color w:val="C00000"/>
                <w:sz w:val="22"/>
                <w:szCs w:val="22"/>
              </w:rPr>
            </w:pPr>
            <w:r w:rsidRPr="00F21A44">
              <w:rPr>
                <w:color w:val="C00000"/>
                <w:sz w:val="22"/>
                <w:szCs w:val="22"/>
              </w:rPr>
              <w:t>учитель</w:t>
            </w:r>
          </w:p>
        </w:tc>
      </w:tr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850" w:type="dxa"/>
          </w:tcPr>
          <w:p w:rsidR="00187F9A" w:rsidRPr="00F21A44" w:rsidRDefault="00187F9A" w:rsidP="00F21A44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  <w:r w:rsidR="00F21A44" w:rsidRPr="00F21A44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84</w:t>
            </w:r>
          </w:p>
        </w:tc>
        <w:tc>
          <w:tcPr>
            <w:tcW w:w="1101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proofErr w:type="spellStart"/>
            <w:r w:rsidRPr="00F21A44">
              <w:rPr>
                <w:sz w:val="24"/>
                <w:szCs w:val="24"/>
              </w:rPr>
              <w:t>Некаева</w:t>
            </w:r>
            <w:proofErr w:type="spellEnd"/>
            <w:r w:rsidRPr="00F21A44">
              <w:rPr>
                <w:sz w:val="24"/>
                <w:szCs w:val="24"/>
              </w:rPr>
              <w:t xml:space="preserve"> Е.М.</w:t>
            </w:r>
          </w:p>
        </w:tc>
      </w:tr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proofErr w:type="spellStart"/>
            <w:r w:rsidRPr="00F21A44">
              <w:rPr>
                <w:sz w:val="24"/>
                <w:szCs w:val="24"/>
              </w:rPr>
              <w:t>Математ</w:t>
            </w:r>
            <w:proofErr w:type="spellEnd"/>
            <w:r w:rsidRPr="00F21A4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7F9A" w:rsidRPr="00F21A44" w:rsidRDefault="00187F9A" w:rsidP="001A197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  <w:r w:rsidR="001A197A" w:rsidRPr="00F21A44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187F9A" w:rsidRPr="00F21A44" w:rsidRDefault="001A197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3,6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sz w:val="22"/>
                <w:szCs w:val="22"/>
              </w:rPr>
            </w:pPr>
            <w:proofErr w:type="spellStart"/>
            <w:r w:rsidRPr="00F21A44">
              <w:rPr>
                <w:sz w:val="22"/>
                <w:szCs w:val="22"/>
              </w:rPr>
              <w:t>Маштаева</w:t>
            </w:r>
            <w:proofErr w:type="spellEnd"/>
            <w:r w:rsidRPr="00F21A44">
              <w:rPr>
                <w:sz w:val="22"/>
                <w:szCs w:val="22"/>
              </w:rPr>
              <w:t xml:space="preserve"> Т.А.</w:t>
            </w:r>
          </w:p>
        </w:tc>
      </w:tr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87F9A" w:rsidRPr="00F21A44" w:rsidRDefault="00187F9A" w:rsidP="000E5B3F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  <w:r w:rsidR="000E5B3F" w:rsidRPr="00F21A44"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3,7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sz w:val="22"/>
                <w:szCs w:val="22"/>
              </w:rPr>
            </w:pPr>
            <w:proofErr w:type="spellStart"/>
            <w:r w:rsidRPr="00F21A44">
              <w:rPr>
                <w:sz w:val="22"/>
                <w:szCs w:val="22"/>
              </w:rPr>
              <w:t>Соченова</w:t>
            </w:r>
            <w:proofErr w:type="spellEnd"/>
            <w:r w:rsidRPr="00F21A44">
              <w:rPr>
                <w:sz w:val="22"/>
                <w:szCs w:val="22"/>
              </w:rPr>
              <w:t xml:space="preserve"> Н.В.</w:t>
            </w:r>
          </w:p>
        </w:tc>
      </w:tr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187F9A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И</w:t>
            </w:r>
            <w:r w:rsidR="00187F9A" w:rsidRPr="00F21A44">
              <w:rPr>
                <w:sz w:val="24"/>
                <w:szCs w:val="24"/>
              </w:rPr>
              <w:t>стория</w:t>
            </w:r>
            <w:r w:rsidRPr="00F21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87F9A" w:rsidRPr="00F21A44" w:rsidRDefault="00187F9A" w:rsidP="000E5B3F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  <w:r w:rsidR="000E5B3F" w:rsidRPr="00F21A44"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77</w:t>
            </w:r>
          </w:p>
        </w:tc>
        <w:tc>
          <w:tcPr>
            <w:tcW w:w="1101" w:type="dxa"/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sz w:val="22"/>
                <w:szCs w:val="22"/>
              </w:rPr>
            </w:pPr>
            <w:proofErr w:type="spellStart"/>
            <w:r w:rsidRPr="00F21A44">
              <w:rPr>
                <w:sz w:val="22"/>
                <w:szCs w:val="22"/>
              </w:rPr>
              <w:t>Ястребова</w:t>
            </w:r>
            <w:proofErr w:type="spellEnd"/>
            <w:r w:rsidRPr="00F21A44">
              <w:rPr>
                <w:sz w:val="22"/>
                <w:szCs w:val="22"/>
              </w:rPr>
              <w:t xml:space="preserve"> А.Г.</w:t>
            </w:r>
          </w:p>
        </w:tc>
      </w:tr>
      <w:tr w:rsidR="00187F9A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187F9A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87F9A" w:rsidRPr="00F21A44" w:rsidRDefault="00F21A44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87F9A" w:rsidRPr="00F21A44" w:rsidRDefault="000E5B3F" w:rsidP="00F21A44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  <w:r w:rsidR="00F21A44" w:rsidRPr="00F21A44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7F9A" w:rsidRPr="00F21A44" w:rsidRDefault="00F21A44" w:rsidP="005407F8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60</w:t>
            </w:r>
            <w:r w:rsidR="005407F8" w:rsidRPr="00F21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187F9A" w:rsidRPr="00F21A44" w:rsidRDefault="005407F8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3,5</w:t>
            </w:r>
          </w:p>
        </w:tc>
        <w:tc>
          <w:tcPr>
            <w:tcW w:w="1798" w:type="dxa"/>
          </w:tcPr>
          <w:p w:rsidR="00187F9A" w:rsidRPr="00F21A44" w:rsidRDefault="00187F9A" w:rsidP="00187F9A">
            <w:pPr>
              <w:rPr>
                <w:sz w:val="22"/>
                <w:szCs w:val="22"/>
              </w:rPr>
            </w:pPr>
            <w:proofErr w:type="spellStart"/>
            <w:r w:rsidRPr="00F21A44">
              <w:rPr>
                <w:sz w:val="22"/>
                <w:szCs w:val="22"/>
              </w:rPr>
              <w:t>Ястребова</w:t>
            </w:r>
            <w:proofErr w:type="spellEnd"/>
            <w:r w:rsidRPr="00F21A44">
              <w:rPr>
                <w:sz w:val="22"/>
                <w:szCs w:val="22"/>
              </w:rPr>
              <w:t xml:space="preserve"> А.Г.</w:t>
            </w:r>
          </w:p>
        </w:tc>
      </w:tr>
      <w:tr w:rsidR="000E5B3F" w:rsidRPr="00F21A44" w:rsidTr="00187F9A">
        <w:tc>
          <w:tcPr>
            <w:tcW w:w="817" w:type="dxa"/>
            <w:tcBorders>
              <w:right w:val="single" w:sz="4" w:space="0" w:color="auto"/>
            </w:tcBorders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65</w:t>
            </w:r>
          </w:p>
        </w:tc>
        <w:tc>
          <w:tcPr>
            <w:tcW w:w="1101" w:type="dxa"/>
          </w:tcPr>
          <w:p w:rsidR="000E5B3F" w:rsidRPr="00F21A44" w:rsidRDefault="000E5B3F" w:rsidP="00187F9A">
            <w:pPr>
              <w:rPr>
                <w:sz w:val="24"/>
                <w:szCs w:val="24"/>
              </w:rPr>
            </w:pPr>
            <w:r w:rsidRPr="00F21A44">
              <w:rPr>
                <w:sz w:val="24"/>
                <w:szCs w:val="24"/>
              </w:rPr>
              <w:t>3,7</w:t>
            </w:r>
          </w:p>
        </w:tc>
        <w:tc>
          <w:tcPr>
            <w:tcW w:w="1798" w:type="dxa"/>
          </w:tcPr>
          <w:p w:rsidR="000E5B3F" w:rsidRPr="00F21A44" w:rsidRDefault="000E5B3F" w:rsidP="00187F9A">
            <w:pPr>
              <w:rPr>
                <w:sz w:val="22"/>
                <w:szCs w:val="22"/>
              </w:rPr>
            </w:pPr>
            <w:r w:rsidRPr="00F21A44">
              <w:rPr>
                <w:sz w:val="22"/>
                <w:szCs w:val="22"/>
              </w:rPr>
              <w:t>Вечканова Т.С.</w:t>
            </w:r>
          </w:p>
        </w:tc>
      </w:tr>
    </w:tbl>
    <w:p w:rsidR="00777F0E" w:rsidRDefault="00777F0E" w:rsidP="002A636C">
      <w:pPr>
        <w:jc w:val="both"/>
        <w:rPr>
          <w:b/>
          <w:color w:val="FF0000"/>
          <w:spacing w:val="-2"/>
          <w:sz w:val="24"/>
          <w:szCs w:val="24"/>
        </w:rPr>
      </w:pPr>
    </w:p>
    <w:p w:rsidR="000E5B3F" w:rsidRPr="0063717F" w:rsidRDefault="000E5B3F" w:rsidP="000E5B3F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0E5B3F" w:rsidRPr="00884DEE" w:rsidTr="006A1611">
        <w:tc>
          <w:tcPr>
            <w:tcW w:w="2605" w:type="dxa"/>
          </w:tcPr>
          <w:p w:rsidR="000E5B3F" w:rsidRPr="00F21A44" w:rsidRDefault="000E5B3F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0E5B3F" w:rsidRPr="00F21A44" w:rsidRDefault="000E5B3F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Понизили </w:t>
            </w:r>
          </w:p>
        </w:tc>
        <w:tc>
          <w:tcPr>
            <w:tcW w:w="2605" w:type="dxa"/>
          </w:tcPr>
          <w:p w:rsidR="000E5B3F" w:rsidRPr="00F21A44" w:rsidRDefault="000E5B3F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606" w:type="dxa"/>
          </w:tcPr>
          <w:p w:rsidR="000E5B3F" w:rsidRPr="00F21A44" w:rsidRDefault="000E5B3F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Повысили </w:t>
            </w:r>
          </w:p>
        </w:tc>
      </w:tr>
      <w:tr w:rsidR="000E5B3F" w:rsidRPr="00884DEE" w:rsidTr="006A1611"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0E5B3F" w:rsidRPr="00884DEE" w:rsidRDefault="005407F8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52</w:t>
            </w:r>
            <w:r w:rsidR="000E5B3F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0E5B3F" w:rsidRPr="00884DEE" w:rsidRDefault="005407F8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="000E5B3F">
              <w:rPr>
                <w:spacing w:val="-2"/>
                <w:sz w:val="24"/>
                <w:szCs w:val="24"/>
              </w:rPr>
              <w:t>3</w:t>
            </w:r>
            <w:r w:rsidR="000E5B3F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0E5B3F" w:rsidRPr="00884DEE" w:rsidRDefault="000E5B3F" w:rsidP="005407F8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</w:t>
            </w:r>
            <w:r w:rsidR="005407F8">
              <w:rPr>
                <w:spacing w:val="-2"/>
                <w:sz w:val="24"/>
                <w:szCs w:val="24"/>
              </w:rPr>
              <w:t>5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0E5B3F" w:rsidRPr="00884DEE" w:rsidTr="006A1611"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>Русский</w:t>
            </w:r>
          </w:p>
        </w:tc>
        <w:tc>
          <w:tcPr>
            <w:tcW w:w="2605" w:type="dxa"/>
          </w:tcPr>
          <w:p w:rsidR="000E5B3F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0E5B3F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0E5B3F" w:rsidRPr="00884DEE" w:rsidRDefault="000E5B3F" w:rsidP="00F21A44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6</w:t>
            </w:r>
            <w:r w:rsidR="00F21A44">
              <w:rPr>
                <w:spacing w:val="-2"/>
                <w:sz w:val="24"/>
                <w:szCs w:val="24"/>
              </w:rPr>
              <w:t>3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0E5B3F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</w:t>
            </w:r>
            <w:r w:rsidR="000E5B3F"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0E5B3F" w:rsidRPr="00884DEE" w:rsidTr="006A1611"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68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0E5B3F" w:rsidRPr="00884DEE" w:rsidTr="006A1611"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884DE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4%</w:t>
            </w:r>
          </w:p>
        </w:tc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82%</w:t>
            </w:r>
          </w:p>
        </w:tc>
        <w:tc>
          <w:tcPr>
            <w:tcW w:w="2606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14%</w:t>
            </w:r>
          </w:p>
        </w:tc>
      </w:tr>
      <w:tr w:rsidR="000E5B3F" w:rsidRPr="00884DEE" w:rsidTr="006A1611">
        <w:tc>
          <w:tcPr>
            <w:tcW w:w="2605" w:type="dxa"/>
          </w:tcPr>
          <w:p w:rsidR="000E5B3F" w:rsidRPr="00884DEE" w:rsidRDefault="000E5B3F" w:rsidP="006A1611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605" w:type="dxa"/>
          </w:tcPr>
          <w:p w:rsidR="000E5B3F" w:rsidRDefault="000E5B3F" w:rsidP="001A197A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</w:t>
            </w:r>
            <w:r w:rsidR="001A197A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0E5B3F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82%</w:t>
            </w:r>
          </w:p>
        </w:tc>
        <w:tc>
          <w:tcPr>
            <w:tcW w:w="2606" w:type="dxa"/>
          </w:tcPr>
          <w:p w:rsidR="000E5B3F" w:rsidRDefault="000E5B3F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4%</w:t>
            </w:r>
          </w:p>
        </w:tc>
      </w:tr>
      <w:tr w:rsidR="005407F8" w:rsidRPr="00884DEE" w:rsidTr="006A1611">
        <w:tc>
          <w:tcPr>
            <w:tcW w:w="2605" w:type="dxa"/>
          </w:tcPr>
          <w:p w:rsidR="005407F8" w:rsidRPr="00F21A44" w:rsidRDefault="005407F8" w:rsidP="006A1611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F21A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05" w:type="dxa"/>
          </w:tcPr>
          <w:p w:rsidR="005407F8" w:rsidRDefault="005407F8" w:rsidP="001A197A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22%</w:t>
            </w:r>
          </w:p>
        </w:tc>
        <w:tc>
          <w:tcPr>
            <w:tcW w:w="2605" w:type="dxa"/>
          </w:tcPr>
          <w:p w:rsidR="005407F8" w:rsidRDefault="005407F8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78%</w:t>
            </w:r>
          </w:p>
        </w:tc>
        <w:tc>
          <w:tcPr>
            <w:tcW w:w="2606" w:type="dxa"/>
          </w:tcPr>
          <w:p w:rsidR="005407F8" w:rsidRDefault="005407F8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</w:tr>
    </w:tbl>
    <w:p w:rsidR="000E5B3F" w:rsidRDefault="000E5B3F" w:rsidP="002A636C">
      <w:pPr>
        <w:jc w:val="both"/>
        <w:rPr>
          <w:b/>
          <w:color w:val="FF0000"/>
          <w:spacing w:val="-2"/>
          <w:sz w:val="24"/>
          <w:szCs w:val="24"/>
        </w:rPr>
      </w:pPr>
    </w:p>
    <w:p w:rsidR="001A197A" w:rsidRPr="00F21A44" w:rsidRDefault="001A197A" w:rsidP="001A197A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F21A44">
        <w:rPr>
          <w:spacing w:val="-2"/>
          <w:sz w:val="24"/>
          <w:szCs w:val="24"/>
        </w:rPr>
        <w:t xml:space="preserve">Результаты ВПР </w:t>
      </w:r>
      <w:r w:rsidRPr="00F21A44">
        <w:rPr>
          <w:sz w:val="24"/>
          <w:szCs w:val="24"/>
        </w:rPr>
        <w:t xml:space="preserve">в 6 классе по всем предметам  выше средних </w:t>
      </w:r>
      <w:r w:rsidR="001445B9">
        <w:rPr>
          <w:sz w:val="24"/>
          <w:szCs w:val="24"/>
        </w:rPr>
        <w:t>значений</w:t>
      </w:r>
      <w:r w:rsidR="001445B9" w:rsidRPr="00F21A44">
        <w:rPr>
          <w:sz w:val="24"/>
          <w:szCs w:val="24"/>
        </w:rPr>
        <w:t xml:space="preserve"> </w:t>
      </w:r>
      <w:r w:rsidRPr="00F21A44">
        <w:rPr>
          <w:sz w:val="24"/>
          <w:szCs w:val="24"/>
        </w:rPr>
        <w:t>по району и республике.</w:t>
      </w:r>
    </w:p>
    <w:p w:rsidR="000E5B3F" w:rsidRDefault="000E5B3F" w:rsidP="002A636C">
      <w:pPr>
        <w:jc w:val="both"/>
        <w:rPr>
          <w:b/>
          <w:color w:val="FF0000"/>
          <w:spacing w:val="-2"/>
          <w:sz w:val="24"/>
          <w:szCs w:val="24"/>
        </w:rPr>
      </w:pPr>
    </w:p>
    <w:p w:rsidR="000E5B3F" w:rsidRDefault="000E5B3F" w:rsidP="002A636C">
      <w:pPr>
        <w:jc w:val="both"/>
        <w:rPr>
          <w:b/>
          <w:color w:val="FF0000"/>
          <w:spacing w:val="-2"/>
          <w:sz w:val="24"/>
          <w:szCs w:val="24"/>
        </w:rPr>
      </w:pPr>
    </w:p>
    <w:p w:rsidR="00187F9A" w:rsidRPr="00A84303" w:rsidRDefault="00187F9A" w:rsidP="002A636C">
      <w:pPr>
        <w:jc w:val="both"/>
        <w:rPr>
          <w:b/>
          <w:color w:val="FF0000"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157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850"/>
        <w:gridCol w:w="787"/>
        <w:gridCol w:w="708"/>
        <w:gridCol w:w="709"/>
        <w:gridCol w:w="709"/>
        <w:gridCol w:w="851"/>
        <w:gridCol w:w="850"/>
        <w:gridCol w:w="1101"/>
        <w:gridCol w:w="1798"/>
      </w:tblGrid>
      <w:tr w:rsidR="002A509C" w:rsidRPr="00A84303" w:rsidTr="00B701D4">
        <w:tc>
          <w:tcPr>
            <w:tcW w:w="817" w:type="dxa"/>
            <w:tcBorders>
              <w:right w:val="single" w:sz="4" w:space="0" w:color="auto"/>
            </w:tcBorders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всего</w:t>
            </w:r>
          </w:p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уч-ся</w:t>
            </w:r>
          </w:p>
        </w:tc>
        <w:tc>
          <w:tcPr>
            <w:tcW w:w="787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Усп</w:t>
            </w:r>
            <w:proofErr w:type="spellEnd"/>
          </w:p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Кач</w:t>
            </w:r>
            <w:proofErr w:type="spellEnd"/>
            <w:r w:rsidRPr="00A84303">
              <w:rPr>
                <w:color w:val="FF0000"/>
                <w:sz w:val="24"/>
                <w:szCs w:val="24"/>
              </w:rPr>
              <w:t xml:space="preserve"> </w:t>
            </w:r>
          </w:p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2A509C" w:rsidRPr="00A84303" w:rsidRDefault="002A509C" w:rsidP="00B701D4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Средний балл</w:t>
            </w:r>
          </w:p>
        </w:tc>
        <w:tc>
          <w:tcPr>
            <w:tcW w:w="1798" w:type="dxa"/>
          </w:tcPr>
          <w:p w:rsidR="002A509C" w:rsidRPr="00A84303" w:rsidRDefault="002A509C" w:rsidP="00B701D4">
            <w:pPr>
              <w:rPr>
                <w:color w:val="FF0000"/>
                <w:sz w:val="22"/>
                <w:szCs w:val="22"/>
              </w:rPr>
            </w:pPr>
            <w:r w:rsidRPr="00A84303">
              <w:rPr>
                <w:color w:val="FF0000"/>
                <w:sz w:val="22"/>
                <w:szCs w:val="22"/>
              </w:rPr>
              <w:t>учитель</w:t>
            </w:r>
          </w:p>
        </w:tc>
      </w:tr>
      <w:tr w:rsidR="002A509C" w:rsidRPr="001445B9" w:rsidTr="00B701D4">
        <w:tc>
          <w:tcPr>
            <w:tcW w:w="817" w:type="dxa"/>
            <w:tcBorders>
              <w:right w:val="single" w:sz="4" w:space="0" w:color="auto"/>
            </w:tcBorders>
          </w:tcPr>
          <w:p w:rsidR="002A509C" w:rsidRPr="001445B9" w:rsidRDefault="002A509C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9C" w:rsidRPr="001445B9" w:rsidRDefault="002A509C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850" w:type="dxa"/>
          </w:tcPr>
          <w:p w:rsidR="002A509C" w:rsidRPr="001445B9" w:rsidRDefault="002A509C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:rsidR="002A509C" w:rsidRPr="001445B9" w:rsidRDefault="004D3D93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3,3</w:t>
            </w:r>
          </w:p>
        </w:tc>
        <w:tc>
          <w:tcPr>
            <w:tcW w:w="1798" w:type="dxa"/>
          </w:tcPr>
          <w:p w:rsidR="002A509C" w:rsidRPr="001445B9" w:rsidRDefault="002A509C" w:rsidP="00B701D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Курочкина Т.Е.</w:t>
            </w:r>
          </w:p>
        </w:tc>
      </w:tr>
      <w:tr w:rsidR="002A509C" w:rsidRPr="001445B9" w:rsidTr="00B701D4">
        <w:tc>
          <w:tcPr>
            <w:tcW w:w="817" w:type="dxa"/>
            <w:tcBorders>
              <w:right w:val="single" w:sz="4" w:space="0" w:color="auto"/>
            </w:tcBorders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proofErr w:type="spellStart"/>
            <w:r w:rsidRPr="001445B9">
              <w:rPr>
                <w:sz w:val="24"/>
                <w:szCs w:val="24"/>
              </w:rPr>
              <w:t>Математ</w:t>
            </w:r>
            <w:proofErr w:type="spellEnd"/>
            <w:r w:rsidRPr="001445B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2A509C" w:rsidRPr="001445B9" w:rsidRDefault="004D3D93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3,5</w:t>
            </w:r>
          </w:p>
        </w:tc>
        <w:tc>
          <w:tcPr>
            <w:tcW w:w="1798" w:type="dxa"/>
          </w:tcPr>
          <w:p w:rsidR="002A509C" w:rsidRPr="001445B9" w:rsidRDefault="002A509C" w:rsidP="002A509C">
            <w:pPr>
              <w:rPr>
                <w:sz w:val="22"/>
                <w:szCs w:val="22"/>
              </w:rPr>
            </w:pPr>
            <w:proofErr w:type="spellStart"/>
            <w:r w:rsidRPr="001445B9">
              <w:rPr>
                <w:sz w:val="22"/>
                <w:szCs w:val="22"/>
              </w:rPr>
              <w:t>Маштаева</w:t>
            </w:r>
            <w:proofErr w:type="spellEnd"/>
            <w:r w:rsidRPr="001445B9">
              <w:rPr>
                <w:sz w:val="22"/>
                <w:szCs w:val="22"/>
              </w:rPr>
              <w:t xml:space="preserve"> Т.А.</w:t>
            </w:r>
          </w:p>
        </w:tc>
      </w:tr>
      <w:tr w:rsidR="002A509C" w:rsidRPr="001445B9" w:rsidTr="00B701D4">
        <w:tc>
          <w:tcPr>
            <w:tcW w:w="817" w:type="dxa"/>
            <w:tcBorders>
              <w:right w:val="single" w:sz="4" w:space="0" w:color="auto"/>
            </w:tcBorders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A509C" w:rsidRPr="001445B9" w:rsidRDefault="002A509C" w:rsidP="00F21A44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</w:t>
            </w:r>
            <w:r w:rsidR="00F21A44" w:rsidRPr="001445B9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3,5</w:t>
            </w:r>
          </w:p>
        </w:tc>
        <w:tc>
          <w:tcPr>
            <w:tcW w:w="1798" w:type="dxa"/>
          </w:tcPr>
          <w:p w:rsidR="002A509C" w:rsidRPr="001445B9" w:rsidRDefault="002A509C" w:rsidP="002A509C">
            <w:pPr>
              <w:rPr>
                <w:sz w:val="22"/>
                <w:szCs w:val="22"/>
              </w:rPr>
            </w:pPr>
            <w:proofErr w:type="spellStart"/>
            <w:r w:rsidRPr="001445B9">
              <w:rPr>
                <w:sz w:val="22"/>
                <w:szCs w:val="22"/>
              </w:rPr>
              <w:t>Соченова</w:t>
            </w:r>
            <w:proofErr w:type="spellEnd"/>
            <w:r w:rsidRPr="001445B9">
              <w:rPr>
                <w:sz w:val="22"/>
                <w:szCs w:val="22"/>
              </w:rPr>
              <w:t xml:space="preserve"> Н.В.</w:t>
            </w:r>
          </w:p>
        </w:tc>
      </w:tr>
      <w:tr w:rsidR="002A509C" w:rsidRPr="001445B9" w:rsidTr="00B701D4">
        <w:tc>
          <w:tcPr>
            <w:tcW w:w="817" w:type="dxa"/>
            <w:tcBorders>
              <w:right w:val="single" w:sz="4" w:space="0" w:color="auto"/>
            </w:tcBorders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2A509C" w:rsidRPr="001445B9" w:rsidRDefault="002A509C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2A509C" w:rsidRPr="001445B9" w:rsidRDefault="00F21A44" w:rsidP="002A509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3,5</w:t>
            </w:r>
          </w:p>
        </w:tc>
        <w:tc>
          <w:tcPr>
            <w:tcW w:w="1798" w:type="dxa"/>
          </w:tcPr>
          <w:p w:rsidR="002A509C" w:rsidRPr="001445B9" w:rsidRDefault="002A509C" w:rsidP="002A509C">
            <w:pPr>
              <w:rPr>
                <w:sz w:val="22"/>
                <w:szCs w:val="22"/>
              </w:rPr>
            </w:pPr>
            <w:r w:rsidRPr="001445B9">
              <w:rPr>
                <w:sz w:val="22"/>
                <w:szCs w:val="22"/>
              </w:rPr>
              <w:t>Вечканова Т.С.</w:t>
            </w:r>
          </w:p>
        </w:tc>
      </w:tr>
    </w:tbl>
    <w:p w:rsidR="00F21A44" w:rsidRPr="001445B9" w:rsidRDefault="00F21A44" w:rsidP="002A636C">
      <w:pPr>
        <w:jc w:val="both"/>
        <w:rPr>
          <w:spacing w:val="-2"/>
          <w:sz w:val="24"/>
          <w:szCs w:val="24"/>
        </w:rPr>
      </w:pPr>
    </w:p>
    <w:p w:rsidR="00F21A44" w:rsidRPr="0063717F" w:rsidRDefault="00F21A44" w:rsidP="00F21A44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F21A44" w:rsidRPr="00884DEE" w:rsidTr="006A1611">
        <w:tc>
          <w:tcPr>
            <w:tcW w:w="2605" w:type="dxa"/>
          </w:tcPr>
          <w:p w:rsidR="00F21A44" w:rsidRPr="00F21A44" w:rsidRDefault="00F21A44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F21A44" w:rsidRPr="00F21A44" w:rsidRDefault="00F21A44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Понизили </w:t>
            </w:r>
          </w:p>
        </w:tc>
        <w:tc>
          <w:tcPr>
            <w:tcW w:w="2605" w:type="dxa"/>
          </w:tcPr>
          <w:p w:rsidR="00F21A44" w:rsidRPr="00F21A44" w:rsidRDefault="00F21A44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606" w:type="dxa"/>
          </w:tcPr>
          <w:p w:rsidR="00F21A44" w:rsidRPr="00F21A44" w:rsidRDefault="00F21A44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Повысили </w:t>
            </w:r>
          </w:p>
        </w:tc>
      </w:tr>
      <w:tr w:rsidR="00F21A44" w:rsidRPr="00884DEE" w:rsidTr="006A1611">
        <w:tc>
          <w:tcPr>
            <w:tcW w:w="2605" w:type="dxa"/>
          </w:tcPr>
          <w:p w:rsidR="00F21A44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F21A44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  <w:r w:rsidR="00F21A44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F21A44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81</w:t>
            </w:r>
            <w:r w:rsidR="00F21A44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F21A44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5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F21A44" w:rsidRPr="00884DEE" w:rsidTr="006A1611">
        <w:tc>
          <w:tcPr>
            <w:tcW w:w="2605" w:type="dxa"/>
          </w:tcPr>
          <w:p w:rsidR="00F21A44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884DEE">
              <w:rPr>
                <w:sz w:val="22"/>
                <w:szCs w:val="22"/>
              </w:rPr>
              <w:t>Русский</w:t>
            </w:r>
          </w:p>
        </w:tc>
        <w:tc>
          <w:tcPr>
            <w:tcW w:w="2605" w:type="dxa"/>
          </w:tcPr>
          <w:p w:rsidR="00F21A44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</w:t>
            </w:r>
            <w:r w:rsidR="00F21A44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F21A44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88</w:t>
            </w:r>
            <w:r w:rsidR="00F21A44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F21A44" w:rsidRPr="00884DEE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F21A44" w:rsidRPr="00884DEE" w:rsidTr="006A1611">
        <w:tc>
          <w:tcPr>
            <w:tcW w:w="2605" w:type="dxa"/>
          </w:tcPr>
          <w:p w:rsidR="00F21A44" w:rsidRPr="00884DEE" w:rsidRDefault="00F21A44" w:rsidP="006A1611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605" w:type="dxa"/>
          </w:tcPr>
          <w:p w:rsidR="00F21A44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  <w:r w:rsidR="00F21A44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F21A44" w:rsidRDefault="00F21A44" w:rsidP="004D3D93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  <w:r w:rsidR="004D3D93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F21A44" w:rsidRDefault="00F21A44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4%</w:t>
            </w:r>
          </w:p>
        </w:tc>
      </w:tr>
    </w:tbl>
    <w:p w:rsidR="00F21A44" w:rsidRDefault="00F21A44" w:rsidP="002A636C">
      <w:pPr>
        <w:jc w:val="both"/>
        <w:rPr>
          <w:color w:val="FF0000"/>
          <w:spacing w:val="-2"/>
          <w:sz w:val="24"/>
          <w:szCs w:val="24"/>
        </w:rPr>
      </w:pPr>
    </w:p>
    <w:p w:rsidR="007056AC" w:rsidRPr="004D3D93" w:rsidRDefault="004D3D93" w:rsidP="002A636C">
      <w:pPr>
        <w:jc w:val="both"/>
        <w:rPr>
          <w:sz w:val="24"/>
          <w:szCs w:val="24"/>
        </w:rPr>
      </w:pPr>
      <w:r w:rsidRPr="00F21A44">
        <w:rPr>
          <w:spacing w:val="-2"/>
          <w:sz w:val="24"/>
          <w:szCs w:val="24"/>
        </w:rPr>
        <w:t xml:space="preserve">Результаты ВПР </w:t>
      </w:r>
      <w:r w:rsidRPr="00F21A44">
        <w:rPr>
          <w:sz w:val="24"/>
          <w:szCs w:val="24"/>
        </w:rPr>
        <w:t xml:space="preserve">в </w:t>
      </w:r>
      <w:r>
        <w:rPr>
          <w:sz w:val="24"/>
          <w:szCs w:val="24"/>
        </w:rPr>
        <w:t>7</w:t>
      </w:r>
      <w:r w:rsidRPr="00F21A44">
        <w:rPr>
          <w:sz w:val="24"/>
          <w:szCs w:val="24"/>
        </w:rPr>
        <w:t xml:space="preserve"> классе по всем предметам  </w:t>
      </w:r>
      <w:r>
        <w:rPr>
          <w:sz w:val="24"/>
          <w:szCs w:val="24"/>
        </w:rPr>
        <w:t>на уровне</w:t>
      </w:r>
      <w:r w:rsidRPr="00F21A44">
        <w:rPr>
          <w:sz w:val="24"/>
          <w:szCs w:val="24"/>
        </w:rPr>
        <w:t xml:space="preserve"> средних </w:t>
      </w:r>
      <w:r w:rsidR="001445B9">
        <w:rPr>
          <w:sz w:val="24"/>
          <w:szCs w:val="24"/>
        </w:rPr>
        <w:t>значений</w:t>
      </w:r>
      <w:r w:rsidR="001445B9" w:rsidRPr="00F21A44">
        <w:rPr>
          <w:sz w:val="24"/>
          <w:szCs w:val="24"/>
        </w:rPr>
        <w:t xml:space="preserve"> </w:t>
      </w:r>
      <w:r w:rsidRPr="00F21A44">
        <w:rPr>
          <w:sz w:val="24"/>
          <w:szCs w:val="24"/>
        </w:rPr>
        <w:t>по району</w:t>
      </w:r>
      <w:r>
        <w:rPr>
          <w:sz w:val="24"/>
          <w:szCs w:val="24"/>
        </w:rPr>
        <w:t>.</w:t>
      </w:r>
    </w:p>
    <w:p w:rsidR="002A509C" w:rsidRPr="00A84303" w:rsidRDefault="002A509C" w:rsidP="002A636C">
      <w:pPr>
        <w:jc w:val="both"/>
        <w:rPr>
          <w:b/>
          <w:color w:val="FF0000"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23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850"/>
        <w:gridCol w:w="709"/>
        <w:gridCol w:w="708"/>
        <w:gridCol w:w="709"/>
        <w:gridCol w:w="708"/>
        <w:gridCol w:w="851"/>
        <w:gridCol w:w="850"/>
        <w:gridCol w:w="1101"/>
        <w:gridCol w:w="1735"/>
      </w:tblGrid>
      <w:tr w:rsidR="007056AC" w:rsidRPr="00A84303" w:rsidTr="007056AC">
        <w:tc>
          <w:tcPr>
            <w:tcW w:w="817" w:type="dxa"/>
            <w:tcBorders>
              <w:right w:val="single" w:sz="4" w:space="0" w:color="auto"/>
            </w:tcBorders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всего</w:t>
            </w:r>
          </w:p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уч-ся</w:t>
            </w:r>
          </w:p>
        </w:tc>
        <w:tc>
          <w:tcPr>
            <w:tcW w:w="709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Усп</w:t>
            </w:r>
            <w:proofErr w:type="spellEnd"/>
          </w:p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84303">
              <w:rPr>
                <w:color w:val="FF0000"/>
                <w:sz w:val="24"/>
                <w:szCs w:val="24"/>
              </w:rPr>
              <w:t>Кач</w:t>
            </w:r>
            <w:proofErr w:type="spellEnd"/>
            <w:r w:rsidRPr="00A84303">
              <w:rPr>
                <w:color w:val="FF0000"/>
                <w:sz w:val="24"/>
                <w:szCs w:val="24"/>
              </w:rPr>
              <w:t xml:space="preserve"> </w:t>
            </w:r>
          </w:p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01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4"/>
                <w:szCs w:val="24"/>
              </w:rPr>
              <w:t>Средний балл</w:t>
            </w:r>
          </w:p>
        </w:tc>
        <w:tc>
          <w:tcPr>
            <w:tcW w:w="1735" w:type="dxa"/>
          </w:tcPr>
          <w:p w:rsidR="007056AC" w:rsidRPr="00A84303" w:rsidRDefault="007056AC" w:rsidP="007056AC">
            <w:pPr>
              <w:rPr>
                <w:color w:val="FF0000"/>
                <w:sz w:val="24"/>
                <w:szCs w:val="24"/>
              </w:rPr>
            </w:pPr>
            <w:r w:rsidRPr="00A84303">
              <w:rPr>
                <w:color w:val="FF0000"/>
                <w:sz w:val="22"/>
                <w:szCs w:val="22"/>
              </w:rPr>
              <w:t>учитель</w:t>
            </w:r>
          </w:p>
        </w:tc>
      </w:tr>
      <w:tr w:rsidR="007056AC" w:rsidRPr="001445B9" w:rsidTr="007056AC">
        <w:tc>
          <w:tcPr>
            <w:tcW w:w="817" w:type="dxa"/>
            <w:tcBorders>
              <w:right w:val="single" w:sz="4" w:space="0" w:color="auto"/>
            </w:tcBorders>
          </w:tcPr>
          <w:p w:rsidR="007056AC" w:rsidRPr="001445B9" w:rsidRDefault="007056AC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056AC" w:rsidRPr="001445B9" w:rsidRDefault="007056AC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7056AC" w:rsidRPr="001445B9" w:rsidRDefault="004D3D93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056AC" w:rsidRPr="001445B9" w:rsidRDefault="004D3D93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56AC" w:rsidRPr="001445B9" w:rsidRDefault="007056AC" w:rsidP="004D3D93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</w:t>
            </w:r>
            <w:r w:rsidR="004D3D93" w:rsidRPr="001445B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56AC" w:rsidRPr="001445B9" w:rsidRDefault="004D3D93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56AC" w:rsidRPr="001445B9" w:rsidRDefault="007056AC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56AC" w:rsidRPr="001445B9" w:rsidRDefault="007056AC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056AC" w:rsidRPr="001445B9" w:rsidRDefault="004D3D93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94</w:t>
            </w:r>
          </w:p>
        </w:tc>
        <w:tc>
          <w:tcPr>
            <w:tcW w:w="1101" w:type="dxa"/>
          </w:tcPr>
          <w:p w:rsidR="007056AC" w:rsidRPr="001445B9" w:rsidRDefault="004D3D93" w:rsidP="004D3D93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4</w:t>
            </w:r>
            <w:r w:rsidR="007056AC" w:rsidRPr="001445B9">
              <w:rPr>
                <w:sz w:val="24"/>
                <w:szCs w:val="24"/>
              </w:rPr>
              <w:t>,</w:t>
            </w:r>
            <w:r w:rsidRPr="001445B9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7056AC" w:rsidRPr="001445B9" w:rsidRDefault="007056AC" w:rsidP="007056AC">
            <w:pPr>
              <w:rPr>
                <w:sz w:val="24"/>
                <w:szCs w:val="24"/>
              </w:rPr>
            </w:pPr>
            <w:proofErr w:type="spellStart"/>
            <w:r w:rsidRPr="001445B9">
              <w:rPr>
                <w:sz w:val="22"/>
                <w:szCs w:val="22"/>
              </w:rPr>
              <w:t>Соченова</w:t>
            </w:r>
            <w:proofErr w:type="spellEnd"/>
            <w:r w:rsidRPr="001445B9">
              <w:rPr>
                <w:sz w:val="22"/>
                <w:szCs w:val="22"/>
              </w:rPr>
              <w:t xml:space="preserve"> Н.В.</w:t>
            </w:r>
          </w:p>
        </w:tc>
      </w:tr>
      <w:tr w:rsidR="002A509C" w:rsidRPr="001445B9" w:rsidTr="007056AC">
        <w:tc>
          <w:tcPr>
            <w:tcW w:w="817" w:type="dxa"/>
            <w:tcBorders>
              <w:right w:val="single" w:sz="4" w:space="0" w:color="auto"/>
            </w:tcBorders>
          </w:tcPr>
          <w:p w:rsidR="002A509C" w:rsidRPr="001445B9" w:rsidRDefault="002A509C" w:rsidP="0070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509C" w:rsidRPr="001445B9" w:rsidRDefault="002A509C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66</w:t>
            </w:r>
          </w:p>
        </w:tc>
        <w:tc>
          <w:tcPr>
            <w:tcW w:w="1101" w:type="dxa"/>
          </w:tcPr>
          <w:p w:rsidR="002A509C" w:rsidRPr="001445B9" w:rsidRDefault="001445B9" w:rsidP="007056AC">
            <w:pPr>
              <w:rPr>
                <w:sz w:val="24"/>
                <w:szCs w:val="24"/>
              </w:rPr>
            </w:pPr>
            <w:r w:rsidRPr="001445B9">
              <w:rPr>
                <w:sz w:val="24"/>
                <w:szCs w:val="24"/>
              </w:rPr>
              <w:t>3.8</w:t>
            </w:r>
          </w:p>
        </w:tc>
        <w:tc>
          <w:tcPr>
            <w:tcW w:w="1735" w:type="dxa"/>
          </w:tcPr>
          <w:p w:rsidR="002A509C" w:rsidRPr="001445B9" w:rsidRDefault="002A509C" w:rsidP="007056AC">
            <w:pPr>
              <w:rPr>
                <w:sz w:val="22"/>
                <w:szCs w:val="22"/>
              </w:rPr>
            </w:pPr>
            <w:proofErr w:type="spellStart"/>
            <w:r w:rsidRPr="001445B9">
              <w:rPr>
                <w:sz w:val="22"/>
                <w:szCs w:val="22"/>
              </w:rPr>
              <w:t>Нораева</w:t>
            </w:r>
            <w:proofErr w:type="spellEnd"/>
            <w:r w:rsidRPr="001445B9">
              <w:rPr>
                <w:sz w:val="22"/>
                <w:szCs w:val="22"/>
              </w:rPr>
              <w:t xml:space="preserve"> О.В.</w:t>
            </w:r>
          </w:p>
        </w:tc>
      </w:tr>
    </w:tbl>
    <w:p w:rsidR="007056AC" w:rsidRPr="001445B9" w:rsidRDefault="007056AC" w:rsidP="002A636C">
      <w:pPr>
        <w:jc w:val="both"/>
        <w:rPr>
          <w:b/>
          <w:spacing w:val="-2"/>
          <w:sz w:val="24"/>
          <w:szCs w:val="24"/>
        </w:rPr>
      </w:pPr>
    </w:p>
    <w:p w:rsidR="004D3D93" w:rsidRDefault="004D3D93" w:rsidP="007056AC">
      <w:pPr>
        <w:rPr>
          <w:color w:val="FF0000"/>
          <w:sz w:val="24"/>
          <w:szCs w:val="24"/>
        </w:rPr>
      </w:pPr>
    </w:p>
    <w:p w:rsidR="004D3D93" w:rsidRPr="0063717F" w:rsidRDefault="004D3D93" w:rsidP="004D3D93">
      <w:pPr>
        <w:pStyle w:val="a7"/>
        <w:spacing w:line="276" w:lineRule="auto"/>
        <w:jc w:val="both"/>
        <w:rPr>
          <w:spacing w:val="-2"/>
          <w:sz w:val="24"/>
          <w:szCs w:val="24"/>
        </w:rPr>
      </w:pPr>
      <w:r w:rsidRPr="0063717F">
        <w:rPr>
          <w:spacing w:val="-2"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4D3D93" w:rsidRPr="00884DEE" w:rsidTr="006A1611">
        <w:tc>
          <w:tcPr>
            <w:tcW w:w="2605" w:type="dxa"/>
          </w:tcPr>
          <w:p w:rsidR="004D3D93" w:rsidRPr="00F21A44" w:rsidRDefault="004D3D93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4D3D93" w:rsidRPr="00F21A44" w:rsidRDefault="004D3D93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Понизили </w:t>
            </w:r>
          </w:p>
        </w:tc>
        <w:tc>
          <w:tcPr>
            <w:tcW w:w="2605" w:type="dxa"/>
          </w:tcPr>
          <w:p w:rsidR="004D3D93" w:rsidRPr="00F21A44" w:rsidRDefault="004D3D93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606" w:type="dxa"/>
          </w:tcPr>
          <w:p w:rsidR="004D3D93" w:rsidRPr="00F21A44" w:rsidRDefault="004D3D93" w:rsidP="006A1611">
            <w:pPr>
              <w:pStyle w:val="a7"/>
              <w:spacing w:line="276" w:lineRule="auto"/>
              <w:jc w:val="both"/>
              <w:rPr>
                <w:color w:val="C00000"/>
                <w:spacing w:val="-2"/>
                <w:sz w:val="24"/>
                <w:szCs w:val="24"/>
              </w:rPr>
            </w:pPr>
            <w:r w:rsidRPr="00F21A44">
              <w:rPr>
                <w:color w:val="C00000"/>
                <w:spacing w:val="-2"/>
                <w:sz w:val="24"/>
                <w:szCs w:val="24"/>
              </w:rPr>
              <w:t xml:space="preserve">Повысили </w:t>
            </w:r>
          </w:p>
        </w:tc>
      </w:tr>
      <w:tr w:rsidR="004D3D93" w:rsidRPr="00884DEE" w:rsidTr="006A1611">
        <w:tc>
          <w:tcPr>
            <w:tcW w:w="2605" w:type="dxa"/>
          </w:tcPr>
          <w:p w:rsidR="004D3D93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Биология </w:t>
            </w:r>
          </w:p>
        </w:tc>
        <w:tc>
          <w:tcPr>
            <w:tcW w:w="2605" w:type="dxa"/>
          </w:tcPr>
          <w:p w:rsidR="004D3D93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29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4D3D93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65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4D3D93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  <w:tr w:rsidR="004D3D93" w:rsidRPr="00884DEE" w:rsidTr="006A1611">
        <w:tc>
          <w:tcPr>
            <w:tcW w:w="2605" w:type="dxa"/>
          </w:tcPr>
          <w:p w:rsidR="004D3D93" w:rsidRPr="00884DEE" w:rsidRDefault="001445B9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605" w:type="dxa"/>
          </w:tcPr>
          <w:p w:rsidR="004D3D93" w:rsidRPr="00884DEE" w:rsidRDefault="001445B9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  <w:r w:rsidR="004D3D93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5" w:type="dxa"/>
          </w:tcPr>
          <w:p w:rsidR="004D3D93" w:rsidRPr="00884DEE" w:rsidRDefault="001445B9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  <w:r w:rsidR="004D3D93">
              <w:rPr>
                <w:spacing w:val="-2"/>
                <w:sz w:val="24"/>
                <w:szCs w:val="24"/>
              </w:rPr>
              <w:t>8</w:t>
            </w:r>
            <w:r w:rsidR="004D3D93" w:rsidRPr="00884DEE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4D3D93" w:rsidRPr="00884DEE" w:rsidRDefault="004D3D93" w:rsidP="006A1611">
            <w:pPr>
              <w:pStyle w:val="a7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Pr="00884DEE">
              <w:rPr>
                <w:spacing w:val="-2"/>
                <w:sz w:val="24"/>
                <w:szCs w:val="24"/>
              </w:rPr>
              <w:t>%</w:t>
            </w:r>
          </w:p>
        </w:tc>
      </w:tr>
    </w:tbl>
    <w:p w:rsidR="004D3D93" w:rsidRPr="001445B9" w:rsidRDefault="004D3D93" w:rsidP="007056AC">
      <w:pPr>
        <w:rPr>
          <w:sz w:val="24"/>
          <w:szCs w:val="24"/>
        </w:rPr>
      </w:pPr>
    </w:p>
    <w:p w:rsidR="007056AC" w:rsidRPr="001445B9" w:rsidRDefault="007056AC" w:rsidP="007056AC">
      <w:pPr>
        <w:rPr>
          <w:sz w:val="24"/>
          <w:szCs w:val="24"/>
        </w:rPr>
      </w:pPr>
      <w:r w:rsidRPr="001445B9">
        <w:rPr>
          <w:sz w:val="24"/>
          <w:szCs w:val="24"/>
        </w:rPr>
        <w:t xml:space="preserve">Результаты ВПР </w:t>
      </w:r>
      <w:r w:rsidR="001445B9" w:rsidRPr="001445B9">
        <w:rPr>
          <w:sz w:val="24"/>
          <w:szCs w:val="24"/>
        </w:rPr>
        <w:t xml:space="preserve"> </w:t>
      </w:r>
      <w:r w:rsidRPr="001445B9">
        <w:rPr>
          <w:sz w:val="24"/>
          <w:szCs w:val="24"/>
        </w:rPr>
        <w:t xml:space="preserve"> в 11 классе  выше средних</w:t>
      </w:r>
      <w:r w:rsidR="001445B9">
        <w:rPr>
          <w:sz w:val="24"/>
          <w:szCs w:val="24"/>
        </w:rPr>
        <w:t xml:space="preserve"> значений </w:t>
      </w:r>
      <w:r w:rsidRPr="001445B9">
        <w:rPr>
          <w:sz w:val="24"/>
          <w:szCs w:val="24"/>
        </w:rPr>
        <w:t xml:space="preserve"> по району и республике.</w:t>
      </w:r>
    </w:p>
    <w:p w:rsidR="00F70FEB" w:rsidRDefault="00F70FEB" w:rsidP="00F70FE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Рекомендации: </w:t>
      </w:r>
    </w:p>
    <w:p w:rsidR="00F70FEB" w:rsidRDefault="00F70FEB" w:rsidP="00F70FEB">
      <w:pPr>
        <w:rPr>
          <w:sz w:val="24"/>
          <w:szCs w:val="24"/>
        </w:rPr>
      </w:pPr>
      <w:r w:rsidRPr="008A239D">
        <w:rPr>
          <w:sz w:val="24"/>
          <w:szCs w:val="24"/>
        </w:rPr>
        <w:t>1.С целью сохранения и повышения уровня усвоения образовательной программы по русскому языку, по математике, окружающему миру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руководителю МО учителей начальных классов Четверговой М.И.  вместе с учителями начальных классов </w:t>
      </w:r>
      <w:r>
        <w:rPr>
          <w:sz w:val="24"/>
          <w:szCs w:val="24"/>
        </w:rPr>
        <w:t xml:space="preserve">на заседании МО </w:t>
      </w:r>
    </w:p>
    <w:p w:rsidR="00F70FEB" w:rsidRDefault="00F70FEB" w:rsidP="00F70FEB">
      <w:pPr>
        <w:rPr>
          <w:sz w:val="23"/>
          <w:szCs w:val="23"/>
        </w:rPr>
      </w:pPr>
      <w:r>
        <w:rPr>
          <w:sz w:val="24"/>
          <w:szCs w:val="24"/>
        </w:rPr>
        <w:t>-</w:t>
      </w:r>
      <w:r w:rsidRPr="008A2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239D">
        <w:rPr>
          <w:sz w:val="24"/>
          <w:szCs w:val="24"/>
        </w:rPr>
        <w:t xml:space="preserve"> проанализировать результаты ВПР, обратить внимание на разделы, по которым обучающиеся набрали маленький процент выполнения и имеют низкие навыки и умения.</w:t>
      </w:r>
      <w:r w:rsidRPr="00CF7A1D">
        <w:rPr>
          <w:sz w:val="23"/>
          <w:szCs w:val="23"/>
        </w:rPr>
        <w:t xml:space="preserve"> </w:t>
      </w:r>
    </w:p>
    <w:p w:rsidR="00F70FEB" w:rsidRDefault="00F70FEB" w:rsidP="00F70FEB">
      <w:pPr>
        <w:rPr>
          <w:sz w:val="24"/>
          <w:szCs w:val="24"/>
        </w:rPr>
      </w:pPr>
      <w:r>
        <w:rPr>
          <w:sz w:val="23"/>
          <w:szCs w:val="23"/>
        </w:rPr>
        <w:t xml:space="preserve">- разработать на 2019-2020 учебный год План мероприятий по подготовке учащихся к ВПР с учетом ошибок полученных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при выполнении проверочных работ.</w:t>
      </w:r>
    </w:p>
    <w:p w:rsidR="00F70FEB" w:rsidRDefault="00F70FEB" w:rsidP="00F70FEB">
      <w:pPr>
        <w:rPr>
          <w:sz w:val="24"/>
          <w:szCs w:val="24"/>
        </w:rPr>
      </w:pPr>
      <w:r w:rsidRPr="008A239D">
        <w:rPr>
          <w:sz w:val="24"/>
          <w:szCs w:val="24"/>
        </w:rPr>
        <w:t xml:space="preserve"> 2. С целью сохранения и повышения уровня усвоения образовательной программы по </w:t>
      </w:r>
      <w:r>
        <w:rPr>
          <w:sz w:val="24"/>
          <w:szCs w:val="24"/>
        </w:rPr>
        <w:t xml:space="preserve">русскому языку,  математике, </w:t>
      </w:r>
      <w:r w:rsidRPr="008A239D">
        <w:rPr>
          <w:sz w:val="24"/>
          <w:szCs w:val="24"/>
        </w:rPr>
        <w:t xml:space="preserve">биологии, </w:t>
      </w:r>
      <w:r>
        <w:rPr>
          <w:sz w:val="24"/>
          <w:szCs w:val="24"/>
        </w:rPr>
        <w:t xml:space="preserve"> </w:t>
      </w:r>
      <w:r w:rsidRPr="008A239D">
        <w:rPr>
          <w:sz w:val="24"/>
          <w:szCs w:val="24"/>
        </w:rPr>
        <w:t xml:space="preserve"> истории</w:t>
      </w:r>
      <w:r>
        <w:rPr>
          <w:sz w:val="24"/>
          <w:szCs w:val="24"/>
        </w:rPr>
        <w:t xml:space="preserve">, географии  </w:t>
      </w:r>
      <w:r w:rsidRPr="008A239D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Pr="008A239D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ям </w:t>
      </w:r>
      <w:r w:rsidRPr="008A239D">
        <w:rPr>
          <w:sz w:val="24"/>
          <w:szCs w:val="24"/>
        </w:rPr>
        <w:t xml:space="preserve"> МО 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Курочкиной Т.Е.,</w:t>
      </w:r>
      <w:r w:rsidRPr="00F868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Нораевой</w:t>
      </w:r>
      <w:proofErr w:type="spellEnd"/>
      <w:r>
        <w:rPr>
          <w:sz w:val="24"/>
          <w:szCs w:val="24"/>
        </w:rPr>
        <w:t xml:space="preserve"> О.В., </w:t>
      </w:r>
      <w:r w:rsidRPr="00F86855">
        <w:rPr>
          <w:sz w:val="24"/>
          <w:szCs w:val="24"/>
        </w:rPr>
        <w:t xml:space="preserve"> Щетининой Н.Н.,</w:t>
      </w:r>
      <w:r>
        <w:t xml:space="preserve"> </w:t>
      </w:r>
      <w:proofErr w:type="spellStart"/>
      <w:r w:rsidRPr="00F86855">
        <w:rPr>
          <w:sz w:val="24"/>
          <w:szCs w:val="24"/>
        </w:rPr>
        <w:t>Ястребовой</w:t>
      </w:r>
      <w:proofErr w:type="spellEnd"/>
      <w:r w:rsidRPr="00F86855">
        <w:rPr>
          <w:sz w:val="24"/>
          <w:szCs w:val="24"/>
        </w:rPr>
        <w:t xml:space="preserve"> А.Г.</w:t>
      </w:r>
    </w:p>
    <w:p w:rsidR="00F70FEB" w:rsidRDefault="00F70FEB" w:rsidP="00F70FE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855">
        <w:rPr>
          <w:sz w:val="24"/>
          <w:szCs w:val="24"/>
        </w:rPr>
        <w:t xml:space="preserve"> </w:t>
      </w:r>
      <w:r w:rsidRPr="008A239D">
        <w:rPr>
          <w:sz w:val="24"/>
          <w:szCs w:val="24"/>
        </w:rPr>
        <w:t>проанализировать результаты ВПР на заседании МО</w:t>
      </w:r>
      <w:r>
        <w:rPr>
          <w:sz w:val="24"/>
          <w:szCs w:val="24"/>
        </w:rPr>
        <w:t>,</w:t>
      </w:r>
    </w:p>
    <w:p w:rsidR="00F70FEB" w:rsidRDefault="00F70FEB" w:rsidP="00F70FEB">
      <w:pPr>
        <w:rPr>
          <w:sz w:val="23"/>
          <w:szCs w:val="23"/>
        </w:rPr>
      </w:pP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- разработать на 2019-2020 учебный год План мероприятий по подготовке учащихся к ВПР с учетом ошибок полученных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при выполнении проверочных работ.</w:t>
      </w:r>
    </w:p>
    <w:p w:rsidR="007056AC" w:rsidRDefault="007056AC" w:rsidP="002A636C">
      <w:pPr>
        <w:jc w:val="both"/>
        <w:rPr>
          <w:b/>
          <w:spacing w:val="-2"/>
          <w:sz w:val="24"/>
          <w:szCs w:val="24"/>
        </w:rPr>
      </w:pPr>
    </w:p>
    <w:p w:rsidR="003F36D8" w:rsidRPr="00AC77F8" w:rsidRDefault="003F36D8" w:rsidP="002A636C">
      <w:pPr>
        <w:jc w:val="both"/>
        <w:rPr>
          <w:b/>
          <w:spacing w:val="-2"/>
          <w:sz w:val="24"/>
          <w:szCs w:val="24"/>
        </w:rPr>
      </w:pPr>
      <w:r w:rsidRPr="00AC77F8">
        <w:rPr>
          <w:b/>
          <w:spacing w:val="-2"/>
          <w:sz w:val="24"/>
          <w:szCs w:val="24"/>
        </w:rPr>
        <w:t>Выводы:</w:t>
      </w:r>
    </w:p>
    <w:p w:rsidR="003F36D8" w:rsidRPr="00AC77F8" w:rsidRDefault="003F36D8" w:rsidP="003F36D8">
      <w:pPr>
        <w:ind w:hanging="67"/>
        <w:jc w:val="both"/>
        <w:rPr>
          <w:spacing w:val="-2"/>
          <w:sz w:val="24"/>
          <w:szCs w:val="24"/>
        </w:rPr>
      </w:pPr>
      <w:r w:rsidRPr="00AC77F8">
        <w:rPr>
          <w:spacing w:val="-2"/>
          <w:sz w:val="24"/>
          <w:szCs w:val="24"/>
        </w:rPr>
        <w:t xml:space="preserve">1. </w:t>
      </w:r>
      <w:r w:rsidRPr="00AC77F8">
        <w:rPr>
          <w:sz w:val="24"/>
          <w:szCs w:val="24"/>
        </w:rPr>
        <w:t xml:space="preserve">Результаты успеваемости </w:t>
      </w:r>
      <w:proofErr w:type="gramStart"/>
      <w:r w:rsidRPr="00AC77F8">
        <w:rPr>
          <w:sz w:val="24"/>
          <w:szCs w:val="24"/>
        </w:rPr>
        <w:t>обучающихся</w:t>
      </w:r>
      <w:proofErr w:type="gramEnd"/>
      <w:r w:rsidRPr="00AC77F8">
        <w:rPr>
          <w:sz w:val="24"/>
          <w:szCs w:val="24"/>
        </w:rPr>
        <w:t xml:space="preserve"> показывают, что в целом знания, умения и навыки   соответствуют </w:t>
      </w:r>
      <w:r w:rsidR="007056AC">
        <w:rPr>
          <w:sz w:val="24"/>
          <w:szCs w:val="24"/>
        </w:rPr>
        <w:t xml:space="preserve"> </w:t>
      </w:r>
      <w:r w:rsidRPr="00AC77F8">
        <w:rPr>
          <w:sz w:val="24"/>
          <w:szCs w:val="24"/>
        </w:rPr>
        <w:t xml:space="preserve"> требованиям государственного стандарта на базовом уровне.</w:t>
      </w:r>
    </w:p>
    <w:p w:rsidR="003F36D8" w:rsidRPr="00AC77F8" w:rsidRDefault="003F36D8" w:rsidP="003F36D8">
      <w:pPr>
        <w:jc w:val="both"/>
        <w:rPr>
          <w:sz w:val="24"/>
          <w:szCs w:val="24"/>
          <w:highlight w:val="yellow"/>
        </w:rPr>
      </w:pPr>
      <w:r w:rsidRPr="00AC77F8">
        <w:rPr>
          <w:sz w:val="24"/>
          <w:szCs w:val="24"/>
        </w:rPr>
        <w:t>2.</w:t>
      </w:r>
      <w:r w:rsidR="007056AC">
        <w:rPr>
          <w:sz w:val="24"/>
          <w:szCs w:val="24"/>
        </w:rPr>
        <w:t xml:space="preserve"> </w:t>
      </w:r>
      <w:r w:rsidRPr="00AC77F8">
        <w:rPr>
          <w:sz w:val="24"/>
          <w:szCs w:val="24"/>
        </w:rPr>
        <w:t xml:space="preserve"> </w:t>
      </w:r>
      <w:r w:rsidR="007056AC">
        <w:rPr>
          <w:sz w:val="24"/>
          <w:szCs w:val="24"/>
        </w:rPr>
        <w:t>Н</w:t>
      </w:r>
      <w:r w:rsidRPr="00AC77F8">
        <w:rPr>
          <w:sz w:val="24"/>
          <w:szCs w:val="24"/>
        </w:rPr>
        <w:t>адо отметить, что мало уделяется внимания индивидуальному и дифференцированному подходу в процессе обучения и как следствие  имеются учащиеся, имеющие по одной оценке «3».</w:t>
      </w:r>
    </w:p>
    <w:p w:rsidR="003F36D8" w:rsidRPr="00220ACC" w:rsidRDefault="003F36D8" w:rsidP="00220ACC">
      <w:pPr>
        <w:ind w:firstLine="426"/>
        <w:jc w:val="both"/>
        <w:rPr>
          <w:rFonts w:eastAsia="MS Mincho"/>
          <w:sz w:val="24"/>
          <w:szCs w:val="24"/>
        </w:rPr>
      </w:pPr>
      <w:r w:rsidRPr="00AC77F8">
        <w:rPr>
          <w:b/>
          <w:sz w:val="24"/>
          <w:szCs w:val="24"/>
        </w:rPr>
        <w:t>Задача на следующий учебный год</w:t>
      </w:r>
      <w:r w:rsidRPr="00AC77F8">
        <w:rPr>
          <w:sz w:val="24"/>
          <w:szCs w:val="24"/>
        </w:rPr>
        <w:t>:</w:t>
      </w:r>
      <w:r w:rsidRPr="00AC77F8">
        <w:rPr>
          <w:rFonts w:eastAsia="MS Mincho"/>
          <w:b/>
          <w:sz w:val="24"/>
          <w:szCs w:val="24"/>
        </w:rPr>
        <w:t xml:space="preserve"> </w:t>
      </w:r>
      <w:r w:rsidRPr="00AC77F8">
        <w:rPr>
          <w:rFonts w:eastAsia="MS Mincho"/>
          <w:sz w:val="24"/>
          <w:szCs w:val="24"/>
        </w:rPr>
        <w:t xml:space="preserve"> Необходимо усилить работу  педагогам  школы по </w:t>
      </w:r>
      <w:r w:rsidR="00531AAE" w:rsidRPr="00AC77F8">
        <w:rPr>
          <w:rFonts w:eastAsia="MS Mincho"/>
          <w:sz w:val="24"/>
          <w:szCs w:val="24"/>
        </w:rPr>
        <w:t>повышению качества знаний учащихся</w:t>
      </w:r>
      <w:r w:rsidRPr="00AC77F8">
        <w:rPr>
          <w:rFonts w:eastAsia="MS Mincho"/>
          <w:sz w:val="24"/>
          <w:szCs w:val="24"/>
        </w:rPr>
        <w:t>. С этой целью администрации</w:t>
      </w:r>
      <w:r w:rsidR="004C7F6B">
        <w:rPr>
          <w:rFonts w:eastAsia="MS Mincho"/>
          <w:sz w:val="24"/>
          <w:szCs w:val="24"/>
        </w:rPr>
        <w:t>,</w:t>
      </w:r>
      <w:r w:rsidRPr="00AC77F8">
        <w:rPr>
          <w:rFonts w:eastAsia="MS Mincho"/>
          <w:sz w:val="24"/>
          <w:szCs w:val="24"/>
        </w:rPr>
        <w:t xml:space="preserve">   </w:t>
      </w:r>
      <w:r w:rsidR="004C7F6B">
        <w:rPr>
          <w:rFonts w:eastAsia="MS Mincho"/>
          <w:sz w:val="24"/>
          <w:szCs w:val="24"/>
        </w:rPr>
        <w:t xml:space="preserve"> </w:t>
      </w:r>
      <w:r w:rsidRPr="00AC77F8">
        <w:rPr>
          <w:rFonts w:eastAsia="MS Mincho"/>
          <w:sz w:val="24"/>
          <w:szCs w:val="24"/>
        </w:rPr>
        <w:t xml:space="preserve"> </w:t>
      </w:r>
      <w:r w:rsidR="004C7F6B">
        <w:rPr>
          <w:rFonts w:eastAsia="MS Mincho"/>
          <w:sz w:val="24"/>
          <w:szCs w:val="24"/>
        </w:rPr>
        <w:t>учителям-предметникам,</w:t>
      </w:r>
      <w:r w:rsidRPr="00AC77F8">
        <w:rPr>
          <w:rFonts w:eastAsia="MS Mincho"/>
          <w:sz w:val="24"/>
          <w:szCs w:val="24"/>
        </w:rPr>
        <w:t xml:space="preserve"> </w:t>
      </w:r>
      <w:r w:rsidR="004C7F6B">
        <w:rPr>
          <w:rFonts w:eastAsia="MS Mincho"/>
          <w:sz w:val="24"/>
          <w:szCs w:val="24"/>
        </w:rPr>
        <w:t>классным руководителям</w:t>
      </w:r>
      <w:r w:rsidRPr="00AC77F8">
        <w:rPr>
          <w:rFonts w:eastAsia="MS Mincho"/>
          <w:sz w:val="24"/>
          <w:szCs w:val="24"/>
        </w:rPr>
        <w:t xml:space="preserve">  </w:t>
      </w:r>
      <w:r w:rsidR="002A0365" w:rsidRPr="00AC77F8">
        <w:rPr>
          <w:rFonts w:eastAsia="MS Mincho"/>
          <w:sz w:val="24"/>
          <w:szCs w:val="24"/>
        </w:rPr>
        <w:t>п</w:t>
      </w:r>
      <w:r w:rsidRPr="00AC77F8">
        <w:rPr>
          <w:rFonts w:eastAsia="MS Mincho"/>
          <w:sz w:val="24"/>
          <w:szCs w:val="24"/>
        </w:rPr>
        <w:t xml:space="preserve">одводить предварительные итоги по четвертям, полугодиям. По данным итогам предварительного контроля </w:t>
      </w:r>
      <w:r w:rsidR="00531AAE" w:rsidRPr="00AC77F8">
        <w:rPr>
          <w:rFonts w:eastAsia="MS Mincho"/>
          <w:sz w:val="24"/>
          <w:szCs w:val="24"/>
        </w:rPr>
        <w:t xml:space="preserve"> </w:t>
      </w:r>
      <w:r w:rsidRPr="00AC77F8">
        <w:rPr>
          <w:rFonts w:eastAsia="MS Mincho"/>
          <w:sz w:val="24"/>
          <w:szCs w:val="24"/>
        </w:rPr>
        <w:t xml:space="preserve"> </w:t>
      </w:r>
      <w:r w:rsidR="004C7F6B">
        <w:rPr>
          <w:rFonts w:eastAsia="MS Mincho"/>
          <w:sz w:val="24"/>
          <w:szCs w:val="24"/>
        </w:rPr>
        <w:t>оповещать</w:t>
      </w:r>
      <w:r w:rsidR="004C7F6B" w:rsidRPr="00AC77F8">
        <w:rPr>
          <w:rFonts w:eastAsia="MS Mincho"/>
          <w:sz w:val="24"/>
          <w:szCs w:val="24"/>
        </w:rPr>
        <w:t xml:space="preserve"> </w:t>
      </w:r>
      <w:r w:rsidRPr="00AC77F8">
        <w:rPr>
          <w:rFonts w:eastAsia="MS Mincho"/>
          <w:sz w:val="24"/>
          <w:szCs w:val="24"/>
        </w:rPr>
        <w:t xml:space="preserve">родителей </w:t>
      </w:r>
      <w:r w:rsidR="004C7F6B">
        <w:rPr>
          <w:rFonts w:eastAsia="MS Mincho"/>
          <w:sz w:val="24"/>
          <w:szCs w:val="24"/>
        </w:rPr>
        <w:t xml:space="preserve"> </w:t>
      </w:r>
      <w:r w:rsidRPr="00BE232D">
        <w:rPr>
          <w:rFonts w:eastAsia="MS Mincho"/>
          <w:sz w:val="24"/>
          <w:szCs w:val="24"/>
        </w:rPr>
        <w:t xml:space="preserve"> об успеваемости детей, где </w:t>
      </w:r>
      <w:r w:rsidRPr="00BE232D">
        <w:rPr>
          <w:rFonts w:eastAsia="MS Mincho"/>
          <w:sz w:val="24"/>
          <w:szCs w:val="24"/>
        </w:rPr>
        <w:lastRenderedPageBreak/>
        <w:t xml:space="preserve">обозначить сроки ликвидации «двоек» и «троек». Такая работа поможет   детям  исправить свои оценки, повысить качество обучения. </w:t>
      </w:r>
      <w:r w:rsidR="008A5BE9">
        <w:rPr>
          <w:rFonts w:eastAsia="MS Mincho"/>
          <w:sz w:val="24"/>
          <w:szCs w:val="24"/>
        </w:rPr>
        <w:t>Систематизировать работу по подготовке учащихся 4,5,6,</w:t>
      </w:r>
      <w:r w:rsidR="002608D1">
        <w:rPr>
          <w:rFonts w:eastAsia="MS Mincho"/>
          <w:sz w:val="24"/>
          <w:szCs w:val="24"/>
        </w:rPr>
        <w:t>7,</w:t>
      </w:r>
      <w:r w:rsidR="002A509C">
        <w:rPr>
          <w:rFonts w:eastAsia="MS Mincho"/>
          <w:sz w:val="24"/>
          <w:szCs w:val="24"/>
        </w:rPr>
        <w:t>8,</w:t>
      </w:r>
      <w:r w:rsidR="00F70FEB">
        <w:rPr>
          <w:rFonts w:eastAsia="MS Mincho"/>
          <w:sz w:val="24"/>
          <w:szCs w:val="24"/>
        </w:rPr>
        <w:t>9,</w:t>
      </w:r>
      <w:r w:rsidR="008A5BE9">
        <w:rPr>
          <w:rFonts w:eastAsia="MS Mincho"/>
          <w:sz w:val="24"/>
          <w:szCs w:val="24"/>
        </w:rPr>
        <w:t>11 классов к Всероссийским проверочным работам (ВПР).</w:t>
      </w:r>
    </w:p>
    <w:p w:rsidR="002608D1" w:rsidRPr="002608D1" w:rsidRDefault="00F63144" w:rsidP="002608D1">
      <w:pPr>
        <w:pStyle w:val="a7"/>
        <w:jc w:val="center"/>
        <w:rPr>
          <w:sz w:val="24"/>
          <w:szCs w:val="24"/>
        </w:rPr>
      </w:pPr>
      <w:r w:rsidRPr="002608D1">
        <w:rPr>
          <w:sz w:val="24"/>
          <w:szCs w:val="24"/>
        </w:rPr>
        <w:t xml:space="preserve"> </w:t>
      </w:r>
      <w:r w:rsidR="002608D1" w:rsidRPr="002608D1">
        <w:rPr>
          <w:sz w:val="24"/>
          <w:szCs w:val="24"/>
        </w:rPr>
        <w:t>Отличники</w:t>
      </w:r>
    </w:p>
    <w:p w:rsidR="00686415" w:rsidRDefault="002608D1" w:rsidP="00B00DCA">
      <w:pPr>
        <w:pStyle w:val="a7"/>
        <w:jc w:val="center"/>
        <w:rPr>
          <w:sz w:val="24"/>
          <w:szCs w:val="24"/>
        </w:rPr>
      </w:pPr>
      <w:r w:rsidRPr="002608D1">
        <w:rPr>
          <w:sz w:val="24"/>
          <w:szCs w:val="24"/>
        </w:rPr>
        <w:t>по итогам    201</w:t>
      </w:r>
      <w:r w:rsidR="002A509C">
        <w:rPr>
          <w:sz w:val="24"/>
          <w:szCs w:val="24"/>
        </w:rPr>
        <w:t>8</w:t>
      </w:r>
      <w:r w:rsidRPr="002608D1">
        <w:rPr>
          <w:sz w:val="24"/>
          <w:szCs w:val="24"/>
        </w:rPr>
        <w:t>/201</w:t>
      </w:r>
      <w:r w:rsidR="002A509C">
        <w:rPr>
          <w:sz w:val="24"/>
          <w:szCs w:val="24"/>
        </w:rPr>
        <w:t>9</w:t>
      </w:r>
      <w:r w:rsidRPr="002608D1">
        <w:rPr>
          <w:sz w:val="24"/>
          <w:szCs w:val="24"/>
        </w:rPr>
        <w:t xml:space="preserve"> учебного года</w:t>
      </w:r>
    </w:p>
    <w:tbl>
      <w:tblPr>
        <w:tblW w:w="976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287"/>
        <w:gridCol w:w="1269"/>
        <w:gridCol w:w="2909"/>
      </w:tblGrid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Классный руководитель</w:t>
            </w:r>
          </w:p>
        </w:tc>
      </w:tr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Названова</w:t>
            </w:r>
            <w:proofErr w:type="spellEnd"/>
            <w:r w:rsidRPr="00D17FC1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2а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Четвергова</w:t>
            </w:r>
            <w:proofErr w:type="spellEnd"/>
            <w:r w:rsidRPr="00D17FC1">
              <w:rPr>
                <w:sz w:val="24"/>
                <w:szCs w:val="24"/>
              </w:rPr>
              <w:t xml:space="preserve"> М.И.</w:t>
            </w:r>
          </w:p>
        </w:tc>
      </w:tr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 xml:space="preserve">Новикова Александра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2а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Шилкина</w:t>
            </w:r>
            <w:proofErr w:type="spellEnd"/>
            <w:r w:rsidRPr="00D17FC1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2а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2а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36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Васин Михаил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3а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Бутяйкина</w:t>
            </w:r>
            <w:proofErr w:type="spellEnd"/>
            <w:r w:rsidRPr="00D17FC1">
              <w:rPr>
                <w:sz w:val="24"/>
                <w:szCs w:val="24"/>
              </w:rPr>
              <w:t xml:space="preserve"> Н.В.</w:t>
            </w:r>
          </w:p>
        </w:tc>
      </w:tr>
      <w:tr w:rsidR="00D17FC1" w:rsidRPr="00D17FC1" w:rsidTr="00B701D4">
        <w:trPr>
          <w:trHeight w:val="2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Шилкина</w:t>
            </w:r>
            <w:proofErr w:type="spellEnd"/>
            <w:r w:rsidRPr="00D17FC1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3б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Маркова О.Е.</w:t>
            </w:r>
          </w:p>
        </w:tc>
      </w:tr>
      <w:tr w:rsidR="00D17FC1" w:rsidRPr="00D17FC1" w:rsidTr="00B701D4">
        <w:trPr>
          <w:trHeight w:val="2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Дувалкин</w:t>
            </w:r>
            <w:proofErr w:type="spellEnd"/>
            <w:r w:rsidRPr="00D17FC1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3б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Буянкина</w:t>
            </w:r>
            <w:proofErr w:type="spellEnd"/>
            <w:r w:rsidRPr="00D17FC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4а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Четвергова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Т.А.</w:t>
            </w: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Сесорова</w:t>
            </w:r>
            <w:proofErr w:type="spellEnd"/>
            <w:r w:rsidRPr="00D17FC1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4а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Кулакова Дарья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4а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Носков Артем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4б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Верендякина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В.С.</w:t>
            </w: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Ситников Владислав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4б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Борискина Анастасия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5а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Нораева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О.В.</w:t>
            </w: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Гуревичева</w:t>
            </w:r>
            <w:proofErr w:type="spellEnd"/>
            <w:r w:rsidRPr="00D17FC1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5а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Демидова Диана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5а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Карташкова</w:t>
            </w:r>
            <w:proofErr w:type="spellEnd"/>
            <w:r w:rsidRPr="00D17FC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5а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Артемьев Даниил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Некаева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Е.М.</w:t>
            </w: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Петайкина</w:t>
            </w:r>
            <w:proofErr w:type="spellEnd"/>
            <w:r w:rsidRPr="00D17FC1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 xml:space="preserve">Ипатьев Илья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 xml:space="preserve">Питина Виктория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Буткина</w:t>
            </w:r>
            <w:proofErr w:type="spellEnd"/>
            <w:r w:rsidRPr="00D17FC1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7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Ястребова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А.Г.</w:t>
            </w:r>
          </w:p>
        </w:tc>
      </w:tr>
      <w:tr w:rsidR="00D17FC1" w:rsidRPr="00D17FC1" w:rsidTr="00B701D4">
        <w:trPr>
          <w:trHeight w:val="29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Овтайкина</w:t>
            </w:r>
            <w:proofErr w:type="spellEnd"/>
            <w:r w:rsidRPr="00D17FC1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7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9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Трусова Арина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>Ведяшкина О.М.</w:t>
            </w: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Тютяева</w:t>
            </w:r>
            <w:proofErr w:type="spellEnd"/>
            <w:r w:rsidRPr="00D17FC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r w:rsidRPr="00D17FC1">
              <w:rPr>
                <w:rStyle w:val="ad"/>
                <w:sz w:val="24"/>
                <w:szCs w:val="24"/>
              </w:rPr>
              <w:t>Щетинина Н.Н.</w:t>
            </w: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D17FC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Бабушкина Яна</w:t>
            </w:r>
            <w:r>
              <w:rPr>
                <w:sz w:val="24"/>
                <w:szCs w:val="24"/>
              </w:rPr>
              <w:t xml:space="preserve"> </w:t>
            </w:r>
            <w:r w:rsidRPr="00D17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  <w:proofErr w:type="spellStart"/>
            <w:r w:rsidRPr="00D17FC1">
              <w:rPr>
                <w:rStyle w:val="ad"/>
                <w:sz w:val="24"/>
                <w:szCs w:val="24"/>
              </w:rPr>
              <w:t>Шимина</w:t>
            </w:r>
            <w:proofErr w:type="spellEnd"/>
            <w:r w:rsidRPr="00D17FC1">
              <w:rPr>
                <w:rStyle w:val="ad"/>
                <w:sz w:val="24"/>
                <w:szCs w:val="24"/>
              </w:rPr>
              <w:t xml:space="preserve"> Н.А.</w:t>
            </w: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Капусткина</w:t>
            </w:r>
            <w:proofErr w:type="spellEnd"/>
            <w:r w:rsidRPr="00D17FC1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Комиссарова Кристина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Ребрушкина</w:t>
            </w:r>
            <w:proofErr w:type="spellEnd"/>
            <w:r w:rsidRPr="00D17FC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D17FC1">
              <w:rPr>
                <w:sz w:val="24"/>
                <w:szCs w:val="24"/>
              </w:rPr>
              <w:t>Ребрушкин</w:t>
            </w:r>
            <w:proofErr w:type="spellEnd"/>
            <w:r w:rsidRPr="00D17FC1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Семина Валерия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  <w:tr w:rsidR="00D17FC1" w:rsidRPr="00D17FC1" w:rsidTr="00B701D4">
        <w:trPr>
          <w:trHeight w:val="2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FC1" w:rsidRPr="00D17FC1" w:rsidRDefault="00D17FC1" w:rsidP="00D17FC1">
            <w:pPr>
              <w:pStyle w:val="a7"/>
              <w:numPr>
                <w:ilvl w:val="0"/>
                <w:numId w:val="35"/>
              </w:numPr>
              <w:spacing w:line="276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Солдатов Егор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FC1" w:rsidRPr="00D17FC1" w:rsidRDefault="00D17FC1" w:rsidP="00B701D4">
            <w:pPr>
              <w:pStyle w:val="a7"/>
              <w:spacing w:line="276" w:lineRule="auto"/>
              <w:rPr>
                <w:rStyle w:val="ad"/>
                <w:sz w:val="24"/>
                <w:szCs w:val="24"/>
              </w:rPr>
            </w:pPr>
          </w:p>
        </w:tc>
      </w:tr>
    </w:tbl>
    <w:p w:rsidR="00B00DCA" w:rsidRDefault="00B00DCA" w:rsidP="00B00DCA">
      <w:pPr>
        <w:pStyle w:val="a3"/>
        <w:rPr>
          <w:b/>
          <w:sz w:val="24"/>
          <w:szCs w:val="24"/>
        </w:rPr>
      </w:pPr>
    </w:p>
    <w:p w:rsidR="006469EB" w:rsidRPr="00777F0E" w:rsidRDefault="006469EB" w:rsidP="00495C9D">
      <w:pPr>
        <w:pStyle w:val="a3"/>
        <w:jc w:val="center"/>
        <w:rPr>
          <w:b/>
          <w:color w:val="C00000"/>
          <w:sz w:val="24"/>
          <w:szCs w:val="24"/>
        </w:rPr>
      </w:pPr>
      <w:r w:rsidRPr="00777F0E">
        <w:rPr>
          <w:b/>
          <w:color w:val="C00000"/>
          <w:sz w:val="24"/>
          <w:szCs w:val="24"/>
        </w:rPr>
        <w:t>Анализ итоговой аттестации выпускников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>Согласно Закону Российской Федерации “Об образовании</w:t>
      </w:r>
      <w:r w:rsidR="00BD3BDA">
        <w:rPr>
          <w:sz w:val="24"/>
          <w:szCs w:val="24"/>
        </w:rPr>
        <w:t xml:space="preserve"> в  РФ</w:t>
      </w:r>
      <w:r w:rsidRPr="00AD6F3F">
        <w:rPr>
          <w:sz w:val="24"/>
          <w:szCs w:val="24"/>
        </w:rPr>
        <w:t xml:space="preserve">” освоение общеобразовательных программ основного общего и среднего </w:t>
      </w:r>
      <w:r w:rsidR="00BD3BDA">
        <w:rPr>
          <w:sz w:val="24"/>
          <w:szCs w:val="24"/>
        </w:rPr>
        <w:t xml:space="preserve"> </w:t>
      </w:r>
      <w:r w:rsidRPr="00AD6F3F">
        <w:rPr>
          <w:sz w:val="24"/>
          <w:szCs w:val="24"/>
        </w:rPr>
        <w:t xml:space="preserve">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>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 xml:space="preserve">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В </w:t>
      </w:r>
      <w:r w:rsidRPr="00AD6F3F">
        <w:rPr>
          <w:sz w:val="24"/>
          <w:szCs w:val="24"/>
        </w:rPr>
        <w:lastRenderedPageBreak/>
        <w:t xml:space="preserve">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</w:r>
    </w:p>
    <w:p w:rsidR="0068642A" w:rsidRPr="00AD6F3F" w:rsidRDefault="0068642A" w:rsidP="0068642A">
      <w:pPr>
        <w:rPr>
          <w:b/>
          <w:sz w:val="24"/>
          <w:szCs w:val="24"/>
        </w:rPr>
      </w:pPr>
      <w:r w:rsidRPr="00AD6F3F">
        <w:rPr>
          <w:b/>
          <w:sz w:val="24"/>
          <w:szCs w:val="24"/>
        </w:rPr>
        <w:t>I. Нормативно-правовая база по организации и проведению итоговой аттестации.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>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папку</w:t>
      </w:r>
      <w:r>
        <w:rPr>
          <w:sz w:val="24"/>
          <w:szCs w:val="24"/>
        </w:rPr>
        <w:t>,</w:t>
      </w:r>
      <w:r w:rsidRPr="00AD6F3F">
        <w:rPr>
          <w:sz w:val="24"/>
          <w:szCs w:val="24"/>
        </w:rPr>
        <w:t xml:space="preserve"> пополнялись в соответствии с их поступлением</w:t>
      </w:r>
      <w:r>
        <w:rPr>
          <w:sz w:val="24"/>
          <w:szCs w:val="24"/>
        </w:rPr>
        <w:t>.</w:t>
      </w:r>
      <w:r w:rsidRPr="00AD6F3F">
        <w:rPr>
          <w:sz w:val="24"/>
          <w:szCs w:val="24"/>
        </w:rPr>
        <w:t xml:space="preserve"> Все нормативно – распорядительные документы рассматривались на совещаниях различного уровня.</w:t>
      </w:r>
    </w:p>
    <w:p w:rsidR="0068642A" w:rsidRPr="00AD6F3F" w:rsidRDefault="0068642A" w:rsidP="0068642A">
      <w:pPr>
        <w:rPr>
          <w:b/>
          <w:sz w:val="24"/>
          <w:szCs w:val="24"/>
        </w:rPr>
      </w:pPr>
      <w:r w:rsidRPr="00AD6F3F">
        <w:rPr>
          <w:b/>
          <w:sz w:val="24"/>
          <w:szCs w:val="24"/>
        </w:rPr>
        <w:t>II. Информационное обеспечение.</w:t>
      </w:r>
    </w:p>
    <w:p w:rsidR="0068642A" w:rsidRPr="00AD6F3F" w:rsidRDefault="0068642A" w:rsidP="0068642A">
      <w:pPr>
        <w:rPr>
          <w:i/>
          <w:sz w:val="24"/>
          <w:szCs w:val="24"/>
          <w:u w:val="single"/>
        </w:rPr>
      </w:pPr>
      <w:r w:rsidRPr="00AD6F3F">
        <w:rPr>
          <w:i/>
          <w:sz w:val="24"/>
          <w:szCs w:val="24"/>
          <w:u w:val="single"/>
        </w:rPr>
        <w:t xml:space="preserve">На </w:t>
      </w:r>
      <w:r w:rsidR="00966DC2" w:rsidRPr="00AD6F3F">
        <w:rPr>
          <w:i/>
          <w:sz w:val="24"/>
          <w:szCs w:val="24"/>
          <w:u w:val="single"/>
        </w:rPr>
        <w:t xml:space="preserve">заседании </w:t>
      </w:r>
      <w:r w:rsidRPr="00AD6F3F">
        <w:rPr>
          <w:i/>
          <w:sz w:val="24"/>
          <w:szCs w:val="24"/>
          <w:u w:val="single"/>
        </w:rPr>
        <w:t xml:space="preserve">МС рассматривались вопросы: </w:t>
      </w:r>
    </w:p>
    <w:p w:rsidR="0068642A" w:rsidRPr="00AD6F3F" w:rsidRDefault="0068642A" w:rsidP="0068642A">
      <w:pPr>
        <w:numPr>
          <w:ilvl w:val="0"/>
          <w:numId w:val="15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68642A" w:rsidRPr="00AD6F3F" w:rsidRDefault="0068642A" w:rsidP="0068642A">
      <w:pPr>
        <w:numPr>
          <w:ilvl w:val="0"/>
          <w:numId w:val="15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Положения о государственной (итоговой) аттестации выпускников ОУ РФ.</w:t>
      </w:r>
    </w:p>
    <w:p w:rsidR="0068642A" w:rsidRPr="0068642A" w:rsidRDefault="0068642A" w:rsidP="0068642A">
      <w:pPr>
        <w:numPr>
          <w:ilvl w:val="0"/>
          <w:numId w:val="15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Формы проведения экзаменов.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 xml:space="preserve"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</w:t>
      </w:r>
      <w:r w:rsidR="00BD07C8">
        <w:rPr>
          <w:sz w:val="24"/>
          <w:szCs w:val="24"/>
        </w:rPr>
        <w:t xml:space="preserve"> </w:t>
      </w:r>
      <w:r w:rsidRPr="00AD6F3F">
        <w:rPr>
          <w:sz w:val="24"/>
          <w:szCs w:val="24"/>
        </w:rPr>
        <w:t xml:space="preserve"> проходила через родительские и ученические собрания, где они знакомились с перечнем нормативно – правовой документации, методическими рекомендациями, а также выставлена на сайте школы. Проводились индивидуальное консультирование учителей, родителей и учащихся по вопросам государственной (итоговой) аттестации.</w:t>
      </w:r>
    </w:p>
    <w:p w:rsidR="0068642A" w:rsidRPr="00AD6F3F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 xml:space="preserve">В помощь выпускнику, родителям, учителям оформлены стенды со следующей тематикой: </w:t>
      </w:r>
    </w:p>
    <w:p w:rsidR="0068642A" w:rsidRPr="00AD6F3F" w:rsidRDefault="0068642A" w:rsidP="0068642A">
      <w:pPr>
        <w:numPr>
          <w:ilvl w:val="0"/>
          <w:numId w:val="17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Положения о государственной (итоговой) аттестации выпускников ОУ РФ.</w:t>
      </w:r>
    </w:p>
    <w:p w:rsidR="0068642A" w:rsidRPr="00AD6F3F" w:rsidRDefault="0068642A" w:rsidP="0068642A">
      <w:pPr>
        <w:numPr>
          <w:ilvl w:val="0"/>
          <w:numId w:val="17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Расписание государственных экзаменов.</w:t>
      </w:r>
    </w:p>
    <w:p w:rsidR="0068642A" w:rsidRPr="00AD6F3F" w:rsidRDefault="0068642A" w:rsidP="0068642A">
      <w:pPr>
        <w:numPr>
          <w:ilvl w:val="0"/>
          <w:numId w:val="17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Психологические рекомендации выпускникам по подготовке к экзаменам.</w:t>
      </w:r>
    </w:p>
    <w:p w:rsidR="0068642A" w:rsidRDefault="0068642A" w:rsidP="0068642A">
      <w:pPr>
        <w:ind w:firstLine="709"/>
        <w:jc w:val="both"/>
        <w:rPr>
          <w:sz w:val="24"/>
          <w:szCs w:val="24"/>
        </w:rPr>
      </w:pPr>
      <w:r w:rsidRPr="00AD6F3F">
        <w:rPr>
          <w:sz w:val="24"/>
          <w:szCs w:val="24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1C3AC1" w:rsidRPr="00AD6F3F" w:rsidRDefault="001C3AC1" w:rsidP="001C3AC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AD6F3F">
        <w:rPr>
          <w:b/>
          <w:sz w:val="24"/>
          <w:szCs w:val="24"/>
        </w:rPr>
        <w:t>ВШК.</w:t>
      </w:r>
    </w:p>
    <w:p w:rsidR="001C3AC1" w:rsidRPr="00AD6F3F" w:rsidRDefault="001C3AC1" w:rsidP="001C3AC1">
      <w:pPr>
        <w:numPr>
          <w:ilvl w:val="0"/>
          <w:numId w:val="19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К</w:t>
      </w:r>
      <w:r w:rsidRPr="00AD6F3F">
        <w:rPr>
          <w:rFonts w:eastAsia="Calibri"/>
          <w:sz w:val="24"/>
          <w:szCs w:val="24"/>
        </w:rPr>
        <w:t xml:space="preserve">лассно-обобщающий контроль в 9-х классах проводился в </w:t>
      </w:r>
      <w:r w:rsidR="00966DC2">
        <w:rPr>
          <w:rFonts w:eastAsia="Calibri"/>
          <w:sz w:val="24"/>
          <w:szCs w:val="24"/>
        </w:rPr>
        <w:t>феврале</w:t>
      </w:r>
      <w:r>
        <w:rPr>
          <w:rFonts w:eastAsia="Calibri"/>
          <w:sz w:val="24"/>
          <w:szCs w:val="24"/>
        </w:rPr>
        <w:t xml:space="preserve"> 201</w:t>
      </w:r>
      <w:r w:rsidR="00840951">
        <w:rPr>
          <w:rFonts w:eastAsia="Calibri"/>
          <w:sz w:val="24"/>
          <w:szCs w:val="24"/>
        </w:rPr>
        <w:t>9</w:t>
      </w:r>
      <w:r w:rsidRPr="00AD6F3F">
        <w:rPr>
          <w:rFonts w:eastAsia="Calibri"/>
          <w:sz w:val="24"/>
          <w:szCs w:val="24"/>
        </w:rPr>
        <w:t xml:space="preserve"> года</w:t>
      </w:r>
      <w:r>
        <w:rPr>
          <w:rFonts w:eastAsia="Calibri"/>
          <w:sz w:val="24"/>
          <w:szCs w:val="24"/>
        </w:rPr>
        <w:t xml:space="preserve">, в 11 классе в </w:t>
      </w:r>
      <w:r w:rsidR="00966DC2">
        <w:rPr>
          <w:rFonts w:eastAsia="Calibri"/>
          <w:sz w:val="24"/>
          <w:szCs w:val="24"/>
        </w:rPr>
        <w:t>апреле</w:t>
      </w:r>
      <w:r>
        <w:rPr>
          <w:rFonts w:eastAsia="Calibri"/>
          <w:sz w:val="24"/>
          <w:szCs w:val="24"/>
        </w:rPr>
        <w:t xml:space="preserve"> 201</w:t>
      </w:r>
      <w:r w:rsidR="00840951">
        <w:rPr>
          <w:rFonts w:eastAsia="Calibri"/>
          <w:sz w:val="24"/>
          <w:szCs w:val="24"/>
        </w:rPr>
        <w:t>9</w:t>
      </w:r>
      <w:r w:rsidR="00966DC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года</w:t>
      </w:r>
      <w:r w:rsidRPr="00AD6F3F">
        <w:rPr>
          <w:rFonts w:eastAsia="Calibri"/>
          <w:sz w:val="24"/>
          <w:szCs w:val="24"/>
        </w:rPr>
        <w:t xml:space="preserve"> администрацией школы с целью анализа подготовки учащихся к госу</w:t>
      </w:r>
      <w:r w:rsidR="004662B9">
        <w:rPr>
          <w:rFonts w:eastAsia="Calibri"/>
          <w:sz w:val="24"/>
          <w:szCs w:val="24"/>
        </w:rPr>
        <w:t>дарственной итоговой аттестации.</w:t>
      </w:r>
    </w:p>
    <w:p w:rsidR="001C3AC1" w:rsidRPr="00AD6F3F" w:rsidRDefault="001C3AC1" w:rsidP="001C3AC1">
      <w:pPr>
        <w:numPr>
          <w:ilvl w:val="0"/>
          <w:numId w:val="19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По математике, русскому языку проводились контрольные работы, а также пробные экзамены.</w:t>
      </w:r>
    </w:p>
    <w:p w:rsidR="001C3AC1" w:rsidRPr="00AD6F3F" w:rsidRDefault="001C3AC1" w:rsidP="001C3AC1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AD6F3F">
        <w:rPr>
          <w:sz w:val="24"/>
          <w:szCs w:val="24"/>
        </w:rPr>
        <w:t>Контроль за</w:t>
      </w:r>
      <w:proofErr w:type="gramEnd"/>
      <w:r w:rsidRPr="00AD6F3F">
        <w:rPr>
          <w:sz w:val="24"/>
          <w:szCs w:val="24"/>
        </w:rPr>
        <w:t xml:space="preserve"> прохождение</w:t>
      </w:r>
      <w:r w:rsidR="00840951">
        <w:rPr>
          <w:sz w:val="24"/>
          <w:szCs w:val="24"/>
        </w:rPr>
        <w:t>м</w:t>
      </w:r>
      <w:r w:rsidRPr="00AD6F3F">
        <w:rPr>
          <w:sz w:val="24"/>
          <w:szCs w:val="24"/>
        </w:rPr>
        <w:t xml:space="preserve"> программного материала по предметам БУП. </w:t>
      </w:r>
    </w:p>
    <w:p w:rsidR="001C3AC1" w:rsidRPr="00AD6F3F" w:rsidRDefault="001C3AC1" w:rsidP="001C3AC1">
      <w:pPr>
        <w:numPr>
          <w:ilvl w:val="0"/>
          <w:numId w:val="19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Контроль  состояния ведения классных журналов.</w:t>
      </w:r>
    </w:p>
    <w:p w:rsidR="001C3AC1" w:rsidRPr="00AD6F3F" w:rsidRDefault="001C3AC1" w:rsidP="001C3AC1">
      <w:pPr>
        <w:numPr>
          <w:ilvl w:val="0"/>
          <w:numId w:val="19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Контроль состояния ведения дневников учащимися.</w:t>
      </w:r>
    </w:p>
    <w:p w:rsidR="001C3AC1" w:rsidRPr="009C09AA" w:rsidRDefault="001C3AC1" w:rsidP="009C09AA">
      <w:pPr>
        <w:numPr>
          <w:ilvl w:val="0"/>
          <w:numId w:val="19"/>
        </w:numPr>
        <w:jc w:val="both"/>
        <w:rPr>
          <w:sz w:val="24"/>
          <w:szCs w:val="24"/>
        </w:rPr>
      </w:pPr>
      <w:r w:rsidRPr="00AD6F3F">
        <w:rPr>
          <w:sz w:val="24"/>
          <w:szCs w:val="24"/>
        </w:rPr>
        <w:t>Постоянно в поле зрения находится успеваемость и посещаемость учащихся 9</w:t>
      </w:r>
      <w:r>
        <w:rPr>
          <w:sz w:val="24"/>
          <w:szCs w:val="24"/>
        </w:rPr>
        <w:t xml:space="preserve">, 11 </w:t>
      </w:r>
      <w:r w:rsidRPr="00AD6F3F">
        <w:rPr>
          <w:sz w:val="24"/>
          <w:szCs w:val="24"/>
        </w:rPr>
        <w:t xml:space="preserve"> 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EF28B7" w:rsidRDefault="00EF28B7" w:rsidP="0068642A">
      <w:pPr>
        <w:ind w:firstLine="709"/>
        <w:jc w:val="center"/>
        <w:rPr>
          <w:b/>
          <w:sz w:val="24"/>
          <w:szCs w:val="24"/>
        </w:rPr>
      </w:pPr>
    </w:p>
    <w:p w:rsidR="0068642A" w:rsidRPr="001A78C5" w:rsidRDefault="0068642A" w:rsidP="0068642A">
      <w:pPr>
        <w:ind w:firstLine="709"/>
        <w:jc w:val="center"/>
        <w:rPr>
          <w:b/>
          <w:sz w:val="24"/>
          <w:szCs w:val="24"/>
        </w:rPr>
      </w:pPr>
      <w:r w:rsidRPr="001A78C5">
        <w:rPr>
          <w:b/>
          <w:sz w:val="24"/>
          <w:szCs w:val="24"/>
        </w:rPr>
        <w:t>9 класс</w:t>
      </w:r>
    </w:p>
    <w:p w:rsidR="0068642A" w:rsidRPr="00FE685A" w:rsidRDefault="0068642A" w:rsidP="00FE68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201</w:t>
      </w:r>
      <w:r w:rsidR="00840951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-201</w:t>
      </w:r>
      <w:r w:rsidR="00840951">
        <w:rPr>
          <w:rFonts w:eastAsia="Calibri"/>
          <w:sz w:val="24"/>
          <w:szCs w:val="24"/>
        </w:rPr>
        <w:t>9</w:t>
      </w:r>
      <w:r w:rsidRPr="00AD6F3F">
        <w:rPr>
          <w:rFonts w:eastAsia="Calibri"/>
          <w:sz w:val="24"/>
          <w:szCs w:val="24"/>
        </w:rPr>
        <w:t xml:space="preserve"> учебном году в </w:t>
      </w:r>
      <w:r w:rsidR="00BD07C8">
        <w:rPr>
          <w:rFonts w:eastAsia="Calibri"/>
          <w:sz w:val="24"/>
          <w:szCs w:val="24"/>
        </w:rPr>
        <w:t xml:space="preserve"> 9 классе обучалось </w:t>
      </w:r>
      <w:r w:rsidR="00334E47">
        <w:rPr>
          <w:rFonts w:eastAsia="Calibri"/>
          <w:sz w:val="24"/>
          <w:szCs w:val="24"/>
        </w:rPr>
        <w:t>2</w:t>
      </w:r>
      <w:r w:rsidR="00840951">
        <w:rPr>
          <w:rFonts w:eastAsia="Calibri"/>
          <w:sz w:val="24"/>
          <w:szCs w:val="24"/>
        </w:rPr>
        <w:t>8</w:t>
      </w:r>
      <w:r w:rsidR="00BD07C8">
        <w:rPr>
          <w:rFonts w:eastAsia="Calibri"/>
          <w:sz w:val="24"/>
          <w:szCs w:val="24"/>
        </w:rPr>
        <w:t xml:space="preserve"> учащихся,</w:t>
      </w:r>
      <w:r w:rsidRPr="00AD6F3F">
        <w:rPr>
          <w:rFonts w:eastAsia="Calibri"/>
          <w:sz w:val="24"/>
          <w:szCs w:val="24"/>
        </w:rPr>
        <w:t xml:space="preserve"> </w:t>
      </w:r>
      <w:r w:rsidR="00BD07C8" w:rsidRPr="002045AF">
        <w:rPr>
          <w:sz w:val="24"/>
          <w:szCs w:val="24"/>
        </w:rPr>
        <w:t xml:space="preserve">были допущены к итоговой аттестации  </w:t>
      </w:r>
      <w:r w:rsidR="00BD07C8">
        <w:rPr>
          <w:sz w:val="24"/>
          <w:szCs w:val="24"/>
        </w:rPr>
        <w:t>-</w:t>
      </w:r>
      <w:r w:rsidR="00334E47">
        <w:rPr>
          <w:sz w:val="24"/>
          <w:szCs w:val="24"/>
        </w:rPr>
        <w:t>2</w:t>
      </w:r>
      <w:r w:rsidR="00840951">
        <w:rPr>
          <w:sz w:val="24"/>
          <w:szCs w:val="24"/>
        </w:rPr>
        <w:t>7</w:t>
      </w:r>
      <w:r w:rsidRPr="00AD6F3F">
        <w:rPr>
          <w:sz w:val="24"/>
          <w:szCs w:val="24"/>
        </w:rPr>
        <w:t>.</w:t>
      </w:r>
      <w:r w:rsidR="00966DC2">
        <w:rPr>
          <w:sz w:val="24"/>
          <w:szCs w:val="24"/>
        </w:rPr>
        <w:t xml:space="preserve"> </w:t>
      </w:r>
      <w:r w:rsidR="004662B9">
        <w:rPr>
          <w:sz w:val="24"/>
          <w:szCs w:val="24"/>
        </w:rPr>
        <w:t>Шабанов</w:t>
      </w:r>
      <w:r w:rsidR="00334E47">
        <w:rPr>
          <w:sz w:val="24"/>
          <w:szCs w:val="24"/>
        </w:rPr>
        <w:t xml:space="preserve"> </w:t>
      </w:r>
      <w:r w:rsidR="00FD7708">
        <w:rPr>
          <w:sz w:val="24"/>
          <w:szCs w:val="24"/>
        </w:rPr>
        <w:t xml:space="preserve"> </w:t>
      </w:r>
      <w:r w:rsidR="00840951">
        <w:rPr>
          <w:sz w:val="24"/>
          <w:szCs w:val="24"/>
        </w:rPr>
        <w:t>Виктор</w:t>
      </w:r>
      <w:r w:rsidR="00966DC2">
        <w:rPr>
          <w:sz w:val="24"/>
          <w:szCs w:val="24"/>
        </w:rPr>
        <w:t xml:space="preserve"> окончил</w:t>
      </w:r>
      <w:r w:rsidR="00334E47">
        <w:rPr>
          <w:sz w:val="24"/>
          <w:szCs w:val="24"/>
        </w:rPr>
        <w:t xml:space="preserve"> </w:t>
      </w:r>
      <w:r w:rsidR="00966DC2">
        <w:rPr>
          <w:sz w:val="24"/>
          <w:szCs w:val="24"/>
        </w:rPr>
        <w:t xml:space="preserve"> 9 класс </w:t>
      </w:r>
      <w:r w:rsidR="00FE685A">
        <w:rPr>
          <w:sz w:val="24"/>
          <w:szCs w:val="24"/>
        </w:rPr>
        <w:t xml:space="preserve">по медицинским показаниям </w:t>
      </w:r>
      <w:r w:rsidR="00966DC2">
        <w:rPr>
          <w:sz w:val="24"/>
          <w:szCs w:val="24"/>
        </w:rPr>
        <w:t xml:space="preserve">со </w:t>
      </w:r>
      <w:r w:rsidR="00840951">
        <w:rPr>
          <w:sz w:val="24"/>
          <w:szCs w:val="24"/>
        </w:rPr>
        <w:t>свидетельством об обучении</w:t>
      </w:r>
      <w:r w:rsidR="00966DC2">
        <w:rPr>
          <w:sz w:val="24"/>
          <w:szCs w:val="24"/>
        </w:rPr>
        <w:t xml:space="preserve"> </w:t>
      </w:r>
    </w:p>
    <w:p w:rsidR="00966DC2" w:rsidRPr="007A6A0B" w:rsidRDefault="00966DC2" w:rsidP="00966DC2">
      <w:pPr>
        <w:ind w:firstLine="567"/>
        <w:jc w:val="both"/>
        <w:rPr>
          <w:sz w:val="24"/>
          <w:szCs w:val="24"/>
        </w:rPr>
      </w:pPr>
      <w:proofErr w:type="gramStart"/>
      <w:r w:rsidRPr="007A6A0B">
        <w:rPr>
          <w:spacing w:val="-2"/>
          <w:sz w:val="24"/>
          <w:szCs w:val="24"/>
        </w:rPr>
        <w:t xml:space="preserve">Согласно </w:t>
      </w:r>
      <w:r w:rsidRPr="007A6A0B">
        <w:rPr>
          <w:sz w:val="24"/>
          <w:szCs w:val="24"/>
        </w:rPr>
        <w:t>Положения</w:t>
      </w:r>
      <w:proofErr w:type="gramEnd"/>
      <w:r w:rsidRPr="007A6A0B">
        <w:rPr>
          <w:sz w:val="24"/>
          <w:szCs w:val="24"/>
        </w:rPr>
        <w:t xml:space="preserve"> о государственной (итоговой) аттестации выпускников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класса, освоивших </w:t>
      </w:r>
      <w:r w:rsidR="00334E47"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образовательные программы основного общего образования,  </w:t>
      </w:r>
      <w:r w:rsidRPr="007A6A0B">
        <w:rPr>
          <w:sz w:val="24"/>
          <w:szCs w:val="24"/>
        </w:rPr>
        <w:br/>
        <w:t xml:space="preserve">общеобразовательных учреждений Республики Мордовия, выпускники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  </w:t>
      </w:r>
      <w:r w:rsidR="00FD7708"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сдавали </w:t>
      </w:r>
      <w:r w:rsidR="00FD7708"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4</w:t>
      </w:r>
      <w:r w:rsidR="00FD7708"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экзамен</w:t>
      </w:r>
      <w:r w:rsidR="00FD7708">
        <w:rPr>
          <w:sz w:val="24"/>
          <w:szCs w:val="24"/>
        </w:rPr>
        <w:t>а</w:t>
      </w:r>
      <w:r w:rsidRPr="007A6A0B">
        <w:rPr>
          <w:sz w:val="24"/>
          <w:szCs w:val="24"/>
        </w:rPr>
        <w:t xml:space="preserve">: два </w:t>
      </w:r>
      <w:r w:rsidRPr="007A6A0B">
        <w:rPr>
          <w:spacing w:val="-2"/>
          <w:sz w:val="24"/>
          <w:szCs w:val="24"/>
        </w:rPr>
        <w:t>обязательных -</w:t>
      </w:r>
      <w:r w:rsidRPr="007A6A0B">
        <w:rPr>
          <w:sz w:val="24"/>
          <w:szCs w:val="24"/>
        </w:rPr>
        <w:t xml:space="preserve"> по русскому языку и </w:t>
      </w:r>
      <w:r w:rsidR="00FD7708">
        <w:rPr>
          <w:sz w:val="24"/>
          <w:szCs w:val="24"/>
        </w:rPr>
        <w:t>математике</w:t>
      </w:r>
      <w:r w:rsidRPr="007A6A0B">
        <w:rPr>
          <w:spacing w:val="-2"/>
          <w:sz w:val="24"/>
          <w:szCs w:val="24"/>
        </w:rPr>
        <w:t>,</w:t>
      </w:r>
      <w:r w:rsidRPr="007A6A0B">
        <w:rPr>
          <w:sz w:val="24"/>
          <w:szCs w:val="24"/>
        </w:rPr>
        <w:t xml:space="preserve"> а также два экзамена 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по выбору выпускника из числа предметов, изучавшихся 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классе. </w:t>
      </w:r>
    </w:p>
    <w:p w:rsidR="00BD07C8" w:rsidRPr="00FD7708" w:rsidRDefault="001216B4" w:rsidP="00FD7708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40951">
        <w:rPr>
          <w:rFonts w:eastAsia="Calibri"/>
          <w:sz w:val="24"/>
          <w:szCs w:val="24"/>
        </w:rPr>
        <w:t>6</w:t>
      </w:r>
      <w:r w:rsidR="00BD07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BD07C8">
        <w:rPr>
          <w:rFonts w:eastAsia="Calibri"/>
          <w:sz w:val="24"/>
          <w:szCs w:val="24"/>
        </w:rPr>
        <w:t>у</w:t>
      </w:r>
      <w:r w:rsidR="0068642A">
        <w:rPr>
          <w:rFonts w:eastAsia="Calibri"/>
          <w:sz w:val="24"/>
          <w:szCs w:val="24"/>
        </w:rPr>
        <w:t>чащи</w:t>
      </w:r>
      <w:r>
        <w:rPr>
          <w:rFonts w:eastAsia="Calibri"/>
          <w:sz w:val="24"/>
          <w:szCs w:val="24"/>
        </w:rPr>
        <w:t>й</w:t>
      </w:r>
      <w:r w:rsidR="0068642A">
        <w:rPr>
          <w:rFonts w:eastAsia="Calibri"/>
          <w:sz w:val="24"/>
          <w:szCs w:val="24"/>
        </w:rPr>
        <w:t>ся</w:t>
      </w:r>
      <w:r w:rsidR="00840951">
        <w:rPr>
          <w:rFonts w:eastAsia="Calibri"/>
          <w:sz w:val="24"/>
          <w:szCs w:val="24"/>
        </w:rPr>
        <w:t xml:space="preserve"> </w:t>
      </w:r>
      <w:r w:rsidR="0068642A">
        <w:rPr>
          <w:rFonts w:eastAsia="Calibri"/>
          <w:sz w:val="24"/>
          <w:szCs w:val="24"/>
        </w:rPr>
        <w:t xml:space="preserve"> 9</w:t>
      </w:r>
      <w:r>
        <w:rPr>
          <w:rFonts w:eastAsia="Calibri"/>
          <w:sz w:val="24"/>
          <w:szCs w:val="24"/>
        </w:rPr>
        <w:t xml:space="preserve"> </w:t>
      </w:r>
      <w:r w:rsidR="00BD07C8">
        <w:rPr>
          <w:rFonts w:eastAsia="Calibri"/>
          <w:sz w:val="24"/>
          <w:szCs w:val="24"/>
        </w:rPr>
        <w:t xml:space="preserve"> </w:t>
      </w:r>
      <w:r w:rsidR="0068642A">
        <w:rPr>
          <w:rFonts w:eastAsia="Calibri"/>
          <w:sz w:val="24"/>
          <w:szCs w:val="24"/>
        </w:rPr>
        <w:t xml:space="preserve"> класс</w:t>
      </w:r>
      <w:r>
        <w:rPr>
          <w:rFonts w:eastAsia="Calibri"/>
          <w:sz w:val="24"/>
          <w:szCs w:val="24"/>
        </w:rPr>
        <w:t>а</w:t>
      </w:r>
      <w:r w:rsidR="0068642A" w:rsidRPr="00AD6F3F">
        <w:rPr>
          <w:sz w:val="24"/>
          <w:szCs w:val="24"/>
        </w:rPr>
        <w:t xml:space="preserve"> сдавали два обязательных экзамена в форме </w:t>
      </w:r>
      <w:r w:rsidR="0068642A">
        <w:rPr>
          <w:sz w:val="24"/>
          <w:szCs w:val="24"/>
        </w:rPr>
        <w:t>О</w:t>
      </w:r>
      <w:r w:rsidR="0068642A" w:rsidRPr="00AD6F3F">
        <w:rPr>
          <w:sz w:val="24"/>
          <w:szCs w:val="24"/>
        </w:rPr>
        <w:t>ГЭ</w:t>
      </w:r>
      <w:r w:rsidR="00966DC2">
        <w:rPr>
          <w:sz w:val="24"/>
          <w:szCs w:val="24"/>
        </w:rPr>
        <w:t xml:space="preserve"> </w:t>
      </w:r>
      <w:r w:rsidR="00FD7708">
        <w:rPr>
          <w:sz w:val="24"/>
          <w:szCs w:val="24"/>
        </w:rPr>
        <w:t xml:space="preserve"> </w:t>
      </w:r>
      <w:r w:rsidR="0068642A" w:rsidRPr="00AD6F3F">
        <w:rPr>
          <w:sz w:val="24"/>
          <w:szCs w:val="24"/>
        </w:rPr>
        <w:t xml:space="preserve"> по русскому языку и </w:t>
      </w:r>
      <w:r w:rsidR="0068642A">
        <w:rPr>
          <w:sz w:val="24"/>
          <w:szCs w:val="24"/>
        </w:rPr>
        <w:t>математике</w:t>
      </w:r>
      <w:r w:rsidR="0014609B">
        <w:rPr>
          <w:sz w:val="24"/>
          <w:szCs w:val="24"/>
        </w:rPr>
        <w:t>.</w:t>
      </w:r>
      <w:r w:rsidR="00840951">
        <w:rPr>
          <w:sz w:val="24"/>
          <w:szCs w:val="24"/>
        </w:rPr>
        <w:t xml:space="preserve"> </w:t>
      </w:r>
      <w:proofErr w:type="spellStart"/>
      <w:r w:rsidR="00840951">
        <w:rPr>
          <w:sz w:val="24"/>
          <w:szCs w:val="24"/>
        </w:rPr>
        <w:t>Сурайкин</w:t>
      </w:r>
      <w:proofErr w:type="spellEnd"/>
      <w:r w:rsidR="00840951">
        <w:rPr>
          <w:sz w:val="24"/>
          <w:szCs w:val="24"/>
        </w:rPr>
        <w:t xml:space="preserve"> Д.</w:t>
      </w:r>
      <w:r w:rsidR="00840951" w:rsidRPr="00840951">
        <w:rPr>
          <w:sz w:val="24"/>
          <w:szCs w:val="24"/>
        </w:rPr>
        <w:t xml:space="preserve"> </w:t>
      </w:r>
      <w:r w:rsidR="00840951" w:rsidRPr="00AD6F3F">
        <w:rPr>
          <w:sz w:val="24"/>
          <w:szCs w:val="24"/>
        </w:rPr>
        <w:t>сдавал</w:t>
      </w:r>
      <w:r w:rsidR="00840951">
        <w:rPr>
          <w:sz w:val="24"/>
          <w:szCs w:val="24"/>
        </w:rPr>
        <w:t xml:space="preserve"> </w:t>
      </w:r>
      <w:r w:rsidR="00840951" w:rsidRPr="00AD6F3F">
        <w:rPr>
          <w:sz w:val="24"/>
          <w:szCs w:val="24"/>
        </w:rPr>
        <w:t xml:space="preserve"> два обязательных экзамена в форме </w:t>
      </w:r>
      <w:r w:rsidR="00840951">
        <w:rPr>
          <w:sz w:val="24"/>
          <w:szCs w:val="24"/>
        </w:rPr>
        <w:t xml:space="preserve"> </w:t>
      </w:r>
      <w:r w:rsidR="00840951" w:rsidRPr="00AD6F3F">
        <w:rPr>
          <w:sz w:val="24"/>
          <w:szCs w:val="24"/>
        </w:rPr>
        <w:t>Г</w:t>
      </w:r>
      <w:r w:rsidR="00840951">
        <w:rPr>
          <w:sz w:val="24"/>
          <w:szCs w:val="24"/>
        </w:rPr>
        <w:t>В</w:t>
      </w:r>
      <w:r w:rsidR="00840951" w:rsidRPr="00AD6F3F">
        <w:rPr>
          <w:sz w:val="24"/>
          <w:szCs w:val="24"/>
        </w:rPr>
        <w:t>Э</w:t>
      </w:r>
      <w:r w:rsidR="003F3C2B" w:rsidRPr="003F3C2B">
        <w:rPr>
          <w:sz w:val="24"/>
          <w:szCs w:val="24"/>
        </w:rPr>
        <w:t xml:space="preserve"> </w:t>
      </w:r>
      <w:r w:rsidR="003F3C2B">
        <w:rPr>
          <w:sz w:val="24"/>
          <w:szCs w:val="24"/>
        </w:rPr>
        <w:t>(государственный выпускной экзамен)</w:t>
      </w:r>
      <w:r w:rsidR="003F3C2B" w:rsidRPr="00A2280C">
        <w:rPr>
          <w:sz w:val="24"/>
          <w:szCs w:val="24"/>
        </w:rPr>
        <w:t xml:space="preserve">  </w:t>
      </w:r>
      <w:r w:rsidR="00840951">
        <w:rPr>
          <w:sz w:val="24"/>
          <w:szCs w:val="24"/>
        </w:rPr>
        <w:t xml:space="preserve">  </w:t>
      </w:r>
      <w:r w:rsidR="00840951" w:rsidRPr="00AD6F3F">
        <w:rPr>
          <w:sz w:val="24"/>
          <w:szCs w:val="24"/>
        </w:rPr>
        <w:t xml:space="preserve"> по русскому языку и </w:t>
      </w:r>
      <w:r w:rsidR="00840951">
        <w:rPr>
          <w:sz w:val="24"/>
          <w:szCs w:val="24"/>
        </w:rPr>
        <w:t xml:space="preserve">математике. </w:t>
      </w:r>
      <w:r w:rsidR="0014609B">
        <w:rPr>
          <w:sz w:val="24"/>
          <w:szCs w:val="24"/>
        </w:rPr>
        <w:t xml:space="preserve"> Для сдачи экзамена по выбору  учащимися были выбраны: обществознание</w:t>
      </w:r>
      <w:r w:rsidR="00A755B7">
        <w:rPr>
          <w:sz w:val="24"/>
          <w:szCs w:val="24"/>
        </w:rPr>
        <w:t xml:space="preserve"> -</w:t>
      </w:r>
      <w:r>
        <w:rPr>
          <w:sz w:val="24"/>
          <w:szCs w:val="24"/>
        </w:rPr>
        <w:t>1</w:t>
      </w:r>
      <w:r w:rsidR="00840951">
        <w:rPr>
          <w:sz w:val="24"/>
          <w:szCs w:val="24"/>
        </w:rPr>
        <w:t>5</w:t>
      </w:r>
      <w:r w:rsidR="0014609B">
        <w:rPr>
          <w:sz w:val="24"/>
          <w:szCs w:val="24"/>
        </w:rPr>
        <w:t>, география</w:t>
      </w:r>
      <w:r w:rsidR="00A755B7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40951">
        <w:rPr>
          <w:sz w:val="24"/>
          <w:szCs w:val="24"/>
        </w:rPr>
        <w:t>7</w:t>
      </w:r>
      <w:r w:rsidR="0014609B">
        <w:rPr>
          <w:sz w:val="24"/>
          <w:szCs w:val="24"/>
        </w:rPr>
        <w:t>, биология</w:t>
      </w:r>
      <w:r>
        <w:rPr>
          <w:sz w:val="24"/>
          <w:szCs w:val="24"/>
        </w:rPr>
        <w:t xml:space="preserve"> </w:t>
      </w:r>
      <w:r w:rsidR="00A755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40951">
        <w:rPr>
          <w:sz w:val="24"/>
          <w:szCs w:val="24"/>
        </w:rPr>
        <w:t>16</w:t>
      </w:r>
      <w:r w:rsidR="0014609B">
        <w:rPr>
          <w:sz w:val="24"/>
          <w:szCs w:val="24"/>
        </w:rPr>
        <w:t>,   химия</w:t>
      </w:r>
      <w:r w:rsidR="00A755B7">
        <w:rPr>
          <w:sz w:val="24"/>
          <w:szCs w:val="24"/>
        </w:rPr>
        <w:t>-3</w:t>
      </w:r>
      <w:r w:rsidR="0014609B">
        <w:rPr>
          <w:sz w:val="24"/>
          <w:szCs w:val="24"/>
        </w:rPr>
        <w:t>, физика</w:t>
      </w:r>
      <w:r w:rsidR="00A755B7">
        <w:rPr>
          <w:sz w:val="24"/>
          <w:szCs w:val="24"/>
        </w:rPr>
        <w:t>-</w:t>
      </w:r>
      <w:r w:rsidR="0084095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4609B">
        <w:rPr>
          <w:sz w:val="24"/>
          <w:szCs w:val="24"/>
        </w:rPr>
        <w:t xml:space="preserve"> </w:t>
      </w:r>
      <w:r w:rsidR="00BD07C8">
        <w:rPr>
          <w:sz w:val="24"/>
          <w:szCs w:val="24"/>
        </w:rPr>
        <w:t xml:space="preserve"> </w:t>
      </w:r>
      <w:r w:rsidR="0068642A" w:rsidRPr="00AD6F3F">
        <w:rPr>
          <w:sz w:val="24"/>
          <w:szCs w:val="24"/>
        </w:rPr>
        <w:t xml:space="preserve"> </w:t>
      </w:r>
    </w:p>
    <w:p w:rsidR="00BD07C8" w:rsidRPr="00E06D20" w:rsidRDefault="00E06D20" w:rsidP="00BD07C8">
      <w:pPr>
        <w:ind w:firstLine="567"/>
        <w:jc w:val="both"/>
        <w:rPr>
          <w:rFonts w:eastAsia="Calibri"/>
          <w:sz w:val="24"/>
          <w:szCs w:val="24"/>
        </w:rPr>
      </w:pPr>
      <w:r w:rsidRPr="00E06D20">
        <w:rPr>
          <w:rFonts w:eastAsia="Calibri"/>
          <w:sz w:val="24"/>
          <w:szCs w:val="24"/>
        </w:rPr>
        <w:lastRenderedPageBreak/>
        <w:t xml:space="preserve">В резервные дни успешно </w:t>
      </w:r>
      <w:r w:rsidR="0014609B" w:rsidRPr="00E06D20">
        <w:rPr>
          <w:rFonts w:eastAsia="Calibri"/>
          <w:sz w:val="24"/>
          <w:szCs w:val="24"/>
        </w:rPr>
        <w:t xml:space="preserve">  </w:t>
      </w:r>
      <w:r w:rsidR="00A755B7" w:rsidRPr="00E06D20">
        <w:rPr>
          <w:rFonts w:eastAsia="Calibri"/>
          <w:sz w:val="24"/>
          <w:szCs w:val="24"/>
        </w:rPr>
        <w:t>пересдал</w:t>
      </w:r>
      <w:r w:rsidRPr="00E06D20">
        <w:rPr>
          <w:rFonts w:eastAsia="Calibri"/>
          <w:sz w:val="24"/>
          <w:szCs w:val="24"/>
        </w:rPr>
        <w:t>и</w:t>
      </w:r>
      <w:r w:rsidR="00A755B7" w:rsidRPr="00E06D20">
        <w:rPr>
          <w:rFonts w:eastAsia="Calibri"/>
          <w:sz w:val="24"/>
          <w:szCs w:val="24"/>
        </w:rPr>
        <w:t xml:space="preserve"> </w:t>
      </w:r>
      <w:r w:rsidR="00046E19" w:rsidRPr="00E06D20">
        <w:rPr>
          <w:rFonts w:eastAsia="Calibri"/>
          <w:sz w:val="24"/>
          <w:szCs w:val="24"/>
        </w:rPr>
        <w:t xml:space="preserve"> </w:t>
      </w:r>
      <w:r w:rsidR="00A755B7" w:rsidRPr="00E06D20">
        <w:rPr>
          <w:rFonts w:eastAsia="Calibri"/>
          <w:sz w:val="24"/>
          <w:szCs w:val="24"/>
        </w:rPr>
        <w:t xml:space="preserve"> </w:t>
      </w:r>
      <w:r w:rsidR="00046E19" w:rsidRPr="00E06D20">
        <w:rPr>
          <w:rFonts w:eastAsia="Calibri"/>
          <w:sz w:val="24"/>
          <w:szCs w:val="24"/>
        </w:rPr>
        <w:t xml:space="preserve"> экзамен</w:t>
      </w:r>
      <w:r w:rsidRPr="00E06D20">
        <w:rPr>
          <w:rFonts w:eastAsia="Calibri"/>
          <w:sz w:val="24"/>
          <w:szCs w:val="24"/>
        </w:rPr>
        <w:t xml:space="preserve">ы – </w:t>
      </w:r>
      <w:proofErr w:type="spellStart"/>
      <w:r w:rsidR="003D7D12">
        <w:rPr>
          <w:rFonts w:eastAsia="Calibri"/>
          <w:sz w:val="24"/>
          <w:szCs w:val="24"/>
        </w:rPr>
        <w:t>Амзоян</w:t>
      </w:r>
      <w:proofErr w:type="spellEnd"/>
      <w:r w:rsidR="003D7D12">
        <w:rPr>
          <w:rFonts w:eastAsia="Calibri"/>
          <w:sz w:val="24"/>
          <w:szCs w:val="24"/>
        </w:rPr>
        <w:t xml:space="preserve"> Марина по обществознанию и математике, Таланов Роман, </w:t>
      </w:r>
      <w:proofErr w:type="spellStart"/>
      <w:r w:rsidR="003D7D12">
        <w:rPr>
          <w:rFonts w:eastAsia="Calibri"/>
          <w:sz w:val="24"/>
          <w:szCs w:val="24"/>
        </w:rPr>
        <w:t>Гринькина</w:t>
      </w:r>
      <w:proofErr w:type="spellEnd"/>
      <w:r w:rsidR="003D7D12">
        <w:rPr>
          <w:rFonts w:eastAsia="Calibri"/>
          <w:sz w:val="24"/>
          <w:szCs w:val="24"/>
        </w:rPr>
        <w:t xml:space="preserve"> Олеся по географии,  </w:t>
      </w:r>
      <w:proofErr w:type="spellStart"/>
      <w:r w:rsidR="003D7D12">
        <w:rPr>
          <w:rFonts w:eastAsia="Calibri"/>
          <w:sz w:val="24"/>
          <w:szCs w:val="24"/>
        </w:rPr>
        <w:t>Клячев</w:t>
      </w:r>
      <w:proofErr w:type="spellEnd"/>
      <w:r w:rsidR="003D7D12">
        <w:rPr>
          <w:rFonts w:eastAsia="Calibri"/>
          <w:sz w:val="24"/>
          <w:szCs w:val="24"/>
        </w:rPr>
        <w:t xml:space="preserve"> Д., </w:t>
      </w:r>
      <w:proofErr w:type="spellStart"/>
      <w:r w:rsidR="003D7D12">
        <w:rPr>
          <w:rFonts w:eastAsia="Calibri"/>
          <w:sz w:val="24"/>
          <w:szCs w:val="24"/>
        </w:rPr>
        <w:t>Кузьминцева</w:t>
      </w:r>
      <w:proofErr w:type="spellEnd"/>
      <w:r w:rsidR="003D7D12">
        <w:rPr>
          <w:rFonts w:eastAsia="Calibri"/>
          <w:sz w:val="24"/>
          <w:szCs w:val="24"/>
        </w:rPr>
        <w:t xml:space="preserve"> В., Черепахин Д., </w:t>
      </w:r>
      <w:proofErr w:type="spellStart"/>
      <w:r w:rsidR="003D7D12">
        <w:rPr>
          <w:rFonts w:eastAsia="Calibri"/>
          <w:sz w:val="24"/>
          <w:szCs w:val="24"/>
        </w:rPr>
        <w:t>Зуборев</w:t>
      </w:r>
      <w:proofErr w:type="spellEnd"/>
      <w:r w:rsidR="003D7D12">
        <w:rPr>
          <w:rFonts w:eastAsia="Calibri"/>
          <w:sz w:val="24"/>
          <w:szCs w:val="24"/>
        </w:rPr>
        <w:t xml:space="preserve"> И., по математике. </w:t>
      </w:r>
      <w:proofErr w:type="spellStart"/>
      <w:r w:rsidR="00FE685A">
        <w:rPr>
          <w:rFonts w:eastAsia="Calibri"/>
          <w:sz w:val="24"/>
          <w:szCs w:val="24"/>
        </w:rPr>
        <w:t>Гринькина</w:t>
      </w:r>
      <w:proofErr w:type="spellEnd"/>
      <w:r w:rsidR="00FE685A">
        <w:rPr>
          <w:rFonts w:eastAsia="Calibri"/>
          <w:sz w:val="24"/>
          <w:szCs w:val="24"/>
        </w:rPr>
        <w:t xml:space="preserve"> Олеся</w:t>
      </w:r>
      <w:r w:rsidR="00FE685A" w:rsidRPr="00FE685A">
        <w:rPr>
          <w:rFonts w:eastAsia="Calibri"/>
          <w:sz w:val="24"/>
          <w:szCs w:val="24"/>
        </w:rPr>
        <w:t xml:space="preserve"> </w:t>
      </w:r>
      <w:r w:rsidR="00FE685A">
        <w:rPr>
          <w:rFonts w:eastAsia="Calibri"/>
          <w:sz w:val="24"/>
          <w:szCs w:val="24"/>
        </w:rPr>
        <w:t xml:space="preserve">не сдала экзамен по обществознанию, </w:t>
      </w:r>
      <w:r w:rsidR="00FE685A" w:rsidRPr="00FE685A">
        <w:rPr>
          <w:rFonts w:eastAsia="Calibri"/>
          <w:sz w:val="24"/>
          <w:szCs w:val="24"/>
        </w:rPr>
        <w:t xml:space="preserve"> </w:t>
      </w:r>
      <w:r w:rsidR="00FE685A" w:rsidRPr="00AC77F8">
        <w:rPr>
          <w:rFonts w:eastAsia="Calibri"/>
          <w:sz w:val="24"/>
          <w:szCs w:val="24"/>
        </w:rPr>
        <w:t>пересда</w:t>
      </w:r>
      <w:r w:rsidR="00FE685A">
        <w:rPr>
          <w:rFonts w:eastAsia="Calibri"/>
          <w:sz w:val="24"/>
          <w:szCs w:val="24"/>
        </w:rPr>
        <w:t xml:space="preserve">ча </w:t>
      </w:r>
      <w:r w:rsidR="00FE685A" w:rsidRPr="00AC77F8">
        <w:rPr>
          <w:rFonts w:eastAsia="Calibri"/>
          <w:sz w:val="24"/>
          <w:szCs w:val="24"/>
        </w:rPr>
        <w:t xml:space="preserve"> </w:t>
      </w:r>
      <w:r w:rsidR="00FE685A">
        <w:rPr>
          <w:rFonts w:eastAsia="Calibri"/>
          <w:sz w:val="24"/>
          <w:szCs w:val="24"/>
        </w:rPr>
        <w:t xml:space="preserve">состоится </w:t>
      </w:r>
      <w:r w:rsidR="00FE685A" w:rsidRPr="00AC77F8">
        <w:rPr>
          <w:rFonts w:eastAsia="Calibri"/>
          <w:sz w:val="24"/>
          <w:szCs w:val="24"/>
        </w:rPr>
        <w:t xml:space="preserve"> </w:t>
      </w:r>
      <w:r w:rsidR="00FE685A">
        <w:rPr>
          <w:rFonts w:eastAsia="Calibri"/>
          <w:sz w:val="24"/>
          <w:szCs w:val="24"/>
        </w:rPr>
        <w:t xml:space="preserve">в </w:t>
      </w:r>
      <w:r w:rsidR="00FE685A" w:rsidRPr="00AC77F8">
        <w:rPr>
          <w:rFonts w:eastAsia="Calibri"/>
          <w:sz w:val="24"/>
          <w:szCs w:val="24"/>
        </w:rPr>
        <w:t xml:space="preserve"> сентябр</w:t>
      </w:r>
      <w:r w:rsidR="00FE685A">
        <w:rPr>
          <w:rFonts w:eastAsia="Calibri"/>
          <w:sz w:val="24"/>
          <w:szCs w:val="24"/>
        </w:rPr>
        <w:t>ьские сроки</w:t>
      </w:r>
      <w:r w:rsidR="00FE685A" w:rsidRPr="00AC77F8">
        <w:rPr>
          <w:rFonts w:eastAsia="Calibri"/>
          <w:sz w:val="24"/>
          <w:szCs w:val="24"/>
        </w:rPr>
        <w:t>.</w:t>
      </w:r>
    </w:p>
    <w:p w:rsidR="00424FA1" w:rsidRPr="001216B4" w:rsidRDefault="001216B4" w:rsidP="001216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01D4">
        <w:rPr>
          <w:sz w:val="24"/>
          <w:szCs w:val="24"/>
        </w:rPr>
        <w:t>6</w:t>
      </w:r>
      <w:r w:rsidR="00A755B7">
        <w:rPr>
          <w:sz w:val="24"/>
          <w:szCs w:val="24"/>
        </w:rPr>
        <w:t xml:space="preserve"> у</w:t>
      </w:r>
      <w:r w:rsidR="0014609B" w:rsidRPr="007A6A0B">
        <w:rPr>
          <w:sz w:val="24"/>
          <w:szCs w:val="24"/>
        </w:rPr>
        <w:t>чащи</w:t>
      </w:r>
      <w:r>
        <w:rPr>
          <w:sz w:val="24"/>
          <w:szCs w:val="24"/>
        </w:rPr>
        <w:t>й</w:t>
      </w:r>
      <w:r w:rsidR="0014609B" w:rsidRPr="007A6A0B">
        <w:rPr>
          <w:sz w:val="24"/>
          <w:szCs w:val="24"/>
        </w:rPr>
        <w:t xml:space="preserve">ся выдержали итоговую аттестацию, подтвердили и, в основном, повысили свои годовые оценки. </w:t>
      </w:r>
      <w:r w:rsidR="00FE685A">
        <w:rPr>
          <w:rFonts w:eastAsia="Calibri"/>
          <w:sz w:val="24"/>
          <w:szCs w:val="24"/>
        </w:rPr>
        <w:t xml:space="preserve"> </w:t>
      </w:r>
      <w:r w:rsidR="0014609B" w:rsidRPr="007A6A0B">
        <w:rPr>
          <w:sz w:val="24"/>
          <w:szCs w:val="24"/>
        </w:rPr>
        <w:t xml:space="preserve"> Анализ результатов экзаменов позволяет сделать вывод, что </w:t>
      </w:r>
      <w:r w:rsidR="00B701D4">
        <w:rPr>
          <w:sz w:val="24"/>
          <w:szCs w:val="24"/>
        </w:rPr>
        <w:t>96</w:t>
      </w:r>
      <w:r w:rsidR="00A755B7">
        <w:rPr>
          <w:sz w:val="24"/>
          <w:szCs w:val="24"/>
        </w:rPr>
        <w:t>%</w:t>
      </w:r>
      <w:r w:rsidR="0014609B" w:rsidRPr="007A6A0B">
        <w:rPr>
          <w:sz w:val="24"/>
          <w:szCs w:val="24"/>
        </w:rPr>
        <w:t xml:space="preserve"> учащи</w:t>
      </w:r>
      <w:r>
        <w:rPr>
          <w:sz w:val="24"/>
          <w:szCs w:val="24"/>
        </w:rPr>
        <w:t>х</w:t>
      </w:r>
      <w:r w:rsidR="0014609B" w:rsidRPr="007A6A0B">
        <w:rPr>
          <w:sz w:val="24"/>
          <w:szCs w:val="24"/>
        </w:rPr>
        <w:t>ся 9-</w:t>
      </w:r>
      <w:r>
        <w:rPr>
          <w:sz w:val="24"/>
          <w:szCs w:val="24"/>
        </w:rPr>
        <w:t>го</w:t>
      </w:r>
      <w:r w:rsidR="0014609B" w:rsidRPr="007A6A0B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="0014609B" w:rsidRPr="007A6A0B">
        <w:rPr>
          <w:sz w:val="24"/>
          <w:szCs w:val="24"/>
        </w:rPr>
        <w:t xml:space="preserve"> усвоили минимум содержания основного общего образования. </w:t>
      </w:r>
    </w:p>
    <w:p w:rsidR="0014609B" w:rsidRDefault="0014609B" w:rsidP="0014609B">
      <w:pPr>
        <w:ind w:left="536"/>
        <w:jc w:val="center"/>
        <w:rPr>
          <w:b/>
        </w:rPr>
      </w:pPr>
      <w:r w:rsidRPr="00BB7C5A">
        <w:rPr>
          <w:b/>
        </w:rPr>
        <w:t>Сведения об участии выпускников 9 класса в государственной итоговой аттестации</w:t>
      </w:r>
    </w:p>
    <w:p w:rsidR="0014609B" w:rsidRPr="00DD4421" w:rsidRDefault="0014609B" w:rsidP="0014609B">
      <w:pPr>
        <w:ind w:left="536"/>
        <w:jc w:val="center"/>
        <w:rPr>
          <w:b/>
        </w:rPr>
      </w:pPr>
    </w:p>
    <w:tbl>
      <w:tblPr>
        <w:tblW w:w="5261" w:type="pct"/>
        <w:jc w:val="center"/>
        <w:tblInd w:w="-318" w:type="dxa"/>
        <w:tblLayout w:type="fixed"/>
        <w:tblLook w:val="01E0"/>
      </w:tblPr>
      <w:tblGrid>
        <w:gridCol w:w="1843"/>
        <w:gridCol w:w="1419"/>
        <w:gridCol w:w="1575"/>
        <w:gridCol w:w="1417"/>
        <w:gridCol w:w="1724"/>
        <w:gridCol w:w="1594"/>
        <w:gridCol w:w="1393"/>
      </w:tblGrid>
      <w:tr w:rsidR="003F7823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6C4D6C" w:rsidRDefault="003F7823" w:rsidP="00323B3C">
            <w:pPr>
              <w:jc w:val="center"/>
              <w:rPr>
                <w:b/>
              </w:rPr>
            </w:pPr>
            <w:r w:rsidRPr="006C4D6C">
              <w:rPr>
                <w:b/>
              </w:rPr>
              <w:t>Предметы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6C4D6C" w:rsidRDefault="001216B4" w:rsidP="00B701D4">
            <w:pPr>
              <w:jc w:val="center"/>
              <w:rPr>
                <w:b/>
              </w:rPr>
            </w:pPr>
            <w:r>
              <w:rPr>
                <w:b/>
              </w:rPr>
              <w:t xml:space="preserve"> 201</w:t>
            </w:r>
            <w:r w:rsidR="00B701D4">
              <w:rPr>
                <w:b/>
              </w:rPr>
              <w:t>7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6C4D6C" w:rsidRDefault="001216B4" w:rsidP="00B701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701D4">
              <w:rPr>
                <w:b/>
              </w:rPr>
              <w:t>8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6C4D6C" w:rsidRDefault="001216B4" w:rsidP="00B701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701D4">
              <w:rPr>
                <w:b/>
              </w:rPr>
              <w:t>9</w:t>
            </w:r>
          </w:p>
        </w:tc>
      </w:tr>
      <w:tr w:rsidR="003F7823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323B3C">
            <w:pPr>
              <w:jc w:val="both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247B4D">
            <w:pPr>
              <w:ind w:left="-103"/>
              <w:jc w:val="center"/>
            </w:pPr>
            <w:r w:rsidRPr="00BB7C5A">
              <w:t>Доля выпускников принявших участие в ГИА</w:t>
            </w:r>
          </w:p>
          <w:p w:rsidR="003F7823" w:rsidRPr="00BB7C5A" w:rsidRDefault="003F7823" w:rsidP="00247B4D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B701D4" w:rsidP="00247B4D">
            <w:pPr>
              <w:jc w:val="center"/>
              <w:rPr>
                <w:b/>
              </w:rPr>
            </w:pPr>
            <w:proofErr w:type="gramStart"/>
            <w:r w:rsidRPr="00BB7C5A">
              <w:t>Доля выпускников положительно справившихся (% от принявших участие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247B4D">
            <w:pPr>
              <w:ind w:left="-103"/>
              <w:jc w:val="center"/>
            </w:pPr>
            <w:r w:rsidRPr="00BB7C5A">
              <w:t xml:space="preserve">Доля выпускников принявших участие в ГИА </w:t>
            </w:r>
          </w:p>
          <w:p w:rsidR="003F7823" w:rsidRPr="00BB7C5A" w:rsidRDefault="003F7823" w:rsidP="00247B4D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323B3C">
            <w:pPr>
              <w:ind w:right="-108"/>
              <w:jc w:val="center"/>
              <w:rPr>
                <w:b/>
              </w:rPr>
            </w:pPr>
            <w:r w:rsidRPr="00BB7C5A">
              <w:t xml:space="preserve">Доля выпускников положительно справившихся (% </w:t>
            </w:r>
            <w:proofErr w:type="gramStart"/>
            <w:r w:rsidRPr="00BB7C5A">
              <w:t>от</w:t>
            </w:r>
            <w:proofErr w:type="gramEnd"/>
            <w:r w:rsidRPr="00BB7C5A">
              <w:t xml:space="preserve"> принявших участие)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323B3C">
            <w:pPr>
              <w:ind w:left="-103"/>
              <w:jc w:val="center"/>
            </w:pPr>
            <w:r w:rsidRPr="00BB7C5A">
              <w:t xml:space="preserve">Доля выпускников принявших участие в ГИА </w:t>
            </w:r>
          </w:p>
          <w:p w:rsidR="003F7823" w:rsidRPr="00BB7C5A" w:rsidRDefault="003F7823" w:rsidP="00323B3C">
            <w:pPr>
              <w:jc w:val="center"/>
              <w:rPr>
                <w:b/>
              </w:rPr>
            </w:pPr>
            <w:r w:rsidRPr="00BB7C5A">
              <w:t>(%)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23" w:rsidRPr="00BB7C5A" w:rsidRDefault="003F7823" w:rsidP="00323B3C">
            <w:pPr>
              <w:ind w:right="-108"/>
              <w:jc w:val="center"/>
              <w:rPr>
                <w:b/>
              </w:rPr>
            </w:pPr>
            <w:r w:rsidRPr="00BB7C5A">
              <w:t xml:space="preserve">Доля выпускников положительно справившихся (% </w:t>
            </w:r>
            <w:proofErr w:type="gramStart"/>
            <w:r w:rsidRPr="00BB7C5A">
              <w:t>от</w:t>
            </w:r>
            <w:proofErr w:type="gramEnd"/>
            <w:r w:rsidRPr="00BB7C5A">
              <w:t xml:space="preserve"> принявших участие)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 w:rsidRPr="00BB7C5A">
              <w:rPr>
                <w:b/>
              </w:rPr>
              <w:t xml:space="preserve">Русский язык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35/97%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100</w:t>
            </w:r>
            <w:r w:rsidRPr="00894CC5"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21/95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>
              <w:t>100</w:t>
            </w:r>
            <w:r w:rsidRPr="00894CC5"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27/97%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 w:rsidRPr="00BB7C5A">
              <w:rPr>
                <w:b/>
              </w:rPr>
              <w:t>Математика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35/97%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21/95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27/97%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 w:rsidRPr="00BB7C5A">
              <w:rPr>
                <w:b/>
              </w:rPr>
              <w:t>Биология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13/37%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4/19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16/59%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B701D4">
            <w:pPr>
              <w:jc w:val="center"/>
            </w:pPr>
            <w:r w:rsidRPr="00791199"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 w:rsidRPr="00BB7C5A">
              <w:rPr>
                <w:b/>
              </w:rPr>
              <w:t xml:space="preserve">География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24/69%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15/71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17/63%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B701D4">
            <w:pPr>
              <w:jc w:val="center"/>
            </w:pPr>
            <w:r w:rsidRPr="00791199"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25/72%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18/86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15/55%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93%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23B3C">
            <w:pPr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2/6%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2/10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1/3,7%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323B3C">
            <w:pPr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2/6%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323B3C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3/9%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B701D4">
            <w:pPr>
              <w:jc w:val="center"/>
            </w:pPr>
            <w:r>
              <w:t>3/14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 w:rsidRPr="00894CC5">
              <w:t>100%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BB7C5A" w:rsidRDefault="00B701D4" w:rsidP="003F7823">
            <w:pPr>
              <w:jc w:val="center"/>
            </w:pPr>
            <w:r>
              <w:t>3/11%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>
              <w:t>100%</w:t>
            </w:r>
          </w:p>
        </w:tc>
      </w:tr>
      <w:tr w:rsidR="00B701D4" w:rsidRPr="00BB7C5A" w:rsidTr="00B701D4">
        <w:trPr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323B3C">
            <w:pPr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B701D4">
            <w:pPr>
              <w:jc w:val="center"/>
            </w:pPr>
            <w:r>
              <w:t>1/3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B701D4">
            <w:pPr>
              <w:jc w:val="center"/>
            </w:pPr>
            <w:r w:rsidRPr="00894CC5"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39688B">
            <w:pPr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9688B">
            <w:pPr>
              <w:jc w:val="center"/>
            </w:pPr>
            <w: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Default="00B701D4" w:rsidP="003F7823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D4" w:rsidRPr="00894CC5" w:rsidRDefault="00B701D4" w:rsidP="00323B3C">
            <w:pPr>
              <w:jc w:val="center"/>
            </w:pPr>
          </w:p>
        </w:tc>
      </w:tr>
    </w:tbl>
    <w:p w:rsidR="0014609B" w:rsidRPr="00DD4421" w:rsidRDefault="0014609B" w:rsidP="00676A74">
      <w:pPr>
        <w:jc w:val="center"/>
        <w:rPr>
          <w:b/>
          <w:iCs/>
        </w:rPr>
      </w:pPr>
      <w:r w:rsidRPr="00DD4421">
        <w:rPr>
          <w:rStyle w:val="ad"/>
          <w:b/>
        </w:rPr>
        <w:t>Результаты  итоговой   аттестации  выпускников  9   класса</w:t>
      </w:r>
      <w:r>
        <w:rPr>
          <w:rStyle w:val="ad"/>
          <w:b/>
        </w:rPr>
        <w:t xml:space="preserve"> </w:t>
      </w:r>
      <w:r w:rsidRPr="00DD4421">
        <w:rPr>
          <w:rStyle w:val="ad"/>
          <w:b/>
        </w:rPr>
        <w:t>в  201</w:t>
      </w:r>
      <w:r w:rsidR="00B701D4">
        <w:rPr>
          <w:rStyle w:val="ad"/>
          <w:b/>
        </w:rPr>
        <w:t>8</w:t>
      </w:r>
      <w:r w:rsidRPr="00DD4421">
        <w:rPr>
          <w:rStyle w:val="ad"/>
          <w:b/>
        </w:rPr>
        <w:t>\201</w:t>
      </w:r>
      <w:r w:rsidR="00B701D4">
        <w:rPr>
          <w:rStyle w:val="ad"/>
          <w:b/>
        </w:rPr>
        <w:t xml:space="preserve">9 </w:t>
      </w:r>
      <w:r w:rsidRPr="00DD4421">
        <w:rPr>
          <w:rStyle w:val="ad"/>
          <w:b/>
        </w:rPr>
        <w:t>учебном  году.</w:t>
      </w:r>
    </w:p>
    <w:p w:rsidR="0014609B" w:rsidRPr="00DD4421" w:rsidRDefault="0014609B" w:rsidP="0014609B">
      <w:pPr>
        <w:tabs>
          <w:tab w:val="right" w:pos="9355"/>
        </w:tabs>
        <w:ind w:left="360"/>
        <w:jc w:val="both"/>
      </w:pPr>
    </w:p>
    <w:tbl>
      <w:tblPr>
        <w:tblW w:w="104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3"/>
        <w:gridCol w:w="2370"/>
        <w:gridCol w:w="536"/>
        <w:gridCol w:w="851"/>
        <w:gridCol w:w="1731"/>
        <w:gridCol w:w="609"/>
        <w:gridCol w:w="585"/>
        <w:gridCol w:w="585"/>
        <w:gridCol w:w="576"/>
        <w:gridCol w:w="759"/>
        <w:gridCol w:w="679"/>
        <w:gridCol w:w="679"/>
      </w:tblGrid>
      <w:tr w:rsidR="0014609B" w:rsidRPr="00BC081F" w:rsidTr="0014609B">
        <w:trPr>
          <w:trHeight w:val="1078"/>
          <w:jc w:val="center"/>
        </w:trPr>
        <w:tc>
          <w:tcPr>
            <w:tcW w:w="466" w:type="dxa"/>
            <w:gridSpan w:val="2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 xml:space="preserve">Наименование  </w:t>
            </w:r>
          </w:p>
          <w:p w:rsidR="0014609B" w:rsidRPr="00BC081F" w:rsidRDefault="0014609B" w:rsidP="00323B3C">
            <w:pPr>
              <w:rPr>
                <w:i/>
              </w:rPr>
            </w:pPr>
            <w:r w:rsidRPr="00BC081F">
              <w:rPr>
                <w:rStyle w:val="ad"/>
              </w:rPr>
              <w:t>предмета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Количество</w:t>
            </w:r>
          </w:p>
          <w:p w:rsidR="0014609B" w:rsidRPr="00BC081F" w:rsidRDefault="0014609B" w:rsidP="00323B3C">
            <w:pPr>
              <w:rPr>
                <w:i/>
              </w:rPr>
            </w:pPr>
            <w:r w:rsidRPr="00BC081F">
              <w:rPr>
                <w:rStyle w:val="ad"/>
              </w:rPr>
              <w:t>экзаменующихся</w:t>
            </w:r>
          </w:p>
        </w:tc>
        <w:tc>
          <w:tcPr>
            <w:tcW w:w="1731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 xml:space="preserve"> </w:t>
            </w:r>
          </w:p>
          <w:p w:rsidR="0014609B" w:rsidRPr="00BC081F" w:rsidRDefault="0014609B" w:rsidP="00323B3C">
            <w:pPr>
              <w:rPr>
                <w:i/>
              </w:rPr>
            </w:pPr>
            <w:r w:rsidRPr="00BC081F">
              <w:rPr>
                <w:rStyle w:val="ad"/>
              </w:rPr>
              <w:t>учитель</w:t>
            </w:r>
          </w:p>
        </w:tc>
        <w:tc>
          <w:tcPr>
            <w:tcW w:w="609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На «5»</w:t>
            </w:r>
          </w:p>
        </w:tc>
        <w:tc>
          <w:tcPr>
            <w:tcW w:w="585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На «4»</w:t>
            </w:r>
          </w:p>
        </w:tc>
        <w:tc>
          <w:tcPr>
            <w:tcW w:w="585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На «3»</w:t>
            </w:r>
          </w:p>
        </w:tc>
        <w:tc>
          <w:tcPr>
            <w:tcW w:w="576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На</w:t>
            </w:r>
          </w:p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«2»</w:t>
            </w:r>
          </w:p>
        </w:tc>
        <w:tc>
          <w:tcPr>
            <w:tcW w:w="759" w:type="dxa"/>
            <w:shd w:val="clear" w:color="auto" w:fill="auto"/>
          </w:tcPr>
          <w:p w:rsidR="0014609B" w:rsidRPr="00BC081F" w:rsidRDefault="0014609B" w:rsidP="00323B3C">
            <w:pPr>
              <w:rPr>
                <w:i/>
              </w:rPr>
            </w:pPr>
            <w:r w:rsidRPr="00BC081F">
              <w:rPr>
                <w:rStyle w:val="ad"/>
              </w:rPr>
              <w:t xml:space="preserve"> % </w:t>
            </w:r>
            <w:proofErr w:type="spellStart"/>
            <w:r w:rsidRPr="00BC081F">
              <w:rPr>
                <w:rStyle w:val="ad"/>
              </w:rPr>
              <w:t>усп</w:t>
            </w:r>
            <w:proofErr w:type="spellEnd"/>
            <w:r w:rsidRPr="00BC081F">
              <w:rPr>
                <w:rStyle w:val="ad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 xml:space="preserve">% </w:t>
            </w:r>
            <w:proofErr w:type="spellStart"/>
            <w:r w:rsidRPr="00BC081F">
              <w:rPr>
                <w:rStyle w:val="ad"/>
              </w:rPr>
              <w:t>кач</w:t>
            </w:r>
            <w:proofErr w:type="spellEnd"/>
            <w:r w:rsidRPr="00BC081F">
              <w:rPr>
                <w:rStyle w:val="ad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14609B" w:rsidRPr="00BC081F" w:rsidRDefault="0014609B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Ср</w:t>
            </w:r>
            <w:proofErr w:type="gramStart"/>
            <w:r w:rsidRPr="00BC081F">
              <w:rPr>
                <w:rStyle w:val="ad"/>
              </w:rPr>
              <w:t>.б</w:t>
            </w:r>
            <w:proofErr w:type="gramEnd"/>
            <w:r w:rsidRPr="00BC081F">
              <w:rPr>
                <w:rStyle w:val="ad"/>
              </w:rPr>
              <w:t>алл</w:t>
            </w:r>
          </w:p>
        </w:tc>
      </w:tr>
      <w:tr w:rsidR="00D407ED" w:rsidRPr="00BC081F" w:rsidTr="0014609B">
        <w:trPr>
          <w:trHeight w:val="249"/>
          <w:jc w:val="center"/>
        </w:trPr>
        <w:tc>
          <w:tcPr>
            <w:tcW w:w="443" w:type="dxa"/>
            <w:shd w:val="clear" w:color="auto" w:fill="auto"/>
          </w:tcPr>
          <w:p w:rsidR="00D407ED" w:rsidRPr="00BC081F" w:rsidRDefault="00D407ED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1.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D407ED" w:rsidRPr="00BC081F" w:rsidRDefault="00D407ED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 xml:space="preserve">Алгебра    </w:t>
            </w:r>
            <w:r>
              <w:rPr>
                <w:rStyle w:val="ad"/>
              </w:rPr>
              <w:t>ОГЭ</w:t>
            </w:r>
          </w:p>
        </w:tc>
        <w:tc>
          <w:tcPr>
            <w:tcW w:w="536" w:type="dxa"/>
            <w:shd w:val="clear" w:color="auto" w:fill="auto"/>
          </w:tcPr>
          <w:p w:rsidR="00D407ED" w:rsidRPr="00BC081F" w:rsidRDefault="00A15F2E" w:rsidP="00A03AE7">
            <w:pPr>
              <w:rPr>
                <w:rStyle w:val="ad"/>
              </w:rPr>
            </w:pPr>
            <w:r>
              <w:rPr>
                <w:rStyle w:val="ad"/>
              </w:rPr>
              <w:t>2</w:t>
            </w:r>
            <w:r w:rsidR="00A03AE7">
              <w:rPr>
                <w:rStyle w:val="ad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07ED" w:rsidRPr="00BC081F" w:rsidRDefault="00A03AE7" w:rsidP="003F7823">
            <w:pPr>
              <w:rPr>
                <w:rStyle w:val="ad"/>
              </w:rPr>
            </w:pPr>
            <w:r>
              <w:rPr>
                <w:rStyle w:val="ad"/>
              </w:rPr>
              <w:t>96</w:t>
            </w:r>
            <w:r w:rsidR="00D407ED" w:rsidRPr="00BC081F"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D407ED" w:rsidRPr="00BC081F" w:rsidRDefault="00A03AE7" w:rsidP="00323B3C">
            <w:pPr>
              <w:rPr>
                <w:rStyle w:val="ad"/>
              </w:rPr>
            </w:pPr>
            <w:r>
              <w:rPr>
                <w:rStyle w:val="ad"/>
              </w:rPr>
              <w:t>Зубова Т.А.</w:t>
            </w:r>
          </w:p>
        </w:tc>
        <w:tc>
          <w:tcPr>
            <w:tcW w:w="609" w:type="dxa"/>
            <w:shd w:val="clear" w:color="auto" w:fill="auto"/>
          </w:tcPr>
          <w:p w:rsidR="00D407ED" w:rsidRPr="00BE327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D407ED" w:rsidRPr="00BE327F" w:rsidRDefault="00A15F2E" w:rsidP="003D72EE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  <w:r w:rsidR="003D72EE">
              <w:rPr>
                <w:rStyle w:val="ad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D407ED" w:rsidRPr="00BE327F" w:rsidRDefault="00A15F2E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  <w:r w:rsidR="003D72EE">
              <w:rPr>
                <w:rStyle w:val="ad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407ED" w:rsidRPr="00BE327F" w:rsidRDefault="001842CF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D407ED" w:rsidRPr="00BE327F" w:rsidRDefault="001842CF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D407ED" w:rsidRPr="00BE327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58</w:t>
            </w:r>
          </w:p>
        </w:tc>
        <w:tc>
          <w:tcPr>
            <w:tcW w:w="679" w:type="dxa"/>
            <w:shd w:val="clear" w:color="auto" w:fill="auto"/>
          </w:tcPr>
          <w:p w:rsidR="00D407ED" w:rsidRPr="00BE327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3,6</w:t>
            </w:r>
          </w:p>
        </w:tc>
      </w:tr>
      <w:tr w:rsidR="00A03AE7" w:rsidRPr="00BC081F" w:rsidTr="0014609B">
        <w:trPr>
          <w:trHeight w:val="249"/>
          <w:jc w:val="center"/>
        </w:trPr>
        <w:tc>
          <w:tcPr>
            <w:tcW w:w="443" w:type="dxa"/>
            <w:shd w:val="clear" w:color="auto" w:fill="auto"/>
          </w:tcPr>
          <w:p w:rsidR="00A03AE7" w:rsidRPr="00BC081F" w:rsidRDefault="00A03AE7" w:rsidP="00323B3C">
            <w:pPr>
              <w:rPr>
                <w:rStyle w:val="ad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A03AE7" w:rsidRPr="00BC081F" w:rsidRDefault="00A03AE7" w:rsidP="00A03AE7">
            <w:pPr>
              <w:rPr>
                <w:rStyle w:val="ad"/>
              </w:rPr>
            </w:pPr>
            <w:r w:rsidRPr="00BC081F">
              <w:rPr>
                <w:rStyle w:val="ad"/>
              </w:rPr>
              <w:t xml:space="preserve">Алгебра    </w:t>
            </w:r>
            <w:r>
              <w:rPr>
                <w:rStyle w:val="ad"/>
              </w:rPr>
              <w:t>ГВЭ</w:t>
            </w:r>
          </w:p>
        </w:tc>
        <w:tc>
          <w:tcPr>
            <w:tcW w:w="536" w:type="dxa"/>
            <w:shd w:val="clear" w:color="auto" w:fill="auto"/>
          </w:tcPr>
          <w:p w:rsidR="00A03AE7" w:rsidRDefault="00A03AE7" w:rsidP="00A03AE7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3AE7" w:rsidRDefault="00A03AE7" w:rsidP="003F7823">
            <w:pPr>
              <w:rPr>
                <w:rStyle w:val="ad"/>
              </w:rPr>
            </w:pPr>
            <w:r>
              <w:rPr>
                <w:rStyle w:val="ad"/>
              </w:rPr>
              <w:t>4%</w:t>
            </w:r>
          </w:p>
        </w:tc>
        <w:tc>
          <w:tcPr>
            <w:tcW w:w="1731" w:type="dxa"/>
            <w:shd w:val="clear" w:color="auto" w:fill="auto"/>
          </w:tcPr>
          <w:p w:rsidR="00A03AE7" w:rsidRDefault="00A03AE7" w:rsidP="00323B3C">
            <w:pPr>
              <w:rPr>
                <w:rStyle w:val="ad"/>
              </w:rPr>
            </w:pPr>
            <w:proofErr w:type="spellStart"/>
            <w:r>
              <w:rPr>
                <w:rStyle w:val="ad"/>
              </w:rPr>
              <w:t>Маштаева</w:t>
            </w:r>
            <w:proofErr w:type="spellEnd"/>
            <w:r>
              <w:rPr>
                <w:rStyle w:val="ad"/>
              </w:rPr>
              <w:t xml:space="preserve"> Т.А.</w:t>
            </w:r>
          </w:p>
        </w:tc>
        <w:tc>
          <w:tcPr>
            <w:tcW w:w="609" w:type="dxa"/>
            <w:shd w:val="clear" w:color="auto" w:fill="auto"/>
          </w:tcPr>
          <w:p w:rsidR="00A03AE7" w:rsidRDefault="00A03AE7" w:rsidP="00323B3C">
            <w:pPr>
              <w:rPr>
                <w:rStyle w:val="ad"/>
              </w:rPr>
            </w:pPr>
          </w:p>
        </w:tc>
        <w:tc>
          <w:tcPr>
            <w:tcW w:w="585" w:type="dxa"/>
            <w:shd w:val="clear" w:color="auto" w:fill="auto"/>
          </w:tcPr>
          <w:p w:rsidR="00A03AE7" w:rsidRDefault="00A03AE7" w:rsidP="00323B3C">
            <w:pPr>
              <w:rPr>
                <w:rStyle w:val="ad"/>
              </w:rPr>
            </w:pPr>
          </w:p>
        </w:tc>
        <w:tc>
          <w:tcPr>
            <w:tcW w:w="585" w:type="dxa"/>
            <w:shd w:val="clear" w:color="auto" w:fill="auto"/>
          </w:tcPr>
          <w:p w:rsidR="00A03AE7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03AE7" w:rsidRDefault="00A03AE7" w:rsidP="00323B3C">
            <w:pPr>
              <w:rPr>
                <w:rStyle w:val="ad"/>
              </w:rPr>
            </w:pPr>
          </w:p>
        </w:tc>
        <w:tc>
          <w:tcPr>
            <w:tcW w:w="759" w:type="dxa"/>
            <w:shd w:val="clear" w:color="auto" w:fill="auto"/>
          </w:tcPr>
          <w:p w:rsidR="00A03AE7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A03AE7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A03AE7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</w:tr>
      <w:tr w:rsidR="00D407ED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D407ED" w:rsidRPr="00BC081F" w:rsidRDefault="00D407ED" w:rsidP="00323B3C">
            <w:pPr>
              <w:rPr>
                <w:rStyle w:val="ad"/>
              </w:rPr>
            </w:pPr>
            <w:r w:rsidRPr="00BC081F">
              <w:rPr>
                <w:rStyle w:val="ad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D407ED" w:rsidRPr="00D407ED" w:rsidRDefault="00D407ED" w:rsidP="00323B3C">
            <w:pPr>
              <w:rPr>
                <w:iCs/>
              </w:rPr>
            </w:pPr>
            <w:r w:rsidRPr="00BC081F">
              <w:rPr>
                <w:rStyle w:val="ad"/>
              </w:rPr>
              <w:t>Русский  язык</w:t>
            </w:r>
            <w:r>
              <w:rPr>
                <w:rStyle w:val="ad"/>
              </w:rPr>
              <w:t xml:space="preserve"> (ОГЭ)</w:t>
            </w:r>
          </w:p>
        </w:tc>
        <w:tc>
          <w:tcPr>
            <w:tcW w:w="536" w:type="dxa"/>
            <w:shd w:val="clear" w:color="auto" w:fill="auto"/>
          </w:tcPr>
          <w:p w:rsidR="00D407ED" w:rsidRPr="00BC081F" w:rsidRDefault="00A15F2E" w:rsidP="003D72EE">
            <w:pPr>
              <w:rPr>
                <w:rStyle w:val="ad"/>
              </w:rPr>
            </w:pPr>
            <w:r>
              <w:rPr>
                <w:rStyle w:val="ad"/>
              </w:rPr>
              <w:t>2</w:t>
            </w:r>
            <w:r w:rsidR="003D72EE">
              <w:rPr>
                <w:rStyle w:val="ad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07ED" w:rsidRPr="00BC081F" w:rsidRDefault="003D72EE" w:rsidP="0014360E">
            <w:pPr>
              <w:rPr>
                <w:rStyle w:val="ad"/>
              </w:rPr>
            </w:pPr>
            <w:r>
              <w:rPr>
                <w:rStyle w:val="ad"/>
              </w:rPr>
              <w:t>96</w:t>
            </w:r>
            <w:r w:rsidR="00D407ED" w:rsidRPr="00BC081F"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D407ED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Курочкина Т.Е.</w:t>
            </w:r>
          </w:p>
        </w:tc>
        <w:tc>
          <w:tcPr>
            <w:tcW w:w="609" w:type="dxa"/>
            <w:shd w:val="clear" w:color="auto" w:fill="auto"/>
          </w:tcPr>
          <w:p w:rsidR="00D407ED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D407ED" w:rsidRPr="00BC081F" w:rsidRDefault="00D407ED" w:rsidP="003D72EE">
            <w:pPr>
              <w:rPr>
                <w:rStyle w:val="ad"/>
              </w:rPr>
            </w:pPr>
            <w:r w:rsidRPr="00BC081F">
              <w:rPr>
                <w:rStyle w:val="ad"/>
              </w:rPr>
              <w:t>1</w:t>
            </w:r>
            <w:r w:rsidR="003D72EE">
              <w:rPr>
                <w:rStyle w:val="ad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D407ED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D407ED" w:rsidRPr="00BC081F" w:rsidRDefault="00090B8B" w:rsidP="00323B3C">
            <w:pPr>
              <w:rPr>
                <w:rStyle w:val="ad"/>
              </w:rPr>
            </w:pPr>
            <w:r>
              <w:rPr>
                <w:rStyle w:val="ad"/>
              </w:rPr>
              <w:t xml:space="preserve"> </w:t>
            </w:r>
            <w:r w:rsidR="00B17C6F">
              <w:rPr>
                <w:rStyle w:val="ad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D407ED" w:rsidRPr="00BC081F" w:rsidRDefault="00090B8B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D407ED" w:rsidRPr="00BC081F" w:rsidRDefault="003D72EE" w:rsidP="00B17C6F">
            <w:pPr>
              <w:rPr>
                <w:rStyle w:val="ad"/>
              </w:rPr>
            </w:pPr>
            <w:r>
              <w:rPr>
                <w:rStyle w:val="ad"/>
              </w:rPr>
              <w:t>73</w:t>
            </w:r>
          </w:p>
        </w:tc>
        <w:tc>
          <w:tcPr>
            <w:tcW w:w="679" w:type="dxa"/>
            <w:shd w:val="clear" w:color="auto" w:fill="auto"/>
          </w:tcPr>
          <w:p w:rsidR="00D407ED" w:rsidRPr="00BC081F" w:rsidRDefault="00D407ED" w:rsidP="003D72EE">
            <w:pPr>
              <w:rPr>
                <w:rStyle w:val="ad"/>
              </w:rPr>
            </w:pPr>
            <w:r>
              <w:rPr>
                <w:rStyle w:val="ad"/>
              </w:rPr>
              <w:t>4</w:t>
            </w:r>
            <w:r w:rsidR="003D72EE">
              <w:rPr>
                <w:rStyle w:val="ad"/>
              </w:rPr>
              <w:t xml:space="preserve"> </w:t>
            </w:r>
            <w:r w:rsidRPr="00BC081F">
              <w:rPr>
                <w:rStyle w:val="ad"/>
              </w:rPr>
              <w:t xml:space="preserve"> 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</w:p>
        </w:tc>
        <w:tc>
          <w:tcPr>
            <w:tcW w:w="2370" w:type="dxa"/>
            <w:shd w:val="clear" w:color="auto" w:fill="auto"/>
          </w:tcPr>
          <w:p w:rsidR="003D72EE" w:rsidRPr="00D407ED" w:rsidRDefault="003D72EE" w:rsidP="00E13076">
            <w:pPr>
              <w:rPr>
                <w:iCs/>
              </w:rPr>
            </w:pPr>
            <w:r w:rsidRPr="00BC081F">
              <w:rPr>
                <w:rStyle w:val="ad"/>
              </w:rPr>
              <w:t>Русский  язык</w:t>
            </w:r>
            <w:r>
              <w:rPr>
                <w:rStyle w:val="ad"/>
              </w:rPr>
              <w:t xml:space="preserve"> (ГВЭ)</w:t>
            </w:r>
          </w:p>
        </w:tc>
        <w:tc>
          <w:tcPr>
            <w:tcW w:w="536" w:type="dxa"/>
            <w:shd w:val="clear" w:color="auto" w:fill="auto"/>
          </w:tcPr>
          <w:p w:rsidR="003D72EE" w:rsidRDefault="003D72EE" w:rsidP="003D72EE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72EE" w:rsidRDefault="003D72EE" w:rsidP="0014360E">
            <w:pPr>
              <w:rPr>
                <w:rStyle w:val="ad"/>
              </w:rPr>
            </w:pPr>
            <w:r>
              <w:rPr>
                <w:rStyle w:val="ad"/>
              </w:rPr>
              <w:t>4%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3D72EE" w:rsidP="00E13076">
            <w:pPr>
              <w:rPr>
                <w:rStyle w:val="ad"/>
              </w:rPr>
            </w:pPr>
            <w:r>
              <w:rPr>
                <w:rStyle w:val="ad"/>
              </w:rPr>
              <w:t>Курочкина Т.Е.</w:t>
            </w:r>
          </w:p>
        </w:tc>
        <w:tc>
          <w:tcPr>
            <w:tcW w:w="60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3D72EE" w:rsidRPr="00BC081F" w:rsidRDefault="003D72EE" w:rsidP="003D72EE">
            <w:pPr>
              <w:rPr>
                <w:rStyle w:val="ad"/>
              </w:rPr>
            </w:pPr>
          </w:p>
        </w:tc>
        <w:tc>
          <w:tcPr>
            <w:tcW w:w="585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</w:p>
        </w:tc>
        <w:tc>
          <w:tcPr>
            <w:tcW w:w="57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</w:p>
        </w:tc>
        <w:tc>
          <w:tcPr>
            <w:tcW w:w="75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3D72EE" w:rsidP="00B17C6F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3D72EE" w:rsidRPr="00676A74" w:rsidRDefault="003D72EE" w:rsidP="004355FD">
            <w:pPr>
              <w:jc w:val="both"/>
            </w:pPr>
            <w:r w:rsidRPr="00676A74">
              <w:t>Биология</w:t>
            </w:r>
          </w:p>
        </w:tc>
        <w:tc>
          <w:tcPr>
            <w:tcW w:w="536" w:type="dxa"/>
            <w:shd w:val="clear" w:color="auto" w:fill="auto"/>
          </w:tcPr>
          <w:p w:rsidR="003D72EE" w:rsidRDefault="005A0424" w:rsidP="00712674">
            <w:pPr>
              <w:rPr>
                <w:rStyle w:val="ad"/>
              </w:rPr>
            </w:pPr>
            <w:r>
              <w:rPr>
                <w:rStyle w:val="ad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D72EE" w:rsidRDefault="005A0424" w:rsidP="00712674">
            <w:pPr>
              <w:rPr>
                <w:rStyle w:val="ad"/>
              </w:rPr>
            </w:pPr>
            <w:r>
              <w:rPr>
                <w:rStyle w:val="ad"/>
              </w:rPr>
              <w:t>5</w:t>
            </w:r>
            <w:r w:rsidR="003D72EE">
              <w:rPr>
                <w:rStyle w:val="ad"/>
              </w:rPr>
              <w:t>9%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proofErr w:type="spellStart"/>
            <w:r>
              <w:rPr>
                <w:rStyle w:val="ad"/>
              </w:rPr>
              <w:t>Соченова</w:t>
            </w:r>
            <w:proofErr w:type="spellEnd"/>
            <w:r>
              <w:rPr>
                <w:rStyle w:val="ad"/>
              </w:rPr>
              <w:t xml:space="preserve"> Н.В.</w:t>
            </w:r>
          </w:p>
        </w:tc>
        <w:tc>
          <w:tcPr>
            <w:tcW w:w="609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3D72EE" w:rsidRPr="00BC081F" w:rsidRDefault="005A0424" w:rsidP="00323B3C">
            <w:pPr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3D72EE" w:rsidRDefault="005A0424" w:rsidP="00323B3C">
            <w:pPr>
              <w:rPr>
                <w:rStyle w:val="ad"/>
              </w:rPr>
            </w:pPr>
            <w:r>
              <w:rPr>
                <w:rStyle w:val="ad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Pr="00BC081F" w:rsidRDefault="003D72EE" w:rsidP="00712674">
            <w:pPr>
              <w:rPr>
                <w:rStyle w:val="ad"/>
              </w:rPr>
            </w:pPr>
            <w:r>
              <w:rPr>
                <w:rStyle w:val="ad"/>
              </w:rPr>
              <w:t>4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3D72EE" w:rsidRPr="00676A74" w:rsidRDefault="003D72EE" w:rsidP="004355FD">
            <w:pPr>
              <w:jc w:val="both"/>
            </w:pPr>
            <w:r w:rsidRPr="00676A74">
              <w:t xml:space="preserve">География </w:t>
            </w:r>
          </w:p>
        </w:tc>
        <w:tc>
          <w:tcPr>
            <w:tcW w:w="536" w:type="dxa"/>
            <w:shd w:val="clear" w:color="auto" w:fill="auto"/>
          </w:tcPr>
          <w:p w:rsidR="003D72EE" w:rsidRDefault="003D72EE" w:rsidP="00D379B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  <w:r w:rsidR="00D379BC">
              <w:rPr>
                <w:rStyle w:val="ad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63</w:t>
            </w:r>
            <w:r w:rsidR="003D72EE"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Вечканова Т.С.</w:t>
            </w:r>
          </w:p>
        </w:tc>
        <w:tc>
          <w:tcPr>
            <w:tcW w:w="609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10</w:t>
            </w:r>
          </w:p>
        </w:tc>
        <w:tc>
          <w:tcPr>
            <w:tcW w:w="585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7</w:t>
            </w:r>
            <w:r w:rsidR="005A0424">
              <w:rPr>
                <w:rStyle w:val="ad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3D72EE" w:rsidRPr="00BC081F" w:rsidRDefault="005A0424" w:rsidP="00D379BC">
            <w:pPr>
              <w:rPr>
                <w:rStyle w:val="ad"/>
              </w:rPr>
            </w:pPr>
            <w:r>
              <w:rPr>
                <w:rStyle w:val="ad"/>
              </w:rPr>
              <w:t>3,</w:t>
            </w:r>
            <w:r w:rsidR="00D379BC">
              <w:rPr>
                <w:rStyle w:val="ad"/>
              </w:rPr>
              <w:t>8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3D72EE" w:rsidRPr="00676A74" w:rsidRDefault="003D72EE" w:rsidP="004355FD">
            <w:pPr>
              <w:jc w:val="both"/>
            </w:pPr>
            <w:r w:rsidRPr="00676A74">
              <w:t>Обществознание</w:t>
            </w:r>
          </w:p>
        </w:tc>
        <w:tc>
          <w:tcPr>
            <w:tcW w:w="536" w:type="dxa"/>
            <w:shd w:val="clear" w:color="auto" w:fill="auto"/>
          </w:tcPr>
          <w:p w:rsidR="003D72EE" w:rsidRDefault="003D72EE" w:rsidP="00D379B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  <w:r w:rsidR="00D379BC">
              <w:rPr>
                <w:rStyle w:val="ad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55</w:t>
            </w:r>
            <w:r w:rsidR="003D72EE"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proofErr w:type="spellStart"/>
            <w:r>
              <w:rPr>
                <w:rStyle w:val="ad"/>
              </w:rPr>
              <w:t>Ястребова</w:t>
            </w:r>
            <w:proofErr w:type="spellEnd"/>
            <w:r>
              <w:rPr>
                <w:rStyle w:val="ad"/>
              </w:rPr>
              <w:t xml:space="preserve"> А.Г.</w:t>
            </w:r>
          </w:p>
        </w:tc>
        <w:tc>
          <w:tcPr>
            <w:tcW w:w="609" w:type="dxa"/>
            <w:shd w:val="clear" w:color="auto" w:fill="auto"/>
          </w:tcPr>
          <w:p w:rsidR="003D72EE" w:rsidRPr="00756A1B" w:rsidRDefault="003D72EE" w:rsidP="00323B3C">
            <w:pPr>
              <w:rPr>
                <w:rStyle w:val="ad"/>
              </w:rPr>
            </w:pPr>
            <w:r w:rsidRPr="00756A1B">
              <w:rPr>
                <w:rStyle w:val="ad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3D72EE" w:rsidRPr="00756A1B" w:rsidRDefault="00D379BC" w:rsidP="00756A1B">
            <w:pPr>
              <w:rPr>
                <w:rStyle w:val="ad"/>
              </w:rPr>
            </w:pPr>
            <w:r>
              <w:rPr>
                <w:rStyle w:val="ad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3D72EE" w:rsidRPr="00756A1B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3D72EE" w:rsidRPr="00756A1B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93</w:t>
            </w:r>
          </w:p>
        </w:tc>
        <w:tc>
          <w:tcPr>
            <w:tcW w:w="679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:rsidR="003D72EE" w:rsidRPr="00BC081F" w:rsidRDefault="003D72EE" w:rsidP="00D379BC">
            <w:pPr>
              <w:rPr>
                <w:rStyle w:val="ad"/>
              </w:rPr>
            </w:pPr>
            <w:r>
              <w:rPr>
                <w:rStyle w:val="ad"/>
              </w:rPr>
              <w:t>3,</w:t>
            </w:r>
            <w:r w:rsidR="00D379BC">
              <w:rPr>
                <w:rStyle w:val="ad"/>
              </w:rPr>
              <w:t>4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3D72EE" w:rsidRPr="00676A74" w:rsidRDefault="003D72EE" w:rsidP="004355FD">
            <w:pPr>
              <w:jc w:val="both"/>
            </w:pPr>
            <w:r w:rsidRPr="00676A74">
              <w:t>Физика</w:t>
            </w:r>
          </w:p>
        </w:tc>
        <w:tc>
          <w:tcPr>
            <w:tcW w:w="536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4</w:t>
            </w:r>
            <w:r w:rsidR="003D72EE"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proofErr w:type="spellStart"/>
            <w:r>
              <w:rPr>
                <w:rStyle w:val="ad"/>
              </w:rPr>
              <w:t>Нораева</w:t>
            </w:r>
            <w:proofErr w:type="spellEnd"/>
            <w:r>
              <w:rPr>
                <w:rStyle w:val="ad"/>
              </w:rPr>
              <w:t xml:space="preserve"> О.В.</w:t>
            </w:r>
          </w:p>
        </w:tc>
        <w:tc>
          <w:tcPr>
            <w:tcW w:w="609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</w:p>
        </w:tc>
        <w:tc>
          <w:tcPr>
            <w:tcW w:w="585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 xml:space="preserve"> </w:t>
            </w:r>
            <w:r w:rsidR="00D379BC">
              <w:rPr>
                <w:rStyle w:val="ad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</w:p>
        </w:tc>
        <w:tc>
          <w:tcPr>
            <w:tcW w:w="75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</w:tr>
      <w:tr w:rsidR="003D72EE" w:rsidRPr="00BC081F" w:rsidTr="0014609B">
        <w:trPr>
          <w:jc w:val="center"/>
        </w:trPr>
        <w:tc>
          <w:tcPr>
            <w:tcW w:w="466" w:type="dxa"/>
            <w:gridSpan w:val="2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3D72EE" w:rsidRPr="00676A74" w:rsidRDefault="003D72EE" w:rsidP="004355FD">
            <w:pPr>
              <w:jc w:val="both"/>
            </w:pPr>
            <w:r w:rsidRPr="00676A74">
              <w:t>Химия</w:t>
            </w:r>
          </w:p>
        </w:tc>
        <w:tc>
          <w:tcPr>
            <w:tcW w:w="53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D72EE" w:rsidRDefault="003D72EE" w:rsidP="00D379B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  <w:r w:rsidR="00D379BC">
              <w:rPr>
                <w:rStyle w:val="ad"/>
              </w:rPr>
              <w:t>1</w:t>
            </w:r>
            <w:r>
              <w:rPr>
                <w:rStyle w:val="ad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Щетинина Н.Н.</w:t>
            </w:r>
          </w:p>
        </w:tc>
        <w:tc>
          <w:tcPr>
            <w:tcW w:w="609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 xml:space="preserve"> </w:t>
            </w:r>
          </w:p>
        </w:tc>
        <w:tc>
          <w:tcPr>
            <w:tcW w:w="585" w:type="dxa"/>
            <w:shd w:val="clear" w:color="auto" w:fill="auto"/>
          </w:tcPr>
          <w:p w:rsidR="003D72EE" w:rsidRPr="00BC081F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</w:p>
        </w:tc>
        <w:tc>
          <w:tcPr>
            <w:tcW w:w="759" w:type="dxa"/>
            <w:shd w:val="clear" w:color="auto" w:fill="auto"/>
          </w:tcPr>
          <w:p w:rsidR="003D72EE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3D72EE" w:rsidRDefault="00D379BC" w:rsidP="00323B3C">
            <w:pPr>
              <w:rPr>
                <w:rStyle w:val="ad"/>
              </w:rPr>
            </w:pPr>
            <w:r>
              <w:rPr>
                <w:rStyle w:val="ad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3D72EE" w:rsidRPr="00BC081F" w:rsidRDefault="003D72EE" w:rsidP="00323B3C">
            <w:pPr>
              <w:rPr>
                <w:rStyle w:val="ad"/>
              </w:rPr>
            </w:pPr>
            <w:r>
              <w:rPr>
                <w:rStyle w:val="ad"/>
              </w:rPr>
              <w:t>3,7</w:t>
            </w:r>
          </w:p>
        </w:tc>
      </w:tr>
    </w:tbl>
    <w:p w:rsidR="00D407ED" w:rsidRDefault="00D407ED" w:rsidP="00E67DF8">
      <w:pPr>
        <w:ind w:left="-567" w:firstLine="709"/>
        <w:jc w:val="center"/>
        <w:rPr>
          <w:b/>
          <w:sz w:val="24"/>
          <w:szCs w:val="24"/>
        </w:rPr>
      </w:pPr>
    </w:p>
    <w:p w:rsidR="00E67DF8" w:rsidRPr="007A6A0B" w:rsidRDefault="00E67DF8" w:rsidP="00E67DF8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Сравнительная таблица</w:t>
      </w:r>
    </w:p>
    <w:p w:rsidR="00E67DF8" w:rsidRPr="007A6A0B" w:rsidRDefault="000E551B" w:rsidP="00E67DF8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Р</w:t>
      </w:r>
      <w:r w:rsidR="00E67DF8" w:rsidRPr="007A6A0B">
        <w:rPr>
          <w:b/>
          <w:sz w:val="24"/>
          <w:szCs w:val="24"/>
        </w:rPr>
        <w:t>езультатов</w:t>
      </w:r>
      <w:r>
        <w:rPr>
          <w:b/>
          <w:sz w:val="24"/>
          <w:szCs w:val="24"/>
        </w:rPr>
        <w:t xml:space="preserve"> обязательных</w:t>
      </w:r>
      <w:r w:rsidR="00E67DF8" w:rsidRPr="007A6A0B">
        <w:rPr>
          <w:b/>
          <w:sz w:val="24"/>
          <w:szCs w:val="24"/>
        </w:rPr>
        <w:t xml:space="preserve"> экзаменов выпускников 9-х классов  за</w:t>
      </w:r>
      <w:r w:rsidR="00E67DF8">
        <w:rPr>
          <w:b/>
          <w:sz w:val="24"/>
          <w:szCs w:val="24"/>
        </w:rPr>
        <w:t xml:space="preserve"> 3</w:t>
      </w:r>
      <w:r w:rsidR="00E67DF8" w:rsidRPr="007A6A0B">
        <w:rPr>
          <w:b/>
          <w:sz w:val="24"/>
          <w:szCs w:val="24"/>
        </w:rPr>
        <w:t xml:space="preserve"> года</w:t>
      </w:r>
    </w:p>
    <w:tbl>
      <w:tblPr>
        <w:tblW w:w="1060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418"/>
        <w:gridCol w:w="1418"/>
        <w:gridCol w:w="1543"/>
        <w:gridCol w:w="1418"/>
        <w:gridCol w:w="1543"/>
        <w:gridCol w:w="1418"/>
      </w:tblGrid>
      <w:tr w:rsidR="000E551B" w:rsidRPr="007A6A0B" w:rsidTr="00E67DF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0E551B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A671A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</w:tr>
      <w:tr w:rsidR="000E551B" w:rsidRPr="007A6A0B" w:rsidTr="00E67DF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247B4D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 xml:space="preserve">Качество знаний </w:t>
            </w:r>
            <w:proofErr w:type="gramStart"/>
            <w:r w:rsidRPr="00E67DF8">
              <w:rPr>
                <w:sz w:val="24"/>
                <w:szCs w:val="24"/>
              </w:rPr>
              <w:t>в</w:t>
            </w:r>
            <w:proofErr w:type="gramEnd"/>
            <w:r w:rsidRPr="00E67DF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247B4D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 xml:space="preserve">Качество знаний </w:t>
            </w:r>
            <w:proofErr w:type="gramStart"/>
            <w:r w:rsidRPr="00E67DF8">
              <w:rPr>
                <w:sz w:val="24"/>
                <w:szCs w:val="24"/>
              </w:rPr>
              <w:t>в</w:t>
            </w:r>
            <w:proofErr w:type="gramEnd"/>
            <w:r w:rsidRPr="00E67DF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E67DF8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 xml:space="preserve">Качество знаний </w:t>
            </w:r>
            <w:proofErr w:type="gramStart"/>
            <w:r w:rsidRPr="00E67DF8">
              <w:rPr>
                <w:sz w:val="24"/>
                <w:szCs w:val="24"/>
              </w:rPr>
              <w:t>в</w:t>
            </w:r>
            <w:proofErr w:type="gramEnd"/>
            <w:r w:rsidRPr="00E67DF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67DF8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алл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E67DF8">
            <w:pPr>
              <w:ind w:left="-567" w:firstLine="709"/>
              <w:jc w:val="right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 xml:space="preserve">Качество знаний </w:t>
            </w:r>
            <w:proofErr w:type="gramStart"/>
            <w:r w:rsidRPr="00E67DF8">
              <w:rPr>
                <w:sz w:val="24"/>
                <w:szCs w:val="24"/>
              </w:rPr>
              <w:t>в</w:t>
            </w:r>
            <w:proofErr w:type="gramEnd"/>
            <w:r w:rsidRPr="00E67DF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D407E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алл </w:t>
            </w:r>
          </w:p>
        </w:tc>
      </w:tr>
      <w:tr w:rsidR="000E551B" w:rsidRPr="007A6A0B" w:rsidTr="00E67DF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B17C6F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51B" w:rsidRPr="007A6A0B" w:rsidTr="00E67DF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13076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51B" w:rsidRPr="00E67DF8" w:rsidRDefault="000E551B" w:rsidP="000E551B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51B" w:rsidRPr="00E67DF8" w:rsidRDefault="000E551B" w:rsidP="00E67DF8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 w:rsidR="00E67DF8" w:rsidRPr="00894CC5" w:rsidRDefault="00E67DF8" w:rsidP="00E67DF8">
      <w:pPr>
        <w:ind w:firstLine="567"/>
        <w:jc w:val="both"/>
        <w:rPr>
          <w:spacing w:val="-2"/>
          <w:sz w:val="24"/>
          <w:szCs w:val="24"/>
        </w:rPr>
      </w:pPr>
      <w:r w:rsidRPr="00894CC5">
        <w:rPr>
          <w:sz w:val="24"/>
          <w:szCs w:val="24"/>
        </w:rPr>
        <w:t xml:space="preserve">Сравнивая результаты ГИА в </w:t>
      </w:r>
      <w:r w:rsidR="00CE328D" w:rsidRPr="00894CC5">
        <w:rPr>
          <w:sz w:val="24"/>
          <w:szCs w:val="24"/>
        </w:rPr>
        <w:t xml:space="preserve"> </w:t>
      </w:r>
      <w:r w:rsidRPr="00894CC5">
        <w:rPr>
          <w:sz w:val="24"/>
          <w:szCs w:val="24"/>
        </w:rPr>
        <w:t>форме</w:t>
      </w:r>
      <w:r w:rsidR="00CE328D" w:rsidRPr="00894CC5">
        <w:rPr>
          <w:sz w:val="24"/>
          <w:szCs w:val="24"/>
        </w:rPr>
        <w:t xml:space="preserve"> ОГЭ</w:t>
      </w:r>
      <w:r w:rsidRPr="00894CC5">
        <w:rPr>
          <w:sz w:val="24"/>
          <w:szCs w:val="24"/>
        </w:rPr>
        <w:t xml:space="preserve"> за </w:t>
      </w:r>
      <w:r w:rsidR="00604E0F">
        <w:rPr>
          <w:sz w:val="24"/>
          <w:szCs w:val="24"/>
        </w:rPr>
        <w:t>два</w:t>
      </w:r>
      <w:r w:rsidRPr="00894CC5">
        <w:rPr>
          <w:sz w:val="24"/>
          <w:szCs w:val="24"/>
        </w:rPr>
        <w:t xml:space="preserve"> года, можно сделать вывод, что </w:t>
      </w:r>
      <w:r w:rsidRPr="00894CC5">
        <w:rPr>
          <w:spacing w:val="-2"/>
          <w:sz w:val="24"/>
          <w:szCs w:val="24"/>
        </w:rPr>
        <w:t xml:space="preserve"> </w:t>
      </w:r>
      <w:r w:rsidR="00604E0F">
        <w:rPr>
          <w:spacing w:val="-2"/>
          <w:sz w:val="24"/>
          <w:szCs w:val="24"/>
        </w:rPr>
        <w:t xml:space="preserve"> </w:t>
      </w:r>
      <w:r w:rsidR="00CE328D" w:rsidRPr="00894CC5">
        <w:rPr>
          <w:spacing w:val="-2"/>
          <w:sz w:val="24"/>
          <w:szCs w:val="24"/>
        </w:rPr>
        <w:t xml:space="preserve">качество знаний </w:t>
      </w:r>
      <w:r w:rsidR="00604E0F">
        <w:rPr>
          <w:spacing w:val="-2"/>
          <w:sz w:val="24"/>
          <w:szCs w:val="24"/>
        </w:rPr>
        <w:t xml:space="preserve"> </w:t>
      </w:r>
      <w:r w:rsidR="00CE328D" w:rsidRPr="00894CC5">
        <w:rPr>
          <w:spacing w:val="-2"/>
          <w:sz w:val="24"/>
          <w:szCs w:val="24"/>
        </w:rPr>
        <w:t xml:space="preserve"> по математике</w:t>
      </w:r>
      <w:r w:rsidR="00604E0F">
        <w:rPr>
          <w:spacing w:val="-2"/>
          <w:sz w:val="24"/>
          <w:szCs w:val="24"/>
        </w:rPr>
        <w:t xml:space="preserve"> </w:t>
      </w:r>
      <w:r w:rsidR="000E551B">
        <w:rPr>
          <w:spacing w:val="-2"/>
          <w:sz w:val="24"/>
          <w:szCs w:val="24"/>
        </w:rPr>
        <w:t>понизилось</w:t>
      </w:r>
      <w:r w:rsidR="00604E0F">
        <w:rPr>
          <w:spacing w:val="-2"/>
          <w:sz w:val="24"/>
          <w:szCs w:val="24"/>
        </w:rPr>
        <w:t xml:space="preserve"> на 3</w:t>
      </w:r>
      <w:r w:rsidR="000E551B">
        <w:rPr>
          <w:spacing w:val="-2"/>
          <w:sz w:val="24"/>
          <w:szCs w:val="24"/>
        </w:rPr>
        <w:t>7</w:t>
      </w:r>
      <w:r w:rsidR="00604E0F">
        <w:rPr>
          <w:spacing w:val="-2"/>
          <w:sz w:val="24"/>
          <w:szCs w:val="24"/>
        </w:rPr>
        <w:t xml:space="preserve">% и составило </w:t>
      </w:r>
      <w:r w:rsidR="000E551B">
        <w:rPr>
          <w:spacing w:val="-2"/>
          <w:sz w:val="24"/>
          <w:szCs w:val="24"/>
        </w:rPr>
        <w:t>58</w:t>
      </w:r>
      <w:r w:rsidR="00604E0F">
        <w:rPr>
          <w:spacing w:val="-2"/>
          <w:sz w:val="24"/>
          <w:szCs w:val="24"/>
        </w:rPr>
        <w:t>%</w:t>
      </w:r>
      <w:r w:rsidR="00CE328D" w:rsidRPr="00894CC5">
        <w:rPr>
          <w:spacing w:val="-2"/>
          <w:sz w:val="24"/>
          <w:szCs w:val="24"/>
        </w:rPr>
        <w:t xml:space="preserve">, </w:t>
      </w:r>
      <w:r w:rsidR="00604E0F">
        <w:rPr>
          <w:spacing w:val="-2"/>
          <w:sz w:val="24"/>
          <w:szCs w:val="24"/>
        </w:rPr>
        <w:t xml:space="preserve"> </w:t>
      </w:r>
      <w:r w:rsidRPr="00894CC5">
        <w:rPr>
          <w:spacing w:val="-2"/>
          <w:sz w:val="24"/>
          <w:szCs w:val="24"/>
        </w:rPr>
        <w:t xml:space="preserve"> по русскому языку </w:t>
      </w:r>
      <w:r w:rsidR="00CE328D" w:rsidRPr="00894CC5">
        <w:rPr>
          <w:spacing w:val="-2"/>
          <w:sz w:val="24"/>
          <w:szCs w:val="24"/>
        </w:rPr>
        <w:t xml:space="preserve"> </w:t>
      </w:r>
      <w:r w:rsidRPr="00894CC5">
        <w:rPr>
          <w:spacing w:val="-2"/>
          <w:sz w:val="24"/>
          <w:szCs w:val="24"/>
        </w:rPr>
        <w:t xml:space="preserve"> </w:t>
      </w:r>
      <w:r w:rsidR="00604E0F">
        <w:rPr>
          <w:spacing w:val="-2"/>
          <w:sz w:val="24"/>
          <w:szCs w:val="24"/>
        </w:rPr>
        <w:t xml:space="preserve">на </w:t>
      </w:r>
      <w:r w:rsidR="000E551B">
        <w:rPr>
          <w:spacing w:val="-2"/>
          <w:sz w:val="24"/>
          <w:szCs w:val="24"/>
        </w:rPr>
        <w:t xml:space="preserve">16% </w:t>
      </w:r>
      <w:r w:rsidRPr="00894CC5">
        <w:rPr>
          <w:spacing w:val="-2"/>
          <w:sz w:val="24"/>
          <w:szCs w:val="24"/>
        </w:rPr>
        <w:t xml:space="preserve"> </w:t>
      </w:r>
      <w:r w:rsidR="000E551B">
        <w:rPr>
          <w:spacing w:val="-2"/>
          <w:sz w:val="24"/>
          <w:szCs w:val="24"/>
        </w:rPr>
        <w:t xml:space="preserve"> </w:t>
      </w:r>
      <w:r w:rsidRPr="00894CC5">
        <w:rPr>
          <w:spacing w:val="-2"/>
          <w:sz w:val="24"/>
          <w:szCs w:val="24"/>
        </w:rPr>
        <w:t xml:space="preserve"> (</w:t>
      </w:r>
      <w:r w:rsidR="000E551B">
        <w:rPr>
          <w:spacing w:val="-2"/>
          <w:sz w:val="24"/>
          <w:szCs w:val="24"/>
        </w:rPr>
        <w:t>74</w:t>
      </w:r>
      <w:r w:rsidR="00CE328D" w:rsidRPr="00894CC5">
        <w:rPr>
          <w:spacing w:val="-2"/>
          <w:sz w:val="24"/>
          <w:szCs w:val="24"/>
        </w:rPr>
        <w:t>%</w:t>
      </w:r>
      <w:r w:rsidRPr="00894CC5">
        <w:rPr>
          <w:spacing w:val="-2"/>
          <w:sz w:val="24"/>
          <w:szCs w:val="24"/>
        </w:rPr>
        <w:t xml:space="preserve">  против </w:t>
      </w:r>
      <w:r w:rsidR="00CE328D" w:rsidRPr="00894CC5">
        <w:rPr>
          <w:spacing w:val="-2"/>
          <w:sz w:val="24"/>
          <w:szCs w:val="24"/>
        </w:rPr>
        <w:t xml:space="preserve"> </w:t>
      </w:r>
      <w:r w:rsidRPr="00894CC5">
        <w:rPr>
          <w:spacing w:val="-2"/>
          <w:sz w:val="24"/>
          <w:szCs w:val="24"/>
        </w:rPr>
        <w:t xml:space="preserve"> </w:t>
      </w:r>
      <w:r w:rsidR="000E551B">
        <w:rPr>
          <w:spacing w:val="-2"/>
          <w:sz w:val="24"/>
          <w:szCs w:val="24"/>
        </w:rPr>
        <w:t>90</w:t>
      </w:r>
      <w:r w:rsidR="00CE328D" w:rsidRPr="00894CC5">
        <w:rPr>
          <w:spacing w:val="-2"/>
          <w:sz w:val="24"/>
          <w:szCs w:val="24"/>
        </w:rPr>
        <w:t>%).</w:t>
      </w:r>
      <w:r w:rsidRPr="00894CC5">
        <w:rPr>
          <w:spacing w:val="-2"/>
          <w:sz w:val="24"/>
          <w:szCs w:val="24"/>
        </w:rPr>
        <w:t xml:space="preserve">   </w:t>
      </w:r>
      <w:r w:rsidR="00CE328D" w:rsidRPr="00894CC5">
        <w:rPr>
          <w:spacing w:val="-2"/>
          <w:sz w:val="24"/>
          <w:szCs w:val="24"/>
        </w:rPr>
        <w:t>С</w:t>
      </w:r>
      <w:r w:rsidRPr="00894CC5">
        <w:rPr>
          <w:spacing w:val="-2"/>
          <w:sz w:val="24"/>
          <w:szCs w:val="24"/>
        </w:rPr>
        <w:t xml:space="preserve">истематический, кропотливый труд педагогов, направленный на усиление мер по подготовке к экзаменам, очевиден. </w:t>
      </w:r>
    </w:p>
    <w:p w:rsidR="0095623E" w:rsidRDefault="003B64B0" w:rsidP="00442D8F">
      <w:pPr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26 у</w:t>
      </w:r>
      <w:r w:rsidR="00E67DF8" w:rsidRPr="007A6A0B">
        <w:rPr>
          <w:spacing w:val="-2"/>
          <w:sz w:val="24"/>
          <w:szCs w:val="24"/>
        </w:rPr>
        <w:t>чащи</w:t>
      </w:r>
      <w:r w:rsidR="006D7D83">
        <w:rPr>
          <w:spacing w:val="-2"/>
          <w:sz w:val="24"/>
          <w:szCs w:val="24"/>
        </w:rPr>
        <w:t>х</w:t>
      </w:r>
      <w:r w:rsidR="00E67DF8" w:rsidRPr="007A6A0B">
        <w:rPr>
          <w:spacing w:val="-2"/>
          <w:sz w:val="24"/>
          <w:szCs w:val="24"/>
        </w:rPr>
        <w:t>ся 9 класс</w:t>
      </w:r>
      <w:r w:rsidR="00604E0F">
        <w:rPr>
          <w:spacing w:val="-2"/>
          <w:sz w:val="24"/>
          <w:szCs w:val="24"/>
        </w:rPr>
        <w:t>а</w:t>
      </w:r>
      <w:r w:rsidR="006D7D83">
        <w:rPr>
          <w:spacing w:val="-2"/>
          <w:sz w:val="24"/>
          <w:szCs w:val="24"/>
        </w:rPr>
        <w:t xml:space="preserve"> (96%)</w:t>
      </w:r>
      <w:r w:rsidR="00E67DF8" w:rsidRPr="007A6A0B">
        <w:rPr>
          <w:spacing w:val="-2"/>
          <w:sz w:val="24"/>
          <w:szCs w:val="24"/>
        </w:rPr>
        <w:t xml:space="preserve">, на основании выполнения программ по предметам учебного плана, годовых и итоговых  оценок, полученных после сдачи государственных экзаменов, выпущены из </w:t>
      </w:r>
      <w:r w:rsidR="00442D8F">
        <w:rPr>
          <w:spacing w:val="-2"/>
          <w:sz w:val="24"/>
          <w:szCs w:val="24"/>
        </w:rPr>
        <w:t>школы</w:t>
      </w:r>
      <w:r w:rsidR="00E67DF8" w:rsidRPr="007A6A0B">
        <w:rPr>
          <w:spacing w:val="-2"/>
          <w:sz w:val="24"/>
          <w:szCs w:val="24"/>
        </w:rPr>
        <w:t xml:space="preserve"> с вручением аттестатов об основном общем образовании.</w:t>
      </w:r>
      <w:r w:rsidR="00032B84">
        <w:rPr>
          <w:spacing w:val="-2"/>
          <w:sz w:val="24"/>
          <w:szCs w:val="24"/>
        </w:rPr>
        <w:t xml:space="preserve"> Аттестат с отличием получила </w:t>
      </w:r>
      <w:proofErr w:type="spellStart"/>
      <w:r w:rsidR="00032B84">
        <w:rPr>
          <w:spacing w:val="-2"/>
          <w:sz w:val="24"/>
          <w:szCs w:val="24"/>
        </w:rPr>
        <w:t>Тютяева</w:t>
      </w:r>
      <w:proofErr w:type="spellEnd"/>
      <w:r w:rsidR="00032B84">
        <w:rPr>
          <w:spacing w:val="-2"/>
          <w:sz w:val="24"/>
          <w:szCs w:val="24"/>
        </w:rPr>
        <w:t xml:space="preserve"> Дарья.</w:t>
      </w:r>
      <w:r w:rsidR="00E67DF8" w:rsidRPr="007A6A0B">
        <w:rPr>
          <w:sz w:val="24"/>
          <w:szCs w:val="24"/>
        </w:rPr>
        <w:t xml:space="preserve"> </w:t>
      </w:r>
      <w:r w:rsidR="00FE685A">
        <w:rPr>
          <w:sz w:val="24"/>
          <w:szCs w:val="24"/>
        </w:rPr>
        <w:t xml:space="preserve"> </w:t>
      </w:r>
      <w:r w:rsidR="00032B84">
        <w:rPr>
          <w:rFonts w:eastAsia="Calibri"/>
          <w:sz w:val="24"/>
          <w:szCs w:val="24"/>
        </w:rPr>
        <w:t xml:space="preserve"> </w:t>
      </w:r>
      <w:r w:rsidR="00032B84" w:rsidRPr="00AC77F8">
        <w:rPr>
          <w:rFonts w:eastAsia="Calibri"/>
          <w:sz w:val="24"/>
          <w:szCs w:val="24"/>
        </w:rPr>
        <w:t xml:space="preserve"> </w:t>
      </w:r>
      <w:r w:rsidR="00032B84">
        <w:rPr>
          <w:rFonts w:eastAsia="Calibri"/>
          <w:sz w:val="24"/>
          <w:szCs w:val="24"/>
        </w:rPr>
        <w:t xml:space="preserve"> </w:t>
      </w:r>
      <w:r w:rsidR="006D7D83" w:rsidRPr="00AC77F8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785"/>
      </w:tblGrid>
      <w:tr w:rsidR="00442D8F" w:rsidRPr="001414C9" w:rsidTr="00442D8F">
        <w:tc>
          <w:tcPr>
            <w:tcW w:w="3785" w:type="dxa"/>
            <w:shd w:val="clear" w:color="auto" w:fill="auto"/>
            <w:vAlign w:val="center"/>
            <w:hideMark/>
          </w:tcPr>
          <w:p w:rsidR="00442D8F" w:rsidRPr="001414C9" w:rsidRDefault="00442D8F" w:rsidP="00DA05BA">
            <w:pPr>
              <w:rPr>
                <w:sz w:val="24"/>
                <w:szCs w:val="24"/>
              </w:rPr>
            </w:pPr>
          </w:p>
        </w:tc>
      </w:tr>
      <w:tr w:rsidR="00442D8F" w:rsidRPr="001414C9" w:rsidTr="00442D8F">
        <w:tc>
          <w:tcPr>
            <w:tcW w:w="3785" w:type="dxa"/>
            <w:shd w:val="clear" w:color="auto" w:fill="auto"/>
            <w:vAlign w:val="center"/>
            <w:hideMark/>
          </w:tcPr>
          <w:p w:rsidR="00442D8F" w:rsidRPr="001414C9" w:rsidRDefault="00442D8F" w:rsidP="00EA671A">
            <w:pPr>
              <w:ind w:left="720"/>
              <w:rPr>
                <w:sz w:val="24"/>
                <w:szCs w:val="24"/>
              </w:rPr>
            </w:pPr>
          </w:p>
        </w:tc>
      </w:tr>
      <w:tr w:rsidR="00442D8F" w:rsidRPr="001414C9" w:rsidTr="00442D8F">
        <w:tc>
          <w:tcPr>
            <w:tcW w:w="3785" w:type="dxa"/>
            <w:shd w:val="clear" w:color="auto" w:fill="auto"/>
            <w:vAlign w:val="center"/>
            <w:hideMark/>
          </w:tcPr>
          <w:p w:rsidR="00442D8F" w:rsidRPr="001414C9" w:rsidRDefault="00442D8F" w:rsidP="00EA671A">
            <w:pPr>
              <w:rPr>
                <w:sz w:val="24"/>
                <w:szCs w:val="24"/>
              </w:rPr>
            </w:pPr>
          </w:p>
        </w:tc>
      </w:tr>
    </w:tbl>
    <w:p w:rsidR="00E67DF8" w:rsidRPr="007A6A0B" w:rsidRDefault="00032B84" w:rsidP="00442D8F">
      <w:pPr>
        <w:ind w:firstLine="567"/>
        <w:jc w:val="both"/>
        <w:rPr>
          <w:spacing w:val="-2"/>
          <w:sz w:val="24"/>
          <w:szCs w:val="24"/>
        </w:rPr>
      </w:pPr>
      <w:bookmarkStart w:id="0" w:name="_Toc258829059"/>
      <w:bookmarkStart w:id="1" w:name="_Toc247117493"/>
      <w:bookmarkStart w:id="2" w:name="_Toc125455918"/>
      <w:bookmarkStart w:id="3" w:name="_Toc64641526"/>
      <w:bookmarkStart w:id="4" w:name="_Toc57107160"/>
      <w:bookmarkStart w:id="5" w:name="_Toc6144434"/>
      <w:bookmarkStart w:id="6" w:name="_Toc5976526"/>
      <w:bookmarkStart w:id="7" w:name="_Toc5976022"/>
      <w:bookmarkStart w:id="8" w:name="_Toc5975164"/>
      <w:bookmarkStart w:id="9" w:name="_Toc5974634"/>
      <w:r>
        <w:rPr>
          <w:spacing w:val="-2"/>
          <w:sz w:val="24"/>
          <w:szCs w:val="24"/>
        </w:rPr>
        <w:t xml:space="preserve">Успешной сдаче </w:t>
      </w:r>
      <w:r w:rsidR="00E67DF8" w:rsidRPr="007A6A0B">
        <w:rPr>
          <w:spacing w:val="-2"/>
          <w:sz w:val="24"/>
          <w:szCs w:val="24"/>
        </w:rPr>
        <w:t xml:space="preserve"> выпускных экзаменов </w:t>
      </w:r>
      <w:r>
        <w:rPr>
          <w:spacing w:val="-2"/>
          <w:sz w:val="24"/>
          <w:szCs w:val="24"/>
        </w:rPr>
        <w:t xml:space="preserve"> </w:t>
      </w:r>
      <w:r w:rsidR="00E67DF8" w:rsidRPr="007A6A0B">
        <w:rPr>
          <w:spacing w:val="-2"/>
          <w:sz w:val="24"/>
          <w:szCs w:val="24"/>
        </w:rPr>
        <w:t xml:space="preserve">способствовали и созданные в </w:t>
      </w:r>
      <w:r w:rsidR="00442D8F">
        <w:rPr>
          <w:spacing w:val="-2"/>
          <w:sz w:val="24"/>
          <w:szCs w:val="24"/>
        </w:rPr>
        <w:t>школе</w:t>
      </w:r>
      <w:r w:rsidR="00E67DF8" w:rsidRPr="007A6A0B">
        <w:rPr>
          <w:spacing w:val="-2"/>
          <w:sz w:val="24"/>
          <w:szCs w:val="24"/>
        </w:rPr>
        <w:t xml:space="preserve"> условия:</w:t>
      </w:r>
    </w:p>
    <w:p w:rsidR="00E67DF8" w:rsidRPr="009C1D19" w:rsidRDefault="00032B84" w:rsidP="00E67DF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7DF8" w:rsidRPr="009C1D19">
        <w:rPr>
          <w:sz w:val="24"/>
          <w:szCs w:val="24"/>
        </w:rPr>
        <w:t xml:space="preserve">своевременный мониторинг по подготовке </w:t>
      </w:r>
      <w:proofErr w:type="gramStart"/>
      <w:r w:rsidR="00E67DF8" w:rsidRPr="009C1D19">
        <w:rPr>
          <w:sz w:val="24"/>
          <w:szCs w:val="24"/>
        </w:rPr>
        <w:t>обучающихся</w:t>
      </w:r>
      <w:proofErr w:type="gramEnd"/>
      <w:r w:rsidR="00E67DF8" w:rsidRPr="009C1D19">
        <w:rPr>
          <w:sz w:val="24"/>
          <w:szCs w:val="24"/>
        </w:rPr>
        <w:t xml:space="preserve"> к итоговой аттестации,</w:t>
      </w:r>
    </w:p>
    <w:p w:rsidR="00E67DF8" w:rsidRPr="009C1D19" w:rsidRDefault="00032B84" w:rsidP="00E67DF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42D8F">
        <w:rPr>
          <w:sz w:val="24"/>
          <w:szCs w:val="24"/>
        </w:rPr>
        <w:t xml:space="preserve">курсы по выбору </w:t>
      </w:r>
      <w:r w:rsidR="00E67DF8" w:rsidRPr="009C1D19">
        <w:rPr>
          <w:sz w:val="24"/>
          <w:szCs w:val="24"/>
        </w:rPr>
        <w:t xml:space="preserve"> по </w:t>
      </w:r>
      <w:r w:rsidR="00442D8F">
        <w:rPr>
          <w:sz w:val="24"/>
          <w:szCs w:val="24"/>
        </w:rPr>
        <w:t>сдаваемым</w:t>
      </w:r>
      <w:r w:rsidR="00E67DF8" w:rsidRPr="009C1D19">
        <w:rPr>
          <w:sz w:val="24"/>
          <w:szCs w:val="24"/>
        </w:rPr>
        <w:t xml:space="preserve"> предметам,</w:t>
      </w:r>
    </w:p>
    <w:p w:rsidR="00E67DF8" w:rsidRPr="009C1D19" w:rsidRDefault="00032B84" w:rsidP="00E67DF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7DF8" w:rsidRPr="009C1D19">
        <w:rPr>
          <w:sz w:val="24"/>
          <w:szCs w:val="24"/>
        </w:rPr>
        <w:t>репетиционные экзамены по основным предметам</w:t>
      </w:r>
      <w:r w:rsidR="004D2369">
        <w:rPr>
          <w:sz w:val="24"/>
          <w:szCs w:val="24"/>
        </w:rPr>
        <w:t xml:space="preserve"> и предметам по выбору</w:t>
      </w:r>
      <w:r w:rsidR="00E67DF8" w:rsidRPr="009C1D19">
        <w:rPr>
          <w:sz w:val="24"/>
          <w:szCs w:val="24"/>
        </w:rPr>
        <w:t xml:space="preserve"> в форме, приближенной к новой форме </w:t>
      </w:r>
      <w:r w:rsidR="00EA671A">
        <w:rPr>
          <w:sz w:val="24"/>
          <w:szCs w:val="24"/>
        </w:rPr>
        <w:t>ОГЭ</w:t>
      </w:r>
      <w:r w:rsidR="00E67DF8" w:rsidRPr="009C1D19">
        <w:rPr>
          <w:sz w:val="24"/>
          <w:szCs w:val="24"/>
        </w:rPr>
        <w:t>,</w:t>
      </w:r>
    </w:p>
    <w:p w:rsidR="00E67DF8" w:rsidRPr="009C1D19" w:rsidRDefault="00032B84" w:rsidP="00E67DF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7DF8" w:rsidRPr="009C1D19">
        <w:rPr>
          <w:sz w:val="24"/>
          <w:szCs w:val="24"/>
        </w:rPr>
        <w:t>своевременное ознакомление выпускников с нормативно -  правовой базой по ГИА в новой форме,</w:t>
      </w:r>
    </w:p>
    <w:p w:rsidR="00E67DF8" w:rsidRPr="0076435F" w:rsidRDefault="00E67DF8" w:rsidP="00E67DF8">
      <w:pPr>
        <w:ind w:firstLine="567"/>
        <w:rPr>
          <w:sz w:val="24"/>
          <w:szCs w:val="24"/>
        </w:rPr>
      </w:pPr>
      <w:r w:rsidRPr="0076435F">
        <w:rPr>
          <w:sz w:val="24"/>
          <w:szCs w:val="24"/>
        </w:rPr>
        <w:t>консультирование родителей обучающихся по вопросам подготовки к аттестации.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67DF8" w:rsidRPr="0076435F" w:rsidRDefault="00E67DF8" w:rsidP="00E67DF8">
      <w:pPr>
        <w:ind w:firstLine="567"/>
        <w:rPr>
          <w:b/>
          <w:spacing w:val="-12"/>
          <w:sz w:val="24"/>
          <w:szCs w:val="24"/>
        </w:rPr>
      </w:pPr>
      <w:r w:rsidRPr="0076435F">
        <w:rPr>
          <w:spacing w:val="-12"/>
          <w:sz w:val="24"/>
          <w:szCs w:val="24"/>
        </w:rPr>
        <w:t xml:space="preserve">Итак, исходя из анализа результатов </w:t>
      </w:r>
      <w:r w:rsidRPr="0076435F">
        <w:rPr>
          <w:sz w:val="24"/>
          <w:szCs w:val="24"/>
        </w:rPr>
        <w:t>государственной (итоговой) аттестации выпускников IX класса, освоивших общеобразовательные программы основного общего образования</w:t>
      </w:r>
      <w:r w:rsidRPr="0076435F">
        <w:rPr>
          <w:spacing w:val="-12"/>
          <w:sz w:val="24"/>
          <w:szCs w:val="24"/>
        </w:rPr>
        <w:t xml:space="preserve"> можно сделать соответствующие  </w:t>
      </w:r>
      <w:r w:rsidRPr="0076435F">
        <w:rPr>
          <w:b/>
          <w:spacing w:val="-12"/>
          <w:sz w:val="24"/>
          <w:szCs w:val="24"/>
        </w:rPr>
        <w:t>выводы:</w:t>
      </w:r>
    </w:p>
    <w:p w:rsidR="00E67DF8" w:rsidRPr="007A6A0B" w:rsidRDefault="00E67DF8" w:rsidP="00E67DF8">
      <w:pPr>
        <w:ind w:firstLine="567"/>
        <w:jc w:val="both"/>
        <w:rPr>
          <w:spacing w:val="-2"/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Содержание, уровень и качество обучения </w:t>
      </w:r>
      <w:r w:rsidRPr="007A6A0B">
        <w:rPr>
          <w:sz w:val="24"/>
          <w:szCs w:val="24"/>
        </w:rPr>
        <w:t>выпускников 9 класса</w:t>
      </w:r>
      <w:r w:rsidRPr="007A6A0B">
        <w:rPr>
          <w:spacing w:val="-2"/>
          <w:sz w:val="24"/>
          <w:szCs w:val="24"/>
        </w:rPr>
        <w:t xml:space="preserve"> соответствует требованиям государственных образовательных стандартов.</w:t>
      </w:r>
    </w:p>
    <w:p w:rsidR="0014609B" w:rsidRPr="002045AF" w:rsidRDefault="00E67DF8" w:rsidP="00442D8F">
      <w:pPr>
        <w:ind w:firstLine="567"/>
        <w:jc w:val="both"/>
        <w:rPr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 Качество образовательных услуг, предоставляемое </w:t>
      </w:r>
      <w:r w:rsidR="00442D8F">
        <w:rPr>
          <w:spacing w:val="-2"/>
          <w:sz w:val="24"/>
          <w:szCs w:val="24"/>
        </w:rPr>
        <w:t>школой</w:t>
      </w:r>
      <w:r w:rsidRPr="007A6A0B">
        <w:rPr>
          <w:spacing w:val="-2"/>
          <w:sz w:val="24"/>
          <w:szCs w:val="24"/>
        </w:rPr>
        <w:t>, подтверждено результатами ГИА</w:t>
      </w:r>
      <w:r w:rsidR="00442D8F">
        <w:rPr>
          <w:spacing w:val="-2"/>
          <w:sz w:val="24"/>
          <w:szCs w:val="24"/>
        </w:rPr>
        <w:t>.</w:t>
      </w:r>
      <w:r w:rsidRPr="007A6A0B">
        <w:rPr>
          <w:spacing w:val="-2"/>
          <w:sz w:val="24"/>
          <w:szCs w:val="24"/>
        </w:rPr>
        <w:t xml:space="preserve"> </w:t>
      </w:r>
      <w:r w:rsidR="00442D8F">
        <w:rPr>
          <w:spacing w:val="-2"/>
          <w:sz w:val="24"/>
          <w:szCs w:val="24"/>
        </w:rPr>
        <w:t xml:space="preserve"> </w:t>
      </w:r>
    </w:p>
    <w:p w:rsidR="00E33514" w:rsidRPr="00E33514" w:rsidRDefault="00E67DF8" w:rsidP="00E33514">
      <w:pPr>
        <w:pStyle w:val="a7"/>
        <w:tabs>
          <w:tab w:val="left" w:pos="3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2D8F" w:rsidRPr="00CB75DA" w:rsidRDefault="00442D8F" w:rsidP="00442D8F">
      <w:pPr>
        <w:ind w:left="-567" w:firstLine="500"/>
        <w:jc w:val="center"/>
        <w:rPr>
          <w:b/>
          <w:color w:val="C00000"/>
          <w:spacing w:val="-2"/>
          <w:sz w:val="24"/>
          <w:szCs w:val="24"/>
        </w:rPr>
      </w:pPr>
      <w:r w:rsidRPr="00CB75DA">
        <w:rPr>
          <w:b/>
          <w:color w:val="C00000"/>
          <w:spacing w:val="-2"/>
          <w:sz w:val="24"/>
          <w:szCs w:val="24"/>
        </w:rPr>
        <w:t>Анализ результатов государственной итоговой аттестации</w:t>
      </w:r>
    </w:p>
    <w:p w:rsidR="00442D8F" w:rsidRPr="00CB75DA" w:rsidRDefault="00442D8F" w:rsidP="00442D8F">
      <w:pPr>
        <w:ind w:left="-567" w:firstLine="500"/>
        <w:jc w:val="center"/>
        <w:rPr>
          <w:b/>
          <w:color w:val="C00000"/>
          <w:spacing w:val="-2"/>
          <w:sz w:val="24"/>
          <w:szCs w:val="24"/>
        </w:rPr>
      </w:pPr>
      <w:r w:rsidRPr="00CB75DA">
        <w:rPr>
          <w:b/>
          <w:color w:val="C00000"/>
          <w:spacing w:val="-2"/>
          <w:sz w:val="24"/>
          <w:szCs w:val="24"/>
        </w:rPr>
        <w:t>выпускников 11 класса в форме ЕГЭ</w:t>
      </w:r>
    </w:p>
    <w:p w:rsidR="00442D8F" w:rsidRPr="00442D8F" w:rsidRDefault="00D004EF" w:rsidP="0084130E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2D8F" w:rsidRPr="007A6A0B">
        <w:rPr>
          <w:spacing w:val="-2"/>
          <w:sz w:val="24"/>
          <w:szCs w:val="24"/>
        </w:rPr>
        <w:t xml:space="preserve">Государственная </w:t>
      </w:r>
      <w:r w:rsidR="005979C5">
        <w:rPr>
          <w:spacing w:val="-2"/>
          <w:sz w:val="24"/>
          <w:szCs w:val="24"/>
        </w:rPr>
        <w:t xml:space="preserve"> </w:t>
      </w:r>
      <w:r w:rsidR="00442D8F" w:rsidRPr="007A6A0B">
        <w:rPr>
          <w:spacing w:val="-2"/>
          <w:sz w:val="24"/>
          <w:szCs w:val="24"/>
        </w:rPr>
        <w:t>итоговая</w:t>
      </w:r>
      <w:r w:rsidR="005979C5">
        <w:rPr>
          <w:spacing w:val="-2"/>
          <w:sz w:val="24"/>
          <w:szCs w:val="24"/>
        </w:rPr>
        <w:t xml:space="preserve"> </w:t>
      </w:r>
      <w:r w:rsidR="00442D8F" w:rsidRPr="007A6A0B">
        <w:rPr>
          <w:spacing w:val="-2"/>
          <w:sz w:val="24"/>
          <w:szCs w:val="24"/>
        </w:rPr>
        <w:t xml:space="preserve"> аттестация за курс среднего </w:t>
      </w:r>
      <w:r w:rsidR="00442D8F">
        <w:rPr>
          <w:spacing w:val="-2"/>
          <w:sz w:val="24"/>
          <w:szCs w:val="24"/>
        </w:rPr>
        <w:t xml:space="preserve"> </w:t>
      </w:r>
      <w:r w:rsidR="00442D8F" w:rsidRPr="007A6A0B">
        <w:rPr>
          <w:spacing w:val="-2"/>
          <w:sz w:val="24"/>
          <w:szCs w:val="24"/>
        </w:rPr>
        <w:t xml:space="preserve"> общего образования по всем предметам проводилась в форме ЕГЭ. </w:t>
      </w:r>
    </w:p>
    <w:p w:rsidR="00894CC5" w:rsidRPr="00D80B02" w:rsidRDefault="00D004EF" w:rsidP="00FD37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130E">
        <w:rPr>
          <w:sz w:val="24"/>
          <w:szCs w:val="24"/>
        </w:rPr>
        <w:tab/>
      </w:r>
      <w:r w:rsidR="00442D8F" w:rsidRPr="00A2280C">
        <w:rPr>
          <w:sz w:val="24"/>
          <w:szCs w:val="24"/>
        </w:rPr>
        <w:t xml:space="preserve">Из </w:t>
      </w:r>
      <w:r w:rsidR="005979C5">
        <w:rPr>
          <w:sz w:val="24"/>
          <w:szCs w:val="24"/>
        </w:rPr>
        <w:t>2</w:t>
      </w:r>
      <w:r w:rsidR="003F3C2B">
        <w:rPr>
          <w:sz w:val="24"/>
          <w:szCs w:val="24"/>
        </w:rPr>
        <w:t>6</w:t>
      </w:r>
      <w:r w:rsidR="00442D8F" w:rsidRPr="00A2280C">
        <w:rPr>
          <w:sz w:val="24"/>
          <w:szCs w:val="24"/>
        </w:rPr>
        <w:t xml:space="preserve"> выпускников 11-го класса были допущены к итоговой аттестации </w:t>
      </w:r>
      <w:r w:rsidR="005979C5">
        <w:rPr>
          <w:sz w:val="24"/>
          <w:szCs w:val="24"/>
        </w:rPr>
        <w:t>2</w:t>
      </w:r>
      <w:r w:rsidR="003F3C2B">
        <w:rPr>
          <w:sz w:val="24"/>
          <w:szCs w:val="24"/>
        </w:rPr>
        <w:t xml:space="preserve">6 </w:t>
      </w:r>
      <w:r w:rsidR="00442D8F" w:rsidRPr="00A2280C">
        <w:rPr>
          <w:sz w:val="24"/>
          <w:szCs w:val="24"/>
        </w:rPr>
        <w:t xml:space="preserve">обучающихся.  </w:t>
      </w:r>
      <w:r w:rsidR="003F3C2B">
        <w:rPr>
          <w:sz w:val="24"/>
          <w:szCs w:val="24"/>
        </w:rPr>
        <w:t xml:space="preserve"> </w:t>
      </w:r>
      <w:r w:rsidR="00442D8F" w:rsidRPr="00A2280C">
        <w:rPr>
          <w:sz w:val="24"/>
          <w:szCs w:val="24"/>
        </w:rPr>
        <w:t xml:space="preserve">  Учащиеся 11 класса сдавали 2 обязательных предмета-математика</w:t>
      </w:r>
      <w:r w:rsidR="0062446A">
        <w:rPr>
          <w:sz w:val="24"/>
          <w:szCs w:val="24"/>
        </w:rPr>
        <w:t xml:space="preserve"> </w:t>
      </w:r>
      <w:r w:rsidR="0062446A" w:rsidRPr="00A2280C">
        <w:rPr>
          <w:sz w:val="24"/>
          <w:szCs w:val="24"/>
        </w:rPr>
        <w:t>(профиль</w:t>
      </w:r>
      <w:r w:rsidR="0062446A">
        <w:rPr>
          <w:sz w:val="24"/>
          <w:szCs w:val="24"/>
        </w:rPr>
        <w:t>-24, база - 2</w:t>
      </w:r>
      <w:r w:rsidR="0062446A" w:rsidRPr="00A2280C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 xml:space="preserve">, русский язык и </w:t>
      </w:r>
      <w:r w:rsidR="0062446A">
        <w:rPr>
          <w:sz w:val="24"/>
          <w:szCs w:val="24"/>
        </w:rPr>
        <w:t>7</w:t>
      </w:r>
      <w:r w:rsidR="00442D8F" w:rsidRPr="00A2280C">
        <w:rPr>
          <w:sz w:val="24"/>
          <w:szCs w:val="24"/>
        </w:rPr>
        <w:t xml:space="preserve"> предметов по выбору </w:t>
      </w:r>
      <w:r w:rsidR="000E6B97">
        <w:rPr>
          <w:sz w:val="24"/>
          <w:szCs w:val="24"/>
        </w:rPr>
        <w:t>–</w:t>
      </w:r>
      <w:r w:rsidR="00442D8F" w:rsidRPr="00A2280C">
        <w:rPr>
          <w:sz w:val="24"/>
          <w:szCs w:val="24"/>
        </w:rPr>
        <w:t xml:space="preserve"> биология</w:t>
      </w:r>
      <w:r w:rsidR="000E6B97">
        <w:rPr>
          <w:sz w:val="24"/>
          <w:szCs w:val="24"/>
        </w:rPr>
        <w:t xml:space="preserve"> (</w:t>
      </w:r>
      <w:r w:rsidR="0062446A">
        <w:rPr>
          <w:sz w:val="24"/>
          <w:szCs w:val="24"/>
        </w:rPr>
        <w:t>9</w:t>
      </w:r>
      <w:r w:rsidR="000E6B97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>, химия</w:t>
      </w:r>
      <w:r w:rsidR="000E6B97">
        <w:rPr>
          <w:sz w:val="24"/>
          <w:szCs w:val="24"/>
        </w:rPr>
        <w:t xml:space="preserve"> (</w:t>
      </w:r>
      <w:r w:rsidR="0062446A">
        <w:rPr>
          <w:sz w:val="24"/>
          <w:szCs w:val="24"/>
        </w:rPr>
        <w:t>4</w:t>
      </w:r>
      <w:r w:rsidR="000E6B97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>, обществознание</w:t>
      </w:r>
      <w:r w:rsidR="00C21D09">
        <w:rPr>
          <w:sz w:val="24"/>
          <w:szCs w:val="24"/>
        </w:rPr>
        <w:t xml:space="preserve"> (</w:t>
      </w:r>
      <w:r w:rsidR="0062446A">
        <w:rPr>
          <w:sz w:val="24"/>
          <w:szCs w:val="24"/>
        </w:rPr>
        <w:t>19</w:t>
      </w:r>
      <w:r w:rsidR="00C21D09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>, история</w:t>
      </w:r>
      <w:r w:rsidR="00C21D09">
        <w:rPr>
          <w:sz w:val="24"/>
          <w:szCs w:val="24"/>
        </w:rPr>
        <w:t>(</w:t>
      </w:r>
      <w:r w:rsidR="0062446A">
        <w:rPr>
          <w:sz w:val="24"/>
          <w:szCs w:val="24"/>
        </w:rPr>
        <w:t>7</w:t>
      </w:r>
      <w:r w:rsidR="00C21D09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>, физика</w:t>
      </w:r>
      <w:r w:rsidR="00C21D09">
        <w:rPr>
          <w:sz w:val="24"/>
          <w:szCs w:val="24"/>
        </w:rPr>
        <w:t>(</w:t>
      </w:r>
      <w:r w:rsidR="0062446A">
        <w:rPr>
          <w:sz w:val="24"/>
          <w:szCs w:val="24"/>
        </w:rPr>
        <w:t>13</w:t>
      </w:r>
      <w:r w:rsidR="00C21D09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 xml:space="preserve">, </w:t>
      </w:r>
      <w:r w:rsidR="00EA671A">
        <w:rPr>
          <w:sz w:val="24"/>
          <w:szCs w:val="24"/>
        </w:rPr>
        <w:t xml:space="preserve"> </w:t>
      </w:r>
      <w:r w:rsidR="00442D8F" w:rsidRPr="00A2280C">
        <w:rPr>
          <w:sz w:val="24"/>
          <w:szCs w:val="24"/>
        </w:rPr>
        <w:t xml:space="preserve"> </w:t>
      </w:r>
      <w:r w:rsidR="0062446A">
        <w:rPr>
          <w:sz w:val="24"/>
          <w:szCs w:val="24"/>
        </w:rPr>
        <w:t xml:space="preserve"> </w:t>
      </w:r>
      <w:r w:rsidR="005979C5">
        <w:rPr>
          <w:sz w:val="24"/>
          <w:szCs w:val="24"/>
        </w:rPr>
        <w:t xml:space="preserve"> информатика</w:t>
      </w:r>
      <w:r w:rsidR="00C21D09">
        <w:rPr>
          <w:sz w:val="24"/>
          <w:szCs w:val="24"/>
        </w:rPr>
        <w:t>(</w:t>
      </w:r>
      <w:r w:rsidR="0062446A">
        <w:rPr>
          <w:sz w:val="24"/>
          <w:szCs w:val="24"/>
        </w:rPr>
        <w:t>2</w:t>
      </w:r>
      <w:r w:rsidR="00C21D09">
        <w:rPr>
          <w:sz w:val="24"/>
          <w:szCs w:val="24"/>
        </w:rPr>
        <w:t>)</w:t>
      </w:r>
      <w:r w:rsidR="005979C5">
        <w:rPr>
          <w:sz w:val="24"/>
          <w:szCs w:val="24"/>
        </w:rPr>
        <w:t>, литература</w:t>
      </w:r>
      <w:r w:rsidR="00C21D09">
        <w:rPr>
          <w:sz w:val="24"/>
          <w:szCs w:val="24"/>
        </w:rPr>
        <w:t>(</w:t>
      </w:r>
      <w:r w:rsidR="0062446A">
        <w:rPr>
          <w:sz w:val="24"/>
          <w:szCs w:val="24"/>
        </w:rPr>
        <w:t>2</w:t>
      </w:r>
      <w:r w:rsidR="00C21D09">
        <w:rPr>
          <w:sz w:val="24"/>
          <w:szCs w:val="24"/>
        </w:rPr>
        <w:t>)</w:t>
      </w:r>
      <w:r w:rsidR="00442D8F" w:rsidRPr="00A2280C">
        <w:rPr>
          <w:sz w:val="24"/>
          <w:szCs w:val="24"/>
        </w:rPr>
        <w:t xml:space="preserve">. </w:t>
      </w:r>
      <w:r w:rsidR="0084130E">
        <w:rPr>
          <w:sz w:val="24"/>
          <w:szCs w:val="24"/>
        </w:rPr>
        <w:t>С</w:t>
      </w:r>
      <w:r w:rsidR="0084130E" w:rsidRPr="007A6A0B">
        <w:rPr>
          <w:sz w:val="24"/>
          <w:szCs w:val="24"/>
        </w:rPr>
        <w:t>реди устных предметов в форме ЕГЭ наибольшей популярностью пользовались обществознание –</w:t>
      </w:r>
      <w:r w:rsidR="0062446A">
        <w:rPr>
          <w:sz w:val="24"/>
          <w:szCs w:val="24"/>
        </w:rPr>
        <w:t>7</w:t>
      </w:r>
      <w:r w:rsidR="005979C5">
        <w:rPr>
          <w:sz w:val="24"/>
          <w:szCs w:val="24"/>
        </w:rPr>
        <w:t>3</w:t>
      </w:r>
      <w:r w:rsidR="0084130E" w:rsidRPr="007A6A0B">
        <w:rPr>
          <w:sz w:val="24"/>
          <w:szCs w:val="24"/>
        </w:rPr>
        <w:t>%</w:t>
      </w:r>
      <w:r w:rsidR="0084130E">
        <w:rPr>
          <w:sz w:val="24"/>
          <w:szCs w:val="24"/>
        </w:rPr>
        <w:t xml:space="preserve">, </w:t>
      </w:r>
      <w:r w:rsidR="0084130E" w:rsidRPr="007A6A0B">
        <w:rPr>
          <w:sz w:val="24"/>
          <w:szCs w:val="24"/>
        </w:rPr>
        <w:t xml:space="preserve"> </w:t>
      </w:r>
      <w:r w:rsidR="0062446A">
        <w:rPr>
          <w:sz w:val="24"/>
          <w:szCs w:val="24"/>
        </w:rPr>
        <w:t>физика</w:t>
      </w:r>
      <w:r w:rsidR="0084130E">
        <w:rPr>
          <w:sz w:val="24"/>
          <w:szCs w:val="24"/>
        </w:rPr>
        <w:t xml:space="preserve"> </w:t>
      </w:r>
      <w:r w:rsidR="0084130E" w:rsidRPr="007A6A0B">
        <w:rPr>
          <w:sz w:val="24"/>
          <w:szCs w:val="24"/>
        </w:rPr>
        <w:t>-</w:t>
      </w:r>
      <w:r w:rsidR="0084130E">
        <w:rPr>
          <w:sz w:val="24"/>
          <w:szCs w:val="24"/>
        </w:rPr>
        <w:t xml:space="preserve"> </w:t>
      </w:r>
      <w:r w:rsidR="005979C5">
        <w:rPr>
          <w:sz w:val="24"/>
          <w:szCs w:val="24"/>
        </w:rPr>
        <w:t>5</w:t>
      </w:r>
      <w:r w:rsidR="0062446A">
        <w:rPr>
          <w:sz w:val="24"/>
          <w:szCs w:val="24"/>
        </w:rPr>
        <w:t>0</w:t>
      </w:r>
      <w:r w:rsidR="0084130E" w:rsidRPr="007A6A0B">
        <w:rPr>
          <w:sz w:val="24"/>
          <w:szCs w:val="24"/>
        </w:rPr>
        <w:t>%,</w:t>
      </w:r>
      <w:r w:rsidR="0084130E">
        <w:rPr>
          <w:sz w:val="24"/>
          <w:szCs w:val="24"/>
        </w:rPr>
        <w:t xml:space="preserve"> </w:t>
      </w:r>
      <w:r w:rsidR="00444899">
        <w:rPr>
          <w:sz w:val="24"/>
          <w:szCs w:val="24"/>
        </w:rPr>
        <w:t>биология -</w:t>
      </w:r>
      <w:r w:rsidR="0062446A">
        <w:rPr>
          <w:sz w:val="24"/>
          <w:szCs w:val="24"/>
        </w:rPr>
        <w:t>3</w:t>
      </w:r>
      <w:r w:rsidR="00444899">
        <w:rPr>
          <w:sz w:val="24"/>
          <w:szCs w:val="24"/>
        </w:rPr>
        <w:t>5%</w:t>
      </w:r>
      <w:r w:rsidR="0062446A">
        <w:rPr>
          <w:sz w:val="24"/>
          <w:szCs w:val="24"/>
        </w:rPr>
        <w:t xml:space="preserve">, </w:t>
      </w:r>
      <w:r w:rsidR="0084130E">
        <w:rPr>
          <w:sz w:val="24"/>
          <w:szCs w:val="24"/>
        </w:rPr>
        <w:t>история</w:t>
      </w:r>
      <w:r w:rsidR="005979C5">
        <w:rPr>
          <w:sz w:val="24"/>
          <w:szCs w:val="24"/>
        </w:rPr>
        <w:t xml:space="preserve"> -2</w:t>
      </w:r>
      <w:r w:rsidR="0062446A">
        <w:rPr>
          <w:sz w:val="24"/>
          <w:szCs w:val="24"/>
        </w:rPr>
        <w:t>7</w:t>
      </w:r>
      <w:r w:rsidR="005979C5">
        <w:rPr>
          <w:sz w:val="24"/>
          <w:szCs w:val="24"/>
        </w:rPr>
        <w:t>%</w:t>
      </w:r>
      <w:r w:rsidR="0035266B">
        <w:rPr>
          <w:sz w:val="24"/>
          <w:szCs w:val="24"/>
        </w:rPr>
        <w:t xml:space="preserve">, </w:t>
      </w:r>
      <w:r w:rsidR="0062446A">
        <w:rPr>
          <w:sz w:val="24"/>
          <w:szCs w:val="24"/>
        </w:rPr>
        <w:t xml:space="preserve"> </w:t>
      </w:r>
      <w:r w:rsidR="005979C5">
        <w:rPr>
          <w:sz w:val="24"/>
          <w:szCs w:val="24"/>
        </w:rPr>
        <w:t xml:space="preserve"> химия</w:t>
      </w:r>
      <w:r w:rsidR="00444899">
        <w:rPr>
          <w:sz w:val="24"/>
          <w:szCs w:val="24"/>
        </w:rPr>
        <w:t xml:space="preserve"> -15%, литература</w:t>
      </w:r>
      <w:r w:rsidR="005979C5">
        <w:rPr>
          <w:sz w:val="24"/>
          <w:szCs w:val="24"/>
        </w:rPr>
        <w:t xml:space="preserve">, информатика </w:t>
      </w:r>
      <w:r w:rsidR="0084130E">
        <w:rPr>
          <w:sz w:val="24"/>
          <w:szCs w:val="24"/>
        </w:rPr>
        <w:t xml:space="preserve">  – </w:t>
      </w:r>
      <w:r w:rsidR="00444899">
        <w:rPr>
          <w:sz w:val="24"/>
          <w:szCs w:val="24"/>
        </w:rPr>
        <w:t>8</w:t>
      </w:r>
      <w:r w:rsidR="0084130E">
        <w:rPr>
          <w:sz w:val="24"/>
          <w:szCs w:val="24"/>
        </w:rPr>
        <w:t>%.</w:t>
      </w:r>
      <w:r w:rsidR="0084130E" w:rsidRPr="007A6A0B">
        <w:rPr>
          <w:sz w:val="24"/>
          <w:szCs w:val="24"/>
        </w:rPr>
        <w:t xml:space="preserve"> </w:t>
      </w:r>
      <w:r w:rsidR="0084130E">
        <w:rPr>
          <w:sz w:val="24"/>
          <w:szCs w:val="24"/>
        </w:rPr>
        <w:t xml:space="preserve"> </w:t>
      </w:r>
    </w:p>
    <w:p w:rsidR="00894CC5" w:rsidRPr="00D80B02" w:rsidRDefault="00894CC5" w:rsidP="00894CC5">
      <w:pPr>
        <w:pStyle w:val="a7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t xml:space="preserve">Результаты ЕГЭ по русскому языку и математике влияли на получение аттестата.   Сдав экзамены по двум основным предметам (математике и русскому языку) </w:t>
      </w:r>
      <w:r w:rsidR="00444899">
        <w:rPr>
          <w:sz w:val="24"/>
          <w:szCs w:val="24"/>
        </w:rPr>
        <w:t xml:space="preserve"> </w:t>
      </w:r>
      <w:r w:rsidR="00791BB1">
        <w:rPr>
          <w:sz w:val="24"/>
          <w:szCs w:val="24"/>
        </w:rPr>
        <w:t>2</w:t>
      </w:r>
      <w:r w:rsidR="00444899">
        <w:rPr>
          <w:sz w:val="24"/>
          <w:szCs w:val="24"/>
        </w:rPr>
        <w:t>5</w:t>
      </w:r>
      <w:r w:rsidRPr="00D80B02">
        <w:rPr>
          <w:sz w:val="24"/>
          <w:szCs w:val="24"/>
        </w:rPr>
        <w:t xml:space="preserve"> выпускник</w:t>
      </w:r>
      <w:r w:rsidR="00444899">
        <w:rPr>
          <w:sz w:val="24"/>
          <w:szCs w:val="24"/>
        </w:rPr>
        <w:t>ов</w:t>
      </w:r>
      <w:r w:rsidRPr="00D80B02">
        <w:rPr>
          <w:sz w:val="24"/>
          <w:szCs w:val="24"/>
        </w:rPr>
        <w:t xml:space="preserve"> получили аттестат о среднем общем образовании.</w:t>
      </w:r>
      <w:r w:rsidR="00444899">
        <w:rPr>
          <w:sz w:val="24"/>
          <w:szCs w:val="24"/>
        </w:rPr>
        <w:t xml:space="preserve"> Андронов Алексей не сдал экзамен по  математике, пересдача 6 сентября на базовом уровне.</w:t>
      </w:r>
    </w:p>
    <w:p w:rsidR="004845FC" w:rsidRDefault="00894CC5" w:rsidP="00894CC5">
      <w:pPr>
        <w:pStyle w:val="a7"/>
        <w:ind w:firstLine="567"/>
        <w:jc w:val="both"/>
        <w:rPr>
          <w:sz w:val="24"/>
          <w:szCs w:val="24"/>
        </w:rPr>
      </w:pPr>
      <w:r w:rsidRPr="00791BB1">
        <w:rPr>
          <w:sz w:val="24"/>
          <w:szCs w:val="24"/>
        </w:rPr>
        <w:t xml:space="preserve">  С   медалью «За особые успехи в учении» окончил</w:t>
      </w:r>
      <w:r w:rsidR="00791BB1" w:rsidRPr="00791BB1">
        <w:rPr>
          <w:sz w:val="24"/>
          <w:szCs w:val="24"/>
        </w:rPr>
        <w:t>и</w:t>
      </w:r>
      <w:r w:rsidRPr="00791BB1">
        <w:rPr>
          <w:sz w:val="24"/>
          <w:szCs w:val="24"/>
        </w:rPr>
        <w:t xml:space="preserve">  школу </w:t>
      </w:r>
      <w:proofErr w:type="spellStart"/>
      <w:r w:rsidR="00444899">
        <w:rPr>
          <w:sz w:val="24"/>
          <w:szCs w:val="24"/>
        </w:rPr>
        <w:t>Капусткина</w:t>
      </w:r>
      <w:proofErr w:type="spellEnd"/>
      <w:r w:rsidR="00444899">
        <w:rPr>
          <w:sz w:val="24"/>
          <w:szCs w:val="24"/>
        </w:rPr>
        <w:t xml:space="preserve"> Ксения, Комиссарова Кристина, </w:t>
      </w:r>
      <w:proofErr w:type="spellStart"/>
      <w:r w:rsidR="00444899">
        <w:rPr>
          <w:sz w:val="24"/>
          <w:szCs w:val="24"/>
        </w:rPr>
        <w:t>Ребрушкина</w:t>
      </w:r>
      <w:proofErr w:type="spellEnd"/>
      <w:r w:rsidR="00444899">
        <w:rPr>
          <w:sz w:val="24"/>
          <w:szCs w:val="24"/>
        </w:rPr>
        <w:t xml:space="preserve"> Анастасия, Семина Валерия</w:t>
      </w:r>
      <w:r w:rsidRPr="00791BB1">
        <w:rPr>
          <w:sz w:val="24"/>
          <w:szCs w:val="24"/>
        </w:rPr>
        <w:t>.</w:t>
      </w:r>
      <w:r w:rsidR="00626749">
        <w:rPr>
          <w:sz w:val="24"/>
          <w:szCs w:val="24"/>
        </w:rPr>
        <w:t xml:space="preserve"> </w:t>
      </w:r>
    </w:p>
    <w:p w:rsidR="00894CC5" w:rsidRDefault="00626749" w:rsidP="00894CC5">
      <w:pPr>
        <w:pStyle w:val="a7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Таблица, набранных баллов медалистами</w:t>
      </w:r>
      <w:r w:rsidR="00601B08">
        <w:rPr>
          <w:color w:val="FF0000"/>
          <w:sz w:val="24"/>
          <w:szCs w:val="24"/>
        </w:rPr>
        <w:t xml:space="preserve"> </w:t>
      </w:r>
    </w:p>
    <w:tbl>
      <w:tblPr>
        <w:tblW w:w="8479" w:type="dxa"/>
        <w:jc w:val="center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838"/>
        <w:gridCol w:w="698"/>
        <w:gridCol w:w="851"/>
        <w:gridCol w:w="709"/>
        <w:gridCol w:w="708"/>
        <w:gridCol w:w="1164"/>
        <w:gridCol w:w="851"/>
      </w:tblGrid>
      <w:tr w:rsidR="004845FC" w:rsidRPr="00CB75DA" w:rsidTr="004845FC">
        <w:trPr>
          <w:jc w:val="center"/>
        </w:trPr>
        <w:tc>
          <w:tcPr>
            <w:tcW w:w="1809" w:type="dxa"/>
          </w:tcPr>
          <w:p w:rsidR="004845FC" w:rsidRPr="00CB75DA" w:rsidRDefault="004845FC" w:rsidP="00EB0EEE">
            <w:pPr>
              <w:pStyle w:val="a7"/>
              <w:ind w:right="318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русский</w:t>
            </w:r>
          </w:p>
        </w:tc>
        <w:tc>
          <w:tcPr>
            <w:tcW w:w="838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Обществ</w:t>
            </w:r>
          </w:p>
        </w:tc>
        <w:tc>
          <w:tcPr>
            <w:tcW w:w="851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</w:tcPr>
          <w:p w:rsidR="004845FC" w:rsidRPr="00CB75DA" w:rsidRDefault="004845FC" w:rsidP="004845F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</w:t>
            </w:r>
          </w:p>
        </w:tc>
        <w:tc>
          <w:tcPr>
            <w:tcW w:w="851" w:type="dxa"/>
          </w:tcPr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CB75DA">
              <w:rPr>
                <w:sz w:val="24"/>
                <w:szCs w:val="24"/>
              </w:rPr>
              <w:t>Ср</w:t>
            </w:r>
            <w:proofErr w:type="gramEnd"/>
            <w:r w:rsidRPr="00CB75DA">
              <w:rPr>
                <w:sz w:val="24"/>
                <w:szCs w:val="24"/>
              </w:rPr>
              <w:t>.</w:t>
            </w:r>
          </w:p>
          <w:p w:rsidR="004845FC" w:rsidRPr="00CB75DA" w:rsidRDefault="004845FC" w:rsidP="00EB0EEE">
            <w:pPr>
              <w:pStyle w:val="a7"/>
              <w:jc w:val="both"/>
              <w:rPr>
                <w:sz w:val="24"/>
                <w:szCs w:val="24"/>
              </w:rPr>
            </w:pPr>
            <w:r w:rsidRPr="00CB75DA">
              <w:rPr>
                <w:sz w:val="24"/>
                <w:szCs w:val="24"/>
              </w:rPr>
              <w:t>балл</w:t>
            </w:r>
          </w:p>
        </w:tc>
      </w:tr>
      <w:tr w:rsidR="004845FC" w:rsidRPr="00CB75DA" w:rsidTr="004845FC">
        <w:trPr>
          <w:jc w:val="center"/>
        </w:trPr>
        <w:tc>
          <w:tcPr>
            <w:tcW w:w="1809" w:type="dxa"/>
            <w:vAlign w:val="center"/>
          </w:tcPr>
          <w:p w:rsidR="004845FC" w:rsidRPr="007B2167" w:rsidRDefault="004845FC" w:rsidP="004845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8" w:type="dxa"/>
          </w:tcPr>
          <w:p w:rsidR="004845FC" w:rsidRPr="00CB75DA" w:rsidRDefault="00ED06FA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45FC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4" w:type="dxa"/>
          </w:tcPr>
          <w:p w:rsidR="004845FC" w:rsidRDefault="00ED06FA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851" w:type="dxa"/>
          </w:tcPr>
          <w:p w:rsidR="004845FC" w:rsidRDefault="004845FC" w:rsidP="00ED06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ED06F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ED06F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845FC" w:rsidRPr="00CB75DA" w:rsidTr="004845FC">
        <w:trPr>
          <w:jc w:val="center"/>
        </w:trPr>
        <w:tc>
          <w:tcPr>
            <w:tcW w:w="1809" w:type="dxa"/>
            <w:vAlign w:val="center"/>
          </w:tcPr>
          <w:p w:rsidR="004845FC" w:rsidRPr="007B2167" w:rsidRDefault="004845FC" w:rsidP="004845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Комиссарова Кристи</w:t>
            </w:r>
            <w:r w:rsidR="00ED06FA"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3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64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</w:tr>
      <w:tr w:rsidR="004845FC" w:rsidRPr="00CB75DA" w:rsidTr="004845FC">
        <w:trPr>
          <w:jc w:val="center"/>
        </w:trPr>
        <w:tc>
          <w:tcPr>
            <w:tcW w:w="1809" w:type="dxa"/>
            <w:vAlign w:val="center"/>
          </w:tcPr>
          <w:p w:rsidR="004845FC" w:rsidRPr="007B2167" w:rsidRDefault="004845FC" w:rsidP="004845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Ребрушкина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64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</w:tr>
      <w:tr w:rsidR="004845FC" w:rsidRPr="00CB75DA" w:rsidTr="004845FC">
        <w:trPr>
          <w:jc w:val="center"/>
        </w:trPr>
        <w:tc>
          <w:tcPr>
            <w:tcW w:w="1809" w:type="dxa"/>
            <w:vAlign w:val="center"/>
          </w:tcPr>
          <w:p w:rsidR="004845FC" w:rsidRPr="007B2167" w:rsidRDefault="004845FC" w:rsidP="004845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Семина Валерия</w:t>
            </w: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45FC" w:rsidRPr="00CB75DA" w:rsidRDefault="004845FC" w:rsidP="004845F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1" w:type="dxa"/>
          </w:tcPr>
          <w:p w:rsidR="004845FC" w:rsidRDefault="004845FC" w:rsidP="00484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</w:t>
            </w:r>
          </w:p>
        </w:tc>
      </w:tr>
    </w:tbl>
    <w:p w:rsidR="00601B08" w:rsidRPr="00791BB1" w:rsidRDefault="00601B08" w:rsidP="004845FC">
      <w:pPr>
        <w:pStyle w:val="a7"/>
        <w:ind w:firstLine="567"/>
        <w:jc w:val="center"/>
        <w:rPr>
          <w:sz w:val="24"/>
          <w:szCs w:val="24"/>
        </w:rPr>
      </w:pPr>
    </w:p>
    <w:p w:rsidR="00894CC5" w:rsidRPr="00D80B02" w:rsidRDefault="00894CC5" w:rsidP="00894CC5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0B02">
        <w:rPr>
          <w:bCs/>
          <w:sz w:val="24"/>
          <w:szCs w:val="24"/>
        </w:rPr>
        <w:t xml:space="preserve">  В этом году для итоговой аттестации </w:t>
      </w:r>
      <w:r w:rsidR="004845FC">
        <w:rPr>
          <w:bCs/>
          <w:sz w:val="24"/>
          <w:szCs w:val="24"/>
        </w:rPr>
        <w:t>92</w:t>
      </w:r>
      <w:r w:rsidR="00791BB1">
        <w:rPr>
          <w:bCs/>
          <w:sz w:val="24"/>
          <w:szCs w:val="24"/>
        </w:rPr>
        <w:t>%</w:t>
      </w:r>
      <w:r w:rsidRPr="00D80B02">
        <w:rPr>
          <w:bCs/>
          <w:sz w:val="24"/>
          <w:szCs w:val="24"/>
        </w:rPr>
        <w:t xml:space="preserve"> учащихся выбрали по 4-е – </w:t>
      </w:r>
      <w:r w:rsidR="004845FC">
        <w:rPr>
          <w:bCs/>
          <w:sz w:val="24"/>
          <w:szCs w:val="24"/>
        </w:rPr>
        <w:t>5</w:t>
      </w:r>
      <w:r w:rsidRPr="00D80B02">
        <w:rPr>
          <w:bCs/>
          <w:sz w:val="24"/>
          <w:szCs w:val="24"/>
        </w:rPr>
        <w:t xml:space="preserve"> предметов.  Все предметы были выбраны целенаправленно, они необходимы учащимся для поступления в ВУЗ. </w:t>
      </w:r>
    </w:p>
    <w:p w:rsidR="00FD37D3" w:rsidRPr="00CB75DA" w:rsidRDefault="00894CC5" w:rsidP="00FD37D3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D80B02">
        <w:rPr>
          <w:bCs/>
          <w:sz w:val="24"/>
          <w:szCs w:val="24"/>
        </w:rPr>
        <w:t xml:space="preserve">Не преодолели минимальный порог по математике (профиль) – </w:t>
      </w:r>
      <w:proofErr w:type="spellStart"/>
      <w:r w:rsidR="004845FC">
        <w:rPr>
          <w:bCs/>
          <w:sz w:val="24"/>
          <w:szCs w:val="24"/>
        </w:rPr>
        <w:t>АндроновА</w:t>
      </w:r>
      <w:proofErr w:type="spellEnd"/>
      <w:r w:rsidR="004845FC">
        <w:rPr>
          <w:bCs/>
          <w:sz w:val="24"/>
          <w:szCs w:val="24"/>
        </w:rPr>
        <w:t>.,</w:t>
      </w:r>
      <w:r w:rsidRPr="00D80B02">
        <w:rPr>
          <w:bCs/>
          <w:sz w:val="24"/>
          <w:szCs w:val="24"/>
        </w:rPr>
        <w:t xml:space="preserve">  </w:t>
      </w:r>
      <w:r w:rsidR="00904A51">
        <w:rPr>
          <w:bCs/>
          <w:sz w:val="24"/>
          <w:szCs w:val="24"/>
        </w:rPr>
        <w:t xml:space="preserve"> </w:t>
      </w:r>
      <w:r w:rsidR="00791BB1">
        <w:rPr>
          <w:bCs/>
          <w:sz w:val="24"/>
          <w:szCs w:val="24"/>
        </w:rPr>
        <w:t xml:space="preserve"> по истории – </w:t>
      </w:r>
      <w:r w:rsidR="00904A51">
        <w:rPr>
          <w:bCs/>
          <w:sz w:val="24"/>
          <w:szCs w:val="24"/>
        </w:rPr>
        <w:t>Филиппова А</w:t>
      </w:r>
      <w:r w:rsidR="00791BB1">
        <w:rPr>
          <w:bCs/>
          <w:sz w:val="24"/>
          <w:szCs w:val="24"/>
        </w:rPr>
        <w:t xml:space="preserve">., </w:t>
      </w:r>
      <w:r w:rsidR="00050B70">
        <w:rPr>
          <w:bCs/>
          <w:sz w:val="24"/>
          <w:szCs w:val="24"/>
        </w:rPr>
        <w:t xml:space="preserve">по обществознанию – </w:t>
      </w:r>
      <w:r w:rsidR="004845FC">
        <w:rPr>
          <w:bCs/>
          <w:sz w:val="24"/>
          <w:szCs w:val="24"/>
        </w:rPr>
        <w:t xml:space="preserve">Козырев </w:t>
      </w:r>
      <w:proofErr w:type="gramStart"/>
      <w:r w:rsidR="004845FC">
        <w:rPr>
          <w:bCs/>
          <w:sz w:val="24"/>
          <w:szCs w:val="24"/>
        </w:rPr>
        <w:t>Ю</w:t>
      </w:r>
      <w:proofErr w:type="gramEnd"/>
      <w:r w:rsidR="004845FC">
        <w:rPr>
          <w:bCs/>
          <w:sz w:val="24"/>
          <w:szCs w:val="24"/>
        </w:rPr>
        <w:t xml:space="preserve">, Куликов Д., </w:t>
      </w:r>
      <w:r w:rsidR="00904A51">
        <w:rPr>
          <w:bCs/>
          <w:sz w:val="24"/>
          <w:szCs w:val="24"/>
        </w:rPr>
        <w:t>Суркова А.</w:t>
      </w:r>
      <w:r w:rsidR="00FD37D3" w:rsidRPr="00CB75DA">
        <w:rPr>
          <w:color w:val="000000"/>
          <w:sz w:val="24"/>
          <w:szCs w:val="24"/>
        </w:rPr>
        <w:t xml:space="preserve">  Из 2</w:t>
      </w:r>
      <w:r w:rsidR="00904A51">
        <w:rPr>
          <w:color w:val="000000"/>
          <w:sz w:val="24"/>
          <w:szCs w:val="24"/>
        </w:rPr>
        <w:t>6</w:t>
      </w:r>
      <w:r w:rsidR="00FD37D3" w:rsidRPr="00CB75DA">
        <w:rPr>
          <w:color w:val="000000"/>
          <w:sz w:val="24"/>
          <w:szCs w:val="24"/>
        </w:rPr>
        <w:t xml:space="preserve"> выпускников </w:t>
      </w:r>
      <w:r w:rsidR="0022490A">
        <w:rPr>
          <w:color w:val="000000"/>
          <w:sz w:val="24"/>
          <w:szCs w:val="24"/>
        </w:rPr>
        <w:t>8</w:t>
      </w:r>
      <w:r w:rsidR="00904A51">
        <w:rPr>
          <w:color w:val="000000"/>
          <w:sz w:val="24"/>
          <w:szCs w:val="24"/>
        </w:rPr>
        <w:t xml:space="preserve"> </w:t>
      </w:r>
      <w:r w:rsidR="00FD37D3" w:rsidRPr="00CB75DA">
        <w:rPr>
          <w:color w:val="000000"/>
          <w:sz w:val="24"/>
          <w:szCs w:val="24"/>
        </w:rPr>
        <w:t>учащихся набрали 80</w:t>
      </w:r>
      <w:r w:rsidR="00904A51">
        <w:rPr>
          <w:color w:val="000000"/>
          <w:sz w:val="24"/>
          <w:szCs w:val="24"/>
        </w:rPr>
        <w:t xml:space="preserve"> и</w:t>
      </w:r>
      <w:r w:rsidR="00FD37D3" w:rsidRPr="00CB75DA">
        <w:rPr>
          <w:color w:val="000000"/>
          <w:sz w:val="24"/>
          <w:szCs w:val="24"/>
        </w:rPr>
        <w:t xml:space="preserve"> </w:t>
      </w:r>
      <w:r w:rsidR="00904A51" w:rsidRPr="00CB75DA">
        <w:rPr>
          <w:color w:val="000000"/>
          <w:sz w:val="24"/>
          <w:szCs w:val="24"/>
        </w:rPr>
        <w:t xml:space="preserve">более </w:t>
      </w:r>
      <w:r w:rsidR="00FD37D3" w:rsidRPr="00CB75DA">
        <w:rPr>
          <w:color w:val="000000"/>
          <w:sz w:val="24"/>
          <w:szCs w:val="24"/>
        </w:rPr>
        <w:t xml:space="preserve">баллов.   </w:t>
      </w:r>
      <w:proofErr w:type="spellStart"/>
      <w:r w:rsidR="0022490A">
        <w:rPr>
          <w:color w:val="000000"/>
          <w:sz w:val="24"/>
          <w:szCs w:val="24"/>
        </w:rPr>
        <w:t>Высокобальники</w:t>
      </w:r>
      <w:proofErr w:type="spellEnd"/>
      <w:r w:rsidR="0022490A">
        <w:rPr>
          <w:color w:val="000000"/>
          <w:sz w:val="24"/>
          <w:szCs w:val="24"/>
        </w:rPr>
        <w:t xml:space="preserve"> по русскому языку:</w:t>
      </w:r>
      <w:r w:rsidR="00FD37D3" w:rsidRPr="00CB75DA">
        <w:rPr>
          <w:color w:val="000000"/>
          <w:sz w:val="24"/>
          <w:szCs w:val="24"/>
        </w:rPr>
        <w:t xml:space="preserve"> </w:t>
      </w:r>
      <w:proofErr w:type="spellStart"/>
      <w:r w:rsidR="0022490A">
        <w:rPr>
          <w:color w:val="000000"/>
          <w:sz w:val="24"/>
          <w:szCs w:val="24"/>
        </w:rPr>
        <w:t>Ребрушкина</w:t>
      </w:r>
      <w:proofErr w:type="spellEnd"/>
      <w:r w:rsidR="0022490A">
        <w:rPr>
          <w:color w:val="000000"/>
          <w:sz w:val="24"/>
          <w:szCs w:val="24"/>
        </w:rPr>
        <w:t xml:space="preserve"> Н</w:t>
      </w:r>
      <w:r w:rsidR="0022490A" w:rsidRPr="00CB75DA">
        <w:rPr>
          <w:color w:val="000000"/>
          <w:sz w:val="24"/>
          <w:szCs w:val="24"/>
        </w:rPr>
        <w:t xml:space="preserve"> </w:t>
      </w:r>
      <w:r w:rsidR="0022490A">
        <w:rPr>
          <w:color w:val="000000"/>
          <w:sz w:val="24"/>
          <w:szCs w:val="24"/>
        </w:rPr>
        <w:t>-</w:t>
      </w:r>
      <w:r w:rsidR="00FD37D3" w:rsidRPr="00CB75DA">
        <w:rPr>
          <w:color w:val="000000"/>
          <w:sz w:val="24"/>
          <w:szCs w:val="24"/>
        </w:rPr>
        <w:t>9</w:t>
      </w:r>
      <w:r w:rsidR="00904A51">
        <w:rPr>
          <w:color w:val="000000"/>
          <w:sz w:val="24"/>
          <w:szCs w:val="24"/>
        </w:rPr>
        <w:t>1</w:t>
      </w:r>
      <w:r w:rsidR="0022490A">
        <w:rPr>
          <w:color w:val="000000"/>
          <w:sz w:val="24"/>
          <w:szCs w:val="24"/>
        </w:rPr>
        <w:t>балл</w:t>
      </w:r>
      <w:r w:rsidR="00FD37D3" w:rsidRPr="00CB75DA">
        <w:rPr>
          <w:color w:val="000000"/>
          <w:sz w:val="24"/>
          <w:szCs w:val="24"/>
        </w:rPr>
        <w:t xml:space="preserve">, </w:t>
      </w:r>
      <w:proofErr w:type="spellStart"/>
      <w:r w:rsidR="0022490A">
        <w:rPr>
          <w:color w:val="000000"/>
          <w:sz w:val="24"/>
          <w:szCs w:val="24"/>
        </w:rPr>
        <w:t>Капусткина</w:t>
      </w:r>
      <w:proofErr w:type="spellEnd"/>
      <w:r w:rsidR="0022490A">
        <w:rPr>
          <w:color w:val="000000"/>
          <w:sz w:val="24"/>
          <w:szCs w:val="24"/>
        </w:rPr>
        <w:t xml:space="preserve"> К., </w:t>
      </w:r>
      <w:proofErr w:type="spellStart"/>
      <w:r w:rsidR="0022490A">
        <w:rPr>
          <w:color w:val="000000"/>
          <w:sz w:val="24"/>
          <w:szCs w:val="24"/>
        </w:rPr>
        <w:t>Клемин</w:t>
      </w:r>
      <w:proofErr w:type="spellEnd"/>
      <w:r w:rsidR="0022490A">
        <w:rPr>
          <w:color w:val="000000"/>
          <w:sz w:val="24"/>
          <w:szCs w:val="24"/>
        </w:rPr>
        <w:t xml:space="preserve"> Н. -</w:t>
      </w:r>
      <w:r w:rsidR="00904A51">
        <w:rPr>
          <w:color w:val="000000"/>
          <w:sz w:val="24"/>
          <w:szCs w:val="24"/>
        </w:rPr>
        <w:t>87</w:t>
      </w:r>
      <w:r w:rsidR="00FD37D3" w:rsidRPr="00CB75DA">
        <w:rPr>
          <w:color w:val="000000"/>
          <w:sz w:val="24"/>
          <w:szCs w:val="24"/>
        </w:rPr>
        <w:t xml:space="preserve"> балл</w:t>
      </w:r>
      <w:r w:rsidR="00904A51">
        <w:rPr>
          <w:color w:val="000000"/>
          <w:sz w:val="24"/>
          <w:szCs w:val="24"/>
        </w:rPr>
        <w:t>ов</w:t>
      </w:r>
      <w:r w:rsidR="0022490A">
        <w:rPr>
          <w:color w:val="000000"/>
          <w:sz w:val="24"/>
          <w:szCs w:val="24"/>
        </w:rPr>
        <w:t xml:space="preserve"> </w:t>
      </w:r>
      <w:r w:rsidR="00904A51">
        <w:rPr>
          <w:color w:val="000000"/>
          <w:sz w:val="24"/>
          <w:szCs w:val="24"/>
        </w:rPr>
        <w:t xml:space="preserve">, </w:t>
      </w:r>
      <w:r w:rsidR="00FD37D3" w:rsidRPr="00CB75DA">
        <w:rPr>
          <w:color w:val="000000"/>
          <w:sz w:val="24"/>
          <w:szCs w:val="24"/>
        </w:rPr>
        <w:t xml:space="preserve"> </w:t>
      </w:r>
      <w:r w:rsidR="0022490A" w:rsidRPr="00CB75DA">
        <w:rPr>
          <w:color w:val="000000"/>
          <w:sz w:val="24"/>
          <w:szCs w:val="24"/>
        </w:rPr>
        <w:t>Ко</w:t>
      </w:r>
      <w:r w:rsidR="0022490A">
        <w:rPr>
          <w:color w:val="000000"/>
          <w:sz w:val="24"/>
          <w:szCs w:val="24"/>
        </w:rPr>
        <w:t>миссар</w:t>
      </w:r>
      <w:r w:rsidR="0022490A" w:rsidRPr="00CB75DA">
        <w:rPr>
          <w:color w:val="000000"/>
          <w:sz w:val="24"/>
          <w:szCs w:val="24"/>
        </w:rPr>
        <w:t>ова</w:t>
      </w:r>
      <w:proofErr w:type="gramStart"/>
      <w:r w:rsidR="0022490A" w:rsidRPr="00CB75DA">
        <w:rPr>
          <w:color w:val="000000"/>
          <w:sz w:val="24"/>
          <w:szCs w:val="24"/>
        </w:rPr>
        <w:t xml:space="preserve"> К</w:t>
      </w:r>
      <w:proofErr w:type="gramEnd"/>
      <w:r w:rsidR="0022490A">
        <w:rPr>
          <w:color w:val="000000"/>
          <w:sz w:val="24"/>
          <w:szCs w:val="24"/>
        </w:rPr>
        <w:t xml:space="preserve"> -</w:t>
      </w:r>
      <w:r w:rsidR="0022490A" w:rsidRPr="00CB75DA">
        <w:rPr>
          <w:color w:val="000000"/>
          <w:sz w:val="24"/>
          <w:szCs w:val="24"/>
        </w:rPr>
        <w:t xml:space="preserve"> </w:t>
      </w:r>
      <w:r w:rsidR="00FD37D3" w:rsidRPr="00CB75DA">
        <w:rPr>
          <w:color w:val="000000"/>
          <w:sz w:val="24"/>
          <w:szCs w:val="24"/>
        </w:rPr>
        <w:t>8</w:t>
      </w:r>
      <w:r w:rsidR="00904A51">
        <w:rPr>
          <w:color w:val="000000"/>
          <w:sz w:val="24"/>
          <w:szCs w:val="24"/>
        </w:rPr>
        <w:t>5</w:t>
      </w:r>
      <w:r w:rsidR="00FD37D3" w:rsidRPr="00CB75DA">
        <w:rPr>
          <w:color w:val="000000"/>
          <w:sz w:val="24"/>
          <w:szCs w:val="24"/>
        </w:rPr>
        <w:t xml:space="preserve"> баллов</w:t>
      </w:r>
      <w:r w:rsidR="0022490A">
        <w:rPr>
          <w:color w:val="000000"/>
          <w:sz w:val="24"/>
          <w:szCs w:val="24"/>
        </w:rPr>
        <w:t xml:space="preserve">, </w:t>
      </w:r>
      <w:proofErr w:type="spellStart"/>
      <w:r w:rsidR="0022490A">
        <w:rPr>
          <w:color w:val="000000"/>
          <w:sz w:val="24"/>
          <w:szCs w:val="24"/>
        </w:rPr>
        <w:t>Гришуткина</w:t>
      </w:r>
      <w:proofErr w:type="spellEnd"/>
      <w:r w:rsidR="0022490A">
        <w:rPr>
          <w:color w:val="000000"/>
          <w:sz w:val="24"/>
          <w:szCs w:val="24"/>
        </w:rPr>
        <w:t xml:space="preserve"> М.- 82 балла, </w:t>
      </w:r>
      <w:r w:rsidR="00FD37D3" w:rsidRPr="00CB75DA">
        <w:rPr>
          <w:color w:val="000000"/>
          <w:sz w:val="24"/>
          <w:szCs w:val="24"/>
        </w:rPr>
        <w:t xml:space="preserve"> </w:t>
      </w:r>
      <w:r w:rsidR="0022490A">
        <w:rPr>
          <w:color w:val="000000"/>
          <w:sz w:val="24"/>
          <w:szCs w:val="24"/>
        </w:rPr>
        <w:t xml:space="preserve">Семина В., </w:t>
      </w:r>
      <w:proofErr w:type="spellStart"/>
      <w:r w:rsidR="0022490A">
        <w:rPr>
          <w:color w:val="000000"/>
          <w:sz w:val="24"/>
          <w:szCs w:val="24"/>
        </w:rPr>
        <w:t>Ребрушкин</w:t>
      </w:r>
      <w:proofErr w:type="spellEnd"/>
      <w:r w:rsidR="0022490A">
        <w:rPr>
          <w:color w:val="000000"/>
          <w:sz w:val="24"/>
          <w:szCs w:val="24"/>
        </w:rPr>
        <w:t xml:space="preserve"> Д. – 80 баллов. </w:t>
      </w:r>
      <w:r w:rsidR="00FD37D3" w:rsidRPr="00CB75DA">
        <w:rPr>
          <w:color w:val="000000"/>
          <w:sz w:val="24"/>
          <w:szCs w:val="24"/>
        </w:rPr>
        <w:t>Средний балл     по школе – 72</w:t>
      </w:r>
      <w:r w:rsidR="0022490A">
        <w:rPr>
          <w:color w:val="000000"/>
          <w:sz w:val="24"/>
          <w:szCs w:val="24"/>
        </w:rPr>
        <w:t>.</w:t>
      </w:r>
    </w:p>
    <w:p w:rsidR="005405CA" w:rsidRDefault="00894CC5" w:rsidP="00894CC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CB75DA">
        <w:rPr>
          <w:bCs/>
          <w:color w:val="000000"/>
          <w:sz w:val="24"/>
          <w:szCs w:val="24"/>
        </w:rPr>
        <w:t>Высокий балл по биологии</w:t>
      </w:r>
      <w:r w:rsidR="00631761" w:rsidRPr="00CB75DA">
        <w:rPr>
          <w:bCs/>
          <w:color w:val="000000"/>
          <w:sz w:val="24"/>
          <w:szCs w:val="24"/>
        </w:rPr>
        <w:t xml:space="preserve"> </w:t>
      </w:r>
      <w:r w:rsidRPr="00CB75DA">
        <w:rPr>
          <w:bCs/>
          <w:color w:val="000000"/>
          <w:sz w:val="24"/>
          <w:szCs w:val="24"/>
        </w:rPr>
        <w:t>-</w:t>
      </w:r>
      <w:r w:rsidR="00631761" w:rsidRPr="00CB75DA">
        <w:rPr>
          <w:bCs/>
          <w:color w:val="000000"/>
          <w:sz w:val="24"/>
          <w:szCs w:val="24"/>
        </w:rPr>
        <w:t xml:space="preserve"> </w:t>
      </w:r>
      <w:r w:rsidR="0022490A">
        <w:rPr>
          <w:bCs/>
          <w:color w:val="000000"/>
          <w:sz w:val="24"/>
          <w:szCs w:val="24"/>
        </w:rPr>
        <w:t>8</w:t>
      </w:r>
      <w:r w:rsidR="00631761" w:rsidRPr="00CB75DA">
        <w:rPr>
          <w:bCs/>
          <w:color w:val="000000"/>
          <w:sz w:val="24"/>
          <w:szCs w:val="24"/>
        </w:rPr>
        <w:t>4</w:t>
      </w:r>
      <w:r w:rsidRPr="00CB75DA">
        <w:rPr>
          <w:bCs/>
          <w:color w:val="000000"/>
          <w:sz w:val="24"/>
          <w:szCs w:val="24"/>
        </w:rPr>
        <w:t xml:space="preserve"> у </w:t>
      </w:r>
      <w:proofErr w:type="spellStart"/>
      <w:r w:rsidR="0022490A">
        <w:rPr>
          <w:bCs/>
          <w:color w:val="000000"/>
          <w:sz w:val="24"/>
          <w:szCs w:val="24"/>
        </w:rPr>
        <w:t>Комиссаровой</w:t>
      </w:r>
      <w:proofErr w:type="spellEnd"/>
      <w:r w:rsidR="0022490A">
        <w:rPr>
          <w:bCs/>
          <w:color w:val="000000"/>
          <w:sz w:val="24"/>
          <w:szCs w:val="24"/>
        </w:rPr>
        <w:t xml:space="preserve"> К., по литературе – 9</w:t>
      </w:r>
      <w:r w:rsidR="00ED06FA">
        <w:rPr>
          <w:bCs/>
          <w:color w:val="000000"/>
          <w:sz w:val="24"/>
          <w:szCs w:val="24"/>
        </w:rPr>
        <w:t>0</w:t>
      </w:r>
      <w:r w:rsidR="0022490A">
        <w:rPr>
          <w:bCs/>
          <w:color w:val="000000"/>
          <w:sz w:val="24"/>
          <w:szCs w:val="24"/>
        </w:rPr>
        <w:t xml:space="preserve"> у </w:t>
      </w:r>
      <w:proofErr w:type="spellStart"/>
      <w:r w:rsidR="0022490A">
        <w:rPr>
          <w:bCs/>
          <w:color w:val="000000"/>
          <w:sz w:val="24"/>
          <w:szCs w:val="24"/>
        </w:rPr>
        <w:t>Некаевой</w:t>
      </w:r>
      <w:proofErr w:type="spellEnd"/>
      <w:r w:rsidR="0022490A">
        <w:rPr>
          <w:bCs/>
          <w:color w:val="000000"/>
          <w:sz w:val="24"/>
          <w:szCs w:val="24"/>
        </w:rPr>
        <w:t xml:space="preserve"> В.</w:t>
      </w:r>
      <w:r w:rsidR="00631761" w:rsidRPr="00CB75DA">
        <w:rPr>
          <w:bCs/>
          <w:color w:val="000000"/>
          <w:sz w:val="24"/>
          <w:szCs w:val="24"/>
        </w:rPr>
        <w:t xml:space="preserve"> </w:t>
      </w:r>
      <w:r w:rsidRPr="00CB75DA">
        <w:rPr>
          <w:bCs/>
          <w:color w:val="000000"/>
          <w:sz w:val="24"/>
          <w:szCs w:val="24"/>
        </w:rPr>
        <w:t xml:space="preserve"> </w:t>
      </w:r>
      <w:r w:rsidR="005405CA">
        <w:rPr>
          <w:bCs/>
          <w:color w:val="000000"/>
          <w:sz w:val="24"/>
          <w:szCs w:val="24"/>
        </w:rPr>
        <w:t xml:space="preserve"> </w:t>
      </w:r>
    </w:p>
    <w:p w:rsidR="00FD37D3" w:rsidRDefault="005405CA" w:rsidP="00894CC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Отказ от сдачи экзаменов:</w:t>
      </w:r>
    </w:p>
    <w:p w:rsidR="005405CA" w:rsidRDefault="005405CA" w:rsidP="00894CC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Обществознание – </w:t>
      </w:r>
      <w:proofErr w:type="spellStart"/>
      <w:r>
        <w:rPr>
          <w:bCs/>
          <w:color w:val="000000"/>
          <w:sz w:val="24"/>
          <w:szCs w:val="24"/>
        </w:rPr>
        <w:t>Паршунин</w:t>
      </w:r>
      <w:proofErr w:type="spellEnd"/>
      <w:r>
        <w:rPr>
          <w:bCs/>
          <w:color w:val="000000"/>
          <w:sz w:val="24"/>
          <w:szCs w:val="24"/>
        </w:rPr>
        <w:t xml:space="preserve"> Д., </w:t>
      </w:r>
      <w:proofErr w:type="spellStart"/>
      <w:r>
        <w:rPr>
          <w:bCs/>
          <w:color w:val="000000"/>
          <w:sz w:val="24"/>
          <w:szCs w:val="24"/>
        </w:rPr>
        <w:t>Ребрушкин</w:t>
      </w:r>
      <w:proofErr w:type="spellEnd"/>
      <w:r>
        <w:rPr>
          <w:bCs/>
          <w:color w:val="000000"/>
          <w:sz w:val="24"/>
          <w:szCs w:val="24"/>
        </w:rPr>
        <w:t xml:space="preserve"> Д., </w:t>
      </w:r>
    </w:p>
    <w:p w:rsidR="00CC1CB6" w:rsidRDefault="00CC1CB6" w:rsidP="00894CC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Биология-Семина В.,</w:t>
      </w:r>
    </w:p>
    <w:p w:rsidR="005314B3" w:rsidRPr="00CB75DA" w:rsidRDefault="005314B3" w:rsidP="00894CC5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Физика-Андронов А., Ефремов А.</w:t>
      </w:r>
    </w:p>
    <w:p w:rsidR="005F7A7E" w:rsidRPr="00CB75DA" w:rsidRDefault="00FD37D3" w:rsidP="00CB75DA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D06FA">
        <w:rPr>
          <w:bCs/>
          <w:color w:val="FF0000"/>
          <w:sz w:val="24"/>
          <w:szCs w:val="24"/>
        </w:rPr>
        <w:lastRenderedPageBreak/>
        <w:t xml:space="preserve"> </w:t>
      </w:r>
      <w:r w:rsidR="006C6937">
        <w:rPr>
          <w:bCs/>
          <w:color w:val="FF0000"/>
          <w:sz w:val="24"/>
          <w:szCs w:val="24"/>
        </w:rPr>
        <w:t xml:space="preserve"> </w:t>
      </w:r>
      <w:r w:rsidR="00894CC5" w:rsidRPr="00CB75DA">
        <w:rPr>
          <w:bCs/>
          <w:color w:val="000000"/>
          <w:sz w:val="24"/>
          <w:szCs w:val="24"/>
        </w:rPr>
        <w:t xml:space="preserve"> </w:t>
      </w:r>
      <w:r w:rsidR="00894CC5" w:rsidRPr="00CB75DA">
        <w:rPr>
          <w:color w:val="000000"/>
          <w:sz w:val="24"/>
          <w:szCs w:val="24"/>
        </w:rPr>
        <w:t xml:space="preserve">В целом итоги аттестации за курс средней школы показали, что большинство выпускников 11 класса овладели необходимыми знаниями, умениями и навыками, получили  базу для продолжения образования в высших и средних учебных заведениях. </w:t>
      </w:r>
    </w:p>
    <w:p w:rsidR="005F7A7E" w:rsidRPr="00CB75DA" w:rsidRDefault="005F7A7E" w:rsidP="00CC1CB6">
      <w:pPr>
        <w:jc w:val="center"/>
        <w:rPr>
          <w:b/>
          <w:bCs/>
          <w:color w:val="C00000"/>
          <w:sz w:val="24"/>
          <w:szCs w:val="24"/>
        </w:rPr>
      </w:pPr>
      <w:r w:rsidRPr="00CB75DA">
        <w:rPr>
          <w:b/>
          <w:bCs/>
          <w:color w:val="C00000"/>
          <w:sz w:val="24"/>
          <w:szCs w:val="24"/>
        </w:rPr>
        <w:t>Сведения об участниках ЕГЭ, набравших от 80 до 100 баллов по соответствующим учебным предметам</w:t>
      </w:r>
    </w:p>
    <w:tbl>
      <w:tblPr>
        <w:tblW w:w="8873" w:type="dxa"/>
        <w:jc w:val="center"/>
        <w:tblInd w:w="93" w:type="dxa"/>
        <w:tblLook w:val="04A0"/>
      </w:tblPr>
      <w:tblGrid>
        <w:gridCol w:w="960"/>
        <w:gridCol w:w="3733"/>
        <w:gridCol w:w="1900"/>
        <w:gridCol w:w="1100"/>
        <w:gridCol w:w="1180"/>
      </w:tblGrid>
      <w:tr w:rsidR="005F7A7E" w:rsidRPr="005F7A7E" w:rsidTr="00ED06FA">
        <w:trPr>
          <w:trHeight w:val="6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7E" w:rsidRPr="005F7A7E" w:rsidRDefault="005F7A7E" w:rsidP="005F7A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A7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A7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7A7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F7A7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7E" w:rsidRPr="005F7A7E" w:rsidRDefault="005F7A7E" w:rsidP="005F7A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A7E">
              <w:rPr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7E" w:rsidRPr="005F7A7E" w:rsidRDefault="005F7A7E" w:rsidP="005F7A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A7E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7E" w:rsidRPr="005F7A7E" w:rsidRDefault="005F7A7E" w:rsidP="005F7A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A7E">
              <w:rPr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7E" w:rsidRPr="005F7A7E" w:rsidRDefault="005F7A7E" w:rsidP="005F7A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7A7E">
              <w:rPr>
                <w:b/>
                <w:bCs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ED06FA" w:rsidRPr="005F7A7E" w:rsidTr="00ED06FA">
        <w:trPr>
          <w:trHeight w:val="3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6FA" w:rsidRPr="005F7A7E" w:rsidRDefault="00ED06FA" w:rsidP="00ED06FA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6FA" w:rsidRPr="007B2167" w:rsidRDefault="00ED06FA" w:rsidP="00ED06F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Гришуткина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06FA" w:rsidRPr="005F7A7E" w:rsidTr="00ED06FA">
        <w:trPr>
          <w:trHeight w:val="3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6FA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6FA" w:rsidRDefault="00ED06FA" w:rsidP="00ED06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CB75DA" w:rsidRDefault="00ED06FA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F7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D06FA" w:rsidRPr="005F7A7E" w:rsidTr="005314B3">
        <w:trPr>
          <w:trHeight w:val="3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6FA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6FA" w:rsidRDefault="00ED06FA" w:rsidP="00777F0E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r w:rsidR="00777F0E">
              <w:rPr>
                <w:color w:val="000000"/>
                <w:sz w:val="24"/>
                <w:szCs w:val="24"/>
              </w:rPr>
              <w:t>ё</w:t>
            </w:r>
            <w:r>
              <w:rPr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31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D06FA" w:rsidRPr="005F7A7E" w:rsidTr="00ED06FA">
        <w:trPr>
          <w:trHeight w:val="27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6FA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6FA" w:rsidRPr="007B2167" w:rsidRDefault="00ED06FA" w:rsidP="00ED06F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Комиссарова 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Default="00ED06FA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  <w:r>
              <w:rPr>
                <w:color w:val="000000"/>
                <w:sz w:val="24"/>
                <w:szCs w:val="24"/>
              </w:rPr>
              <w:t>, математика</w:t>
            </w:r>
          </w:p>
          <w:p w:rsidR="00ED06FA" w:rsidRPr="005F7A7E" w:rsidRDefault="00ED06FA" w:rsidP="005F7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Default="00ED06FA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ED06FA" w:rsidRDefault="00ED06FA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D06FA" w:rsidRPr="00CB75DA" w:rsidRDefault="00ED06FA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FA" w:rsidRPr="005F7A7E" w:rsidRDefault="00ED06FA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3F08" w:rsidRPr="005F7A7E" w:rsidTr="005314B3">
        <w:trPr>
          <w:trHeight w:val="27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8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08" w:rsidRPr="005F7A7E" w:rsidRDefault="00CB3F08" w:rsidP="005314B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Некаева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3F08" w:rsidRPr="005F7A7E" w:rsidTr="00ED06FA">
        <w:trPr>
          <w:trHeight w:val="2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8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08" w:rsidRPr="007B2167" w:rsidRDefault="00CB3F08" w:rsidP="00ED06F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Ребрушкина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CB75DA" w:rsidRDefault="00CB3F08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3F08" w:rsidRPr="005F7A7E" w:rsidTr="005314B3">
        <w:trPr>
          <w:trHeight w:val="2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8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F08" w:rsidRPr="005F7A7E" w:rsidRDefault="00CB3F08" w:rsidP="005314B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Ребрушкин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314B3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3F08" w:rsidRPr="005F7A7E" w:rsidTr="00ED06FA">
        <w:trPr>
          <w:trHeight w:val="2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08" w:rsidRPr="005F7A7E" w:rsidRDefault="00CB3F08" w:rsidP="00ED0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08" w:rsidRPr="007B2167" w:rsidRDefault="00CB3F08" w:rsidP="00ED06F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Семина 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F7A7E">
            <w:pPr>
              <w:jc w:val="center"/>
              <w:rPr>
                <w:color w:val="000000"/>
                <w:sz w:val="24"/>
                <w:szCs w:val="24"/>
              </w:rPr>
            </w:pPr>
            <w:r w:rsidRPr="005F7A7E">
              <w:rPr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CB75DA" w:rsidRDefault="00CB3F08" w:rsidP="00531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08" w:rsidRPr="005F7A7E" w:rsidRDefault="00CB3F08" w:rsidP="005F7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1080F" w:rsidRDefault="0031080F" w:rsidP="00777F0E">
      <w:pPr>
        <w:rPr>
          <w:b/>
          <w:bCs/>
          <w:color w:val="C00000"/>
          <w:sz w:val="24"/>
          <w:szCs w:val="24"/>
        </w:rPr>
      </w:pPr>
    </w:p>
    <w:p w:rsidR="00CC3B6B" w:rsidRPr="00CB75DA" w:rsidRDefault="00CC3B6B" w:rsidP="00CC1CB6">
      <w:pPr>
        <w:jc w:val="center"/>
        <w:rPr>
          <w:b/>
          <w:bCs/>
          <w:color w:val="C00000"/>
          <w:sz w:val="24"/>
          <w:szCs w:val="24"/>
        </w:rPr>
      </w:pPr>
      <w:r w:rsidRPr="00CB75DA">
        <w:rPr>
          <w:b/>
          <w:bCs/>
          <w:color w:val="C00000"/>
          <w:sz w:val="24"/>
          <w:szCs w:val="24"/>
        </w:rPr>
        <w:t>Сведения об участниках ЕГЭ, не набравших минимального  балла по соответствующим учебным предметам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701"/>
        <w:gridCol w:w="1489"/>
        <w:gridCol w:w="1489"/>
        <w:gridCol w:w="1489"/>
      </w:tblGrid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ФИО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proofErr w:type="spellStart"/>
            <w:r w:rsidRPr="006C0C80">
              <w:rPr>
                <w:b/>
                <w:bCs/>
                <w:color w:val="984806"/>
                <w:sz w:val="24"/>
                <w:szCs w:val="24"/>
              </w:rPr>
              <w:t>Матем</w:t>
            </w:r>
            <w:proofErr w:type="spellEnd"/>
            <w:r w:rsidRPr="006C0C80">
              <w:rPr>
                <w:b/>
                <w:bCs/>
                <w:color w:val="984806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C0C80">
              <w:rPr>
                <w:b/>
                <w:bCs/>
                <w:color w:val="984806"/>
                <w:sz w:val="24"/>
                <w:szCs w:val="24"/>
              </w:rPr>
              <w:t>проф</w:t>
            </w:r>
            <w:proofErr w:type="spellEnd"/>
            <w:proofErr w:type="gramEnd"/>
            <w:r w:rsidRPr="006C0C80">
              <w:rPr>
                <w:b/>
                <w:bCs/>
                <w:color w:val="984806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общество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история</w:t>
            </w:r>
          </w:p>
        </w:tc>
      </w:tr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3F08" w:rsidRPr="006C0C80" w:rsidRDefault="00CB3F08" w:rsidP="00CB3F0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Андронов А.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B3F08" w:rsidRPr="006C0C80" w:rsidRDefault="00CB3F08" w:rsidP="00CB3F0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Козырев Ю. 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B3F08" w:rsidRPr="006C0C80" w:rsidRDefault="00CB3F0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Куликов Д.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3F08" w:rsidRPr="006C0C80" w:rsidRDefault="00CB3F0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Суркова А.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CB3F08" w:rsidRPr="006C0C80" w:rsidTr="00CB3F08">
        <w:trPr>
          <w:jc w:val="center"/>
        </w:trPr>
        <w:tc>
          <w:tcPr>
            <w:tcW w:w="95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984806"/>
                <w:sz w:val="24"/>
                <w:szCs w:val="24"/>
              </w:rPr>
            </w:pPr>
            <w:r w:rsidRPr="006C0C80">
              <w:rPr>
                <w:b/>
                <w:bCs/>
                <w:color w:val="984806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B3F08" w:rsidRPr="006C0C80" w:rsidRDefault="00CB3F0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Филиппова А.</w:t>
            </w: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CB3F08" w:rsidRPr="006C0C80" w:rsidRDefault="00CB3F08" w:rsidP="006C0C80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+</w:t>
            </w:r>
          </w:p>
        </w:tc>
      </w:tr>
    </w:tbl>
    <w:p w:rsidR="0031080F" w:rsidRDefault="0031080F" w:rsidP="00CB75DA">
      <w:pPr>
        <w:jc w:val="center"/>
        <w:rPr>
          <w:b/>
          <w:color w:val="C00000"/>
          <w:sz w:val="24"/>
          <w:szCs w:val="24"/>
        </w:rPr>
      </w:pPr>
    </w:p>
    <w:p w:rsidR="007273C2" w:rsidRPr="00CB75DA" w:rsidRDefault="00181988" w:rsidP="00CB75DA">
      <w:pPr>
        <w:jc w:val="center"/>
        <w:rPr>
          <w:b/>
          <w:color w:val="C00000"/>
          <w:sz w:val="24"/>
          <w:szCs w:val="24"/>
        </w:rPr>
      </w:pPr>
      <w:proofErr w:type="gramStart"/>
      <w:r w:rsidRPr="00CB75DA">
        <w:rPr>
          <w:b/>
          <w:color w:val="C00000"/>
          <w:sz w:val="24"/>
          <w:szCs w:val="24"/>
        </w:rPr>
        <w:t xml:space="preserve">Средний бал по ЕГЭ за последние </w:t>
      </w:r>
      <w:r w:rsidR="00072E4A" w:rsidRPr="00CB75DA">
        <w:rPr>
          <w:b/>
          <w:color w:val="C00000"/>
          <w:sz w:val="24"/>
          <w:szCs w:val="24"/>
        </w:rPr>
        <w:t>5</w:t>
      </w:r>
      <w:r w:rsidR="0084130E" w:rsidRPr="00CB75DA">
        <w:rPr>
          <w:b/>
          <w:color w:val="C00000"/>
          <w:sz w:val="24"/>
          <w:szCs w:val="24"/>
        </w:rPr>
        <w:t xml:space="preserve"> </w:t>
      </w:r>
      <w:r w:rsidR="00072E4A" w:rsidRPr="00CB75DA">
        <w:rPr>
          <w:b/>
          <w:color w:val="C00000"/>
          <w:sz w:val="24"/>
          <w:szCs w:val="24"/>
        </w:rPr>
        <w:t>лет</w:t>
      </w:r>
      <w:proofErr w:type="gramEnd"/>
    </w:p>
    <w:tbl>
      <w:tblPr>
        <w:tblW w:w="671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876"/>
        <w:gridCol w:w="975"/>
        <w:gridCol w:w="975"/>
        <w:gridCol w:w="975"/>
        <w:gridCol w:w="975"/>
      </w:tblGrid>
      <w:tr w:rsidR="00CB3F08" w:rsidRPr="007273C2" w:rsidTr="00CB3F08">
        <w:trPr>
          <w:jc w:val="center"/>
        </w:trPr>
        <w:tc>
          <w:tcPr>
            <w:tcW w:w="1941" w:type="dxa"/>
            <w:vMerge w:val="restart"/>
          </w:tcPr>
          <w:p w:rsidR="00CB3F08" w:rsidRPr="007273C2" w:rsidRDefault="00CB3F08" w:rsidP="00C9783F">
            <w:pPr>
              <w:pStyle w:val="af1"/>
              <w:ind w:right="180" w:hanging="108"/>
              <w:jc w:val="both"/>
              <w:rPr>
                <w:bCs/>
                <w:sz w:val="24"/>
              </w:rPr>
            </w:pPr>
            <w:r w:rsidRPr="007273C2">
              <w:rPr>
                <w:sz w:val="24"/>
              </w:rPr>
              <w:t xml:space="preserve">Предметы </w:t>
            </w:r>
          </w:p>
        </w:tc>
        <w:tc>
          <w:tcPr>
            <w:tcW w:w="4776" w:type="dxa"/>
            <w:gridSpan w:val="5"/>
          </w:tcPr>
          <w:p w:rsidR="00CB3F08" w:rsidRPr="007273C2" w:rsidRDefault="00CB3F08" w:rsidP="00C9783F">
            <w:pPr>
              <w:pStyle w:val="af1"/>
              <w:ind w:right="180"/>
              <w:rPr>
                <w:sz w:val="24"/>
              </w:rPr>
            </w:pPr>
            <w:r w:rsidRPr="007273C2">
              <w:rPr>
                <w:sz w:val="24"/>
              </w:rPr>
              <w:t xml:space="preserve">Средний балл </w:t>
            </w:r>
          </w:p>
        </w:tc>
      </w:tr>
      <w:tr w:rsidR="00CB3F08" w:rsidRPr="007273C2" w:rsidTr="00CB3F08">
        <w:trPr>
          <w:trHeight w:val="286"/>
          <w:jc w:val="center"/>
        </w:trPr>
        <w:tc>
          <w:tcPr>
            <w:tcW w:w="1941" w:type="dxa"/>
            <w:vMerge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876" w:type="dxa"/>
            <w:vMerge w:val="restart"/>
          </w:tcPr>
          <w:p w:rsidR="00CB3F08" w:rsidRPr="007273C2" w:rsidRDefault="00CB3F08" w:rsidP="00CB3F08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  <w:tc>
          <w:tcPr>
            <w:tcW w:w="975" w:type="dxa"/>
            <w:vMerge w:val="restart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2016г</w:t>
            </w:r>
          </w:p>
        </w:tc>
        <w:tc>
          <w:tcPr>
            <w:tcW w:w="975" w:type="dxa"/>
            <w:vMerge w:val="restart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2017г</w:t>
            </w:r>
          </w:p>
        </w:tc>
        <w:tc>
          <w:tcPr>
            <w:tcW w:w="975" w:type="dxa"/>
            <w:vMerge w:val="restart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2018г</w:t>
            </w:r>
          </w:p>
        </w:tc>
        <w:tc>
          <w:tcPr>
            <w:tcW w:w="975" w:type="dxa"/>
            <w:vMerge w:val="restart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2019г</w:t>
            </w:r>
          </w:p>
        </w:tc>
      </w:tr>
      <w:tr w:rsidR="00CB3F08" w:rsidRPr="007273C2" w:rsidTr="00CB3F08">
        <w:trPr>
          <w:trHeight w:val="276"/>
          <w:jc w:val="center"/>
        </w:trPr>
        <w:tc>
          <w:tcPr>
            <w:tcW w:w="1941" w:type="dxa"/>
            <w:vMerge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876" w:type="dxa"/>
            <w:vMerge/>
          </w:tcPr>
          <w:p w:rsidR="00CB3F08" w:rsidRPr="007273C2" w:rsidRDefault="00CB3F08" w:rsidP="00C9783F">
            <w:pPr>
              <w:pStyle w:val="af1"/>
              <w:rPr>
                <w:sz w:val="24"/>
              </w:rPr>
            </w:pPr>
          </w:p>
        </w:tc>
        <w:tc>
          <w:tcPr>
            <w:tcW w:w="975" w:type="dxa"/>
            <w:vMerge/>
          </w:tcPr>
          <w:p w:rsidR="00CB3F08" w:rsidRDefault="00CB3F08" w:rsidP="00C9783F">
            <w:pPr>
              <w:pStyle w:val="af1"/>
              <w:rPr>
                <w:sz w:val="24"/>
              </w:rPr>
            </w:pPr>
          </w:p>
        </w:tc>
        <w:tc>
          <w:tcPr>
            <w:tcW w:w="975" w:type="dxa"/>
            <w:vMerge/>
          </w:tcPr>
          <w:p w:rsidR="00CB3F08" w:rsidRDefault="00CB3F08" w:rsidP="00C9783F">
            <w:pPr>
              <w:pStyle w:val="af1"/>
              <w:rPr>
                <w:sz w:val="24"/>
              </w:rPr>
            </w:pPr>
          </w:p>
        </w:tc>
        <w:tc>
          <w:tcPr>
            <w:tcW w:w="975" w:type="dxa"/>
            <w:vMerge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  <w:vMerge/>
          </w:tcPr>
          <w:p w:rsidR="00CB3F08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Математика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38,3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45,3</w:t>
            </w:r>
          </w:p>
        </w:tc>
        <w:tc>
          <w:tcPr>
            <w:tcW w:w="975" w:type="dxa"/>
          </w:tcPr>
          <w:p w:rsidR="00CB3F08" w:rsidRPr="007273C2" w:rsidRDefault="00CB3F08" w:rsidP="00C1615A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59,4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62,4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История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42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45,7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48,7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49,9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50,3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Физика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46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53,3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Биология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50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55,8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51,2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52,7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61,7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34,7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54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43,5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>Литература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53,5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975" w:type="dxa"/>
          </w:tcPr>
          <w:p w:rsidR="00CB3F08" w:rsidRPr="007273C2" w:rsidRDefault="00DC6417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</w:tr>
      <w:tr w:rsidR="00CB3F08" w:rsidRPr="007273C2" w:rsidTr="00CB3F08">
        <w:trPr>
          <w:jc w:val="center"/>
        </w:trPr>
        <w:tc>
          <w:tcPr>
            <w:tcW w:w="1941" w:type="dxa"/>
          </w:tcPr>
          <w:p w:rsidR="00CB3F08" w:rsidRPr="007273C2" w:rsidRDefault="00CB3F08" w:rsidP="00C9783F">
            <w:pPr>
              <w:rPr>
                <w:sz w:val="24"/>
                <w:szCs w:val="24"/>
              </w:rPr>
            </w:pPr>
            <w:r w:rsidRPr="007273C2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76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 w:rsidRPr="007273C2">
              <w:rPr>
                <w:bCs/>
                <w:sz w:val="24"/>
              </w:rPr>
              <w:t>51</w:t>
            </w:r>
          </w:p>
        </w:tc>
        <w:tc>
          <w:tcPr>
            <w:tcW w:w="975" w:type="dxa"/>
          </w:tcPr>
          <w:p w:rsidR="00CB3F08" w:rsidRPr="007273C2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  <w:tc>
          <w:tcPr>
            <w:tcW w:w="975" w:type="dxa"/>
          </w:tcPr>
          <w:p w:rsidR="00CB3F08" w:rsidRDefault="00CB3F08" w:rsidP="005314B3">
            <w:pPr>
              <w:pStyle w:val="af1"/>
              <w:ind w:right="18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975" w:type="dxa"/>
          </w:tcPr>
          <w:p w:rsidR="00CB3F08" w:rsidRPr="007273C2" w:rsidRDefault="00CB3F08" w:rsidP="00C9783F">
            <w:pPr>
              <w:pStyle w:val="af1"/>
              <w:ind w:right="180"/>
              <w:jc w:val="both"/>
              <w:rPr>
                <w:bCs/>
                <w:sz w:val="24"/>
              </w:rPr>
            </w:pPr>
          </w:p>
        </w:tc>
      </w:tr>
    </w:tbl>
    <w:p w:rsidR="00894CC5" w:rsidRDefault="00894CC5" w:rsidP="0031080F">
      <w:pPr>
        <w:jc w:val="both"/>
        <w:rPr>
          <w:rStyle w:val="ad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6C6937" w:rsidRDefault="006C6937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6C6937" w:rsidRDefault="006C6937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495C9D" w:rsidRDefault="00495C9D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p w:rsidR="00D00C97" w:rsidRDefault="00D00C97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  <w:r w:rsidRPr="00CB75DA">
        <w:rPr>
          <w:rStyle w:val="ad"/>
          <w:b/>
          <w:color w:val="C00000"/>
          <w:sz w:val="24"/>
          <w:szCs w:val="24"/>
        </w:rPr>
        <w:lastRenderedPageBreak/>
        <w:t>Результаты ЕГЭ 201</w:t>
      </w:r>
      <w:r w:rsidR="006C6937">
        <w:rPr>
          <w:rStyle w:val="ad"/>
          <w:b/>
          <w:color w:val="C00000"/>
          <w:sz w:val="24"/>
          <w:szCs w:val="24"/>
        </w:rPr>
        <w:t>9</w:t>
      </w:r>
    </w:p>
    <w:p w:rsidR="008D406C" w:rsidRDefault="008D406C" w:rsidP="00D00C97">
      <w:pPr>
        <w:ind w:firstLine="708"/>
        <w:jc w:val="center"/>
        <w:rPr>
          <w:rStyle w:val="ad"/>
          <w:b/>
          <w:color w:val="C00000"/>
          <w:sz w:val="24"/>
          <w:szCs w:val="24"/>
        </w:rPr>
      </w:pPr>
    </w:p>
    <w:tbl>
      <w:tblPr>
        <w:tblW w:w="916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333"/>
        <w:gridCol w:w="1241"/>
        <w:gridCol w:w="459"/>
        <w:gridCol w:w="663"/>
        <w:gridCol w:w="459"/>
        <w:gridCol w:w="499"/>
        <w:gridCol w:w="459"/>
        <w:gridCol w:w="719"/>
        <w:gridCol w:w="669"/>
        <w:gridCol w:w="719"/>
        <w:gridCol w:w="459"/>
        <w:gridCol w:w="566"/>
        <w:gridCol w:w="500"/>
      </w:tblGrid>
      <w:tr w:rsidR="004F5E66" w:rsidRPr="008D406C" w:rsidTr="004F5E66">
        <w:trPr>
          <w:cantSplit/>
          <w:trHeight w:val="900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№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Фамилия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Имя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русский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 xml:space="preserve">мат. </w:t>
            </w:r>
            <w:proofErr w:type="spellStart"/>
            <w:proofErr w:type="gramStart"/>
            <w:r w:rsidRPr="008D406C">
              <w:rPr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proofErr w:type="spellStart"/>
            <w:r w:rsidRPr="008D406C">
              <w:rPr>
                <w:color w:val="000000"/>
              </w:rPr>
              <w:t>информ</w:t>
            </w:r>
            <w:proofErr w:type="spellEnd"/>
            <w:r w:rsidRPr="008D406C">
              <w:rPr>
                <w:color w:val="000000"/>
              </w:rPr>
              <w:t>.</w:t>
            </w:r>
          </w:p>
        </w:tc>
        <w:tc>
          <w:tcPr>
            <w:tcW w:w="49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химия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история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общество</w:t>
            </w:r>
          </w:p>
        </w:tc>
        <w:tc>
          <w:tcPr>
            <w:tcW w:w="66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биология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физика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proofErr w:type="spellStart"/>
            <w:r w:rsidRPr="008D406C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r w:rsidRPr="008D406C">
              <w:rPr>
                <w:color w:val="000000"/>
              </w:rPr>
              <w:t>ср</w:t>
            </w:r>
            <w:proofErr w:type="gramStart"/>
            <w:r w:rsidRPr="008D406C">
              <w:rPr>
                <w:color w:val="000000"/>
              </w:rPr>
              <w:t>.б</w:t>
            </w:r>
            <w:proofErr w:type="gramEnd"/>
            <w:r w:rsidRPr="008D406C">
              <w:rPr>
                <w:color w:val="000000"/>
              </w:rPr>
              <w:t>алл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4F5E66" w:rsidRPr="008D406C" w:rsidRDefault="004F5E66" w:rsidP="008D406C">
            <w:pPr>
              <w:jc w:val="center"/>
              <w:rPr>
                <w:color w:val="000000"/>
              </w:rPr>
            </w:pPr>
            <w:proofErr w:type="spellStart"/>
            <w:r w:rsidRPr="008D406C">
              <w:rPr>
                <w:color w:val="000000"/>
              </w:rPr>
              <w:t>маб</w:t>
            </w:r>
            <w:proofErr w:type="spellEnd"/>
            <w:r w:rsidRPr="008D406C">
              <w:rPr>
                <w:color w:val="000000"/>
              </w:rPr>
              <w:t xml:space="preserve"> баз.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Андронов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Алексей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45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FF0000"/>
              </w:rPr>
            </w:pPr>
            <w:r w:rsidRPr="008D406C">
              <w:rPr>
                <w:color w:val="FF0000"/>
              </w:rPr>
              <w:t> </w:t>
            </w:r>
            <w:r w:rsidRPr="004F5E66">
              <w:rPr>
                <w:color w:val="FF0000"/>
              </w:rPr>
              <w:t>отказ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41,5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Бабушкина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Яна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69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64,5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Видманова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Ольга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52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54,8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Гришуткина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Мария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Грязнов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Кирилл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Ефремов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Андрей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59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FF0000"/>
              </w:rPr>
            </w:pPr>
            <w:r w:rsidRPr="008D406C">
              <w:rPr>
                <w:color w:val="FF0000"/>
              </w:rPr>
              <w:t> </w:t>
            </w:r>
            <w:r w:rsidRPr="004F5E66">
              <w:rPr>
                <w:color w:val="FF0000"/>
              </w:rPr>
              <w:t>отказ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Зубова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Екатерина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59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55,5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Капусткина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Ксения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74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66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74,3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Кельман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Никита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46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Клёмин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Никита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55,5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Козырев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Юрий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FF0000"/>
              </w:rPr>
            </w:pPr>
            <w:r w:rsidRPr="008D406C">
              <w:rPr>
                <w:bCs/>
                <w:color w:val="FF0000"/>
              </w:rPr>
              <w:t>27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Комиссарова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Кристина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84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78,8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Кропотов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Станислав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39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43,7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Куликов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Денис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FF0000"/>
              </w:rPr>
            </w:pPr>
            <w:r w:rsidRPr="008D406C">
              <w:rPr>
                <w:color w:val="FF0000"/>
              </w:rPr>
              <w:t>33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43,5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Некаева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Вероника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74,5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Паршунин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Данил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FF0000"/>
              </w:rPr>
            </w:pPr>
            <w:r w:rsidRPr="008D406C">
              <w:rPr>
                <w:color w:val="000000"/>
              </w:rPr>
              <w:t> </w:t>
            </w:r>
            <w:r w:rsidRPr="004F5E66">
              <w:rPr>
                <w:color w:val="FF0000"/>
              </w:rPr>
              <w:t>отказ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59,7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Ребрушкин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Данила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FF0000"/>
              </w:rPr>
            </w:pPr>
            <w:r w:rsidRPr="008D406C">
              <w:rPr>
                <w:color w:val="FF0000"/>
              </w:rPr>
              <w:t> </w:t>
            </w:r>
            <w:r w:rsidRPr="004F5E66">
              <w:rPr>
                <w:color w:val="FF0000"/>
              </w:rPr>
              <w:t>отказ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74,7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Ребрушкина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Анастасия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91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77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78,8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19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Романова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Мария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Семина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Валерия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80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FF0000"/>
              </w:rPr>
            </w:pPr>
            <w:r w:rsidRPr="008D406C">
              <w:rPr>
                <w:color w:val="FF0000"/>
              </w:rPr>
              <w:t>отказ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68,7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Солдатов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Егор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53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53,8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Суркова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Анастасия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FF0000"/>
              </w:rPr>
            </w:pPr>
            <w:r w:rsidRPr="008D406C">
              <w:rPr>
                <w:color w:val="FF0000"/>
              </w:rPr>
              <w:t>35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52,3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Тюрьгашкин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Алексей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Филиппова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Алина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FF0000"/>
              </w:rPr>
            </w:pPr>
            <w:r w:rsidRPr="008D406C">
              <w:rPr>
                <w:color w:val="FF0000"/>
              </w:rPr>
              <w:t>29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45,3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Фильченков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Алексей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62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60,4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26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proofErr w:type="spellStart"/>
            <w:r w:rsidRPr="008D406C">
              <w:rPr>
                <w:bCs/>
                <w:color w:val="000000"/>
              </w:rPr>
              <w:t>Ямбиков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Александр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67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39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bCs/>
                <w:color w:val="000000"/>
              </w:rPr>
            </w:pPr>
            <w:r w:rsidRPr="008D406C">
              <w:rPr>
                <w:bCs/>
                <w:color w:val="000000"/>
              </w:rPr>
              <w:t>44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49,8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</w:tr>
      <w:tr w:rsidR="004F5E66" w:rsidRPr="008D406C" w:rsidTr="004F5E66">
        <w:trPr>
          <w:trHeight w:val="315"/>
          <w:jc w:val="center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Средний балл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rPr>
                <w:color w:val="000000"/>
              </w:rPr>
            </w:pPr>
            <w:r w:rsidRPr="008D406C">
              <w:rPr>
                <w:color w:val="00000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bCs/>
                <w:color w:val="000000"/>
              </w:rPr>
              <w:t>72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61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71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58,0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4F5E66" w:rsidRPr="008D406C" w:rsidRDefault="004F5E66" w:rsidP="008D406C">
            <w:pPr>
              <w:jc w:val="right"/>
              <w:rPr>
                <w:color w:val="000000"/>
              </w:rPr>
            </w:pPr>
            <w:r w:rsidRPr="008D406C">
              <w:rPr>
                <w:color w:val="000000"/>
              </w:rPr>
              <w:t>4</w:t>
            </w:r>
          </w:p>
        </w:tc>
      </w:tr>
    </w:tbl>
    <w:p w:rsidR="008D406C" w:rsidRPr="00CB75DA" w:rsidRDefault="008D406C" w:rsidP="00D00C97">
      <w:pPr>
        <w:ind w:firstLine="708"/>
        <w:jc w:val="center"/>
        <w:rPr>
          <w:b/>
          <w:iCs/>
          <w:color w:val="C00000"/>
          <w:sz w:val="24"/>
          <w:szCs w:val="24"/>
        </w:rPr>
      </w:pPr>
    </w:p>
    <w:p w:rsidR="002F590B" w:rsidRDefault="002F590B" w:rsidP="00424FA1">
      <w:pPr>
        <w:rPr>
          <w:b/>
          <w:color w:val="800080"/>
          <w:sz w:val="24"/>
          <w:szCs w:val="24"/>
        </w:rPr>
      </w:pPr>
    </w:p>
    <w:p w:rsidR="00BC3816" w:rsidRPr="00684B51" w:rsidRDefault="00BC3816" w:rsidP="00BC3816">
      <w:pPr>
        <w:jc w:val="center"/>
        <w:rPr>
          <w:b/>
          <w:color w:val="800080"/>
          <w:sz w:val="24"/>
          <w:szCs w:val="24"/>
        </w:rPr>
      </w:pPr>
      <w:r w:rsidRPr="00684B51">
        <w:rPr>
          <w:b/>
          <w:color w:val="800080"/>
          <w:sz w:val="24"/>
          <w:szCs w:val="24"/>
        </w:rPr>
        <w:t>Количество и процент выпускников 11 класс</w:t>
      </w:r>
      <w:r w:rsidR="00114DDC">
        <w:rPr>
          <w:b/>
          <w:color w:val="800080"/>
          <w:sz w:val="24"/>
          <w:szCs w:val="24"/>
        </w:rPr>
        <w:t>а</w:t>
      </w:r>
      <w:r w:rsidRPr="00684B51">
        <w:rPr>
          <w:b/>
          <w:color w:val="800080"/>
          <w:sz w:val="24"/>
          <w:szCs w:val="24"/>
        </w:rPr>
        <w:t>,</w:t>
      </w:r>
    </w:p>
    <w:p w:rsidR="00BC3816" w:rsidRDefault="00BC3816" w:rsidP="00114DDC">
      <w:pPr>
        <w:jc w:val="center"/>
        <w:rPr>
          <w:b/>
          <w:color w:val="800080"/>
          <w:sz w:val="24"/>
          <w:szCs w:val="24"/>
        </w:rPr>
      </w:pPr>
      <w:proofErr w:type="gramStart"/>
      <w:r w:rsidRPr="00684B51">
        <w:rPr>
          <w:b/>
          <w:color w:val="800080"/>
          <w:sz w:val="24"/>
          <w:szCs w:val="24"/>
        </w:rPr>
        <w:t>награждённых</w:t>
      </w:r>
      <w:proofErr w:type="gramEnd"/>
      <w:r w:rsidRPr="00684B51">
        <w:rPr>
          <w:b/>
          <w:color w:val="800080"/>
          <w:sz w:val="24"/>
          <w:szCs w:val="24"/>
        </w:rPr>
        <w:t xml:space="preserve"> медалями и окончивших школу на «4» и»5» за последние года</w:t>
      </w:r>
    </w:p>
    <w:p w:rsidR="004F7B8E" w:rsidRDefault="004F7B8E" w:rsidP="00114DDC">
      <w:pPr>
        <w:jc w:val="center"/>
        <w:rPr>
          <w:b/>
          <w:color w:val="800080"/>
          <w:sz w:val="24"/>
          <w:szCs w:val="24"/>
        </w:rPr>
      </w:pPr>
    </w:p>
    <w:tbl>
      <w:tblPr>
        <w:tblW w:w="3987" w:type="pct"/>
        <w:jc w:val="center"/>
        <w:tblLayout w:type="fixed"/>
        <w:tblLook w:val="01E0"/>
      </w:tblPr>
      <w:tblGrid>
        <w:gridCol w:w="491"/>
        <w:gridCol w:w="492"/>
        <w:gridCol w:w="485"/>
        <w:gridCol w:w="593"/>
        <w:gridCol w:w="583"/>
        <w:gridCol w:w="527"/>
        <w:gridCol w:w="529"/>
        <w:gridCol w:w="535"/>
        <w:gridCol w:w="567"/>
        <w:gridCol w:w="623"/>
        <w:gridCol w:w="505"/>
        <w:gridCol w:w="676"/>
        <w:gridCol w:w="813"/>
        <w:gridCol w:w="891"/>
      </w:tblGrid>
      <w:tr w:rsidR="004F5E66" w:rsidRPr="00BB7C5A" w:rsidTr="004F5E66">
        <w:trPr>
          <w:trHeight w:val="345"/>
          <w:jc w:val="center"/>
        </w:trPr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2014г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>
              <w:t>2015г.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2016г.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2017г.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631761">
            <w:pPr>
              <w:jc w:val="center"/>
            </w:pPr>
            <w:r>
              <w:t>2018г.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E17F40">
            <w:pPr>
              <w:jc w:val="center"/>
            </w:pPr>
            <w:r>
              <w:t>2018г.</w:t>
            </w:r>
          </w:p>
        </w:tc>
      </w:tr>
      <w:tr w:rsidR="004F5E66" w:rsidRPr="00BB7C5A" w:rsidTr="004F5E66">
        <w:trPr>
          <w:trHeight w:val="345"/>
          <w:jc w:val="center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Золотые медали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Серебряные медали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0748A2">
            <w:pPr>
              <w:jc w:val="center"/>
            </w:pPr>
            <w:r>
              <w:t>М</w:t>
            </w:r>
            <w:r w:rsidRPr="00BB7C5A">
              <w:t>едали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0748A2">
            <w:pPr>
              <w:jc w:val="center"/>
            </w:pPr>
            <w:r>
              <w:t>М</w:t>
            </w:r>
            <w:r w:rsidRPr="00BB7C5A">
              <w:t>едали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М</w:t>
            </w:r>
            <w:r w:rsidRPr="00BB7C5A">
              <w:t>едали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E17F40">
            <w:pPr>
              <w:jc w:val="center"/>
            </w:pPr>
            <w:r>
              <w:t>Медали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Медали</w:t>
            </w:r>
          </w:p>
        </w:tc>
      </w:tr>
      <w:tr w:rsidR="004F5E66" w:rsidRPr="00BB7C5A" w:rsidTr="004F5E66">
        <w:trPr>
          <w:trHeight w:val="3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кол-во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кол-во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кол-во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0748A2">
            <w:pPr>
              <w:jc w:val="center"/>
            </w:pPr>
            <w:r w:rsidRPr="00BB7C5A">
              <w:t>кол-во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0748A2">
            <w:pPr>
              <w:jc w:val="center"/>
            </w:pPr>
            <w:r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E17F40">
            <w:pPr>
              <w:jc w:val="center"/>
            </w:pPr>
            <w:r w:rsidRPr="00BB7C5A">
              <w:t>кол-во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E17F40">
            <w:pPr>
              <w:jc w:val="center"/>
            </w:pPr>
            <w:r>
              <w:t>%</w:t>
            </w:r>
          </w:p>
        </w:tc>
      </w:tr>
      <w:tr w:rsidR="004F5E66" w:rsidRPr="00BB7C5A" w:rsidTr="004F5E66">
        <w:trPr>
          <w:trHeight w:val="3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 w:rsidRPr="00BB7C5A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Pr="00BB7C5A" w:rsidRDefault="004F5E66" w:rsidP="00323B3C">
            <w:pPr>
              <w:jc w:val="center"/>
            </w:pPr>
            <w:r>
              <w:t>28%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5%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8%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29%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66" w:rsidRDefault="004F5E66" w:rsidP="00323B3C">
            <w:pPr>
              <w:jc w:val="center"/>
            </w:pPr>
            <w:r>
              <w:t>15%</w:t>
            </w:r>
          </w:p>
        </w:tc>
      </w:tr>
    </w:tbl>
    <w:p w:rsidR="004F7B8E" w:rsidRDefault="004F7B8E" w:rsidP="00114DDC">
      <w:pPr>
        <w:jc w:val="center"/>
        <w:rPr>
          <w:b/>
          <w:color w:val="800080"/>
          <w:sz w:val="24"/>
          <w:szCs w:val="24"/>
        </w:rPr>
      </w:pPr>
    </w:p>
    <w:p w:rsidR="00495C9D" w:rsidRDefault="00495C9D" w:rsidP="00114DDC">
      <w:pPr>
        <w:jc w:val="center"/>
        <w:rPr>
          <w:b/>
          <w:color w:val="800080"/>
          <w:sz w:val="24"/>
          <w:szCs w:val="24"/>
        </w:rPr>
      </w:pPr>
    </w:p>
    <w:p w:rsidR="00CB75DA" w:rsidRDefault="00CB75DA" w:rsidP="00114DDC">
      <w:pPr>
        <w:jc w:val="center"/>
        <w:rPr>
          <w:b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526"/>
        <w:gridCol w:w="992"/>
        <w:gridCol w:w="2693"/>
        <w:gridCol w:w="2552"/>
        <w:gridCol w:w="1701"/>
      </w:tblGrid>
      <w:tr w:rsidR="00C62225" w:rsidRPr="004F5E66" w:rsidTr="00323B3C">
        <w:trPr>
          <w:trHeight w:val="665"/>
        </w:trPr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92" w:type="dxa"/>
            <w:shd w:val="clear" w:color="auto" w:fill="FFFFFF"/>
          </w:tcPr>
          <w:p w:rsidR="00C62225" w:rsidRPr="004F5E66" w:rsidRDefault="00C62225" w:rsidP="00323B3C">
            <w:pPr>
              <w:pStyle w:val="3"/>
              <w:ind w:left="0"/>
              <w:rPr>
                <w:bCs/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Всего аттестовано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Качество</w:t>
            </w:r>
          </w:p>
        </w:tc>
      </w:tr>
      <w:tr w:rsidR="00C62225" w:rsidRPr="004F5E66" w:rsidTr="00323B3C"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2011/2012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Курочкина Анна</w:t>
            </w:r>
          </w:p>
        </w:tc>
        <w:tc>
          <w:tcPr>
            <w:tcW w:w="2552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Калачева Оксана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15уч. – 60%</w:t>
            </w:r>
          </w:p>
        </w:tc>
      </w:tr>
      <w:tr w:rsidR="00C62225" w:rsidRPr="004F5E66" w:rsidTr="00323B3C"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2012/2013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Андронова Алла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 xml:space="preserve">18 </w:t>
            </w:r>
            <w:proofErr w:type="spellStart"/>
            <w:r w:rsidRPr="004F5E66">
              <w:rPr>
                <w:bCs/>
                <w:sz w:val="22"/>
                <w:szCs w:val="22"/>
              </w:rPr>
              <w:t>уч</w:t>
            </w:r>
            <w:proofErr w:type="spellEnd"/>
            <w:r w:rsidRPr="004F5E66">
              <w:rPr>
                <w:bCs/>
                <w:sz w:val="22"/>
                <w:szCs w:val="22"/>
              </w:rPr>
              <w:t>. -69%</w:t>
            </w:r>
          </w:p>
        </w:tc>
      </w:tr>
      <w:tr w:rsidR="00C62225" w:rsidRPr="004F5E66" w:rsidTr="00323B3C"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2013/2014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Кияницына</w:t>
            </w:r>
            <w:proofErr w:type="spellEnd"/>
            <w:r w:rsidRPr="004F5E66">
              <w:rPr>
                <w:sz w:val="22"/>
                <w:szCs w:val="22"/>
              </w:rPr>
              <w:t xml:space="preserve"> Галина</w:t>
            </w:r>
          </w:p>
          <w:p w:rsidR="00C62225" w:rsidRPr="004F5E66" w:rsidRDefault="00C62225" w:rsidP="00777F0E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Ребрушкин</w:t>
            </w:r>
            <w:proofErr w:type="spellEnd"/>
            <w:r w:rsidRPr="004F5E66">
              <w:rPr>
                <w:sz w:val="22"/>
                <w:szCs w:val="22"/>
              </w:rPr>
              <w:t xml:space="preserve"> </w:t>
            </w:r>
            <w:r w:rsidR="00777F0E">
              <w:rPr>
                <w:sz w:val="22"/>
                <w:szCs w:val="22"/>
              </w:rPr>
              <w:t>А</w:t>
            </w:r>
            <w:r w:rsidRPr="004F5E66">
              <w:rPr>
                <w:sz w:val="22"/>
                <w:szCs w:val="22"/>
              </w:rPr>
              <w:t>ртем</w:t>
            </w:r>
          </w:p>
        </w:tc>
        <w:tc>
          <w:tcPr>
            <w:tcW w:w="2552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Сафронова Надежда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17уч – 70%</w:t>
            </w:r>
          </w:p>
        </w:tc>
      </w:tr>
      <w:tr w:rsidR="00C62225" w:rsidRPr="004F5E66" w:rsidTr="00323B3C"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2014-2015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FFFFFF"/>
          </w:tcPr>
          <w:p w:rsidR="00777F0E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Балашова Елена </w:t>
            </w:r>
          </w:p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Волгаева</w:t>
            </w:r>
            <w:proofErr w:type="spellEnd"/>
            <w:r w:rsidRPr="004F5E66">
              <w:rPr>
                <w:sz w:val="22"/>
                <w:szCs w:val="22"/>
              </w:rPr>
              <w:t xml:space="preserve"> Ангелина Березина Елена Кузнецова Екатерина </w:t>
            </w:r>
            <w:proofErr w:type="spellStart"/>
            <w:r w:rsidRPr="004F5E66">
              <w:rPr>
                <w:sz w:val="22"/>
                <w:szCs w:val="22"/>
              </w:rPr>
              <w:t>Мареськина</w:t>
            </w:r>
            <w:proofErr w:type="spellEnd"/>
            <w:r w:rsidRPr="004F5E66">
              <w:rPr>
                <w:sz w:val="22"/>
                <w:szCs w:val="22"/>
              </w:rPr>
              <w:t xml:space="preserve"> Вера</w:t>
            </w:r>
          </w:p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Серова Ольга</w:t>
            </w:r>
          </w:p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Сурайкина</w:t>
            </w:r>
            <w:proofErr w:type="spellEnd"/>
            <w:r w:rsidRPr="004F5E66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2552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19 </w:t>
            </w:r>
            <w:proofErr w:type="spellStart"/>
            <w:r w:rsidRPr="004F5E66">
              <w:rPr>
                <w:sz w:val="22"/>
                <w:szCs w:val="22"/>
              </w:rPr>
              <w:t>уч</w:t>
            </w:r>
            <w:proofErr w:type="spellEnd"/>
            <w:r w:rsidRPr="004F5E66">
              <w:rPr>
                <w:sz w:val="22"/>
                <w:szCs w:val="22"/>
              </w:rPr>
              <w:t>. – 73%</w:t>
            </w:r>
          </w:p>
        </w:tc>
      </w:tr>
      <w:tr w:rsidR="00C62225" w:rsidRPr="004F5E66" w:rsidTr="00323B3C">
        <w:tc>
          <w:tcPr>
            <w:tcW w:w="1526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2015/2016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Гвоздева Ксения</w:t>
            </w:r>
          </w:p>
        </w:tc>
        <w:tc>
          <w:tcPr>
            <w:tcW w:w="2552" w:type="dxa"/>
            <w:shd w:val="clear" w:color="auto" w:fill="FFFFFF"/>
          </w:tcPr>
          <w:p w:rsidR="00C62225" w:rsidRPr="004F5E66" w:rsidRDefault="00C62225" w:rsidP="00323B3C">
            <w:pPr>
              <w:pStyle w:val="a7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62225" w:rsidRPr="004F5E66" w:rsidRDefault="00C62225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11 </w:t>
            </w:r>
            <w:proofErr w:type="spellStart"/>
            <w:r w:rsidRPr="004F5E66">
              <w:rPr>
                <w:sz w:val="22"/>
                <w:szCs w:val="22"/>
              </w:rPr>
              <w:t>уч</w:t>
            </w:r>
            <w:proofErr w:type="spellEnd"/>
            <w:r w:rsidRPr="004F5E66">
              <w:rPr>
                <w:sz w:val="22"/>
                <w:szCs w:val="22"/>
              </w:rPr>
              <w:t>. – 55%</w:t>
            </w:r>
          </w:p>
        </w:tc>
      </w:tr>
      <w:tr w:rsidR="008C2CD9" w:rsidRPr="004F5E66" w:rsidTr="00323B3C">
        <w:tc>
          <w:tcPr>
            <w:tcW w:w="1526" w:type="dxa"/>
            <w:shd w:val="clear" w:color="auto" w:fill="FFFFFF"/>
            <w:vAlign w:val="center"/>
          </w:tcPr>
          <w:p w:rsidR="008C2CD9" w:rsidRPr="004F5E66" w:rsidRDefault="008C2CD9" w:rsidP="008C2CD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2016/2017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2CD9" w:rsidRPr="004F5E66" w:rsidRDefault="008C2CD9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FFFFFF"/>
          </w:tcPr>
          <w:p w:rsidR="008C2CD9" w:rsidRPr="004F5E66" w:rsidRDefault="008C2CD9" w:rsidP="00323B3C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Цапленкова</w:t>
            </w:r>
            <w:proofErr w:type="spellEnd"/>
            <w:r w:rsidRPr="004F5E6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552" w:type="dxa"/>
            <w:shd w:val="clear" w:color="auto" w:fill="FFFFFF"/>
          </w:tcPr>
          <w:p w:rsidR="008C2CD9" w:rsidRPr="004F5E66" w:rsidRDefault="008C2CD9" w:rsidP="00323B3C">
            <w:pPr>
              <w:pStyle w:val="a7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2CD9" w:rsidRPr="004F5E66" w:rsidRDefault="008C2CD9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9уч. – 69%</w:t>
            </w:r>
          </w:p>
        </w:tc>
      </w:tr>
      <w:tr w:rsidR="005F7A7E" w:rsidRPr="004F5E66" w:rsidTr="00323B3C">
        <w:tc>
          <w:tcPr>
            <w:tcW w:w="1526" w:type="dxa"/>
            <w:shd w:val="clear" w:color="auto" w:fill="FFFFFF"/>
            <w:vAlign w:val="center"/>
          </w:tcPr>
          <w:p w:rsidR="005F7A7E" w:rsidRPr="004F5E66" w:rsidRDefault="005F7A7E" w:rsidP="008C2CD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2017-2018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A7E" w:rsidRPr="004F5E66" w:rsidRDefault="005F7A7E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 w:rsidRPr="004F5E6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FFFFFF"/>
          </w:tcPr>
          <w:p w:rsidR="005F7A7E" w:rsidRPr="004F5E66" w:rsidRDefault="005F7A7E" w:rsidP="00323B3C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Барышникова Екатерина 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proofErr w:type="spellStart"/>
            <w:r w:rsidRPr="004F5E66">
              <w:rPr>
                <w:sz w:val="22"/>
                <w:szCs w:val="22"/>
              </w:rPr>
              <w:t>Буянкина</w:t>
            </w:r>
            <w:proofErr w:type="spellEnd"/>
            <w:r w:rsidRPr="004F5E66">
              <w:rPr>
                <w:sz w:val="22"/>
                <w:szCs w:val="22"/>
              </w:rPr>
              <w:t xml:space="preserve"> Валерия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 </w:t>
            </w:r>
            <w:proofErr w:type="spellStart"/>
            <w:r w:rsidRPr="004F5E66">
              <w:rPr>
                <w:sz w:val="22"/>
                <w:szCs w:val="22"/>
              </w:rPr>
              <w:t>Буянкина</w:t>
            </w:r>
            <w:proofErr w:type="spellEnd"/>
            <w:r w:rsidRPr="004F5E66">
              <w:rPr>
                <w:sz w:val="22"/>
                <w:szCs w:val="22"/>
              </w:rPr>
              <w:t xml:space="preserve"> Елизавета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 Питина Светлана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>Муромцева Ангелина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 </w:t>
            </w:r>
            <w:proofErr w:type="spellStart"/>
            <w:r w:rsidRPr="004F5E66">
              <w:rPr>
                <w:sz w:val="22"/>
                <w:szCs w:val="22"/>
              </w:rPr>
              <w:t>Колистратова</w:t>
            </w:r>
            <w:proofErr w:type="spellEnd"/>
            <w:r w:rsidRPr="004F5E66">
              <w:rPr>
                <w:sz w:val="22"/>
                <w:szCs w:val="22"/>
              </w:rPr>
              <w:t xml:space="preserve"> Екатерина</w:t>
            </w:r>
          </w:p>
          <w:p w:rsidR="005F7A7E" w:rsidRPr="004F5E66" w:rsidRDefault="005F7A7E" w:rsidP="005F7A7E">
            <w:pPr>
              <w:pStyle w:val="a7"/>
              <w:rPr>
                <w:sz w:val="22"/>
                <w:szCs w:val="22"/>
              </w:rPr>
            </w:pPr>
            <w:r w:rsidRPr="004F5E66">
              <w:rPr>
                <w:sz w:val="22"/>
                <w:szCs w:val="22"/>
              </w:rPr>
              <w:t xml:space="preserve"> </w:t>
            </w:r>
            <w:proofErr w:type="spellStart"/>
            <w:r w:rsidRPr="004F5E66">
              <w:rPr>
                <w:sz w:val="22"/>
                <w:szCs w:val="22"/>
              </w:rPr>
              <w:t>Котков</w:t>
            </w:r>
            <w:proofErr w:type="spellEnd"/>
            <w:r w:rsidRPr="004F5E66">
              <w:rPr>
                <w:sz w:val="22"/>
                <w:szCs w:val="22"/>
              </w:rPr>
              <w:t xml:space="preserve"> Сергей </w:t>
            </w:r>
          </w:p>
        </w:tc>
        <w:tc>
          <w:tcPr>
            <w:tcW w:w="2552" w:type="dxa"/>
            <w:shd w:val="clear" w:color="auto" w:fill="FFFFFF"/>
          </w:tcPr>
          <w:p w:rsidR="005F7A7E" w:rsidRPr="004F5E66" w:rsidRDefault="005F7A7E" w:rsidP="00323B3C">
            <w:pPr>
              <w:pStyle w:val="a7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F7A7E" w:rsidRPr="004F5E66" w:rsidRDefault="005F7A7E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F5E66" w:rsidRPr="004F5E66" w:rsidTr="00E17F40">
        <w:tc>
          <w:tcPr>
            <w:tcW w:w="1526" w:type="dxa"/>
            <w:shd w:val="clear" w:color="auto" w:fill="FFFFFF"/>
            <w:vAlign w:val="center"/>
          </w:tcPr>
          <w:p w:rsidR="004F5E66" w:rsidRPr="004F5E66" w:rsidRDefault="004F5E66" w:rsidP="008C2CD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E66" w:rsidRPr="004F5E66" w:rsidRDefault="004F5E66" w:rsidP="00323B3C">
            <w:pPr>
              <w:pStyle w:val="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F5E66" w:rsidRDefault="004F5E66" w:rsidP="00E17F4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Капусткина</w:t>
            </w:r>
            <w:proofErr w:type="spellEnd"/>
            <w:r>
              <w:rPr>
                <w:sz w:val="24"/>
                <w:szCs w:val="24"/>
              </w:rPr>
              <w:t xml:space="preserve"> Ксения Комиссарова Кристина </w:t>
            </w:r>
            <w:proofErr w:type="spellStart"/>
            <w:r>
              <w:rPr>
                <w:sz w:val="24"/>
                <w:szCs w:val="24"/>
              </w:rPr>
              <w:t>Ребрушкина</w:t>
            </w:r>
            <w:proofErr w:type="spellEnd"/>
            <w:r>
              <w:rPr>
                <w:sz w:val="24"/>
                <w:szCs w:val="24"/>
              </w:rPr>
              <w:t xml:space="preserve"> Анастасия Семина Валерия</w:t>
            </w:r>
          </w:p>
        </w:tc>
        <w:tc>
          <w:tcPr>
            <w:tcW w:w="2552" w:type="dxa"/>
            <w:shd w:val="clear" w:color="auto" w:fill="FFFFFF"/>
          </w:tcPr>
          <w:p w:rsidR="004F5E66" w:rsidRPr="004F5E66" w:rsidRDefault="004F5E66" w:rsidP="00323B3C">
            <w:pPr>
              <w:pStyle w:val="a7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5E66" w:rsidRPr="004F5E66" w:rsidRDefault="004F5E66" w:rsidP="00323B3C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уч.-92%</w:t>
            </w:r>
          </w:p>
        </w:tc>
      </w:tr>
    </w:tbl>
    <w:p w:rsidR="00C62225" w:rsidRDefault="00C62225" w:rsidP="00114DDC">
      <w:pPr>
        <w:jc w:val="center"/>
        <w:rPr>
          <w:b/>
          <w:color w:val="800080"/>
          <w:sz w:val="24"/>
          <w:szCs w:val="24"/>
        </w:rPr>
      </w:pPr>
    </w:p>
    <w:p w:rsidR="00BD062C" w:rsidRDefault="00072E4A" w:rsidP="00BC3816">
      <w:pPr>
        <w:pStyle w:val="3"/>
        <w:ind w:left="0"/>
        <w:rPr>
          <w:b/>
          <w:bCs/>
          <w:color w:val="800000"/>
          <w:sz w:val="28"/>
          <w:szCs w:val="28"/>
          <w:u w:val="single"/>
        </w:rPr>
      </w:pPr>
      <w:r w:rsidRPr="007A6A0B">
        <w:rPr>
          <w:spacing w:val="-2"/>
          <w:sz w:val="24"/>
          <w:szCs w:val="24"/>
        </w:rPr>
        <w:t xml:space="preserve">Показателем качественной подготовки </w:t>
      </w:r>
      <w:r>
        <w:rPr>
          <w:spacing w:val="-2"/>
          <w:sz w:val="24"/>
          <w:szCs w:val="24"/>
        </w:rPr>
        <w:t xml:space="preserve">учащихся </w:t>
      </w:r>
      <w:r w:rsidRPr="007A6A0B">
        <w:rPr>
          <w:spacing w:val="-2"/>
          <w:sz w:val="24"/>
          <w:szCs w:val="24"/>
        </w:rPr>
        <w:t xml:space="preserve"> является  поступление выпускников в высшие учебные заведения</w:t>
      </w:r>
    </w:p>
    <w:p w:rsidR="00BC3816" w:rsidRPr="001414C9" w:rsidRDefault="00BC3816" w:rsidP="00114DDC">
      <w:pPr>
        <w:pStyle w:val="3"/>
        <w:ind w:left="540"/>
        <w:jc w:val="center"/>
        <w:rPr>
          <w:b/>
          <w:bCs/>
          <w:sz w:val="24"/>
          <w:szCs w:val="24"/>
        </w:rPr>
      </w:pPr>
      <w:r w:rsidRPr="001414C9">
        <w:rPr>
          <w:b/>
          <w:bCs/>
          <w:sz w:val="24"/>
          <w:szCs w:val="24"/>
        </w:rPr>
        <w:t>Продолжение учебы выпускниками школы</w:t>
      </w:r>
    </w:p>
    <w:tbl>
      <w:tblPr>
        <w:tblW w:w="561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83"/>
        <w:gridCol w:w="1866"/>
        <w:gridCol w:w="1868"/>
      </w:tblGrid>
      <w:tr w:rsidR="002F2009" w:rsidRPr="00833AE8" w:rsidTr="002F2009">
        <w:trPr>
          <w:trHeight w:val="629"/>
          <w:tblCellSpacing w:w="0" w:type="dxa"/>
          <w:jc w:val="center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Pr="00833AE8" w:rsidRDefault="002F2009" w:rsidP="0076796C">
            <w:pPr>
              <w:pStyle w:val="3"/>
              <w:ind w:left="540"/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год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Pr="00833AE8" w:rsidRDefault="002F2009" w:rsidP="0076796C">
            <w:pPr>
              <w:pStyle w:val="3"/>
              <w:ind w:left="540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ВУЗ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009" w:rsidRPr="00833AE8" w:rsidRDefault="002F2009" w:rsidP="0076796C">
            <w:pPr>
              <w:pStyle w:val="3"/>
              <w:ind w:left="540"/>
              <w:rPr>
                <w:b/>
                <w:bCs/>
                <w:color w:val="993366"/>
                <w:sz w:val="22"/>
                <w:szCs w:val="22"/>
              </w:rPr>
            </w:pPr>
            <w:r w:rsidRPr="00833AE8">
              <w:rPr>
                <w:b/>
                <w:bCs/>
                <w:color w:val="993366"/>
                <w:sz w:val="22"/>
                <w:szCs w:val="22"/>
              </w:rPr>
              <w:t>СУЗ</w:t>
            </w:r>
          </w:p>
        </w:tc>
      </w:tr>
      <w:tr w:rsidR="002F2009" w:rsidRPr="00833AE8" w:rsidTr="002F2009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Default="002F2009" w:rsidP="0076796C">
            <w:pPr>
              <w:pStyle w:val="3"/>
              <w:ind w:left="54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2013/2014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Pr="00480689" w:rsidRDefault="002F2009" w:rsidP="0076796C">
            <w:pPr>
              <w:pStyle w:val="3"/>
              <w:spacing w:line="360" w:lineRule="auto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88%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009" w:rsidRPr="00480689" w:rsidRDefault="002F2009" w:rsidP="0076796C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12%</w:t>
            </w:r>
          </w:p>
        </w:tc>
      </w:tr>
      <w:tr w:rsidR="002F2009" w:rsidRPr="00833AE8" w:rsidTr="002F2009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Default="002F2009" w:rsidP="0076796C">
            <w:pPr>
              <w:pStyle w:val="3"/>
              <w:ind w:left="54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2014/2015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Default="002F2009" w:rsidP="0076796C">
            <w:pPr>
              <w:pStyle w:val="3"/>
              <w:spacing w:line="360" w:lineRule="auto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80%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009" w:rsidRDefault="002F2009" w:rsidP="0076796C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20%</w:t>
            </w:r>
          </w:p>
        </w:tc>
      </w:tr>
      <w:tr w:rsidR="002F2009" w:rsidRPr="00833AE8" w:rsidTr="008C2CD9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Pr="002F2009" w:rsidRDefault="002F2009" w:rsidP="0076796C">
            <w:pPr>
              <w:pStyle w:val="3"/>
              <w:ind w:left="54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2015/2016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009" w:rsidRPr="002F2009" w:rsidRDefault="002F2009" w:rsidP="0076796C">
            <w:pPr>
              <w:pStyle w:val="3"/>
              <w:spacing w:line="360" w:lineRule="auto"/>
              <w:ind w:left="540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95%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009" w:rsidRDefault="002F2009" w:rsidP="0076796C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5%</w:t>
            </w:r>
          </w:p>
        </w:tc>
      </w:tr>
      <w:tr w:rsidR="008C2CD9" w:rsidRPr="00833AE8" w:rsidTr="005F7A7E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CD9" w:rsidRPr="002F2009" w:rsidRDefault="008C2CD9" w:rsidP="008C2CD9">
            <w:pPr>
              <w:pStyle w:val="3"/>
              <w:ind w:left="54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2F2009">
              <w:rPr>
                <w:b/>
                <w:bCs/>
                <w:color w:val="002060"/>
                <w:sz w:val="22"/>
                <w:szCs w:val="22"/>
              </w:rPr>
              <w:t>201</w:t>
            </w:r>
            <w:r>
              <w:rPr>
                <w:b/>
                <w:bCs/>
                <w:color w:val="002060"/>
                <w:sz w:val="22"/>
                <w:szCs w:val="22"/>
              </w:rPr>
              <w:t>6</w:t>
            </w:r>
            <w:r w:rsidRPr="002F2009">
              <w:rPr>
                <w:b/>
                <w:bCs/>
                <w:color w:val="002060"/>
                <w:sz w:val="22"/>
                <w:szCs w:val="22"/>
              </w:rPr>
              <w:t>/201</w:t>
            </w:r>
            <w:r>
              <w:rPr>
                <w:b/>
                <w:bCs/>
                <w:color w:val="002060"/>
                <w:sz w:val="22"/>
                <w:szCs w:val="22"/>
              </w:rPr>
              <w:t>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CD9" w:rsidRPr="002F2009" w:rsidRDefault="00894CC5" w:rsidP="0076796C">
            <w:pPr>
              <w:pStyle w:val="3"/>
              <w:spacing w:line="360" w:lineRule="auto"/>
              <w:ind w:left="540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93%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C2CD9" w:rsidRDefault="00894CC5" w:rsidP="0076796C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7%</w:t>
            </w:r>
          </w:p>
        </w:tc>
      </w:tr>
      <w:tr w:rsidR="005F7A7E" w:rsidRPr="00833AE8" w:rsidTr="004F5E66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A7E" w:rsidRPr="002F2009" w:rsidRDefault="005F7A7E" w:rsidP="008C2CD9">
            <w:pPr>
              <w:pStyle w:val="3"/>
              <w:ind w:left="54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2017/2018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A7E" w:rsidRDefault="007B2167" w:rsidP="0076796C">
            <w:pPr>
              <w:pStyle w:val="3"/>
              <w:spacing w:line="360" w:lineRule="auto"/>
              <w:ind w:left="540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92%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F7A7E" w:rsidRDefault="007B2167" w:rsidP="0076796C">
            <w:pPr>
              <w:pStyle w:val="3"/>
              <w:ind w:left="54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8%</w:t>
            </w:r>
          </w:p>
        </w:tc>
      </w:tr>
      <w:tr w:rsidR="004F5E66" w:rsidRPr="00833AE8" w:rsidTr="002F2009">
        <w:trPr>
          <w:trHeight w:val="522"/>
          <w:tblCellSpacing w:w="0" w:type="dxa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5E66" w:rsidRPr="004F5E66" w:rsidRDefault="004F5E66" w:rsidP="008C2CD9">
            <w:pPr>
              <w:pStyle w:val="3"/>
              <w:ind w:left="54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F5E66">
              <w:rPr>
                <w:b/>
                <w:bCs/>
                <w:color w:val="FF0000"/>
                <w:sz w:val="22"/>
                <w:szCs w:val="22"/>
              </w:rPr>
              <w:t>2018/2019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5E66" w:rsidRPr="004F5E66" w:rsidRDefault="00495C9D" w:rsidP="0076796C">
            <w:pPr>
              <w:pStyle w:val="3"/>
              <w:spacing w:line="360" w:lineRule="auto"/>
              <w:ind w:left="54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100%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F5E66" w:rsidRPr="004F5E66" w:rsidRDefault="004F5E66" w:rsidP="0076796C">
            <w:pPr>
              <w:pStyle w:val="3"/>
              <w:ind w:left="54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2F590B" w:rsidRDefault="002F590B" w:rsidP="004F7B8E">
      <w:pPr>
        <w:pStyle w:val="a3"/>
        <w:rPr>
          <w:i/>
          <w:u w:val="single"/>
        </w:rPr>
      </w:pPr>
    </w:p>
    <w:p w:rsidR="004F7B8E" w:rsidRPr="002F590B" w:rsidRDefault="004F7B8E" w:rsidP="004F7B8E">
      <w:pPr>
        <w:pStyle w:val="a3"/>
        <w:rPr>
          <w:b/>
          <w:i/>
          <w:u w:val="single"/>
        </w:rPr>
      </w:pPr>
      <w:r w:rsidRPr="002F590B">
        <w:rPr>
          <w:b/>
          <w:i/>
          <w:u w:val="single"/>
        </w:rPr>
        <w:t xml:space="preserve">Выводы: </w:t>
      </w:r>
    </w:p>
    <w:p w:rsidR="004F7B8E" w:rsidRPr="005917B2" w:rsidRDefault="004F7B8E" w:rsidP="004F7B8E">
      <w:pPr>
        <w:ind w:firstLine="709"/>
        <w:jc w:val="both"/>
        <w:rPr>
          <w:sz w:val="24"/>
          <w:szCs w:val="24"/>
        </w:rPr>
      </w:pPr>
      <w:r w:rsidRPr="005917B2">
        <w:rPr>
          <w:sz w:val="24"/>
          <w:szCs w:val="24"/>
        </w:rPr>
        <w:t>Школа обеспечила выполнение Закона РФ “Об образовании</w:t>
      </w:r>
      <w:r w:rsidR="00C62225">
        <w:rPr>
          <w:sz w:val="24"/>
          <w:szCs w:val="24"/>
        </w:rPr>
        <w:t xml:space="preserve">  в РФ</w:t>
      </w:r>
      <w:r w:rsidRPr="005917B2">
        <w:rPr>
          <w:sz w:val="24"/>
          <w:szCs w:val="24"/>
        </w:rPr>
        <w:t xml:space="preserve">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 </w:t>
      </w:r>
    </w:p>
    <w:p w:rsidR="004F7B8E" w:rsidRPr="005917B2" w:rsidRDefault="004F7B8E" w:rsidP="004F7B8E">
      <w:pPr>
        <w:ind w:firstLine="709"/>
        <w:jc w:val="both"/>
        <w:rPr>
          <w:sz w:val="24"/>
          <w:szCs w:val="24"/>
        </w:rPr>
      </w:pPr>
      <w:r w:rsidRPr="005917B2">
        <w:rPr>
          <w:sz w:val="24"/>
          <w:szCs w:val="24"/>
        </w:rP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</w:t>
      </w:r>
      <w:r w:rsidR="00C62225">
        <w:rPr>
          <w:sz w:val="24"/>
          <w:szCs w:val="24"/>
        </w:rPr>
        <w:t>выполнены</w:t>
      </w:r>
      <w:r w:rsidRPr="005917B2">
        <w:rPr>
          <w:sz w:val="24"/>
          <w:szCs w:val="24"/>
        </w:rPr>
        <w:t>.</w:t>
      </w:r>
    </w:p>
    <w:p w:rsidR="004F7B8E" w:rsidRPr="005917B2" w:rsidRDefault="004F7B8E" w:rsidP="004F7B8E">
      <w:pPr>
        <w:ind w:firstLine="709"/>
        <w:jc w:val="both"/>
        <w:rPr>
          <w:sz w:val="24"/>
          <w:szCs w:val="24"/>
        </w:rPr>
      </w:pPr>
      <w:r w:rsidRPr="005917B2">
        <w:rPr>
          <w:sz w:val="24"/>
          <w:szCs w:val="24"/>
        </w:rPr>
        <w:lastRenderedPageBreak/>
        <w:t xml:space="preserve">Школа провела планомерную работу по подготовке и проведению государственной (итоговой) аттестации выпускников в форме </w:t>
      </w:r>
      <w:r w:rsidR="00C62225">
        <w:rPr>
          <w:sz w:val="24"/>
          <w:szCs w:val="24"/>
        </w:rPr>
        <w:t xml:space="preserve">ЕГЭ, </w:t>
      </w:r>
      <w:r w:rsidR="008C2CD9">
        <w:rPr>
          <w:sz w:val="24"/>
          <w:szCs w:val="24"/>
        </w:rPr>
        <w:t>ОГЭ.</w:t>
      </w:r>
    </w:p>
    <w:p w:rsidR="004F7B8E" w:rsidRPr="005917B2" w:rsidRDefault="004F7B8E" w:rsidP="004F7B8E">
      <w:pPr>
        <w:ind w:firstLine="709"/>
        <w:jc w:val="both"/>
        <w:rPr>
          <w:sz w:val="24"/>
          <w:szCs w:val="24"/>
        </w:rPr>
      </w:pPr>
      <w:r w:rsidRPr="005917B2">
        <w:rPr>
          <w:sz w:val="24"/>
          <w:szCs w:val="24"/>
        </w:rPr>
        <w:t>Информированность всех участников образовательного процесса с нормативно – распорядительными документ</w:t>
      </w:r>
      <w:r w:rsidR="00D110D4">
        <w:rPr>
          <w:sz w:val="24"/>
          <w:szCs w:val="24"/>
        </w:rPr>
        <w:t>ами</w:t>
      </w:r>
      <w:r w:rsidRPr="005917B2">
        <w:rPr>
          <w:sz w:val="24"/>
          <w:szCs w:val="24"/>
        </w:rPr>
        <w:t xml:space="preserve"> проходила своевременно через совещания различного уровня.</w:t>
      </w:r>
    </w:p>
    <w:p w:rsidR="00894CC5" w:rsidRPr="007B2167" w:rsidRDefault="004F7B8E" w:rsidP="007B2167">
      <w:pPr>
        <w:ind w:firstLine="709"/>
        <w:jc w:val="both"/>
        <w:rPr>
          <w:sz w:val="24"/>
          <w:szCs w:val="24"/>
        </w:rPr>
      </w:pPr>
      <w:r w:rsidRPr="005917B2">
        <w:rPr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  <w:r w:rsidR="007B2167">
        <w:rPr>
          <w:sz w:val="24"/>
          <w:szCs w:val="24"/>
        </w:rPr>
        <w:t xml:space="preserve">                                    </w:t>
      </w:r>
      <w:r w:rsidR="00894CC5" w:rsidRPr="00D80B02">
        <w:rPr>
          <w:b/>
          <w:sz w:val="24"/>
          <w:szCs w:val="24"/>
        </w:rPr>
        <w:t xml:space="preserve">Рекомендации: </w:t>
      </w:r>
    </w:p>
    <w:p w:rsidR="00894CC5" w:rsidRPr="00CB75DA" w:rsidRDefault="00CB75DA" w:rsidP="00CB75DA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94CC5" w:rsidRPr="00CB75DA">
        <w:rPr>
          <w:color w:val="000000"/>
          <w:sz w:val="24"/>
          <w:szCs w:val="24"/>
        </w:rP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894CC5" w:rsidRPr="00D80B02" w:rsidRDefault="00894CC5" w:rsidP="00894CC5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80B02">
        <w:rPr>
          <w:color w:val="000000"/>
          <w:sz w:val="24"/>
          <w:szCs w:val="24"/>
        </w:rPr>
        <w:t>Включить в индивидуальный план работы учителей деятельность с мотивированными и слабоуспевающими детьми.</w:t>
      </w:r>
    </w:p>
    <w:p w:rsidR="00894CC5" w:rsidRPr="00D80B02" w:rsidRDefault="00894CC5" w:rsidP="00894CC5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80B02">
        <w:rPr>
          <w:color w:val="000000"/>
          <w:sz w:val="24"/>
          <w:szCs w:val="24"/>
        </w:rPr>
        <w:t xml:space="preserve">Продолжить работу по созданию </w:t>
      </w:r>
      <w:proofErr w:type="gramStart"/>
      <w:r w:rsidRPr="00D80B02">
        <w:rPr>
          <w:color w:val="000000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D80B02">
        <w:rPr>
          <w:color w:val="000000"/>
          <w:sz w:val="24"/>
          <w:szCs w:val="24"/>
        </w:rPr>
        <w:t xml:space="preserve"> в форме ЕГЭ</w:t>
      </w:r>
      <w:r>
        <w:rPr>
          <w:color w:val="000000"/>
          <w:sz w:val="24"/>
          <w:szCs w:val="24"/>
        </w:rPr>
        <w:t xml:space="preserve"> и ОГЭ</w:t>
      </w:r>
      <w:r w:rsidRPr="00D80B02">
        <w:rPr>
          <w:color w:val="000000"/>
          <w:sz w:val="24"/>
          <w:szCs w:val="24"/>
        </w:rPr>
        <w:t xml:space="preserve"> через повышение информационной компетенции участников образовательного процесса; практическую отработку механизма ЕГЭ </w:t>
      </w:r>
      <w:r>
        <w:rPr>
          <w:color w:val="000000"/>
          <w:sz w:val="24"/>
          <w:szCs w:val="24"/>
        </w:rPr>
        <w:t xml:space="preserve">и ОГЭ </w:t>
      </w:r>
      <w:r w:rsidRPr="00D80B02">
        <w:rPr>
          <w:color w:val="000000"/>
          <w:sz w:val="24"/>
          <w:szCs w:val="24"/>
        </w:rPr>
        <w:t>с учителями и выпускниками школы.</w:t>
      </w:r>
    </w:p>
    <w:p w:rsidR="00894CC5" w:rsidRPr="00D80B02" w:rsidRDefault="00894CC5" w:rsidP="00894CC5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80B02">
        <w:rPr>
          <w:color w:val="000000"/>
          <w:sz w:val="24"/>
          <w:szCs w:val="24"/>
        </w:rPr>
        <w:t>Использовать индивидуализацию и дифференциацию обучения учащихся.</w:t>
      </w:r>
    </w:p>
    <w:p w:rsidR="00C62225" w:rsidRPr="008C2CD9" w:rsidRDefault="00C62225" w:rsidP="00424FA1">
      <w:pPr>
        <w:spacing w:line="276" w:lineRule="auto"/>
        <w:ind w:firstLine="499"/>
        <w:jc w:val="both"/>
        <w:rPr>
          <w:rStyle w:val="a5"/>
          <w:b w:val="0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2CD9">
        <w:rPr>
          <w:b/>
          <w:spacing w:val="-2"/>
          <w:sz w:val="24"/>
          <w:szCs w:val="24"/>
        </w:rPr>
        <w:t xml:space="preserve"> </w:t>
      </w:r>
      <w:r w:rsidRPr="007A6A0B">
        <w:rPr>
          <w:color w:val="000000"/>
          <w:sz w:val="24"/>
          <w:szCs w:val="24"/>
        </w:rPr>
        <w:t xml:space="preserve"> Поставленные задачи 201</w:t>
      </w:r>
      <w:r w:rsidR="004F5E66">
        <w:rPr>
          <w:color w:val="000000"/>
          <w:sz w:val="24"/>
          <w:szCs w:val="24"/>
        </w:rPr>
        <w:t>8</w:t>
      </w:r>
      <w:r w:rsidRPr="007A6A0B">
        <w:rPr>
          <w:color w:val="000000"/>
          <w:sz w:val="24"/>
          <w:szCs w:val="24"/>
        </w:rPr>
        <w:t>– 201</w:t>
      </w:r>
      <w:r w:rsidR="004F5E66">
        <w:rPr>
          <w:color w:val="000000"/>
          <w:sz w:val="24"/>
          <w:szCs w:val="24"/>
        </w:rPr>
        <w:t>9</w:t>
      </w:r>
      <w:r w:rsidRPr="007A6A0B">
        <w:rPr>
          <w:color w:val="000000"/>
          <w:sz w:val="24"/>
          <w:szCs w:val="24"/>
        </w:rPr>
        <w:t xml:space="preserve"> учебного года выполнены. Учебные программы по всем предметам пройдены в полном объеме. </w:t>
      </w:r>
    </w:p>
    <w:p w:rsidR="00E57974" w:rsidRPr="002F590B" w:rsidRDefault="00E57974" w:rsidP="00E5797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590B">
        <w:rPr>
          <w:rFonts w:ascii="Times New Roman" w:hAnsi="Times New Roman"/>
          <w:b/>
          <w:sz w:val="24"/>
          <w:szCs w:val="24"/>
        </w:rPr>
        <w:t>Анализ методической работы и работы  с  педагогическими  кадрами</w:t>
      </w:r>
    </w:p>
    <w:p w:rsidR="006F6732" w:rsidRPr="006F6732" w:rsidRDefault="00E57974" w:rsidP="006F6732">
      <w:pPr>
        <w:pStyle w:val="a6"/>
        <w:spacing w:line="317" w:lineRule="atLeast"/>
        <w:rPr>
          <w:color w:val="000000"/>
          <w:sz w:val="24"/>
          <w:szCs w:val="24"/>
        </w:rPr>
      </w:pPr>
      <w:r w:rsidRPr="006F6732">
        <w:rPr>
          <w:sz w:val="24"/>
          <w:szCs w:val="24"/>
        </w:rPr>
        <w:t xml:space="preserve">      </w:t>
      </w:r>
      <w:r w:rsidR="00FC3588" w:rsidRPr="006F6732">
        <w:rPr>
          <w:color w:val="003300"/>
          <w:sz w:val="24"/>
          <w:szCs w:val="24"/>
        </w:rPr>
        <w:t xml:space="preserve"> </w:t>
      </w:r>
      <w:r w:rsidR="003E5638" w:rsidRPr="006F6732">
        <w:rPr>
          <w:color w:val="003300"/>
          <w:sz w:val="24"/>
          <w:szCs w:val="24"/>
        </w:rPr>
        <w:t xml:space="preserve"> </w:t>
      </w:r>
      <w:r w:rsidR="00FC3588" w:rsidRPr="006F6732">
        <w:rPr>
          <w:color w:val="003300"/>
          <w:sz w:val="24"/>
          <w:szCs w:val="24"/>
        </w:rPr>
        <w:t>В</w:t>
      </w:r>
      <w:r w:rsidR="003E5638" w:rsidRPr="006F6732">
        <w:rPr>
          <w:color w:val="003300"/>
          <w:sz w:val="24"/>
          <w:szCs w:val="24"/>
        </w:rPr>
        <w:t xml:space="preserve"> 201</w:t>
      </w:r>
      <w:r w:rsidR="0005766B">
        <w:rPr>
          <w:color w:val="003300"/>
          <w:sz w:val="24"/>
          <w:szCs w:val="24"/>
        </w:rPr>
        <w:t>8</w:t>
      </w:r>
      <w:r w:rsidR="003E5638" w:rsidRPr="006F6732">
        <w:rPr>
          <w:color w:val="003300"/>
          <w:sz w:val="24"/>
          <w:szCs w:val="24"/>
        </w:rPr>
        <w:t>/201</w:t>
      </w:r>
      <w:r w:rsidR="0005766B">
        <w:rPr>
          <w:color w:val="003300"/>
          <w:sz w:val="24"/>
          <w:szCs w:val="24"/>
        </w:rPr>
        <w:t>9</w:t>
      </w:r>
      <w:r w:rsidR="003E5638" w:rsidRPr="006F6732">
        <w:rPr>
          <w:color w:val="003300"/>
          <w:sz w:val="24"/>
          <w:szCs w:val="24"/>
        </w:rPr>
        <w:t xml:space="preserve"> учебном году коллектив школы продолжил работу над методической темой </w:t>
      </w:r>
      <w:r w:rsidR="006F6732" w:rsidRPr="006F6732">
        <w:rPr>
          <w:b/>
          <w:bCs/>
          <w:color w:val="000000"/>
          <w:sz w:val="24"/>
          <w:szCs w:val="24"/>
        </w:rPr>
        <w:t xml:space="preserve"> </w:t>
      </w:r>
      <w:r w:rsidR="006F6732" w:rsidRPr="006F6732">
        <w:rPr>
          <w:rStyle w:val="apple-converted-space"/>
          <w:b/>
          <w:bCs/>
          <w:color w:val="000000"/>
          <w:sz w:val="24"/>
          <w:szCs w:val="24"/>
        </w:rPr>
        <w:t> </w:t>
      </w:r>
      <w:r w:rsidR="006F6732" w:rsidRPr="006F6732">
        <w:rPr>
          <w:i/>
          <w:iCs/>
          <w:color w:val="000000"/>
          <w:sz w:val="24"/>
          <w:szCs w:val="24"/>
        </w:rPr>
        <w:t>«</w:t>
      </w:r>
      <w:r w:rsidR="006F6732" w:rsidRPr="006F6732">
        <w:rPr>
          <w:color w:val="000000"/>
          <w:sz w:val="24"/>
          <w:szCs w:val="24"/>
        </w:rPr>
        <w:t>Повышение качества образования на основе инновационных образовательных технологий, реализующих стандарты нового пок</w:t>
      </w:r>
      <w:r w:rsidR="006F6732" w:rsidRPr="006F6732">
        <w:rPr>
          <w:color w:val="000000"/>
          <w:sz w:val="24"/>
          <w:szCs w:val="24"/>
        </w:rPr>
        <w:t>о</w:t>
      </w:r>
      <w:r w:rsidR="006F6732" w:rsidRPr="006F6732">
        <w:rPr>
          <w:color w:val="000000"/>
          <w:sz w:val="24"/>
          <w:szCs w:val="24"/>
        </w:rPr>
        <w:t>ления</w:t>
      </w:r>
      <w:r w:rsidR="006F6732" w:rsidRPr="006F6732">
        <w:rPr>
          <w:rStyle w:val="apple-converted-space"/>
          <w:color w:val="000000"/>
          <w:sz w:val="24"/>
          <w:szCs w:val="24"/>
        </w:rPr>
        <w:t> </w:t>
      </w:r>
      <w:r w:rsidR="006F6732" w:rsidRPr="006F6732">
        <w:rPr>
          <w:i/>
          <w:iCs/>
          <w:color w:val="000000"/>
          <w:sz w:val="24"/>
          <w:szCs w:val="24"/>
        </w:rPr>
        <w:t>».</w:t>
      </w:r>
    </w:p>
    <w:p w:rsidR="006F6732" w:rsidRPr="006F6732" w:rsidRDefault="00FC3588" w:rsidP="002F2009">
      <w:pPr>
        <w:ind w:firstLine="708"/>
        <w:jc w:val="both"/>
        <w:rPr>
          <w:sz w:val="24"/>
          <w:szCs w:val="24"/>
        </w:rPr>
      </w:pPr>
      <w:r w:rsidRPr="006F6732">
        <w:rPr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6F6732">
        <w:rPr>
          <w:sz w:val="24"/>
          <w:szCs w:val="24"/>
        </w:rPr>
        <w:t>обученности</w:t>
      </w:r>
      <w:proofErr w:type="spellEnd"/>
      <w:r w:rsidRPr="006F6732">
        <w:rPr>
          <w:sz w:val="24"/>
          <w:szCs w:val="24"/>
        </w:rPr>
        <w:t xml:space="preserve"> и развития обучающихся, квалификацию педагогического коллектива и круг актуальных нерешенных проблем, методическое объединение учителей школы ставило перед собой следующие задачи:</w:t>
      </w:r>
    </w:p>
    <w:p w:rsidR="006F6732" w:rsidRPr="006F6732" w:rsidRDefault="006F6732" w:rsidP="006F6732">
      <w:pPr>
        <w:numPr>
          <w:ilvl w:val="0"/>
          <w:numId w:val="30"/>
        </w:numPr>
        <w:tabs>
          <w:tab w:val="num" w:pos="600"/>
        </w:tabs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>Повышение качества преподавания учебных дисциплин  через совершенствование  с</w:t>
      </w:r>
      <w:r w:rsidRPr="006F6732">
        <w:rPr>
          <w:sz w:val="24"/>
          <w:szCs w:val="24"/>
        </w:rPr>
        <w:t>о</w:t>
      </w:r>
      <w:r w:rsidRPr="006F6732">
        <w:rPr>
          <w:sz w:val="24"/>
          <w:szCs w:val="24"/>
        </w:rPr>
        <w:t>держания образования, внедрения информационно-коммуникационных технологий и других приемов инновационных обр</w:t>
      </w:r>
      <w:r w:rsidRPr="006F6732">
        <w:rPr>
          <w:sz w:val="24"/>
          <w:szCs w:val="24"/>
        </w:rPr>
        <w:t>а</w:t>
      </w:r>
      <w:r w:rsidRPr="006F6732">
        <w:rPr>
          <w:sz w:val="24"/>
          <w:szCs w:val="24"/>
        </w:rPr>
        <w:t xml:space="preserve">зовательных процессов. </w:t>
      </w:r>
    </w:p>
    <w:p w:rsidR="006F6732" w:rsidRPr="006F6732" w:rsidRDefault="006F6732" w:rsidP="006F6732">
      <w:pPr>
        <w:numPr>
          <w:ilvl w:val="0"/>
          <w:numId w:val="30"/>
        </w:numPr>
        <w:tabs>
          <w:tab w:val="num" w:pos="600"/>
        </w:tabs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>Создание банка методических идей и наработок учителей школы.</w:t>
      </w:r>
    </w:p>
    <w:p w:rsidR="006F6732" w:rsidRPr="006F6732" w:rsidRDefault="006F6732" w:rsidP="006F6732">
      <w:pPr>
        <w:numPr>
          <w:ilvl w:val="0"/>
          <w:numId w:val="30"/>
        </w:numPr>
        <w:tabs>
          <w:tab w:val="num" w:pos="600"/>
        </w:tabs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>Внедрение технологических карт  уроков.</w:t>
      </w:r>
    </w:p>
    <w:p w:rsidR="006F6732" w:rsidRPr="006F6732" w:rsidRDefault="006F6732" w:rsidP="006F6732">
      <w:pPr>
        <w:numPr>
          <w:ilvl w:val="0"/>
          <w:numId w:val="30"/>
        </w:numPr>
        <w:tabs>
          <w:tab w:val="num" w:pos="600"/>
        </w:tabs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</w:t>
      </w:r>
      <w:r w:rsidRPr="006F6732">
        <w:rPr>
          <w:sz w:val="24"/>
          <w:szCs w:val="24"/>
        </w:rPr>
        <w:t>о</w:t>
      </w:r>
      <w:r w:rsidRPr="006F6732">
        <w:rPr>
          <w:sz w:val="24"/>
          <w:szCs w:val="24"/>
        </w:rPr>
        <w:t>го опыта.</w:t>
      </w:r>
    </w:p>
    <w:p w:rsidR="006F6732" w:rsidRPr="006F6732" w:rsidRDefault="006F6732" w:rsidP="006F6732">
      <w:pPr>
        <w:widowControl w:val="0"/>
        <w:numPr>
          <w:ilvl w:val="0"/>
          <w:numId w:val="3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709" w:hanging="709"/>
        <w:jc w:val="both"/>
        <w:rPr>
          <w:spacing w:val="-2"/>
          <w:sz w:val="24"/>
          <w:szCs w:val="24"/>
        </w:rPr>
      </w:pPr>
      <w:r w:rsidRPr="006F6732">
        <w:rPr>
          <w:sz w:val="24"/>
          <w:szCs w:val="24"/>
        </w:rPr>
        <w:t xml:space="preserve">Усиление </w:t>
      </w:r>
      <w:proofErr w:type="gramStart"/>
      <w:r w:rsidRPr="006F6732">
        <w:rPr>
          <w:sz w:val="24"/>
          <w:szCs w:val="24"/>
        </w:rPr>
        <w:t>контроля за</w:t>
      </w:r>
      <w:proofErr w:type="gramEnd"/>
      <w:r w:rsidRPr="006F6732">
        <w:rPr>
          <w:sz w:val="24"/>
          <w:szCs w:val="24"/>
        </w:rPr>
        <w:t xml:space="preserve"> уровнем преподавания учебных дисциплин педагогами шк</w:t>
      </w:r>
      <w:r w:rsidRPr="006F6732">
        <w:rPr>
          <w:sz w:val="24"/>
          <w:szCs w:val="24"/>
        </w:rPr>
        <w:t>о</w:t>
      </w:r>
      <w:r w:rsidRPr="006F6732">
        <w:rPr>
          <w:sz w:val="24"/>
          <w:szCs w:val="24"/>
        </w:rPr>
        <w:t xml:space="preserve">лы. </w:t>
      </w:r>
    </w:p>
    <w:p w:rsidR="006F6732" w:rsidRPr="006F6732" w:rsidRDefault="006F6732" w:rsidP="006F6732">
      <w:pPr>
        <w:widowControl w:val="0"/>
        <w:numPr>
          <w:ilvl w:val="0"/>
          <w:numId w:val="3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709" w:hanging="709"/>
        <w:jc w:val="both"/>
        <w:rPr>
          <w:spacing w:val="-2"/>
          <w:sz w:val="24"/>
          <w:szCs w:val="24"/>
        </w:rPr>
      </w:pPr>
      <w:r w:rsidRPr="006F6732">
        <w:rPr>
          <w:sz w:val="24"/>
          <w:szCs w:val="24"/>
        </w:rPr>
        <w:t>Активизация работы педагогического коллектива с учащимися, имеющими   высокий уровень мотивации обучения.</w:t>
      </w:r>
    </w:p>
    <w:p w:rsidR="006F6732" w:rsidRPr="006F6732" w:rsidRDefault="006F6732" w:rsidP="006F6732">
      <w:pPr>
        <w:widowControl w:val="0"/>
        <w:numPr>
          <w:ilvl w:val="0"/>
          <w:numId w:val="3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 xml:space="preserve">Обеспечить реализацию  </w:t>
      </w:r>
      <w:proofErr w:type="spellStart"/>
      <w:r w:rsidRPr="006F6732">
        <w:rPr>
          <w:color w:val="000000"/>
          <w:sz w:val="24"/>
          <w:szCs w:val="24"/>
        </w:rPr>
        <w:t>системно-деятельностного</w:t>
      </w:r>
      <w:proofErr w:type="spellEnd"/>
      <w:r w:rsidRPr="006F6732">
        <w:rPr>
          <w:color w:val="000000"/>
          <w:sz w:val="24"/>
          <w:szCs w:val="24"/>
        </w:rPr>
        <w:t xml:space="preserve">  подхода к</w:t>
      </w:r>
      <w:r w:rsidRPr="006F6732">
        <w:rPr>
          <w:sz w:val="24"/>
          <w:szCs w:val="24"/>
        </w:rPr>
        <w:t xml:space="preserve"> обуч</w:t>
      </w:r>
      <w:r w:rsidRPr="006F6732">
        <w:rPr>
          <w:sz w:val="24"/>
          <w:szCs w:val="24"/>
        </w:rPr>
        <w:t>е</w:t>
      </w:r>
      <w:r w:rsidRPr="006F6732">
        <w:rPr>
          <w:sz w:val="24"/>
          <w:szCs w:val="24"/>
        </w:rPr>
        <w:t xml:space="preserve">нию </w:t>
      </w:r>
    </w:p>
    <w:p w:rsidR="00FC3588" w:rsidRPr="006F6732" w:rsidRDefault="006F6732" w:rsidP="00FC3588">
      <w:pPr>
        <w:widowControl w:val="0"/>
        <w:numPr>
          <w:ilvl w:val="0"/>
          <w:numId w:val="30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 w:rsidRPr="006F6732">
        <w:rPr>
          <w:sz w:val="24"/>
          <w:szCs w:val="24"/>
        </w:rPr>
        <w:t>Совершенствование методики проведения урока, индивидуальной и групповой работы со слабоуспевающими и одаренными учащимися.</w:t>
      </w:r>
    </w:p>
    <w:p w:rsidR="00FC3588" w:rsidRPr="00183F70" w:rsidRDefault="00FC3588" w:rsidP="00FC3588">
      <w:pPr>
        <w:spacing w:line="276" w:lineRule="auto"/>
        <w:ind w:firstLine="708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Поставленные перед коллективом задачи решались через совершенствование методики проведения уроков, индивидуальной и групповой работы со  слабоуспевающими и одарёнными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</w:t>
      </w:r>
    </w:p>
    <w:p w:rsidR="00FC3588" w:rsidRPr="00183F70" w:rsidRDefault="00FC3588" w:rsidP="00FC3588">
      <w:pPr>
        <w:spacing w:line="276" w:lineRule="auto"/>
        <w:ind w:firstLine="708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FC3588" w:rsidRPr="00183F70" w:rsidRDefault="00FC3588" w:rsidP="00FC3588">
      <w:pPr>
        <w:pStyle w:val="a6"/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         В соответствии с целями и задачами методическая работа школы осуществлялась по следующим направлениям деятельности: 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lastRenderedPageBreak/>
        <w:t>Тематические педагогические советы.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Школьные методические объединения.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Заседания методических советов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Предметные недели.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Информационно-методическое обслуживание учителей.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Мониторинг  качества образования.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Повышение квалификации педагогического мастерства.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Аттестация педагогических и руководящих работников.</w:t>
      </w:r>
    </w:p>
    <w:p w:rsidR="00FC3588" w:rsidRPr="00183F70" w:rsidRDefault="00FC3588" w:rsidP="00FC3588">
      <w:pPr>
        <w:numPr>
          <w:ilvl w:val="0"/>
          <w:numId w:val="23"/>
        </w:numPr>
        <w:tabs>
          <w:tab w:val="clear" w:pos="2203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Участие в конкурсах и конференциях.</w:t>
      </w:r>
    </w:p>
    <w:p w:rsidR="00FC3588" w:rsidRPr="00183F70" w:rsidRDefault="00FC3588" w:rsidP="00424FA1">
      <w:pPr>
        <w:pStyle w:val="a6"/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  учебного плана школы, обновление содержания образования через  использование актуальных педагогических технологий (личностно-ориентированные,  </w:t>
      </w:r>
      <w:proofErr w:type="spellStart"/>
      <w:r w:rsidRPr="00183F70">
        <w:rPr>
          <w:sz w:val="24"/>
          <w:szCs w:val="24"/>
        </w:rPr>
        <w:t>здоровьесберегающие</w:t>
      </w:r>
      <w:proofErr w:type="spellEnd"/>
      <w:r w:rsidRPr="00183F70">
        <w:rPr>
          <w:sz w:val="24"/>
          <w:szCs w:val="24"/>
        </w:rPr>
        <w:t>, информационные, развивающие).</w:t>
      </w:r>
    </w:p>
    <w:p w:rsidR="00103994" w:rsidRPr="00183F70" w:rsidRDefault="00103994" w:rsidP="00424FA1">
      <w:pPr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</w:t>
      </w:r>
      <w:r w:rsidRPr="00183F70">
        <w:rPr>
          <w:color w:val="FF0000"/>
          <w:sz w:val="24"/>
          <w:szCs w:val="24"/>
        </w:rPr>
        <w:t xml:space="preserve">      </w:t>
      </w:r>
      <w:r w:rsidRPr="00183F70">
        <w:rPr>
          <w:sz w:val="24"/>
          <w:szCs w:val="24"/>
        </w:rPr>
        <w:t>Высшей формой коллективной методической работы остаётся педагогический совет, как фактор вхождения педагогического коллектива в инновационную деятельность.</w:t>
      </w:r>
      <w:r w:rsidRPr="00183F70">
        <w:rPr>
          <w:rFonts w:ascii="Cambria" w:hAnsi="Cambria"/>
          <w:sz w:val="24"/>
          <w:szCs w:val="24"/>
        </w:rPr>
        <w:t xml:space="preserve"> </w:t>
      </w:r>
      <w:r w:rsidRPr="00183F70">
        <w:rPr>
          <w:sz w:val="24"/>
          <w:szCs w:val="24"/>
        </w:rPr>
        <w:t xml:space="preserve">В ходе работы педагогических советов рассматривались как теоретические вопросы по методической теме школы, так и опыт работы учителей. Все педагоги работают над индивидуальными методическими темами, позволяющими концентрировать внимание на наиболее актуальных проблемах преподавания учебных предметов, отдельных тем, модулей, спецкурсов. </w:t>
      </w:r>
    </w:p>
    <w:p w:rsidR="00103994" w:rsidRPr="00183F70" w:rsidRDefault="00103994" w:rsidP="00103994">
      <w:pPr>
        <w:pStyle w:val="a7"/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     На педсовет</w:t>
      </w:r>
      <w:r w:rsidR="00183F70">
        <w:rPr>
          <w:sz w:val="24"/>
          <w:szCs w:val="24"/>
        </w:rPr>
        <w:t>ах</w:t>
      </w:r>
      <w:r w:rsidRPr="00183F70">
        <w:rPr>
          <w:sz w:val="24"/>
          <w:szCs w:val="24"/>
        </w:rPr>
        <w:t xml:space="preserve"> рассматривались теоретические вопросы: </w:t>
      </w:r>
    </w:p>
    <w:p w:rsidR="0005766B" w:rsidRPr="0005766B" w:rsidRDefault="0005766B" w:rsidP="0005766B">
      <w:pPr>
        <w:pStyle w:val="a7"/>
        <w:numPr>
          <w:ilvl w:val="0"/>
          <w:numId w:val="31"/>
        </w:numPr>
        <w:rPr>
          <w:sz w:val="24"/>
          <w:szCs w:val="24"/>
        </w:rPr>
      </w:pPr>
      <w:r w:rsidRPr="0005766B">
        <w:rPr>
          <w:bCs/>
          <w:sz w:val="24"/>
          <w:szCs w:val="24"/>
        </w:rPr>
        <w:t>.</w:t>
      </w:r>
      <w:r w:rsidRPr="0005766B">
        <w:rPr>
          <w:sz w:val="24"/>
          <w:szCs w:val="24"/>
        </w:rPr>
        <w:t xml:space="preserve">«Современные подходы к организации образовательного процесса в условиях реализации ФГОС ООО». </w:t>
      </w:r>
    </w:p>
    <w:p w:rsidR="0005766B" w:rsidRPr="0005766B" w:rsidRDefault="0005766B" w:rsidP="0006447D">
      <w:pPr>
        <w:pStyle w:val="a7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Pr="0005766B">
        <w:rPr>
          <w:sz w:val="24"/>
          <w:szCs w:val="24"/>
        </w:rPr>
        <w:t>Взаимодействие с семьей – одна из актуальных и сложных проблем в работе школы и педагога</w:t>
      </w:r>
      <w:proofErr w:type="gramStart"/>
      <w:r w:rsidRPr="0005766B">
        <w:rPr>
          <w:sz w:val="24"/>
          <w:szCs w:val="24"/>
        </w:rPr>
        <w:t>.</w:t>
      </w:r>
      <w:r>
        <w:t xml:space="preserve"> «</w:t>
      </w:r>
      <w:proofErr w:type="gramEnd"/>
    </w:p>
    <w:p w:rsidR="00FC3588" w:rsidRPr="00183F70" w:rsidRDefault="0012602E" w:rsidP="00FC3588">
      <w:pPr>
        <w:pStyle w:val="a9"/>
        <w:spacing w:after="0"/>
        <w:ind w:left="284"/>
        <w:jc w:val="both"/>
        <w:rPr>
          <w:color w:val="003300"/>
          <w:sz w:val="24"/>
          <w:szCs w:val="24"/>
        </w:rPr>
      </w:pPr>
      <w:r w:rsidRPr="00183F70">
        <w:rPr>
          <w:color w:val="003300"/>
          <w:sz w:val="24"/>
          <w:szCs w:val="24"/>
        </w:rPr>
        <w:t xml:space="preserve">    Для  координации методической работы продолжил работу методический совет, в состав которого входят руководители методических объединений. </w:t>
      </w:r>
      <w:proofErr w:type="spellStart"/>
      <w:r w:rsidRPr="00183F70">
        <w:rPr>
          <w:color w:val="003300"/>
          <w:sz w:val="24"/>
          <w:szCs w:val="24"/>
        </w:rPr>
        <w:t>Методсоветом</w:t>
      </w:r>
      <w:proofErr w:type="spellEnd"/>
      <w:r w:rsidRPr="00183F70">
        <w:rPr>
          <w:color w:val="003300"/>
          <w:sz w:val="24"/>
          <w:szCs w:val="24"/>
        </w:rPr>
        <w:t xml:space="preserve"> школы организован мониторинг качества образования (разработка и проведение контрольных срезов по предметам,</w:t>
      </w:r>
      <w:r w:rsidR="00E33B0D">
        <w:rPr>
          <w:color w:val="003300"/>
          <w:sz w:val="24"/>
          <w:szCs w:val="24"/>
        </w:rPr>
        <w:t xml:space="preserve"> организация подготовки и проведения годовой промежуточной аттестации,</w:t>
      </w:r>
      <w:r w:rsidRPr="00183F70">
        <w:rPr>
          <w:color w:val="003300"/>
          <w:sz w:val="24"/>
          <w:szCs w:val="24"/>
        </w:rPr>
        <w:t xml:space="preserve"> выявление эффективности изучения образовательных программ, выполнение учебных программ). Педагогические работники школы привлечены к анализу и самоанализу результатов образовательного процесса, мероприятий промежуточной и итоговой аттестации.                                                            </w:t>
      </w:r>
    </w:p>
    <w:p w:rsidR="0012602E" w:rsidRPr="00183F70" w:rsidRDefault="0012602E" w:rsidP="00FC3588">
      <w:pPr>
        <w:pStyle w:val="a9"/>
        <w:spacing w:after="0"/>
        <w:ind w:left="284" w:firstLine="425"/>
        <w:jc w:val="both"/>
        <w:rPr>
          <w:sz w:val="24"/>
          <w:szCs w:val="24"/>
        </w:rPr>
      </w:pPr>
      <w:r w:rsidRPr="00183F70">
        <w:rPr>
          <w:color w:val="003300"/>
          <w:sz w:val="24"/>
          <w:szCs w:val="24"/>
        </w:rPr>
        <w:t xml:space="preserve">  Главными звеньями в структуре методической службы школы являются методические объединения. В школе сформировано </w:t>
      </w:r>
      <w:r w:rsidRPr="00183F70">
        <w:rPr>
          <w:sz w:val="24"/>
          <w:szCs w:val="24"/>
        </w:rPr>
        <w:t>6 предметных методических объединений: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начальной школы (</w:t>
      </w:r>
      <w:proofErr w:type="spellStart"/>
      <w:r w:rsidRPr="00183F70">
        <w:rPr>
          <w:sz w:val="24"/>
          <w:szCs w:val="24"/>
        </w:rPr>
        <w:t>Четвергова</w:t>
      </w:r>
      <w:proofErr w:type="spellEnd"/>
      <w:r w:rsidRPr="00183F70">
        <w:rPr>
          <w:sz w:val="24"/>
          <w:szCs w:val="24"/>
        </w:rPr>
        <w:t xml:space="preserve"> М.И.)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истории и географии (</w:t>
      </w:r>
      <w:proofErr w:type="spellStart"/>
      <w:r w:rsidR="00E33B0D">
        <w:rPr>
          <w:sz w:val="24"/>
          <w:szCs w:val="24"/>
        </w:rPr>
        <w:t>Ястребова</w:t>
      </w:r>
      <w:proofErr w:type="spellEnd"/>
      <w:r w:rsidR="00E33B0D">
        <w:rPr>
          <w:sz w:val="24"/>
          <w:szCs w:val="24"/>
        </w:rPr>
        <w:t xml:space="preserve"> А.Г.)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математики, физики и информатики (</w:t>
      </w:r>
      <w:proofErr w:type="spellStart"/>
      <w:r w:rsidR="0005766B">
        <w:rPr>
          <w:sz w:val="24"/>
          <w:szCs w:val="24"/>
        </w:rPr>
        <w:t>Нораева</w:t>
      </w:r>
      <w:proofErr w:type="spellEnd"/>
      <w:r w:rsidR="0005766B">
        <w:rPr>
          <w:sz w:val="24"/>
          <w:szCs w:val="24"/>
        </w:rPr>
        <w:t xml:space="preserve"> О.В.)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технологии, ИЗО и музыки (</w:t>
      </w:r>
      <w:proofErr w:type="gramStart"/>
      <w:r w:rsidRPr="00183F70">
        <w:rPr>
          <w:sz w:val="24"/>
          <w:szCs w:val="24"/>
        </w:rPr>
        <w:t>Богатырская</w:t>
      </w:r>
      <w:proofErr w:type="gramEnd"/>
      <w:r w:rsidRPr="00183F70">
        <w:rPr>
          <w:sz w:val="24"/>
          <w:szCs w:val="24"/>
        </w:rPr>
        <w:t xml:space="preserve"> Г..В.)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биологии, химии и физкультуры (</w:t>
      </w:r>
      <w:r w:rsidR="00FC3588" w:rsidRPr="00183F70">
        <w:rPr>
          <w:sz w:val="24"/>
          <w:szCs w:val="24"/>
        </w:rPr>
        <w:t>Щетинина Н.Н.</w:t>
      </w:r>
      <w:r w:rsidR="00B812E8">
        <w:rPr>
          <w:sz w:val="24"/>
          <w:szCs w:val="24"/>
        </w:rPr>
        <w:t>)</w:t>
      </w:r>
    </w:p>
    <w:p w:rsidR="0012602E" w:rsidRPr="00183F70" w:rsidRDefault="0012602E" w:rsidP="001260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иностранного языка (Ведяшкина О.М.)</w:t>
      </w:r>
    </w:p>
    <w:p w:rsidR="00E12E88" w:rsidRPr="00183F70" w:rsidRDefault="0012602E" w:rsidP="00A64024">
      <w:pPr>
        <w:spacing w:after="120" w:line="276" w:lineRule="auto"/>
        <w:ind w:firstLine="284"/>
        <w:jc w:val="both"/>
        <w:rPr>
          <w:color w:val="003300"/>
          <w:sz w:val="24"/>
          <w:szCs w:val="24"/>
        </w:rPr>
      </w:pPr>
      <w:r w:rsidRPr="00183F70">
        <w:rPr>
          <w:color w:val="003300"/>
          <w:sz w:val="24"/>
          <w:szCs w:val="24"/>
        </w:rPr>
        <w:t xml:space="preserve">  Каждое МО работает над своей методической темой, тесно связанной с методической темой школы. </w:t>
      </w:r>
      <w:r w:rsidR="00E12E88" w:rsidRPr="00183F70">
        <w:rPr>
          <w:color w:val="003300"/>
          <w:sz w:val="24"/>
          <w:szCs w:val="24"/>
        </w:rPr>
        <w:t xml:space="preserve">                                                                      </w:t>
      </w:r>
    </w:p>
    <w:p w:rsidR="00E57974" w:rsidRPr="00183F70" w:rsidRDefault="00E12E88" w:rsidP="00A64024">
      <w:pPr>
        <w:spacing w:after="120" w:line="276" w:lineRule="auto"/>
        <w:ind w:firstLine="284"/>
        <w:jc w:val="both"/>
        <w:rPr>
          <w:color w:val="003300"/>
          <w:sz w:val="24"/>
          <w:szCs w:val="24"/>
        </w:rPr>
      </w:pPr>
      <w:r w:rsidRPr="00183F70">
        <w:rPr>
          <w:b/>
          <w:color w:val="003300"/>
          <w:sz w:val="24"/>
          <w:szCs w:val="24"/>
        </w:rPr>
        <w:t xml:space="preserve"> На заседаниях</w:t>
      </w:r>
      <w:r w:rsidRPr="00183F70">
        <w:rPr>
          <w:color w:val="003300"/>
          <w:sz w:val="24"/>
          <w:szCs w:val="24"/>
        </w:rPr>
        <w:t xml:space="preserve"> методического совета школы, </w:t>
      </w:r>
      <w:r w:rsidR="0099504E" w:rsidRPr="00183F70">
        <w:rPr>
          <w:color w:val="003300"/>
          <w:sz w:val="24"/>
          <w:szCs w:val="24"/>
        </w:rPr>
        <w:t xml:space="preserve">предметных </w:t>
      </w:r>
      <w:r w:rsidRPr="00183F70">
        <w:rPr>
          <w:color w:val="003300"/>
          <w:sz w:val="24"/>
          <w:szCs w:val="24"/>
        </w:rPr>
        <w:t xml:space="preserve">методических объединений  рассматривались формы проведения школьных мероприятий, подводились итоги их проведения, вопросы реализации федерального государственного образовательного стандарта, участие в конкурсах и олимпиадах.  На заседаниях ШМО учителя занимаются разработкой и проведением мероприятий по повышению уровня учебно-воспитательного процесса и качества знаний учащихся, организацией обмена опытом работы и внедрением передового опыта в практику работы учителей. После проведения контрольных срезов знаний учащихся учителя обсуждают их результаты, разрабатывают рекомендации и методические указания по ликвидации пробелов в </w:t>
      </w:r>
      <w:r w:rsidRPr="00183F70">
        <w:rPr>
          <w:color w:val="003300"/>
          <w:sz w:val="24"/>
          <w:szCs w:val="24"/>
        </w:rPr>
        <w:lastRenderedPageBreak/>
        <w:t>знаниях учащихся. План</w:t>
      </w:r>
      <w:r w:rsidR="00A64024" w:rsidRPr="00183F70">
        <w:rPr>
          <w:color w:val="003300"/>
          <w:sz w:val="24"/>
          <w:szCs w:val="24"/>
        </w:rPr>
        <w:t>ы</w:t>
      </w:r>
      <w:r w:rsidRPr="00183F70">
        <w:rPr>
          <w:color w:val="003300"/>
          <w:sz w:val="24"/>
          <w:szCs w:val="24"/>
        </w:rPr>
        <w:t xml:space="preserve"> методической работы объединения составляются с учетом склонностей и интересов учителей, с учетом задач преподавания данного предмета, с учетом методической работы школы. Задачи работы методических объединений продиктованы анализом результатов за прошедший год.  </w:t>
      </w:r>
    </w:p>
    <w:p w:rsidR="007B527D" w:rsidRPr="00183F70" w:rsidRDefault="007B527D" w:rsidP="008614B9">
      <w:pPr>
        <w:spacing w:line="276" w:lineRule="auto"/>
        <w:ind w:firstLine="284"/>
        <w:jc w:val="both"/>
        <w:rPr>
          <w:b/>
          <w:color w:val="003300"/>
          <w:sz w:val="24"/>
          <w:szCs w:val="24"/>
        </w:rPr>
      </w:pPr>
      <w:r w:rsidRPr="00183F70">
        <w:rPr>
          <w:b/>
          <w:color w:val="003300"/>
          <w:sz w:val="24"/>
          <w:szCs w:val="24"/>
        </w:rPr>
        <w:t>Педагогический состав:</w:t>
      </w:r>
    </w:p>
    <w:p w:rsidR="007B527D" w:rsidRPr="00183F70" w:rsidRDefault="007B527D" w:rsidP="008614B9">
      <w:pPr>
        <w:spacing w:line="276" w:lineRule="auto"/>
        <w:ind w:firstLine="284"/>
        <w:jc w:val="both"/>
        <w:rPr>
          <w:color w:val="003300"/>
          <w:sz w:val="24"/>
          <w:szCs w:val="24"/>
        </w:rPr>
      </w:pPr>
      <w:r w:rsidRPr="00183F70">
        <w:rPr>
          <w:color w:val="003300"/>
          <w:sz w:val="24"/>
          <w:szCs w:val="24"/>
        </w:rPr>
        <w:t>Административно-управленческий персонал – 3 человека,</w:t>
      </w:r>
    </w:p>
    <w:p w:rsidR="007B527D" w:rsidRPr="00183F70" w:rsidRDefault="00927828" w:rsidP="008614B9">
      <w:pPr>
        <w:spacing w:line="276" w:lineRule="auto"/>
        <w:ind w:firstLine="284"/>
        <w:jc w:val="both"/>
        <w:rPr>
          <w:color w:val="003300"/>
          <w:sz w:val="24"/>
          <w:szCs w:val="24"/>
        </w:rPr>
      </w:pPr>
      <w:r w:rsidRPr="00183F70">
        <w:rPr>
          <w:color w:val="003300"/>
          <w:sz w:val="24"/>
          <w:szCs w:val="24"/>
        </w:rPr>
        <w:t>Учи</w:t>
      </w:r>
      <w:r w:rsidR="007B527D" w:rsidRPr="00183F70">
        <w:rPr>
          <w:color w:val="003300"/>
          <w:sz w:val="24"/>
          <w:szCs w:val="24"/>
        </w:rPr>
        <w:t>теля – 2</w:t>
      </w:r>
      <w:r w:rsidR="0006447D">
        <w:rPr>
          <w:color w:val="003300"/>
          <w:sz w:val="24"/>
          <w:szCs w:val="24"/>
        </w:rPr>
        <w:t>6</w:t>
      </w:r>
      <w:r w:rsidR="007B527D" w:rsidRPr="00183F70">
        <w:rPr>
          <w:color w:val="003300"/>
          <w:sz w:val="24"/>
          <w:szCs w:val="24"/>
        </w:rPr>
        <w:t>,</w:t>
      </w:r>
    </w:p>
    <w:p w:rsidR="007B527D" w:rsidRPr="00183F70" w:rsidRDefault="007B527D" w:rsidP="008614B9">
      <w:pPr>
        <w:spacing w:line="276" w:lineRule="auto"/>
        <w:ind w:firstLine="284"/>
        <w:jc w:val="both"/>
        <w:rPr>
          <w:color w:val="003300"/>
          <w:sz w:val="24"/>
          <w:szCs w:val="24"/>
        </w:rPr>
      </w:pPr>
      <w:r w:rsidRPr="00183F70">
        <w:rPr>
          <w:color w:val="003300"/>
          <w:sz w:val="24"/>
          <w:szCs w:val="24"/>
        </w:rPr>
        <w:t xml:space="preserve">Учебно-вспомогательный персонал – </w:t>
      </w:r>
      <w:r w:rsidR="00B812E8">
        <w:rPr>
          <w:color w:val="003300"/>
          <w:sz w:val="24"/>
          <w:szCs w:val="24"/>
        </w:rPr>
        <w:t>6</w:t>
      </w:r>
      <w:r w:rsidRPr="00183F70">
        <w:rPr>
          <w:color w:val="003300"/>
          <w:sz w:val="24"/>
          <w:szCs w:val="24"/>
        </w:rPr>
        <w:t>.</w:t>
      </w:r>
    </w:p>
    <w:p w:rsidR="00E57974" w:rsidRPr="00183F70" w:rsidRDefault="00E57974" w:rsidP="002E025C">
      <w:pPr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          Важным направлением работы  методических объединений   является непрерывное совершенствование педагогического масте</w:t>
      </w:r>
      <w:r w:rsidRPr="00183F70">
        <w:rPr>
          <w:sz w:val="24"/>
          <w:szCs w:val="24"/>
        </w:rPr>
        <w:t>р</w:t>
      </w:r>
      <w:r w:rsidRPr="00183F70">
        <w:rPr>
          <w:sz w:val="24"/>
          <w:szCs w:val="24"/>
        </w:rPr>
        <w:t>ства через курсовую</w:t>
      </w:r>
      <w:r w:rsidR="0099504E" w:rsidRPr="00183F70">
        <w:rPr>
          <w:sz w:val="24"/>
          <w:szCs w:val="24"/>
        </w:rPr>
        <w:t xml:space="preserve"> систему повышения квалификации</w:t>
      </w:r>
      <w:r w:rsidRPr="00183F70">
        <w:rPr>
          <w:sz w:val="24"/>
          <w:szCs w:val="24"/>
        </w:rPr>
        <w:t>, стимулирование педагогов к аттестации на более высокие квал</w:t>
      </w:r>
      <w:r w:rsidRPr="00183F70">
        <w:rPr>
          <w:sz w:val="24"/>
          <w:szCs w:val="24"/>
        </w:rPr>
        <w:t>и</w:t>
      </w:r>
      <w:r w:rsidRPr="00183F70">
        <w:rPr>
          <w:sz w:val="24"/>
          <w:szCs w:val="24"/>
        </w:rPr>
        <w:t>фикационные категории.</w:t>
      </w:r>
    </w:p>
    <w:p w:rsidR="00927828" w:rsidRDefault="00246740" w:rsidP="00927828">
      <w:pPr>
        <w:pStyle w:val="a6"/>
        <w:jc w:val="both"/>
        <w:rPr>
          <w:sz w:val="24"/>
          <w:szCs w:val="24"/>
        </w:rPr>
      </w:pPr>
      <w:r w:rsidRPr="00F17FC0">
        <w:rPr>
          <w:sz w:val="24"/>
          <w:szCs w:val="24"/>
        </w:rPr>
        <w:t xml:space="preserve"> </w:t>
      </w:r>
      <w:r w:rsidR="00E57974" w:rsidRPr="00F17FC0">
        <w:rPr>
          <w:sz w:val="24"/>
          <w:szCs w:val="24"/>
        </w:rPr>
        <w:t xml:space="preserve">   </w:t>
      </w:r>
      <w:r w:rsidR="00927828" w:rsidRPr="00F17FC0">
        <w:rPr>
          <w:sz w:val="24"/>
          <w:szCs w:val="24"/>
        </w:rPr>
        <w:t>В 201</w:t>
      </w:r>
      <w:r w:rsidR="00B35021">
        <w:rPr>
          <w:sz w:val="24"/>
          <w:szCs w:val="24"/>
        </w:rPr>
        <w:t>8</w:t>
      </w:r>
      <w:r w:rsidR="00927828" w:rsidRPr="00F17FC0">
        <w:rPr>
          <w:sz w:val="24"/>
          <w:szCs w:val="24"/>
        </w:rPr>
        <w:t>-201</w:t>
      </w:r>
      <w:r w:rsidR="00B35021">
        <w:rPr>
          <w:sz w:val="24"/>
          <w:szCs w:val="24"/>
        </w:rPr>
        <w:t>9</w:t>
      </w:r>
      <w:r w:rsidR="00927828" w:rsidRPr="00F17FC0">
        <w:rPr>
          <w:sz w:val="24"/>
          <w:szCs w:val="24"/>
        </w:rPr>
        <w:t xml:space="preserve"> учебном году </w:t>
      </w:r>
      <w:r w:rsidR="00B35021">
        <w:rPr>
          <w:sz w:val="24"/>
          <w:szCs w:val="24"/>
        </w:rPr>
        <w:t>11</w:t>
      </w:r>
      <w:r w:rsidR="0006447D">
        <w:rPr>
          <w:sz w:val="24"/>
          <w:szCs w:val="24"/>
        </w:rPr>
        <w:t xml:space="preserve"> учител</w:t>
      </w:r>
      <w:r w:rsidR="00B35021">
        <w:rPr>
          <w:sz w:val="24"/>
          <w:szCs w:val="24"/>
        </w:rPr>
        <w:t>ей</w:t>
      </w:r>
      <w:r w:rsidR="0006447D">
        <w:rPr>
          <w:sz w:val="24"/>
          <w:szCs w:val="24"/>
        </w:rPr>
        <w:t xml:space="preserve"> прошли </w:t>
      </w:r>
      <w:r w:rsidR="00927828" w:rsidRPr="00F17FC0">
        <w:rPr>
          <w:sz w:val="24"/>
          <w:szCs w:val="24"/>
        </w:rPr>
        <w:t xml:space="preserve"> </w:t>
      </w:r>
      <w:r w:rsidR="00D51722">
        <w:rPr>
          <w:sz w:val="24"/>
          <w:szCs w:val="24"/>
        </w:rPr>
        <w:t xml:space="preserve"> </w:t>
      </w:r>
      <w:r w:rsidR="00CB30FB" w:rsidRPr="00F17FC0">
        <w:rPr>
          <w:sz w:val="24"/>
          <w:szCs w:val="24"/>
        </w:rPr>
        <w:t xml:space="preserve"> курсы повышения квалификации</w:t>
      </w:r>
      <w:r w:rsidR="00B35021">
        <w:rPr>
          <w:sz w:val="24"/>
          <w:szCs w:val="24"/>
        </w:rPr>
        <w:t xml:space="preserve"> </w:t>
      </w:r>
    </w:p>
    <w:p w:rsidR="00B35021" w:rsidRDefault="00B35021" w:rsidP="00927828">
      <w:pPr>
        <w:pStyle w:val="a6"/>
        <w:jc w:val="both"/>
        <w:rPr>
          <w:sz w:val="24"/>
          <w:szCs w:val="24"/>
        </w:rPr>
      </w:pPr>
    </w:p>
    <w:tbl>
      <w:tblPr>
        <w:tblW w:w="1039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1545"/>
        <w:gridCol w:w="1466"/>
        <w:gridCol w:w="1746"/>
        <w:gridCol w:w="3827"/>
        <w:gridCol w:w="1034"/>
      </w:tblGrid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№</w:t>
            </w: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ФИО</w:t>
            </w:r>
          </w:p>
        </w:tc>
        <w:tc>
          <w:tcPr>
            <w:tcW w:w="1466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дата</w:t>
            </w:r>
          </w:p>
        </w:tc>
        <w:tc>
          <w:tcPr>
            <w:tcW w:w="1746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Место прохождения</w:t>
            </w:r>
          </w:p>
        </w:tc>
        <w:tc>
          <w:tcPr>
            <w:tcW w:w="3827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 xml:space="preserve">Название </w:t>
            </w:r>
          </w:p>
        </w:tc>
        <w:tc>
          <w:tcPr>
            <w:tcW w:w="1034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Кол-во часов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 w:val="restart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 w:val="restart"/>
          </w:tcPr>
          <w:p w:rsidR="00B35021" w:rsidRDefault="00B35021" w:rsidP="00B35021">
            <w:pPr>
              <w:tabs>
                <w:tab w:val="left" w:pos="3642"/>
              </w:tabs>
              <w:jc w:val="center"/>
            </w:pPr>
            <w:proofErr w:type="spellStart"/>
            <w:r>
              <w:t>Нораева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466" w:type="dxa"/>
          </w:tcPr>
          <w:p w:rsidR="00B35021" w:rsidRDefault="00B35021" w:rsidP="00E17F40">
            <w:r>
              <w:t>20.07.-31.07.18</w:t>
            </w:r>
          </w:p>
        </w:tc>
        <w:tc>
          <w:tcPr>
            <w:tcW w:w="1746" w:type="dxa"/>
          </w:tcPr>
          <w:p w:rsidR="00B35021" w:rsidRDefault="00B35021" w:rsidP="00E17F40">
            <w:r>
              <w:t>ВНОЦ «Современные образовательные технологии» (г</w:t>
            </w:r>
            <w:proofErr w:type="gramStart"/>
            <w:r>
              <w:t>.Л</w:t>
            </w:r>
            <w:proofErr w:type="gramEnd"/>
            <w:r>
              <w:t>ипецк)</w:t>
            </w:r>
          </w:p>
        </w:tc>
        <w:tc>
          <w:tcPr>
            <w:tcW w:w="3827" w:type="dxa"/>
          </w:tcPr>
          <w:p w:rsidR="00B35021" w:rsidRDefault="00B35021" w:rsidP="00E17F40">
            <w:r>
              <w:t>«Инклюзивное образование детей с ОВЗ в условиях ФГОС»</w:t>
            </w:r>
          </w:p>
        </w:tc>
        <w:tc>
          <w:tcPr>
            <w:tcW w:w="1034" w:type="dxa"/>
          </w:tcPr>
          <w:p w:rsidR="00B35021" w:rsidRDefault="00B35021" w:rsidP="00E17F40">
            <w:r>
              <w:t>48ч.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/>
          </w:tcPr>
          <w:p w:rsidR="00B35021" w:rsidRDefault="00B35021" w:rsidP="00E17F40">
            <w:pPr>
              <w:tabs>
                <w:tab w:val="left" w:pos="3642"/>
              </w:tabs>
            </w:pPr>
          </w:p>
        </w:tc>
        <w:tc>
          <w:tcPr>
            <w:tcW w:w="1466" w:type="dxa"/>
          </w:tcPr>
          <w:p w:rsidR="00B35021" w:rsidRDefault="00B35021" w:rsidP="00E17F40">
            <w:r>
              <w:t>31.10-16.11.18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 xml:space="preserve">Технология формирования </w:t>
            </w:r>
            <w:r w:rsidRPr="00971016">
              <w:t xml:space="preserve">УУД </w:t>
            </w:r>
            <w:r>
              <w:t>у</w:t>
            </w:r>
            <w:r w:rsidRPr="00971016">
              <w:t>чащихся на уроках математики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 w:val="restart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 w:val="restart"/>
          </w:tcPr>
          <w:p w:rsidR="00B35021" w:rsidRDefault="00B35021" w:rsidP="00E17F40">
            <w:pPr>
              <w:tabs>
                <w:tab w:val="left" w:pos="3642"/>
              </w:tabs>
            </w:pPr>
            <w:proofErr w:type="spellStart"/>
            <w:r>
              <w:t>Соченова</w:t>
            </w:r>
            <w:proofErr w:type="spellEnd"/>
            <w:r>
              <w:t xml:space="preserve"> Н.В.</w:t>
            </w:r>
          </w:p>
        </w:tc>
        <w:tc>
          <w:tcPr>
            <w:tcW w:w="1466" w:type="dxa"/>
          </w:tcPr>
          <w:p w:rsidR="00B35021" w:rsidRDefault="00B35021" w:rsidP="00E17F40">
            <w:r>
              <w:t>29.08-19.09.</w:t>
            </w:r>
          </w:p>
          <w:p w:rsidR="00B35021" w:rsidRDefault="00B35021" w:rsidP="00E17F40">
            <w:r>
              <w:t>2018</w:t>
            </w:r>
          </w:p>
        </w:tc>
        <w:tc>
          <w:tcPr>
            <w:tcW w:w="1746" w:type="dxa"/>
          </w:tcPr>
          <w:p w:rsidR="00B35021" w:rsidRDefault="00B35021" w:rsidP="00E17F40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 xml:space="preserve">«Организация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 в соответствии с ФГОС»</w:t>
            </w:r>
          </w:p>
        </w:tc>
        <w:tc>
          <w:tcPr>
            <w:tcW w:w="1034" w:type="dxa"/>
          </w:tcPr>
          <w:p w:rsidR="00B35021" w:rsidRDefault="00B35021" w:rsidP="00E17F40">
            <w:r>
              <w:t>72ч.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/>
          </w:tcPr>
          <w:p w:rsidR="00B35021" w:rsidRDefault="00B35021" w:rsidP="00E17F40">
            <w:pPr>
              <w:tabs>
                <w:tab w:val="left" w:pos="3642"/>
              </w:tabs>
            </w:pPr>
          </w:p>
        </w:tc>
        <w:tc>
          <w:tcPr>
            <w:tcW w:w="1466" w:type="dxa"/>
          </w:tcPr>
          <w:p w:rsidR="00B35021" w:rsidRDefault="00B35021" w:rsidP="00E17F40">
            <w:r>
              <w:t>22.10.2018</w:t>
            </w:r>
          </w:p>
        </w:tc>
        <w:tc>
          <w:tcPr>
            <w:tcW w:w="1746" w:type="dxa"/>
          </w:tcPr>
          <w:p w:rsidR="00B35021" w:rsidRDefault="00B35021" w:rsidP="00E17F40">
            <w:r>
              <w:t>ГБУДПО</w:t>
            </w:r>
          </w:p>
          <w:p w:rsidR="00B35021" w:rsidRDefault="00B35021" w:rsidP="00E17F40">
            <w:r>
              <w:t>МРИО</w:t>
            </w:r>
          </w:p>
        </w:tc>
        <w:tc>
          <w:tcPr>
            <w:tcW w:w="3827" w:type="dxa"/>
          </w:tcPr>
          <w:p w:rsidR="00B35021" w:rsidRDefault="00B35021" w:rsidP="00E17F40">
            <w:r>
              <w:t>Электронные образовательные ресурсы и их реализация в рамках ИОС ОО</w:t>
            </w:r>
          </w:p>
        </w:tc>
        <w:tc>
          <w:tcPr>
            <w:tcW w:w="1034" w:type="dxa"/>
          </w:tcPr>
          <w:p w:rsidR="00B35021" w:rsidRDefault="00B35021" w:rsidP="00E17F40">
            <w:r>
              <w:t>12ч.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/>
          </w:tcPr>
          <w:p w:rsidR="00B35021" w:rsidRDefault="00B35021" w:rsidP="00E17F40">
            <w:pPr>
              <w:tabs>
                <w:tab w:val="left" w:pos="3642"/>
              </w:tabs>
            </w:pPr>
          </w:p>
        </w:tc>
        <w:tc>
          <w:tcPr>
            <w:tcW w:w="1466" w:type="dxa"/>
          </w:tcPr>
          <w:p w:rsidR="00B35021" w:rsidRDefault="00B35021" w:rsidP="00E17F40">
            <w:r>
              <w:t>19.11-05.12.18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Технология проектирования и реализации дополнительных образовательных программ в профессиональной деятельности учителя биологии и химии»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Маркова О.А.</w:t>
            </w:r>
          </w:p>
        </w:tc>
        <w:tc>
          <w:tcPr>
            <w:tcW w:w="1466" w:type="dxa"/>
          </w:tcPr>
          <w:p w:rsidR="00B35021" w:rsidRDefault="00B35021" w:rsidP="00E17F40">
            <w:r>
              <w:t>28.09.2018</w:t>
            </w:r>
          </w:p>
        </w:tc>
        <w:tc>
          <w:tcPr>
            <w:tcW w:w="1746" w:type="dxa"/>
          </w:tcPr>
          <w:p w:rsidR="00B35021" w:rsidRDefault="00B35021" w:rsidP="00E17F40">
            <w:r>
              <w:t>ООО «</w:t>
            </w:r>
            <w:proofErr w:type="spellStart"/>
            <w:r>
              <w:t>Мультиурок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Проектная деятельность учащихся</w:t>
            </w:r>
          </w:p>
        </w:tc>
        <w:tc>
          <w:tcPr>
            <w:tcW w:w="1034" w:type="dxa"/>
          </w:tcPr>
          <w:p w:rsidR="00B35021" w:rsidRDefault="00B35021" w:rsidP="00E17F40">
            <w:r>
              <w:t>72ч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proofErr w:type="spellStart"/>
            <w:r>
              <w:t>Четвергова</w:t>
            </w:r>
            <w:proofErr w:type="spellEnd"/>
            <w:r>
              <w:t xml:space="preserve"> Т.А.</w:t>
            </w:r>
          </w:p>
        </w:tc>
        <w:tc>
          <w:tcPr>
            <w:tcW w:w="1466" w:type="dxa"/>
          </w:tcPr>
          <w:p w:rsidR="00B35021" w:rsidRDefault="00B35021" w:rsidP="00E17F40">
            <w:r>
              <w:t>08.09.-10.10.2018</w:t>
            </w:r>
          </w:p>
        </w:tc>
        <w:tc>
          <w:tcPr>
            <w:tcW w:w="1746" w:type="dxa"/>
          </w:tcPr>
          <w:p w:rsidR="00B35021" w:rsidRDefault="00B35021" w:rsidP="00E17F40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«Основы религиозных культур и светской этики»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 w:val="restart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 w:val="restart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Щетинина Н.Н.</w:t>
            </w:r>
          </w:p>
        </w:tc>
        <w:tc>
          <w:tcPr>
            <w:tcW w:w="1466" w:type="dxa"/>
          </w:tcPr>
          <w:p w:rsidR="00B35021" w:rsidRDefault="00B35021" w:rsidP="00E17F40">
            <w:r>
              <w:t>18.09-24.10.2018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ООО «Высшая школа делового администрирования» </w:t>
            </w:r>
            <w:proofErr w:type="gramStart"/>
            <w:r>
              <w:t>г</w:t>
            </w:r>
            <w:proofErr w:type="gramEnd"/>
            <w:r>
              <w:t>. Екатеринбург</w:t>
            </w:r>
          </w:p>
        </w:tc>
        <w:tc>
          <w:tcPr>
            <w:tcW w:w="3827" w:type="dxa"/>
          </w:tcPr>
          <w:p w:rsidR="00B35021" w:rsidRDefault="00B35021" w:rsidP="00E17F40">
            <w:r>
              <w:t>« Современные технологии инклюзивное образование детей с ОВЗ в условиях ФГОС»</w:t>
            </w:r>
          </w:p>
        </w:tc>
        <w:tc>
          <w:tcPr>
            <w:tcW w:w="1034" w:type="dxa"/>
          </w:tcPr>
          <w:p w:rsidR="00B35021" w:rsidRDefault="00B35021" w:rsidP="00E17F40">
            <w:r>
              <w:t>72ч.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  <w:vMerge/>
          </w:tcPr>
          <w:p w:rsidR="00B35021" w:rsidRDefault="00B35021" w:rsidP="00E17F40">
            <w:pPr>
              <w:tabs>
                <w:tab w:val="left" w:pos="3642"/>
              </w:tabs>
            </w:pPr>
          </w:p>
        </w:tc>
        <w:tc>
          <w:tcPr>
            <w:tcW w:w="1466" w:type="dxa"/>
          </w:tcPr>
          <w:p w:rsidR="00B35021" w:rsidRDefault="00B35021" w:rsidP="00E17F40">
            <w:r>
              <w:t>19.11-05.12.18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Технология проектирования и реализации дополнительных образовательных программ в профессиональной деятельности учителя биологии и химии»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Филатова Е.Ю.</w:t>
            </w:r>
          </w:p>
        </w:tc>
        <w:tc>
          <w:tcPr>
            <w:tcW w:w="1466" w:type="dxa"/>
          </w:tcPr>
          <w:p w:rsidR="00B35021" w:rsidRDefault="00B35021" w:rsidP="00E17F40">
            <w:r>
              <w:t>10.10.2018</w:t>
            </w:r>
          </w:p>
        </w:tc>
        <w:tc>
          <w:tcPr>
            <w:tcW w:w="1746" w:type="dxa"/>
          </w:tcPr>
          <w:p w:rsidR="00B35021" w:rsidRDefault="00B35021" w:rsidP="00E17F40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«Профессиональная компетентность педагогов в условиях внедрения ФГОС»</w:t>
            </w:r>
          </w:p>
        </w:tc>
        <w:tc>
          <w:tcPr>
            <w:tcW w:w="1034" w:type="dxa"/>
          </w:tcPr>
          <w:p w:rsidR="00B35021" w:rsidRDefault="00B35021" w:rsidP="00E17F40">
            <w:r>
              <w:t>72ч.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 w:val="restart"/>
          </w:tcPr>
          <w:p w:rsidR="00B35021" w:rsidRPr="00825B5D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  <w:rPr>
                <w:b/>
              </w:rPr>
            </w:pPr>
          </w:p>
        </w:tc>
        <w:tc>
          <w:tcPr>
            <w:tcW w:w="1545" w:type="dxa"/>
            <w:vMerge w:val="restart"/>
          </w:tcPr>
          <w:p w:rsidR="00B35021" w:rsidRPr="00825B5D" w:rsidRDefault="00B35021" w:rsidP="00E17F40">
            <w:pPr>
              <w:tabs>
                <w:tab w:val="left" w:pos="3642"/>
              </w:tabs>
            </w:pPr>
            <w:proofErr w:type="spellStart"/>
            <w:r w:rsidRPr="00825B5D">
              <w:t>Шимина</w:t>
            </w:r>
            <w:proofErr w:type="spellEnd"/>
            <w:r w:rsidRPr="00825B5D">
              <w:t xml:space="preserve"> Н.А.</w:t>
            </w:r>
          </w:p>
        </w:tc>
        <w:tc>
          <w:tcPr>
            <w:tcW w:w="1466" w:type="dxa"/>
          </w:tcPr>
          <w:p w:rsidR="00B35021" w:rsidRDefault="00B35021" w:rsidP="00E17F40">
            <w:r>
              <w:t>15.12-26.12.2018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«Основы педагогического дизайна электронных образовательных ресурсов»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Pr="00825B5D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  <w:rPr>
                <w:b/>
              </w:rPr>
            </w:pPr>
          </w:p>
        </w:tc>
        <w:tc>
          <w:tcPr>
            <w:tcW w:w="1545" w:type="dxa"/>
            <w:vMerge/>
          </w:tcPr>
          <w:p w:rsidR="00B35021" w:rsidRPr="00825B5D" w:rsidRDefault="00B35021" w:rsidP="00E17F40">
            <w:pPr>
              <w:tabs>
                <w:tab w:val="left" w:pos="3642"/>
              </w:tabs>
              <w:rPr>
                <w:b/>
              </w:rPr>
            </w:pPr>
          </w:p>
        </w:tc>
        <w:tc>
          <w:tcPr>
            <w:tcW w:w="1466" w:type="dxa"/>
          </w:tcPr>
          <w:p w:rsidR="00B35021" w:rsidRDefault="00B35021" w:rsidP="00E17F40">
            <w:r>
              <w:t>17.11-01.12.2018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 xml:space="preserve">Методика раннего обучения детей алгоритмизации и программированию в рамках дополнительных общеобразовательных программ. 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  <w:vMerge/>
          </w:tcPr>
          <w:p w:rsidR="00B35021" w:rsidRPr="00825B5D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  <w:rPr>
                <w:b/>
              </w:rPr>
            </w:pPr>
          </w:p>
        </w:tc>
        <w:tc>
          <w:tcPr>
            <w:tcW w:w="1545" w:type="dxa"/>
            <w:vMerge/>
          </w:tcPr>
          <w:p w:rsidR="00B35021" w:rsidRPr="00825B5D" w:rsidRDefault="00B35021" w:rsidP="00E17F40">
            <w:pPr>
              <w:tabs>
                <w:tab w:val="left" w:pos="3642"/>
              </w:tabs>
              <w:rPr>
                <w:b/>
              </w:rPr>
            </w:pPr>
          </w:p>
        </w:tc>
        <w:tc>
          <w:tcPr>
            <w:tcW w:w="1466" w:type="dxa"/>
          </w:tcPr>
          <w:p w:rsidR="00B35021" w:rsidRDefault="00B35021" w:rsidP="00E17F40">
            <w:r>
              <w:t>18.12-12.01.2019</w:t>
            </w:r>
          </w:p>
        </w:tc>
        <w:tc>
          <w:tcPr>
            <w:tcW w:w="1746" w:type="dxa"/>
          </w:tcPr>
          <w:p w:rsidR="00B35021" w:rsidRDefault="00B35021" w:rsidP="00E17F40">
            <w:r>
              <w:t xml:space="preserve">ФГБОУВО «МГПИ им. </w:t>
            </w:r>
            <w:proofErr w:type="spellStart"/>
            <w:r>
              <w:t>Евсевьева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B35021" w:rsidRDefault="00B35021" w:rsidP="00E17F40">
            <w:r>
              <w:t>Информационные образовательные технологии в преподавании математики и информатики»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Фадеева Н.Г.</w:t>
            </w:r>
          </w:p>
        </w:tc>
        <w:tc>
          <w:tcPr>
            <w:tcW w:w="1466" w:type="dxa"/>
          </w:tcPr>
          <w:p w:rsidR="00B35021" w:rsidRDefault="00B35021" w:rsidP="00E17F40">
            <w:r>
              <w:t>04.09-26.09.2018</w:t>
            </w:r>
          </w:p>
        </w:tc>
        <w:tc>
          <w:tcPr>
            <w:tcW w:w="1746" w:type="dxa"/>
          </w:tcPr>
          <w:p w:rsidR="00B35021" w:rsidRDefault="00B35021" w:rsidP="00E17F40"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B35021" w:rsidRDefault="00B35021" w:rsidP="00E17F40">
            <w:r>
              <w:t>Психолого-педагогические аспекты инклюзивного образования в условиях ФГОС</w:t>
            </w:r>
          </w:p>
        </w:tc>
        <w:tc>
          <w:tcPr>
            <w:tcW w:w="1034" w:type="dxa"/>
          </w:tcPr>
          <w:p w:rsidR="00B35021" w:rsidRDefault="00B35021" w:rsidP="00E17F40">
            <w:r>
              <w:t>72ч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proofErr w:type="spellStart"/>
            <w:r>
              <w:t>Мусатова</w:t>
            </w:r>
            <w:proofErr w:type="spellEnd"/>
            <w:r>
              <w:t xml:space="preserve"> Т.А.</w:t>
            </w:r>
          </w:p>
        </w:tc>
        <w:tc>
          <w:tcPr>
            <w:tcW w:w="1466" w:type="dxa"/>
          </w:tcPr>
          <w:p w:rsidR="00B35021" w:rsidRDefault="00B35021" w:rsidP="00E17F40">
            <w:r>
              <w:t>09.01-01.02.2019</w:t>
            </w:r>
          </w:p>
        </w:tc>
        <w:tc>
          <w:tcPr>
            <w:tcW w:w="1746" w:type="dxa"/>
          </w:tcPr>
          <w:p w:rsidR="00B35021" w:rsidRDefault="00B35021" w:rsidP="00E17F40">
            <w:r>
              <w:t>РФ ООО «Результат»</w:t>
            </w:r>
          </w:p>
        </w:tc>
        <w:tc>
          <w:tcPr>
            <w:tcW w:w="3827" w:type="dxa"/>
          </w:tcPr>
          <w:p w:rsidR="00B35021" w:rsidRDefault="00B35021" w:rsidP="00E17F40">
            <w:r>
              <w:t>Организация и содержание логопедической работы с детьми дошкольного и младшего школьного возраста в условиях реализации ФГОГС»</w:t>
            </w:r>
          </w:p>
        </w:tc>
        <w:tc>
          <w:tcPr>
            <w:tcW w:w="1034" w:type="dxa"/>
          </w:tcPr>
          <w:p w:rsidR="00B35021" w:rsidRDefault="00B35021" w:rsidP="00E17F40">
            <w:r>
              <w:t>108ч.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proofErr w:type="spellStart"/>
            <w:r>
              <w:t>Чибиркина</w:t>
            </w:r>
            <w:proofErr w:type="spellEnd"/>
            <w:r>
              <w:t xml:space="preserve"> Е.Ю.</w:t>
            </w:r>
          </w:p>
        </w:tc>
        <w:tc>
          <w:tcPr>
            <w:tcW w:w="1466" w:type="dxa"/>
          </w:tcPr>
          <w:p w:rsidR="00B35021" w:rsidRDefault="00B35021" w:rsidP="00E17F40">
            <w:r>
              <w:t>04.09-26.09.2018</w:t>
            </w:r>
          </w:p>
        </w:tc>
        <w:tc>
          <w:tcPr>
            <w:tcW w:w="1746" w:type="dxa"/>
          </w:tcPr>
          <w:p w:rsidR="00B35021" w:rsidRDefault="00B35021" w:rsidP="00E17F40"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B35021" w:rsidRDefault="00B35021" w:rsidP="00E17F40">
            <w:r>
              <w:t>Психолого-педагогические аспекты инклюзивного образования в условиях ФГОС</w:t>
            </w:r>
          </w:p>
        </w:tc>
        <w:tc>
          <w:tcPr>
            <w:tcW w:w="1034" w:type="dxa"/>
          </w:tcPr>
          <w:p w:rsidR="00B35021" w:rsidRDefault="00B35021" w:rsidP="00E17F40">
            <w:r>
              <w:t>72ч</w:t>
            </w:r>
          </w:p>
        </w:tc>
      </w:tr>
      <w:tr w:rsidR="00B35021" w:rsidTr="00B35021">
        <w:trPr>
          <w:jc w:val="center"/>
        </w:trPr>
        <w:tc>
          <w:tcPr>
            <w:tcW w:w="772" w:type="dxa"/>
          </w:tcPr>
          <w:p w:rsidR="00B35021" w:rsidRDefault="00B35021" w:rsidP="00B35021">
            <w:pPr>
              <w:numPr>
                <w:ilvl w:val="0"/>
                <w:numId w:val="42"/>
              </w:numPr>
              <w:tabs>
                <w:tab w:val="left" w:pos="3642"/>
              </w:tabs>
            </w:pPr>
          </w:p>
        </w:tc>
        <w:tc>
          <w:tcPr>
            <w:tcW w:w="1545" w:type="dxa"/>
          </w:tcPr>
          <w:p w:rsidR="00B35021" w:rsidRDefault="00B35021" w:rsidP="00E17F40">
            <w:pPr>
              <w:tabs>
                <w:tab w:val="left" w:pos="3642"/>
              </w:tabs>
            </w:pPr>
            <w:r>
              <w:t>Богатырская Г.В.</w:t>
            </w:r>
          </w:p>
        </w:tc>
        <w:tc>
          <w:tcPr>
            <w:tcW w:w="1466" w:type="dxa"/>
          </w:tcPr>
          <w:p w:rsidR="00B35021" w:rsidRDefault="00B35021" w:rsidP="00E17F40">
            <w:r>
              <w:t>15.04-14.05.2019</w:t>
            </w:r>
          </w:p>
        </w:tc>
        <w:tc>
          <w:tcPr>
            <w:tcW w:w="1746" w:type="dxa"/>
          </w:tcPr>
          <w:p w:rsidR="00B35021" w:rsidRDefault="00B35021" w:rsidP="00E17F40">
            <w:r>
              <w:t>ООО «Международный центр образования и социально-гуманитарных исследований»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3827" w:type="dxa"/>
          </w:tcPr>
          <w:p w:rsidR="00B35021" w:rsidRDefault="00B35021" w:rsidP="00E17F40">
            <w:r>
              <w:t>Методика преподавания технологии в соответствии с ФГОС ООО</w:t>
            </w:r>
          </w:p>
        </w:tc>
        <w:tc>
          <w:tcPr>
            <w:tcW w:w="1034" w:type="dxa"/>
          </w:tcPr>
          <w:p w:rsidR="00B35021" w:rsidRDefault="00B35021" w:rsidP="00E17F40">
            <w:r>
              <w:t>72ч.</w:t>
            </w:r>
          </w:p>
        </w:tc>
      </w:tr>
    </w:tbl>
    <w:p w:rsidR="00B35021" w:rsidRDefault="00B35021" w:rsidP="00927828">
      <w:pPr>
        <w:pStyle w:val="a6"/>
        <w:jc w:val="both"/>
        <w:rPr>
          <w:sz w:val="24"/>
          <w:szCs w:val="24"/>
        </w:rPr>
      </w:pPr>
    </w:p>
    <w:p w:rsidR="00E57974" w:rsidRPr="00875694" w:rsidRDefault="00B35021" w:rsidP="00AB22A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7974" w:rsidRPr="00875694">
        <w:rPr>
          <w:sz w:val="24"/>
          <w:szCs w:val="24"/>
        </w:rPr>
        <w:t xml:space="preserve">Прошли краткосрочную подготовку организаторов проведения ЕГЭ и ГИА </w:t>
      </w:r>
      <w:r w:rsidR="00894CC5" w:rsidRPr="00875694">
        <w:rPr>
          <w:sz w:val="24"/>
          <w:szCs w:val="24"/>
        </w:rPr>
        <w:t>5</w:t>
      </w:r>
      <w:r w:rsidR="00E57974" w:rsidRPr="00875694">
        <w:rPr>
          <w:sz w:val="24"/>
          <w:szCs w:val="24"/>
        </w:rPr>
        <w:t xml:space="preserve"> человек</w:t>
      </w:r>
      <w:r w:rsidR="00415225" w:rsidRPr="00875694">
        <w:rPr>
          <w:sz w:val="24"/>
          <w:szCs w:val="24"/>
        </w:rPr>
        <w:t>.</w:t>
      </w:r>
      <w:r w:rsidR="00E57974" w:rsidRPr="00875694">
        <w:rPr>
          <w:sz w:val="24"/>
          <w:szCs w:val="24"/>
        </w:rPr>
        <w:t xml:space="preserve">   </w:t>
      </w:r>
      <w:r w:rsidR="00415225" w:rsidRPr="00875694">
        <w:rPr>
          <w:sz w:val="24"/>
          <w:szCs w:val="24"/>
        </w:rPr>
        <w:t xml:space="preserve"> </w:t>
      </w:r>
    </w:p>
    <w:p w:rsidR="00E57974" w:rsidRPr="00183F70" w:rsidRDefault="00E57974" w:rsidP="002E025C">
      <w:pPr>
        <w:spacing w:line="276" w:lineRule="auto"/>
        <w:ind w:firstLine="720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Большим стимулом для роста педагогического мастерства  является аттестация педагогических работников. В 201</w:t>
      </w:r>
      <w:r w:rsidR="00B35021">
        <w:rPr>
          <w:sz w:val="24"/>
          <w:szCs w:val="24"/>
        </w:rPr>
        <w:t>8</w:t>
      </w:r>
      <w:r w:rsidRPr="00183F70">
        <w:rPr>
          <w:sz w:val="24"/>
          <w:szCs w:val="24"/>
        </w:rPr>
        <w:t>-201</w:t>
      </w:r>
      <w:r w:rsidR="00B35021">
        <w:rPr>
          <w:sz w:val="24"/>
          <w:szCs w:val="24"/>
        </w:rPr>
        <w:t>9</w:t>
      </w:r>
      <w:r w:rsidRPr="00183F70">
        <w:rPr>
          <w:sz w:val="24"/>
          <w:szCs w:val="24"/>
        </w:rPr>
        <w:t xml:space="preserve"> учебном году успешно прошли квалификационные испыт</w:t>
      </w:r>
      <w:r w:rsidRPr="00183F70">
        <w:rPr>
          <w:sz w:val="24"/>
          <w:szCs w:val="24"/>
        </w:rPr>
        <w:t>а</w:t>
      </w:r>
      <w:r w:rsidRPr="00183F70">
        <w:rPr>
          <w:sz w:val="24"/>
          <w:szCs w:val="24"/>
        </w:rPr>
        <w:t>ния:</w:t>
      </w:r>
    </w:p>
    <w:p w:rsidR="00E57974" w:rsidRDefault="00E57974" w:rsidP="002E025C">
      <w:pPr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>- на  высшую  квалификационную категорию:</w:t>
      </w:r>
      <w:r w:rsidR="00415225" w:rsidRPr="00183F70">
        <w:rPr>
          <w:sz w:val="24"/>
          <w:szCs w:val="24"/>
        </w:rPr>
        <w:t xml:space="preserve"> </w:t>
      </w:r>
      <w:r w:rsidR="00B35021">
        <w:rPr>
          <w:sz w:val="24"/>
          <w:szCs w:val="24"/>
        </w:rPr>
        <w:t xml:space="preserve">Анохина Н.А., </w:t>
      </w:r>
      <w:proofErr w:type="spellStart"/>
      <w:r w:rsidR="00B35021">
        <w:rPr>
          <w:sz w:val="24"/>
          <w:szCs w:val="24"/>
        </w:rPr>
        <w:t>Соченова</w:t>
      </w:r>
      <w:proofErr w:type="spellEnd"/>
      <w:r w:rsidR="00B35021">
        <w:rPr>
          <w:sz w:val="24"/>
          <w:szCs w:val="24"/>
        </w:rPr>
        <w:t xml:space="preserve"> Н.В., Серегина Н.Н., </w:t>
      </w:r>
      <w:proofErr w:type="spellStart"/>
      <w:r w:rsidR="00B35021">
        <w:rPr>
          <w:sz w:val="24"/>
          <w:szCs w:val="24"/>
        </w:rPr>
        <w:t>Шимина</w:t>
      </w:r>
      <w:proofErr w:type="spellEnd"/>
      <w:r w:rsidR="00B35021">
        <w:rPr>
          <w:sz w:val="24"/>
          <w:szCs w:val="24"/>
        </w:rPr>
        <w:t xml:space="preserve"> Н.А., </w:t>
      </w:r>
      <w:proofErr w:type="spellStart"/>
      <w:r w:rsidR="00B35021">
        <w:rPr>
          <w:sz w:val="24"/>
          <w:szCs w:val="24"/>
        </w:rPr>
        <w:t>Четвергова</w:t>
      </w:r>
      <w:proofErr w:type="spellEnd"/>
      <w:r w:rsidR="00B35021">
        <w:rPr>
          <w:sz w:val="24"/>
          <w:szCs w:val="24"/>
        </w:rPr>
        <w:t xml:space="preserve"> Т.А., </w:t>
      </w:r>
      <w:proofErr w:type="spellStart"/>
      <w:r w:rsidR="00B35021">
        <w:rPr>
          <w:sz w:val="24"/>
          <w:szCs w:val="24"/>
        </w:rPr>
        <w:t>Ястребова</w:t>
      </w:r>
      <w:proofErr w:type="spellEnd"/>
      <w:r w:rsidR="00B35021">
        <w:rPr>
          <w:sz w:val="24"/>
          <w:szCs w:val="24"/>
        </w:rPr>
        <w:t xml:space="preserve"> А.Г.</w:t>
      </w:r>
    </w:p>
    <w:p w:rsidR="006E5B81" w:rsidRDefault="00E33B0D" w:rsidP="006E5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первую </w:t>
      </w:r>
      <w:r w:rsidRPr="00183F70">
        <w:rPr>
          <w:sz w:val="24"/>
          <w:szCs w:val="24"/>
        </w:rPr>
        <w:t>квалификационную категорию:</w:t>
      </w:r>
      <w:r>
        <w:rPr>
          <w:sz w:val="24"/>
          <w:szCs w:val="24"/>
        </w:rPr>
        <w:t xml:space="preserve"> </w:t>
      </w:r>
      <w:r w:rsidR="00B35021">
        <w:rPr>
          <w:sz w:val="24"/>
          <w:szCs w:val="24"/>
        </w:rPr>
        <w:t>Вечканова Н.И., Маркова О.А., Филатова Е.Ю.</w:t>
      </w:r>
    </w:p>
    <w:p w:rsidR="00755808" w:rsidRDefault="00755808" w:rsidP="006E5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занимаемой должности: Харламова Г.В.</w:t>
      </w:r>
    </w:p>
    <w:p w:rsidR="00755808" w:rsidRPr="00987251" w:rsidRDefault="00755808" w:rsidP="006E5B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первую </w:t>
      </w:r>
      <w:r w:rsidRPr="00183F70">
        <w:rPr>
          <w:sz w:val="24"/>
          <w:szCs w:val="24"/>
        </w:rPr>
        <w:t>квалификационную категорию</w:t>
      </w:r>
      <w:r>
        <w:rPr>
          <w:sz w:val="24"/>
          <w:szCs w:val="24"/>
        </w:rPr>
        <w:t xml:space="preserve"> по должности </w:t>
      </w:r>
      <w:r w:rsidR="00E17F40">
        <w:rPr>
          <w:sz w:val="24"/>
          <w:szCs w:val="24"/>
        </w:rPr>
        <w:t>«</w:t>
      </w:r>
      <w:r>
        <w:rPr>
          <w:sz w:val="24"/>
          <w:szCs w:val="24"/>
        </w:rPr>
        <w:t>педагог дополнительного образования</w:t>
      </w:r>
      <w:r w:rsidR="00E17F40">
        <w:rPr>
          <w:sz w:val="24"/>
          <w:szCs w:val="24"/>
        </w:rPr>
        <w:t>»</w:t>
      </w:r>
      <w:r w:rsidRPr="00183F70">
        <w:rPr>
          <w:sz w:val="24"/>
          <w:szCs w:val="24"/>
        </w:rPr>
        <w:t>:</w:t>
      </w:r>
      <w:r w:rsidRPr="007558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Соченова</w:t>
      </w:r>
      <w:proofErr w:type="spellEnd"/>
      <w:r>
        <w:rPr>
          <w:sz w:val="24"/>
          <w:szCs w:val="24"/>
        </w:rPr>
        <w:t xml:space="preserve"> Н.В., Серегина Н.Н., </w:t>
      </w:r>
      <w:proofErr w:type="spellStart"/>
      <w:r>
        <w:rPr>
          <w:sz w:val="24"/>
          <w:szCs w:val="24"/>
        </w:rPr>
        <w:t>Шимина</w:t>
      </w:r>
      <w:proofErr w:type="spellEnd"/>
      <w:r>
        <w:rPr>
          <w:sz w:val="24"/>
          <w:szCs w:val="24"/>
        </w:rPr>
        <w:t xml:space="preserve"> Н.А.,</w:t>
      </w:r>
      <w:r w:rsidR="00E17F40">
        <w:rPr>
          <w:sz w:val="24"/>
          <w:szCs w:val="24"/>
        </w:rPr>
        <w:t xml:space="preserve"> Щетинина Н.Н.</w:t>
      </w:r>
    </w:p>
    <w:p w:rsidR="00053FC0" w:rsidRDefault="009772DA" w:rsidP="00875694">
      <w:pPr>
        <w:spacing w:line="276" w:lineRule="auto"/>
        <w:jc w:val="both"/>
        <w:rPr>
          <w:sz w:val="24"/>
          <w:szCs w:val="24"/>
        </w:rPr>
      </w:pPr>
      <w:r w:rsidRPr="00183F70">
        <w:rPr>
          <w:sz w:val="24"/>
          <w:szCs w:val="24"/>
        </w:rPr>
        <w:t xml:space="preserve">На конец учебного года имеют высшую категорию – </w:t>
      </w:r>
      <w:r w:rsidR="006E5B81" w:rsidRPr="00183F70">
        <w:rPr>
          <w:sz w:val="24"/>
          <w:szCs w:val="24"/>
        </w:rPr>
        <w:t>1</w:t>
      </w:r>
      <w:r w:rsidR="00E17F40">
        <w:rPr>
          <w:sz w:val="24"/>
          <w:szCs w:val="24"/>
        </w:rPr>
        <w:t>7</w:t>
      </w:r>
      <w:r w:rsidR="008D7D53">
        <w:rPr>
          <w:sz w:val="24"/>
          <w:szCs w:val="24"/>
        </w:rPr>
        <w:t xml:space="preserve"> </w:t>
      </w:r>
      <w:r w:rsidR="00103994" w:rsidRPr="00183F70">
        <w:rPr>
          <w:sz w:val="24"/>
          <w:szCs w:val="24"/>
        </w:rPr>
        <w:t xml:space="preserve"> педагогических работник</w:t>
      </w:r>
      <w:r w:rsidR="00072851">
        <w:rPr>
          <w:sz w:val="24"/>
          <w:szCs w:val="24"/>
        </w:rPr>
        <w:t>ов</w:t>
      </w:r>
      <w:r w:rsidRPr="00183F70">
        <w:rPr>
          <w:sz w:val="24"/>
          <w:szCs w:val="24"/>
        </w:rPr>
        <w:t xml:space="preserve"> (</w:t>
      </w:r>
      <w:r w:rsidR="00C85D5B">
        <w:rPr>
          <w:sz w:val="24"/>
          <w:szCs w:val="24"/>
        </w:rPr>
        <w:t>50</w:t>
      </w:r>
      <w:r w:rsidRPr="00183F70">
        <w:rPr>
          <w:sz w:val="24"/>
          <w:szCs w:val="24"/>
        </w:rPr>
        <w:t xml:space="preserve">%), первую – </w:t>
      </w:r>
      <w:r w:rsidR="00072851">
        <w:rPr>
          <w:sz w:val="24"/>
          <w:szCs w:val="24"/>
        </w:rPr>
        <w:t>1</w:t>
      </w:r>
      <w:r w:rsidR="00CB1255">
        <w:rPr>
          <w:sz w:val="24"/>
          <w:szCs w:val="24"/>
        </w:rPr>
        <w:t>2</w:t>
      </w:r>
      <w:r w:rsidR="006E5B81" w:rsidRPr="00183F70">
        <w:rPr>
          <w:sz w:val="24"/>
          <w:szCs w:val="24"/>
        </w:rPr>
        <w:t xml:space="preserve"> </w:t>
      </w:r>
      <w:r w:rsidRPr="00183F70">
        <w:rPr>
          <w:sz w:val="24"/>
          <w:szCs w:val="24"/>
        </w:rPr>
        <w:t>учителей (</w:t>
      </w:r>
      <w:r w:rsidR="00CB1255">
        <w:rPr>
          <w:sz w:val="24"/>
          <w:szCs w:val="24"/>
        </w:rPr>
        <w:t>3</w:t>
      </w:r>
      <w:r w:rsidR="00C85D5B">
        <w:rPr>
          <w:sz w:val="24"/>
          <w:szCs w:val="24"/>
        </w:rPr>
        <w:t>5</w:t>
      </w:r>
      <w:r w:rsidRPr="00183F70">
        <w:rPr>
          <w:sz w:val="24"/>
          <w:szCs w:val="24"/>
        </w:rPr>
        <w:t xml:space="preserve">%), </w:t>
      </w:r>
      <w:r w:rsidR="006E5B81" w:rsidRPr="00183F70">
        <w:rPr>
          <w:sz w:val="24"/>
          <w:szCs w:val="24"/>
        </w:rPr>
        <w:t xml:space="preserve"> </w:t>
      </w:r>
      <w:r w:rsidRPr="00183F70">
        <w:rPr>
          <w:sz w:val="24"/>
          <w:szCs w:val="24"/>
        </w:rPr>
        <w:t xml:space="preserve"> соответствие занимаемой должности – </w:t>
      </w:r>
      <w:r w:rsidR="006E5B81" w:rsidRPr="00183F70">
        <w:rPr>
          <w:sz w:val="24"/>
          <w:szCs w:val="24"/>
        </w:rPr>
        <w:t xml:space="preserve"> </w:t>
      </w:r>
      <w:r w:rsidR="00C85D5B">
        <w:rPr>
          <w:sz w:val="24"/>
          <w:szCs w:val="24"/>
        </w:rPr>
        <w:t>5</w:t>
      </w:r>
      <w:r w:rsidR="006E5B81" w:rsidRPr="00183F70">
        <w:rPr>
          <w:sz w:val="24"/>
          <w:szCs w:val="24"/>
        </w:rPr>
        <w:t xml:space="preserve"> </w:t>
      </w:r>
      <w:r w:rsidR="00072851">
        <w:rPr>
          <w:sz w:val="24"/>
          <w:szCs w:val="24"/>
        </w:rPr>
        <w:t>педагогических</w:t>
      </w:r>
      <w:r w:rsidR="00072851" w:rsidRPr="00072851">
        <w:rPr>
          <w:sz w:val="24"/>
          <w:szCs w:val="24"/>
        </w:rPr>
        <w:t xml:space="preserve"> </w:t>
      </w:r>
      <w:r w:rsidR="00072851" w:rsidRPr="00183F70">
        <w:rPr>
          <w:sz w:val="24"/>
          <w:szCs w:val="24"/>
        </w:rPr>
        <w:t>работника</w:t>
      </w:r>
      <w:r w:rsidRPr="00183F70">
        <w:rPr>
          <w:sz w:val="24"/>
          <w:szCs w:val="24"/>
        </w:rPr>
        <w:t xml:space="preserve"> (</w:t>
      </w:r>
      <w:r w:rsidR="00C85D5B">
        <w:rPr>
          <w:sz w:val="24"/>
          <w:szCs w:val="24"/>
        </w:rPr>
        <w:t>15</w:t>
      </w:r>
      <w:r w:rsidRPr="00183F70">
        <w:rPr>
          <w:sz w:val="24"/>
          <w:szCs w:val="24"/>
        </w:rPr>
        <w:t>%)</w:t>
      </w:r>
      <w:r w:rsidR="00072851">
        <w:rPr>
          <w:sz w:val="24"/>
          <w:szCs w:val="24"/>
        </w:rPr>
        <w:t xml:space="preserve"> </w:t>
      </w:r>
      <w:r w:rsidR="00103994" w:rsidRPr="00183F70">
        <w:rPr>
          <w:sz w:val="24"/>
          <w:szCs w:val="24"/>
        </w:rPr>
        <w:t xml:space="preserve"> </w:t>
      </w:r>
      <w:r w:rsidR="00072851">
        <w:rPr>
          <w:sz w:val="24"/>
          <w:szCs w:val="24"/>
        </w:rPr>
        <w:t xml:space="preserve"> </w:t>
      </w:r>
    </w:p>
    <w:p w:rsidR="00C85D5B" w:rsidRDefault="00F82AC4" w:rsidP="00F82AC4">
      <w:pPr>
        <w:pStyle w:val="a9"/>
        <w:spacing w:after="0"/>
        <w:ind w:left="0"/>
        <w:jc w:val="center"/>
        <w:rPr>
          <w:b/>
          <w:color w:val="800000"/>
          <w:sz w:val="24"/>
          <w:szCs w:val="24"/>
        </w:rPr>
      </w:pPr>
      <w:r w:rsidRPr="00053FC0">
        <w:rPr>
          <w:b/>
          <w:color w:val="800000"/>
          <w:sz w:val="24"/>
          <w:szCs w:val="24"/>
        </w:rPr>
        <w:t xml:space="preserve">Семинары </w:t>
      </w:r>
      <w:r>
        <w:rPr>
          <w:b/>
          <w:color w:val="800000"/>
          <w:sz w:val="24"/>
          <w:szCs w:val="24"/>
        </w:rPr>
        <w:t xml:space="preserve"> </w:t>
      </w:r>
      <w:proofErr w:type="gramStart"/>
      <w:r w:rsidRPr="00053FC0">
        <w:rPr>
          <w:b/>
          <w:color w:val="800000"/>
          <w:sz w:val="24"/>
          <w:szCs w:val="24"/>
        </w:rPr>
        <w:t>методический</w:t>
      </w:r>
      <w:proofErr w:type="gramEnd"/>
      <w:r w:rsidRPr="00053FC0">
        <w:rPr>
          <w:b/>
          <w:color w:val="800000"/>
          <w:sz w:val="24"/>
          <w:szCs w:val="24"/>
        </w:rPr>
        <w:t xml:space="preserve"> объединений учителей района, проходившие на базе школы в</w:t>
      </w:r>
    </w:p>
    <w:p w:rsidR="00F82AC4" w:rsidRPr="00053FC0" w:rsidRDefault="00F82AC4" w:rsidP="00F82AC4">
      <w:pPr>
        <w:pStyle w:val="a9"/>
        <w:spacing w:after="0"/>
        <w:ind w:left="0"/>
        <w:jc w:val="center"/>
        <w:rPr>
          <w:b/>
          <w:color w:val="800000"/>
          <w:sz w:val="24"/>
          <w:szCs w:val="24"/>
        </w:rPr>
      </w:pPr>
      <w:r w:rsidRPr="00053FC0">
        <w:rPr>
          <w:b/>
          <w:color w:val="800000"/>
          <w:sz w:val="24"/>
          <w:szCs w:val="24"/>
        </w:rPr>
        <w:t xml:space="preserve"> </w:t>
      </w:r>
      <w:proofErr w:type="gramStart"/>
      <w:r w:rsidRPr="00053FC0">
        <w:rPr>
          <w:b/>
          <w:color w:val="800000"/>
          <w:sz w:val="24"/>
          <w:szCs w:val="24"/>
        </w:rPr>
        <w:t>201</w:t>
      </w:r>
      <w:r w:rsidR="00C85D5B">
        <w:rPr>
          <w:b/>
          <w:color w:val="800000"/>
          <w:sz w:val="24"/>
          <w:szCs w:val="24"/>
        </w:rPr>
        <w:t>8</w:t>
      </w:r>
      <w:r w:rsidRPr="00053FC0">
        <w:rPr>
          <w:b/>
          <w:color w:val="800000"/>
          <w:sz w:val="24"/>
          <w:szCs w:val="24"/>
        </w:rPr>
        <w:t xml:space="preserve"> /201</w:t>
      </w:r>
      <w:r w:rsidR="00C85D5B">
        <w:rPr>
          <w:b/>
          <w:color w:val="800000"/>
          <w:sz w:val="24"/>
          <w:szCs w:val="24"/>
        </w:rPr>
        <w:t>9</w:t>
      </w:r>
      <w:r w:rsidRPr="00053FC0">
        <w:rPr>
          <w:b/>
          <w:color w:val="800000"/>
          <w:sz w:val="24"/>
          <w:szCs w:val="24"/>
        </w:rPr>
        <w:t xml:space="preserve"> учебном году</w:t>
      </w:r>
      <w:proofErr w:type="gramEnd"/>
    </w:p>
    <w:p w:rsidR="00F82AC4" w:rsidRPr="00053FC0" w:rsidRDefault="00F82AC4" w:rsidP="00F82AC4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340"/>
        <w:gridCol w:w="2814"/>
        <w:gridCol w:w="2227"/>
        <w:gridCol w:w="1940"/>
      </w:tblGrid>
      <w:tr w:rsidR="00F82AC4" w:rsidRPr="00543FA5" w:rsidTr="00B12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Семинар МО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Открытое мероприятие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 xml:space="preserve">Учитель     </w:t>
            </w:r>
          </w:p>
        </w:tc>
      </w:tr>
      <w:tr w:rsidR="00547A54" w:rsidRPr="00543FA5" w:rsidTr="00974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4" w:rsidRPr="00543FA5" w:rsidRDefault="00547A54" w:rsidP="00B12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4" w:rsidRPr="00543FA5" w:rsidRDefault="00547A5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Районный семинар</w:t>
            </w:r>
            <w:r>
              <w:rPr>
                <w:sz w:val="22"/>
                <w:szCs w:val="22"/>
              </w:rPr>
              <w:t xml:space="preserve"> заместителей директоров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4" w:rsidRPr="00E02E06" w:rsidRDefault="00547A54" w:rsidP="00E02E06">
            <w:pPr>
              <w:ind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работе муниципальной экспериментальной площадки</w:t>
            </w:r>
            <w:proofErr w:type="gramStart"/>
            <w:r w:rsidRPr="00E02E06">
              <w:rPr>
                <w:bCs/>
                <w:sz w:val="22"/>
                <w:szCs w:val="22"/>
              </w:rPr>
              <w:t>«</w:t>
            </w:r>
            <w:proofErr w:type="spellStart"/>
            <w:r w:rsidRPr="00E02E06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E02E06">
              <w:rPr>
                <w:rFonts w:ascii="Georgia" w:hAnsi="Georgia"/>
                <w:sz w:val="22"/>
                <w:szCs w:val="22"/>
              </w:rPr>
              <w:t>истемно-деятельностный</w:t>
            </w:r>
            <w:proofErr w:type="spellEnd"/>
            <w:r w:rsidRPr="00E02E06">
              <w:rPr>
                <w:rFonts w:ascii="Georgia" w:hAnsi="Georgia"/>
                <w:sz w:val="22"/>
                <w:szCs w:val="22"/>
              </w:rPr>
              <w:t xml:space="preserve"> подход к</w:t>
            </w:r>
            <w:r w:rsidRPr="00E02E06">
              <w:rPr>
                <w:sz w:val="22"/>
                <w:szCs w:val="22"/>
              </w:rPr>
              <w:t xml:space="preserve"> </w:t>
            </w:r>
            <w:r w:rsidRPr="00E02E06">
              <w:rPr>
                <w:rFonts w:ascii="Georgia" w:hAnsi="Georgia"/>
                <w:sz w:val="22"/>
                <w:szCs w:val="22"/>
              </w:rPr>
              <w:t>организации образовательного процесса:</w:t>
            </w:r>
            <w:r w:rsidRPr="00E02E06">
              <w:rPr>
                <w:bCs/>
                <w:sz w:val="22"/>
                <w:szCs w:val="22"/>
              </w:rPr>
              <w:t xml:space="preserve">  </w:t>
            </w:r>
            <w:r w:rsidRPr="00E02E06">
              <w:rPr>
                <w:rFonts w:ascii="Georgia" w:hAnsi="Georgia"/>
                <w:sz w:val="22"/>
                <w:szCs w:val="22"/>
              </w:rPr>
              <w:t>понятия, дидактические принципы, технологии</w:t>
            </w:r>
            <w:r w:rsidRPr="00E02E06">
              <w:rPr>
                <w:bCs/>
                <w:sz w:val="22"/>
                <w:szCs w:val="22"/>
              </w:rPr>
              <w:t>»</w:t>
            </w:r>
          </w:p>
          <w:p w:rsidR="00547A54" w:rsidRPr="00543FA5" w:rsidRDefault="00547A54" w:rsidP="00B12D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4" w:rsidRPr="003D2006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м</w:t>
            </w:r>
            <w:r w:rsidRPr="003D2006">
              <w:rPr>
                <w:bCs/>
                <w:color w:val="000000"/>
              </w:rPr>
              <w:t>узык</w:t>
            </w:r>
            <w:r>
              <w:rPr>
                <w:bCs/>
                <w:color w:val="000000"/>
              </w:rPr>
              <w:t xml:space="preserve">и в </w:t>
            </w:r>
            <w:r w:rsidRPr="003D2006">
              <w:rPr>
                <w:bCs/>
                <w:color w:val="000000"/>
              </w:rPr>
              <w:t xml:space="preserve"> 1а класс</w:t>
            </w:r>
            <w:r>
              <w:rPr>
                <w:bCs/>
                <w:color w:val="000000"/>
              </w:rPr>
              <w:t xml:space="preserve">е по теме </w:t>
            </w:r>
            <w:r w:rsidRPr="00B71AC6">
              <w:rPr>
                <w:bCs/>
                <w:color w:val="CC0066"/>
              </w:rPr>
              <w:t xml:space="preserve"> </w:t>
            </w:r>
            <w:r w:rsidRPr="00B71AC6">
              <w:rPr>
                <w:bCs/>
                <w:i/>
                <w:color w:val="CC0066"/>
              </w:rPr>
              <w:t>«Звучащие картины»</w:t>
            </w:r>
            <w:r w:rsidRPr="003D200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- </w:t>
            </w:r>
            <w:r w:rsidRPr="003D2006">
              <w:rPr>
                <w:bCs/>
                <w:color w:val="000000"/>
              </w:rPr>
              <w:t>учитель Мокроусова О.А.</w:t>
            </w:r>
            <w:r>
              <w:rPr>
                <w:bCs/>
                <w:color w:val="000000"/>
              </w:rPr>
              <w:t>;</w:t>
            </w:r>
          </w:p>
          <w:p w:rsidR="00547A54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Урок  </w:t>
            </w:r>
            <w:r w:rsidRPr="003D2006">
              <w:rPr>
                <w:bCs/>
                <w:color w:val="000000"/>
              </w:rPr>
              <w:t>ИЗО</w:t>
            </w:r>
            <w:r>
              <w:rPr>
                <w:bCs/>
                <w:color w:val="000000"/>
              </w:rPr>
              <w:t xml:space="preserve"> в</w:t>
            </w:r>
            <w:r w:rsidRPr="003D2006">
              <w:rPr>
                <w:bCs/>
                <w:color w:val="000000"/>
              </w:rPr>
              <w:t xml:space="preserve"> 3б класс</w:t>
            </w:r>
            <w:r>
              <w:rPr>
                <w:bCs/>
                <w:color w:val="000000"/>
              </w:rPr>
              <w:t xml:space="preserve">е по теме </w:t>
            </w:r>
            <w:r w:rsidRPr="00921B90">
              <w:rPr>
                <w:bCs/>
                <w:i/>
                <w:color w:val="CC0066"/>
              </w:rPr>
              <w:t>«Волшебные фонари»</w:t>
            </w:r>
            <w:r>
              <w:rPr>
                <w:bCs/>
                <w:color w:val="000000"/>
              </w:rPr>
              <w:t xml:space="preserve"> - </w:t>
            </w:r>
            <w:r w:rsidRPr="003D2006">
              <w:rPr>
                <w:bCs/>
                <w:color w:val="000000"/>
              </w:rPr>
              <w:t xml:space="preserve">учитель </w:t>
            </w:r>
            <w:proofErr w:type="gramStart"/>
            <w:r w:rsidRPr="003D2006">
              <w:rPr>
                <w:bCs/>
                <w:color w:val="000000"/>
              </w:rPr>
              <w:t>Богатырская</w:t>
            </w:r>
            <w:proofErr w:type="gramEnd"/>
            <w:r w:rsidRPr="003D2006">
              <w:rPr>
                <w:bCs/>
                <w:color w:val="000000"/>
              </w:rPr>
              <w:t xml:space="preserve"> Г.В.</w:t>
            </w:r>
            <w:r>
              <w:rPr>
                <w:bCs/>
                <w:color w:val="000000"/>
              </w:rPr>
              <w:t>;</w:t>
            </w:r>
          </w:p>
          <w:p w:rsidR="00547A54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Урок английского языка в  3а классе по теме </w:t>
            </w:r>
            <w:r w:rsidRPr="00107893">
              <w:rPr>
                <w:bCs/>
                <w:i/>
                <w:color w:val="CC0066"/>
              </w:rPr>
              <w:t>«Что вокруг тебя? Описание местности»</w:t>
            </w:r>
            <w:r>
              <w:rPr>
                <w:bCs/>
                <w:color w:val="000000"/>
              </w:rPr>
              <w:t xml:space="preserve"> - учитель Фадеева Н.Г.;</w:t>
            </w:r>
          </w:p>
          <w:p w:rsidR="00547A54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Урок русского языка в   4а </w:t>
            </w:r>
            <w:r w:rsidRPr="00C213D1">
              <w:rPr>
                <w:bCs/>
              </w:rPr>
              <w:t>класс</w:t>
            </w:r>
            <w:r>
              <w:rPr>
                <w:bCs/>
              </w:rPr>
              <w:t>е по теме</w:t>
            </w:r>
            <w:r w:rsidRPr="00C213D1">
              <w:rPr>
                <w:bCs/>
              </w:rPr>
              <w:t xml:space="preserve">  </w:t>
            </w:r>
            <w:r w:rsidRPr="00921B90">
              <w:rPr>
                <w:bCs/>
                <w:i/>
                <w:color w:val="CC0066"/>
              </w:rPr>
              <w:t>«Склонение имен существительных» -</w:t>
            </w:r>
            <w:r>
              <w:rPr>
                <w:bCs/>
                <w:i/>
                <w:color w:val="CC0066"/>
              </w:rPr>
              <w:t xml:space="preserve"> </w:t>
            </w:r>
            <w:r w:rsidRPr="00C213D1">
              <w:rPr>
                <w:bCs/>
              </w:rPr>
              <w:t>учитель</w:t>
            </w:r>
            <w:r>
              <w:rPr>
                <w:bCs/>
                <w:color w:val="000000"/>
              </w:rPr>
              <w:t xml:space="preserve"> Анохина Н.А.;</w:t>
            </w:r>
          </w:p>
          <w:p w:rsidR="00547A54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Урок литературы в 5 классе по теме  </w:t>
            </w:r>
            <w:r w:rsidRPr="00921B90">
              <w:rPr>
                <w:bCs/>
                <w:i/>
                <w:color w:val="CC0066"/>
              </w:rPr>
              <w:t xml:space="preserve">«Что важнее: расчет, сила или милосердие, сочувствие?» </w:t>
            </w:r>
            <w:r>
              <w:rPr>
                <w:bCs/>
                <w:color w:val="000000"/>
              </w:rPr>
              <w:t xml:space="preserve">- учитель </w:t>
            </w:r>
            <w:proofErr w:type="spellStart"/>
            <w:r>
              <w:rPr>
                <w:bCs/>
                <w:color w:val="000000"/>
              </w:rPr>
              <w:t>Некаева</w:t>
            </w:r>
            <w:proofErr w:type="spellEnd"/>
            <w:r>
              <w:rPr>
                <w:bCs/>
                <w:color w:val="000000"/>
              </w:rPr>
              <w:t xml:space="preserve"> Е.М.;</w:t>
            </w:r>
          </w:p>
          <w:p w:rsidR="00547A54" w:rsidRDefault="00547A54" w:rsidP="00547A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Урок английского языка в 7 классе по теме </w:t>
            </w:r>
            <w:r w:rsidRPr="00921B90">
              <w:rPr>
                <w:bCs/>
                <w:i/>
                <w:color w:val="CC0066"/>
              </w:rPr>
              <w:t>«</w:t>
            </w:r>
            <w:r>
              <w:rPr>
                <w:bCs/>
                <w:i/>
                <w:color w:val="CC0066"/>
              </w:rPr>
              <w:t>Место, где я живу</w:t>
            </w:r>
            <w:r w:rsidRPr="00921B90">
              <w:rPr>
                <w:bCs/>
                <w:i/>
                <w:color w:val="CC0066"/>
              </w:rPr>
              <w:t>»</w:t>
            </w:r>
            <w:r>
              <w:rPr>
                <w:bCs/>
                <w:color w:val="000000"/>
              </w:rPr>
              <w:t xml:space="preserve"> - учитель Ведяшкина О.М.;</w:t>
            </w:r>
          </w:p>
          <w:p w:rsidR="00547A54" w:rsidRDefault="00547A54" w:rsidP="00547A54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Урок алгебры в 9 классе по теме </w:t>
            </w:r>
            <w:r w:rsidRPr="00921B90">
              <w:rPr>
                <w:bCs/>
                <w:i/>
                <w:color w:val="CC0066"/>
              </w:rPr>
              <w:t>«П</w:t>
            </w:r>
            <w:r>
              <w:rPr>
                <w:bCs/>
                <w:i/>
                <w:color w:val="CC0066"/>
              </w:rPr>
              <w:t>о</w:t>
            </w:r>
            <w:r w:rsidRPr="00921B90">
              <w:rPr>
                <w:bCs/>
                <w:i/>
                <w:color w:val="CC0066"/>
              </w:rPr>
              <w:t>строение графика квадратичной функции»</w:t>
            </w:r>
            <w:r>
              <w:rPr>
                <w:bCs/>
                <w:i/>
                <w:color w:val="FF6699"/>
              </w:rPr>
              <w:t xml:space="preserve"> </w:t>
            </w:r>
            <w:r>
              <w:rPr>
                <w:bCs/>
              </w:rPr>
              <w:t xml:space="preserve">- </w:t>
            </w:r>
            <w:r w:rsidRPr="003D2006">
              <w:rPr>
                <w:bCs/>
              </w:rPr>
              <w:t>учитель Волкова М.А.</w:t>
            </w:r>
            <w:r>
              <w:rPr>
                <w:bCs/>
              </w:rPr>
              <w:t xml:space="preserve">; </w:t>
            </w:r>
          </w:p>
          <w:p w:rsidR="00547A54" w:rsidRDefault="00547A54" w:rsidP="00B12D88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Урок географии в 11 классе по теме </w:t>
            </w:r>
            <w:r w:rsidRPr="00921B90">
              <w:rPr>
                <w:bCs/>
                <w:i/>
                <w:color w:val="CC0066"/>
              </w:rPr>
              <w:t>«Китай: его сказочность и богатство»</w:t>
            </w:r>
            <w:r w:rsidRPr="00921B90">
              <w:rPr>
                <w:bCs/>
                <w:color w:val="CC0066"/>
              </w:rPr>
              <w:t xml:space="preserve"> </w:t>
            </w:r>
            <w:r>
              <w:rPr>
                <w:bCs/>
              </w:rPr>
              <w:t>- учитель Вечканова Т.С.</w:t>
            </w:r>
          </w:p>
          <w:p w:rsidR="00547A54" w:rsidRPr="002337D3" w:rsidRDefault="00547A54" w:rsidP="00547A54">
            <w:pPr>
              <w:rPr>
                <w:u w:val="single"/>
              </w:rPr>
            </w:pPr>
            <w:r w:rsidRPr="002337D3">
              <w:rPr>
                <w:u w:val="single"/>
              </w:rPr>
              <w:t xml:space="preserve">1.Исследовательская и проектная  деятельность  </w:t>
            </w:r>
          </w:p>
          <w:p w:rsidR="00547A54" w:rsidRPr="008E7C75" w:rsidRDefault="00547A54" w:rsidP="00547A54">
            <w:pPr>
              <w:rPr>
                <w:i/>
              </w:rPr>
            </w:pPr>
            <w:r w:rsidRPr="00921B90">
              <w:rPr>
                <w:i/>
                <w:color w:val="CC0066"/>
              </w:rPr>
              <w:t xml:space="preserve">- «Влияние жаропонижающих лекарственных препаратов на ткани </w:t>
            </w:r>
            <w:r w:rsidRPr="00921B90">
              <w:rPr>
                <w:i/>
                <w:color w:val="CC0066"/>
              </w:rPr>
              <w:lastRenderedPageBreak/>
              <w:t>растительного и животного происхождения», «Влияние спиртов на  организм человека»</w:t>
            </w:r>
            <w:r w:rsidRPr="002337D3">
              <w:rPr>
                <w:i/>
                <w:color w:val="CC0066"/>
              </w:rPr>
              <w:t xml:space="preserve"> </w:t>
            </w:r>
            <w:r>
              <w:rPr>
                <w:i/>
              </w:rPr>
              <w:t xml:space="preserve"> - </w:t>
            </w:r>
            <w:r w:rsidRPr="002337D3">
              <w:rPr>
                <w:i/>
              </w:rPr>
              <w:t>р</w:t>
            </w:r>
            <w:r w:rsidRPr="002337D3">
              <w:t>уководитель:  Щетинина Н.Н.;</w:t>
            </w:r>
          </w:p>
          <w:p w:rsidR="00547A54" w:rsidRPr="003D2006" w:rsidRDefault="00547A54" w:rsidP="00547A54">
            <w:pPr>
              <w:rPr>
                <w:i/>
                <w:color w:val="E36C0A"/>
              </w:rPr>
            </w:pPr>
            <w:r w:rsidRPr="00921B90">
              <w:rPr>
                <w:i/>
                <w:color w:val="CC0066"/>
              </w:rPr>
              <w:t>-  «Чай- напиток богов», «Волшебная пена»</w:t>
            </w:r>
            <w:r>
              <w:rPr>
                <w:i/>
                <w:color w:val="FF6699"/>
              </w:rPr>
              <w:t xml:space="preserve"> </w:t>
            </w:r>
            <w:proofErr w:type="gramStart"/>
            <w:r w:rsidRPr="00F734B6">
              <w:rPr>
                <w:i/>
                <w:color w:val="FF6699"/>
              </w:rPr>
              <w:t>-</w:t>
            </w:r>
            <w:r>
              <w:t>р</w:t>
            </w:r>
            <w:proofErr w:type="gramEnd"/>
            <w:r>
              <w:t xml:space="preserve">уководитель </w:t>
            </w:r>
            <w:proofErr w:type="spellStart"/>
            <w:r w:rsidRPr="00D551B8">
              <w:t>Соченова</w:t>
            </w:r>
            <w:proofErr w:type="spellEnd"/>
            <w:r w:rsidRPr="00D551B8">
              <w:t xml:space="preserve"> Н.В.;</w:t>
            </w:r>
          </w:p>
          <w:p w:rsidR="00547A54" w:rsidRDefault="00547A54" w:rsidP="00547A54">
            <w:pPr>
              <w:rPr>
                <w:i/>
                <w:color w:val="E36C0A"/>
              </w:rPr>
            </w:pPr>
            <w:r w:rsidRPr="00F734B6">
              <w:rPr>
                <w:i/>
                <w:color w:val="FF6699"/>
              </w:rPr>
              <w:t>- «Семья слов»</w:t>
            </w:r>
            <w:r>
              <w:rPr>
                <w:i/>
                <w:color w:val="FF3399"/>
              </w:rPr>
              <w:t xml:space="preserve"> </w:t>
            </w:r>
            <w:r>
              <w:rPr>
                <w:i/>
                <w:color w:val="E36C0A"/>
              </w:rPr>
              <w:t xml:space="preserve">- </w:t>
            </w:r>
            <w:r>
              <w:t xml:space="preserve">руководитель </w:t>
            </w:r>
            <w:proofErr w:type="spellStart"/>
            <w:r>
              <w:t>Четвергова</w:t>
            </w:r>
            <w:proofErr w:type="spellEnd"/>
            <w:r>
              <w:t xml:space="preserve"> Т.А.</w:t>
            </w:r>
            <w:r w:rsidRPr="00D551B8">
              <w:t>;</w:t>
            </w:r>
          </w:p>
          <w:p w:rsidR="00547A54" w:rsidRPr="00D551B8" w:rsidRDefault="00547A54" w:rsidP="00547A54">
            <w:r w:rsidRPr="00F734B6">
              <w:rPr>
                <w:i/>
                <w:color w:val="FF6699"/>
              </w:rPr>
              <w:t>- «Природа родного края» -</w:t>
            </w:r>
            <w:r>
              <w:rPr>
                <w:i/>
                <w:color w:val="E36C0A"/>
              </w:rPr>
              <w:t xml:space="preserve"> </w:t>
            </w:r>
            <w:r>
              <w:t xml:space="preserve">руководитель </w:t>
            </w:r>
            <w:proofErr w:type="spellStart"/>
            <w:r>
              <w:t>Верендякина</w:t>
            </w:r>
            <w:proofErr w:type="spellEnd"/>
            <w:r>
              <w:t xml:space="preserve"> В.С.</w:t>
            </w:r>
          </w:p>
          <w:p w:rsidR="00547A54" w:rsidRPr="00D551B8" w:rsidRDefault="00547A54" w:rsidP="00547A54">
            <w:r w:rsidRPr="00D551B8">
              <w:rPr>
                <w:u w:val="single"/>
              </w:rPr>
              <w:t>2.Спортивно-оздоровительное направление</w:t>
            </w:r>
          </w:p>
          <w:p w:rsidR="00547A54" w:rsidRPr="00D551B8" w:rsidRDefault="00547A54" w:rsidP="00547A54">
            <w:pPr>
              <w:jc w:val="both"/>
            </w:pPr>
            <w:r w:rsidRPr="00F734B6">
              <w:rPr>
                <w:i/>
                <w:color w:val="FF6699"/>
              </w:rPr>
              <w:t>- «Школа выживания»</w:t>
            </w:r>
            <w:r>
              <w:rPr>
                <w:color w:val="E36C0A"/>
              </w:rPr>
              <w:t xml:space="preserve"> - </w:t>
            </w:r>
            <w:r w:rsidRPr="00D551B8">
              <w:t>руководитель</w:t>
            </w:r>
            <w:r>
              <w:t xml:space="preserve"> </w:t>
            </w:r>
            <w:r w:rsidRPr="00D551B8">
              <w:t>Кулаков А.Н.;</w:t>
            </w:r>
          </w:p>
          <w:p w:rsidR="00547A54" w:rsidRPr="00D551B8" w:rsidRDefault="00547A54" w:rsidP="00547A54">
            <w:pPr>
              <w:jc w:val="both"/>
            </w:pPr>
            <w:r w:rsidRPr="00F734B6">
              <w:rPr>
                <w:i/>
                <w:color w:val="FF6699"/>
              </w:rPr>
              <w:t>-«Художественная  гимнастика»</w:t>
            </w:r>
            <w:r>
              <w:rPr>
                <w:i/>
                <w:color w:val="FF3399"/>
              </w:rPr>
              <w:t xml:space="preserve"> </w:t>
            </w:r>
            <w:r w:rsidRPr="00D551B8">
              <w:t>- руководитель Чернева С.Д.;</w:t>
            </w:r>
          </w:p>
          <w:p w:rsidR="00547A54" w:rsidRPr="00D551B8" w:rsidRDefault="00547A54" w:rsidP="00547A54">
            <w:pPr>
              <w:rPr>
                <w:u w:val="single"/>
              </w:rPr>
            </w:pPr>
            <w:r w:rsidRPr="00D551B8">
              <w:rPr>
                <w:u w:val="single"/>
              </w:rPr>
              <w:t>3. Интеллектуальное направление</w:t>
            </w:r>
          </w:p>
          <w:p w:rsidR="00547A54" w:rsidRPr="00D551B8" w:rsidRDefault="00547A54" w:rsidP="00547A54">
            <w:r w:rsidRPr="00F734B6">
              <w:rPr>
                <w:color w:val="FF6699"/>
              </w:rPr>
              <w:t xml:space="preserve">- </w:t>
            </w:r>
            <w:r w:rsidRPr="00F734B6">
              <w:rPr>
                <w:i/>
                <w:color w:val="FF6699"/>
              </w:rPr>
              <w:t>«Шахматы»</w:t>
            </w:r>
            <w:r w:rsidRPr="003D2006">
              <w:rPr>
                <w:i/>
                <w:color w:val="E36C0A"/>
              </w:rPr>
              <w:t xml:space="preserve"> </w:t>
            </w:r>
            <w:proofErr w:type="gramStart"/>
            <w:r w:rsidRPr="00D551B8">
              <w:t>-</w:t>
            </w:r>
            <w:r>
              <w:t>р</w:t>
            </w:r>
            <w:proofErr w:type="gramEnd"/>
            <w:r>
              <w:t xml:space="preserve">уководитель </w:t>
            </w:r>
            <w:r w:rsidRPr="00D551B8">
              <w:t xml:space="preserve"> Маркова О.Е.;</w:t>
            </w:r>
          </w:p>
          <w:p w:rsidR="00547A54" w:rsidRDefault="00547A54" w:rsidP="00547A54">
            <w:pPr>
              <w:rPr>
                <w:b/>
                <w:color w:val="E36C0A"/>
                <w:u w:val="single"/>
              </w:rPr>
            </w:pPr>
            <w:r w:rsidRPr="00F734B6">
              <w:rPr>
                <w:i/>
                <w:color w:val="FF6699"/>
              </w:rPr>
              <w:t>- «Шашки»</w:t>
            </w:r>
            <w:r w:rsidRPr="003D2006">
              <w:rPr>
                <w:i/>
                <w:color w:val="E36C0A"/>
              </w:rPr>
              <w:t xml:space="preserve"> </w:t>
            </w:r>
            <w:r w:rsidRPr="00D551B8">
              <w:t>- р</w:t>
            </w:r>
            <w:r>
              <w:t>уководитель</w:t>
            </w:r>
            <w:r w:rsidRPr="00D551B8">
              <w:t xml:space="preserve">  Вечканова Н.И</w:t>
            </w:r>
            <w:r w:rsidRPr="003D2006">
              <w:rPr>
                <w:color w:val="E36C0A"/>
              </w:rPr>
              <w:t>.</w:t>
            </w:r>
            <w:r>
              <w:rPr>
                <w:b/>
                <w:color w:val="E36C0A"/>
                <w:u w:val="single"/>
              </w:rPr>
              <w:t xml:space="preserve"> </w:t>
            </w:r>
          </w:p>
          <w:p w:rsidR="00547A54" w:rsidRPr="00D551B8" w:rsidRDefault="00547A54" w:rsidP="00547A54">
            <w:pPr>
              <w:rPr>
                <w:u w:val="single"/>
              </w:rPr>
            </w:pPr>
            <w:r w:rsidRPr="00D551B8">
              <w:rPr>
                <w:u w:val="single"/>
              </w:rPr>
              <w:t>4. Техническое направление</w:t>
            </w:r>
          </w:p>
          <w:p w:rsidR="00547A54" w:rsidRPr="00D551B8" w:rsidRDefault="00547A54" w:rsidP="00547A54">
            <w:pPr>
              <w:jc w:val="both"/>
            </w:pPr>
            <w:r w:rsidRPr="00F734B6">
              <w:rPr>
                <w:i/>
                <w:color w:val="FF6699"/>
              </w:rPr>
              <w:t>-«Юные Кулибины» -</w:t>
            </w:r>
            <w:r>
              <w:rPr>
                <w:i/>
                <w:color w:val="E36C0A"/>
              </w:rPr>
              <w:t xml:space="preserve"> </w:t>
            </w:r>
            <w:r w:rsidRPr="00D551B8">
              <w:t>руководитель</w:t>
            </w:r>
            <w:r>
              <w:t xml:space="preserve"> </w:t>
            </w:r>
            <w:proofErr w:type="spellStart"/>
            <w:r>
              <w:t>Шимина</w:t>
            </w:r>
            <w:proofErr w:type="spellEnd"/>
            <w:r>
              <w:t xml:space="preserve"> Н.А.</w:t>
            </w:r>
          </w:p>
          <w:p w:rsidR="00547A54" w:rsidRPr="00D551B8" w:rsidRDefault="00547A54" w:rsidP="00547A54">
            <w:pPr>
              <w:jc w:val="both"/>
              <w:rPr>
                <w:u w:val="single"/>
              </w:rPr>
            </w:pPr>
            <w:r w:rsidRPr="00D551B8">
              <w:rPr>
                <w:u w:val="single"/>
              </w:rPr>
              <w:t>5. Художественно-эстетическое направление</w:t>
            </w:r>
          </w:p>
          <w:p w:rsidR="00547A54" w:rsidRPr="00D551B8" w:rsidRDefault="00547A54" w:rsidP="00547A54">
            <w:pPr>
              <w:jc w:val="both"/>
              <w:rPr>
                <w:i/>
              </w:rPr>
            </w:pPr>
            <w:r w:rsidRPr="003D2006">
              <w:rPr>
                <w:color w:val="E36C0A"/>
              </w:rPr>
              <w:t xml:space="preserve">  </w:t>
            </w:r>
            <w:r w:rsidRPr="00D551B8">
              <w:t xml:space="preserve">Творческий отчет кружков </w:t>
            </w:r>
          </w:p>
          <w:p w:rsidR="00547A54" w:rsidRPr="003D2006" w:rsidRDefault="00547A54" w:rsidP="00547A54">
            <w:pPr>
              <w:jc w:val="both"/>
              <w:rPr>
                <w:color w:val="E36C0A"/>
              </w:rPr>
            </w:pPr>
            <w:r w:rsidRPr="00F734B6">
              <w:rPr>
                <w:color w:val="FF6699"/>
              </w:rPr>
              <w:t>-«Веселые нотки», «Радуга»,  «Капелька», «Гармония»</w:t>
            </w:r>
            <w:r w:rsidRPr="003D2006">
              <w:rPr>
                <w:color w:val="E36C0A"/>
              </w:rPr>
              <w:t xml:space="preserve"> </w:t>
            </w:r>
            <w:r w:rsidRPr="00D551B8">
              <w:t>- р</w:t>
            </w:r>
            <w:r>
              <w:t>уководитель</w:t>
            </w:r>
            <w:r w:rsidRPr="00D551B8">
              <w:t xml:space="preserve"> </w:t>
            </w:r>
            <w:proofErr w:type="spellStart"/>
            <w:r w:rsidRPr="00D551B8">
              <w:t>МокроусоваО.А</w:t>
            </w:r>
            <w:proofErr w:type="spellEnd"/>
            <w:r w:rsidRPr="00D551B8">
              <w:t>.</w:t>
            </w:r>
            <w:r>
              <w:t>;</w:t>
            </w:r>
          </w:p>
          <w:p w:rsidR="00547A54" w:rsidRPr="00543FA5" w:rsidRDefault="00547A54" w:rsidP="00547A54">
            <w:pPr>
              <w:jc w:val="both"/>
              <w:rPr>
                <w:sz w:val="22"/>
                <w:szCs w:val="22"/>
              </w:rPr>
            </w:pPr>
            <w:r w:rsidRPr="00D551B8">
              <w:rPr>
                <w:color w:val="FF3399"/>
              </w:rPr>
              <w:t xml:space="preserve"> </w:t>
            </w:r>
            <w:r w:rsidRPr="00F734B6">
              <w:rPr>
                <w:color w:val="FF6699"/>
              </w:rPr>
              <w:t>- «</w:t>
            </w:r>
            <w:r w:rsidRPr="00F734B6">
              <w:rPr>
                <w:i/>
                <w:color w:val="FF6699"/>
              </w:rPr>
              <w:t xml:space="preserve">Непоседы», </w:t>
            </w:r>
            <w:r w:rsidRPr="00F734B6">
              <w:rPr>
                <w:color w:val="FF6699"/>
              </w:rPr>
              <w:t xml:space="preserve"> «Горошины»</w:t>
            </w:r>
            <w:r>
              <w:rPr>
                <w:color w:val="FF3399"/>
              </w:rPr>
              <w:t xml:space="preserve"> - </w:t>
            </w:r>
            <w:r w:rsidRPr="00F734B6">
              <w:t>руководители</w:t>
            </w:r>
            <w:r>
              <w:t xml:space="preserve"> </w:t>
            </w:r>
            <w:r w:rsidRPr="00F734B6">
              <w:t xml:space="preserve">  </w:t>
            </w:r>
            <w:proofErr w:type="spellStart"/>
            <w:r w:rsidRPr="00F734B6">
              <w:t>Бутяйкина</w:t>
            </w:r>
            <w:proofErr w:type="spellEnd"/>
            <w:r w:rsidRPr="00F734B6">
              <w:t xml:space="preserve"> Н.В., Филатова Е.Ю.</w:t>
            </w:r>
          </w:p>
        </w:tc>
      </w:tr>
      <w:tr w:rsidR="00F82AC4" w:rsidRPr="00543FA5" w:rsidTr="00B12D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E02E06" w:rsidP="00B12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23091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 xml:space="preserve">Районный семинар учителей  </w:t>
            </w:r>
            <w:r w:rsidR="00230914" w:rsidRPr="00543FA5">
              <w:rPr>
                <w:sz w:val="22"/>
                <w:szCs w:val="22"/>
              </w:rPr>
              <w:t>математики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F82AC4" w:rsidP="0023091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 xml:space="preserve"> </w:t>
            </w:r>
            <w:r w:rsidR="00230914" w:rsidRPr="00543FA5">
              <w:rPr>
                <w:sz w:val="22"/>
                <w:szCs w:val="22"/>
              </w:rPr>
              <w:t xml:space="preserve"> </w:t>
            </w:r>
            <w:r w:rsidR="00495C9D" w:rsidRPr="00543FA5">
              <w:rPr>
                <w:sz w:val="22"/>
                <w:szCs w:val="22"/>
              </w:rPr>
              <w:t>Совершенствование методик при подготовке</w:t>
            </w:r>
            <w:r w:rsidR="00543FA5" w:rsidRPr="00543FA5">
              <w:rPr>
                <w:sz w:val="22"/>
                <w:szCs w:val="22"/>
              </w:rPr>
              <w:t xml:space="preserve"> учащихся к итоговой аттестации, как залог повышения качества образования учащихся»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Pr="00543FA5" w:rsidRDefault="00230914" w:rsidP="0023091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Открытый урок в 5 классе по теме</w:t>
            </w:r>
            <w:r w:rsidR="00495C9D" w:rsidRPr="00543FA5">
              <w:rPr>
                <w:sz w:val="22"/>
                <w:szCs w:val="22"/>
              </w:rPr>
              <w:t xml:space="preserve"> «Решение задач по </w:t>
            </w:r>
            <w:r w:rsidR="00543FA5" w:rsidRPr="00543FA5">
              <w:rPr>
                <w:sz w:val="22"/>
                <w:szCs w:val="22"/>
              </w:rPr>
              <w:t xml:space="preserve">заданиям </w:t>
            </w:r>
            <w:r w:rsidR="00495C9D" w:rsidRPr="00543FA5">
              <w:rPr>
                <w:sz w:val="22"/>
                <w:szCs w:val="22"/>
              </w:rPr>
              <w:t xml:space="preserve"> ВПР»</w:t>
            </w:r>
          </w:p>
          <w:p w:rsidR="00543FA5" w:rsidRPr="00543FA5" w:rsidRDefault="00543FA5" w:rsidP="0023091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Мастер-класс «Система подготовки учащихся по заданиям ЕГЭ»</w:t>
            </w:r>
          </w:p>
          <w:p w:rsidR="00F82AC4" w:rsidRPr="00543FA5" w:rsidRDefault="00230914" w:rsidP="00543FA5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 xml:space="preserve"> Выступление </w:t>
            </w:r>
            <w:r w:rsidR="00543FA5" w:rsidRPr="00543FA5">
              <w:rPr>
                <w:sz w:val="22"/>
                <w:szCs w:val="22"/>
              </w:rPr>
              <w:t>«Результативность итоговой аттестации учащихся в форме ЕГЭ»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5" w:rsidRPr="00543FA5" w:rsidRDefault="00230914" w:rsidP="00B12D88">
            <w:pPr>
              <w:jc w:val="both"/>
              <w:rPr>
                <w:sz w:val="22"/>
                <w:szCs w:val="22"/>
              </w:rPr>
            </w:pPr>
            <w:proofErr w:type="spellStart"/>
            <w:r w:rsidRPr="00543FA5">
              <w:rPr>
                <w:sz w:val="22"/>
                <w:szCs w:val="22"/>
              </w:rPr>
              <w:t>Нораева</w:t>
            </w:r>
            <w:proofErr w:type="spellEnd"/>
            <w:r w:rsidRPr="00543FA5">
              <w:rPr>
                <w:sz w:val="22"/>
                <w:szCs w:val="22"/>
              </w:rPr>
              <w:t xml:space="preserve"> О.В., </w:t>
            </w:r>
          </w:p>
          <w:p w:rsidR="00543FA5" w:rsidRPr="00543FA5" w:rsidRDefault="00543FA5" w:rsidP="00B12D88">
            <w:pPr>
              <w:jc w:val="both"/>
              <w:rPr>
                <w:sz w:val="22"/>
                <w:szCs w:val="22"/>
              </w:rPr>
            </w:pPr>
          </w:p>
          <w:p w:rsidR="00543FA5" w:rsidRPr="00543FA5" w:rsidRDefault="00543FA5" w:rsidP="00B12D88">
            <w:pPr>
              <w:jc w:val="both"/>
              <w:rPr>
                <w:sz w:val="22"/>
                <w:szCs w:val="22"/>
              </w:rPr>
            </w:pPr>
          </w:p>
          <w:p w:rsidR="00543FA5" w:rsidRPr="00543FA5" w:rsidRDefault="00543FA5" w:rsidP="00B12D88">
            <w:pPr>
              <w:jc w:val="both"/>
              <w:rPr>
                <w:sz w:val="22"/>
                <w:szCs w:val="22"/>
              </w:rPr>
            </w:pPr>
          </w:p>
          <w:p w:rsidR="00543FA5" w:rsidRPr="00543FA5" w:rsidRDefault="00543FA5" w:rsidP="00B12D88">
            <w:pPr>
              <w:jc w:val="both"/>
              <w:rPr>
                <w:sz w:val="22"/>
                <w:szCs w:val="22"/>
              </w:rPr>
            </w:pPr>
          </w:p>
          <w:p w:rsidR="00F82AC4" w:rsidRPr="00543FA5" w:rsidRDefault="00230914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Зубова Т.А.</w:t>
            </w:r>
          </w:p>
        </w:tc>
      </w:tr>
      <w:tr w:rsidR="00495C9D" w:rsidRPr="00543FA5" w:rsidTr="00974518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9D" w:rsidRPr="00543FA5" w:rsidRDefault="00E02E06" w:rsidP="00B12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9D" w:rsidRPr="00543FA5" w:rsidRDefault="00495C9D" w:rsidP="00F82AC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Районный семинар учителей  географии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9D" w:rsidRPr="00E02E06" w:rsidRDefault="00E02E06" w:rsidP="00B12D88">
            <w:pPr>
              <w:jc w:val="both"/>
              <w:rPr>
                <w:sz w:val="22"/>
                <w:szCs w:val="22"/>
              </w:rPr>
            </w:pPr>
            <w:r w:rsidRPr="00E02E06">
              <w:rPr>
                <w:sz w:val="22"/>
                <w:szCs w:val="22"/>
              </w:rPr>
              <w:t>Современные технологии в преподавании географии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9D" w:rsidRPr="00E02E06" w:rsidRDefault="00E02E06" w:rsidP="00B12D88">
            <w:pPr>
              <w:jc w:val="both"/>
              <w:rPr>
                <w:sz w:val="22"/>
                <w:szCs w:val="22"/>
              </w:rPr>
            </w:pPr>
            <w:r w:rsidRPr="00E02E06">
              <w:rPr>
                <w:sz w:val="22"/>
                <w:szCs w:val="22"/>
              </w:rPr>
              <w:t>Южная африканская республика, 11 класс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9D" w:rsidRPr="00543FA5" w:rsidRDefault="00543FA5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Вечканова Т.С.</w:t>
            </w:r>
          </w:p>
        </w:tc>
      </w:tr>
      <w:tr w:rsidR="00F82AC4" w:rsidRPr="00543FA5" w:rsidTr="00B12D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E02E06" w:rsidP="00B12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495C9D" w:rsidP="00F82AC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Районный семинар учителей  ОБЖ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495C9D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Подготовка детей к туристическому походу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495C9D" w:rsidP="00B12D88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4" w:rsidRPr="00543FA5" w:rsidRDefault="00495C9D" w:rsidP="00F82AC4">
            <w:pPr>
              <w:jc w:val="both"/>
              <w:rPr>
                <w:sz w:val="22"/>
                <w:szCs w:val="22"/>
              </w:rPr>
            </w:pPr>
            <w:r w:rsidRPr="00543FA5">
              <w:rPr>
                <w:sz w:val="22"/>
                <w:szCs w:val="22"/>
              </w:rPr>
              <w:t>Кулаков А.Н.</w:t>
            </w:r>
          </w:p>
        </w:tc>
      </w:tr>
    </w:tbl>
    <w:p w:rsidR="00F82AC4" w:rsidRPr="00053FC0" w:rsidRDefault="00F82AC4" w:rsidP="00875694">
      <w:pPr>
        <w:spacing w:line="276" w:lineRule="auto"/>
        <w:jc w:val="both"/>
        <w:rPr>
          <w:sz w:val="24"/>
          <w:szCs w:val="24"/>
        </w:rPr>
      </w:pPr>
    </w:p>
    <w:p w:rsidR="00F865D4" w:rsidRPr="002E025C" w:rsidRDefault="00E57974" w:rsidP="006325F3">
      <w:pPr>
        <w:pStyle w:val="a9"/>
        <w:ind w:left="0"/>
        <w:jc w:val="both"/>
        <w:rPr>
          <w:sz w:val="24"/>
          <w:szCs w:val="24"/>
        </w:rPr>
      </w:pPr>
      <w:r w:rsidRPr="00697C6A">
        <w:rPr>
          <w:b/>
          <w:sz w:val="28"/>
          <w:szCs w:val="28"/>
        </w:rPr>
        <w:t xml:space="preserve">         </w:t>
      </w:r>
      <w:r w:rsidR="00EF51FF" w:rsidRPr="00697C6A">
        <w:rPr>
          <w:b/>
          <w:sz w:val="24"/>
          <w:szCs w:val="24"/>
        </w:rPr>
        <w:t xml:space="preserve"> </w:t>
      </w:r>
      <w:r w:rsidR="00AF4BDE" w:rsidRPr="00697C6A">
        <w:rPr>
          <w:b/>
          <w:sz w:val="24"/>
          <w:szCs w:val="24"/>
        </w:rPr>
        <w:t xml:space="preserve"> </w:t>
      </w:r>
      <w:r w:rsidR="00053FC0">
        <w:rPr>
          <w:b/>
          <w:sz w:val="24"/>
          <w:szCs w:val="24"/>
        </w:rPr>
        <w:t xml:space="preserve"> </w:t>
      </w:r>
      <w:r w:rsidR="00F865D4" w:rsidRPr="002E025C">
        <w:rPr>
          <w:rStyle w:val="FontStyle29"/>
          <w:sz w:val="24"/>
          <w:szCs w:val="24"/>
        </w:rPr>
        <w:t>Одним из средств достижений образовательных и воспитательных целей является система внеклассной работы по предметам</w:t>
      </w:r>
      <w:r w:rsidR="006325F3">
        <w:rPr>
          <w:rStyle w:val="FontStyle29"/>
          <w:sz w:val="24"/>
          <w:szCs w:val="24"/>
        </w:rPr>
        <w:t xml:space="preserve"> </w:t>
      </w:r>
    </w:p>
    <w:p w:rsidR="00AD08F2" w:rsidRPr="007B2167" w:rsidRDefault="00F865D4" w:rsidP="007B2167">
      <w:pPr>
        <w:ind w:firstLine="567"/>
        <w:jc w:val="both"/>
        <w:rPr>
          <w:sz w:val="24"/>
          <w:szCs w:val="24"/>
        </w:rPr>
      </w:pPr>
      <w:r w:rsidRPr="0014078E">
        <w:rPr>
          <w:rStyle w:val="FontStyle29"/>
          <w:sz w:val="24"/>
          <w:szCs w:val="24"/>
        </w:rPr>
        <w:t>В программу этих мероприятий входят следующие внеклассные дела: предметные олимпиады, конкурсы, выставки. В течение 201</w:t>
      </w:r>
      <w:r w:rsidR="004F1C46">
        <w:rPr>
          <w:rStyle w:val="FontStyle29"/>
          <w:sz w:val="24"/>
          <w:szCs w:val="24"/>
        </w:rPr>
        <w:t>8</w:t>
      </w:r>
      <w:r w:rsidRPr="0014078E">
        <w:rPr>
          <w:rStyle w:val="FontStyle29"/>
          <w:sz w:val="24"/>
          <w:szCs w:val="24"/>
        </w:rPr>
        <w:t>-201</w:t>
      </w:r>
      <w:r w:rsidR="004F1C46">
        <w:rPr>
          <w:rStyle w:val="FontStyle29"/>
          <w:sz w:val="24"/>
          <w:szCs w:val="24"/>
        </w:rPr>
        <w:t>9</w:t>
      </w:r>
      <w:r w:rsidRPr="0014078E">
        <w:rPr>
          <w:rStyle w:val="FontStyle29"/>
          <w:sz w:val="24"/>
          <w:szCs w:val="24"/>
        </w:rPr>
        <w:t xml:space="preserve"> учебного года запланировано </w:t>
      </w:r>
      <w:r w:rsidR="006325F3" w:rsidRPr="0014078E">
        <w:rPr>
          <w:rStyle w:val="FontStyle29"/>
          <w:sz w:val="24"/>
          <w:szCs w:val="24"/>
        </w:rPr>
        <w:t>6</w:t>
      </w:r>
      <w:r w:rsidRPr="0014078E">
        <w:rPr>
          <w:rStyle w:val="FontStyle29"/>
          <w:sz w:val="24"/>
          <w:szCs w:val="24"/>
        </w:rPr>
        <w:t xml:space="preserve"> предметных недель, проведено </w:t>
      </w:r>
      <w:r w:rsidR="00803C9B">
        <w:rPr>
          <w:rStyle w:val="FontStyle29"/>
          <w:sz w:val="24"/>
          <w:szCs w:val="24"/>
        </w:rPr>
        <w:t>6</w:t>
      </w:r>
      <w:r w:rsidRPr="0014078E">
        <w:rPr>
          <w:rStyle w:val="FontStyle29"/>
          <w:sz w:val="24"/>
          <w:szCs w:val="24"/>
        </w:rPr>
        <w:t xml:space="preserve"> (иностранного языка; истории и географии; </w:t>
      </w:r>
      <w:r w:rsidR="009B6F74">
        <w:rPr>
          <w:rStyle w:val="FontStyle29"/>
          <w:sz w:val="24"/>
          <w:szCs w:val="24"/>
        </w:rPr>
        <w:t xml:space="preserve"> </w:t>
      </w:r>
      <w:r w:rsidRPr="0014078E">
        <w:rPr>
          <w:rStyle w:val="FontStyle29"/>
          <w:sz w:val="24"/>
          <w:szCs w:val="24"/>
        </w:rPr>
        <w:t xml:space="preserve"> экологический декадник, неделя русского языка и литературы, математики, физики и информатики). Предметные недели были проведены по плану, разработанному в начале учебного года. В них приняли участие   школьники 1, 2 и 3 ступеней обучения.</w:t>
      </w:r>
      <w:r w:rsidR="00B60067" w:rsidRPr="0014078E">
        <w:rPr>
          <w:sz w:val="24"/>
          <w:szCs w:val="24"/>
        </w:rPr>
        <w:t xml:space="preserve">  Проведение мероприятий позволило как учащимся, так и учителям дополнительно раскрыть свой творческий потенциал. Учителя-предметники во время предметных недель старались использовать разные методы и приёмы работы с целью выявления всех учащихся. </w:t>
      </w:r>
      <w:proofErr w:type="gramStart"/>
      <w:r w:rsidR="00B60067" w:rsidRPr="0014078E">
        <w:rPr>
          <w:rStyle w:val="FontStyle29"/>
          <w:sz w:val="24"/>
          <w:szCs w:val="24"/>
        </w:rPr>
        <w:t xml:space="preserve">При проведении предметных недель использовались разнообразные формы работы с учащимися: олимпиады, творческие конкурсы сочинений, сказок, поделок, кроссвордов, ребусов; игры - </w:t>
      </w:r>
      <w:proofErr w:type="spellStart"/>
      <w:r w:rsidR="00B60067" w:rsidRPr="0014078E">
        <w:rPr>
          <w:rStyle w:val="FontStyle29"/>
          <w:sz w:val="24"/>
          <w:szCs w:val="24"/>
        </w:rPr>
        <w:t>КВНы</w:t>
      </w:r>
      <w:proofErr w:type="spellEnd"/>
      <w:r w:rsidR="00B60067" w:rsidRPr="0014078E">
        <w:rPr>
          <w:rStyle w:val="FontStyle29"/>
          <w:sz w:val="24"/>
          <w:szCs w:val="24"/>
        </w:rPr>
        <w:t>, «Поле чудес», викторины, выставки.</w:t>
      </w:r>
      <w:proofErr w:type="gramEnd"/>
      <w:r w:rsidR="00B60067" w:rsidRPr="0014078E">
        <w:rPr>
          <w:rStyle w:val="FontStyle29"/>
          <w:sz w:val="24"/>
          <w:szCs w:val="24"/>
        </w:rPr>
        <w:t xml:space="preserve"> </w:t>
      </w:r>
      <w:r w:rsidR="00B60067" w:rsidRPr="0014078E">
        <w:rPr>
          <w:sz w:val="24"/>
          <w:szCs w:val="24"/>
        </w:rPr>
        <w:t xml:space="preserve">Задания, как правило, требовали от учащихся нестандартного подхода к выполнению работ, проявления творческой индивидуальности. </w:t>
      </w:r>
      <w:r w:rsidR="00B60067" w:rsidRPr="0014078E">
        <w:rPr>
          <w:sz w:val="24"/>
          <w:szCs w:val="24"/>
        </w:rPr>
        <w:lastRenderedPageBreak/>
        <w:t>Мероприятия способствовали повышению интереса учащихся к изучению предмета, а так же расширению знаний. Информация о проводимой работе отражалась на сайте школы.</w:t>
      </w:r>
      <w:r w:rsidRPr="0014078E">
        <w:rPr>
          <w:rStyle w:val="FontStyle29"/>
          <w:sz w:val="24"/>
          <w:szCs w:val="24"/>
        </w:rPr>
        <w:t xml:space="preserve"> </w:t>
      </w:r>
    </w:p>
    <w:p w:rsidR="007A2E09" w:rsidRPr="006325F3" w:rsidRDefault="007A2E09" w:rsidP="007A2E09">
      <w:pPr>
        <w:spacing w:before="111" w:after="47" w:line="288" w:lineRule="auto"/>
        <w:ind w:left="47" w:firstLine="301"/>
        <w:jc w:val="center"/>
        <w:rPr>
          <w:color w:val="C00000"/>
          <w:sz w:val="24"/>
          <w:szCs w:val="24"/>
        </w:rPr>
      </w:pPr>
      <w:r w:rsidRPr="006325F3">
        <w:rPr>
          <w:b/>
          <w:bCs/>
          <w:color w:val="C00000"/>
          <w:sz w:val="24"/>
          <w:szCs w:val="24"/>
        </w:rPr>
        <w:t>Итоги участия учащихся школы в районных и республиканских мероприятиях</w:t>
      </w:r>
    </w:p>
    <w:p w:rsidR="00405EA0" w:rsidRPr="0014078E" w:rsidRDefault="00405EA0" w:rsidP="00814623">
      <w:pPr>
        <w:spacing w:line="276" w:lineRule="auto"/>
        <w:jc w:val="both"/>
        <w:rPr>
          <w:sz w:val="24"/>
          <w:szCs w:val="24"/>
        </w:rPr>
      </w:pPr>
      <w:r w:rsidRPr="0014078E">
        <w:rPr>
          <w:sz w:val="24"/>
          <w:szCs w:val="24"/>
        </w:rPr>
        <w:t xml:space="preserve">     </w:t>
      </w:r>
      <w:r w:rsidR="00BA5373" w:rsidRPr="0014078E">
        <w:rPr>
          <w:sz w:val="24"/>
          <w:szCs w:val="24"/>
        </w:rPr>
        <w:t xml:space="preserve">  </w:t>
      </w:r>
      <w:r w:rsidRPr="0014078E">
        <w:rPr>
          <w:sz w:val="24"/>
          <w:szCs w:val="24"/>
        </w:rPr>
        <w:t xml:space="preserve">Работа с одаренными детьми по-прежнему является одним из приоритетных направлений работы школы. Коллектив школы способствует поиску, отбору и творческому развитию детей, проявляющих интерес и способности к изучению предмета.  Определены основные направления деятельности в работе с одаренными детьми: </w:t>
      </w:r>
    </w:p>
    <w:p w:rsidR="00405EA0" w:rsidRPr="0014078E" w:rsidRDefault="00405EA0" w:rsidP="00814623">
      <w:pPr>
        <w:spacing w:line="276" w:lineRule="auto"/>
        <w:ind w:left="720" w:hanging="360"/>
        <w:jc w:val="both"/>
        <w:rPr>
          <w:sz w:val="24"/>
          <w:szCs w:val="24"/>
        </w:rPr>
      </w:pPr>
      <w:r w:rsidRPr="0014078E">
        <w:rPr>
          <w:sz w:val="24"/>
          <w:szCs w:val="24"/>
        </w:rPr>
        <w:t>  Вовлечение их в исследовательскую деятельность, в работу над учебными проектами, к выступлению на научно-практических конференциях.</w:t>
      </w:r>
    </w:p>
    <w:p w:rsidR="00405EA0" w:rsidRPr="0014078E" w:rsidRDefault="00405EA0" w:rsidP="005A7457">
      <w:pPr>
        <w:spacing w:line="276" w:lineRule="auto"/>
        <w:ind w:left="720" w:hanging="360"/>
        <w:jc w:val="both"/>
        <w:rPr>
          <w:sz w:val="24"/>
          <w:szCs w:val="24"/>
        </w:rPr>
      </w:pPr>
      <w:r w:rsidRPr="0014078E">
        <w:rPr>
          <w:sz w:val="24"/>
          <w:szCs w:val="24"/>
        </w:rPr>
        <w:t>  Вовлечение этих детей к участию в предметных неделях, конкурсах и олимпиадах.</w:t>
      </w:r>
    </w:p>
    <w:p w:rsidR="007B2167" w:rsidRDefault="00BA5373" w:rsidP="005A7457">
      <w:pPr>
        <w:tabs>
          <w:tab w:val="left" w:pos="1110"/>
        </w:tabs>
        <w:jc w:val="both"/>
        <w:rPr>
          <w:sz w:val="24"/>
          <w:szCs w:val="24"/>
        </w:rPr>
      </w:pPr>
      <w:r w:rsidRPr="0014078E">
        <w:rPr>
          <w:sz w:val="24"/>
          <w:szCs w:val="24"/>
        </w:rPr>
        <w:t xml:space="preserve">В школе проводятся групповые и индивидуальные занятия с сильными учащимися, подготовка </w:t>
      </w:r>
      <w:r w:rsidR="000823F2">
        <w:rPr>
          <w:sz w:val="24"/>
          <w:szCs w:val="24"/>
        </w:rPr>
        <w:t xml:space="preserve"> </w:t>
      </w:r>
      <w:r w:rsidRPr="0014078E">
        <w:rPr>
          <w:sz w:val="24"/>
          <w:szCs w:val="24"/>
        </w:rPr>
        <w:t xml:space="preserve">к районным и республиканским  олимпиадам, конкурсам различного уровня. </w:t>
      </w:r>
    </w:p>
    <w:p w:rsidR="005A7457" w:rsidRPr="00D5798A" w:rsidRDefault="005A7457" w:rsidP="005A7457">
      <w:pPr>
        <w:tabs>
          <w:tab w:val="left" w:pos="1110"/>
        </w:tabs>
        <w:jc w:val="center"/>
        <w:rPr>
          <w:b/>
          <w:bCs/>
          <w:color w:val="800000"/>
          <w:sz w:val="24"/>
          <w:szCs w:val="24"/>
        </w:rPr>
      </w:pPr>
      <w:r w:rsidRPr="00EE0327">
        <w:rPr>
          <w:b/>
          <w:bCs/>
          <w:color w:val="800000"/>
          <w:sz w:val="24"/>
          <w:szCs w:val="24"/>
        </w:rPr>
        <w:t xml:space="preserve">Результативность участия  </w:t>
      </w:r>
      <w:proofErr w:type="gramStart"/>
      <w:r w:rsidRPr="00EE0327">
        <w:rPr>
          <w:b/>
          <w:bCs/>
          <w:color w:val="800000"/>
          <w:sz w:val="24"/>
          <w:szCs w:val="24"/>
        </w:rPr>
        <w:t>обучающихся</w:t>
      </w:r>
      <w:proofErr w:type="gramEnd"/>
      <w:r w:rsidRPr="00EE0327">
        <w:rPr>
          <w:b/>
          <w:bCs/>
          <w:color w:val="800000"/>
          <w:sz w:val="24"/>
          <w:szCs w:val="24"/>
        </w:rPr>
        <w:t xml:space="preserve"> в муниципальном этапе олимпиады</w:t>
      </w: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84"/>
        <w:gridCol w:w="1284"/>
        <w:gridCol w:w="1284"/>
        <w:gridCol w:w="1284"/>
        <w:gridCol w:w="1284"/>
        <w:gridCol w:w="1284"/>
      </w:tblGrid>
      <w:tr w:rsidR="000823F2" w:rsidRPr="00F473CA" w:rsidTr="000823F2">
        <w:trPr>
          <w:jc w:val="center"/>
        </w:trPr>
        <w:tc>
          <w:tcPr>
            <w:tcW w:w="2093" w:type="dxa"/>
          </w:tcPr>
          <w:p w:rsidR="000823F2" w:rsidRPr="00F473CA" w:rsidRDefault="000823F2" w:rsidP="005A7457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учебный год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2013-2014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2014-2015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201</w:t>
            </w:r>
            <w:r>
              <w:rPr>
                <w:b/>
                <w:bCs/>
                <w:color w:val="003300"/>
                <w:sz w:val="24"/>
                <w:szCs w:val="24"/>
              </w:rPr>
              <w:t>5</w:t>
            </w:r>
            <w:r w:rsidRPr="00F473CA">
              <w:rPr>
                <w:b/>
                <w:bCs/>
                <w:color w:val="003300"/>
                <w:sz w:val="24"/>
                <w:szCs w:val="24"/>
              </w:rPr>
              <w:t>-201</w:t>
            </w:r>
            <w:r>
              <w:rPr>
                <w:b/>
                <w:bCs/>
                <w:color w:val="003300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0823F2" w:rsidRPr="000E540B" w:rsidRDefault="000823F2" w:rsidP="003234BC">
            <w:pPr>
              <w:rPr>
                <w:b/>
                <w:sz w:val="24"/>
                <w:szCs w:val="24"/>
              </w:rPr>
            </w:pPr>
            <w:r w:rsidRPr="000E540B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rPr>
                <w:b/>
                <w:sz w:val="24"/>
                <w:szCs w:val="24"/>
              </w:rPr>
            </w:pPr>
            <w:r w:rsidRPr="00AD08F2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284" w:type="dxa"/>
          </w:tcPr>
          <w:p w:rsidR="000823F2" w:rsidRPr="00AD08F2" w:rsidRDefault="000823F2" w:rsidP="000823F2">
            <w:pPr>
              <w:rPr>
                <w:b/>
                <w:sz w:val="24"/>
                <w:szCs w:val="24"/>
              </w:rPr>
            </w:pPr>
            <w:r w:rsidRPr="00AD08F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AD08F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0823F2" w:rsidRPr="00F473CA" w:rsidTr="000823F2">
        <w:trPr>
          <w:jc w:val="center"/>
        </w:trPr>
        <w:tc>
          <w:tcPr>
            <w:tcW w:w="2093" w:type="dxa"/>
          </w:tcPr>
          <w:p w:rsidR="000823F2" w:rsidRPr="00F473CA" w:rsidRDefault="000823F2" w:rsidP="005A7457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победители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16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16</w:t>
            </w:r>
          </w:p>
        </w:tc>
        <w:tc>
          <w:tcPr>
            <w:tcW w:w="1284" w:type="dxa"/>
          </w:tcPr>
          <w:p w:rsidR="000823F2" w:rsidRPr="000E540B" w:rsidRDefault="000823F2" w:rsidP="003234BC">
            <w:pPr>
              <w:rPr>
                <w:b/>
                <w:sz w:val="24"/>
                <w:szCs w:val="24"/>
              </w:rPr>
            </w:pPr>
            <w:r w:rsidRPr="000E540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rPr>
                <w:b/>
                <w:sz w:val="24"/>
                <w:szCs w:val="24"/>
              </w:rPr>
            </w:pPr>
            <w:r w:rsidRPr="00AD08F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823F2" w:rsidRPr="00F473CA" w:rsidTr="000823F2">
        <w:trPr>
          <w:jc w:val="center"/>
        </w:trPr>
        <w:tc>
          <w:tcPr>
            <w:tcW w:w="2093" w:type="dxa"/>
          </w:tcPr>
          <w:p w:rsidR="000823F2" w:rsidRPr="00F473CA" w:rsidRDefault="000823F2" w:rsidP="005A7457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призёры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28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0823F2" w:rsidRPr="000E540B" w:rsidRDefault="000823F2" w:rsidP="003234BC">
            <w:pPr>
              <w:rPr>
                <w:b/>
                <w:sz w:val="24"/>
                <w:szCs w:val="24"/>
              </w:rPr>
            </w:pPr>
            <w:r w:rsidRPr="000E540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rPr>
                <w:b/>
                <w:sz w:val="24"/>
                <w:szCs w:val="24"/>
              </w:rPr>
            </w:pPr>
            <w:r w:rsidRPr="00AD08F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823F2" w:rsidRPr="00F473CA" w:rsidTr="000823F2">
        <w:trPr>
          <w:jc w:val="center"/>
        </w:trPr>
        <w:tc>
          <w:tcPr>
            <w:tcW w:w="2093" w:type="dxa"/>
          </w:tcPr>
          <w:p w:rsidR="000823F2" w:rsidRPr="00F473CA" w:rsidRDefault="000823F2" w:rsidP="0066044B">
            <w:pPr>
              <w:spacing w:before="100" w:beforeAutospacing="1" w:after="100" w:afterAutospacing="1"/>
              <w:rPr>
                <w:b/>
                <w:bCs/>
                <w:color w:val="003300"/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 xml:space="preserve">Итого 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spacing w:before="100" w:beforeAutospacing="1" w:after="100" w:afterAutospacing="1"/>
              <w:rPr>
                <w:b/>
                <w:bCs/>
                <w:color w:val="003300"/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45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spacing w:before="100" w:beforeAutospacing="1" w:after="100" w:afterAutospacing="1"/>
              <w:rPr>
                <w:b/>
                <w:bCs/>
                <w:color w:val="003300"/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spacing w:before="100" w:beforeAutospacing="1" w:after="100" w:afterAutospacing="1"/>
              <w:rPr>
                <w:b/>
                <w:bCs/>
                <w:color w:val="003300"/>
                <w:sz w:val="24"/>
                <w:szCs w:val="24"/>
              </w:rPr>
            </w:pPr>
            <w:r w:rsidRPr="00F473CA">
              <w:rPr>
                <w:b/>
                <w:bCs/>
                <w:color w:val="003300"/>
                <w:sz w:val="24"/>
                <w:szCs w:val="24"/>
              </w:rPr>
              <w:t>4</w:t>
            </w:r>
            <w:r>
              <w:rPr>
                <w:b/>
                <w:bCs/>
                <w:color w:val="003300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0823F2" w:rsidRPr="00F473CA" w:rsidRDefault="000823F2" w:rsidP="003234BC">
            <w:pPr>
              <w:spacing w:before="100" w:beforeAutospacing="1" w:after="100" w:afterAutospacing="1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spacing w:before="100" w:beforeAutospacing="1" w:after="100" w:afterAutospacing="1"/>
              <w:rPr>
                <w:rFonts w:cs="Calibri"/>
                <w:b/>
                <w:color w:val="003300"/>
                <w:sz w:val="24"/>
                <w:szCs w:val="24"/>
              </w:rPr>
            </w:pPr>
            <w:r w:rsidRPr="00AD08F2">
              <w:rPr>
                <w:rFonts w:cs="Calibri"/>
                <w:b/>
                <w:color w:val="003300"/>
                <w:sz w:val="24"/>
                <w:szCs w:val="24"/>
              </w:rPr>
              <w:t>64</w:t>
            </w:r>
          </w:p>
        </w:tc>
        <w:tc>
          <w:tcPr>
            <w:tcW w:w="1284" w:type="dxa"/>
          </w:tcPr>
          <w:p w:rsidR="000823F2" w:rsidRPr="00AD08F2" w:rsidRDefault="000823F2" w:rsidP="00247B4D">
            <w:pPr>
              <w:spacing w:before="100" w:beforeAutospacing="1" w:after="100" w:afterAutospacing="1"/>
              <w:rPr>
                <w:rFonts w:cs="Calibri"/>
                <w:b/>
                <w:color w:val="003300"/>
                <w:sz w:val="24"/>
                <w:szCs w:val="24"/>
              </w:rPr>
            </w:pPr>
            <w:r>
              <w:rPr>
                <w:rFonts w:cs="Calibri"/>
                <w:b/>
                <w:color w:val="003300"/>
                <w:sz w:val="24"/>
                <w:szCs w:val="24"/>
              </w:rPr>
              <w:t>47</w:t>
            </w:r>
          </w:p>
        </w:tc>
      </w:tr>
    </w:tbl>
    <w:p w:rsidR="0087480C" w:rsidRPr="0014078E" w:rsidRDefault="00BA5373" w:rsidP="006325F3">
      <w:pPr>
        <w:spacing w:line="276" w:lineRule="auto"/>
        <w:jc w:val="both"/>
        <w:rPr>
          <w:sz w:val="24"/>
          <w:szCs w:val="24"/>
        </w:rPr>
      </w:pPr>
      <w:proofErr w:type="gramStart"/>
      <w:r w:rsidRPr="0014078E">
        <w:rPr>
          <w:sz w:val="24"/>
          <w:szCs w:val="24"/>
        </w:rPr>
        <w:t xml:space="preserve">Результат целенаправленной работы с одарёнными детьми – </w:t>
      </w:r>
      <w:r w:rsidR="000823F2">
        <w:rPr>
          <w:sz w:val="24"/>
          <w:szCs w:val="24"/>
        </w:rPr>
        <w:t>47</w:t>
      </w:r>
      <w:r w:rsidRPr="0014078E">
        <w:rPr>
          <w:sz w:val="24"/>
          <w:szCs w:val="24"/>
        </w:rPr>
        <w:t xml:space="preserve"> призовых мест</w:t>
      </w:r>
      <w:r w:rsidR="00D51722">
        <w:rPr>
          <w:sz w:val="24"/>
          <w:szCs w:val="24"/>
        </w:rPr>
        <w:t>а</w:t>
      </w:r>
      <w:r w:rsidRPr="0014078E">
        <w:rPr>
          <w:sz w:val="24"/>
          <w:szCs w:val="24"/>
        </w:rPr>
        <w:t xml:space="preserve"> на районных предметных олимпиадах, призовые места в творческих конкурсах разного уровня. </w:t>
      </w:r>
      <w:proofErr w:type="gramEnd"/>
    </w:p>
    <w:p w:rsidR="000823F2" w:rsidRPr="003673CC" w:rsidRDefault="000823F2" w:rsidP="000823F2">
      <w:pPr>
        <w:rPr>
          <w:sz w:val="24"/>
          <w:szCs w:val="24"/>
        </w:rPr>
      </w:pPr>
      <w:r w:rsidRPr="003673CC">
        <w:rPr>
          <w:sz w:val="24"/>
          <w:szCs w:val="24"/>
        </w:rPr>
        <w:t>Учащиеся школы принимали участие в олимпиаде по 18 предметам.</w:t>
      </w:r>
    </w:p>
    <w:p w:rsidR="000823F2" w:rsidRPr="003673CC" w:rsidRDefault="000823F2" w:rsidP="000823F2">
      <w:pPr>
        <w:rPr>
          <w:sz w:val="24"/>
          <w:szCs w:val="24"/>
        </w:rPr>
      </w:pPr>
      <w:r w:rsidRPr="003673CC">
        <w:rPr>
          <w:sz w:val="24"/>
          <w:szCs w:val="24"/>
        </w:rPr>
        <w:t>Количество участников олимпиады – 60</w:t>
      </w:r>
    </w:p>
    <w:p w:rsidR="000823F2" w:rsidRPr="00B4690E" w:rsidRDefault="000823F2" w:rsidP="000823F2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Pr="00B4690E">
        <w:rPr>
          <w:sz w:val="24"/>
          <w:szCs w:val="24"/>
        </w:rPr>
        <w:t>учащихся стали победителями и призерами по 1</w:t>
      </w:r>
      <w:r>
        <w:rPr>
          <w:sz w:val="24"/>
          <w:szCs w:val="24"/>
        </w:rPr>
        <w:t>6</w:t>
      </w:r>
      <w:r w:rsidRPr="00B4690E">
        <w:rPr>
          <w:sz w:val="24"/>
          <w:szCs w:val="24"/>
        </w:rPr>
        <w:t xml:space="preserve"> предметам</w:t>
      </w:r>
      <w:r>
        <w:rPr>
          <w:sz w:val="24"/>
          <w:szCs w:val="24"/>
        </w:rPr>
        <w:t>, на их счету47</w:t>
      </w:r>
      <w:r w:rsidRPr="00B4690E">
        <w:rPr>
          <w:sz w:val="24"/>
          <w:szCs w:val="24"/>
        </w:rPr>
        <w:t xml:space="preserve"> призовых мест, из них </w:t>
      </w:r>
      <w:r>
        <w:rPr>
          <w:sz w:val="24"/>
          <w:szCs w:val="24"/>
        </w:rPr>
        <w:t>16</w:t>
      </w:r>
      <w:r w:rsidRPr="00B4690E">
        <w:rPr>
          <w:sz w:val="24"/>
          <w:szCs w:val="24"/>
        </w:rPr>
        <w:t xml:space="preserve">  </w:t>
      </w:r>
      <w:r>
        <w:rPr>
          <w:sz w:val="24"/>
          <w:szCs w:val="24"/>
        </w:rPr>
        <w:t>- победителей.</w:t>
      </w:r>
    </w:p>
    <w:p w:rsidR="000823F2" w:rsidRPr="00B4690E" w:rsidRDefault="000823F2" w:rsidP="000823F2">
      <w:pPr>
        <w:rPr>
          <w:sz w:val="24"/>
          <w:szCs w:val="24"/>
        </w:rPr>
      </w:pPr>
      <w:r>
        <w:rPr>
          <w:sz w:val="24"/>
          <w:szCs w:val="24"/>
        </w:rPr>
        <w:t>Трусова Арина</w:t>
      </w:r>
      <w:r w:rsidRPr="00B4690E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B4690E">
        <w:rPr>
          <w:sz w:val="24"/>
          <w:szCs w:val="24"/>
        </w:rPr>
        <w:t xml:space="preserve"> </w:t>
      </w:r>
      <w:proofErr w:type="gramStart"/>
      <w:r w:rsidRPr="00B4690E">
        <w:rPr>
          <w:sz w:val="24"/>
          <w:szCs w:val="24"/>
        </w:rPr>
        <w:t>призовых</w:t>
      </w:r>
      <w:proofErr w:type="gramEnd"/>
      <w:r w:rsidRPr="00B4690E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B4690E">
        <w:rPr>
          <w:sz w:val="24"/>
          <w:szCs w:val="24"/>
        </w:rPr>
        <w:t xml:space="preserve"> (русский, </w:t>
      </w:r>
      <w:r>
        <w:rPr>
          <w:sz w:val="24"/>
          <w:szCs w:val="24"/>
        </w:rPr>
        <w:t xml:space="preserve"> история</w:t>
      </w:r>
      <w:r w:rsidRPr="00B4690E">
        <w:rPr>
          <w:sz w:val="24"/>
          <w:szCs w:val="24"/>
        </w:rPr>
        <w:t>, география)</w:t>
      </w:r>
      <w:r>
        <w:rPr>
          <w:sz w:val="24"/>
          <w:szCs w:val="24"/>
        </w:rPr>
        <w:t xml:space="preserve"> </w:t>
      </w:r>
    </w:p>
    <w:p w:rsidR="000823F2" w:rsidRDefault="000823F2" w:rsidP="000823F2">
      <w:pPr>
        <w:rPr>
          <w:sz w:val="24"/>
          <w:szCs w:val="24"/>
        </w:rPr>
      </w:pPr>
      <w:proofErr w:type="spellStart"/>
      <w:r w:rsidRPr="00B4690E">
        <w:rPr>
          <w:sz w:val="24"/>
          <w:szCs w:val="24"/>
        </w:rPr>
        <w:t>Ребрушкина</w:t>
      </w:r>
      <w:proofErr w:type="spellEnd"/>
      <w:r w:rsidRPr="00B4690E">
        <w:rPr>
          <w:sz w:val="24"/>
          <w:szCs w:val="24"/>
        </w:rPr>
        <w:t xml:space="preserve"> Анастасия – </w:t>
      </w:r>
      <w:r>
        <w:rPr>
          <w:sz w:val="24"/>
          <w:szCs w:val="24"/>
        </w:rPr>
        <w:t xml:space="preserve">3 призовых места </w:t>
      </w:r>
      <w:proofErr w:type="gramStart"/>
      <w:r>
        <w:rPr>
          <w:sz w:val="24"/>
          <w:szCs w:val="24"/>
        </w:rPr>
        <w:t xml:space="preserve">(  </w:t>
      </w:r>
      <w:r w:rsidRPr="00B4690E">
        <w:rPr>
          <w:sz w:val="24"/>
          <w:szCs w:val="24"/>
        </w:rPr>
        <w:t xml:space="preserve"> </w:t>
      </w:r>
      <w:proofErr w:type="gramEnd"/>
      <w:r w:rsidRPr="00B4690E">
        <w:rPr>
          <w:sz w:val="24"/>
          <w:szCs w:val="24"/>
        </w:rPr>
        <w:t xml:space="preserve">биология, </w:t>
      </w:r>
      <w:r>
        <w:rPr>
          <w:sz w:val="24"/>
          <w:szCs w:val="24"/>
        </w:rPr>
        <w:t xml:space="preserve">экология, литература)  </w:t>
      </w:r>
    </w:p>
    <w:p w:rsidR="000823F2" w:rsidRDefault="000823F2" w:rsidP="000823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Бевняев</w:t>
      </w:r>
      <w:proofErr w:type="spellEnd"/>
      <w:r>
        <w:rPr>
          <w:sz w:val="24"/>
          <w:szCs w:val="24"/>
        </w:rPr>
        <w:t xml:space="preserve"> Артем-3 </w:t>
      </w:r>
      <w:proofErr w:type="gramStart"/>
      <w:r>
        <w:rPr>
          <w:sz w:val="24"/>
          <w:szCs w:val="24"/>
        </w:rPr>
        <w:t>призовых</w:t>
      </w:r>
      <w:proofErr w:type="gramEnd"/>
      <w:r>
        <w:rPr>
          <w:sz w:val="24"/>
          <w:szCs w:val="24"/>
        </w:rPr>
        <w:t xml:space="preserve"> места (</w:t>
      </w:r>
      <w:r w:rsidRPr="00B4690E">
        <w:rPr>
          <w:sz w:val="24"/>
          <w:szCs w:val="24"/>
        </w:rPr>
        <w:t>обществознание,</w:t>
      </w:r>
      <w:r>
        <w:rPr>
          <w:sz w:val="24"/>
          <w:szCs w:val="24"/>
        </w:rPr>
        <w:t xml:space="preserve"> английский, физика)</w:t>
      </w:r>
    </w:p>
    <w:p w:rsidR="000823F2" w:rsidRDefault="000823F2" w:rsidP="000823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Буткина</w:t>
      </w:r>
      <w:proofErr w:type="spellEnd"/>
      <w:r>
        <w:rPr>
          <w:sz w:val="24"/>
          <w:szCs w:val="24"/>
        </w:rPr>
        <w:t xml:space="preserve"> Вера-3 </w:t>
      </w:r>
      <w:proofErr w:type="gramStart"/>
      <w:r>
        <w:rPr>
          <w:sz w:val="24"/>
          <w:szCs w:val="24"/>
        </w:rPr>
        <w:t>призовых</w:t>
      </w:r>
      <w:proofErr w:type="gramEnd"/>
      <w:r>
        <w:rPr>
          <w:sz w:val="24"/>
          <w:szCs w:val="24"/>
        </w:rPr>
        <w:t xml:space="preserve"> места (</w:t>
      </w:r>
      <w:r w:rsidRPr="00B4690E">
        <w:rPr>
          <w:sz w:val="24"/>
          <w:szCs w:val="24"/>
        </w:rPr>
        <w:t>биология,</w:t>
      </w:r>
      <w:r w:rsidRPr="008B0E23">
        <w:rPr>
          <w:sz w:val="24"/>
          <w:szCs w:val="24"/>
        </w:rPr>
        <w:t xml:space="preserve"> </w:t>
      </w:r>
      <w:r w:rsidRPr="00B4690E">
        <w:rPr>
          <w:sz w:val="24"/>
          <w:szCs w:val="24"/>
        </w:rPr>
        <w:t>география</w:t>
      </w:r>
      <w:r>
        <w:rPr>
          <w:sz w:val="24"/>
          <w:szCs w:val="24"/>
        </w:rPr>
        <w:t>,</w:t>
      </w:r>
      <w:r w:rsidRPr="008B0E23">
        <w:rPr>
          <w:sz w:val="24"/>
          <w:szCs w:val="24"/>
        </w:rPr>
        <w:t xml:space="preserve"> </w:t>
      </w:r>
      <w:r w:rsidRPr="00B4690E">
        <w:rPr>
          <w:sz w:val="24"/>
          <w:szCs w:val="24"/>
        </w:rPr>
        <w:t>русский</w:t>
      </w:r>
      <w:r>
        <w:rPr>
          <w:sz w:val="24"/>
          <w:szCs w:val="24"/>
        </w:rPr>
        <w:t>)</w:t>
      </w:r>
      <w:r w:rsidRPr="00B46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823F2" w:rsidRPr="00B4690E" w:rsidRDefault="000823F2" w:rsidP="000823F2">
      <w:pPr>
        <w:rPr>
          <w:sz w:val="24"/>
          <w:szCs w:val="24"/>
        </w:rPr>
      </w:pPr>
      <w:r w:rsidRPr="00B4690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Тютяева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дарья</w:t>
      </w:r>
      <w:proofErr w:type="spellEnd"/>
      <w:r w:rsidRPr="00B4690E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B4690E">
        <w:rPr>
          <w:sz w:val="24"/>
          <w:szCs w:val="24"/>
        </w:rPr>
        <w:t xml:space="preserve"> призовых места </w:t>
      </w:r>
      <w:proofErr w:type="gramStart"/>
      <w:r w:rsidRPr="00B4690E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МХК</w:t>
      </w:r>
      <w:r w:rsidRPr="00B4690E">
        <w:rPr>
          <w:sz w:val="24"/>
          <w:szCs w:val="24"/>
        </w:rPr>
        <w:t xml:space="preserve">, право, </w:t>
      </w:r>
      <w:r>
        <w:rPr>
          <w:sz w:val="24"/>
          <w:szCs w:val="24"/>
        </w:rPr>
        <w:t>экология</w:t>
      </w:r>
      <w:r w:rsidRPr="00B4690E">
        <w:rPr>
          <w:sz w:val="24"/>
          <w:szCs w:val="24"/>
        </w:rPr>
        <w:t>)</w:t>
      </w:r>
    </w:p>
    <w:p w:rsidR="006325F3" w:rsidRDefault="006325F3" w:rsidP="00AD08F2">
      <w:pPr>
        <w:pStyle w:val="a7"/>
        <w:rPr>
          <w:sz w:val="24"/>
          <w:szCs w:val="24"/>
        </w:rPr>
      </w:pPr>
      <w:r w:rsidRPr="004344B5">
        <w:rPr>
          <w:sz w:val="24"/>
          <w:szCs w:val="24"/>
        </w:rPr>
        <w:tab/>
      </w:r>
      <w:r w:rsidRPr="004344B5">
        <w:rPr>
          <w:sz w:val="24"/>
          <w:szCs w:val="24"/>
        </w:rPr>
        <w:tab/>
      </w:r>
    </w:p>
    <w:p w:rsidR="007D0258" w:rsidRPr="00BF0C44" w:rsidRDefault="007D0258" w:rsidP="007D0258">
      <w:pPr>
        <w:ind w:firstLine="708"/>
        <w:rPr>
          <w:color w:val="000000"/>
          <w:sz w:val="24"/>
          <w:szCs w:val="24"/>
        </w:rPr>
      </w:pPr>
      <w:r w:rsidRPr="00BF0C44">
        <w:rPr>
          <w:color w:val="000000"/>
          <w:sz w:val="24"/>
          <w:szCs w:val="24"/>
        </w:rPr>
        <w:t>1</w:t>
      </w:r>
      <w:r w:rsidR="000823F2">
        <w:rPr>
          <w:color w:val="000000"/>
          <w:sz w:val="24"/>
          <w:szCs w:val="24"/>
        </w:rPr>
        <w:t>3</w:t>
      </w:r>
      <w:r w:rsidRPr="00BF0C44">
        <w:rPr>
          <w:color w:val="000000"/>
          <w:sz w:val="24"/>
          <w:szCs w:val="24"/>
        </w:rPr>
        <w:t xml:space="preserve"> учащихся 9 - 11 классов (</w:t>
      </w:r>
      <w:r w:rsidR="000823F2">
        <w:rPr>
          <w:color w:val="000000"/>
          <w:sz w:val="24"/>
          <w:szCs w:val="24"/>
        </w:rPr>
        <w:t>14</w:t>
      </w:r>
      <w:r w:rsidRPr="00BF0C44">
        <w:rPr>
          <w:color w:val="000000"/>
          <w:sz w:val="24"/>
          <w:szCs w:val="24"/>
        </w:rPr>
        <w:t xml:space="preserve">участников) приняли участие в </w:t>
      </w:r>
      <w:r w:rsidRPr="00814623">
        <w:rPr>
          <w:sz w:val="24"/>
          <w:szCs w:val="24"/>
        </w:rPr>
        <w:t>Республиканско</w:t>
      </w:r>
      <w:r>
        <w:rPr>
          <w:sz w:val="24"/>
          <w:szCs w:val="24"/>
        </w:rPr>
        <w:t>м</w:t>
      </w:r>
      <w:r w:rsidRPr="00814623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81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предметной олимпиады школьников </w:t>
      </w:r>
      <w:r>
        <w:rPr>
          <w:color w:val="000000"/>
          <w:sz w:val="24"/>
          <w:szCs w:val="24"/>
        </w:rPr>
        <w:t xml:space="preserve"> </w:t>
      </w:r>
      <w:r w:rsidRPr="00BF0C44">
        <w:rPr>
          <w:color w:val="000000"/>
          <w:sz w:val="24"/>
          <w:szCs w:val="24"/>
        </w:rPr>
        <w:t xml:space="preserve"> по 1</w:t>
      </w:r>
      <w:r w:rsidR="000823F2">
        <w:rPr>
          <w:color w:val="000000"/>
          <w:sz w:val="24"/>
          <w:szCs w:val="24"/>
        </w:rPr>
        <w:t>0</w:t>
      </w:r>
      <w:r w:rsidRPr="00BF0C44">
        <w:rPr>
          <w:color w:val="000000"/>
          <w:sz w:val="24"/>
          <w:szCs w:val="24"/>
        </w:rPr>
        <w:t xml:space="preserve"> предметам.</w:t>
      </w:r>
    </w:p>
    <w:p w:rsidR="004139BB" w:rsidRDefault="007D0258" w:rsidP="006A6880">
      <w:pPr>
        <w:pStyle w:val="a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7245E8">
        <w:rPr>
          <w:color w:val="FF0000"/>
          <w:sz w:val="24"/>
          <w:szCs w:val="24"/>
        </w:rPr>
        <w:tab/>
      </w:r>
      <w:r w:rsidR="000823F2" w:rsidRPr="007245E8">
        <w:rPr>
          <w:sz w:val="24"/>
          <w:szCs w:val="24"/>
        </w:rPr>
        <w:t xml:space="preserve">К </w:t>
      </w:r>
      <w:proofErr w:type="gramStart"/>
      <w:r w:rsidR="000823F2" w:rsidRPr="007245E8">
        <w:rPr>
          <w:sz w:val="24"/>
          <w:szCs w:val="24"/>
        </w:rPr>
        <w:t>сожалению</w:t>
      </w:r>
      <w:proofErr w:type="gramEnd"/>
      <w:r w:rsidR="000823F2" w:rsidRPr="007245E8">
        <w:rPr>
          <w:sz w:val="24"/>
          <w:szCs w:val="24"/>
        </w:rPr>
        <w:t xml:space="preserve"> в этом году только одно призовое место по литературе у </w:t>
      </w:r>
      <w:proofErr w:type="spellStart"/>
      <w:r w:rsidR="000823F2" w:rsidRPr="007245E8">
        <w:rPr>
          <w:sz w:val="24"/>
          <w:szCs w:val="24"/>
        </w:rPr>
        <w:t>Некаевой</w:t>
      </w:r>
      <w:proofErr w:type="spellEnd"/>
      <w:r w:rsidR="000823F2" w:rsidRPr="007245E8">
        <w:rPr>
          <w:sz w:val="24"/>
          <w:szCs w:val="24"/>
        </w:rPr>
        <w:t xml:space="preserve"> Вероники</w:t>
      </w:r>
      <w:r w:rsidR="007245E8" w:rsidRPr="007245E8">
        <w:rPr>
          <w:sz w:val="24"/>
          <w:szCs w:val="24"/>
        </w:rPr>
        <w:t xml:space="preserve"> (в прошлом году было 2 победителя и 5 призеров)</w:t>
      </w:r>
      <w:r w:rsidR="000823F2" w:rsidRPr="007245E8">
        <w:rPr>
          <w:sz w:val="24"/>
          <w:szCs w:val="24"/>
        </w:rPr>
        <w:t>.</w:t>
      </w:r>
      <w:r w:rsidR="007245E8" w:rsidRPr="007245E8">
        <w:rPr>
          <w:sz w:val="24"/>
          <w:szCs w:val="24"/>
        </w:rPr>
        <w:t xml:space="preserve"> </w:t>
      </w:r>
    </w:p>
    <w:p w:rsidR="007245E8" w:rsidRPr="007245E8" w:rsidRDefault="007245E8" w:rsidP="006A6880">
      <w:pPr>
        <w:pStyle w:val="a7"/>
        <w:rPr>
          <w:b/>
          <w:color w:val="C00000"/>
          <w:sz w:val="24"/>
          <w:szCs w:val="24"/>
        </w:rPr>
      </w:pPr>
    </w:p>
    <w:tbl>
      <w:tblPr>
        <w:tblW w:w="10026" w:type="dxa"/>
        <w:tblInd w:w="95" w:type="dxa"/>
        <w:tblLook w:val="04A0"/>
      </w:tblPr>
      <w:tblGrid>
        <w:gridCol w:w="439"/>
        <w:gridCol w:w="1585"/>
        <w:gridCol w:w="1337"/>
        <w:gridCol w:w="893"/>
        <w:gridCol w:w="933"/>
        <w:gridCol w:w="1430"/>
        <w:gridCol w:w="1506"/>
        <w:gridCol w:w="1903"/>
      </w:tblGrid>
      <w:tr w:rsidR="007245E8" w:rsidRPr="007245E8" w:rsidTr="007245E8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учитель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Дарья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64,0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право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Бабушкина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Яна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73,0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право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Харламова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Курочкина Т.Е.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Паршунина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 xml:space="preserve">Ксения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Серегина Н.Н.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Трусова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Серегина Н.Н.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Строганова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Е.М.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Анастасия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Комиссарова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Кристина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Калачев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 xml:space="preserve">Антон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Сорокин Н.И.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Вечканова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Сорокин Н.И.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Ширяев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Сорокин Н.И.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Ребрушкин</w:t>
            </w:r>
            <w:proofErr w:type="spellEnd"/>
            <w:r w:rsidRPr="00724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Данила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математика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Зубова Т.А.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Бевняев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Артём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физика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Нораева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Юрченкова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София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физика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Нораева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Ребрушкин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Данила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физика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Нораева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 xml:space="preserve">Щетинин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Иван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ОБЖ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Кулаков А.Н.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Зуборев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Илья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ОБЖ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Кулаков А.Н.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Рузавин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ОБЖ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Кулаков А.Н.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Солдатов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Егор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ОБЖ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Кулаков А.Н.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Дарья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231,0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МХК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Богатырская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Куманева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Ксения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МХК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Богатырская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Андронова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Ольга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546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МХК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Богатырская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Строганова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Е.М.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Ребрушкина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Е.М.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Е.М.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экология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Куманева</w:t>
            </w:r>
            <w:proofErr w:type="spellEnd"/>
            <w:r w:rsidRPr="007245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 xml:space="preserve">Ксения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экология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Кургаева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Анастасия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экология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Анастасия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экология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Комиссарова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Кристина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экология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Соченова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 xml:space="preserve">Фадеев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 xml:space="preserve">Данила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Трусова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Харламова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Зуборев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7245E8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 xml:space="preserve">Зубова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Харламова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Бевняев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Харламова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Некаева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Харламова Г.В.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Анюшкина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Ведяшкина О.М.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Паршунина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Ведяшкина О.М.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Бевняев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Ведяшкина О.М.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Вечканова Т.С.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Трусова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Вечканова Т.С.</w:t>
            </w:r>
          </w:p>
        </w:tc>
      </w:tr>
      <w:tr w:rsidR="007245E8" w:rsidRPr="007245E8" w:rsidTr="007245E8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45E8">
              <w:rPr>
                <w:color w:val="000000"/>
                <w:sz w:val="22"/>
                <w:szCs w:val="22"/>
              </w:rPr>
              <w:t>Юрченкова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Вечканова Т.С.</w:t>
            </w:r>
          </w:p>
        </w:tc>
      </w:tr>
      <w:tr w:rsidR="007245E8" w:rsidRPr="007245E8" w:rsidTr="007245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rFonts w:ascii="Arial" w:hAnsi="Arial" w:cs="Arial"/>
              </w:rPr>
            </w:pPr>
            <w:r w:rsidRPr="007245E8">
              <w:rPr>
                <w:rFonts w:ascii="Arial" w:hAnsi="Arial" w:cs="Arial"/>
              </w:rPr>
              <w:t>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Косенков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18"/>
                <w:szCs w:val="18"/>
              </w:rPr>
            </w:pPr>
            <w:r w:rsidRPr="007245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18"/>
                <w:szCs w:val="18"/>
              </w:rPr>
            </w:pPr>
            <w:r w:rsidRPr="007245E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Кулаков А.Н.</w:t>
            </w:r>
          </w:p>
        </w:tc>
      </w:tr>
      <w:tr w:rsidR="007245E8" w:rsidRPr="007245E8" w:rsidTr="007245E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rFonts w:ascii="Arial" w:hAnsi="Arial" w:cs="Arial"/>
              </w:rPr>
            </w:pPr>
            <w:r w:rsidRPr="007245E8">
              <w:rPr>
                <w:rFonts w:ascii="Arial" w:hAnsi="Arial" w:cs="Arial"/>
              </w:rPr>
              <w:t>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45E8">
              <w:rPr>
                <w:color w:val="000000"/>
                <w:sz w:val="24"/>
                <w:szCs w:val="24"/>
              </w:rPr>
              <w:t>Паршунин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18"/>
                <w:szCs w:val="18"/>
              </w:rPr>
            </w:pPr>
            <w:r w:rsidRPr="007245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jc w:val="center"/>
              <w:rPr>
                <w:color w:val="000000"/>
                <w:sz w:val="18"/>
                <w:szCs w:val="18"/>
              </w:rPr>
            </w:pPr>
            <w:r w:rsidRPr="007245E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4"/>
                <w:szCs w:val="24"/>
              </w:rPr>
            </w:pPr>
            <w:r w:rsidRPr="007245E8">
              <w:rPr>
                <w:color w:val="000000"/>
                <w:sz w:val="24"/>
                <w:szCs w:val="24"/>
              </w:rPr>
              <w:t>Кулаков А.Н.</w:t>
            </w:r>
          </w:p>
        </w:tc>
      </w:tr>
      <w:tr w:rsidR="007245E8" w:rsidRPr="007245E8" w:rsidTr="007245E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proofErr w:type="spellStart"/>
            <w:r w:rsidRPr="007245E8">
              <w:rPr>
                <w:sz w:val="22"/>
                <w:szCs w:val="22"/>
              </w:rPr>
              <w:t>Карташкова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Анна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54,0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E8" w:rsidRPr="007245E8" w:rsidRDefault="007245E8" w:rsidP="007245E8">
            <w:pPr>
              <w:jc w:val="center"/>
              <w:rPr>
                <w:sz w:val="22"/>
                <w:szCs w:val="22"/>
              </w:rPr>
            </w:pPr>
            <w:r w:rsidRPr="007245E8">
              <w:rPr>
                <w:sz w:val="22"/>
                <w:szCs w:val="22"/>
              </w:rPr>
              <w:t>победитель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эрзянский яз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E8" w:rsidRPr="007245E8" w:rsidRDefault="007245E8" w:rsidP="007245E8">
            <w:pPr>
              <w:rPr>
                <w:color w:val="000000"/>
                <w:sz w:val="22"/>
                <w:szCs w:val="22"/>
              </w:rPr>
            </w:pPr>
            <w:r w:rsidRPr="007245E8">
              <w:rPr>
                <w:color w:val="000000"/>
                <w:sz w:val="22"/>
                <w:szCs w:val="22"/>
              </w:rPr>
              <w:t>Вечканова Т.С.</w:t>
            </w:r>
          </w:p>
        </w:tc>
      </w:tr>
    </w:tbl>
    <w:p w:rsidR="007245E8" w:rsidRPr="006A6880" w:rsidRDefault="007245E8" w:rsidP="006A6880">
      <w:pPr>
        <w:pStyle w:val="a7"/>
        <w:rPr>
          <w:sz w:val="24"/>
          <w:szCs w:val="24"/>
        </w:rPr>
      </w:pPr>
    </w:p>
    <w:p w:rsidR="00927828" w:rsidRPr="003B7678" w:rsidRDefault="00BA6E6E" w:rsidP="00BA6E6E">
      <w:pPr>
        <w:tabs>
          <w:tab w:val="left" w:pos="993"/>
        </w:tabs>
        <w:ind w:right="-3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7828" w:rsidRPr="003B7678">
        <w:rPr>
          <w:sz w:val="24"/>
          <w:szCs w:val="24"/>
        </w:rPr>
        <w:t xml:space="preserve">Таким образом, </w:t>
      </w:r>
      <w:r w:rsidR="007245E8">
        <w:rPr>
          <w:sz w:val="24"/>
          <w:szCs w:val="24"/>
        </w:rPr>
        <w:t xml:space="preserve"> </w:t>
      </w:r>
      <w:r w:rsidR="00875694">
        <w:rPr>
          <w:sz w:val="24"/>
          <w:szCs w:val="24"/>
        </w:rPr>
        <w:t xml:space="preserve"> </w:t>
      </w:r>
      <w:r w:rsidR="00927828" w:rsidRPr="003B7678">
        <w:rPr>
          <w:sz w:val="24"/>
          <w:szCs w:val="24"/>
        </w:rPr>
        <w:t xml:space="preserve">количество </w:t>
      </w:r>
      <w:r w:rsidR="00D51722">
        <w:rPr>
          <w:sz w:val="24"/>
          <w:szCs w:val="24"/>
        </w:rPr>
        <w:t>победителей и призёров олимпиад</w:t>
      </w:r>
      <w:r w:rsidR="007245E8">
        <w:rPr>
          <w:sz w:val="24"/>
          <w:szCs w:val="24"/>
        </w:rPr>
        <w:t xml:space="preserve"> в течение последних 5-ти лет остается стабильным. </w:t>
      </w:r>
      <w:r w:rsidR="00927828" w:rsidRPr="003B7678">
        <w:rPr>
          <w:sz w:val="24"/>
          <w:szCs w:val="24"/>
        </w:rPr>
        <w:t xml:space="preserve"> Причиной </w:t>
      </w:r>
      <w:r w:rsidR="007245E8">
        <w:rPr>
          <w:sz w:val="24"/>
          <w:szCs w:val="24"/>
        </w:rPr>
        <w:t xml:space="preserve">этому служит </w:t>
      </w:r>
      <w:r w:rsidR="00927828" w:rsidRPr="003B7678">
        <w:rPr>
          <w:sz w:val="24"/>
          <w:szCs w:val="24"/>
        </w:rPr>
        <w:t xml:space="preserve"> эффективная работа</w:t>
      </w:r>
      <w:r w:rsidR="007245E8">
        <w:rPr>
          <w:sz w:val="24"/>
          <w:szCs w:val="24"/>
        </w:rPr>
        <w:t xml:space="preserve"> учителей</w:t>
      </w:r>
      <w:r w:rsidR="00927828" w:rsidRPr="003B7678">
        <w:rPr>
          <w:sz w:val="24"/>
          <w:szCs w:val="24"/>
        </w:rPr>
        <w:t xml:space="preserve"> по выявлению одаренных, имеющих высо</w:t>
      </w:r>
      <w:r w:rsidR="00FB3824">
        <w:rPr>
          <w:sz w:val="24"/>
          <w:szCs w:val="24"/>
        </w:rPr>
        <w:t>кую мотивацию к обучению детей</w:t>
      </w:r>
      <w:r w:rsidR="00927828" w:rsidRPr="003B7678">
        <w:rPr>
          <w:sz w:val="24"/>
          <w:szCs w:val="24"/>
        </w:rPr>
        <w:t>. Необходимо отметить, что в этом учебном году учителя</w:t>
      </w:r>
      <w:r w:rsidR="00875694">
        <w:rPr>
          <w:sz w:val="24"/>
          <w:szCs w:val="24"/>
        </w:rPr>
        <w:t>ми</w:t>
      </w:r>
      <w:r w:rsidR="00927828" w:rsidRPr="003B7678">
        <w:rPr>
          <w:sz w:val="24"/>
          <w:szCs w:val="24"/>
        </w:rPr>
        <w:t xml:space="preserve"> </w:t>
      </w:r>
      <w:r w:rsidR="00875694">
        <w:rPr>
          <w:sz w:val="24"/>
          <w:szCs w:val="24"/>
        </w:rPr>
        <w:t>была проведена большая работа по под</w:t>
      </w:r>
      <w:r w:rsidR="00927828" w:rsidRPr="003B7678">
        <w:rPr>
          <w:sz w:val="24"/>
          <w:szCs w:val="24"/>
        </w:rPr>
        <w:t>готов</w:t>
      </w:r>
      <w:r w:rsidR="00875694">
        <w:rPr>
          <w:sz w:val="24"/>
          <w:szCs w:val="24"/>
        </w:rPr>
        <w:t>ке</w:t>
      </w:r>
      <w:r w:rsidR="00927828" w:rsidRPr="003B7678">
        <w:rPr>
          <w:sz w:val="24"/>
          <w:szCs w:val="24"/>
        </w:rPr>
        <w:t xml:space="preserve"> ребят к олимпиадам разного уровня. </w:t>
      </w:r>
      <w:r w:rsidR="00514936">
        <w:rPr>
          <w:sz w:val="24"/>
          <w:szCs w:val="24"/>
        </w:rPr>
        <w:t xml:space="preserve"> </w:t>
      </w:r>
    </w:p>
    <w:p w:rsidR="00927828" w:rsidRPr="003B7678" w:rsidRDefault="00927828" w:rsidP="003B7678">
      <w:pPr>
        <w:tabs>
          <w:tab w:val="left" w:pos="993"/>
        </w:tabs>
        <w:ind w:right="-314" w:firstLine="567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>Предложения:</w:t>
      </w:r>
    </w:p>
    <w:p w:rsidR="003B7678" w:rsidRPr="003B7678" w:rsidRDefault="00927828" w:rsidP="003B7678">
      <w:pPr>
        <w:pStyle w:val="a9"/>
        <w:tabs>
          <w:tab w:val="left" w:pos="993"/>
        </w:tabs>
        <w:spacing w:after="0"/>
        <w:ind w:left="567" w:right="-314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>Учителям-предметникам</w:t>
      </w:r>
      <w:r w:rsidR="003B7678" w:rsidRPr="003B7678">
        <w:rPr>
          <w:sz w:val="24"/>
          <w:szCs w:val="24"/>
        </w:rPr>
        <w:t>:</w:t>
      </w:r>
    </w:p>
    <w:p w:rsidR="00927828" w:rsidRPr="003B7678" w:rsidRDefault="00927828" w:rsidP="003B7678">
      <w:pPr>
        <w:pStyle w:val="a9"/>
        <w:numPr>
          <w:ilvl w:val="0"/>
          <w:numId w:val="24"/>
        </w:numPr>
        <w:tabs>
          <w:tab w:val="left" w:pos="993"/>
        </w:tabs>
        <w:spacing w:after="0"/>
        <w:ind w:left="0" w:right="-314" w:firstLine="567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 xml:space="preserve"> продолжить систематически проводить дифференцированную работу на уроках и внеурочных занятиях с одаренными детьми.</w:t>
      </w:r>
    </w:p>
    <w:p w:rsidR="00927828" w:rsidRPr="003B7678" w:rsidRDefault="003B7678" w:rsidP="003B7678">
      <w:pPr>
        <w:numPr>
          <w:ilvl w:val="0"/>
          <w:numId w:val="24"/>
        </w:numPr>
        <w:tabs>
          <w:tab w:val="left" w:pos="993"/>
        </w:tabs>
        <w:ind w:left="0" w:right="-314" w:firstLine="567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 xml:space="preserve"> </w:t>
      </w:r>
      <w:r w:rsidR="00927828" w:rsidRPr="003B7678">
        <w:rPr>
          <w:sz w:val="24"/>
          <w:szCs w:val="24"/>
        </w:rPr>
        <w:t xml:space="preserve">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927828" w:rsidRPr="003B7678" w:rsidRDefault="003B7678" w:rsidP="003B7678">
      <w:pPr>
        <w:numPr>
          <w:ilvl w:val="0"/>
          <w:numId w:val="24"/>
        </w:numPr>
        <w:tabs>
          <w:tab w:val="left" w:pos="993"/>
        </w:tabs>
        <w:ind w:left="0" w:right="-314" w:firstLine="567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 xml:space="preserve"> </w:t>
      </w:r>
      <w:r w:rsidR="00927828" w:rsidRPr="003B7678">
        <w:rPr>
          <w:sz w:val="24"/>
          <w:szCs w:val="24"/>
        </w:rPr>
        <w:t xml:space="preserve"> при подготовке к олимпиадам использовать электронные учебно-методические материалы.</w:t>
      </w:r>
    </w:p>
    <w:p w:rsidR="00F865D4" w:rsidRPr="003B7678" w:rsidRDefault="003B7678" w:rsidP="003B7678">
      <w:pPr>
        <w:numPr>
          <w:ilvl w:val="0"/>
          <w:numId w:val="24"/>
        </w:numPr>
        <w:tabs>
          <w:tab w:val="left" w:pos="993"/>
        </w:tabs>
        <w:ind w:left="0" w:right="-314" w:firstLine="567"/>
        <w:contextualSpacing/>
        <w:jc w:val="both"/>
        <w:rPr>
          <w:sz w:val="24"/>
          <w:szCs w:val="24"/>
        </w:rPr>
      </w:pPr>
      <w:r w:rsidRPr="003B7678">
        <w:rPr>
          <w:sz w:val="24"/>
          <w:szCs w:val="24"/>
        </w:rPr>
        <w:t xml:space="preserve"> </w:t>
      </w:r>
      <w:r w:rsidR="00927828" w:rsidRPr="003B7678">
        <w:rPr>
          <w:sz w:val="24"/>
          <w:szCs w:val="24"/>
        </w:rPr>
        <w:t xml:space="preserve"> продумать формы работы по повышению мотивации и результативности учащихся в участии в олимпиадах.</w:t>
      </w:r>
    </w:p>
    <w:p w:rsidR="00107AE8" w:rsidRDefault="00F865D4" w:rsidP="00003064">
      <w:pPr>
        <w:pStyle w:val="a9"/>
        <w:tabs>
          <w:tab w:val="left" w:pos="3600"/>
        </w:tabs>
        <w:ind w:left="0"/>
        <w:jc w:val="both"/>
        <w:rPr>
          <w:sz w:val="24"/>
          <w:szCs w:val="24"/>
        </w:rPr>
      </w:pPr>
      <w:r w:rsidRPr="00EE0327">
        <w:rPr>
          <w:sz w:val="24"/>
          <w:szCs w:val="24"/>
        </w:rPr>
        <w:t xml:space="preserve">         В текущем учебном году </w:t>
      </w:r>
      <w:proofErr w:type="spellStart"/>
      <w:r w:rsidRPr="00EE0327">
        <w:rPr>
          <w:sz w:val="24"/>
          <w:szCs w:val="24"/>
        </w:rPr>
        <w:t>педколлектив</w:t>
      </w:r>
      <w:proofErr w:type="spellEnd"/>
      <w:r w:rsidRPr="00EE0327">
        <w:rPr>
          <w:sz w:val="24"/>
          <w:szCs w:val="24"/>
        </w:rPr>
        <w:t xml:space="preserve"> стремился расширить благоприятные условия для реализации творческого потенциала детей путем вовлечения их в проектную и исследовате</w:t>
      </w:r>
      <w:r w:rsidR="002E49A9">
        <w:rPr>
          <w:sz w:val="24"/>
          <w:szCs w:val="24"/>
        </w:rPr>
        <w:t>льскую деятельности, участия в</w:t>
      </w:r>
      <w:r w:rsidRPr="00EE0327">
        <w:rPr>
          <w:sz w:val="24"/>
          <w:szCs w:val="24"/>
        </w:rPr>
        <w:t xml:space="preserve"> конкурсах. Увеличилось число учащихся, которые участвовали в мероприятиях школы, района  требующих определенного интеллектуального уровня</w:t>
      </w:r>
      <w:r w:rsidR="00514936">
        <w:rPr>
          <w:sz w:val="24"/>
          <w:szCs w:val="24"/>
        </w:rPr>
        <w:t>.</w:t>
      </w:r>
      <w:r w:rsidR="00107AE8">
        <w:rPr>
          <w:sz w:val="24"/>
          <w:szCs w:val="24"/>
        </w:rPr>
        <w:t xml:space="preserve"> </w:t>
      </w:r>
    </w:p>
    <w:p w:rsidR="00003064" w:rsidRPr="00003064" w:rsidRDefault="00003064" w:rsidP="00003064">
      <w:pPr>
        <w:ind w:firstLine="708"/>
        <w:jc w:val="both"/>
        <w:rPr>
          <w:sz w:val="24"/>
          <w:szCs w:val="24"/>
        </w:rPr>
      </w:pPr>
      <w:r w:rsidRPr="00003064">
        <w:rPr>
          <w:sz w:val="24"/>
          <w:szCs w:val="24"/>
        </w:rPr>
        <w:t>Учащиеся  школы  ежегодно принимают активное участие в конкурсах и конференциях с проектными, исследовательскими работами на муниципальном, республиканском и российском уровнях.</w:t>
      </w:r>
    </w:p>
    <w:p w:rsidR="00D70F74" w:rsidRDefault="004D17E6" w:rsidP="00875694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003064">
        <w:rPr>
          <w:b/>
          <w:color w:val="C00000"/>
          <w:sz w:val="28"/>
          <w:szCs w:val="28"/>
        </w:rPr>
        <w:lastRenderedPageBreak/>
        <w:t>Итоги участия в  научно-практических конференциях,</w:t>
      </w:r>
      <w:r w:rsidR="00C05099">
        <w:rPr>
          <w:b/>
          <w:color w:val="C00000"/>
          <w:sz w:val="28"/>
          <w:szCs w:val="28"/>
        </w:rPr>
        <w:t xml:space="preserve"> олимпиадах,</w:t>
      </w:r>
      <w:r w:rsidR="00875694">
        <w:rPr>
          <w:b/>
          <w:color w:val="C00000"/>
          <w:sz w:val="28"/>
          <w:szCs w:val="28"/>
        </w:rPr>
        <w:t xml:space="preserve"> </w:t>
      </w:r>
      <w:r w:rsidR="00C05099">
        <w:rPr>
          <w:b/>
          <w:color w:val="C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4934" w:type="pct"/>
        <w:tblLook w:val="01E0"/>
      </w:tblPr>
      <w:tblGrid>
        <w:gridCol w:w="3358"/>
        <w:gridCol w:w="2499"/>
        <w:gridCol w:w="2435"/>
        <w:gridCol w:w="1991"/>
      </w:tblGrid>
      <w:tr w:rsidR="00FD28D8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8" w:rsidRPr="001A311D" w:rsidRDefault="00FD28D8" w:rsidP="003234BC">
            <w:pPr>
              <w:pStyle w:val="a9"/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A311D">
              <w:rPr>
                <w:b/>
                <w:bCs/>
                <w:sz w:val="22"/>
                <w:szCs w:val="22"/>
              </w:rPr>
              <w:t>Наименование конкурсов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8" w:rsidRPr="00FD28D8" w:rsidRDefault="00FD28D8" w:rsidP="003234BC">
            <w:pPr>
              <w:pStyle w:val="a7"/>
              <w:rPr>
                <w:b/>
                <w:sz w:val="22"/>
                <w:szCs w:val="22"/>
              </w:rPr>
            </w:pPr>
            <w:r w:rsidRPr="00FD28D8">
              <w:rPr>
                <w:b/>
                <w:sz w:val="22"/>
                <w:szCs w:val="22"/>
              </w:rPr>
              <w:t>Ф.И.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8" w:rsidRPr="00FD28D8" w:rsidRDefault="00FD28D8" w:rsidP="003234BC">
            <w:pPr>
              <w:pStyle w:val="a7"/>
              <w:rPr>
                <w:b/>
                <w:sz w:val="22"/>
                <w:szCs w:val="22"/>
              </w:rPr>
            </w:pPr>
            <w:r w:rsidRPr="00FD28D8">
              <w:rPr>
                <w:b/>
                <w:bCs/>
                <w:sz w:val="22"/>
                <w:szCs w:val="22"/>
              </w:rPr>
              <w:t>Результативность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8" w:rsidRPr="00FD28D8" w:rsidRDefault="00FD28D8" w:rsidP="003234BC">
            <w:pPr>
              <w:pStyle w:val="a7"/>
              <w:rPr>
                <w:b/>
                <w:bCs/>
                <w:sz w:val="22"/>
                <w:szCs w:val="22"/>
              </w:rPr>
            </w:pPr>
            <w:r w:rsidRPr="00FD28D8">
              <w:rPr>
                <w:b/>
                <w:bCs/>
                <w:sz w:val="22"/>
                <w:szCs w:val="22"/>
              </w:rPr>
              <w:t xml:space="preserve">Учитель </w:t>
            </w:r>
          </w:p>
        </w:tc>
      </w:tr>
      <w:tr w:rsidR="00514936" w:rsidRPr="00FD28D8" w:rsidTr="003234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jc w:val="center"/>
              <w:rPr>
                <w:sz w:val="24"/>
                <w:szCs w:val="24"/>
              </w:rPr>
            </w:pPr>
            <w:r w:rsidRPr="00AC39D1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514936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9"/>
              <w:tabs>
                <w:tab w:val="left" w:pos="36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научно-технического творчества обучающихся образовательных организаций РМ на приз Главы РМ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Паршунин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514936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9"/>
              <w:tabs>
                <w:tab w:val="left" w:pos="36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Научно-образовательный форум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РМ «Шаг в будущее»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Некаева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514936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9"/>
              <w:tabs>
                <w:tab w:val="left" w:pos="36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избирательному праву «В лабиринтах права»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Default="00514936" w:rsidP="005149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Бабушкина Я.</w:t>
            </w:r>
          </w:p>
          <w:p w:rsidR="00514936" w:rsidRDefault="00514936" w:rsidP="005149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Зубова К.</w:t>
            </w:r>
          </w:p>
          <w:p w:rsidR="00514936" w:rsidRPr="00AC39D1" w:rsidRDefault="00514936" w:rsidP="005149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Некаева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14936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C39D1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Г.В.</w:t>
            </w:r>
          </w:p>
        </w:tc>
      </w:tr>
      <w:tr w:rsidR="00514936" w:rsidRPr="00FD28D8" w:rsidTr="00CD304D">
        <w:trPr>
          <w:trHeight w:val="123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FB7763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Международная олимпиада по вопросам избирательного права и избирательного процесса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Капусткина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Г.В.</w:t>
            </w:r>
          </w:p>
        </w:tc>
      </w:tr>
      <w:tr w:rsidR="00514936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514936" w:rsidRDefault="00514936" w:rsidP="00514936">
            <w:pPr>
              <w:pStyle w:val="a7"/>
              <w:rPr>
                <w:sz w:val="24"/>
                <w:szCs w:val="24"/>
              </w:rPr>
            </w:pPr>
            <w:r w:rsidRPr="00514936">
              <w:rPr>
                <w:sz w:val="24"/>
                <w:szCs w:val="24"/>
              </w:rPr>
              <w:t>Конкурс творческих краеведческих работ «Мой край родной»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Кургаева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A34627" w:rsidRDefault="00514936" w:rsidP="0051493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514936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FD28D8" w:rsidRDefault="00514936" w:rsidP="00514936">
            <w:pPr>
              <w:pStyle w:val="a7"/>
              <w:rPr>
                <w:sz w:val="22"/>
                <w:szCs w:val="22"/>
              </w:rPr>
            </w:pPr>
            <w:r w:rsidRPr="00FD28D8">
              <w:rPr>
                <w:sz w:val="22"/>
                <w:szCs w:val="22"/>
              </w:rPr>
              <w:t>Региональный этап акции «</w:t>
            </w:r>
            <w:r>
              <w:rPr>
                <w:sz w:val="22"/>
                <w:szCs w:val="22"/>
              </w:rPr>
              <w:t>Здоровое питание</w:t>
            </w:r>
            <w:r w:rsidR="001A311D">
              <w:rPr>
                <w:sz w:val="22"/>
                <w:szCs w:val="22"/>
              </w:rPr>
              <w:t xml:space="preserve"> – активное долголетие</w:t>
            </w:r>
            <w:r w:rsidRPr="00FD28D8">
              <w:rPr>
                <w:sz w:val="22"/>
                <w:szCs w:val="22"/>
              </w:rPr>
              <w:t>» в рамках движения «Сделаем вместе»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Default="00514936" w:rsidP="00514936">
            <w:pPr>
              <w:pStyle w:val="a7"/>
              <w:rPr>
                <w:sz w:val="22"/>
                <w:szCs w:val="22"/>
              </w:rPr>
            </w:pPr>
            <w:proofErr w:type="spellStart"/>
            <w:r w:rsidRPr="00FD28D8">
              <w:rPr>
                <w:sz w:val="22"/>
                <w:szCs w:val="22"/>
              </w:rPr>
              <w:t>Кургаева</w:t>
            </w:r>
            <w:proofErr w:type="spellEnd"/>
            <w:r w:rsidRPr="00FD28D8">
              <w:rPr>
                <w:sz w:val="22"/>
                <w:szCs w:val="22"/>
              </w:rPr>
              <w:t xml:space="preserve"> Н.</w:t>
            </w:r>
          </w:p>
          <w:p w:rsidR="001A311D" w:rsidRDefault="001A311D" w:rsidP="00514936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Тютяева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  <w:p w:rsidR="001A311D" w:rsidRDefault="001A311D" w:rsidP="0051493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Куманева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  <w:p w:rsidR="001A311D" w:rsidRPr="00FD28D8" w:rsidRDefault="001A311D" w:rsidP="001A311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FD28D8" w:rsidRDefault="001A311D" w:rsidP="0051493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Призеры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6" w:rsidRPr="00FD28D8" w:rsidRDefault="00514936" w:rsidP="00514936">
            <w:pPr>
              <w:pStyle w:val="a7"/>
              <w:rPr>
                <w:sz w:val="22"/>
                <w:szCs w:val="22"/>
              </w:rPr>
            </w:pPr>
            <w:proofErr w:type="spellStart"/>
            <w:r w:rsidRPr="00FD28D8">
              <w:rPr>
                <w:sz w:val="22"/>
                <w:szCs w:val="22"/>
              </w:rPr>
              <w:t>Соченова</w:t>
            </w:r>
            <w:proofErr w:type="spellEnd"/>
            <w:r w:rsidRPr="00FD28D8">
              <w:rPr>
                <w:sz w:val="22"/>
                <w:szCs w:val="22"/>
              </w:rPr>
              <w:t xml:space="preserve"> Н.В.</w:t>
            </w:r>
          </w:p>
        </w:tc>
      </w:tr>
      <w:tr w:rsidR="001A311D" w:rsidRPr="00FD28D8" w:rsidTr="003234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272375" w:rsidRDefault="001A311D" w:rsidP="001A311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72375">
              <w:rPr>
                <w:b/>
                <w:sz w:val="24"/>
                <w:szCs w:val="24"/>
              </w:rPr>
              <w:t>Федеральный уровень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9"/>
              <w:tabs>
                <w:tab w:val="left" w:pos="36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этап Всероссийских спортивных соревнований школьников Президентские состязания»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Н.И.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проектных и исследовательских работ школьников «Мое научное открытие». Номинация «Робототехника»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</w:t>
            </w:r>
          </w:p>
          <w:p w:rsidR="001A311D" w:rsidRPr="00A34627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Р.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проектных и исследовательских работ школьников «Мое научное открытие». Номинация «Химия»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A34627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1A311D" w:rsidRDefault="001A311D" w:rsidP="001A311D">
            <w:pPr>
              <w:pStyle w:val="a9"/>
              <w:tabs>
                <w:tab w:val="left" w:pos="3600"/>
              </w:tabs>
              <w:ind w:left="0"/>
              <w:rPr>
                <w:sz w:val="24"/>
                <w:szCs w:val="24"/>
              </w:rPr>
            </w:pPr>
            <w:r w:rsidRPr="001A311D">
              <w:rPr>
                <w:sz w:val="24"/>
                <w:szCs w:val="24"/>
              </w:rPr>
              <w:t>Дистанционный конкурс по математике «</w:t>
            </w:r>
            <w:proofErr w:type="spellStart"/>
            <w:r w:rsidRPr="001A311D">
              <w:rPr>
                <w:sz w:val="24"/>
                <w:szCs w:val="24"/>
              </w:rPr>
              <w:t>Видеоуроки</w:t>
            </w:r>
            <w:proofErr w:type="spellEnd"/>
            <w:r w:rsidRPr="001A311D">
              <w:rPr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Таланов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</w:p>
          <w:p w:rsidR="001A311D" w:rsidRDefault="001A311D" w:rsidP="001A311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Гуревичева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</w:t>
            </w:r>
          </w:p>
          <w:p w:rsidR="001A311D" w:rsidRPr="005B3265" w:rsidRDefault="001A311D" w:rsidP="001A311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Карташкова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0657BB" w:rsidRDefault="001A311D" w:rsidP="001A3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Всероссийская олимпиада </w:t>
            </w:r>
            <w:proofErr w:type="spellStart"/>
            <w:r>
              <w:rPr>
                <w:sz w:val="24"/>
                <w:szCs w:val="24"/>
                <w:lang w:val="en-US"/>
              </w:rPr>
              <w:t>SkyEnglish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Бочкина М.</w:t>
            </w:r>
          </w:p>
          <w:p w:rsidR="001A311D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ШалаеваД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311D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Паршунина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1A311D" w:rsidRPr="000657BB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Тручова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spellStart"/>
            <w:r>
              <w:rPr>
                <w:sz w:val="24"/>
                <w:szCs w:val="24"/>
              </w:rPr>
              <w:t>Анюшкина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Ведяшкина О.М.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Имайкина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1A311D" w:rsidRPr="005B3265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Питина 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A311D" w:rsidRPr="00FD28D8" w:rsidTr="003234BC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EB1B02" w:rsidRDefault="001A311D" w:rsidP="001A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Всероссийская научно-</w:t>
            </w:r>
            <w:r>
              <w:rPr>
                <w:sz w:val="24"/>
                <w:szCs w:val="24"/>
              </w:rPr>
              <w:lastRenderedPageBreak/>
              <w:t>практическая конференция «Международный диалог народов России» (</w:t>
            </w:r>
            <w:proofErr w:type="spellStart"/>
            <w:r>
              <w:rPr>
                <w:sz w:val="24"/>
                <w:szCs w:val="24"/>
              </w:rPr>
              <w:t>интеллектуаль-познавательная</w:t>
            </w:r>
            <w:proofErr w:type="spellEnd"/>
            <w:r>
              <w:rPr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»)   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Куманева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D" w:rsidRPr="005B3265" w:rsidRDefault="001A311D" w:rsidP="001A311D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</w:tbl>
    <w:p w:rsidR="00FD28D8" w:rsidRDefault="00FD28D8" w:rsidP="00875694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381D62" w:rsidRDefault="00381D62" w:rsidP="00381D62">
      <w:pPr>
        <w:jc w:val="center"/>
        <w:rPr>
          <w:b/>
          <w:sz w:val="28"/>
          <w:szCs w:val="28"/>
        </w:rPr>
      </w:pPr>
      <w:r w:rsidRPr="00C0096A">
        <w:rPr>
          <w:b/>
          <w:sz w:val="28"/>
          <w:szCs w:val="28"/>
        </w:rPr>
        <w:t>Конкурсы</w:t>
      </w:r>
      <w:r w:rsidR="00F41F25">
        <w:rPr>
          <w:b/>
          <w:sz w:val="28"/>
          <w:szCs w:val="28"/>
        </w:rPr>
        <w:t xml:space="preserve">, публикации,  </w:t>
      </w:r>
      <w:proofErr w:type="spellStart"/>
      <w:r w:rsidR="00F41F25">
        <w:rPr>
          <w:b/>
          <w:sz w:val="28"/>
          <w:szCs w:val="28"/>
        </w:rPr>
        <w:t>вебинары</w:t>
      </w:r>
      <w:proofErr w:type="spellEnd"/>
      <w:r w:rsidR="00F41F25">
        <w:rPr>
          <w:b/>
          <w:sz w:val="28"/>
          <w:szCs w:val="28"/>
        </w:rPr>
        <w:t>, семинары</w:t>
      </w:r>
      <w:r w:rsidRPr="00C0096A">
        <w:rPr>
          <w:b/>
          <w:sz w:val="28"/>
          <w:szCs w:val="28"/>
        </w:rPr>
        <w:t xml:space="preserve"> учителей</w:t>
      </w:r>
    </w:p>
    <w:p w:rsidR="002B1EE0" w:rsidRDefault="002B1EE0" w:rsidP="00381D62">
      <w:pPr>
        <w:jc w:val="center"/>
        <w:rPr>
          <w:b/>
          <w:sz w:val="28"/>
          <w:szCs w:val="28"/>
        </w:rPr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2932"/>
        <w:gridCol w:w="2623"/>
        <w:gridCol w:w="1926"/>
      </w:tblGrid>
      <w:tr w:rsidR="002B1EE0" w:rsidRPr="00643BD3" w:rsidTr="00D22AF8">
        <w:tc>
          <w:tcPr>
            <w:tcW w:w="2567" w:type="dxa"/>
          </w:tcPr>
          <w:p w:rsidR="002B1EE0" w:rsidRPr="00643BD3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643BD3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932" w:type="dxa"/>
          </w:tcPr>
          <w:p w:rsidR="002B1EE0" w:rsidRPr="00643BD3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643BD3">
              <w:rPr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643BD3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643BD3">
              <w:rPr>
                <w:b/>
                <w:sz w:val="24"/>
                <w:szCs w:val="24"/>
              </w:rPr>
              <w:t>ФИО</w:t>
            </w:r>
          </w:p>
        </w:tc>
      </w:tr>
      <w:tr w:rsidR="002B1EE0" w:rsidRPr="00643BD3" w:rsidTr="00D22AF8">
        <w:tc>
          <w:tcPr>
            <w:tcW w:w="2567" w:type="dxa"/>
          </w:tcPr>
          <w:p w:rsidR="002B1EE0" w:rsidRDefault="002B1EE0" w:rsidP="00D22AF8">
            <w:pPr>
              <w:jc w:val="center"/>
              <w:rPr>
                <w:sz w:val="24"/>
                <w:szCs w:val="24"/>
              </w:rPr>
            </w:pPr>
            <w:r w:rsidRPr="00643BD3">
              <w:rPr>
                <w:sz w:val="24"/>
                <w:szCs w:val="24"/>
              </w:rPr>
              <w:t>Межрегиональный</w:t>
            </w:r>
          </w:p>
          <w:p w:rsidR="002B1EE0" w:rsidRDefault="002B1EE0" w:rsidP="00D22AF8">
            <w:pPr>
              <w:rPr>
                <w:sz w:val="24"/>
                <w:szCs w:val="24"/>
              </w:rPr>
            </w:pPr>
          </w:p>
          <w:p w:rsidR="002B1EE0" w:rsidRPr="00643BD3" w:rsidRDefault="00F41F25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2B1EE0" w:rsidRPr="00643BD3" w:rsidRDefault="002B1EE0" w:rsidP="00D22AF8">
            <w:pPr>
              <w:rPr>
                <w:sz w:val="24"/>
                <w:szCs w:val="24"/>
              </w:rPr>
            </w:pPr>
            <w:r w:rsidRPr="00643BD3">
              <w:rPr>
                <w:sz w:val="24"/>
                <w:szCs w:val="24"/>
              </w:rPr>
              <w:t>Научно-практический семинар</w:t>
            </w:r>
            <w:r>
              <w:rPr>
                <w:sz w:val="24"/>
                <w:szCs w:val="24"/>
              </w:rPr>
              <w:t xml:space="preserve"> «Новые подходы в психологической практике»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B1EE0" w:rsidRPr="00643BD3" w:rsidTr="00D22AF8">
        <w:tc>
          <w:tcPr>
            <w:tcW w:w="2567" w:type="dxa"/>
          </w:tcPr>
          <w:p w:rsidR="002B1EE0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D47C78">
              <w:rPr>
                <w:sz w:val="24"/>
                <w:szCs w:val="24"/>
              </w:rPr>
              <w:t>Всероссийский</w:t>
            </w:r>
          </w:p>
          <w:p w:rsidR="002B1EE0" w:rsidRPr="00D47C78" w:rsidRDefault="00F41F25" w:rsidP="00D22AF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2B1EE0" w:rsidRPr="00D47C78" w:rsidRDefault="002B1EE0" w:rsidP="00D22AF8">
            <w:pPr>
              <w:rPr>
                <w:sz w:val="24"/>
                <w:szCs w:val="24"/>
              </w:rPr>
            </w:pPr>
            <w:r w:rsidRPr="00D47C78">
              <w:rPr>
                <w:sz w:val="24"/>
                <w:szCs w:val="24"/>
              </w:rPr>
              <w:t>Всероссийский конкурс «Основные требования ФГОС НОО»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2B1EE0" w:rsidRPr="00643BD3" w:rsidTr="00D22AF8">
        <w:trPr>
          <w:trHeight w:val="781"/>
        </w:trPr>
        <w:tc>
          <w:tcPr>
            <w:tcW w:w="2567" w:type="dxa"/>
          </w:tcPr>
          <w:p w:rsidR="002B1EE0" w:rsidRDefault="002B1EE0" w:rsidP="00D22AF8">
            <w:pPr>
              <w:jc w:val="center"/>
              <w:rPr>
                <w:b/>
                <w:sz w:val="24"/>
                <w:szCs w:val="24"/>
              </w:rPr>
            </w:pPr>
            <w:r w:rsidRPr="00D47C78">
              <w:rPr>
                <w:sz w:val="24"/>
                <w:szCs w:val="24"/>
              </w:rPr>
              <w:t>Всероссийский</w:t>
            </w:r>
          </w:p>
          <w:p w:rsidR="002B1EE0" w:rsidRPr="00643BD3" w:rsidRDefault="00F41F25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2B1EE0" w:rsidRPr="00D47C78" w:rsidRDefault="002B1EE0" w:rsidP="00D22AF8">
            <w:pPr>
              <w:rPr>
                <w:sz w:val="24"/>
                <w:szCs w:val="24"/>
              </w:rPr>
            </w:pPr>
            <w:r w:rsidRPr="00D47C78">
              <w:rPr>
                <w:sz w:val="24"/>
                <w:szCs w:val="24"/>
              </w:rPr>
              <w:t>Всероссийский конкурс «</w:t>
            </w:r>
            <w:r>
              <w:rPr>
                <w:sz w:val="24"/>
                <w:szCs w:val="24"/>
              </w:rPr>
              <w:t xml:space="preserve">Моя педагогическая работа»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публикация)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2B1EE0" w:rsidRPr="00643BD3" w:rsidTr="00D22AF8">
        <w:trPr>
          <w:trHeight w:val="781"/>
        </w:trPr>
        <w:tc>
          <w:tcPr>
            <w:tcW w:w="2567" w:type="dxa"/>
            <w:vMerge w:val="restart"/>
          </w:tcPr>
          <w:p w:rsidR="002B1EE0" w:rsidRPr="00D47C78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«Творческие проекты»</w:t>
            </w:r>
          </w:p>
        </w:tc>
        <w:tc>
          <w:tcPr>
            <w:tcW w:w="2932" w:type="dxa"/>
          </w:tcPr>
          <w:p w:rsidR="002B1EE0" w:rsidRPr="00D47C78" w:rsidRDefault="002B1EE0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творческого проекта</w:t>
            </w:r>
          </w:p>
        </w:tc>
        <w:tc>
          <w:tcPr>
            <w:tcW w:w="2623" w:type="dxa"/>
          </w:tcPr>
          <w:p w:rsidR="002B1EE0" w:rsidRDefault="002B1EE0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B1EE0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2B1EE0" w:rsidRPr="00643BD3" w:rsidTr="00D22AF8">
        <w:tc>
          <w:tcPr>
            <w:tcW w:w="2567" w:type="dxa"/>
            <w:vMerge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2B1EE0" w:rsidRPr="00643BD3" w:rsidRDefault="002B1EE0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творческого проекта «Польза и вред чая»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B1EE0" w:rsidRPr="00643BD3" w:rsidTr="00D22AF8">
        <w:tc>
          <w:tcPr>
            <w:tcW w:w="2567" w:type="dxa"/>
            <w:vMerge w:val="restart"/>
          </w:tcPr>
          <w:p w:rsidR="002B1EE0" w:rsidRPr="002020F3" w:rsidRDefault="002B1EE0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для учителей </w:t>
            </w:r>
            <w:proofErr w:type="spellStart"/>
            <w:r>
              <w:rPr>
                <w:sz w:val="24"/>
                <w:szCs w:val="24"/>
                <w:lang w:val="en-US"/>
              </w:rPr>
              <w:t>kopilkaurokov</w:t>
            </w:r>
            <w:proofErr w:type="spellEnd"/>
            <w:r w:rsidRPr="002020F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32" w:type="dxa"/>
          </w:tcPr>
          <w:p w:rsidR="002B1EE0" w:rsidRPr="00643BD3" w:rsidRDefault="002B1EE0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Публикация. Исследовательский проект «Комплексное исследование дрожжей»</w:t>
            </w:r>
          </w:p>
        </w:tc>
        <w:tc>
          <w:tcPr>
            <w:tcW w:w="2623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B1EE0" w:rsidRPr="00643BD3" w:rsidRDefault="002B1EE0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41F25" w:rsidRPr="00643BD3" w:rsidTr="00D22AF8">
        <w:tc>
          <w:tcPr>
            <w:tcW w:w="2567" w:type="dxa"/>
            <w:vMerge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F41F25" w:rsidRDefault="00F41F25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Публикация. Исследовательский проект «Воздействие энергетических напитков на ткани растительного и животного происхождения»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публикации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издание «Слово педагога»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экспертного совета СМИ «Слово педагога»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Соченова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Вечканова Т.С.</w:t>
            </w:r>
          </w:p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Н.Г.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Заочная олимпиада педагогов «Классный руководитель в современной школе»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Всероссийский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учителей «Облачные серверы»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F41F25" w:rsidRPr="00643BD3" w:rsidTr="00D22AF8">
        <w:tc>
          <w:tcPr>
            <w:tcW w:w="2567" w:type="dxa"/>
            <w:vMerge w:val="restart"/>
          </w:tcPr>
          <w:p w:rsidR="00F41F25" w:rsidRPr="0093356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Сайт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infourok.ru</w:t>
            </w:r>
          </w:p>
        </w:tc>
        <w:tc>
          <w:tcPr>
            <w:tcW w:w="2932" w:type="dxa"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 «Устный счет в математике»</w:t>
            </w:r>
          </w:p>
          <w:p w:rsidR="00F41F25" w:rsidRPr="0093356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«Задания для промежуточной </w:t>
            </w:r>
            <w:r>
              <w:rPr>
                <w:color w:val="000000"/>
                <w:sz w:val="24"/>
                <w:szCs w:val="24"/>
              </w:rPr>
              <w:lastRenderedPageBreak/>
              <w:t>аттестации по англ. Языку» 4 класс, 7 класс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Фадеева Н.Г. </w:t>
            </w:r>
          </w:p>
        </w:tc>
      </w:tr>
      <w:tr w:rsidR="00F41F25" w:rsidRPr="00643BD3" w:rsidTr="00D22AF8">
        <w:tc>
          <w:tcPr>
            <w:tcW w:w="2567" w:type="dxa"/>
            <w:vMerge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Марафон финансовой грамотности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Вебинары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F41F25" w:rsidRPr="00643BD3" w:rsidTr="00D22AF8">
        <w:tc>
          <w:tcPr>
            <w:tcW w:w="2567" w:type="dxa"/>
            <w:vMerge w:val="restart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«</w:t>
            </w:r>
            <w:proofErr w:type="spellStart"/>
            <w:r>
              <w:rPr>
                <w:color w:val="000000"/>
                <w:sz w:val="24"/>
                <w:szCs w:val="24"/>
              </w:rPr>
              <w:t>Знанио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Pr="00643BD3" w:rsidRDefault="00F41F25" w:rsidP="00D22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F41F25" w:rsidRPr="00643BD3" w:rsidTr="00D22AF8">
        <w:tc>
          <w:tcPr>
            <w:tcW w:w="2567" w:type="dxa"/>
            <w:vMerge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F41F25" w:rsidRDefault="00F41F25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2932" w:type="dxa"/>
          </w:tcPr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качеством образования: развитие способностей и одаренности школьников»</w:t>
            </w:r>
          </w:p>
        </w:tc>
        <w:tc>
          <w:tcPr>
            <w:tcW w:w="2623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Т.А.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Издательский дом</w:t>
            </w:r>
          </w:p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сентября</w:t>
            </w:r>
          </w:p>
        </w:tc>
        <w:tc>
          <w:tcPr>
            <w:tcW w:w="2932" w:type="dxa"/>
          </w:tcPr>
          <w:p w:rsidR="00F41F25" w:rsidRPr="007C72F5" w:rsidRDefault="00F41F25" w:rsidP="00D22AF8">
            <w:pPr>
              <w:autoSpaceDE w:val="0"/>
              <w:autoSpaceDN w:val="0"/>
              <w:adjustRightInd w:val="0"/>
              <w:rPr>
                <w:rFonts w:eastAsia="PTSans-Bold"/>
                <w:bCs/>
                <w:sz w:val="24"/>
                <w:szCs w:val="24"/>
              </w:rPr>
            </w:pPr>
            <w:r w:rsidRPr="007C72F5">
              <w:rPr>
                <w:rFonts w:eastAsia="PTSans-Bold"/>
                <w:bCs/>
                <w:sz w:val="24"/>
                <w:szCs w:val="24"/>
              </w:rPr>
              <w:t>«Новый ФПУ. Анализируем. Обсуждаем. Принимаем решение.</w:t>
            </w:r>
          </w:p>
          <w:p w:rsidR="00F41F25" w:rsidRPr="00643BD3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C72F5">
              <w:rPr>
                <w:rFonts w:eastAsia="PTSans-Bold"/>
                <w:bCs/>
                <w:sz w:val="24"/>
                <w:szCs w:val="24"/>
              </w:rPr>
              <w:t>Вебинар</w:t>
            </w:r>
            <w:proofErr w:type="spellEnd"/>
            <w:r w:rsidRPr="007C72F5">
              <w:rPr>
                <w:rFonts w:eastAsia="PTSans-Bold"/>
                <w:bCs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2623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Участие</w:t>
            </w:r>
          </w:p>
          <w:p w:rsidR="00F41F25" w:rsidRPr="00643BD3" w:rsidRDefault="00F41F25" w:rsidP="00F41F25">
            <w:pPr>
              <w:jc w:val="center"/>
              <w:rPr>
                <w:sz w:val="24"/>
                <w:szCs w:val="24"/>
              </w:rPr>
            </w:pPr>
            <w:r w:rsidRPr="007C72F5">
              <w:rPr>
                <w:rFonts w:eastAsia="PTSans-Regular"/>
                <w:sz w:val="24"/>
                <w:szCs w:val="24"/>
              </w:rPr>
              <w:t xml:space="preserve"> </w:t>
            </w:r>
            <w:r>
              <w:rPr>
                <w:rFonts w:eastAsia="PTSans-Regular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F41F25" w:rsidRPr="00643BD3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Т.А.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</w:t>
            </w:r>
          </w:p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F41F25" w:rsidRPr="007C72F5" w:rsidRDefault="00F41F25" w:rsidP="00D22AF8">
            <w:pPr>
              <w:autoSpaceDE w:val="0"/>
              <w:autoSpaceDN w:val="0"/>
              <w:adjustRightInd w:val="0"/>
              <w:rPr>
                <w:rFonts w:eastAsia="PTSans-Bold"/>
                <w:bCs/>
                <w:sz w:val="24"/>
                <w:szCs w:val="24"/>
              </w:rPr>
            </w:pPr>
            <w:r>
              <w:rPr>
                <w:rFonts w:eastAsia="PTSans-Bold"/>
                <w:bCs/>
                <w:sz w:val="24"/>
                <w:szCs w:val="24"/>
              </w:rPr>
              <w:t>Международная профессиональная олимпиада для работников ОО «Мнемоника-техника быстрого запоми</w:t>
            </w:r>
            <w:r>
              <w:rPr>
                <w:color w:val="000000"/>
                <w:sz w:val="24"/>
                <w:szCs w:val="24"/>
              </w:rPr>
              <w:t>нания информации»</w:t>
            </w:r>
          </w:p>
        </w:tc>
        <w:tc>
          <w:tcPr>
            <w:tcW w:w="2623" w:type="dxa"/>
          </w:tcPr>
          <w:p w:rsidR="00F41F25" w:rsidRPr="007C72F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</w:t>
            </w:r>
          </w:p>
          <w:p w:rsidR="00F41F25" w:rsidRDefault="00F41F25" w:rsidP="00D22AF8">
            <w:pPr>
              <w:tabs>
                <w:tab w:val="left" w:pos="1020"/>
                <w:tab w:val="left" w:pos="1695"/>
                <w:tab w:val="left" w:pos="2400"/>
                <w:tab w:val="left" w:pos="2820"/>
                <w:tab w:val="left" w:pos="4200"/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F41F25" w:rsidRPr="00C83055" w:rsidRDefault="00F41F25" w:rsidP="00D22AF8">
            <w:pPr>
              <w:autoSpaceDE w:val="0"/>
              <w:autoSpaceDN w:val="0"/>
              <w:adjustRightInd w:val="0"/>
              <w:rPr>
                <w:rFonts w:eastAsia="PTSans-Bold"/>
                <w:bCs/>
                <w:sz w:val="24"/>
                <w:szCs w:val="24"/>
              </w:rPr>
            </w:pPr>
            <w:r>
              <w:rPr>
                <w:rFonts w:eastAsia="PTSans-Bold"/>
                <w:bCs/>
                <w:sz w:val="24"/>
                <w:szCs w:val="24"/>
              </w:rPr>
              <w:t xml:space="preserve">Международная профессиональная олимпиада для работников ОО «Создание тестов для детей и родителей с помощью </w:t>
            </w:r>
            <w:r>
              <w:rPr>
                <w:rFonts w:eastAsia="PTSans-Bold"/>
                <w:bCs/>
                <w:sz w:val="24"/>
                <w:szCs w:val="24"/>
                <w:lang w:val="en-US"/>
              </w:rPr>
              <w:t xml:space="preserve">Google </w:t>
            </w:r>
            <w:r>
              <w:rPr>
                <w:rFonts w:eastAsia="PTSans-Bold"/>
                <w:bCs/>
                <w:sz w:val="24"/>
                <w:szCs w:val="24"/>
              </w:rPr>
              <w:t>Форм»</w:t>
            </w:r>
          </w:p>
        </w:tc>
        <w:tc>
          <w:tcPr>
            <w:tcW w:w="2623" w:type="dxa"/>
          </w:tcPr>
          <w:p w:rsidR="00F41F25" w:rsidRPr="007C72F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Pr="00D47C78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«Творческие проекты»</w:t>
            </w:r>
          </w:p>
        </w:tc>
        <w:tc>
          <w:tcPr>
            <w:tcW w:w="2932" w:type="dxa"/>
          </w:tcPr>
          <w:p w:rsidR="00F41F25" w:rsidRPr="00D47C78" w:rsidRDefault="00F41F25" w:rsidP="00D2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творческого проекта</w:t>
            </w:r>
          </w:p>
        </w:tc>
        <w:tc>
          <w:tcPr>
            <w:tcW w:w="2623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Н.Н.</w:t>
            </w:r>
          </w:p>
        </w:tc>
      </w:tr>
      <w:tr w:rsidR="00F41F25" w:rsidRPr="00643BD3" w:rsidTr="00D22AF8">
        <w:tc>
          <w:tcPr>
            <w:tcW w:w="2567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«Международный диалог народов России» (</w:t>
            </w:r>
            <w:proofErr w:type="spellStart"/>
            <w:r>
              <w:rPr>
                <w:sz w:val="24"/>
                <w:szCs w:val="24"/>
              </w:rPr>
              <w:t>интеллектуаль-познавательная</w:t>
            </w:r>
            <w:proofErr w:type="spellEnd"/>
            <w:r>
              <w:rPr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»)     </w:t>
            </w:r>
          </w:p>
        </w:tc>
        <w:tc>
          <w:tcPr>
            <w:tcW w:w="2932" w:type="dxa"/>
          </w:tcPr>
          <w:p w:rsidR="00F41F25" w:rsidRDefault="00F41F25" w:rsidP="00D22AF8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26" w:type="dxa"/>
          </w:tcPr>
          <w:p w:rsidR="00F41F25" w:rsidRDefault="00F41F25" w:rsidP="00D22A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Пурякова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003064" w:rsidRPr="00003064" w:rsidRDefault="00003064" w:rsidP="00381D62">
      <w:pPr>
        <w:spacing w:line="276" w:lineRule="auto"/>
        <w:rPr>
          <w:b/>
          <w:color w:val="C00000"/>
        </w:rPr>
      </w:pPr>
    </w:p>
    <w:p w:rsidR="00DC6F04" w:rsidRPr="00500CFB" w:rsidRDefault="00DC6F04" w:rsidP="00DC6F04">
      <w:pPr>
        <w:pStyle w:val="western"/>
        <w:numPr>
          <w:ilvl w:val="0"/>
          <w:numId w:val="26"/>
        </w:numPr>
        <w:jc w:val="both"/>
      </w:pPr>
      <w:r w:rsidRPr="00500CFB">
        <w:t>В основном поставленные задачи перед методической работой школы выполнены: учителя находятся в поиске методов и приемов, обеспечивающих развитие каждого обучающегося в соответствии с его склонностями, интересами и возможностями.</w:t>
      </w:r>
    </w:p>
    <w:p w:rsidR="00DC6F04" w:rsidRPr="00500CFB" w:rsidRDefault="00DC6F04" w:rsidP="00DC6F04">
      <w:pPr>
        <w:pStyle w:val="western"/>
        <w:numPr>
          <w:ilvl w:val="0"/>
          <w:numId w:val="26"/>
        </w:numPr>
      </w:pPr>
      <w:r w:rsidRPr="00500CFB">
        <w:t>Тематика заседаний  МО, педсоветов, совещаний при директоре  отражает основные проблемные вопросы, которые стремится решать педагогический коллектив школы.</w:t>
      </w:r>
    </w:p>
    <w:p w:rsidR="00053FC0" w:rsidRPr="00500CFB" w:rsidRDefault="00DC6F04" w:rsidP="00DC6F04">
      <w:pPr>
        <w:numPr>
          <w:ilvl w:val="0"/>
          <w:numId w:val="26"/>
        </w:numPr>
        <w:jc w:val="both"/>
        <w:rPr>
          <w:sz w:val="24"/>
          <w:szCs w:val="24"/>
        </w:rPr>
      </w:pPr>
      <w:r w:rsidRPr="00500CFB">
        <w:rPr>
          <w:sz w:val="24"/>
          <w:szCs w:val="24"/>
        </w:rPr>
        <w:t xml:space="preserve"> </w:t>
      </w:r>
      <w:r w:rsidR="00053FC0" w:rsidRPr="00500CFB">
        <w:rPr>
          <w:sz w:val="24"/>
          <w:szCs w:val="24"/>
        </w:rPr>
        <w:t>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качестве, в уровнях их развития и  воспитанности.</w:t>
      </w:r>
    </w:p>
    <w:p w:rsidR="007B2167" w:rsidRPr="007B2167" w:rsidRDefault="00053FC0" w:rsidP="007B2167">
      <w:pPr>
        <w:numPr>
          <w:ilvl w:val="0"/>
          <w:numId w:val="26"/>
        </w:numPr>
        <w:jc w:val="both"/>
        <w:rPr>
          <w:sz w:val="24"/>
          <w:szCs w:val="24"/>
        </w:rPr>
      </w:pPr>
      <w:r w:rsidRPr="00500CFB">
        <w:rPr>
          <w:sz w:val="24"/>
          <w:szCs w:val="24"/>
        </w:rPr>
        <w:lastRenderedPageBreak/>
        <w:t>Методическая работа позволяет глубоко изучить личностные качества учителя и классного руководителя, выявить затруднения и недостатки их деятельности, элементы передового опыта.</w:t>
      </w:r>
    </w:p>
    <w:p w:rsidR="00053FC0" w:rsidRPr="00381D62" w:rsidRDefault="00053FC0" w:rsidP="007B2167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381D62">
        <w:rPr>
          <w:b/>
          <w:i/>
          <w:color w:val="FF0000"/>
          <w:sz w:val="24"/>
          <w:szCs w:val="24"/>
          <w:u w:val="single"/>
        </w:rPr>
        <w:t>Приоритетные направления методической работы на 201</w:t>
      </w:r>
      <w:r w:rsidR="00F41F25">
        <w:rPr>
          <w:b/>
          <w:i/>
          <w:color w:val="FF0000"/>
          <w:sz w:val="24"/>
          <w:szCs w:val="24"/>
          <w:u w:val="single"/>
        </w:rPr>
        <w:t>9</w:t>
      </w:r>
      <w:r w:rsidRPr="00381D62">
        <w:rPr>
          <w:b/>
          <w:i/>
          <w:color w:val="FF0000"/>
          <w:sz w:val="24"/>
          <w:szCs w:val="24"/>
          <w:u w:val="single"/>
        </w:rPr>
        <w:t>– 20</w:t>
      </w:r>
      <w:r w:rsidR="00F41F25">
        <w:rPr>
          <w:b/>
          <w:i/>
          <w:color w:val="FF0000"/>
          <w:sz w:val="24"/>
          <w:szCs w:val="24"/>
          <w:u w:val="single"/>
        </w:rPr>
        <w:t>20</w:t>
      </w:r>
      <w:r w:rsidRPr="00381D62">
        <w:rPr>
          <w:b/>
          <w:i/>
          <w:color w:val="FF0000"/>
          <w:sz w:val="24"/>
          <w:szCs w:val="24"/>
          <w:u w:val="single"/>
        </w:rPr>
        <w:t xml:space="preserve"> учебный год:</w:t>
      </w:r>
    </w:p>
    <w:p w:rsidR="009C48FD" w:rsidRDefault="009C48FD" w:rsidP="009C48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</w:t>
      </w:r>
      <w:r w:rsidR="007F71BC">
        <w:rPr>
          <w:sz w:val="24"/>
          <w:szCs w:val="24"/>
        </w:rPr>
        <w:t>О</w:t>
      </w:r>
      <w:r w:rsidRPr="009C48FD">
        <w:rPr>
          <w:sz w:val="24"/>
          <w:szCs w:val="24"/>
        </w:rPr>
        <w:t>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9C48FD" w:rsidRPr="009C48FD" w:rsidRDefault="007F71BC" w:rsidP="007F71BC">
      <w:pPr>
        <w:numPr>
          <w:ilvl w:val="0"/>
          <w:numId w:val="37"/>
        </w:numPr>
        <w:ind w:left="709" w:hanging="283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 xml:space="preserve">      П</w:t>
      </w:r>
      <w:r w:rsidR="009C48FD" w:rsidRPr="009C48FD">
        <w:rPr>
          <w:bCs/>
          <w:sz w:val="24"/>
          <w:szCs w:val="24"/>
          <w:bdr w:val="none" w:sz="0" w:space="0" w:color="auto" w:frame="1"/>
        </w:rPr>
        <w:t>овышение квалификации педагогов через самообразование, курсовую подготовку, участие в работе</w:t>
      </w:r>
      <w:r w:rsidR="009C48FD">
        <w:rPr>
          <w:bCs/>
          <w:sz w:val="24"/>
          <w:szCs w:val="24"/>
          <w:bdr w:val="none" w:sz="0" w:space="0" w:color="auto" w:frame="1"/>
        </w:rPr>
        <w:t xml:space="preserve"> </w:t>
      </w:r>
      <w:r w:rsidR="009C48FD" w:rsidRPr="009C48FD">
        <w:rPr>
          <w:bCs/>
          <w:sz w:val="24"/>
          <w:szCs w:val="24"/>
          <w:bdr w:val="none" w:sz="0" w:space="0" w:color="auto" w:frame="1"/>
        </w:rPr>
        <w:t xml:space="preserve"> </w:t>
      </w:r>
      <w:r w:rsidR="009C48FD">
        <w:rPr>
          <w:bCs/>
          <w:sz w:val="24"/>
          <w:szCs w:val="24"/>
          <w:bdr w:val="none" w:sz="0" w:space="0" w:color="auto" w:frame="1"/>
        </w:rPr>
        <w:t>Р</w:t>
      </w:r>
      <w:r w:rsidR="009C48FD" w:rsidRPr="009C48FD">
        <w:rPr>
          <w:bCs/>
          <w:sz w:val="24"/>
          <w:szCs w:val="24"/>
          <w:bdr w:val="none" w:sz="0" w:space="0" w:color="auto" w:frame="1"/>
        </w:rPr>
        <w:t>МО по предметам, участие в конкурсах педагогического мастерства, в работе сетевых образовательных сообществ;</w:t>
      </w:r>
    </w:p>
    <w:p w:rsidR="009C48FD" w:rsidRP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</w:t>
      </w:r>
      <w:r w:rsidR="007F71BC">
        <w:rPr>
          <w:sz w:val="24"/>
          <w:szCs w:val="24"/>
        </w:rPr>
        <w:t>И</w:t>
      </w:r>
      <w:r w:rsidRPr="009C48FD">
        <w:rPr>
          <w:sz w:val="24"/>
          <w:szCs w:val="24"/>
        </w:rPr>
        <w:t>нформационное обеспечение образовательного процесса</w:t>
      </w:r>
      <w:r w:rsidR="007F71BC">
        <w:rPr>
          <w:sz w:val="24"/>
          <w:szCs w:val="24"/>
        </w:rPr>
        <w:t>;</w:t>
      </w:r>
    </w:p>
    <w:p w:rsid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</w:t>
      </w:r>
      <w:r w:rsidR="007F71BC">
        <w:rPr>
          <w:sz w:val="24"/>
          <w:szCs w:val="24"/>
        </w:rPr>
        <w:t>О</w:t>
      </w:r>
      <w:r w:rsidRPr="009C48FD">
        <w:rPr>
          <w:sz w:val="24"/>
          <w:szCs w:val="24"/>
        </w:rPr>
        <w:t>беспечение условий для изучения, обобщения и распространения передового опыта;</w:t>
      </w:r>
    </w:p>
    <w:p w:rsidR="007F71BC" w:rsidRPr="007F71BC" w:rsidRDefault="007F71BC" w:rsidP="007F71BC">
      <w:pPr>
        <w:numPr>
          <w:ilvl w:val="0"/>
          <w:numId w:val="3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F71BC">
        <w:rPr>
          <w:sz w:val="24"/>
          <w:szCs w:val="24"/>
        </w:rPr>
        <w:t>Обеспечение условий для работы с талантливыми детьми;</w:t>
      </w:r>
    </w:p>
    <w:p w:rsidR="009C48FD" w:rsidRP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</w:t>
      </w:r>
      <w:r w:rsidR="007F71BC">
        <w:rPr>
          <w:sz w:val="24"/>
          <w:szCs w:val="24"/>
        </w:rPr>
        <w:t>О</w:t>
      </w:r>
      <w:r w:rsidRPr="009C48FD">
        <w:rPr>
          <w:sz w:val="24"/>
          <w:szCs w:val="24"/>
        </w:rPr>
        <w:t>беспечение внеклассной работы по учебным предметам;</w:t>
      </w:r>
    </w:p>
    <w:p w:rsidR="009C48FD" w:rsidRP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</w:t>
      </w:r>
      <w:r w:rsidR="007F71BC">
        <w:rPr>
          <w:sz w:val="24"/>
          <w:szCs w:val="24"/>
        </w:rPr>
        <w:t>С</w:t>
      </w:r>
      <w:r w:rsidRPr="009C48FD">
        <w:rPr>
          <w:sz w:val="24"/>
          <w:szCs w:val="24"/>
        </w:rPr>
        <w:t>овершенствование методов отслеживания качества образования;</w:t>
      </w:r>
    </w:p>
    <w:p w:rsidR="009C48FD" w:rsidRPr="009C48FD" w:rsidRDefault="009C48FD" w:rsidP="007F71BC">
      <w:pPr>
        <w:ind w:left="709" w:hanging="283"/>
        <w:rPr>
          <w:sz w:val="24"/>
          <w:szCs w:val="24"/>
        </w:rPr>
      </w:pPr>
      <w:r w:rsidRPr="009C48F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</w:t>
      </w:r>
      <w:r w:rsidR="007F71BC">
        <w:rPr>
          <w:sz w:val="24"/>
          <w:szCs w:val="24"/>
        </w:rPr>
        <w:t xml:space="preserve"> Р</w:t>
      </w:r>
      <w:r w:rsidRPr="009C48FD">
        <w:rPr>
          <w:sz w:val="24"/>
          <w:szCs w:val="24"/>
        </w:rPr>
        <w:t>абота над повышением профессионального имиджа учителя и школы</w:t>
      </w:r>
      <w:r w:rsidR="007F71BC">
        <w:rPr>
          <w:sz w:val="24"/>
          <w:szCs w:val="24"/>
        </w:rPr>
        <w:t>.</w:t>
      </w:r>
    </w:p>
    <w:p w:rsidR="00397927" w:rsidRPr="00F41F25" w:rsidRDefault="00397927" w:rsidP="00397927">
      <w:pPr>
        <w:spacing w:before="280" w:after="280"/>
        <w:jc w:val="center"/>
        <w:rPr>
          <w:color w:val="FF0000"/>
          <w:sz w:val="24"/>
          <w:szCs w:val="24"/>
        </w:rPr>
      </w:pPr>
      <w:r w:rsidRPr="00F41F25">
        <w:rPr>
          <w:b/>
          <w:color w:val="FF0000"/>
          <w:sz w:val="24"/>
          <w:szCs w:val="24"/>
        </w:rPr>
        <w:t xml:space="preserve">Анализ </w:t>
      </w:r>
      <w:proofErr w:type="spellStart"/>
      <w:r w:rsidRPr="00F41F25">
        <w:rPr>
          <w:b/>
          <w:color w:val="FF0000"/>
          <w:sz w:val="24"/>
          <w:szCs w:val="24"/>
        </w:rPr>
        <w:t>внутришкольного</w:t>
      </w:r>
      <w:proofErr w:type="spellEnd"/>
      <w:r w:rsidRPr="00F41F25">
        <w:rPr>
          <w:b/>
          <w:color w:val="FF0000"/>
          <w:sz w:val="24"/>
          <w:szCs w:val="24"/>
        </w:rPr>
        <w:t xml:space="preserve"> контроля</w:t>
      </w:r>
    </w:p>
    <w:p w:rsidR="00E35E84" w:rsidRPr="00F41F25" w:rsidRDefault="00C44F70" w:rsidP="00E35E84">
      <w:pPr>
        <w:rPr>
          <w:color w:val="FF0000"/>
          <w:sz w:val="24"/>
          <w:szCs w:val="24"/>
        </w:rPr>
      </w:pPr>
      <w:r w:rsidRPr="00F41F25">
        <w:rPr>
          <w:color w:val="FF0000"/>
          <w:sz w:val="24"/>
          <w:szCs w:val="24"/>
        </w:rPr>
        <w:t xml:space="preserve">       </w:t>
      </w:r>
      <w:r w:rsidR="00E35E84" w:rsidRPr="00F41F25">
        <w:rPr>
          <w:b/>
          <w:color w:val="FF0000"/>
          <w:sz w:val="24"/>
          <w:szCs w:val="24"/>
          <w:u w:val="single"/>
          <w:shd w:val="clear" w:color="auto" w:fill="FFFFFF"/>
        </w:rPr>
        <w:t>Цель анализа:</w:t>
      </w:r>
      <w:r w:rsidR="00E35E84" w:rsidRPr="00F41F25">
        <w:rPr>
          <w:color w:val="FF0000"/>
          <w:sz w:val="24"/>
          <w:szCs w:val="24"/>
          <w:shd w:val="clear" w:color="auto" w:fill="FFFFFF"/>
        </w:rPr>
        <w:t xml:space="preserve"> определение степени реализации поставленных перед педагогическим коллективом школы зада</w:t>
      </w:r>
      <w:proofErr w:type="gramStart"/>
      <w:r w:rsidR="00E35E84" w:rsidRPr="00F41F25">
        <w:rPr>
          <w:color w:val="FF0000"/>
          <w:sz w:val="24"/>
          <w:szCs w:val="24"/>
          <w:shd w:val="clear" w:color="auto" w:fill="FFFFFF"/>
        </w:rPr>
        <w:t>ч-</w:t>
      </w:r>
      <w:proofErr w:type="gramEnd"/>
      <w:r w:rsidR="00E35E84" w:rsidRPr="00F41F25">
        <w:rPr>
          <w:color w:val="FF0000"/>
          <w:sz w:val="24"/>
          <w:szCs w:val="24"/>
          <w:shd w:val="clear" w:color="auto" w:fill="FFFFFF"/>
        </w:rPr>
        <w:t xml:space="preserve"> обеспечение базового среднего </w:t>
      </w:r>
      <w:r w:rsidR="001D03B8" w:rsidRPr="00F41F25">
        <w:rPr>
          <w:color w:val="FF0000"/>
          <w:sz w:val="24"/>
          <w:szCs w:val="24"/>
          <w:shd w:val="clear" w:color="auto" w:fill="FFFFFF"/>
        </w:rPr>
        <w:t xml:space="preserve">общего </w:t>
      </w:r>
      <w:r w:rsidR="00E35E84" w:rsidRPr="00F41F25">
        <w:rPr>
          <w:color w:val="FF0000"/>
          <w:sz w:val="24"/>
          <w:szCs w:val="24"/>
          <w:shd w:val="clear" w:color="auto" w:fill="FFFFFF"/>
        </w:rPr>
        <w:t>образования, развитие ребенка в процессе обучения.</w:t>
      </w:r>
      <w:r w:rsidR="00E35E84" w:rsidRPr="00F41F25">
        <w:rPr>
          <w:color w:val="FF0000"/>
          <w:sz w:val="24"/>
          <w:szCs w:val="24"/>
        </w:rPr>
        <w:br/>
      </w:r>
      <w:r w:rsidR="00E35E84" w:rsidRPr="00F41F25">
        <w:rPr>
          <w:b/>
          <w:color w:val="FF0000"/>
          <w:sz w:val="24"/>
          <w:szCs w:val="24"/>
          <w:u w:val="single"/>
          <w:shd w:val="clear" w:color="auto" w:fill="FFFFFF"/>
        </w:rPr>
        <w:t>Предмет анализа:</w:t>
      </w:r>
      <w:r w:rsidR="00E35E84" w:rsidRPr="00F41F25">
        <w:rPr>
          <w:color w:val="FF0000"/>
          <w:sz w:val="24"/>
          <w:szCs w:val="24"/>
          <w:shd w:val="clear" w:color="auto" w:fill="FFFFFF"/>
        </w:rPr>
        <w:t xml:space="preserve"> педагогическая деятельность коллектива школы.</w:t>
      </w:r>
    </w:p>
    <w:p w:rsidR="00E35E84" w:rsidRPr="00F41F25" w:rsidRDefault="00E35E84" w:rsidP="00B37733">
      <w:pPr>
        <w:ind w:firstLine="708"/>
        <w:jc w:val="both"/>
        <w:rPr>
          <w:color w:val="FF0000"/>
          <w:sz w:val="24"/>
          <w:szCs w:val="24"/>
        </w:rPr>
      </w:pPr>
      <w:r w:rsidRPr="00F41F25">
        <w:rPr>
          <w:color w:val="FF0000"/>
          <w:sz w:val="24"/>
          <w:szCs w:val="24"/>
        </w:rPr>
        <w:t>В 201</w:t>
      </w:r>
      <w:r w:rsidR="001D03B8">
        <w:rPr>
          <w:color w:val="FF0000"/>
          <w:sz w:val="24"/>
          <w:szCs w:val="24"/>
        </w:rPr>
        <w:t>8</w:t>
      </w:r>
      <w:r w:rsidRPr="00F41F25">
        <w:rPr>
          <w:color w:val="FF0000"/>
          <w:sz w:val="24"/>
          <w:szCs w:val="24"/>
        </w:rPr>
        <w:t>-201</w:t>
      </w:r>
      <w:r w:rsidR="001D03B8">
        <w:rPr>
          <w:color w:val="FF0000"/>
          <w:sz w:val="24"/>
          <w:szCs w:val="24"/>
        </w:rPr>
        <w:t>9</w:t>
      </w:r>
      <w:r w:rsidRPr="00F41F25">
        <w:rPr>
          <w:color w:val="FF0000"/>
          <w:sz w:val="24"/>
          <w:szCs w:val="24"/>
        </w:rPr>
        <w:t xml:space="preserve"> учебном году </w:t>
      </w:r>
      <w:proofErr w:type="spellStart"/>
      <w:r w:rsidRPr="00F41F25">
        <w:rPr>
          <w:color w:val="FF0000"/>
          <w:sz w:val="24"/>
          <w:szCs w:val="24"/>
        </w:rPr>
        <w:t>внутришкольный</w:t>
      </w:r>
      <w:proofErr w:type="spellEnd"/>
      <w:r w:rsidRPr="00F41F25">
        <w:rPr>
          <w:color w:val="FF0000"/>
          <w:sz w:val="24"/>
          <w:szCs w:val="24"/>
        </w:rPr>
        <w:t xml:space="preserve"> контроль  учебной деятельности  был спланирован в соответствии с анализом учебной деятельности и анализом </w:t>
      </w:r>
      <w:proofErr w:type="spellStart"/>
      <w:r w:rsidRPr="00F41F25">
        <w:rPr>
          <w:color w:val="FF0000"/>
          <w:sz w:val="24"/>
          <w:szCs w:val="24"/>
        </w:rPr>
        <w:t>внутришкольного</w:t>
      </w:r>
      <w:proofErr w:type="spellEnd"/>
      <w:r w:rsidRPr="00F41F25">
        <w:rPr>
          <w:color w:val="FF0000"/>
          <w:sz w:val="24"/>
          <w:szCs w:val="24"/>
        </w:rPr>
        <w:t xml:space="preserve"> контроля за 201</w:t>
      </w:r>
      <w:r w:rsidR="001D03B8">
        <w:rPr>
          <w:color w:val="FF0000"/>
          <w:sz w:val="24"/>
          <w:szCs w:val="24"/>
        </w:rPr>
        <w:t>7</w:t>
      </w:r>
      <w:r w:rsidRPr="00F41F25">
        <w:rPr>
          <w:color w:val="FF0000"/>
          <w:sz w:val="24"/>
          <w:szCs w:val="24"/>
        </w:rPr>
        <w:t>-201</w:t>
      </w:r>
      <w:r w:rsidR="001D03B8">
        <w:rPr>
          <w:color w:val="FF0000"/>
          <w:sz w:val="24"/>
          <w:szCs w:val="24"/>
        </w:rPr>
        <w:t>8</w:t>
      </w:r>
      <w:r w:rsidRPr="00F41F25">
        <w:rPr>
          <w:color w:val="FF0000"/>
          <w:sz w:val="24"/>
          <w:szCs w:val="24"/>
        </w:rPr>
        <w:t xml:space="preserve"> учебный год. Выполняя основную задачу - повышение успеваемости и качества образования,  поставленную на учебный год, все мероприятия ВШК были направлены на решение этой задачи.</w:t>
      </w:r>
    </w:p>
    <w:p w:rsidR="00E35E84" w:rsidRPr="005D16C8" w:rsidRDefault="00E35E84" w:rsidP="00E35E8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В течение 201</w:t>
      </w:r>
      <w:r w:rsidR="001D03B8">
        <w:rPr>
          <w:sz w:val="24"/>
          <w:szCs w:val="24"/>
        </w:rPr>
        <w:t>8</w:t>
      </w:r>
      <w:r w:rsidRPr="005D16C8">
        <w:rPr>
          <w:sz w:val="24"/>
          <w:szCs w:val="24"/>
        </w:rPr>
        <w:t>-201</w:t>
      </w:r>
      <w:r w:rsidR="001D03B8">
        <w:rPr>
          <w:sz w:val="24"/>
          <w:szCs w:val="24"/>
        </w:rPr>
        <w:t>9</w:t>
      </w:r>
      <w:r w:rsidRPr="005D16C8">
        <w:rPr>
          <w:sz w:val="24"/>
          <w:szCs w:val="24"/>
        </w:rPr>
        <w:t xml:space="preserve"> учебного года в школе осуществлялся  мониторинг, целью которого было отслеживание и анализ успеваемости и качества образования по ступеням обучения, анализ уровня промежуточной и итоговой аттестации по предметам, выявление недостатков в работе педагогического коллектива и пути решения возникших проблем.</w:t>
      </w:r>
    </w:p>
    <w:p w:rsidR="00E35E84" w:rsidRPr="005D16C8" w:rsidRDefault="00E35E84" w:rsidP="00E35E8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Успешность работы коллектива школы напрямую зависела  от правильной организации управления, планирования, контроля и своевременной коррекционной работы, что обеспечивалось осуществлением административного </w:t>
      </w:r>
      <w:proofErr w:type="gramStart"/>
      <w:r w:rsidRPr="005D16C8">
        <w:rPr>
          <w:sz w:val="24"/>
          <w:szCs w:val="24"/>
        </w:rPr>
        <w:t>контроля за</w:t>
      </w:r>
      <w:proofErr w:type="gramEnd"/>
      <w:r w:rsidRPr="005D16C8">
        <w:rPr>
          <w:sz w:val="24"/>
          <w:szCs w:val="24"/>
        </w:rPr>
        <w:t xml:space="preserve"> качеством образования. </w:t>
      </w:r>
    </w:p>
    <w:p w:rsidR="00397927" w:rsidRPr="005D16C8" w:rsidRDefault="00E35E84" w:rsidP="005917B2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ВШК проходил в соответствии с общешкольным учебным планом на 201</w:t>
      </w:r>
      <w:r w:rsidR="001D03B8">
        <w:rPr>
          <w:sz w:val="24"/>
          <w:szCs w:val="24"/>
        </w:rPr>
        <w:t>8</w:t>
      </w:r>
      <w:r w:rsidRPr="005D16C8">
        <w:rPr>
          <w:sz w:val="24"/>
          <w:szCs w:val="24"/>
        </w:rPr>
        <w:t>-201</w:t>
      </w:r>
      <w:r w:rsidR="001D03B8">
        <w:rPr>
          <w:sz w:val="24"/>
          <w:szCs w:val="24"/>
        </w:rPr>
        <w:t>9</w:t>
      </w:r>
      <w:r w:rsidRPr="005D16C8">
        <w:rPr>
          <w:sz w:val="24"/>
          <w:szCs w:val="24"/>
        </w:rPr>
        <w:t xml:space="preserve"> учебный год  по направлениям:</w:t>
      </w:r>
      <w:r w:rsidR="00C44F70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</w:t>
      </w:r>
    </w:p>
    <w:p w:rsidR="00397927" w:rsidRPr="005D16C8" w:rsidRDefault="00397927" w:rsidP="003133BD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      выполнение всеобуча;</w:t>
      </w:r>
    </w:p>
    <w:p w:rsidR="00397927" w:rsidRPr="005D16C8" w:rsidRDefault="00397927" w:rsidP="003133BD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      состояние преподавания учебных предметов;          </w:t>
      </w:r>
    </w:p>
    <w:p w:rsidR="00397927" w:rsidRPr="005D16C8" w:rsidRDefault="00397927" w:rsidP="003133BD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      качество ЗУН учащихся;                                                                 </w:t>
      </w:r>
    </w:p>
    <w:p w:rsidR="00397927" w:rsidRPr="005D16C8" w:rsidRDefault="00397927" w:rsidP="003133BD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      качество ведения школьной документации;</w:t>
      </w:r>
    </w:p>
    <w:p w:rsidR="00397927" w:rsidRPr="005D16C8" w:rsidRDefault="00397927" w:rsidP="003133BD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      выполнение учебных программ; </w:t>
      </w:r>
    </w:p>
    <w:p w:rsidR="00B5370E" w:rsidRPr="005D16C8" w:rsidRDefault="00397927" w:rsidP="005917B2">
      <w:pPr>
        <w:pStyle w:val="a7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      подготовка и проведение итоговой аттестации </w:t>
      </w:r>
      <w:proofErr w:type="gramStart"/>
      <w:r w:rsidRPr="005D16C8">
        <w:rPr>
          <w:sz w:val="24"/>
          <w:szCs w:val="24"/>
        </w:rPr>
        <w:t>обучающихся</w:t>
      </w:r>
      <w:proofErr w:type="gramEnd"/>
      <w:r w:rsidRPr="005D16C8">
        <w:rPr>
          <w:sz w:val="24"/>
          <w:szCs w:val="24"/>
        </w:rPr>
        <w:t>.</w:t>
      </w:r>
    </w:p>
    <w:p w:rsidR="003001BF" w:rsidRPr="005D16C8" w:rsidRDefault="003001BF" w:rsidP="003001BF">
      <w:pPr>
        <w:jc w:val="both"/>
        <w:rPr>
          <w:b/>
          <w:sz w:val="24"/>
          <w:szCs w:val="24"/>
          <w:u w:val="single"/>
        </w:rPr>
      </w:pPr>
      <w:r w:rsidRPr="005D16C8">
        <w:rPr>
          <w:b/>
          <w:sz w:val="24"/>
          <w:szCs w:val="24"/>
          <w:u w:val="single"/>
        </w:rPr>
        <w:t xml:space="preserve">- </w:t>
      </w:r>
      <w:proofErr w:type="gramStart"/>
      <w:r w:rsidRPr="005D16C8">
        <w:rPr>
          <w:b/>
          <w:sz w:val="24"/>
          <w:szCs w:val="24"/>
          <w:u w:val="single"/>
        </w:rPr>
        <w:t>контроль за</w:t>
      </w:r>
      <w:proofErr w:type="gramEnd"/>
      <w:r w:rsidRPr="005D16C8">
        <w:rPr>
          <w:b/>
          <w:sz w:val="24"/>
          <w:szCs w:val="24"/>
          <w:u w:val="single"/>
        </w:rPr>
        <w:t xml:space="preserve"> выполнением всеобуча</w:t>
      </w:r>
    </w:p>
    <w:p w:rsidR="001D03B8" w:rsidRPr="00577583" w:rsidRDefault="00F1638E" w:rsidP="001D03B8">
      <w:pPr>
        <w:jc w:val="both"/>
      </w:pPr>
      <w:r w:rsidRPr="005D16C8">
        <w:rPr>
          <w:sz w:val="24"/>
          <w:szCs w:val="24"/>
        </w:rPr>
        <w:t xml:space="preserve">   </w:t>
      </w:r>
      <w:r w:rsidR="00B5370E" w:rsidRPr="005D16C8">
        <w:rPr>
          <w:sz w:val="24"/>
          <w:szCs w:val="24"/>
        </w:rPr>
        <w:t xml:space="preserve"> </w:t>
      </w:r>
      <w:r w:rsidR="00024F9A" w:rsidRPr="005D16C8">
        <w:rPr>
          <w:sz w:val="24"/>
          <w:szCs w:val="24"/>
        </w:rPr>
        <w:t xml:space="preserve">Работа по осуществлению всеобуча ведётся на основе годового плана работы школы. </w:t>
      </w:r>
      <w:r w:rsidR="00397927" w:rsidRPr="005D16C8">
        <w:rPr>
          <w:sz w:val="24"/>
          <w:szCs w:val="24"/>
        </w:rPr>
        <w:t xml:space="preserve">В ходе </w:t>
      </w:r>
      <w:r w:rsidR="00024F9A" w:rsidRPr="005D16C8">
        <w:rPr>
          <w:sz w:val="24"/>
          <w:szCs w:val="24"/>
        </w:rPr>
        <w:t>проверки   уточнены</w:t>
      </w:r>
      <w:r w:rsidR="00397927" w:rsidRPr="005D16C8">
        <w:rPr>
          <w:sz w:val="24"/>
          <w:szCs w:val="24"/>
        </w:rPr>
        <w:t xml:space="preserve"> списки детей по классам, алфавитная книга записи учащихся, личные дела учащихся, оформлен социальный паспорт школы, выявлены учащиеся льготной категории. К учебным занятиям приступили все обучающиеся школы</w:t>
      </w:r>
      <w:r w:rsidR="00527C4C" w:rsidRPr="005D16C8">
        <w:rPr>
          <w:sz w:val="24"/>
          <w:szCs w:val="24"/>
        </w:rPr>
        <w:t xml:space="preserve"> - </w:t>
      </w:r>
      <w:r w:rsidR="007F71BC">
        <w:rPr>
          <w:sz w:val="24"/>
          <w:szCs w:val="24"/>
        </w:rPr>
        <w:t>3</w:t>
      </w:r>
      <w:r w:rsidR="001D03B8">
        <w:rPr>
          <w:sz w:val="24"/>
          <w:szCs w:val="24"/>
        </w:rPr>
        <w:t>31</w:t>
      </w:r>
      <w:r w:rsidR="00397927" w:rsidRPr="005D16C8">
        <w:rPr>
          <w:sz w:val="24"/>
          <w:szCs w:val="24"/>
        </w:rPr>
        <w:t>. В 1 класс зачислено</w:t>
      </w:r>
      <w:r w:rsidR="007F71BC">
        <w:rPr>
          <w:sz w:val="24"/>
          <w:szCs w:val="24"/>
        </w:rPr>
        <w:t xml:space="preserve"> </w:t>
      </w:r>
      <w:r w:rsidR="00E35E84" w:rsidRPr="005D16C8">
        <w:rPr>
          <w:sz w:val="24"/>
          <w:szCs w:val="24"/>
        </w:rPr>
        <w:t>3</w:t>
      </w:r>
      <w:r w:rsidR="001D03B8">
        <w:rPr>
          <w:sz w:val="24"/>
          <w:szCs w:val="24"/>
        </w:rPr>
        <w:t>6</w:t>
      </w:r>
      <w:r w:rsidR="00C27DA4">
        <w:rPr>
          <w:sz w:val="24"/>
          <w:szCs w:val="24"/>
        </w:rPr>
        <w:t xml:space="preserve"> </w:t>
      </w:r>
      <w:r w:rsidR="00B5370E" w:rsidRPr="005D16C8">
        <w:rPr>
          <w:sz w:val="24"/>
          <w:szCs w:val="24"/>
        </w:rPr>
        <w:t>обучающихся</w:t>
      </w:r>
      <w:r w:rsidR="00397927" w:rsidRPr="005D16C8">
        <w:rPr>
          <w:sz w:val="24"/>
          <w:szCs w:val="24"/>
        </w:rPr>
        <w:t xml:space="preserve">, в 10 классе продолжили обучение </w:t>
      </w:r>
      <w:r w:rsidR="001D03B8">
        <w:rPr>
          <w:sz w:val="24"/>
          <w:szCs w:val="24"/>
        </w:rPr>
        <w:t>14</w:t>
      </w:r>
      <w:r w:rsidR="00C27DA4">
        <w:rPr>
          <w:sz w:val="24"/>
          <w:szCs w:val="24"/>
        </w:rPr>
        <w:t xml:space="preserve">  уч</w:t>
      </w:r>
      <w:r w:rsidR="007F71BC">
        <w:rPr>
          <w:sz w:val="24"/>
          <w:szCs w:val="24"/>
        </w:rPr>
        <w:t>ащихся</w:t>
      </w:r>
      <w:r w:rsidR="00397927" w:rsidRPr="005D16C8">
        <w:rPr>
          <w:sz w:val="24"/>
          <w:szCs w:val="24"/>
        </w:rPr>
        <w:t xml:space="preserve">, </w:t>
      </w:r>
      <w:r w:rsidR="00024F9A" w:rsidRPr="005D16C8">
        <w:rPr>
          <w:sz w:val="24"/>
          <w:szCs w:val="24"/>
        </w:rPr>
        <w:t xml:space="preserve"> </w:t>
      </w:r>
      <w:r w:rsidR="00397927" w:rsidRPr="005D16C8">
        <w:rPr>
          <w:sz w:val="24"/>
          <w:szCs w:val="24"/>
        </w:rPr>
        <w:t xml:space="preserve"> </w:t>
      </w:r>
      <w:r w:rsidR="001D03B8">
        <w:rPr>
          <w:sz w:val="24"/>
          <w:szCs w:val="24"/>
        </w:rPr>
        <w:t>7</w:t>
      </w:r>
      <w:r w:rsidR="00525AD4">
        <w:rPr>
          <w:sz w:val="24"/>
          <w:szCs w:val="24"/>
        </w:rPr>
        <w:t>8</w:t>
      </w:r>
      <w:r w:rsidR="00397927" w:rsidRPr="005D16C8">
        <w:rPr>
          <w:sz w:val="24"/>
          <w:szCs w:val="24"/>
        </w:rPr>
        <w:t xml:space="preserve">% </w:t>
      </w:r>
      <w:r w:rsidR="00024F9A" w:rsidRPr="005D16C8">
        <w:rPr>
          <w:sz w:val="24"/>
          <w:szCs w:val="24"/>
        </w:rPr>
        <w:t>состав</w:t>
      </w:r>
      <w:r w:rsidR="007F71BC">
        <w:rPr>
          <w:sz w:val="24"/>
          <w:szCs w:val="24"/>
        </w:rPr>
        <w:t>или</w:t>
      </w:r>
      <w:r w:rsidR="00024F9A" w:rsidRPr="005D16C8">
        <w:rPr>
          <w:sz w:val="24"/>
          <w:szCs w:val="24"/>
        </w:rPr>
        <w:t xml:space="preserve"> </w:t>
      </w:r>
      <w:r w:rsidR="00397927" w:rsidRPr="005D16C8">
        <w:rPr>
          <w:sz w:val="24"/>
          <w:szCs w:val="24"/>
        </w:rPr>
        <w:t>выпускник</w:t>
      </w:r>
      <w:r w:rsidR="00024F9A" w:rsidRPr="005D16C8">
        <w:rPr>
          <w:sz w:val="24"/>
          <w:szCs w:val="24"/>
        </w:rPr>
        <w:t>и</w:t>
      </w:r>
      <w:r w:rsidR="00397927" w:rsidRPr="005D16C8">
        <w:rPr>
          <w:sz w:val="24"/>
          <w:szCs w:val="24"/>
        </w:rPr>
        <w:t xml:space="preserve"> 9 класса</w:t>
      </w:r>
      <w:r w:rsidR="00024F9A" w:rsidRPr="005D16C8">
        <w:rPr>
          <w:sz w:val="24"/>
          <w:szCs w:val="24"/>
        </w:rPr>
        <w:t xml:space="preserve"> нашей школы</w:t>
      </w:r>
      <w:r w:rsidR="00397927" w:rsidRPr="005D16C8">
        <w:rPr>
          <w:sz w:val="24"/>
          <w:szCs w:val="24"/>
        </w:rPr>
        <w:t>.</w:t>
      </w:r>
      <w:r w:rsidR="00E35E84" w:rsidRPr="005D16C8">
        <w:rPr>
          <w:color w:val="000000"/>
          <w:sz w:val="24"/>
          <w:szCs w:val="24"/>
        </w:rPr>
        <w:t xml:space="preserve"> </w:t>
      </w:r>
      <w:r w:rsidR="00E35E84" w:rsidRPr="001D03B8">
        <w:rPr>
          <w:color w:val="000000"/>
          <w:sz w:val="24"/>
          <w:szCs w:val="24"/>
        </w:rPr>
        <w:t xml:space="preserve">В течение года </w:t>
      </w:r>
      <w:r w:rsidR="00525AD4" w:rsidRPr="001D03B8">
        <w:rPr>
          <w:sz w:val="24"/>
          <w:szCs w:val="24"/>
        </w:rPr>
        <w:t xml:space="preserve"> </w:t>
      </w:r>
      <w:r w:rsidR="001D03B8" w:rsidRPr="001D03B8">
        <w:rPr>
          <w:sz w:val="24"/>
          <w:szCs w:val="24"/>
        </w:rPr>
        <w:t xml:space="preserve">выбыли: Караулов Роман - 2а класс, </w:t>
      </w:r>
      <w:proofErr w:type="spellStart"/>
      <w:r w:rsidR="001D03B8" w:rsidRPr="001D03B8">
        <w:rPr>
          <w:sz w:val="24"/>
          <w:szCs w:val="24"/>
        </w:rPr>
        <w:t>Халикова</w:t>
      </w:r>
      <w:proofErr w:type="spellEnd"/>
      <w:r w:rsidR="001D03B8" w:rsidRPr="001D03B8">
        <w:rPr>
          <w:sz w:val="24"/>
          <w:szCs w:val="24"/>
        </w:rPr>
        <w:t xml:space="preserve"> Алина- 2б класс, </w:t>
      </w:r>
      <w:proofErr w:type="spellStart"/>
      <w:r w:rsidR="001D03B8" w:rsidRPr="001D03B8">
        <w:rPr>
          <w:sz w:val="24"/>
          <w:szCs w:val="24"/>
        </w:rPr>
        <w:t>Борченко</w:t>
      </w:r>
      <w:proofErr w:type="spellEnd"/>
      <w:r w:rsidR="001D03B8" w:rsidRPr="001D03B8">
        <w:rPr>
          <w:sz w:val="24"/>
          <w:szCs w:val="24"/>
        </w:rPr>
        <w:t xml:space="preserve"> Валерия – 8 класс, Матвеева Диана-3а класс,  прибыли:  Зудина Екатерина – 6 класс, Афанасьева Варвара -4а класс, Натальин Тимур -2а класс, Лукьянова Кира-5б класс.</w:t>
      </w:r>
    </w:p>
    <w:p w:rsidR="00384A50" w:rsidRPr="00525AD4" w:rsidRDefault="00384A50" w:rsidP="00525AD4">
      <w:pPr>
        <w:jc w:val="both"/>
        <w:rPr>
          <w:sz w:val="24"/>
          <w:szCs w:val="24"/>
        </w:rPr>
      </w:pPr>
    </w:p>
    <w:p w:rsidR="00527C4C" w:rsidRPr="005D16C8" w:rsidRDefault="00527C4C" w:rsidP="00527C4C">
      <w:pPr>
        <w:jc w:val="center"/>
        <w:outlineLvl w:val="0"/>
        <w:rPr>
          <w:sz w:val="24"/>
          <w:szCs w:val="24"/>
        </w:rPr>
      </w:pPr>
      <w:r w:rsidRPr="005D16C8">
        <w:rPr>
          <w:sz w:val="24"/>
          <w:szCs w:val="24"/>
        </w:rPr>
        <w:t>Анализ посещения учебных  занятий по сравнению с прошлыми учебными годами.</w:t>
      </w:r>
    </w:p>
    <w:p w:rsidR="00527C4C" w:rsidRPr="005D16C8" w:rsidRDefault="00527C4C" w:rsidP="00527C4C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09"/>
        <w:gridCol w:w="1251"/>
        <w:gridCol w:w="1251"/>
        <w:gridCol w:w="1251"/>
        <w:gridCol w:w="1251"/>
        <w:gridCol w:w="1251"/>
        <w:gridCol w:w="1251"/>
      </w:tblGrid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2013-14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2014-15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</w:t>
            </w:r>
          </w:p>
        </w:tc>
      </w:tr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 xml:space="preserve">Кол-во учащихся </w:t>
            </w:r>
            <w:proofErr w:type="gramStart"/>
            <w:r w:rsidRPr="005D16C8">
              <w:rPr>
                <w:sz w:val="24"/>
                <w:szCs w:val="24"/>
              </w:rPr>
              <w:t>на конец</w:t>
            </w:r>
            <w:proofErr w:type="gramEnd"/>
            <w:r w:rsidRPr="005D16C8">
              <w:rPr>
                <w:sz w:val="24"/>
                <w:szCs w:val="24"/>
              </w:rPr>
              <w:t xml:space="preserve"> </w:t>
            </w:r>
            <w:proofErr w:type="spellStart"/>
            <w:r w:rsidRPr="005D16C8">
              <w:rPr>
                <w:sz w:val="24"/>
                <w:szCs w:val="24"/>
              </w:rPr>
              <w:t>уч</w:t>
            </w:r>
            <w:proofErr w:type="spellEnd"/>
            <w:r w:rsidRPr="005D16C8">
              <w:rPr>
                <w:sz w:val="24"/>
                <w:szCs w:val="24"/>
              </w:rPr>
              <w:t>. года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267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275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1" w:type="dxa"/>
            <w:shd w:val="clear" w:color="auto" w:fill="FFFFFF"/>
          </w:tcPr>
          <w:p w:rsidR="0025337F" w:rsidRDefault="006D3D59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Пропущено уроков всего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14165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19890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16131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14274</w:t>
            </w:r>
          </w:p>
        </w:tc>
        <w:tc>
          <w:tcPr>
            <w:tcW w:w="1251" w:type="dxa"/>
            <w:shd w:val="clear" w:color="auto" w:fill="FFFFFF"/>
          </w:tcPr>
          <w:p w:rsidR="0025337F" w:rsidRDefault="006D3D59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17504</w:t>
            </w:r>
          </w:p>
        </w:tc>
      </w:tr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На 1 ученика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53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72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251" w:type="dxa"/>
            <w:shd w:val="clear" w:color="auto" w:fill="FFFFFF"/>
          </w:tcPr>
          <w:p w:rsidR="0025337F" w:rsidRDefault="006D3D59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Пропущено дней всего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2703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4029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</w:t>
            </w:r>
          </w:p>
        </w:tc>
        <w:tc>
          <w:tcPr>
            <w:tcW w:w="1251" w:type="dxa"/>
            <w:shd w:val="clear" w:color="auto" w:fill="FFFFFF"/>
          </w:tcPr>
          <w:p w:rsidR="0025337F" w:rsidRDefault="006D3D59" w:rsidP="00111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</w:tr>
      <w:tr w:rsidR="0025337F" w:rsidRPr="005D16C8" w:rsidTr="00D22AF8">
        <w:tc>
          <w:tcPr>
            <w:tcW w:w="2509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На 1 ученика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10,1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 w:rsidRPr="005D16C8">
              <w:rPr>
                <w:sz w:val="24"/>
                <w:szCs w:val="24"/>
              </w:rPr>
              <w:t>14,7</w:t>
            </w:r>
          </w:p>
        </w:tc>
        <w:tc>
          <w:tcPr>
            <w:tcW w:w="1251" w:type="dxa"/>
            <w:shd w:val="clear" w:color="auto" w:fill="FFFFFF"/>
          </w:tcPr>
          <w:p w:rsidR="0025337F" w:rsidRPr="005D16C8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251" w:type="dxa"/>
            <w:shd w:val="clear" w:color="auto" w:fill="FFFFFF"/>
          </w:tcPr>
          <w:p w:rsidR="0025337F" w:rsidRDefault="0025337F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51" w:type="dxa"/>
            <w:shd w:val="clear" w:color="auto" w:fill="FFFFFF"/>
          </w:tcPr>
          <w:p w:rsidR="0025337F" w:rsidRDefault="006D3D59" w:rsidP="0011160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</w:tbl>
    <w:p w:rsidR="00527C4C" w:rsidRPr="005D16C8" w:rsidRDefault="00527C4C" w:rsidP="00527C4C">
      <w:pPr>
        <w:rPr>
          <w:sz w:val="24"/>
          <w:szCs w:val="24"/>
        </w:rPr>
      </w:pPr>
    </w:p>
    <w:p w:rsidR="00527C4C" w:rsidRPr="005D16C8" w:rsidRDefault="00527C4C" w:rsidP="00527C4C">
      <w:pPr>
        <w:outlineLvl w:val="0"/>
        <w:rPr>
          <w:sz w:val="24"/>
          <w:szCs w:val="24"/>
        </w:rPr>
      </w:pPr>
      <w:r w:rsidRPr="005D16C8">
        <w:rPr>
          <w:sz w:val="24"/>
          <w:szCs w:val="24"/>
        </w:rPr>
        <w:t xml:space="preserve">В сравнении с прошлым учебным  годом количество пропусков </w:t>
      </w:r>
      <w:r w:rsidR="00376491">
        <w:rPr>
          <w:sz w:val="24"/>
          <w:szCs w:val="24"/>
        </w:rPr>
        <w:t xml:space="preserve"> у</w:t>
      </w:r>
      <w:r w:rsidR="006D3D59">
        <w:rPr>
          <w:sz w:val="24"/>
          <w:szCs w:val="24"/>
        </w:rPr>
        <w:t>велич</w:t>
      </w:r>
      <w:r w:rsidR="006E34D5">
        <w:rPr>
          <w:sz w:val="24"/>
          <w:szCs w:val="24"/>
        </w:rPr>
        <w:t>илось</w:t>
      </w:r>
      <w:r w:rsidRPr="005D16C8">
        <w:rPr>
          <w:sz w:val="24"/>
          <w:szCs w:val="24"/>
        </w:rPr>
        <w:t xml:space="preserve"> на  </w:t>
      </w:r>
      <w:r w:rsidR="006D3D59">
        <w:rPr>
          <w:sz w:val="24"/>
          <w:szCs w:val="24"/>
        </w:rPr>
        <w:t>1,3</w:t>
      </w:r>
      <w:r w:rsidR="00376491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>дн</w:t>
      </w:r>
      <w:r w:rsidR="00376491">
        <w:rPr>
          <w:sz w:val="24"/>
          <w:szCs w:val="24"/>
        </w:rPr>
        <w:t>я</w:t>
      </w:r>
      <w:r w:rsidRPr="005D16C8">
        <w:rPr>
          <w:sz w:val="24"/>
          <w:szCs w:val="24"/>
        </w:rPr>
        <w:t xml:space="preserve"> или</w:t>
      </w:r>
      <w:r w:rsidR="005E32AE">
        <w:rPr>
          <w:sz w:val="24"/>
          <w:szCs w:val="24"/>
        </w:rPr>
        <w:t xml:space="preserve"> </w:t>
      </w:r>
      <w:r w:rsidR="006D3D59">
        <w:rPr>
          <w:sz w:val="24"/>
          <w:szCs w:val="24"/>
        </w:rPr>
        <w:t>7</w:t>
      </w:r>
      <w:r w:rsidRPr="005D16C8">
        <w:rPr>
          <w:sz w:val="24"/>
          <w:szCs w:val="24"/>
        </w:rPr>
        <w:t xml:space="preserve">  час</w:t>
      </w:r>
      <w:r w:rsidR="005E32AE">
        <w:rPr>
          <w:sz w:val="24"/>
          <w:szCs w:val="24"/>
        </w:rPr>
        <w:t>ов</w:t>
      </w:r>
      <w:r w:rsidR="006E34D5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>на одного ученика.</w:t>
      </w:r>
    </w:p>
    <w:p w:rsidR="00527C4C" w:rsidRPr="00A44EEA" w:rsidRDefault="00527C4C" w:rsidP="00527C4C">
      <w:pPr>
        <w:tabs>
          <w:tab w:val="left" w:pos="2535"/>
        </w:tabs>
        <w:ind w:firstLine="360"/>
        <w:jc w:val="both"/>
        <w:rPr>
          <w:sz w:val="24"/>
          <w:szCs w:val="24"/>
        </w:rPr>
      </w:pPr>
      <w:r w:rsidRPr="000209F1">
        <w:rPr>
          <w:sz w:val="24"/>
          <w:szCs w:val="24"/>
        </w:rPr>
        <w:t xml:space="preserve">   Наибольшее количество пропущенных </w:t>
      </w:r>
      <w:proofErr w:type="spellStart"/>
      <w:r w:rsidRPr="000209F1">
        <w:rPr>
          <w:sz w:val="24"/>
          <w:szCs w:val="24"/>
        </w:rPr>
        <w:t>человеко</w:t>
      </w:r>
      <w:proofErr w:type="spellEnd"/>
      <w:r w:rsidRPr="000209F1">
        <w:rPr>
          <w:sz w:val="24"/>
          <w:szCs w:val="24"/>
        </w:rPr>
        <w:t xml:space="preserve">- дней приходит на  учащихся  </w:t>
      </w:r>
      <w:r w:rsidR="00A44EEA">
        <w:rPr>
          <w:sz w:val="24"/>
          <w:szCs w:val="24"/>
        </w:rPr>
        <w:t>7</w:t>
      </w:r>
      <w:r w:rsidRPr="000209F1">
        <w:rPr>
          <w:sz w:val="24"/>
          <w:szCs w:val="24"/>
        </w:rPr>
        <w:t xml:space="preserve">   класса (</w:t>
      </w:r>
      <w:proofErr w:type="spellStart"/>
      <w:r w:rsidRPr="000209F1">
        <w:rPr>
          <w:sz w:val="24"/>
          <w:szCs w:val="24"/>
        </w:rPr>
        <w:t>кл</w:t>
      </w:r>
      <w:proofErr w:type="spellEnd"/>
      <w:r w:rsidRPr="000209F1">
        <w:rPr>
          <w:sz w:val="24"/>
          <w:szCs w:val="24"/>
        </w:rPr>
        <w:t xml:space="preserve">. руководитель </w:t>
      </w:r>
      <w:proofErr w:type="spellStart"/>
      <w:r w:rsidR="002F3583">
        <w:rPr>
          <w:sz w:val="24"/>
          <w:szCs w:val="24"/>
        </w:rPr>
        <w:t>Ястребова</w:t>
      </w:r>
      <w:proofErr w:type="spellEnd"/>
      <w:r w:rsidR="002F3583">
        <w:rPr>
          <w:sz w:val="24"/>
          <w:szCs w:val="24"/>
        </w:rPr>
        <w:t xml:space="preserve"> А.Г.)</w:t>
      </w:r>
      <w:r w:rsidRPr="000209F1">
        <w:rPr>
          <w:sz w:val="24"/>
          <w:szCs w:val="24"/>
        </w:rPr>
        <w:t xml:space="preserve">  – в среднем </w:t>
      </w:r>
      <w:r w:rsidR="002F3583">
        <w:rPr>
          <w:sz w:val="24"/>
          <w:szCs w:val="24"/>
        </w:rPr>
        <w:t>1</w:t>
      </w:r>
      <w:r w:rsidR="00A44EEA">
        <w:rPr>
          <w:sz w:val="24"/>
          <w:szCs w:val="24"/>
        </w:rPr>
        <w:t>6</w:t>
      </w:r>
      <w:r w:rsidRPr="000209F1">
        <w:rPr>
          <w:sz w:val="24"/>
          <w:szCs w:val="24"/>
        </w:rPr>
        <w:t xml:space="preserve">  дн</w:t>
      </w:r>
      <w:r w:rsidR="00376491" w:rsidRPr="000209F1">
        <w:rPr>
          <w:sz w:val="24"/>
          <w:szCs w:val="24"/>
        </w:rPr>
        <w:t>ей</w:t>
      </w:r>
      <w:r w:rsidRPr="000209F1">
        <w:rPr>
          <w:sz w:val="24"/>
          <w:szCs w:val="24"/>
        </w:rPr>
        <w:t xml:space="preserve">. </w:t>
      </w:r>
      <w:r w:rsidR="00376491" w:rsidRPr="000209F1">
        <w:rPr>
          <w:sz w:val="24"/>
          <w:szCs w:val="24"/>
        </w:rPr>
        <w:t xml:space="preserve"> </w:t>
      </w:r>
      <w:r w:rsidRPr="000209F1">
        <w:rPr>
          <w:sz w:val="24"/>
          <w:szCs w:val="24"/>
        </w:rPr>
        <w:t xml:space="preserve"> </w:t>
      </w:r>
      <w:r w:rsidR="006E34D5" w:rsidRPr="000209F1">
        <w:rPr>
          <w:sz w:val="24"/>
          <w:szCs w:val="24"/>
        </w:rPr>
        <w:t>1</w:t>
      </w:r>
      <w:r w:rsidR="00A44EEA">
        <w:rPr>
          <w:sz w:val="24"/>
          <w:szCs w:val="24"/>
        </w:rPr>
        <w:t>3</w:t>
      </w:r>
      <w:r w:rsidR="006E34D5" w:rsidRPr="000209F1">
        <w:rPr>
          <w:sz w:val="24"/>
          <w:szCs w:val="24"/>
        </w:rPr>
        <w:t>-1</w:t>
      </w:r>
      <w:r w:rsidR="00A44EEA">
        <w:rPr>
          <w:sz w:val="24"/>
          <w:szCs w:val="24"/>
        </w:rPr>
        <w:t>4</w:t>
      </w:r>
      <w:r w:rsidRPr="000209F1">
        <w:rPr>
          <w:sz w:val="24"/>
          <w:szCs w:val="24"/>
        </w:rPr>
        <w:t xml:space="preserve"> дней в среднем пропустил каждый ученик</w:t>
      </w:r>
      <w:r w:rsidR="00A44EEA">
        <w:rPr>
          <w:sz w:val="24"/>
          <w:szCs w:val="24"/>
        </w:rPr>
        <w:t xml:space="preserve"> 4а</w:t>
      </w:r>
      <w:r w:rsidR="002F3583">
        <w:rPr>
          <w:sz w:val="24"/>
          <w:szCs w:val="24"/>
        </w:rPr>
        <w:t xml:space="preserve"> класса (</w:t>
      </w:r>
      <w:proofErr w:type="spellStart"/>
      <w:r w:rsidR="002F3583">
        <w:rPr>
          <w:sz w:val="24"/>
          <w:szCs w:val="24"/>
        </w:rPr>
        <w:t>кл</w:t>
      </w:r>
      <w:proofErr w:type="spellEnd"/>
      <w:r w:rsidR="002F3583">
        <w:rPr>
          <w:sz w:val="24"/>
          <w:szCs w:val="24"/>
        </w:rPr>
        <w:t xml:space="preserve">. руководитель </w:t>
      </w:r>
      <w:proofErr w:type="spellStart"/>
      <w:r w:rsidR="00A44EEA">
        <w:rPr>
          <w:sz w:val="24"/>
          <w:szCs w:val="24"/>
        </w:rPr>
        <w:t>Четвергова</w:t>
      </w:r>
      <w:proofErr w:type="spellEnd"/>
      <w:r w:rsidR="00A44EEA">
        <w:rPr>
          <w:sz w:val="24"/>
          <w:szCs w:val="24"/>
        </w:rPr>
        <w:t xml:space="preserve"> Т.А.</w:t>
      </w:r>
      <w:r w:rsidR="002F3583">
        <w:rPr>
          <w:sz w:val="24"/>
          <w:szCs w:val="24"/>
        </w:rPr>
        <w:t xml:space="preserve">), </w:t>
      </w:r>
      <w:r w:rsidR="00A44EEA">
        <w:rPr>
          <w:sz w:val="24"/>
          <w:szCs w:val="24"/>
        </w:rPr>
        <w:t>6, 8</w:t>
      </w:r>
      <w:r w:rsidR="002F3583">
        <w:rPr>
          <w:sz w:val="24"/>
          <w:szCs w:val="24"/>
        </w:rPr>
        <w:t xml:space="preserve"> </w:t>
      </w:r>
      <w:r w:rsidR="002F3583" w:rsidRPr="00A44EEA">
        <w:rPr>
          <w:sz w:val="24"/>
          <w:szCs w:val="24"/>
        </w:rPr>
        <w:t xml:space="preserve">классов </w:t>
      </w:r>
      <w:proofErr w:type="gramStart"/>
      <w:r w:rsidR="002F3583" w:rsidRPr="00A44EEA">
        <w:rPr>
          <w:sz w:val="24"/>
          <w:szCs w:val="24"/>
        </w:rPr>
        <w:t xml:space="preserve">( </w:t>
      </w:r>
      <w:proofErr w:type="spellStart"/>
      <w:proofErr w:type="gramEnd"/>
      <w:r w:rsidR="002F3583" w:rsidRPr="00A44EEA">
        <w:rPr>
          <w:sz w:val="24"/>
          <w:szCs w:val="24"/>
        </w:rPr>
        <w:t>кл</w:t>
      </w:r>
      <w:proofErr w:type="spellEnd"/>
      <w:r w:rsidR="002F3583" w:rsidRPr="00A44EEA">
        <w:rPr>
          <w:sz w:val="24"/>
          <w:szCs w:val="24"/>
        </w:rPr>
        <w:t xml:space="preserve">. рук. </w:t>
      </w:r>
      <w:proofErr w:type="spellStart"/>
      <w:r w:rsidR="00A44EEA" w:rsidRPr="00A44EEA">
        <w:rPr>
          <w:sz w:val="24"/>
          <w:szCs w:val="24"/>
        </w:rPr>
        <w:t>Некаева</w:t>
      </w:r>
      <w:proofErr w:type="spellEnd"/>
      <w:r w:rsidR="00A44EEA" w:rsidRPr="00A44EEA">
        <w:rPr>
          <w:sz w:val="24"/>
          <w:szCs w:val="24"/>
        </w:rPr>
        <w:t xml:space="preserve"> Е.М.,</w:t>
      </w:r>
      <w:r w:rsidR="002F3583" w:rsidRPr="00A44EEA">
        <w:rPr>
          <w:sz w:val="24"/>
          <w:szCs w:val="24"/>
        </w:rPr>
        <w:t xml:space="preserve"> </w:t>
      </w:r>
      <w:r w:rsidR="00A44EEA" w:rsidRPr="00A44EEA">
        <w:rPr>
          <w:sz w:val="24"/>
          <w:szCs w:val="24"/>
        </w:rPr>
        <w:t>Ведяшкина О.М.</w:t>
      </w:r>
      <w:r w:rsidR="002F3583" w:rsidRPr="00A44EEA">
        <w:rPr>
          <w:sz w:val="24"/>
          <w:szCs w:val="24"/>
        </w:rPr>
        <w:t>)</w:t>
      </w:r>
      <w:r w:rsidR="00A44EEA" w:rsidRPr="00A44EEA">
        <w:rPr>
          <w:sz w:val="24"/>
          <w:szCs w:val="24"/>
        </w:rPr>
        <w:t>.</w:t>
      </w:r>
      <w:r w:rsidR="002F3583" w:rsidRPr="00A44EEA">
        <w:rPr>
          <w:sz w:val="24"/>
          <w:szCs w:val="24"/>
        </w:rPr>
        <w:t xml:space="preserve"> </w:t>
      </w:r>
      <w:r w:rsidRPr="00A44EEA">
        <w:rPr>
          <w:sz w:val="24"/>
          <w:szCs w:val="24"/>
        </w:rPr>
        <w:t xml:space="preserve"> </w:t>
      </w:r>
      <w:r w:rsidR="00712535" w:rsidRPr="00A44EEA">
        <w:rPr>
          <w:sz w:val="24"/>
          <w:szCs w:val="24"/>
        </w:rPr>
        <w:t>Хорошая посещаемость наблюдалась в</w:t>
      </w:r>
      <w:r w:rsidR="00A44EEA" w:rsidRPr="00A44EEA">
        <w:rPr>
          <w:sz w:val="24"/>
          <w:szCs w:val="24"/>
        </w:rPr>
        <w:t xml:space="preserve"> 1а (Анохина Н.А.), 2а (</w:t>
      </w:r>
      <w:proofErr w:type="spellStart"/>
      <w:r w:rsidR="00A44EEA" w:rsidRPr="00A44EEA">
        <w:rPr>
          <w:sz w:val="24"/>
          <w:szCs w:val="24"/>
        </w:rPr>
        <w:t>Четвергова</w:t>
      </w:r>
      <w:proofErr w:type="spellEnd"/>
      <w:r w:rsidR="00A44EEA" w:rsidRPr="00A44EEA">
        <w:rPr>
          <w:sz w:val="24"/>
          <w:szCs w:val="24"/>
        </w:rPr>
        <w:t xml:space="preserve"> М.И.), 2б (Филатова Е.Ю.), 3а (</w:t>
      </w:r>
      <w:proofErr w:type="spellStart"/>
      <w:r w:rsidR="00A44EEA" w:rsidRPr="00A44EEA">
        <w:rPr>
          <w:sz w:val="24"/>
          <w:szCs w:val="24"/>
        </w:rPr>
        <w:t>Бутяйкина</w:t>
      </w:r>
      <w:proofErr w:type="spellEnd"/>
      <w:r w:rsidR="00A44EEA" w:rsidRPr="00A44EEA">
        <w:rPr>
          <w:sz w:val="24"/>
          <w:szCs w:val="24"/>
        </w:rPr>
        <w:t xml:space="preserve"> Н.В.), 3б (Маркова О.Е.),4б (</w:t>
      </w:r>
      <w:proofErr w:type="spellStart"/>
      <w:r w:rsidR="00A44EEA" w:rsidRPr="00A44EEA">
        <w:rPr>
          <w:sz w:val="24"/>
          <w:szCs w:val="24"/>
        </w:rPr>
        <w:t>Верендякина</w:t>
      </w:r>
      <w:proofErr w:type="spellEnd"/>
      <w:r w:rsidR="00A44EEA" w:rsidRPr="00A44EEA">
        <w:rPr>
          <w:sz w:val="24"/>
          <w:szCs w:val="24"/>
        </w:rPr>
        <w:t xml:space="preserve"> В.С.) классах.  </w:t>
      </w:r>
      <w:r w:rsidR="00712535" w:rsidRPr="00A44EEA">
        <w:rPr>
          <w:sz w:val="24"/>
          <w:szCs w:val="24"/>
        </w:rPr>
        <w:t xml:space="preserve"> </w:t>
      </w:r>
      <w:r w:rsidR="00A44EEA" w:rsidRPr="00A44EEA">
        <w:rPr>
          <w:sz w:val="24"/>
          <w:szCs w:val="24"/>
        </w:rPr>
        <w:t xml:space="preserve"> </w:t>
      </w:r>
      <w:r w:rsidR="000209F1" w:rsidRPr="00A44EEA">
        <w:rPr>
          <w:sz w:val="24"/>
          <w:szCs w:val="24"/>
        </w:rPr>
        <w:t xml:space="preserve"> Без уважительной причины пропус</w:t>
      </w:r>
      <w:r w:rsidR="00A44EEA" w:rsidRPr="00A44EEA">
        <w:rPr>
          <w:sz w:val="24"/>
          <w:szCs w:val="24"/>
        </w:rPr>
        <w:t>ков нет.</w:t>
      </w:r>
    </w:p>
    <w:p w:rsidR="00527C4C" w:rsidRPr="005D16C8" w:rsidRDefault="00527C4C" w:rsidP="00527C4C">
      <w:pPr>
        <w:ind w:firstLine="708"/>
        <w:rPr>
          <w:sz w:val="24"/>
          <w:szCs w:val="24"/>
        </w:rPr>
      </w:pPr>
      <w:r w:rsidRPr="00A44EEA">
        <w:rPr>
          <w:color w:val="000000"/>
          <w:sz w:val="24"/>
          <w:szCs w:val="24"/>
        </w:rPr>
        <w:t>В целях снижения количества пропущенных без уважительных причин</w:t>
      </w:r>
      <w:r w:rsidRPr="005D16C8">
        <w:rPr>
          <w:color w:val="000000"/>
          <w:sz w:val="24"/>
          <w:szCs w:val="24"/>
        </w:rPr>
        <w:t xml:space="preserve"> уроков проводились мероприятия:</w:t>
      </w:r>
    </w:p>
    <w:p w:rsidR="00527C4C" w:rsidRPr="005D16C8" w:rsidRDefault="00527C4C" w:rsidP="0009608A">
      <w:pPr>
        <w:rPr>
          <w:color w:val="000000"/>
          <w:sz w:val="24"/>
          <w:szCs w:val="24"/>
        </w:rPr>
      </w:pPr>
      <w:proofErr w:type="gramStart"/>
      <w:r w:rsidRPr="005D16C8">
        <w:rPr>
          <w:color w:val="000000"/>
          <w:sz w:val="24"/>
          <w:szCs w:val="24"/>
        </w:rPr>
        <w:t>- своевременное выявление причин отсутствия обучающихся на уроке;</w:t>
      </w:r>
      <w:r w:rsidRPr="005D16C8">
        <w:rPr>
          <w:color w:val="000000"/>
          <w:sz w:val="24"/>
          <w:szCs w:val="24"/>
        </w:rPr>
        <w:br/>
        <w:t>- отчеты классных руководителей по работе с обучающимися, пропускающими занятия без уважительных причин;</w:t>
      </w:r>
      <w:r w:rsidRPr="005D16C8">
        <w:rPr>
          <w:color w:val="000000"/>
          <w:sz w:val="24"/>
          <w:szCs w:val="24"/>
        </w:rPr>
        <w:br/>
        <w:t>- посещение социально - психологической службой и  классными руководителями семей обучающихся, склонных к прогулам;</w:t>
      </w:r>
      <w:r w:rsidRPr="005D16C8">
        <w:rPr>
          <w:color w:val="000000"/>
          <w:sz w:val="24"/>
          <w:szCs w:val="24"/>
        </w:rPr>
        <w:br/>
        <w:t>- индивидуальная работа с родителями обучающихся, пропускающими уроки без уважительных причин.</w:t>
      </w:r>
      <w:proofErr w:type="gramEnd"/>
      <w:r w:rsidRPr="005D16C8">
        <w:rPr>
          <w:color w:val="000000"/>
          <w:sz w:val="24"/>
          <w:szCs w:val="24"/>
        </w:rPr>
        <w:br/>
        <w:t xml:space="preserve">      </w:t>
      </w:r>
      <w:r w:rsidR="009508C5">
        <w:rPr>
          <w:color w:val="000000"/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 В течение года на контроле стоял вопрос о посещении  занятий учащимися</w:t>
      </w:r>
      <w:r w:rsidR="009508C5">
        <w:rPr>
          <w:sz w:val="24"/>
          <w:szCs w:val="24"/>
        </w:rPr>
        <w:t>.</w:t>
      </w:r>
      <w:r w:rsidRPr="005D16C8">
        <w:rPr>
          <w:sz w:val="24"/>
          <w:szCs w:val="24"/>
        </w:rPr>
        <w:t xml:space="preserve"> </w:t>
      </w:r>
      <w:r w:rsidR="009508C5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Мониторинг позволил выявить группу учащихся, имеющих большее количество пропусков. С этими учащимися и их родителями велась индивидуальная работа.  На административных совещаниях были заслушаны классные руководители  по вопросу посещаемости учащимися занятий. </w:t>
      </w:r>
    </w:p>
    <w:p w:rsidR="00527C4C" w:rsidRPr="005D16C8" w:rsidRDefault="00527C4C" w:rsidP="003001BF">
      <w:pPr>
        <w:ind w:firstLine="360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Выявлена недостаточная работа классных руководителей  над </w:t>
      </w:r>
      <w:proofErr w:type="spellStart"/>
      <w:r w:rsidRPr="005D16C8">
        <w:rPr>
          <w:sz w:val="24"/>
          <w:szCs w:val="24"/>
        </w:rPr>
        <w:t>здоровьесбережением</w:t>
      </w:r>
      <w:proofErr w:type="spellEnd"/>
      <w:r w:rsidRPr="005D16C8">
        <w:rPr>
          <w:sz w:val="24"/>
          <w:szCs w:val="24"/>
        </w:rPr>
        <w:t xml:space="preserve"> детей:  зачастую не проветриваются классы, во время респираторных заболеваний</w:t>
      </w:r>
      <w:r w:rsidR="009508C5">
        <w:rPr>
          <w:sz w:val="24"/>
          <w:szCs w:val="24"/>
        </w:rPr>
        <w:t>,</w:t>
      </w:r>
      <w:r w:rsidRPr="005D16C8">
        <w:rPr>
          <w:sz w:val="24"/>
          <w:szCs w:val="24"/>
        </w:rPr>
        <w:t xml:space="preserve"> не принимаются меры по обеззараживанию воздуха,   нет должного </w:t>
      </w:r>
      <w:proofErr w:type="gramStart"/>
      <w:r w:rsidRPr="005D16C8">
        <w:rPr>
          <w:sz w:val="24"/>
          <w:szCs w:val="24"/>
        </w:rPr>
        <w:t>контроля за</w:t>
      </w:r>
      <w:proofErr w:type="gramEnd"/>
      <w:r w:rsidRPr="005D16C8">
        <w:rPr>
          <w:sz w:val="24"/>
          <w:szCs w:val="24"/>
        </w:rPr>
        <w:t xml:space="preserve"> личной гигиеной учащихся перед принятием пищи, не проводится работа по пропаганде закаливания. Всё это способствует ослаблению детского организма и приводит к заболеваниям, а также к пропускам учебных занятий. </w:t>
      </w:r>
    </w:p>
    <w:p w:rsidR="00527C4C" w:rsidRPr="005D16C8" w:rsidRDefault="00527C4C" w:rsidP="00527C4C">
      <w:pPr>
        <w:ind w:firstLine="360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В 201</w:t>
      </w:r>
      <w:r w:rsidR="00A44EEA">
        <w:rPr>
          <w:sz w:val="24"/>
          <w:szCs w:val="24"/>
        </w:rPr>
        <w:t>9</w:t>
      </w:r>
      <w:r w:rsidRPr="005D16C8">
        <w:rPr>
          <w:sz w:val="24"/>
          <w:szCs w:val="24"/>
        </w:rPr>
        <w:t>-20</w:t>
      </w:r>
      <w:r w:rsidR="00A44EEA">
        <w:rPr>
          <w:sz w:val="24"/>
          <w:szCs w:val="24"/>
        </w:rPr>
        <w:t>20</w:t>
      </w:r>
      <w:r w:rsidRPr="005D16C8">
        <w:rPr>
          <w:sz w:val="24"/>
          <w:szCs w:val="24"/>
        </w:rPr>
        <w:t xml:space="preserve"> 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обучающихся, склонных к пропускам уроков без уважительных причин и опозданий.</w:t>
      </w:r>
    </w:p>
    <w:p w:rsidR="0009608A" w:rsidRDefault="0009608A" w:rsidP="003001BF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27C4C" w:rsidRPr="005D16C8">
        <w:rPr>
          <w:sz w:val="24"/>
          <w:szCs w:val="24"/>
        </w:rPr>
        <w:t xml:space="preserve"> Совершенствова</w:t>
      </w:r>
      <w:r>
        <w:rPr>
          <w:sz w:val="24"/>
          <w:szCs w:val="24"/>
        </w:rPr>
        <w:t>ть</w:t>
      </w:r>
      <w:r w:rsidR="00527C4C" w:rsidRPr="005D16C8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="00527C4C" w:rsidRPr="005D16C8">
        <w:rPr>
          <w:sz w:val="24"/>
          <w:szCs w:val="24"/>
        </w:rPr>
        <w:t>, направленн</w:t>
      </w:r>
      <w:r>
        <w:rPr>
          <w:sz w:val="24"/>
          <w:szCs w:val="24"/>
        </w:rPr>
        <w:t>ую</w:t>
      </w:r>
      <w:r w:rsidR="00527C4C" w:rsidRPr="005D16C8">
        <w:rPr>
          <w:sz w:val="24"/>
          <w:szCs w:val="24"/>
        </w:rPr>
        <w:t xml:space="preserve"> на  укрепление и сохранение здоровья </w:t>
      </w:r>
      <w:proofErr w:type="gramStart"/>
      <w:r w:rsidR="00527C4C" w:rsidRPr="005D16C8">
        <w:rPr>
          <w:sz w:val="24"/>
          <w:szCs w:val="24"/>
        </w:rPr>
        <w:t>учащихся</w:t>
      </w:r>
      <w:proofErr w:type="gramEnd"/>
      <w:r w:rsidR="00527C4C" w:rsidRPr="005D16C8">
        <w:rPr>
          <w:sz w:val="24"/>
          <w:szCs w:val="24"/>
        </w:rPr>
        <w:t xml:space="preserve"> и привитие им навыков здорового образа жизни.                                                                </w:t>
      </w:r>
    </w:p>
    <w:p w:rsidR="00527C4C" w:rsidRPr="005D16C8" w:rsidRDefault="0009608A" w:rsidP="003001BF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27C4C" w:rsidRPr="005D16C8">
        <w:rPr>
          <w:sz w:val="24"/>
          <w:szCs w:val="24"/>
        </w:rPr>
        <w:t>Использова</w:t>
      </w:r>
      <w:r>
        <w:rPr>
          <w:sz w:val="24"/>
          <w:szCs w:val="24"/>
        </w:rPr>
        <w:t xml:space="preserve">ть </w:t>
      </w:r>
      <w:r w:rsidR="00527C4C" w:rsidRPr="005D16C8">
        <w:rPr>
          <w:sz w:val="24"/>
          <w:szCs w:val="24"/>
        </w:rPr>
        <w:t xml:space="preserve"> в учебно-воспитательном процессе </w:t>
      </w:r>
      <w:proofErr w:type="spellStart"/>
      <w:r w:rsidR="00527C4C" w:rsidRPr="005D16C8">
        <w:rPr>
          <w:sz w:val="24"/>
          <w:szCs w:val="24"/>
        </w:rPr>
        <w:t>здоровьесберегающи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="00527C4C" w:rsidRPr="005D16C8">
        <w:rPr>
          <w:sz w:val="24"/>
          <w:szCs w:val="24"/>
        </w:rPr>
        <w:t>технологи</w:t>
      </w:r>
      <w:r>
        <w:rPr>
          <w:sz w:val="24"/>
          <w:szCs w:val="24"/>
        </w:rPr>
        <w:t>и</w:t>
      </w:r>
      <w:r w:rsidR="00527C4C" w:rsidRPr="005D16C8">
        <w:rPr>
          <w:sz w:val="24"/>
          <w:szCs w:val="24"/>
        </w:rPr>
        <w:t>.</w:t>
      </w:r>
      <w:r w:rsidR="00527C4C" w:rsidRPr="005D16C8">
        <w:rPr>
          <w:b/>
          <w:bCs/>
          <w:i/>
          <w:iCs/>
          <w:sz w:val="24"/>
          <w:szCs w:val="24"/>
          <w:u w:val="single"/>
        </w:rPr>
        <w:t xml:space="preserve"> </w:t>
      </w:r>
      <w:r w:rsidR="00527C4C" w:rsidRPr="005D16C8">
        <w:rPr>
          <w:sz w:val="24"/>
          <w:szCs w:val="24"/>
        </w:rPr>
        <w:t xml:space="preserve">     </w:t>
      </w:r>
    </w:p>
    <w:p w:rsidR="00372D5E" w:rsidRDefault="00527C4C" w:rsidP="00372D5E">
      <w:pPr>
        <w:ind w:firstLine="708"/>
        <w:jc w:val="both"/>
        <w:rPr>
          <w:sz w:val="24"/>
          <w:szCs w:val="24"/>
        </w:rPr>
      </w:pPr>
      <w:proofErr w:type="gramStart"/>
      <w:r w:rsidRPr="005D16C8">
        <w:rPr>
          <w:sz w:val="24"/>
          <w:szCs w:val="24"/>
        </w:rPr>
        <w:t>В  201</w:t>
      </w:r>
      <w:r w:rsidR="00A44EEA">
        <w:rPr>
          <w:sz w:val="24"/>
          <w:szCs w:val="24"/>
        </w:rPr>
        <w:t>8</w:t>
      </w:r>
      <w:r w:rsidRPr="005D16C8">
        <w:rPr>
          <w:sz w:val="24"/>
          <w:szCs w:val="24"/>
        </w:rPr>
        <w:t>-201</w:t>
      </w:r>
      <w:r w:rsidR="00A44EEA">
        <w:rPr>
          <w:sz w:val="24"/>
          <w:szCs w:val="24"/>
        </w:rPr>
        <w:t>9</w:t>
      </w:r>
      <w:r w:rsidRPr="005D16C8">
        <w:rPr>
          <w:sz w:val="24"/>
          <w:szCs w:val="24"/>
        </w:rPr>
        <w:t xml:space="preserve"> учебном году было организовано обучение на дому </w:t>
      </w:r>
      <w:r w:rsidR="003001BF" w:rsidRPr="005D16C8">
        <w:rPr>
          <w:sz w:val="24"/>
          <w:szCs w:val="24"/>
        </w:rPr>
        <w:t xml:space="preserve">для </w:t>
      </w:r>
      <w:proofErr w:type="spellStart"/>
      <w:r w:rsidR="0072624C">
        <w:rPr>
          <w:sz w:val="24"/>
          <w:szCs w:val="24"/>
        </w:rPr>
        <w:t>Амзоян</w:t>
      </w:r>
      <w:proofErr w:type="spellEnd"/>
      <w:r w:rsidR="0072624C">
        <w:rPr>
          <w:sz w:val="24"/>
          <w:szCs w:val="24"/>
        </w:rPr>
        <w:t xml:space="preserve"> Дмитрия .</w:t>
      </w:r>
      <w:r w:rsidR="00A44EEA">
        <w:rPr>
          <w:sz w:val="24"/>
          <w:szCs w:val="24"/>
        </w:rPr>
        <w:t>-</w:t>
      </w:r>
      <w:r w:rsidR="0072624C">
        <w:rPr>
          <w:sz w:val="24"/>
          <w:szCs w:val="24"/>
        </w:rPr>
        <w:t xml:space="preserve"> </w:t>
      </w:r>
      <w:r w:rsidR="00A44EEA">
        <w:rPr>
          <w:sz w:val="24"/>
          <w:szCs w:val="24"/>
        </w:rPr>
        <w:t>2</w:t>
      </w:r>
      <w:r w:rsidR="0072624C">
        <w:rPr>
          <w:sz w:val="24"/>
          <w:szCs w:val="24"/>
        </w:rPr>
        <w:t xml:space="preserve"> класс по АООП для детей с</w:t>
      </w:r>
      <w:r w:rsidR="00A44EEA">
        <w:rPr>
          <w:sz w:val="24"/>
          <w:szCs w:val="24"/>
        </w:rPr>
        <w:t xml:space="preserve"> тяжелой умственной отсталостью</w:t>
      </w:r>
      <w:r w:rsidR="0072624C">
        <w:rPr>
          <w:sz w:val="24"/>
          <w:szCs w:val="24"/>
        </w:rPr>
        <w:t xml:space="preserve">, </w:t>
      </w:r>
      <w:r w:rsidR="00712535">
        <w:rPr>
          <w:sz w:val="24"/>
          <w:szCs w:val="24"/>
        </w:rPr>
        <w:t>Вечкановой Л.</w:t>
      </w:r>
      <w:r w:rsidR="00A44EEA">
        <w:rPr>
          <w:sz w:val="24"/>
          <w:szCs w:val="24"/>
        </w:rPr>
        <w:t>-</w:t>
      </w:r>
      <w:r w:rsidR="00712535">
        <w:rPr>
          <w:sz w:val="24"/>
          <w:szCs w:val="24"/>
        </w:rPr>
        <w:t xml:space="preserve"> </w:t>
      </w:r>
      <w:r w:rsidR="00A44EEA">
        <w:rPr>
          <w:sz w:val="24"/>
          <w:szCs w:val="24"/>
        </w:rPr>
        <w:t>3</w:t>
      </w:r>
      <w:r w:rsidR="00712535">
        <w:rPr>
          <w:sz w:val="24"/>
          <w:szCs w:val="24"/>
        </w:rPr>
        <w:t xml:space="preserve"> класс</w:t>
      </w:r>
      <w:r w:rsidR="0009608A">
        <w:rPr>
          <w:sz w:val="24"/>
          <w:szCs w:val="24"/>
        </w:rPr>
        <w:t xml:space="preserve"> по АООП для детей  с легкой умственной отсталостью, Агеева К.</w:t>
      </w:r>
      <w:r w:rsidR="00A44EEA">
        <w:rPr>
          <w:sz w:val="24"/>
          <w:szCs w:val="24"/>
        </w:rPr>
        <w:t>-</w:t>
      </w:r>
      <w:r w:rsidR="0009608A">
        <w:rPr>
          <w:sz w:val="24"/>
          <w:szCs w:val="24"/>
        </w:rPr>
        <w:t xml:space="preserve"> </w:t>
      </w:r>
      <w:r w:rsidR="00A44EEA">
        <w:rPr>
          <w:sz w:val="24"/>
          <w:szCs w:val="24"/>
        </w:rPr>
        <w:t>3</w:t>
      </w:r>
      <w:r w:rsidR="0009608A">
        <w:rPr>
          <w:sz w:val="24"/>
          <w:szCs w:val="24"/>
        </w:rPr>
        <w:t xml:space="preserve"> класс по АООП для детей с</w:t>
      </w:r>
      <w:r w:rsidR="00A44EEA">
        <w:rPr>
          <w:sz w:val="24"/>
          <w:szCs w:val="24"/>
        </w:rPr>
        <w:t xml:space="preserve"> тяжелой умственной отсталостью, </w:t>
      </w:r>
      <w:proofErr w:type="spellStart"/>
      <w:r w:rsidR="0037714A">
        <w:rPr>
          <w:sz w:val="24"/>
          <w:szCs w:val="24"/>
        </w:rPr>
        <w:t>Зорькина</w:t>
      </w:r>
      <w:proofErr w:type="spellEnd"/>
      <w:r w:rsidR="0037714A">
        <w:rPr>
          <w:sz w:val="24"/>
          <w:szCs w:val="24"/>
        </w:rPr>
        <w:t xml:space="preserve"> И.-2 класс, </w:t>
      </w:r>
      <w:r w:rsidR="00712535">
        <w:rPr>
          <w:sz w:val="24"/>
          <w:szCs w:val="24"/>
        </w:rPr>
        <w:t xml:space="preserve"> </w:t>
      </w:r>
      <w:proofErr w:type="spellStart"/>
      <w:r w:rsidR="003001BF" w:rsidRPr="005D16C8">
        <w:rPr>
          <w:sz w:val="24"/>
          <w:szCs w:val="24"/>
        </w:rPr>
        <w:t>Сурайкина</w:t>
      </w:r>
      <w:proofErr w:type="spellEnd"/>
      <w:r w:rsidR="003001BF" w:rsidRPr="005D16C8">
        <w:rPr>
          <w:sz w:val="24"/>
          <w:szCs w:val="24"/>
        </w:rPr>
        <w:t xml:space="preserve"> Д.</w:t>
      </w:r>
      <w:r w:rsidR="00A44EEA">
        <w:rPr>
          <w:sz w:val="24"/>
          <w:szCs w:val="24"/>
        </w:rPr>
        <w:t>-9</w:t>
      </w:r>
      <w:r w:rsidR="003001BF" w:rsidRPr="005D16C8">
        <w:rPr>
          <w:sz w:val="24"/>
          <w:szCs w:val="24"/>
        </w:rPr>
        <w:t xml:space="preserve"> класс</w:t>
      </w:r>
      <w:r w:rsidRPr="005D16C8">
        <w:rPr>
          <w:sz w:val="24"/>
          <w:szCs w:val="24"/>
        </w:rPr>
        <w:t xml:space="preserve">. </w:t>
      </w:r>
      <w:r w:rsidR="00E347D7">
        <w:rPr>
          <w:sz w:val="24"/>
          <w:szCs w:val="24"/>
        </w:rPr>
        <w:t xml:space="preserve"> </w:t>
      </w:r>
      <w:proofErr w:type="gramEnd"/>
    </w:p>
    <w:p w:rsidR="00852D6E" w:rsidRPr="005D16C8" w:rsidRDefault="00852D6E" w:rsidP="00852D6E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852D6E">
        <w:rPr>
          <w:color w:val="FF0000"/>
          <w:sz w:val="24"/>
          <w:szCs w:val="24"/>
        </w:rPr>
        <w:t xml:space="preserve">   </w:t>
      </w:r>
      <w:r w:rsidRPr="00852D6E">
        <w:rPr>
          <w:sz w:val="24"/>
          <w:szCs w:val="24"/>
        </w:rPr>
        <w:t>Занятия проводились согласно утвержденному расписанию</w:t>
      </w:r>
      <w:r w:rsidRPr="005D16C8">
        <w:rPr>
          <w:sz w:val="24"/>
          <w:szCs w:val="24"/>
        </w:rPr>
        <w:t xml:space="preserve"> и в соответствие с тематическим планированием, своевременно оформлялась школьная документация. Программный материал по всем предметам пройден в полном объеме. Учителя с пониманием относятся к состоянию здоровья </w:t>
      </w:r>
      <w:proofErr w:type="gramStart"/>
      <w:r w:rsidRPr="005D16C8">
        <w:rPr>
          <w:sz w:val="24"/>
          <w:szCs w:val="24"/>
        </w:rPr>
        <w:t>обучающихся</w:t>
      </w:r>
      <w:proofErr w:type="gramEnd"/>
      <w:r w:rsidRPr="005D16C8">
        <w:rPr>
          <w:sz w:val="24"/>
          <w:szCs w:val="24"/>
        </w:rPr>
        <w:t xml:space="preserve">.  Со стороны администрации проведена беседа с родителями о качестве, своевременности и </w:t>
      </w:r>
      <w:proofErr w:type="gramStart"/>
      <w:r w:rsidRPr="005D16C8">
        <w:rPr>
          <w:sz w:val="24"/>
          <w:szCs w:val="24"/>
        </w:rPr>
        <w:t>длительности</w:t>
      </w:r>
      <w:proofErr w:type="gramEnd"/>
      <w:r w:rsidRPr="005D16C8">
        <w:rPr>
          <w:sz w:val="24"/>
          <w:szCs w:val="24"/>
        </w:rPr>
        <w:t xml:space="preserve"> проводимых учителями занятий. Жалоб и претензий со стороны родителей обучающ</w:t>
      </w:r>
      <w:r w:rsidR="0072624C">
        <w:rPr>
          <w:sz w:val="24"/>
          <w:szCs w:val="24"/>
        </w:rPr>
        <w:t>их</w:t>
      </w:r>
      <w:r w:rsidRPr="005D16C8">
        <w:rPr>
          <w:sz w:val="24"/>
          <w:szCs w:val="24"/>
        </w:rPr>
        <w:t>ся нет.</w:t>
      </w:r>
    </w:p>
    <w:p w:rsidR="00372D5E" w:rsidRPr="005D16C8" w:rsidRDefault="00372D5E" w:rsidP="00372D5E">
      <w:pPr>
        <w:ind w:firstLine="708"/>
        <w:jc w:val="both"/>
        <w:rPr>
          <w:sz w:val="24"/>
          <w:szCs w:val="24"/>
        </w:rPr>
      </w:pPr>
      <w:r w:rsidRPr="005D16C8">
        <w:rPr>
          <w:sz w:val="24"/>
          <w:szCs w:val="24"/>
        </w:rPr>
        <w:lastRenderedPageBreak/>
        <w:t>Учебный план</w:t>
      </w:r>
      <w:r w:rsidR="00AD53F6">
        <w:rPr>
          <w:sz w:val="24"/>
          <w:szCs w:val="24"/>
        </w:rPr>
        <w:t xml:space="preserve"> для</w:t>
      </w:r>
      <w:r w:rsidR="0072624C" w:rsidRPr="0072624C">
        <w:rPr>
          <w:sz w:val="24"/>
          <w:szCs w:val="24"/>
        </w:rPr>
        <w:t xml:space="preserve"> </w:t>
      </w:r>
      <w:proofErr w:type="spellStart"/>
      <w:r w:rsidR="0072624C">
        <w:rPr>
          <w:sz w:val="24"/>
          <w:szCs w:val="24"/>
        </w:rPr>
        <w:t>Амзоян</w:t>
      </w:r>
      <w:proofErr w:type="spellEnd"/>
      <w:r w:rsidR="0072624C">
        <w:rPr>
          <w:sz w:val="24"/>
          <w:szCs w:val="24"/>
        </w:rPr>
        <w:t xml:space="preserve"> Д., </w:t>
      </w:r>
      <w:r w:rsidR="00E347D7" w:rsidRPr="00E347D7">
        <w:rPr>
          <w:sz w:val="24"/>
          <w:szCs w:val="24"/>
        </w:rPr>
        <w:t xml:space="preserve"> </w:t>
      </w:r>
      <w:r w:rsidR="00E347D7">
        <w:rPr>
          <w:sz w:val="24"/>
          <w:szCs w:val="24"/>
        </w:rPr>
        <w:t xml:space="preserve">Вечкановой Л., Агеева К., </w:t>
      </w:r>
      <w:r w:rsidR="0037714A">
        <w:rPr>
          <w:sz w:val="24"/>
          <w:szCs w:val="24"/>
        </w:rPr>
        <w:t xml:space="preserve"> </w:t>
      </w:r>
      <w:proofErr w:type="spellStart"/>
      <w:r w:rsidR="0037714A">
        <w:rPr>
          <w:sz w:val="24"/>
          <w:szCs w:val="24"/>
        </w:rPr>
        <w:t>Зорькина</w:t>
      </w:r>
      <w:proofErr w:type="spellEnd"/>
      <w:r w:rsidR="0037714A">
        <w:rPr>
          <w:sz w:val="24"/>
          <w:szCs w:val="24"/>
        </w:rPr>
        <w:t xml:space="preserve"> И. </w:t>
      </w:r>
      <w:r w:rsidRPr="005D16C8">
        <w:rPr>
          <w:sz w:val="24"/>
          <w:szCs w:val="24"/>
        </w:rPr>
        <w:t xml:space="preserve">выполнен на 100%, </w:t>
      </w:r>
      <w:r w:rsidR="0037714A">
        <w:rPr>
          <w:sz w:val="24"/>
          <w:szCs w:val="24"/>
        </w:rPr>
        <w:t xml:space="preserve">учащиеся </w:t>
      </w:r>
      <w:r w:rsidRPr="005D16C8">
        <w:rPr>
          <w:sz w:val="24"/>
          <w:szCs w:val="24"/>
        </w:rPr>
        <w:t>переведен</w:t>
      </w:r>
      <w:r w:rsidR="00E347D7">
        <w:rPr>
          <w:sz w:val="24"/>
          <w:szCs w:val="24"/>
        </w:rPr>
        <w:t>ы</w:t>
      </w:r>
      <w:r w:rsidRPr="005D16C8">
        <w:rPr>
          <w:sz w:val="24"/>
          <w:szCs w:val="24"/>
        </w:rPr>
        <w:t xml:space="preserve"> в следующий класс.</w:t>
      </w:r>
      <w:r w:rsidR="0037714A" w:rsidRPr="0037714A">
        <w:rPr>
          <w:sz w:val="24"/>
          <w:szCs w:val="24"/>
        </w:rPr>
        <w:t xml:space="preserve"> </w:t>
      </w:r>
      <w:proofErr w:type="spellStart"/>
      <w:r w:rsidR="0037714A">
        <w:rPr>
          <w:sz w:val="24"/>
          <w:szCs w:val="24"/>
        </w:rPr>
        <w:t>Сурайкин</w:t>
      </w:r>
      <w:proofErr w:type="spellEnd"/>
      <w:r w:rsidR="0037714A">
        <w:rPr>
          <w:sz w:val="24"/>
          <w:szCs w:val="24"/>
        </w:rPr>
        <w:t xml:space="preserve">  Д.</w:t>
      </w:r>
      <w:r w:rsidR="00A17A1B">
        <w:rPr>
          <w:sz w:val="24"/>
          <w:szCs w:val="24"/>
        </w:rPr>
        <w:t xml:space="preserve"> успешно сдал ГВЭ по математике и русскому языку, получил аттестат об основном общем образовании.</w:t>
      </w:r>
    </w:p>
    <w:p w:rsidR="00397927" w:rsidRPr="005D16C8" w:rsidRDefault="007661BD" w:rsidP="00372D5E">
      <w:pPr>
        <w:ind w:firstLine="708"/>
        <w:jc w:val="both"/>
        <w:rPr>
          <w:sz w:val="24"/>
          <w:szCs w:val="24"/>
        </w:rPr>
      </w:pPr>
      <w:r w:rsidRPr="00AA44DF">
        <w:rPr>
          <w:sz w:val="24"/>
          <w:szCs w:val="24"/>
        </w:rPr>
        <w:t xml:space="preserve">    </w:t>
      </w:r>
      <w:r w:rsidR="00A302C7" w:rsidRPr="00AA44DF">
        <w:rPr>
          <w:sz w:val="24"/>
          <w:szCs w:val="24"/>
        </w:rPr>
        <w:t xml:space="preserve"> </w:t>
      </w:r>
      <w:r w:rsidR="00397927" w:rsidRPr="00AA44DF">
        <w:rPr>
          <w:sz w:val="24"/>
          <w:szCs w:val="24"/>
        </w:rPr>
        <w:t xml:space="preserve"> В школе обучается </w:t>
      </w:r>
      <w:r w:rsidR="00A17A1B">
        <w:rPr>
          <w:sz w:val="24"/>
          <w:szCs w:val="24"/>
        </w:rPr>
        <w:t>6</w:t>
      </w:r>
      <w:r w:rsidR="00481BB4" w:rsidRPr="00AA44DF">
        <w:rPr>
          <w:sz w:val="24"/>
          <w:szCs w:val="24"/>
        </w:rPr>
        <w:t xml:space="preserve"> </w:t>
      </w:r>
      <w:r w:rsidR="00A302C7" w:rsidRPr="00AA44DF">
        <w:rPr>
          <w:sz w:val="24"/>
          <w:szCs w:val="24"/>
        </w:rPr>
        <w:t>детей</w:t>
      </w:r>
      <w:r w:rsidR="00397927" w:rsidRPr="00AA44DF">
        <w:rPr>
          <w:sz w:val="24"/>
          <w:szCs w:val="24"/>
        </w:rPr>
        <w:t>-инвалид</w:t>
      </w:r>
      <w:r w:rsidR="00A302C7" w:rsidRPr="00AA44DF">
        <w:rPr>
          <w:sz w:val="24"/>
          <w:szCs w:val="24"/>
        </w:rPr>
        <w:t>ов</w:t>
      </w:r>
      <w:r w:rsidR="00397927" w:rsidRPr="00AA44DF">
        <w:rPr>
          <w:sz w:val="24"/>
          <w:szCs w:val="24"/>
        </w:rPr>
        <w:t xml:space="preserve"> </w:t>
      </w:r>
      <w:r w:rsidR="00E416B5">
        <w:rPr>
          <w:sz w:val="24"/>
          <w:szCs w:val="24"/>
        </w:rPr>
        <w:t>в</w:t>
      </w:r>
      <w:r w:rsidR="00A17A1B">
        <w:rPr>
          <w:sz w:val="24"/>
          <w:szCs w:val="24"/>
        </w:rPr>
        <w:t>о</w:t>
      </w:r>
      <w:r w:rsidR="00E416B5">
        <w:rPr>
          <w:sz w:val="24"/>
          <w:szCs w:val="24"/>
        </w:rPr>
        <w:t xml:space="preserve"> </w:t>
      </w:r>
      <w:r w:rsidR="00A17A1B">
        <w:rPr>
          <w:sz w:val="24"/>
          <w:szCs w:val="24"/>
        </w:rPr>
        <w:t>2</w:t>
      </w:r>
      <w:r w:rsidR="00E416B5">
        <w:rPr>
          <w:sz w:val="24"/>
          <w:szCs w:val="24"/>
        </w:rPr>
        <w:t xml:space="preserve">б-1, </w:t>
      </w:r>
      <w:r w:rsidR="00A17A1B">
        <w:rPr>
          <w:sz w:val="24"/>
          <w:szCs w:val="24"/>
        </w:rPr>
        <w:t>3</w:t>
      </w:r>
      <w:r w:rsidR="00E416B5">
        <w:rPr>
          <w:sz w:val="24"/>
          <w:szCs w:val="24"/>
        </w:rPr>
        <w:t xml:space="preserve">а-2, </w:t>
      </w:r>
      <w:r w:rsidR="00A17A1B">
        <w:rPr>
          <w:sz w:val="24"/>
          <w:szCs w:val="24"/>
        </w:rPr>
        <w:t>3</w:t>
      </w:r>
      <w:r w:rsidR="00E416B5">
        <w:rPr>
          <w:sz w:val="24"/>
          <w:szCs w:val="24"/>
        </w:rPr>
        <w:t xml:space="preserve">б-1, </w:t>
      </w:r>
      <w:r w:rsidR="00A17A1B">
        <w:rPr>
          <w:sz w:val="24"/>
          <w:szCs w:val="24"/>
        </w:rPr>
        <w:t>4</w:t>
      </w:r>
      <w:r w:rsidR="00E416B5">
        <w:rPr>
          <w:sz w:val="24"/>
          <w:szCs w:val="24"/>
        </w:rPr>
        <w:t xml:space="preserve">а-1, </w:t>
      </w:r>
      <w:r w:rsidR="00A17A1B">
        <w:rPr>
          <w:sz w:val="24"/>
          <w:szCs w:val="24"/>
        </w:rPr>
        <w:t>9</w:t>
      </w:r>
      <w:r w:rsidR="00E416B5">
        <w:rPr>
          <w:sz w:val="24"/>
          <w:szCs w:val="24"/>
        </w:rPr>
        <w:t>-</w:t>
      </w:r>
      <w:r w:rsidR="00A17A1B">
        <w:rPr>
          <w:sz w:val="24"/>
          <w:szCs w:val="24"/>
        </w:rPr>
        <w:t>1</w:t>
      </w:r>
      <w:r w:rsidR="00397927" w:rsidRPr="00AA44DF">
        <w:rPr>
          <w:sz w:val="24"/>
          <w:szCs w:val="24"/>
        </w:rPr>
        <w:t>класс</w:t>
      </w:r>
      <w:r w:rsidR="00170FB3" w:rsidRPr="00AA44DF">
        <w:rPr>
          <w:sz w:val="24"/>
          <w:szCs w:val="24"/>
        </w:rPr>
        <w:t>ах</w:t>
      </w:r>
      <w:r w:rsidR="00397927" w:rsidRPr="00AA44DF">
        <w:rPr>
          <w:sz w:val="24"/>
          <w:szCs w:val="24"/>
        </w:rPr>
        <w:t xml:space="preserve">.  </w:t>
      </w:r>
      <w:r w:rsidR="00A302C7" w:rsidRPr="00AA44DF">
        <w:rPr>
          <w:sz w:val="24"/>
          <w:szCs w:val="24"/>
        </w:rPr>
        <w:t xml:space="preserve"> </w:t>
      </w:r>
      <w:r w:rsidR="00397927" w:rsidRPr="00AA44DF">
        <w:rPr>
          <w:sz w:val="24"/>
          <w:szCs w:val="24"/>
        </w:rPr>
        <w:t xml:space="preserve"> </w:t>
      </w:r>
      <w:r w:rsidR="00A302C7" w:rsidRPr="00AA44DF">
        <w:rPr>
          <w:sz w:val="24"/>
          <w:szCs w:val="24"/>
        </w:rPr>
        <w:t>И</w:t>
      </w:r>
      <w:r w:rsidR="00397927" w:rsidRPr="00AA44DF">
        <w:rPr>
          <w:sz w:val="24"/>
          <w:szCs w:val="24"/>
        </w:rPr>
        <w:t>меется база данных будущих первоклассников, которые</w:t>
      </w:r>
      <w:r w:rsidR="00397927" w:rsidRPr="005D16C8">
        <w:rPr>
          <w:sz w:val="24"/>
          <w:szCs w:val="24"/>
        </w:rPr>
        <w:t xml:space="preserve">  посещали подготовительные занятия </w:t>
      </w:r>
      <w:r w:rsidR="00A17A1B">
        <w:rPr>
          <w:sz w:val="24"/>
          <w:szCs w:val="24"/>
        </w:rPr>
        <w:t xml:space="preserve"> </w:t>
      </w:r>
      <w:r w:rsidR="00397927" w:rsidRPr="005D16C8">
        <w:rPr>
          <w:sz w:val="24"/>
          <w:szCs w:val="24"/>
        </w:rPr>
        <w:t xml:space="preserve"> в период с </w:t>
      </w:r>
      <w:r w:rsidR="009D2FBD" w:rsidRPr="005D16C8">
        <w:rPr>
          <w:sz w:val="24"/>
          <w:szCs w:val="24"/>
        </w:rPr>
        <w:t>сентября</w:t>
      </w:r>
      <w:r w:rsidR="00397927" w:rsidRPr="005D16C8">
        <w:rPr>
          <w:sz w:val="24"/>
          <w:szCs w:val="24"/>
        </w:rPr>
        <w:t xml:space="preserve"> по </w:t>
      </w:r>
      <w:r w:rsidR="009D2FBD" w:rsidRPr="005D16C8">
        <w:rPr>
          <w:sz w:val="24"/>
          <w:szCs w:val="24"/>
        </w:rPr>
        <w:t>май</w:t>
      </w:r>
      <w:r w:rsidR="00397927" w:rsidRPr="005D16C8">
        <w:rPr>
          <w:sz w:val="24"/>
          <w:szCs w:val="24"/>
        </w:rPr>
        <w:t>  201</w:t>
      </w:r>
      <w:r w:rsidR="00A17A1B">
        <w:rPr>
          <w:sz w:val="24"/>
          <w:szCs w:val="24"/>
        </w:rPr>
        <w:t>8</w:t>
      </w:r>
      <w:r w:rsidR="009D2FBD" w:rsidRPr="005D16C8">
        <w:rPr>
          <w:sz w:val="24"/>
          <w:szCs w:val="24"/>
        </w:rPr>
        <w:t>-201</w:t>
      </w:r>
      <w:r w:rsidR="00A17A1B">
        <w:rPr>
          <w:sz w:val="24"/>
          <w:szCs w:val="24"/>
        </w:rPr>
        <w:t>9</w:t>
      </w:r>
      <w:r w:rsidR="00397927" w:rsidRPr="005D16C8">
        <w:rPr>
          <w:sz w:val="24"/>
          <w:szCs w:val="24"/>
        </w:rPr>
        <w:t xml:space="preserve"> года.</w:t>
      </w:r>
    </w:p>
    <w:p w:rsidR="007661BD" w:rsidRPr="005D16C8" w:rsidRDefault="007661BD" w:rsidP="00146D6F">
      <w:pPr>
        <w:pStyle w:val="a7"/>
        <w:spacing w:line="276" w:lineRule="auto"/>
        <w:rPr>
          <w:sz w:val="24"/>
          <w:szCs w:val="24"/>
        </w:rPr>
      </w:pPr>
      <w:r w:rsidRPr="005D16C8">
        <w:rPr>
          <w:sz w:val="24"/>
          <w:szCs w:val="24"/>
        </w:rPr>
        <w:t xml:space="preserve">      </w:t>
      </w:r>
      <w:r w:rsidR="00397927" w:rsidRPr="005D16C8">
        <w:rPr>
          <w:sz w:val="24"/>
          <w:szCs w:val="24"/>
        </w:rPr>
        <w:t xml:space="preserve">С целью контроля </w:t>
      </w:r>
      <w:r w:rsidR="00246E4C" w:rsidRPr="005D16C8">
        <w:rPr>
          <w:sz w:val="24"/>
          <w:szCs w:val="24"/>
        </w:rPr>
        <w:t xml:space="preserve"> </w:t>
      </w:r>
      <w:r w:rsidR="00397927" w:rsidRPr="005D16C8">
        <w:rPr>
          <w:sz w:val="24"/>
          <w:szCs w:val="24"/>
        </w:rPr>
        <w:t xml:space="preserve"> выполнени</w:t>
      </w:r>
      <w:r w:rsidR="00246E4C" w:rsidRPr="005D16C8">
        <w:rPr>
          <w:sz w:val="24"/>
          <w:szCs w:val="24"/>
        </w:rPr>
        <w:t>я</w:t>
      </w:r>
      <w:r w:rsidR="00397927" w:rsidRPr="005D16C8">
        <w:rPr>
          <w:sz w:val="24"/>
          <w:szCs w:val="24"/>
        </w:rPr>
        <w:t xml:space="preserve"> гигиенических требований и условий обучения, недопустимости перегрузок обучающихся посещались учебные занятия, проводилось собеседование, анкетирование, проверялась документация. В ходе проведённого контроля  выявлено, что обучение детей проводится с соблюдением требований</w:t>
      </w:r>
      <w:r w:rsidR="0009221B" w:rsidRPr="005D16C8">
        <w:rPr>
          <w:sz w:val="24"/>
          <w:szCs w:val="24"/>
        </w:rPr>
        <w:t xml:space="preserve"> </w:t>
      </w:r>
      <w:proofErr w:type="spellStart"/>
      <w:r w:rsidR="0009221B" w:rsidRPr="005D16C8">
        <w:rPr>
          <w:sz w:val="24"/>
          <w:szCs w:val="24"/>
        </w:rPr>
        <w:t>СанПина</w:t>
      </w:r>
      <w:proofErr w:type="spellEnd"/>
      <w:r w:rsidR="00397927" w:rsidRPr="005D16C8">
        <w:rPr>
          <w:sz w:val="24"/>
          <w:szCs w:val="24"/>
        </w:rPr>
        <w:t xml:space="preserve">. </w:t>
      </w:r>
    </w:p>
    <w:p w:rsidR="00931C93" w:rsidRPr="005D16C8" w:rsidRDefault="00146D6F" w:rsidP="003133BD">
      <w:pPr>
        <w:jc w:val="both"/>
        <w:rPr>
          <w:b/>
          <w:sz w:val="24"/>
          <w:szCs w:val="24"/>
          <w:u w:val="single"/>
        </w:rPr>
      </w:pPr>
      <w:r w:rsidRPr="005D16C8">
        <w:rPr>
          <w:b/>
          <w:sz w:val="24"/>
          <w:szCs w:val="24"/>
          <w:u w:val="single"/>
        </w:rPr>
        <w:t xml:space="preserve"> - </w:t>
      </w:r>
      <w:proofErr w:type="gramStart"/>
      <w:r w:rsidRPr="005D16C8">
        <w:rPr>
          <w:b/>
          <w:sz w:val="24"/>
          <w:szCs w:val="24"/>
          <w:u w:val="single"/>
        </w:rPr>
        <w:t>контроль за</w:t>
      </w:r>
      <w:proofErr w:type="gramEnd"/>
      <w:r w:rsidRPr="005D16C8">
        <w:rPr>
          <w:b/>
          <w:sz w:val="24"/>
          <w:szCs w:val="24"/>
          <w:u w:val="single"/>
        </w:rPr>
        <w:t xml:space="preserve"> работой педагогических кадров</w:t>
      </w:r>
    </w:p>
    <w:p w:rsidR="00931C93" w:rsidRPr="005D16C8" w:rsidRDefault="00931C93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      Все работающие в школе учителя имеют специальное педагогическое образование</w:t>
      </w:r>
      <w:r w:rsidR="007661BD" w:rsidRPr="005D16C8">
        <w:rPr>
          <w:sz w:val="24"/>
          <w:szCs w:val="24"/>
        </w:rPr>
        <w:t>,</w:t>
      </w:r>
    </w:p>
    <w:p w:rsidR="00931C93" w:rsidRPr="005D16C8" w:rsidRDefault="007661BD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</w:t>
      </w:r>
      <w:r w:rsidR="00931C93" w:rsidRPr="005D16C8">
        <w:rPr>
          <w:sz w:val="24"/>
          <w:szCs w:val="24"/>
        </w:rPr>
        <w:t xml:space="preserve"> своевременно повышают и подтверждают свой квалификационный</w:t>
      </w:r>
      <w:r w:rsidRPr="005D16C8">
        <w:rPr>
          <w:sz w:val="24"/>
          <w:szCs w:val="24"/>
        </w:rPr>
        <w:t xml:space="preserve"> </w:t>
      </w:r>
      <w:r w:rsidR="00931C93" w:rsidRPr="005D16C8">
        <w:rPr>
          <w:sz w:val="24"/>
          <w:szCs w:val="24"/>
        </w:rPr>
        <w:t>разряд в соответствии с планом. Курсы повышения квалификации прошли все</w:t>
      </w:r>
      <w:r w:rsidRPr="005D16C8">
        <w:rPr>
          <w:sz w:val="24"/>
          <w:szCs w:val="24"/>
        </w:rPr>
        <w:t xml:space="preserve"> </w:t>
      </w:r>
      <w:r w:rsidR="00931C93" w:rsidRPr="005D16C8">
        <w:rPr>
          <w:sz w:val="24"/>
          <w:szCs w:val="24"/>
        </w:rPr>
        <w:t>педагоги школы в  соответствии с перспективным планом повышения квалификации.</w:t>
      </w:r>
    </w:p>
    <w:p w:rsidR="00931C93" w:rsidRPr="005D16C8" w:rsidRDefault="007661BD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   </w:t>
      </w:r>
      <w:r w:rsidR="00931C93" w:rsidRPr="005D16C8">
        <w:rPr>
          <w:sz w:val="24"/>
          <w:szCs w:val="24"/>
        </w:rPr>
        <w:t xml:space="preserve">В начале учебного года </w:t>
      </w:r>
      <w:r w:rsidR="00E416B5" w:rsidRPr="005D16C8">
        <w:rPr>
          <w:sz w:val="24"/>
          <w:szCs w:val="24"/>
        </w:rPr>
        <w:t xml:space="preserve">с каждым учителем </w:t>
      </w:r>
      <w:r w:rsidR="00931C93" w:rsidRPr="005D16C8">
        <w:rPr>
          <w:sz w:val="24"/>
          <w:szCs w:val="24"/>
        </w:rPr>
        <w:t xml:space="preserve">проводилось собеседование по </w:t>
      </w:r>
      <w:r w:rsidR="00E416B5">
        <w:rPr>
          <w:sz w:val="24"/>
          <w:szCs w:val="24"/>
        </w:rPr>
        <w:t>вопросам</w:t>
      </w:r>
      <w:r w:rsidR="00931C93" w:rsidRPr="005D16C8">
        <w:rPr>
          <w:sz w:val="24"/>
          <w:szCs w:val="24"/>
        </w:rPr>
        <w:t>:</w:t>
      </w:r>
    </w:p>
    <w:p w:rsidR="00931C93" w:rsidRPr="005D16C8" w:rsidRDefault="007661BD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н</w:t>
      </w:r>
      <w:r w:rsidR="00931C93" w:rsidRPr="005D16C8">
        <w:rPr>
          <w:sz w:val="24"/>
          <w:szCs w:val="24"/>
        </w:rPr>
        <w:t xml:space="preserve">аличие </w:t>
      </w:r>
      <w:proofErr w:type="spellStart"/>
      <w:proofErr w:type="gramStart"/>
      <w:r w:rsidR="00931C93" w:rsidRPr="005D16C8">
        <w:rPr>
          <w:sz w:val="24"/>
          <w:szCs w:val="24"/>
        </w:rPr>
        <w:t>учебно</w:t>
      </w:r>
      <w:proofErr w:type="spellEnd"/>
      <w:r w:rsidR="00931C93" w:rsidRPr="005D16C8">
        <w:rPr>
          <w:sz w:val="24"/>
          <w:szCs w:val="24"/>
        </w:rPr>
        <w:t xml:space="preserve"> - методического</w:t>
      </w:r>
      <w:proofErr w:type="gramEnd"/>
      <w:r w:rsidR="00931C93" w:rsidRPr="005D16C8">
        <w:rPr>
          <w:sz w:val="24"/>
          <w:szCs w:val="24"/>
        </w:rPr>
        <w:t xml:space="preserve"> обеспечения, знание учебных программ, требований</w:t>
      </w:r>
      <w:r w:rsidRPr="005D16C8">
        <w:rPr>
          <w:sz w:val="24"/>
          <w:szCs w:val="24"/>
        </w:rPr>
        <w:t xml:space="preserve"> </w:t>
      </w:r>
      <w:r w:rsidR="00931C93" w:rsidRPr="005D16C8">
        <w:rPr>
          <w:sz w:val="24"/>
          <w:szCs w:val="24"/>
        </w:rPr>
        <w:t>стандарта образования</w:t>
      </w:r>
      <w:r w:rsidR="00A17A1B">
        <w:rPr>
          <w:sz w:val="24"/>
          <w:szCs w:val="24"/>
        </w:rPr>
        <w:t>.</w:t>
      </w:r>
      <w:r w:rsidR="00931C93" w:rsidRPr="005D16C8">
        <w:rPr>
          <w:sz w:val="24"/>
          <w:szCs w:val="24"/>
        </w:rPr>
        <w:t xml:space="preserve"> </w:t>
      </w:r>
      <w:r w:rsidR="00A17A1B">
        <w:rPr>
          <w:sz w:val="24"/>
          <w:szCs w:val="24"/>
        </w:rPr>
        <w:t>К</w:t>
      </w:r>
      <w:r w:rsidR="00931C93" w:rsidRPr="005D16C8">
        <w:rPr>
          <w:sz w:val="24"/>
          <w:szCs w:val="24"/>
        </w:rPr>
        <w:t xml:space="preserve">алендарно - тематическое планирование было </w:t>
      </w:r>
      <w:r w:rsidR="00146D6F" w:rsidRPr="005D16C8">
        <w:rPr>
          <w:sz w:val="24"/>
          <w:szCs w:val="24"/>
        </w:rPr>
        <w:t>рассмотрено</w:t>
      </w:r>
      <w:r w:rsidRPr="005D16C8">
        <w:rPr>
          <w:sz w:val="24"/>
          <w:szCs w:val="24"/>
        </w:rPr>
        <w:t xml:space="preserve"> </w:t>
      </w:r>
      <w:r w:rsidR="00931C93" w:rsidRPr="005D16C8">
        <w:rPr>
          <w:sz w:val="24"/>
          <w:szCs w:val="24"/>
        </w:rPr>
        <w:t>на заседаниях МО</w:t>
      </w:r>
      <w:r w:rsidR="00146D6F" w:rsidRPr="005D16C8">
        <w:rPr>
          <w:sz w:val="24"/>
          <w:szCs w:val="24"/>
        </w:rPr>
        <w:t xml:space="preserve"> и утверждено директором школы</w:t>
      </w:r>
      <w:r w:rsidR="00931C93" w:rsidRPr="005D16C8">
        <w:rPr>
          <w:sz w:val="24"/>
          <w:szCs w:val="24"/>
        </w:rPr>
        <w:t>. В соответствии с планом работы были составлены графики</w:t>
      </w:r>
      <w:r w:rsidRPr="005D16C8">
        <w:rPr>
          <w:sz w:val="24"/>
          <w:szCs w:val="24"/>
        </w:rPr>
        <w:t xml:space="preserve"> </w:t>
      </w:r>
      <w:r w:rsidR="00A17A1B">
        <w:rPr>
          <w:sz w:val="24"/>
          <w:szCs w:val="24"/>
        </w:rPr>
        <w:t xml:space="preserve"> </w:t>
      </w:r>
      <w:r w:rsidR="00146D6F" w:rsidRPr="005D16C8">
        <w:rPr>
          <w:sz w:val="24"/>
          <w:szCs w:val="24"/>
        </w:rPr>
        <w:t xml:space="preserve"> входного</w:t>
      </w:r>
      <w:r w:rsidR="005A64E3" w:rsidRPr="005D16C8">
        <w:rPr>
          <w:sz w:val="24"/>
          <w:szCs w:val="24"/>
        </w:rPr>
        <w:t xml:space="preserve">, </w:t>
      </w:r>
      <w:r w:rsidR="00931C93" w:rsidRPr="005D16C8">
        <w:rPr>
          <w:sz w:val="24"/>
          <w:szCs w:val="24"/>
        </w:rPr>
        <w:t xml:space="preserve">промежуточного </w:t>
      </w:r>
      <w:r w:rsidR="00146D6F" w:rsidRPr="005D16C8">
        <w:rPr>
          <w:sz w:val="24"/>
          <w:szCs w:val="24"/>
        </w:rPr>
        <w:t xml:space="preserve"> </w:t>
      </w:r>
      <w:r w:rsidR="005A64E3" w:rsidRPr="005D16C8">
        <w:rPr>
          <w:sz w:val="24"/>
          <w:szCs w:val="24"/>
        </w:rPr>
        <w:t xml:space="preserve"> и </w:t>
      </w:r>
      <w:r w:rsidR="00931C93" w:rsidRPr="005D16C8">
        <w:rPr>
          <w:sz w:val="24"/>
          <w:szCs w:val="24"/>
        </w:rPr>
        <w:t>итогового контроля.</w:t>
      </w:r>
    </w:p>
    <w:p w:rsidR="00931C93" w:rsidRPr="005D16C8" w:rsidRDefault="00931C93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Велась работа по методическому обеспечению учебного плана: проанализированы содержание, преемственность, подобраны комплекты учебников соответствующие федеральному компоненту на учебный год.      Систематически провод</w:t>
      </w:r>
      <w:r w:rsidR="00AA44DF">
        <w:rPr>
          <w:sz w:val="24"/>
          <w:szCs w:val="24"/>
        </w:rPr>
        <w:t>ились</w:t>
      </w:r>
      <w:r w:rsidRPr="005D16C8">
        <w:rPr>
          <w:sz w:val="24"/>
          <w:szCs w:val="24"/>
        </w:rPr>
        <w:t xml:space="preserve"> с учителями</w:t>
      </w:r>
      <w:r w:rsidR="00250813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>собеседования по оказанию методической помощи. Кроме того, учителя посеща</w:t>
      </w:r>
      <w:r w:rsidR="00AA44DF">
        <w:rPr>
          <w:sz w:val="24"/>
          <w:szCs w:val="24"/>
        </w:rPr>
        <w:t>ли</w:t>
      </w:r>
      <w:r w:rsidRPr="005D16C8">
        <w:rPr>
          <w:sz w:val="24"/>
          <w:szCs w:val="24"/>
        </w:rPr>
        <w:t xml:space="preserve"> семинарские занятия, круглые столы, мастер-классы в рамках методических мероприятий района. В коллективе сложилась атмосфера сотрудничества, взаимопонимания, добросердечных отношений.</w:t>
      </w:r>
    </w:p>
    <w:p w:rsidR="00931C93" w:rsidRPr="005D16C8" w:rsidRDefault="00931C93" w:rsidP="00AD53F6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       Однако работа по распространению педагогического опыта ведется не в системе</w:t>
      </w:r>
      <w:r w:rsidR="00AD53F6">
        <w:rPr>
          <w:sz w:val="24"/>
          <w:szCs w:val="24"/>
        </w:rPr>
        <w:t>.</w:t>
      </w:r>
      <w:r w:rsidRPr="005D16C8">
        <w:rPr>
          <w:sz w:val="24"/>
          <w:szCs w:val="24"/>
        </w:rPr>
        <w:t xml:space="preserve"> Поэтому следует разработать план по</w:t>
      </w:r>
      <w:r w:rsidR="00250813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>обобщению и распространению педагогического опыта лучших учителей школы.</w:t>
      </w:r>
    </w:p>
    <w:p w:rsidR="00D83940" w:rsidRPr="00CE2497" w:rsidRDefault="00146D6F" w:rsidP="00AD53F6">
      <w:pPr>
        <w:shd w:val="clear" w:color="auto" w:fill="FFFFFF"/>
        <w:spacing w:line="277" w:lineRule="atLeast"/>
        <w:jc w:val="both"/>
        <w:rPr>
          <w:b/>
          <w:bCs/>
          <w:sz w:val="24"/>
          <w:szCs w:val="24"/>
          <w:u w:val="single"/>
        </w:rPr>
      </w:pPr>
      <w:r w:rsidRPr="00CE2497">
        <w:rPr>
          <w:b/>
          <w:bCs/>
          <w:sz w:val="24"/>
          <w:szCs w:val="24"/>
          <w:u w:val="single"/>
        </w:rPr>
        <w:t xml:space="preserve">- </w:t>
      </w:r>
      <w:proofErr w:type="gramStart"/>
      <w:r w:rsidRPr="00CE2497">
        <w:rPr>
          <w:b/>
          <w:bCs/>
          <w:sz w:val="24"/>
          <w:szCs w:val="24"/>
          <w:u w:val="single"/>
        </w:rPr>
        <w:t>к</w:t>
      </w:r>
      <w:proofErr w:type="gramEnd"/>
      <w:r w:rsidR="00D83940" w:rsidRPr="00CE2497">
        <w:rPr>
          <w:b/>
          <w:bCs/>
          <w:sz w:val="24"/>
          <w:szCs w:val="24"/>
          <w:u w:val="single"/>
        </w:rPr>
        <w:t>онт</w:t>
      </w:r>
      <w:r w:rsidRPr="00CE2497">
        <w:rPr>
          <w:b/>
          <w:bCs/>
          <w:sz w:val="24"/>
          <w:szCs w:val="24"/>
          <w:u w:val="single"/>
        </w:rPr>
        <w:t>роль за состоянием преподавания</w:t>
      </w:r>
    </w:p>
    <w:p w:rsidR="00774BDA" w:rsidRPr="00CE2497" w:rsidRDefault="00CB2A77" w:rsidP="00774BDA">
      <w:pPr>
        <w:spacing w:before="30" w:after="30"/>
        <w:jc w:val="both"/>
        <w:rPr>
          <w:sz w:val="24"/>
          <w:szCs w:val="24"/>
        </w:rPr>
      </w:pPr>
      <w:r w:rsidRPr="00CE2497">
        <w:rPr>
          <w:sz w:val="24"/>
          <w:szCs w:val="24"/>
        </w:rPr>
        <w:t xml:space="preserve"> </w:t>
      </w:r>
      <w:r w:rsidR="00D83940" w:rsidRPr="00CE2497">
        <w:rPr>
          <w:sz w:val="24"/>
          <w:szCs w:val="24"/>
        </w:rPr>
        <w:t xml:space="preserve">  </w:t>
      </w:r>
      <w:r w:rsidRPr="00CE2497">
        <w:rPr>
          <w:sz w:val="24"/>
          <w:szCs w:val="24"/>
        </w:rPr>
        <w:t xml:space="preserve"> </w:t>
      </w:r>
      <w:r w:rsidR="00774BDA" w:rsidRPr="00CE2497">
        <w:rPr>
          <w:sz w:val="24"/>
          <w:szCs w:val="24"/>
        </w:rPr>
        <w:t xml:space="preserve">Вопрос </w:t>
      </w:r>
      <w:r w:rsidR="00A17A1B">
        <w:rPr>
          <w:sz w:val="24"/>
          <w:szCs w:val="24"/>
        </w:rPr>
        <w:t>о качестве знаний учащихся</w:t>
      </w:r>
      <w:r w:rsidR="00774BDA" w:rsidRPr="00CE2497">
        <w:rPr>
          <w:sz w:val="24"/>
          <w:szCs w:val="24"/>
        </w:rPr>
        <w:t xml:space="preserve"> </w:t>
      </w:r>
      <w:r w:rsidR="00B43941">
        <w:rPr>
          <w:sz w:val="24"/>
          <w:szCs w:val="24"/>
        </w:rPr>
        <w:t xml:space="preserve"> </w:t>
      </w:r>
      <w:r w:rsidR="00774BDA" w:rsidRPr="00CE2497">
        <w:rPr>
          <w:sz w:val="24"/>
          <w:szCs w:val="24"/>
        </w:rPr>
        <w:t xml:space="preserve"> был в центре внимания коллектива школы,  регулярно рассматривался на педагогических советах, совещаниях, заседаниях методических объединений.</w:t>
      </w:r>
    </w:p>
    <w:p w:rsidR="00774BDA" w:rsidRPr="00CE2497" w:rsidRDefault="00774BDA" w:rsidP="008A27AB">
      <w:pPr>
        <w:jc w:val="both"/>
        <w:rPr>
          <w:sz w:val="24"/>
          <w:szCs w:val="24"/>
        </w:rPr>
      </w:pPr>
      <w:r w:rsidRPr="00CE2497">
        <w:rPr>
          <w:sz w:val="24"/>
          <w:szCs w:val="24"/>
        </w:rPr>
        <w:t xml:space="preserve">  По итогам учебного года  </w:t>
      </w:r>
      <w:r w:rsidR="008A27AB">
        <w:rPr>
          <w:sz w:val="24"/>
          <w:szCs w:val="24"/>
        </w:rPr>
        <w:t xml:space="preserve"> </w:t>
      </w:r>
      <w:r w:rsidRPr="00CE2497">
        <w:rPr>
          <w:sz w:val="24"/>
          <w:szCs w:val="24"/>
        </w:rPr>
        <w:t xml:space="preserve"> успеваемость составила </w:t>
      </w:r>
      <w:r w:rsidR="00B43941">
        <w:rPr>
          <w:sz w:val="24"/>
          <w:szCs w:val="24"/>
        </w:rPr>
        <w:t>99,</w:t>
      </w:r>
      <w:r w:rsidR="00025241">
        <w:rPr>
          <w:sz w:val="24"/>
          <w:szCs w:val="24"/>
        </w:rPr>
        <w:t>3</w:t>
      </w:r>
      <w:r w:rsidRPr="00CE2497">
        <w:rPr>
          <w:sz w:val="24"/>
          <w:szCs w:val="24"/>
        </w:rPr>
        <w:t>%,</w:t>
      </w:r>
      <w:r w:rsidR="00CE2497" w:rsidRPr="00CE2497">
        <w:rPr>
          <w:sz w:val="24"/>
          <w:szCs w:val="24"/>
        </w:rPr>
        <w:t xml:space="preserve"> </w:t>
      </w:r>
      <w:r w:rsidR="008A27AB">
        <w:rPr>
          <w:sz w:val="24"/>
          <w:szCs w:val="24"/>
        </w:rPr>
        <w:t xml:space="preserve"> </w:t>
      </w:r>
      <w:r w:rsidR="00CE2497" w:rsidRPr="00CE2497">
        <w:rPr>
          <w:sz w:val="24"/>
          <w:szCs w:val="24"/>
        </w:rPr>
        <w:t xml:space="preserve"> </w:t>
      </w:r>
      <w:r w:rsidRPr="00CE2497">
        <w:rPr>
          <w:sz w:val="24"/>
          <w:szCs w:val="24"/>
        </w:rPr>
        <w:t xml:space="preserve"> качество знаний – </w:t>
      </w:r>
      <w:r w:rsidR="008A27AB">
        <w:rPr>
          <w:sz w:val="24"/>
          <w:szCs w:val="24"/>
        </w:rPr>
        <w:t>5</w:t>
      </w:r>
      <w:r w:rsidR="00025241">
        <w:rPr>
          <w:sz w:val="24"/>
          <w:szCs w:val="24"/>
        </w:rPr>
        <w:t>9</w:t>
      </w:r>
      <w:r w:rsidR="008A27AB">
        <w:rPr>
          <w:sz w:val="24"/>
          <w:szCs w:val="24"/>
        </w:rPr>
        <w:t>,</w:t>
      </w:r>
      <w:r w:rsidR="00025241">
        <w:rPr>
          <w:sz w:val="24"/>
          <w:szCs w:val="24"/>
        </w:rPr>
        <w:t>2</w:t>
      </w:r>
      <w:r w:rsidRPr="00CE2497">
        <w:rPr>
          <w:sz w:val="24"/>
          <w:szCs w:val="24"/>
        </w:rPr>
        <w:t xml:space="preserve"> %.</w:t>
      </w:r>
      <w:r w:rsidR="008A27AB">
        <w:rPr>
          <w:sz w:val="24"/>
          <w:szCs w:val="24"/>
        </w:rPr>
        <w:t xml:space="preserve"> </w:t>
      </w:r>
      <w:proofErr w:type="gramStart"/>
      <w:r w:rsidR="008A27AB" w:rsidRPr="008A27AB">
        <w:rPr>
          <w:sz w:val="24"/>
          <w:szCs w:val="24"/>
        </w:rPr>
        <w:t>Переведены</w:t>
      </w:r>
      <w:proofErr w:type="gramEnd"/>
      <w:r w:rsidR="008A27AB" w:rsidRPr="008A27AB">
        <w:rPr>
          <w:sz w:val="24"/>
          <w:szCs w:val="24"/>
        </w:rPr>
        <w:t xml:space="preserve"> условно -  </w:t>
      </w:r>
      <w:proofErr w:type="spellStart"/>
      <w:r w:rsidR="008A27AB" w:rsidRPr="008A27AB">
        <w:rPr>
          <w:sz w:val="24"/>
          <w:szCs w:val="24"/>
        </w:rPr>
        <w:t>Ребрушкин</w:t>
      </w:r>
      <w:proofErr w:type="spellEnd"/>
      <w:r w:rsidR="008A27AB" w:rsidRPr="008A27AB">
        <w:rPr>
          <w:sz w:val="24"/>
          <w:szCs w:val="24"/>
        </w:rPr>
        <w:t xml:space="preserve"> Михаил </w:t>
      </w:r>
      <w:r w:rsidR="00A17A1B">
        <w:rPr>
          <w:sz w:val="24"/>
          <w:szCs w:val="24"/>
        </w:rPr>
        <w:t xml:space="preserve">и </w:t>
      </w:r>
      <w:proofErr w:type="spellStart"/>
      <w:r w:rsidR="00A17A1B">
        <w:rPr>
          <w:sz w:val="24"/>
          <w:szCs w:val="24"/>
        </w:rPr>
        <w:t>Шелухин</w:t>
      </w:r>
      <w:proofErr w:type="spellEnd"/>
      <w:r w:rsidR="00A17A1B">
        <w:rPr>
          <w:sz w:val="24"/>
          <w:szCs w:val="24"/>
        </w:rPr>
        <w:t xml:space="preserve"> </w:t>
      </w:r>
      <w:r w:rsidR="00025241">
        <w:rPr>
          <w:sz w:val="24"/>
          <w:szCs w:val="24"/>
        </w:rPr>
        <w:t>А</w:t>
      </w:r>
      <w:r w:rsidR="00A17A1B">
        <w:rPr>
          <w:sz w:val="24"/>
          <w:szCs w:val="24"/>
        </w:rPr>
        <w:t>ртем</w:t>
      </w:r>
      <w:r w:rsidR="008A27AB" w:rsidRPr="008A27AB">
        <w:rPr>
          <w:sz w:val="24"/>
          <w:szCs w:val="24"/>
        </w:rPr>
        <w:t xml:space="preserve">  -</w:t>
      </w:r>
      <w:r w:rsidR="00A17A1B">
        <w:rPr>
          <w:sz w:val="24"/>
          <w:szCs w:val="24"/>
        </w:rPr>
        <w:t>3</w:t>
      </w:r>
      <w:r w:rsidR="008A27AB" w:rsidRPr="008A27AB">
        <w:rPr>
          <w:sz w:val="24"/>
          <w:szCs w:val="24"/>
        </w:rPr>
        <w:t>б класс</w:t>
      </w:r>
      <w:r w:rsidR="00025241">
        <w:rPr>
          <w:sz w:val="24"/>
          <w:szCs w:val="24"/>
        </w:rPr>
        <w:t>.</w:t>
      </w:r>
      <w:r w:rsidR="008A27AB" w:rsidRPr="008A27AB">
        <w:rPr>
          <w:sz w:val="24"/>
          <w:szCs w:val="24"/>
        </w:rPr>
        <w:t xml:space="preserve">  </w:t>
      </w:r>
      <w:r w:rsidR="00025241">
        <w:rPr>
          <w:sz w:val="24"/>
          <w:szCs w:val="24"/>
        </w:rPr>
        <w:t xml:space="preserve"> </w:t>
      </w:r>
      <w:r w:rsidRPr="008A27AB">
        <w:rPr>
          <w:sz w:val="24"/>
          <w:szCs w:val="24"/>
        </w:rPr>
        <w:t xml:space="preserve"> Отлич</w:t>
      </w:r>
      <w:r w:rsidRPr="00CE2497">
        <w:rPr>
          <w:sz w:val="24"/>
          <w:szCs w:val="24"/>
        </w:rPr>
        <w:t>ников –</w:t>
      </w:r>
      <w:r w:rsidR="008A27AB">
        <w:rPr>
          <w:sz w:val="24"/>
          <w:szCs w:val="24"/>
        </w:rPr>
        <w:t>31</w:t>
      </w:r>
      <w:r w:rsidRPr="00CE2497">
        <w:rPr>
          <w:sz w:val="24"/>
          <w:szCs w:val="24"/>
        </w:rPr>
        <w:t>,  хорошистов -</w:t>
      </w:r>
      <w:r w:rsidR="00AD53F6" w:rsidRPr="00CE2497">
        <w:rPr>
          <w:sz w:val="24"/>
          <w:szCs w:val="24"/>
        </w:rPr>
        <w:t>1</w:t>
      </w:r>
      <w:r w:rsidR="00025241">
        <w:rPr>
          <w:sz w:val="24"/>
          <w:szCs w:val="24"/>
        </w:rPr>
        <w:t>42</w:t>
      </w:r>
      <w:r w:rsidRPr="00CE2497">
        <w:rPr>
          <w:sz w:val="24"/>
          <w:szCs w:val="24"/>
        </w:rPr>
        <w:t>,</w:t>
      </w:r>
      <w:r w:rsidR="008A27AB">
        <w:rPr>
          <w:sz w:val="24"/>
          <w:szCs w:val="24"/>
        </w:rPr>
        <w:t xml:space="preserve"> </w:t>
      </w:r>
      <w:r w:rsidR="008A27AB" w:rsidRPr="008A27AB">
        <w:rPr>
          <w:sz w:val="24"/>
          <w:szCs w:val="24"/>
        </w:rPr>
        <w:t xml:space="preserve">с </w:t>
      </w:r>
      <w:r w:rsidRPr="008A27AB">
        <w:rPr>
          <w:sz w:val="24"/>
          <w:szCs w:val="24"/>
        </w:rPr>
        <w:t xml:space="preserve"> </w:t>
      </w:r>
      <w:r w:rsidR="008A27AB" w:rsidRPr="008A27AB">
        <w:rPr>
          <w:sz w:val="24"/>
          <w:szCs w:val="24"/>
        </w:rPr>
        <w:t xml:space="preserve">одной «4» год закончили </w:t>
      </w:r>
      <w:r w:rsidR="008A27AB">
        <w:rPr>
          <w:sz w:val="24"/>
          <w:szCs w:val="24"/>
        </w:rPr>
        <w:t>-</w:t>
      </w:r>
      <w:r w:rsidR="008A27AB" w:rsidRPr="008A27AB">
        <w:rPr>
          <w:sz w:val="24"/>
          <w:szCs w:val="24"/>
        </w:rPr>
        <w:t>3</w:t>
      </w:r>
      <w:r w:rsidR="008A27AB">
        <w:rPr>
          <w:sz w:val="24"/>
          <w:szCs w:val="24"/>
        </w:rPr>
        <w:t>,</w:t>
      </w:r>
      <w:r w:rsidR="008A27AB" w:rsidRPr="008A27AB">
        <w:rPr>
          <w:sz w:val="24"/>
          <w:szCs w:val="24"/>
        </w:rPr>
        <w:t xml:space="preserve"> </w:t>
      </w:r>
      <w:r w:rsidR="008A27AB">
        <w:t xml:space="preserve"> </w:t>
      </w:r>
      <w:r w:rsidR="008A27AB">
        <w:rPr>
          <w:sz w:val="24"/>
          <w:szCs w:val="24"/>
        </w:rPr>
        <w:t xml:space="preserve">с </w:t>
      </w:r>
      <w:r w:rsidRPr="00CE2497">
        <w:rPr>
          <w:sz w:val="24"/>
          <w:szCs w:val="24"/>
        </w:rPr>
        <w:t xml:space="preserve"> одной «3»- </w:t>
      </w:r>
      <w:r w:rsidR="008A27AB">
        <w:rPr>
          <w:sz w:val="24"/>
          <w:szCs w:val="24"/>
        </w:rPr>
        <w:t xml:space="preserve">13   </w:t>
      </w:r>
      <w:r w:rsidR="00CE2497" w:rsidRPr="00CE2497">
        <w:rPr>
          <w:sz w:val="24"/>
          <w:szCs w:val="24"/>
        </w:rPr>
        <w:t xml:space="preserve"> </w:t>
      </w:r>
      <w:r w:rsidR="008A27AB" w:rsidRPr="008A27AB">
        <w:rPr>
          <w:sz w:val="24"/>
          <w:szCs w:val="24"/>
        </w:rPr>
        <w:t>учащихся</w:t>
      </w:r>
      <w:r w:rsidR="008A27AB">
        <w:rPr>
          <w:sz w:val="24"/>
          <w:szCs w:val="24"/>
        </w:rPr>
        <w:t>.</w:t>
      </w:r>
    </w:p>
    <w:p w:rsidR="00774BDA" w:rsidRPr="005D16C8" w:rsidRDefault="00B6039E" w:rsidP="00774BDA">
      <w:pPr>
        <w:tabs>
          <w:tab w:val="left" w:pos="600"/>
        </w:tabs>
        <w:jc w:val="both"/>
        <w:rPr>
          <w:sz w:val="24"/>
          <w:szCs w:val="24"/>
        </w:rPr>
      </w:pPr>
      <w:r w:rsidRPr="00CE2497">
        <w:rPr>
          <w:sz w:val="24"/>
          <w:szCs w:val="24"/>
        </w:rPr>
        <w:tab/>
      </w:r>
      <w:proofErr w:type="spellStart"/>
      <w:r w:rsidR="00774BDA" w:rsidRPr="007B2167">
        <w:rPr>
          <w:sz w:val="24"/>
          <w:szCs w:val="24"/>
        </w:rPr>
        <w:t>Внутришкольный</w:t>
      </w:r>
      <w:proofErr w:type="spellEnd"/>
      <w:r w:rsidR="00774BDA" w:rsidRPr="007B2167">
        <w:rPr>
          <w:sz w:val="24"/>
          <w:szCs w:val="24"/>
        </w:rPr>
        <w:t xml:space="preserve"> контроль осуществлялся в виде плановых проверок, мониторинга, проведения административных работ</w:t>
      </w:r>
      <w:r w:rsidRPr="007B2167">
        <w:rPr>
          <w:sz w:val="24"/>
          <w:szCs w:val="24"/>
        </w:rPr>
        <w:t xml:space="preserve">  </w:t>
      </w:r>
      <w:r w:rsidR="00774BDA" w:rsidRPr="007B2167">
        <w:rPr>
          <w:sz w:val="24"/>
          <w:szCs w:val="24"/>
        </w:rPr>
        <w:t xml:space="preserve"> в соответствии с утверждённым план</w:t>
      </w:r>
      <w:r w:rsidR="00025241">
        <w:rPr>
          <w:sz w:val="24"/>
          <w:szCs w:val="24"/>
        </w:rPr>
        <w:t xml:space="preserve"> </w:t>
      </w:r>
      <w:r w:rsidR="00774BDA" w:rsidRPr="007B2167">
        <w:rPr>
          <w:sz w:val="24"/>
          <w:szCs w:val="24"/>
        </w:rPr>
        <w:t xml:space="preserve">- графиком, который обеспечивал периодичность и исключал нерациональное дублирование в организации проверок. План предоставлялся педагогическому коллективу в начале каждого месяца. </w:t>
      </w:r>
      <w:proofErr w:type="spellStart"/>
      <w:r w:rsidR="00774BDA" w:rsidRPr="007B2167">
        <w:rPr>
          <w:sz w:val="24"/>
          <w:szCs w:val="24"/>
        </w:rPr>
        <w:t>Внутришкольный</w:t>
      </w:r>
      <w:proofErr w:type="spellEnd"/>
      <w:r w:rsidR="00774BDA" w:rsidRPr="007B2167">
        <w:rPr>
          <w:sz w:val="24"/>
          <w:szCs w:val="24"/>
        </w:rPr>
        <w:t xml:space="preserve"> контроль в виде мониторинга предусматривал сбор, системный учёт, обработку и анализ информации</w:t>
      </w:r>
      <w:r w:rsidR="00774BDA" w:rsidRPr="005D16C8">
        <w:rPr>
          <w:sz w:val="24"/>
          <w:szCs w:val="24"/>
        </w:rPr>
        <w:t xml:space="preserve"> об организации и результатах образовательного процесса для эффективного решения задач управления качеством образования (состояние здоровья обучающихся, организация питания, выполнение режима, исполнительская дисциплина, </w:t>
      </w:r>
      <w:proofErr w:type="spellStart"/>
      <w:proofErr w:type="gramStart"/>
      <w:r w:rsidR="00774BDA" w:rsidRPr="005D16C8">
        <w:rPr>
          <w:sz w:val="24"/>
          <w:szCs w:val="24"/>
        </w:rPr>
        <w:t>учебно</w:t>
      </w:r>
      <w:proofErr w:type="spellEnd"/>
      <w:r w:rsidR="00774BDA" w:rsidRPr="005D16C8">
        <w:rPr>
          <w:sz w:val="24"/>
          <w:szCs w:val="24"/>
        </w:rPr>
        <w:t>- методическое</w:t>
      </w:r>
      <w:proofErr w:type="gramEnd"/>
      <w:r w:rsidR="00774BDA" w:rsidRPr="005D16C8">
        <w:rPr>
          <w:sz w:val="24"/>
          <w:szCs w:val="24"/>
        </w:rPr>
        <w:t xml:space="preserve"> обеспечение, диагностика педагогического мастерства). ВШК в виде административной работы осуществлялся с целью проверки успешности обучения в рамках текущего контроля успеваемости и с целью промежуточной аттестации обучающихся. Результаты ВШК оформлялись в виде аналитической справки, доклада о состоянии дел по проверяемому вопросу. Информация о результатах доводилась до  учителей. По итогам ВШК  в зависимости от его формы целей и задач, а также с учётом реального положения дел проводились заседания педсовета, </w:t>
      </w:r>
      <w:proofErr w:type="spellStart"/>
      <w:r w:rsidR="00774BDA" w:rsidRPr="005D16C8">
        <w:rPr>
          <w:sz w:val="24"/>
          <w:szCs w:val="24"/>
        </w:rPr>
        <w:t>методсовета</w:t>
      </w:r>
      <w:proofErr w:type="spellEnd"/>
      <w:r w:rsidR="00774BDA" w:rsidRPr="005D16C8">
        <w:rPr>
          <w:sz w:val="24"/>
          <w:szCs w:val="24"/>
        </w:rPr>
        <w:t>, совещания при завучах, при директоре.</w:t>
      </w:r>
    </w:p>
    <w:p w:rsidR="00A0388A" w:rsidRPr="005D16C8" w:rsidRDefault="00CB2A77" w:rsidP="00B6039E">
      <w:pPr>
        <w:spacing w:before="30" w:after="30"/>
        <w:jc w:val="both"/>
        <w:rPr>
          <w:color w:val="000000"/>
          <w:sz w:val="24"/>
          <w:szCs w:val="24"/>
        </w:rPr>
      </w:pPr>
      <w:r w:rsidRPr="005D16C8">
        <w:rPr>
          <w:color w:val="003300"/>
          <w:sz w:val="24"/>
          <w:szCs w:val="24"/>
        </w:rPr>
        <w:t xml:space="preserve"> В течение первой учебной четверти проходило наблюдение за адаптационным периодом обучающихся 1, 5</w:t>
      </w:r>
      <w:r w:rsidR="00D83940" w:rsidRPr="005D16C8">
        <w:rPr>
          <w:color w:val="003300"/>
          <w:sz w:val="24"/>
          <w:szCs w:val="24"/>
        </w:rPr>
        <w:t>,10</w:t>
      </w:r>
      <w:r w:rsidRPr="005D16C8">
        <w:rPr>
          <w:color w:val="003300"/>
          <w:sz w:val="24"/>
          <w:szCs w:val="24"/>
        </w:rPr>
        <w:t xml:space="preserve"> классов.</w:t>
      </w:r>
      <w:r w:rsidR="00B6039E" w:rsidRPr="005D16C8">
        <w:rPr>
          <w:color w:val="000000"/>
          <w:sz w:val="24"/>
          <w:szCs w:val="24"/>
        </w:rPr>
        <w:t xml:space="preserve">  Результаты контроля процесса адаптации учащихся  показали </w:t>
      </w:r>
      <w:r w:rsidR="00B6039E" w:rsidRPr="005D16C8">
        <w:rPr>
          <w:color w:val="000000"/>
          <w:sz w:val="24"/>
          <w:szCs w:val="24"/>
        </w:rPr>
        <w:lastRenderedPageBreak/>
        <w:t xml:space="preserve">позитивную динамику. Процесс  адаптации учащихся 1-х, 5-х классов   </w:t>
      </w:r>
      <w:r w:rsidR="00966F75">
        <w:rPr>
          <w:color w:val="000000"/>
          <w:sz w:val="24"/>
          <w:szCs w:val="24"/>
        </w:rPr>
        <w:t xml:space="preserve"> </w:t>
      </w:r>
      <w:r w:rsidR="00B6039E" w:rsidRPr="005D16C8">
        <w:rPr>
          <w:color w:val="000000"/>
          <w:sz w:val="24"/>
          <w:szCs w:val="24"/>
        </w:rPr>
        <w:t xml:space="preserve">  показал сокращения адаптационного периода первоклассников и пятиклассников.  </w:t>
      </w:r>
      <w:r w:rsidR="00B6039E" w:rsidRPr="005D16C8">
        <w:rPr>
          <w:color w:val="003300"/>
          <w:sz w:val="24"/>
          <w:szCs w:val="24"/>
        </w:rPr>
        <w:t>Результаты контроля были подведены на совещании при директоре</w:t>
      </w:r>
      <w:r w:rsidR="00B6039E" w:rsidRPr="005D16C8">
        <w:rPr>
          <w:color w:val="000000"/>
          <w:sz w:val="24"/>
          <w:szCs w:val="24"/>
        </w:rPr>
        <w:t xml:space="preserve"> совместно с учителями, работающими с этими обучающимися. </w:t>
      </w:r>
    </w:p>
    <w:p w:rsidR="0009221B" w:rsidRPr="005D16C8" w:rsidRDefault="00A0388A" w:rsidP="00A0388A">
      <w:pPr>
        <w:rPr>
          <w:sz w:val="24"/>
          <w:szCs w:val="24"/>
        </w:rPr>
      </w:pPr>
      <w:r w:rsidRPr="005D16C8">
        <w:rPr>
          <w:sz w:val="24"/>
          <w:szCs w:val="24"/>
        </w:rPr>
        <w:t>В течение учебного года был проведен классно-обобщающий контроль учащихся  4-ого,   9-ого,   11-го классов.</w:t>
      </w:r>
      <w:r w:rsidR="009D42F9" w:rsidRPr="005D16C8">
        <w:rPr>
          <w:sz w:val="24"/>
          <w:szCs w:val="24"/>
        </w:rPr>
        <w:t xml:space="preserve"> Цель </w:t>
      </w:r>
      <w:proofErr w:type="gramStart"/>
      <w:r w:rsidR="009D42F9" w:rsidRPr="005D16C8">
        <w:rPr>
          <w:sz w:val="24"/>
          <w:szCs w:val="24"/>
        </w:rPr>
        <w:t>-р</w:t>
      </w:r>
      <w:proofErr w:type="gramEnd"/>
      <w:r w:rsidR="009D42F9" w:rsidRPr="005D16C8">
        <w:rPr>
          <w:sz w:val="24"/>
          <w:szCs w:val="24"/>
        </w:rPr>
        <w:t>абота учащихся на уроке, организация повторения, подготовка к итоговым комплексным работам и итоговой аттестации.</w:t>
      </w:r>
    </w:p>
    <w:p w:rsidR="00B6039E" w:rsidRPr="005D16C8" w:rsidRDefault="00CB2A77" w:rsidP="00B6039E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    </w:t>
      </w:r>
      <w:r w:rsidR="00B6039E" w:rsidRPr="005D16C8">
        <w:rPr>
          <w:sz w:val="24"/>
          <w:szCs w:val="24"/>
        </w:rPr>
        <w:t xml:space="preserve">В течение </w:t>
      </w:r>
      <w:r w:rsidR="00372D5E" w:rsidRPr="005D16C8">
        <w:rPr>
          <w:sz w:val="24"/>
          <w:szCs w:val="24"/>
        </w:rPr>
        <w:t>окт</w:t>
      </w:r>
      <w:r w:rsidR="00B6039E" w:rsidRPr="005D16C8">
        <w:rPr>
          <w:sz w:val="24"/>
          <w:szCs w:val="24"/>
        </w:rPr>
        <w:t xml:space="preserve">ября </w:t>
      </w:r>
      <w:r w:rsidR="00372D5E" w:rsidRPr="005D16C8">
        <w:rPr>
          <w:sz w:val="24"/>
          <w:szCs w:val="24"/>
        </w:rPr>
        <w:t xml:space="preserve"> </w:t>
      </w:r>
      <w:r w:rsidR="00B6039E" w:rsidRPr="005D16C8">
        <w:rPr>
          <w:sz w:val="24"/>
          <w:szCs w:val="24"/>
        </w:rPr>
        <w:t xml:space="preserve"> учителями, администрацией школы проведена работа по анализу ЕГЭ и </w:t>
      </w:r>
      <w:r w:rsidR="00805141">
        <w:rPr>
          <w:sz w:val="24"/>
          <w:szCs w:val="24"/>
        </w:rPr>
        <w:t>ОГЭ</w:t>
      </w:r>
      <w:r w:rsidR="00B6039E" w:rsidRPr="005D16C8">
        <w:rPr>
          <w:sz w:val="24"/>
          <w:szCs w:val="24"/>
        </w:rPr>
        <w:t xml:space="preserve"> за 201</w:t>
      </w:r>
      <w:r w:rsidR="00F70FEB">
        <w:rPr>
          <w:sz w:val="24"/>
          <w:szCs w:val="24"/>
        </w:rPr>
        <w:t>7</w:t>
      </w:r>
      <w:r w:rsidR="00B6039E" w:rsidRPr="005D16C8">
        <w:rPr>
          <w:sz w:val="24"/>
          <w:szCs w:val="24"/>
        </w:rPr>
        <w:t>- 201</w:t>
      </w:r>
      <w:r w:rsidR="00F70FEB">
        <w:rPr>
          <w:sz w:val="24"/>
          <w:szCs w:val="24"/>
        </w:rPr>
        <w:t>8</w:t>
      </w:r>
      <w:r w:rsidR="00B6039E" w:rsidRPr="005D16C8">
        <w:rPr>
          <w:sz w:val="24"/>
          <w:szCs w:val="24"/>
        </w:rPr>
        <w:t xml:space="preserve"> </w:t>
      </w:r>
      <w:proofErr w:type="spellStart"/>
      <w:r w:rsidR="00B6039E" w:rsidRPr="005D16C8">
        <w:rPr>
          <w:sz w:val="24"/>
          <w:szCs w:val="24"/>
        </w:rPr>
        <w:t>уч.г</w:t>
      </w:r>
      <w:proofErr w:type="spellEnd"/>
      <w:r w:rsidR="00B6039E" w:rsidRPr="005D16C8">
        <w:rPr>
          <w:sz w:val="24"/>
          <w:szCs w:val="24"/>
        </w:rPr>
        <w:t xml:space="preserve">., анализировались и выявлялись типичные ошибки при выполнении заданий ЕГЭ по всем заявленным предметам. Каждый учитель ответственно подошёл к анализу типичных ошибок, недочётов, невыполнения заданий, чтобы наметить пути подготовки в этом учебном году к ЕГЭ и </w:t>
      </w:r>
      <w:r w:rsidR="00805141">
        <w:rPr>
          <w:sz w:val="24"/>
          <w:szCs w:val="24"/>
        </w:rPr>
        <w:t>ОГЭ</w:t>
      </w:r>
      <w:r w:rsidR="00852D6E">
        <w:rPr>
          <w:sz w:val="24"/>
          <w:szCs w:val="24"/>
        </w:rPr>
        <w:t>.</w:t>
      </w:r>
      <w:r w:rsidR="00B6039E" w:rsidRPr="005D16C8">
        <w:rPr>
          <w:sz w:val="24"/>
          <w:szCs w:val="24"/>
        </w:rPr>
        <w:t xml:space="preserve"> Учителя– </w:t>
      </w:r>
      <w:proofErr w:type="gramStart"/>
      <w:r w:rsidR="00B6039E" w:rsidRPr="005D16C8">
        <w:rPr>
          <w:sz w:val="24"/>
          <w:szCs w:val="24"/>
        </w:rPr>
        <w:t>пр</w:t>
      </w:r>
      <w:proofErr w:type="gramEnd"/>
      <w:r w:rsidR="00B6039E" w:rsidRPr="005D16C8">
        <w:rPr>
          <w:sz w:val="24"/>
          <w:szCs w:val="24"/>
        </w:rPr>
        <w:t xml:space="preserve">едметники   включили материал на повторение тех тем, которые нужны для подготовки к </w:t>
      </w:r>
      <w:r w:rsidR="00805141">
        <w:rPr>
          <w:sz w:val="24"/>
          <w:szCs w:val="24"/>
        </w:rPr>
        <w:t>ГИА</w:t>
      </w:r>
      <w:r w:rsidR="00B6039E" w:rsidRPr="005D16C8">
        <w:rPr>
          <w:sz w:val="24"/>
          <w:szCs w:val="24"/>
        </w:rPr>
        <w:t xml:space="preserve">.  </w:t>
      </w:r>
    </w:p>
    <w:p w:rsidR="00910064" w:rsidRPr="005D16C8" w:rsidRDefault="00910064" w:rsidP="00910064">
      <w:pPr>
        <w:ind w:firstLine="708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Проведен анализ стартовых</w:t>
      </w:r>
      <w:r w:rsidR="00805141">
        <w:rPr>
          <w:sz w:val="24"/>
          <w:szCs w:val="24"/>
        </w:rPr>
        <w:t xml:space="preserve"> и </w:t>
      </w:r>
      <w:r w:rsidRPr="005D16C8">
        <w:rPr>
          <w:sz w:val="24"/>
          <w:szCs w:val="24"/>
        </w:rPr>
        <w:t>промежуточных</w:t>
      </w:r>
      <w:r w:rsidR="00805141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 контрольных работ</w:t>
      </w:r>
      <w:r w:rsidR="00805141">
        <w:rPr>
          <w:sz w:val="24"/>
          <w:szCs w:val="24"/>
        </w:rPr>
        <w:t>, годовой промежуточной аттестации</w:t>
      </w:r>
      <w:r w:rsidRPr="005D16C8">
        <w:rPr>
          <w:sz w:val="24"/>
          <w:szCs w:val="24"/>
        </w:rPr>
        <w:t xml:space="preserve"> по математике, русскому языку, а также по всем </w:t>
      </w:r>
      <w:r w:rsidR="00805141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предметам</w:t>
      </w:r>
      <w:r w:rsidR="00805141">
        <w:rPr>
          <w:sz w:val="24"/>
          <w:szCs w:val="24"/>
        </w:rPr>
        <w:t xml:space="preserve"> инвариантной части </w:t>
      </w:r>
      <w:r w:rsidRPr="005D16C8">
        <w:rPr>
          <w:sz w:val="24"/>
          <w:szCs w:val="24"/>
        </w:rPr>
        <w:t xml:space="preserve"> учебного плана  во всех классах с целью выявления качества знаний и уровня </w:t>
      </w:r>
      <w:proofErr w:type="spellStart"/>
      <w:r w:rsidRPr="005D16C8">
        <w:rPr>
          <w:sz w:val="24"/>
          <w:szCs w:val="24"/>
        </w:rPr>
        <w:t>обученности</w:t>
      </w:r>
      <w:proofErr w:type="spellEnd"/>
      <w:r w:rsidRPr="005D16C8">
        <w:rPr>
          <w:sz w:val="24"/>
          <w:szCs w:val="24"/>
        </w:rPr>
        <w:t xml:space="preserve"> уч-ся. Результаты обсуждены на ШМО, совещаниях при директоре. Главная цель контроля: осуществлять определенную подготовку обучающихся к урокам контроля, </w:t>
      </w:r>
      <w:proofErr w:type="gramStart"/>
      <w:r w:rsidRPr="005D16C8">
        <w:rPr>
          <w:sz w:val="24"/>
          <w:szCs w:val="24"/>
        </w:rPr>
        <w:t>уделять внимание на усвоение</w:t>
      </w:r>
      <w:proofErr w:type="gramEnd"/>
      <w:r w:rsidRPr="005D16C8">
        <w:rPr>
          <w:sz w:val="24"/>
          <w:szCs w:val="24"/>
        </w:rPr>
        <w:t xml:space="preserve"> основного материала, ликвидация </w:t>
      </w:r>
      <w:proofErr w:type="spellStart"/>
      <w:r w:rsidRPr="005D16C8">
        <w:rPr>
          <w:sz w:val="24"/>
          <w:szCs w:val="24"/>
        </w:rPr>
        <w:t>неуспешности</w:t>
      </w:r>
      <w:proofErr w:type="spellEnd"/>
      <w:r w:rsidRPr="005D16C8">
        <w:rPr>
          <w:sz w:val="24"/>
          <w:szCs w:val="24"/>
        </w:rPr>
        <w:t>, подготовка к итоговой аттестации выпускников.</w:t>
      </w:r>
    </w:p>
    <w:p w:rsidR="00E8747F" w:rsidRPr="005D16C8" w:rsidRDefault="00CB2A77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За учебный год администрацией школы   посещались   уроки   и внеклассные мероприятия.</w:t>
      </w:r>
      <w:r w:rsidR="00E8747F" w:rsidRPr="005D16C8">
        <w:rPr>
          <w:sz w:val="24"/>
          <w:szCs w:val="24"/>
        </w:rPr>
        <w:t xml:space="preserve"> Анализ посещения уроков показывает:</w:t>
      </w:r>
    </w:p>
    <w:p w:rsidR="00E8747F" w:rsidRPr="005D16C8" w:rsidRDefault="00E8747F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большинство учителей достаточно опытные, уверенно и профессионально владеют учебным материалом, обеспечивают выполнение стандарта образования по предмету,</w:t>
      </w:r>
    </w:p>
    <w:p w:rsidR="00E8747F" w:rsidRPr="005D16C8" w:rsidRDefault="00E8747F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- на уроках используются </w:t>
      </w:r>
      <w:proofErr w:type="spellStart"/>
      <w:r w:rsidRPr="005D16C8">
        <w:rPr>
          <w:sz w:val="24"/>
          <w:szCs w:val="24"/>
        </w:rPr>
        <w:t>разноуровневые</w:t>
      </w:r>
      <w:proofErr w:type="spellEnd"/>
      <w:r w:rsidRPr="005D16C8">
        <w:rPr>
          <w:sz w:val="24"/>
          <w:szCs w:val="24"/>
        </w:rPr>
        <w:t xml:space="preserve"> домашние задания,</w:t>
      </w:r>
    </w:p>
    <w:p w:rsidR="00E8747F" w:rsidRPr="005D16C8" w:rsidRDefault="00E8747F" w:rsidP="007661BD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на уроках создается ситуация успеха, поощряется творчество учащихся.</w:t>
      </w:r>
    </w:p>
    <w:p w:rsidR="007661BD" w:rsidRPr="005D16C8" w:rsidRDefault="00E8747F" w:rsidP="00852D6E">
      <w:pPr>
        <w:spacing w:line="276" w:lineRule="auto"/>
        <w:jc w:val="both"/>
        <w:rPr>
          <w:sz w:val="24"/>
          <w:szCs w:val="24"/>
        </w:rPr>
      </w:pPr>
      <w:r w:rsidRPr="005D16C8">
        <w:rPr>
          <w:sz w:val="24"/>
          <w:szCs w:val="24"/>
        </w:rPr>
        <w:t>-</w:t>
      </w:r>
      <w:r w:rsidRPr="005D16C8">
        <w:rPr>
          <w:color w:val="000000"/>
          <w:sz w:val="24"/>
          <w:szCs w:val="24"/>
        </w:rPr>
        <w:t xml:space="preserve"> внедряют в преподавание информационные технологии.</w:t>
      </w:r>
      <w:r w:rsidRPr="005D16C8">
        <w:rPr>
          <w:sz w:val="24"/>
          <w:szCs w:val="24"/>
        </w:rPr>
        <w:t xml:space="preserve"> </w:t>
      </w:r>
      <w:r w:rsidRPr="005D16C8">
        <w:rPr>
          <w:color w:val="000000"/>
          <w:sz w:val="24"/>
          <w:szCs w:val="24"/>
        </w:rPr>
        <w:t xml:space="preserve"> </w:t>
      </w:r>
      <w:r w:rsidR="00744C8D" w:rsidRPr="005D16C8">
        <w:rPr>
          <w:color w:val="000000"/>
          <w:sz w:val="24"/>
          <w:szCs w:val="24"/>
        </w:rPr>
        <w:t xml:space="preserve"> </w:t>
      </w:r>
      <w:bookmarkStart w:id="10" w:name="_Toc75679489"/>
    </w:p>
    <w:p w:rsidR="00B372C3" w:rsidRPr="005D16C8" w:rsidRDefault="00B372C3" w:rsidP="003133BD">
      <w:pPr>
        <w:jc w:val="both"/>
        <w:rPr>
          <w:sz w:val="24"/>
          <w:szCs w:val="24"/>
        </w:rPr>
      </w:pPr>
      <w:proofErr w:type="gramStart"/>
      <w:r w:rsidRPr="005D16C8">
        <w:rPr>
          <w:sz w:val="24"/>
          <w:szCs w:val="24"/>
        </w:rPr>
        <w:t>КОНТРОЛЬ ЗА</w:t>
      </w:r>
      <w:proofErr w:type="gramEnd"/>
      <w:r w:rsidRPr="005D16C8">
        <w:rPr>
          <w:sz w:val="24"/>
          <w:szCs w:val="24"/>
        </w:rPr>
        <w:t xml:space="preserve"> ШКОЛЬНОЙ ДОКУМЕНТАЦИЕЙ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Согласно плану ВШК проводились проверки ведения школьной документации.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Проверялись личные дела учащихся, рабочие тетради и тетради для контрольных работ, журналы и дневники. Рабочие программы соответствовали основным требованиям и сдавались в срок большинством учителей.  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Проверка журналов проводилась раз в четверть в соответствии с планом работы.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При проверке классных журналов проверялось: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правильность, аккуратность и своевременность ведения;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прохождение программы;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выполнение графика контрольных работ;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- </w:t>
      </w:r>
      <w:proofErr w:type="spellStart"/>
      <w:r w:rsidRPr="005D16C8">
        <w:rPr>
          <w:sz w:val="24"/>
          <w:szCs w:val="24"/>
        </w:rPr>
        <w:t>накопляемость</w:t>
      </w:r>
      <w:proofErr w:type="spellEnd"/>
      <w:r w:rsidRPr="005D16C8">
        <w:rPr>
          <w:sz w:val="24"/>
          <w:szCs w:val="24"/>
        </w:rPr>
        <w:t xml:space="preserve"> и объективность оценок;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посещаемость;</w:t>
      </w:r>
    </w:p>
    <w:p w:rsidR="00B372C3" w:rsidRPr="005D16C8" w:rsidRDefault="00B372C3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- дозировка домашних заданий.</w:t>
      </w:r>
    </w:p>
    <w:p w:rsidR="00B372C3" w:rsidRPr="005D16C8" w:rsidRDefault="00B372C3" w:rsidP="003133BD">
      <w:pPr>
        <w:shd w:val="clear" w:color="auto" w:fill="FFFFFF"/>
        <w:spacing w:before="100" w:beforeAutospacing="1" w:after="138" w:line="277" w:lineRule="atLeast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 xml:space="preserve"> Результаты контроля обсуждались на совещании при заместителе директора по УВР. В большинстве классных журналов уменьшилось число серьезных ошибок, остаютс</w:t>
      </w:r>
      <w:r w:rsidR="007E4404" w:rsidRPr="005D16C8">
        <w:rPr>
          <w:color w:val="000000"/>
          <w:sz w:val="24"/>
          <w:szCs w:val="24"/>
        </w:rPr>
        <w:t>я лишь незначительные замечания:</w:t>
      </w:r>
    </w:p>
    <w:p w:rsidR="007E4404" w:rsidRPr="005D16C8" w:rsidRDefault="007E4404" w:rsidP="003133BD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-</w:t>
      </w:r>
      <w:r w:rsidR="00B372C3" w:rsidRPr="005D16C8">
        <w:rPr>
          <w:sz w:val="24"/>
          <w:szCs w:val="24"/>
        </w:rPr>
        <w:t xml:space="preserve"> исправления в журналах,</w:t>
      </w:r>
    </w:p>
    <w:p w:rsidR="007E4404" w:rsidRPr="005D16C8" w:rsidRDefault="007E4404" w:rsidP="003133BD">
      <w:pPr>
        <w:jc w:val="both"/>
        <w:rPr>
          <w:color w:val="000000"/>
          <w:spacing w:val="12"/>
          <w:sz w:val="24"/>
          <w:szCs w:val="24"/>
        </w:rPr>
      </w:pPr>
      <w:r w:rsidRPr="005D16C8">
        <w:rPr>
          <w:sz w:val="24"/>
          <w:szCs w:val="24"/>
        </w:rPr>
        <w:t>-не</w:t>
      </w:r>
      <w:r w:rsidR="00B372C3" w:rsidRPr="005D16C8">
        <w:rPr>
          <w:sz w:val="24"/>
          <w:szCs w:val="24"/>
        </w:rPr>
        <w:t xml:space="preserve"> своевременное </w:t>
      </w:r>
      <w:r w:rsidR="00B372C3" w:rsidRPr="005D16C8">
        <w:rPr>
          <w:color w:val="000000"/>
          <w:spacing w:val="12"/>
          <w:sz w:val="24"/>
          <w:szCs w:val="24"/>
        </w:rPr>
        <w:t>выставление оценок за письменные работы</w:t>
      </w:r>
      <w:r w:rsidRPr="005D16C8">
        <w:rPr>
          <w:color w:val="000000"/>
          <w:spacing w:val="12"/>
          <w:sz w:val="24"/>
          <w:szCs w:val="24"/>
        </w:rPr>
        <w:t>,</w:t>
      </w:r>
    </w:p>
    <w:p w:rsidR="007E4404" w:rsidRPr="005D16C8" w:rsidRDefault="007E4404" w:rsidP="003133BD">
      <w:pPr>
        <w:jc w:val="both"/>
        <w:rPr>
          <w:color w:val="000000"/>
          <w:spacing w:val="12"/>
          <w:sz w:val="24"/>
          <w:szCs w:val="24"/>
        </w:rPr>
      </w:pPr>
      <w:r w:rsidRPr="005D16C8">
        <w:rPr>
          <w:color w:val="000000"/>
          <w:spacing w:val="12"/>
          <w:sz w:val="24"/>
          <w:szCs w:val="24"/>
        </w:rPr>
        <w:t>-не своевременная запись тем проведенных уроков,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b/>
          <w:bCs/>
          <w:i/>
          <w:iCs/>
          <w:color w:val="000000"/>
          <w:sz w:val="24"/>
          <w:szCs w:val="24"/>
        </w:rPr>
        <w:t xml:space="preserve">Выводы: 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 xml:space="preserve">В основном единые требования к ведению </w:t>
      </w:r>
      <w:r w:rsidR="005C6EB9" w:rsidRPr="005D16C8">
        <w:rPr>
          <w:color w:val="000000"/>
          <w:sz w:val="24"/>
          <w:szCs w:val="24"/>
        </w:rPr>
        <w:t xml:space="preserve"> </w:t>
      </w:r>
      <w:r w:rsidRPr="005D16C8">
        <w:rPr>
          <w:color w:val="000000"/>
          <w:sz w:val="24"/>
          <w:szCs w:val="24"/>
        </w:rPr>
        <w:t xml:space="preserve"> журналов педагогами соблюдаются, знания обучающихся оцениваются объективно, у большинства учителей сложилась система тематического учета знаний обучающихся на уроках.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b/>
          <w:bCs/>
          <w:i/>
          <w:iCs/>
          <w:color w:val="000000"/>
          <w:sz w:val="24"/>
          <w:szCs w:val="24"/>
        </w:rPr>
        <w:t xml:space="preserve">Рекомендации: 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>1. Учителям-предметникам своевременно делать записи проведенных уроков.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>2. Планировать разнообразные формы и методы опроса на уроках.</w:t>
      </w:r>
    </w:p>
    <w:p w:rsidR="007E4404" w:rsidRPr="005D16C8" w:rsidRDefault="007E4404" w:rsidP="003133BD">
      <w:pPr>
        <w:shd w:val="clear" w:color="auto" w:fill="FFFFFF"/>
        <w:spacing w:line="277" w:lineRule="atLeast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lastRenderedPageBreak/>
        <w:t xml:space="preserve">3. Своевременно выставлять оценки </w:t>
      </w:r>
      <w:proofErr w:type="gramStart"/>
      <w:r w:rsidRPr="005D16C8">
        <w:rPr>
          <w:color w:val="000000"/>
          <w:sz w:val="24"/>
          <w:szCs w:val="24"/>
        </w:rPr>
        <w:t>обучающимся</w:t>
      </w:r>
      <w:proofErr w:type="gramEnd"/>
      <w:r w:rsidRPr="005D16C8">
        <w:rPr>
          <w:color w:val="000000"/>
          <w:sz w:val="24"/>
          <w:szCs w:val="24"/>
        </w:rPr>
        <w:t xml:space="preserve"> в журнал.</w:t>
      </w:r>
    </w:p>
    <w:p w:rsidR="007E4404" w:rsidRPr="005D16C8" w:rsidRDefault="003E6130" w:rsidP="00814623">
      <w:pPr>
        <w:jc w:val="both"/>
        <w:rPr>
          <w:sz w:val="24"/>
          <w:szCs w:val="24"/>
        </w:rPr>
      </w:pPr>
      <w:r w:rsidRPr="005D16C8">
        <w:rPr>
          <w:color w:val="FFC000"/>
          <w:spacing w:val="12"/>
          <w:sz w:val="24"/>
          <w:szCs w:val="24"/>
        </w:rPr>
        <w:t xml:space="preserve"> </w:t>
      </w:r>
      <w:r w:rsidR="007E4404" w:rsidRPr="005D16C8">
        <w:rPr>
          <w:color w:val="FFC000"/>
          <w:spacing w:val="12"/>
          <w:sz w:val="24"/>
          <w:szCs w:val="24"/>
        </w:rPr>
        <w:t xml:space="preserve"> </w:t>
      </w:r>
      <w:r w:rsidR="00181229" w:rsidRPr="005D16C8">
        <w:rPr>
          <w:color w:val="FFC000"/>
          <w:spacing w:val="12"/>
          <w:sz w:val="24"/>
          <w:szCs w:val="24"/>
        </w:rPr>
        <w:t xml:space="preserve">  </w:t>
      </w:r>
      <w:r w:rsidR="005C6EB9" w:rsidRPr="005D16C8">
        <w:rPr>
          <w:color w:val="FFC000"/>
          <w:sz w:val="24"/>
          <w:szCs w:val="24"/>
        </w:rPr>
        <w:t xml:space="preserve"> </w:t>
      </w:r>
      <w:r w:rsidRPr="005D16C8">
        <w:rPr>
          <w:color w:val="FFC000"/>
          <w:sz w:val="24"/>
          <w:szCs w:val="24"/>
        </w:rPr>
        <w:t xml:space="preserve"> </w:t>
      </w:r>
      <w:r w:rsidR="005C6EB9" w:rsidRPr="005D16C8">
        <w:rPr>
          <w:sz w:val="24"/>
          <w:szCs w:val="24"/>
        </w:rPr>
        <w:t>Т</w:t>
      </w:r>
      <w:r w:rsidRPr="005D16C8">
        <w:rPr>
          <w:sz w:val="24"/>
          <w:szCs w:val="24"/>
        </w:rPr>
        <w:t>етради учеников проверялись с 5 по 11 класс по математике,  русскому языку, английскому языку,</w:t>
      </w:r>
      <w:r w:rsidR="00852D6E">
        <w:rPr>
          <w:sz w:val="24"/>
          <w:szCs w:val="24"/>
        </w:rPr>
        <w:t xml:space="preserve"> химии, </w:t>
      </w:r>
      <w:proofErr w:type="gramStart"/>
      <w:r w:rsidR="00852D6E">
        <w:rPr>
          <w:sz w:val="24"/>
          <w:szCs w:val="24"/>
        </w:rPr>
        <w:t>биологии</w:t>
      </w:r>
      <w:proofErr w:type="gramEnd"/>
      <w:r w:rsidRPr="005D16C8">
        <w:rPr>
          <w:sz w:val="24"/>
          <w:szCs w:val="24"/>
        </w:rPr>
        <w:t xml:space="preserve"> а также в начальной школе по линии администрации и руководителями МО. Отмечалась кропотливая, целенаправленная работа с тетрадями учителей начальных классов</w:t>
      </w:r>
      <w:r w:rsidR="005C6EB9" w:rsidRPr="005D16C8">
        <w:rPr>
          <w:sz w:val="24"/>
          <w:szCs w:val="24"/>
        </w:rPr>
        <w:t>,</w:t>
      </w:r>
      <w:r w:rsidR="003133BD" w:rsidRPr="005D16C8">
        <w:rPr>
          <w:sz w:val="24"/>
          <w:szCs w:val="24"/>
        </w:rPr>
        <w:t xml:space="preserve"> </w:t>
      </w:r>
      <w:r w:rsidR="005C6EB9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которые не допускают пропусков ошибок, требуют выполнения работы над ошибками, работают над выработкой каллиграфических навыков посредством написания образцов. В основной и старшей школе тетради проверяются учителями регулярно, но учениками ведутся не всегда в соответствии с ЕОР. Только около </w:t>
      </w:r>
      <w:r w:rsidR="00170FB3" w:rsidRPr="005D16C8">
        <w:rPr>
          <w:sz w:val="24"/>
          <w:szCs w:val="24"/>
        </w:rPr>
        <w:t>6</w:t>
      </w:r>
      <w:r w:rsidRPr="005D16C8">
        <w:rPr>
          <w:sz w:val="24"/>
          <w:szCs w:val="24"/>
        </w:rPr>
        <w:t>0% учащихся класса  выполняют требования учителя, остальные не регулярно выполняют домашние задания, работу над ошибками, а учителя не добиваются  исполнения недоработок. Более того имеются пропуски ошибок как в домашних работах, так и в творческих.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color w:val="000000"/>
          <w:spacing w:val="13"/>
          <w:sz w:val="24"/>
          <w:szCs w:val="24"/>
        </w:rPr>
        <w:t xml:space="preserve">Проверка тетрадей для контрольных работ показала, что они оформлены </w:t>
      </w:r>
      <w:proofErr w:type="gramStart"/>
      <w:r w:rsidRPr="005D16C8">
        <w:rPr>
          <w:color w:val="000000"/>
          <w:spacing w:val="13"/>
          <w:sz w:val="24"/>
          <w:szCs w:val="24"/>
        </w:rPr>
        <w:t>в</w:t>
      </w:r>
      <w:proofErr w:type="gramEnd"/>
    </w:p>
    <w:p w:rsidR="007E4404" w:rsidRPr="005D16C8" w:rsidRDefault="007E4404" w:rsidP="00AC2114">
      <w:pPr>
        <w:jc w:val="both"/>
        <w:rPr>
          <w:sz w:val="24"/>
          <w:szCs w:val="24"/>
        </w:rPr>
      </w:pPr>
      <w:proofErr w:type="gramStart"/>
      <w:r w:rsidRPr="005D16C8">
        <w:rPr>
          <w:color w:val="000000"/>
          <w:spacing w:val="12"/>
          <w:sz w:val="24"/>
          <w:szCs w:val="24"/>
        </w:rPr>
        <w:t>соответствии</w:t>
      </w:r>
      <w:proofErr w:type="gramEnd"/>
      <w:r w:rsidRPr="005D16C8">
        <w:rPr>
          <w:color w:val="000000"/>
          <w:spacing w:val="12"/>
          <w:sz w:val="24"/>
          <w:szCs w:val="24"/>
        </w:rPr>
        <w:t xml:space="preserve"> с единым орфографическим режимом, ведутся достаточно аккуратно.</w:t>
      </w:r>
    </w:p>
    <w:p w:rsidR="007E4404" w:rsidRPr="005D16C8" w:rsidRDefault="007E4404" w:rsidP="00AC2114">
      <w:pPr>
        <w:ind w:firstLine="720"/>
        <w:jc w:val="both"/>
        <w:rPr>
          <w:sz w:val="24"/>
          <w:szCs w:val="24"/>
        </w:rPr>
      </w:pPr>
      <w:r w:rsidRPr="005D16C8">
        <w:rPr>
          <w:color w:val="000000"/>
          <w:spacing w:val="12"/>
          <w:sz w:val="24"/>
          <w:szCs w:val="24"/>
        </w:rPr>
        <w:t xml:space="preserve">Проверка дневников проводилась </w:t>
      </w:r>
      <w:r w:rsidR="007E2376">
        <w:rPr>
          <w:color w:val="000000"/>
          <w:spacing w:val="12"/>
          <w:sz w:val="24"/>
          <w:szCs w:val="24"/>
        </w:rPr>
        <w:t xml:space="preserve"> </w:t>
      </w:r>
      <w:r w:rsidRPr="005D16C8">
        <w:rPr>
          <w:color w:val="000000"/>
          <w:spacing w:val="12"/>
          <w:sz w:val="24"/>
          <w:szCs w:val="24"/>
        </w:rPr>
        <w:t xml:space="preserve"> </w:t>
      </w:r>
      <w:r w:rsidR="003E6130" w:rsidRPr="005D16C8">
        <w:rPr>
          <w:color w:val="000000"/>
          <w:spacing w:val="12"/>
          <w:sz w:val="24"/>
          <w:szCs w:val="24"/>
        </w:rPr>
        <w:t>4</w:t>
      </w:r>
      <w:r w:rsidRPr="005D16C8">
        <w:rPr>
          <w:color w:val="000000"/>
          <w:spacing w:val="12"/>
          <w:sz w:val="24"/>
          <w:szCs w:val="24"/>
        </w:rPr>
        <w:t xml:space="preserve"> раза в год.</w:t>
      </w:r>
      <w:r w:rsidR="003E6130" w:rsidRPr="005D16C8">
        <w:rPr>
          <w:sz w:val="24"/>
          <w:szCs w:val="24"/>
        </w:rPr>
        <w:t xml:space="preserve"> С дневниками учащихся надо работать как классным руководителям, так и всем учителям, так как если не выставлять отметок в дневник за урок, </w:t>
      </w:r>
      <w:r w:rsidR="007661BD" w:rsidRPr="005D16C8">
        <w:rPr>
          <w:sz w:val="24"/>
          <w:szCs w:val="24"/>
        </w:rPr>
        <w:t xml:space="preserve"> </w:t>
      </w:r>
      <w:r w:rsidR="00814623" w:rsidRPr="005D16C8">
        <w:rPr>
          <w:sz w:val="24"/>
          <w:szCs w:val="24"/>
        </w:rPr>
        <w:t xml:space="preserve"> то </w:t>
      </w:r>
      <w:r w:rsidR="003E6130" w:rsidRPr="005D16C8">
        <w:rPr>
          <w:sz w:val="24"/>
          <w:szCs w:val="24"/>
        </w:rPr>
        <w:t xml:space="preserve"> значимость дневника падает. Этого допускать нельзя. </w:t>
      </w:r>
      <w:proofErr w:type="gramStart"/>
      <w:r w:rsidR="003E6130" w:rsidRPr="005D16C8">
        <w:rPr>
          <w:sz w:val="24"/>
          <w:szCs w:val="24"/>
        </w:rPr>
        <w:t>Очень много</w:t>
      </w:r>
      <w:proofErr w:type="gramEnd"/>
      <w:r w:rsidR="003E6130" w:rsidRPr="005D16C8">
        <w:rPr>
          <w:sz w:val="24"/>
          <w:szCs w:val="24"/>
        </w:rPr>
        <w:t xml:space="preserve"> орфографических ошибок в записях фамилий, имен, отчеств учителей и нежелательных записей. Необходимо вопрос по </w:t>
      </w:r>
      <w:proofErr w:type="gramStart"/>
      <w:r w:rsidR="003E6130" w:rsidRPr="005D16C8">
        <w:rPr>
          <w:sz w:val="24"/>
          <w:szCs w:val="24"/>
        </w:rPr>
        <w:t>контролю за</w:t>
      </w:r>
      <w:proofErr w:type="gramEnd"/>
      <w:r w:rsidR="003E6130" w:rsidRPr="005D16C8">
        <w:rPr>
          <w:sz w:val="24"/>
          <w:szCs w:val="24"/>
        </w:rPr>
        <w:t xml:space="preserve"> ведением дневников учениками не снимать с повестки дня в следующем учебном году.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pacing w:val="15"/>
          <w:sz w:val="24"/>
          <w:szCs w:val="24"/>
        </w:rPr>
        <w:t>Рекомендовано: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1.</w:t>
      </w:r>
      <w:r w:rsidRPr="005D16C8">
        <w:rPr>
          <w:color w:val="000000"/>
          <w:spacing w:val="13"/>
          <w:sz w:val="24"/>
          <w:szCs w:val="24"/>
        </w:rPr>
        <w:t>Классным руководителям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·</w:t>
      </w:r>
      <w:r w:rsidRPr="005D16C8">
        <w:rPr>
          <w:color w:val="000000"/>
          <w:spacing w:val="12"/>
          <w:sz w:val="24"/>
          <w:szCs w:val="24"/>
        </w:rPr>
        <w:t>контролировать в конце недели заполнение графы с расписанием уроков</w:t>
      </w:r>
      <w:r w:rsidR="00AC2114" w:rsidRPr="005D16C8">
        <w:rPr>
          <w:sz w:val="24"/>
          <w:szCs w:val="24"/>
        </w:rPr>
        <w:t xml:space="preserve"> </w:t>
      </w:r>
      <w:r w:rsidRPr="005D16C8">
        <w:rPr>
          <w:color w:val="000000"/>
          <w:spacing w:val="14"/>
          <w:sz w:val="24"/>
          <w:szCs w:val="24"/>
        </w:rPr>
        <w:t>на следующую неделю.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2.</w:t>
      </w:r>
      <w:r w:rsidRPr="005D16C8">
        <w:rPr>
          <w:color w:val="000000"/>
          <w:spacing w:val="13"/>
          <w:sz w:val="24"/>
          <w:szCs w:val="24"/>
        </w:rPr>
        <w:t>Учителям - предметникам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·</w:t>
      </w:r>
      <w:r w:rsidRPr="005D16C8">
        <w:rPr>
          <w:color w:val="000000"/>
          <w:spacing w:val="13"/>
          <w:sz w:val="24"/>
          <w:szCs w:val="24"/>
        </w:rPr>
        <w:t>контролировать ведение записи домашних заданий по предмету;</w:t>
      </w:r>
    </w:p>
    <w:p w:rsidR="007E4404" w:rsidRPr="005D16C8" w:rsidRDefault="003E6130" w:rsidP="00AC2114">
      <w:pPr>
        <w:jc w:val="both"/>
        <w:rPr>
          <w:sz w:val="24"/>
          <w:szCs w:val="24"/>
        </w:rPr>
      </w:pPr>
      <w:r w:rsidRPr="005D16C8">
        <w:rPr>
          <w:color w:val="000000"/>
          <w:spacing w:val="12"/>
          <w:sz w:val="24"/>
          <w:szCs w:val="24"/>
        </w:rPr>
        <w:t>-</w:t>
      </w:r>
      <w:r w:rsidR="007E4404" w:rsidRPr="005D16C8">
        <w:rPr>
          <w:color w:val="000000"/>
          <w:spacing w:val="12"/>
          <w:sz w:val="24"/>
          <w:szCs w:val="24"/>
        </w:rPr>
        <w:t xml:space="preserve">обращать особое внимание на своевременность выставления в дневник оценок </w:t>
      </w:r>
      <w:r w:rsidRPr="005D16C8">
        <w:rPr>
          <w:color w:val="000000"/>
          <w:spacing w:val="12"/>
          <w:sz w:val="24"/>
          <w:szCs w:val="24"/>
        </w:rPr>
        <w:t xml:space="preserve"> </w:t>
      </w:r>
      <w:r w:rsidR="007E4404" w:rsidRPr="005D16C8">
        <w:rPr>
          <w:color w:val="000000"/>
          <w:spacing w:val="13"/>
          <w:sz w:val="24"/>
          <w:szCs w:val="24"/>
        </w:rPr>
        <w:t xml:space="preserve"> слабоуспевающи</w:t>
      </w:r>
      <w:r w:rsidRPr="005D16C8">
        <w:rPr>
          <w:color w:val="000000"/>
          <w:spacing w:val="13"/>
          <w:sz w:val="24"/>
          <w:szCs w:val="24"/>
        </w:rPr>
        <w:t>м</w:t>
      </w:r>
      <w:r w:rsidR="007E4404" w:rsidRPr="005D16C8">
        <w:rPr>
          <w:color w:val="000000"/>
          <w:spacing w:val="13"/>
          <w:sz w:val="24"/>
          <w:szCs w:val="24"/>
        </w:rPr>
        <w:t xml:space="preserve"> учащи</w:t>
      </w:r>
      <w:r w:rsidRPr="005D16C8">
        <w:rPr>
          <w:color w:val="000000"/>
          <w:spacing w:val="13"/>
          <w:sz w:val="24"/>
          <w:szCs w:val="24"/>
        </w:rPr>
        <w:t>м</w:t>
      </w:r>
      <w:r w:rsidR="007E4404" w:rsidRPr="005D16C8">
        <w:rPr>
          <w:color w:val="000000"/>
          <w:spacing w:val="13"/>
          <w:sz w:val="24"/>
          <w:szCs w:val="24"/>
        </w:rPr>
        <w:t>ся;</w:t>
      </w:r>
    </w:p>
    <w:p w:rsidR="007E4404" w:rsidRPr="005D16C8" w:rsidRDefault="007E4404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·</w:t>
      </w:r>
      <w:r w:rsidRPr="005D16C8">
        <w:rPr>
          <w:color w:val="000000"/>
          <w:spacing w:val="12"/>
          <w:sz w:val="24"/>
          <w:szCs w:val="24"/>
        </w:rPr>
        <w:t>отмечать в дневнике случаи нарушения правил для учащихся.</w:t>
      </w:r>
    </w:p>
    <w:bookmarkEnd w:id="10"/>
    <w:p w:rsidR="005C6EB9" w:rsidRPr="005D16C8" w:rsidRDefault="00814623" w:rsidP="00AC2114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 </w:t>
      </w:r>
      <w:r w:rsidR="005C6EB9" w:rsidRPr="005D16C8">
        <w:rPr>
          <w:sz w:val="24"/>
          <w:szCs w:val="24"/>
        </w:rPr>
        <w:t xml:space="preserve">На ШМО  обсуждались линии учебников на новый учебный год, составлен перечень учебников по классам, предметам </w:t>
      </w:r>
      <w:proofErr w:type="gramStart"/>
      <w:r w:rsidR="005C6EB9" w:rsidRPr="005D16C8">
        <w:rPr>
          <w:sz w:val="24"/>
          <w:szCs w:val="24"/>
        </w:rPr>
        <w:t xml:space="preserve">( </w:t>
      </w:r>
      <w:proofErr w:type="gramEnd"/>
      <w:r w:rsidR="005C6EB9" w:rsidRPr="005D16C8">
        <w:rPr>
          <w:sz w:val="24"/>
          <w:szCs w:val="24"/>
        </w:rPr>
        <w:t>ответственные:  руководители ШМО).</w:t>
      </w:r>
    </w:p>
    <w:p w:rsidR="005C6EB9" w:rsidRPr="005D16C8" w:rsidRDefault="005C6EB9" w:rsidP="00AC2114">
      <w:pPr>
        <w:ind w:firstLine="708"/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Во главе всей работы по </w:t>
      </w:r>
      <w:proofErr w:type="spellStart"/>
      <w:r w:rsidRPr="005D16C8">
        <w:rPr>
          <w:sz w:val="24"/>
          <w:szCs w:val="24"/>
        </w:rPr>
        <w:t>внутришкольному</w:t>
      </w:r>
      <w:proofErr w:type="spellEnd"/>
      <w:r w:rsidRPr="005D16C8">
        <w:rPr>
          <w:sz w:val="24"/>
          <w:szCs w:val="24"/>
        </w:rPr>
        <w:t xml:space="preserve"> контролю – выполнение учебного плана, учебных программ по предметам, элективным курсам. По итогам  201</w:t>
      </w:r>
      <w:r w:rsidR="00025241">
        <w:rPr>
          <w:sz w:val="24"/>
          <w:szCs w:val="24"/>
        </w:rPr>
        <w:t>8</w:t>
      </w:r>
      <w:r w:rsidRPr="005D16C8">
        <w:rPr>
          <w:sz w:val="24"/>
          <w:szCs w:val="24"/>
        </w:rPr>
        <w:t xml:space="preserve"> – 201</w:t>
      </w:r>
      <w:r w:rsidR="00025241">
        <w:rPr>
          <w:sz w:val="24"/>
          <w:szCs w:val="24"/>
        </w:rPr>
        <w:t>9</w:t>
      </w:r>
      <w:r w:rsidR="00852D6E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учебного года следует отметить, что учебная программа по предметам </w:t>
      </w:r>
      <w:r w:rsidR="007D1CD4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выполнена </w:t>
      </w:r>
      <w:r w:rsidR="007D1CD4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- </w:t>
      </w:r>
      <w:r w:rsidR="007D1CD4" w:rsidRPr="005D16C8">
        <w:rPr>
          <w:sz w:val="24"/>
          <w:szCs w:val="24"/>
        </w:rPr>
        <w:t>100</w:t>
      </w:r>
      <w:r w:rsidRPr="005D16C8">
        <w:rPr>
          <w:sz w:val="24"/>
          <w:szCs w:val="24"/>
        </w:rPr>
        <w:t xml:space="preserve"> %.</w:t>
      </w:r>
    </w:p>
    <w:p w:rsidR="005C6EB9" w:rsidRPr="005D16C8" w:rsidRDefault="005C6EB9" w:rsidP="005C6EB9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>Практическая часть УП по предметам 201</w:t>
      </w:r>
      <w:r w:rsidR="00025241">
        <w:rPr>
          <w:sz w:val="24"/>
          <w:szCs w:val="24"/>
        </w:rPr>
        <w:t>8</w:t>
      </w:r>
      <w:r w:rsidRPr="005D16C8">
        <w:rPr>
          <w:sz w:val="24"/>
          <w:szCs w:val="24"/>
        </w:rPr>
        <w:t>- 201</w:t>
      </w:r>
      <w:r w:rsidR="00025241">
        <w:rPr>
          <w:sz w:val="24"/>
          <w:szCs w:val="24"/>
        </w:rPr>
        <w:t>9</w:t>
      </w:r>
      <w:r w:rsidRPr="005D16C8">
        <w:rPr>
          <w:sz w:val="24"/>
          <w:szCs w:val="24"/>
        </w:rPr>
        <w:t xml:space="preserve"> учебного года  выполнена. </w:t>
      </w:r>
    </w:p>
    <w:p w:rsidR="00BA13BB" w:rsidRPr="005D16C8" w:rsidRDefault="005C6EB9" w:rsidP="00814623">
      <w:pPr>
        <w:jc w:val="both"/>
        <w:rPr>
          <w:sz w:val="24"/>
          <w:szCs w:val="24"/>
        </w:rPr>
      </w:pPr>
      <w:r w:rsidRPr="005D16C8">
        <w:rPr>
          <w:sz w:val="24"/>
          <w:szCs w:val="24"/>
        </w:rPr>
        <w:t xml:space="preserve">Анализируя состояние ВШК, следует отметить, что  план </w:t>
      </w:r>
      <w:proofErr w:type="spellStart"/>
      <w:r w:rsidRPr="005D16C8">
        <w:rPr>
          <w:sz w:val="24"/>
          <w:szCs w:val="24"/>
        </w:rPr>
        <w:t>внутришкольного</w:t>
      </w:r>
      <w:proofErr w:type="spellEnd"/>
      <w:r w:rsidRPr="005D16C8">
        <w:rPr>
          <w:sz w:val="24"/>
          <w:szCs w:val="24"/>
        </w:rPr>
        <w:t xml:space="preserve"> контроля </w:t>
      </w:r>
      <w:r w:rsidR="00025241">
        <w:rPr>
          <w:sz w:val="24"/>
          <w:szCs w:val="24"/>
        </w:rPr>
        <w:t>н</w:t>
      </w:r>
      <w:r w:rsidRPr="005D16C8">
        <w:rPr>
          <w:sz w:val="24"/>
          <w:szCs w:val="24"/>
        </w:rPr>
        <w:t>а 201</w:t>
      </w:r>
      <w:r w:rsidR="00025241">
        <w:rPr>
          <w:sz w:val="24"/>
          <w:szCs w:val="24"/>
        </w:rPr>
        <w:t>8</w:t>
      </w:r>
      <w:r w:rsidRPr="005D16C8">
        <w:rPr>
          <w:sz w:val="24"/>
          <w:szCs w:val="24"/>
        </w:rPr>
        <w:t>- 201</w:t>
      </w:r>
      <w:r w:rsidR="00025241">
        <w:rPr>
          <w:sz w:val="24"/>
          <w:szCs w:val="24"/>
        </w:rPr>
        <w:t>9</w:t>
      </w:r>
      <w:r w:rsidR="007D1CD4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учебный год в основном выполнен. </w:t>
      </w:r>
    </w:p>
    <w:p w:rsidR="00BA13BB" w:rsidRPr="005D16C8" w:rsidRDefault="00BA13BB" w:rsidP="00455F2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D16C8">
        <w:rPr>
          <w:b/>
          <w:color w:val="000000"/>
          <w:sz w:val="24"/>
          <w:szCs w:val="24"/>
        </w:rPr>
        <w:t>С помощью</w:t>
      </w:r>
      <w:r w:rsidRPr="005D16C8">
        <w:rPr>
          <w:color w:val="000000"/>
          <w:sz w:val="24"/>
          <w:szCs w:val="24"/>
        </w:rPr>
        <w:t xml:space="preserve"> ВШК оценивается состояние и результаты учебно-воспитательного процесса по классам, предметам, персонально по каждому учителю в зависимости от задач года. Контролем были охвачены все подсистемы работы школы. В ходе контроля выявляются отклонения от заданных норм. Итоги этого контроля подводились на совещаниях при директоре, заместителе директора по УВР, ВР. По итогам издавались приказы, в которых были указаны положительные и отрицательные стороны работы коллектива, рекомендации к исполнению. ВШК дает постоянный анализ, постоянная обратная связь, информированность обо всех сферах жизни и деятельности коллектива.</w:t>
      </w:r>
    </w:p>
    <w:p w:rsidR="00BA13BB" w:rsidRPr="005D16C8" w:rsidRDefault="00BA13BB" w:rsidP="00455F2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D16C8">
        <w:rPr>
          <w:b/>
          <w:bCs/>
          <w:i/>
          <w:iCs/>
          <w:color w:val="000000"/>
          <w:sz w:val="24"/>
          <w:szCs w:val="24"/>
        </w:rPr>
        <w:t>Выводы:</w:t>
      </w:r>
    </w:p>
    <w:p w:rsidR="00BA13BB" w:rsidRPr="005D16C8" w:rsidRDefault="00BA13BB" w:rsidP="00455F29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 xml:space="preserve">1. План </w:t>
      </w:r>
      <w:proofErr w:type="spellStart"/>
      <w:r w:rsidRPr="005D16C8">
        <w:rPr>
          <w:color w:val="000000"/>
          <w:sz w:val="24"/>
          <w:szCs w:val="24"/>
        </w:rPr>
        <w:t>внутришкольного</w:t>
      </w:r>
      <w:proofErr w:type="spellEnd"/>
      <w:r w:rsidRPr="005D16C8">
        <w:rPr>
          <w:color w:val="000000"/>
          <w:sz w:val="24"/>
          <w:szCs w:val="24"/>
        </w:rPr>
        <w:t xml:space="preserve"> контроля в основном выполнен.</w:t>
      </w:r>
    </w:p>
    <w:p w:rsidR="00546935" w:rsidRPr="005D16C8" w:rsidRDefault="00BA13BB" w:rsidP="00170FB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5D16C8">
        <w:rPr>
          <w:color w:val="000000"/>
          <w:sz w:val="24"/>
          <w:szCs w:val="24"/>
        </w:rPr>
        <w:t>2.Педагогический коллектив создает условия для успешного усвоения обучающимися учебных программ, развития их индивидуальных способностей.</w:t>
      </w:r>
    </w:p>
    <w:p w:rsidR="00C2263D" w:rsidRPr="00852D6E" w:rsidRDefault="00C2263D" w:rsidP="00852D6E">
      <w:pPr>
        <w:autoSpaceDE w:val="0"/>
        <w:autoSpaceDN w:val="0"/>
        <w:adjustRightInd w:val="0"/>
        <w:ind w:firstLine="646"/>
        <w:jc w:val="both"/>
        <w:rPr>
          <w:b/>
          <w:bCs/>
          <w:sz w:val="24"/>
          <w:szCs w:val="24"/>
        </w:rPr>
      </w:pPr>
      <w:r w:rsidRPr="005D16C8">
        <w:rPr>
          <w:b/>
          <w:bCs/>
          <w:sz w:val="24"/>
          <w:szCs w:val="24"/>
        </w:rPr>
        <w:t>Общие выводы</w:t>
      </w:r>
    </w:p>
    <w:p w:rsidR="00C2263D" w:rsidRPr="005D16C8" w:rsidRDefault="00C2263D" w:rsidP="00455F29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4"/>
          <w:szCs w:val="24"/>
          <w:lang/>
        </w:rPr>
      </w:pPr>
      <w:r w:rsidRPr="005D16C8">
        <w:rPr>
          <w:sz w:val="24"/>
          <w:szCs w:val="24"/>
          <w:lang/>
        </w:rPr>
        <w:t xml:space="preserve">1. </w:t>
      </w:r>
      <w:r w:rsidRPr="005D16C8">
        <w:rPr>
          <w:sz w:val="24"/>
          <w:szCs w:val="24"/>
        </w:rPr>
        <w:t xml:space="preserve">В течение года велась </w:t>
      </w:r>
      <w:proofErr w:type="spellStart"/>
      <w:r w:rsidRPr="005D16C8">
        <w:rPr>
          <w:sz w:val="24"/>
          <w:szCs w:val="24"/>
        </w:rPr>
        <w:t>р</w:t>
      </w:r>
      <w:r w:rsidRPr="005D16C8">
        <w:rPr>
          <w:sz w:val="24"/>
          <w:szCs w:val="24"/>
          <w:lang/>
        </w:rPr>
        <w:t>аб</w:t>
      </w:r>
      <w:r w:rsidR="00455F29" w:rsidRPr="005D16C8">
        <w:rPr>
          <w:sz w:val="24"/>
          <w:szCs w:val="24"/>
          <w:lang/>
        </w:rPr>
        <w:t>ота</w:t>
      </w:r>
      <w:proofErr w:type="spellEnd"/>
      <w:r w:rsidR="00455F29" w:rsidRPr="005D16C8">
        <w:rPr>
          <w:sz w:val="24"/>
          <w:szCs w:val="24"/>
          <w:lang/>
        </w:rPr>
        <w:t xml:space="preserve"> над содержанием образования</w:t>
      </w:r>
      <w:r w:rsidRPr="005D16C8">
        <w:rPr>
          <w:sz w:val="24"/>
          <w:szCs w:val="24"/>
          <w:lang/>
        </w:rPr>
        <w:t xml:space="preserve">. </w:t>
      </w:r>
      <w:r w:rsidRPr="005D16C8">
        <w:rPr>
          <w:sz w:val="24"/>
          <w:szCs w:val="24"/>
        </w:rPr>
        <w:t xml:space="preserve">Осуществлена реализация режима работы школы. Учебная нагрузка школьников не превышала предельно допустимой нормы. Рабочее время учителя организовано целесообразно. Закрепилась устойчивая тенденция в кадровой политике школы, направленная на </w:t>
      </w:r>
      <w:proofErr w:type="spellStart"/>
      <w:r w:rsidRPr="005D16C8">
        <w:rPr>
          <w:sz w:val="24"/>
          <w:szCs w:val="24"/>
        </w:rPr>
        <w:t>гуманизацию</w:t>
      </w:r>
      <w:proofErr w:type="spellEnd"/>
      <w:r w:rsidRPr="005D16C8">
        <w:rPr>
          <w:sz w:val="24"/>
          <w:szCs w:val="24"/>
        </w:rPr>
        <w:t xml:space="preserve"> и демократизацию образовательного </w:t>
      </w:r>
      <w:r w:rsidRPr="005D16C8">
        <w:rPr>
          <w:sz w:val="24"/>
          <w:szCs w:val="24"/>
        </w:rPr>
        <w:lastRenderedPageBreak/>
        <w:t xml:space="preserve">процесса, на формирование учителя-профессионала. </w:t>
      </w:r>
      <w:r w:rsidRPr="005D16C8">
        <w:rPr>
          <w:sz w:val="24"/>
          <w:szCs w:val="24"/>
          <w:lang/>
        </w:rPr>
        <w:t xml:space="preserve">Первостепенная задача, стоящая перед каждым учителем и педагогическим коллективом в целом - дать глубокие прочные знания, решена. Учебный план </w:t>
      </w:r>
      <w:r w:rsidRPr="005D16C8">
        <w:rPr>
          <w:sz w:val="24"/>
          <w:szCs w:val="24"/>
        </w:rPr>
        <w:t>на</w:t>
      </w:r>
      <w:r w:rsidRPr="005D16C8">
        <w:rPr>
          <w:sz w:val="24"/>
          <w:szCs w:val="24"/>
          <w:lang/>
        </w:rPr>
        <w:t xml:space="preserve"> 20</w:t>
      </w:r>
      <w:r w:rsidRPr="005D16C8">
        <w:rPr>
          <w:sz w:val="24"/>
          <w:szCs w:val="24"/>
        </w:rPr>
        <w:t>1</w:t>
      </w:r>
      <w:r w:rsidR="00FB3A35">
        <w:rPr>
          <w:sz w:val="24"/>
          <w:szCs w:val="24"/>
        </w:rPr>
        <w:t>8</w:t>
      </w:r>
      <w:r w:rsidRPr="005D16C8">
        <w:rPr>
          <w:sz w:val="24"/>
          <w:szCs w:val="24"/>
        </w:rPr>
        <w:t>-201</w:t>
      </w:r>
      <w:r w:rsidR="00FB3A35">
        <w:rPr>
          <w:sz w:val="24"/>
          <w:szCs w:val="24"/>
        </w:rPr>
        <w:t>9</w:t>
      </w:r>
      <w:r w:rsidR="00744C8D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  <w:lang/>
        </w:rPr>
        <w:t>учебн</w:t>
      </w:r>
      <w:r w:rsidRPr="005D16C8">
        <w:rPr>
          <w:sz w:val="24"/>
          <w:szCs w:val="24"/>
        </w:rPr>
        <w:t>ый</w:t>
      </w:r>
      <w:r w:rsidRPr="005D16C8">
        <w:rPr>
          <w:sz w:val="24"/>
          <w:szCs w:val="24"/>
          <w:lang/>
        </w:rPr>
        <w:t xml:space="preserve"> год выполнен. Все обучающиеся, освоившие общеобразовательную программу, переведены в следующий класс или получили соответствующий документ об окончании школы. Обязательный минимум содержания образования выполн</w:t>
      </w:r>
      <w:r w:rsidRPr="005D16C8">
        <w:rPr>
          <w:sz w:val="24"/>
          <w:szCs w:val="24"/>
        </w:rPr>
        <w:t>ен</w:t>
      </w:r>
      <w:r w:rsidRPr="005D16C8">
        <w:rPr>
          <w:sz w:val="24"/>
          <w:szCs w:val="24"/>
          <w:lang/>
        </w:rPr>
        <w:t xml:space="preserve"> по всем предметам учебного плана.</w:t>
      </w:r>
    </w:p>
    <w:p w:rsidR="00C2263D" w:rsidRPr="005D16C8" w:rsidRDefault="00C2263D" w:rsidP="00455F29">
      <w:pPr>
        <w:autoSpaceDE w:val="0"/>
        <w:autoSpaceDN w:val="0"/>
        <w:adjustRightInd w:val="0"/>
        <w:spacing w:line="276" w:lineRule="auto"/>
        <w:ind w:firstLine="646"/>
        <w:jc w:val="both"/>
        <w:rPr>
          <w:sz w:val="24"/>
          <w:szCs w:val="24"/>
          <w:lang/>
        </w:rPr>
      </w:pPr>
      <w:r w:rsidRPr="005D16C8">
        <w:rPr>
          <w:sz w:val="24"/>
          <w:szCs w:val="24"/>
          <w:lang/>
        </w:rPr>
        <w:t>2</w:t>
      </w:r>
      <w:r w:rsidR="002722CD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Проводился  мониторинг достижений учащихся по областям знаний. Многие учителя школы вели планомерную </w:t>
      </w:r>
      <w:r w:rsidRPr="005D16C8">
        <w:rPr>
          <w:sz w:val="24"/>
          <w:szCs w:val="24"/>
          <w:lang/>
        </w:rPr>
        <w:t>работ</w:t>
      </w:r>
      <w:r w:rsidRPr="005D16C8">
        <w:rPr>
          <w:sz w:val="24"/>
          <w:szCs w:val="24"/>
        </w:rPr>
        <w:t>у</w:t>
      </w:r>
      <w:r w:rsidRPr="005D16C8">
        <w:rPr>
          <w:sz w:val="24"/>
          <w:szCs w:val="24"/>
          <w:lang/>
        </w:rPr>
        <w:t xml:space="preserve"> с </w:t>
      </w:r>
      <w:proofErr w:type="gramStart"/>
      <w:r w:rsidRPr="005D16C8">
        <w:rPr>
          <w:sz w:val="24"/>
          <w:szCs w:val="24"/>
          <w:lang/>
        </w:rPr>
        <w:t>одаренными</w:t>
      </w:r>
      <w:proofErr w:type="gramEnd"/>
      <w:r w:rsidRPr="005D16C8">
        <w:rPr>
          <w:sz w:val="24"/>
          <w:szCs w:val="24"/>
          <w:lang/>
        </w:rPr>
        <w:t xml:space="preserve"> обучающимися по подготовке к олимпиадам</w:t>
      </w:r>
      <w:r w:rsidRPr="005D16C8">
        <w:rPr>
          <w:sz w:val="24"/>
          <w:szCs w:val="24"/>
        </w:rPr>
        <w:t xml:space="preserve">, </w:t>
      </w:r>
      <w:r w:rsidR="002722CD" w:rsidRPr="005D16C8">
        <w:rPr>
          <w:sz w:val="24"/>
          <w:szCs w:val="24"/>
        </w:rPr>
        <w:t xml:space="preserve">конкурсам. </w:t>
      </w:r>
    </w:p>
    <w:p w:rsidR="00C2263D" w:rsidRPr="005D16C8" w:rsidRDefault="00C2263D" w:rsidP="00455F29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4"/>
          <w:szCs w:val="24"/>
          <w:lang/>
        </w:rPr>
      </w:pPr>
      <w:r w:rsidRPr="005D16C8">
        <w:rPr>
          <w:sz w:val="24"/>
          <w:szCs w:val="24"/>
          <w:lang/>
        </w:rPr>
        <w:t xml:space="preserve">3. </w:t>
      </w:r>
      <w:r w:rsidRPr="005D16C8">
        <w:rPr>
          <w:sz w:val="24"/>
          <w:szCs w:val="24"/>
        </w:rPr>
        <w:t xml:space="preserve">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</w:t>
      </w:r>
      <w:proofErr w:type="spellStart"/>
      <w:r w:rsidRPr="005D16C8">
        <w:rPr>
          <w:sz w:val="24"/>
          <w:szCs w:val="24"/>
        </w:rPr>
        <w:t>гуманизации</w:t>
      </w:r>
      <w:proofErr w:type="spellEnd"/>
      <w:r w:rsidRPr="005D16C8">
        <w:rPr>
          <w:sz w:val="24"/>
          <w:szCs w:val="24"/>
        </w:rPr>
        <w:t xml:space="preserve"> образования  и воспитания, вариативности программ, учебников, формирования здорового образа жизни. </w:t>
      </w:r>
      <w:r w:rsidR="003133BD" w:rsidRPr="005D16C8">
        <w:rPr>
          <w:sz w:val="24"/>
          <w:szCs w:val="24"/>
        </w:rPr>
        <w:t xml:space="preserve"> </w:t>
      </w:r>
    </w:p>
    <w:p w:rsidR="00C2263D" w:rsidRPr="005D16C8" w:rsidRDefault="00C2263D" w:rsidP="00455F29">
      <w:pPr>
        <w:autoSpaceDE w:val="0"/>
        <w:autoSpaceDN w:val="0"/>
        <w:adjustRightInd w:val="0"/>
        <w:spacing w:line="276" w:lineRule="auto"/>
        <w:ind w:firstLine="646"/>
        <w:jc w:val="both"/>
        <w:rPr>
          <w:sz w:val="24"/>
          <w:szCs w:val="24"/>
          <w:lang/>
        </w:rPr>
      </w:pPr>
      <w:r w:rsidRPr="005D16C8">
        <w:rPr>
          <w:sz w:val="24"/>
          <w:szCs w:val="24"/>
          <w:lang/>
        </w:rPr>
        <w:t xml:space="preserve">4.  </w:t>
      </w:r>
      <w:r w:rsidRPr="005D16C8">
        <w:rPr>
          <w:sz w:val="24"/>
          <w:szCs w:val="24"/>
        </w:rPr>
        <w:t>С</w:t>
      </w:r>
      <w:r w:rsidRPr="005D16C8">
        <w:rPr>
          <w:sz w:val="24"/>
          <w:szCs w:val="24"/>
          <w:lang/>
        </w:rPr>
        <w:t xml:space="preserve"> целью изучения проблемы организации и проведения диагностики состояния здоровья школьников, совершенствования методической работы</w:t>
      </w:r>
      <w:r w:rsidRPr="005D16C8">
        <w:rPr>
          <w:sz w:val="24"/>
          <w:szCs w:val="24"/>
        </w:rPr>
        <w:t xml:space="preserve"> был проведен м</w:t>
      </w:r>
      <w:proofErr w:type="spellStart"/>
      <w:r w:rsidRPr="005D16C8">
        <w:rPr>
          <w:sz w:val="24"/>
          <w:szCs w:val="24"/>
          <w:lang/>
        </w:rPr>
        <w:t>ониторинг</w:t>
      </w:r>
      <w:proofErr w:type="spellEnd"/>
      <w:r w:rsidRPr="005D16C8">
        <w:rPr>
          <w:sz w:val="24"/>
          <w:szCs w:val="24"/>
          <w:lang/>
        </w:rPr>
        <w:t xml:space="preserve"> состояния здоровья школьников</w:t>
      </w:r>
      <w:r w:rsidRPr="005D16C8">
        <w:rPr>
          <w:sz w:val="24"/>
          <w:szCs w:val="24"/>
        </w:rPr>
        <w:t>, результаты которого были обсуждены на педагогическом со</w:t>
      </w:r>
      <w:r w:rsidR="00801D5B" w:rsidRPr="005D16C8">
        <w:rPr>
          <w:sz w:val="24"/>
          <w:szCs w:val="24"/>
        </w:rPr>
        <w:t>вете</w:t>
      </w:r>
      <w:r w:rsidR="00250813">
        <w:rPr>
          <w:sz w:val="24"/>
          <w:szCs w:val="24"/>
        </w:rPr>
        <w:t>,</w:t>
      </w:r>
      <w:r w:rsidR="00801D5B" w:rsidRPr="005D16C8">
        <w:rPr>
          <w:sz w:val="24"/>
          <w:szCs w:val="24"/>
        </w:rPr>
        <w:t xml:space="preserve"> </w:t>
      </w:r>
      <w:r w:rsidR="00250813">
        <w:rPr>
          <w:sz w:val="24"/>
          <w:szCs w:val="24"/>
        </w:rPr>
        <w:t xml:space="preserve">в следующем </w:t>
      </w:r>
      <w:r w:rsidR="00801D5B" w:rsidRPr="005D16C8">
        <w:rPr>
          <w:sz w:val="24"/>
          <w:szCs w:val="24"/>
        </w:rPr>
        <w:t>учебн</w:t>
      </w:r>
      <w:r w:rsidR="00250813">
        <w:rPr>
          <w:sz w:val="24"/>
          <w:szCs w:val="24"/>
        </w:rPr>
        <w:t xml:space="preserve">ом </w:t>
      </w:r>
      <w:r w:rsidR="00801D5B" w:rsidRPr="005D16C8">
        <w:rPr>
          <w:sz w:val="24"/>
          <w:szCs w:val="24"/>
        </w:rPr>
        <w:t xml:space="preserve"> год</w:t>
      </w:r>
      <w:r w:rsidR="00250813">
        <w:rPr>
          <w:sz w:val="24"/>
          <w:szCs w:val="24"/>
        </w:rPr>
        <w:t>у</w:t>
      </w:r>
      <w:r w:rsidR="00801D5B" w:rsidRPr="005D16C8">
        <w:rPr>
          <w:sz w:val="24"/>
          <w:szCs w:val="24"/>
        </w:rPr>
        <w:t xml:space="preserve"> продолжить работу в данном направлении.</w:t>
      </w:r>
    </w:p>
    <w:p w:rsidR="007B2167" w:rsidRPr="007E2376" w:rsidRDefault="00C2263D" w:rsidP="007E2376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4"/>
          <w:szCs w:val="24"/>
        </w:rPr>
      </w:pPr>
      <w:r w:rsidRPr="005D16C8">
        <w:rPr>
          <w:sz w:val="24"/>
          <w:szCs w:val="24"/>
          <w:lang/>
        </w:rPr>
        <w:t xml:space="preserve">5. </w:t>
      </w:r>
      <w:r w:rsidR="00801D5B" w:rsidRPr="005D16C8">
        <w:rPr>
          <w:sz w:val="24"/>
          <w:szCs w:val="24"/>
        </w:rPr>
        <w:t>Большое</w:t>
      </w:r>
      <w:r w:rsidRPr="005D16C8">
        <w:rPr>
          <w:sz w:val="24"/>
          <w:szCs w:val="24"/>
        </w:rPr>
        <w:t xml:space="preserve"> внимание уделялось повышению образовательного потенциала педагогов и школьников за счет </w:t>
      </w:r>
      <w:r w:rsidR="00801D5B" w:rsidRPr="005D16C8">
        <w:rPr>
          <w:sz w:val="24"/>
          <w:szCs w:val="24"/>
        </w:rPr>
        <w:t xml:space="preserve"> </w:t>
      </w:r>
      <w:r w:rsidRPr="005D16C8">
        <w:rPr>
          <w:sz w:val="24"/>
          <w:szCs w:val="24"/>
        </w:rPr>
        <w:t xml:space="preserve"> включения учеников и учителей в научно-исследовательскую, самообразовательную деятельность. Педагоги школы внедряют в</w:t>
      </w:r>
      <w:r w:rsidRPr="005D16C8">
        <w:rPr>
          <w:sz w:val="24"/>
          <w:szCs w:val="24"/>
          <w:lang/>
        </w:rPr>
        <w:t xml:space="preserve"> образовательный процесс информационны</w:t>
      </w:r>
      <w:r w:rsidR="00801D5B" w:rsidRPr="005D16C8">
        <w:rPr>
          <w:sz w:val="24"/>
          <w:szCs w:val="24"/>
        </w:rPr>
        <w:t>е</w:t>
      </w:r>
      <w:r w:rsidRPr="005D16C8">
        <w:rPr>
          <w:sz w:val="24"/>
          <w:szCs w:val="24"/>
          <w:lang/>
        </w:rPr>
        <w:t xml:space="preserve"> технологи</w:t>
      </w:r>
      <w:r w:rsidRPr="005D16C8">
        <w:rPr>
          <w:sz w:val="24"/>
          <w:szCs w:val="24"/>
        </w:rPr>
        <w:t>и</w:t>
      </w:r>
      <w:r w:rsidRPr="005D16C8">
        <w:rPr>
          <w:sz w:val="24"/>
          <w:szCs w:val="24"/>
          <w:lang/>
        </w:rPr>
        <w:t>, максимально использ</w:t>
      </w:r>
      <w:r w:rsidRPr="005D16C8">
        <w:rPr>
          <w:sz w:val="24"/>
          <w:szCs w:val="24"/>
        </w:rPr>
        <w:t xml:space="preserve">уя </w:t>
      </w:r>
      <w:r w:rsidRPr="005D16C8">
        <w:rPr>
          <w:sz w:val="24"/>
          <w:szCs w:val="24"/>
          <w:lang/>
        </w:rPr>
        <w:t xml:space="preserve"> име</w:t>
      </w:r>
      <w:r w:rsidRPr="005D16C8">
        <w:rPr>
          <w:sz w:val="24"/>
          <w:szCs w:val="24"/>
        </w:rPr>
        <w:t>ющуюся</w:t>
      </w:r>
      <w:r w:rsidRPr="005D16C8">
        <w:rPr>
          <w:sz w:val="24"/>
          <w:szCs w:val="24"/>
          <w:lang/>
        </w:rPr>
        <w:t xml:space="preserve"> в школе баз</w:t>
      </w:r>
      <w:r w:rsidR="00801D5B" w:rsidRPr="005D16C8">
        <w:rPr>
          <w:sz w:val="24"/>
          <w:szCs w:val="24"/>
        </w:rPr>
        <w:t>у</w:t>
      </w:r>
      <w:r w:rsidRPr="005D16C8">
        <w:rPr>
          <w:sz w:val="24"/>
          <w:szCs w:val="24"/>
          <w:lang/>
        </w:rPr>
        <w:t>.</w:t>
      </w:r>
      <w:r w:rsidRPr="005D16C8">
        <w:rPr>
          <w:sz w:val="24"/>
          <w:szCs w:val="24"/>
        </w:rPr>
        <w:t xml:space="preserve"> </w:t>
      </w:r>
    </w:p>
    <w:p w:rsidR="007B2167" w:rsidRPr="00717A01" w:rsidRDefault="007B2167" w:rsidP="007B2167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Цели,  задачи,  приоритетные  направления  работы  школы  </w:t>
      </w:r>
      <w:proofErr w:type="gramStart"/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>на</w:t>
      </w:r>
      <w:proofErr w:type="gramEnd"/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7B2167" w:rsidRPr="00717A01" w:rsidRDefault="007B2167" w:rsidP="007B2167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201</w:t>
      </w:r>
      <w:r w:rsidR="00FB3A35">
        <w:rPr>
          <w:rFonts w:ascii="Times New Roman" w:hAnsi="Times New Roman"/>
          <w:b/>
          <w:color w:val="auto"/>
          <w:sz w:val="28"/>
          <w:szCs w:val="28"/>
          <w:lang w:val="ru-RU"/>
        </w:rPr>
        <w:t>9</w:t>
      </w: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>-20</w:t>
      </w:r>
      <w:r w:rsidR="00FB3A35">
        <w:rPr>
          <w:rFonts w:ascii="Times New Roman" w:hAnsi="Times New Roman"/>
          <w:b/>
          <w:color w:val="auto"/>
          <w:sz w:val="28"/>
          <w:szCs w:val="28"/>
          <w:lang w:val="ru-RU"/>
        </w:rPr>
        <w:t>20</w:t>
      </w: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учебный  год.</w:t>
      </w:r>
    </w:p>
    <w:p w:rsidR="007B2167" w:rsidRPr="00C10FD2" w:rsidRDefault="007B2167" w:rsidP="007B2167">
      <w:pPr>
        <w:jc w:val="both"/>
        <w:rPr>
          <w:sz w:val="24"/>
          <w:szCs w:val="24"/>
        </w:rPr>
      </w:pPr>
      <w:r w:rsidRPr="00C10FD2">
        <w:rPr>
          <w:b/>
          <w:bCs/>
          <w:sz w:val="24"/>
          <w:szCs w:val="24"/>
        </w:rPr>
        <w:t>Цель: </w:t>
      </w:r>
      <w:r w:rsidRPr="00C10FD2">
        <w:rPr>
          <w:rFonts w:eastAsia="Calibri"/>
          <w:sz w:val="24"/>
          <w:szCs w:val="24"/>
        </w:rPr>
        <w:t xml:space="preserve">создание условий для устойчивого развития личности и компетенций  непрерывного образования в условиях становления поликультурного информационного общества </w:t>
      </w:r>
      <w:r w:rsidRPr="00C10FD2">
        <w:rPr>
          <w:sz w:val="24"/>
          <w:szCs w:val="24"/>
        </w:rPr>
        <w:t>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7B2167" w:rsidRPr="00C10FD2" w:rsidRDefault="007B2167" w:rsidP="007B2167">
      <w:pPr>
        <w:spacing w:line="360" w:lineRule="auto"/>
        <w:jc w:val="both"/>
        <w:rPr>
          <w:color w:val="000000"/>
          <w:sz w:val="24"/>
          <w:szCs w:val="24"/>
        </w:rPr>
      </w:pPr>
      <w:r w:rsidRPr="00C10FD2">
        <w:rPr>
          <w:b/>
          <w:bCs/>
          <w:color w:val="000000"/>
          <w:sz w:val="24"/>
          <w:szCs w:val="24"/>
        </w:rPr>
        <w:t>Задачи:</w:t>
      </w:r>
    </w:p>
    <w:p w:rsidR="007E312A" w:rsidRPr="00817CE7" w:rsidRDefault="00444675" w:rsidP="00817CE7">
      <w:pPr>
        <w:ind w:firstLine="709"/>
        <w:jc w:val="both"/>
        <w:rPr>
          <w:sz w:val="24"/>
          <w:szCs w:val="24"/>
        </w:rPr>
      </w:pPr>
      <w:r w:rsidRPr="00817CE7">
        <w:rPr>
          <w:sz w:val="24"/>
          <w:szCs w:val="24"/>
        </w:rPr>
        <w:t xml:space="preserve"> В рамках </w:t>
      </w:r>
      <w:proofErr w:type="gramStart"/>
      <w:r w:rsidRPr="00817CE7">
        <w:rPr>
          <w:sz w:val="24"/>
          <w:szCs w:val="24"/>
        </w:rPr>
        <w:t>реализации приоритетных направлений Стратегии развития системы образования</w:t>
      </w:r>
      <w:proofErr w:type="gramEnd"/>
      <w:r w:rsidRPr="00817CE7">
        <w:rPr>
          <w:sz w:val="24"/>
          <w:szCs w:val="24"/>
        </w:rPr>
        <w:t xml:space="preserve"> МОБУ «</w:t>
      </w:r>
      <w:proofErr w:type="spellStart"/>
      <w:r w:rsidRPr="00817CE7">
        <w:rPr>
          <w:sz w:val="24"/>
          <w:szCs w:val="24"/>
        </w:rPr>
        <w:t>Ичалковская</w:t>
      </w:r>
      <w:proofErr w:type="spellEnd"/>
      <w:r w:rsidRPr="00817CE7">
        <w:rPr>
          <w:sz w:val="24"/>
          <w:szCs w:val="24"/>
        </w:rPr>
        <w:t xml:space="preserve"> СОШ» ставит перед собой следующие задачи:</w:t>
      </w:r>
    </w:p>
    <w:p w:rsidR="004663D8" w:rsidRPr="00817CE7" w:rsidRDefault="004663D8" w:rsidP="004663D8">
      <w:pPr>
        <w:ind w:firstLine="709"/>
        <w:contextualSpacing/>
        <w:jc w:val="both"/>
        <w:rPr>
          <w:sz w:val="24"/>
          <w:szCs w:val="24"/>
        </w:rPr>
      </w:pPr>
      <w:r w:rsidRPr="00817CE7">
        <w:rPr>
          <w:sz w:val="24"/>
          <w:szCs w:val="24"/>
        </w:rPr>
        <w:t>1. 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4663D8" w:rsidRPr="00817CE7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817CE7">
        <w:rPr>
          <w:sz w:val="24"/>
          <w:szCs w:val="24"/>
        </w:rPr>
        <w:t>– предоставлять качественное образование, согласно требованиям государственных стандартов;</w:t>
      </w:r>
    </w:p>
    <w:p w:rsidR="004663D8" w:rsidRPr="00817CE7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817CE7">
        <w:rPr>
          <w:sz w:val="24"/>
          <w:szCs w:val="24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4663D8" w:rsidRPr="00817CE7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817CE7">
        <w:rPr>
          <w:sz w:val="24"/>
          <w:szCs w:val="24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4663D8" w:rsidRPr="00413702" w:rsidRDefault="004663D8" w:rsidP="004663D8">
      <w:pPr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В части поддержки одаренных детей: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обеспечить индивидуализацию обучения с учетом способностей, интересов школьников;</w:t>
      </w:r>
    </w:p>
    <w:p w:rsidR="004663D8" w:rsidRPr="00413702" w:rsidRDefault="004663D8" w:rsidP="004663D8">
      <w:pPr>
        <w:tabs>
          <w:tab w:val="left" w:pos="73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 xml:space="preserve">– увеличить число учащихся, участвующих в конкурсах и олимпиадах </w:t>
      </w:r>
      <w:proofErr w:type="spellStart"/>
      <w:r w:rsidRPr="00413702">
        <w:rPr>
          <w:sz w:val="24"/>
          <w:szCs w:val="24"/>
        </w:rPr>
        <w:t>внутришкольного</w:t>
      </w:r>
      <w:proofErr w:type="spellEnd"/>
      <w:r w:rsidRPr="00413702">
        <w:rPr>
          <w:sz w:val="24"/>
          <w:szCs w:val="24"/>
        </w:rPr>
        <w:t xml:space="preserve">, районного, </w:t>
      </w:r>
      <w:r w:rsidR="007E2376">
        <w:rPr>
          <w:sz w:val="24"/>
          <w:szCs w:val="24"/>
        </w:rPr>
        <w:t>республиканского</w:t>
      </w:r>
      <w:r w:rsidRPr="00413702">
        <w:rPr>
          <w:sz w:val="24"/>
          <w:szCs w:val="24"/>
        </w:rPr>
        <w:t>, всероссийского уровней, увеличить долю призовых мест по итогам участия;</w:t>
      </w:r>
    </w:p>
    <w:p w:rsidR="004663D8" w:rsidRPr="00413702" w:rsidRDefault="004663D8" w:rsidP="004663D8">
      <w:pPr>
        <w:tabs>
          <w:tab w:val="left" w:pos="741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4663D8" w:rsidRPr="00413702" w:rsidRDefault="004663D8" w:rsidP="004663D8">
      <w:pPr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В части развития учительского потенциала:</w:t>
      </w:r>
    </w:p>
    <w:p w:rsidR="004663D8" w:rsidRPr="00413702" w:rsidRDefault="004663D8" w:rsidP="004663D8">
      <w:pPr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lastRenderedPageBreak/>
        <w:t>– содействовать непрерывному образованию и развитию педагогов;</w:t>
      </w:r>
    </w:p>
    <w:p w:rsidR="004663D8" w:rsidRPr="00413702" w:rsidRDefault="004663D8" w:rsidP="004663D8">
      <w:pPr>
        <w:tabs>
          <w:tab w:val="left" w:pos="539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совершенствовать систему стимулирования трудовой деятельности педагогов;</w:t>
      </w:r>
    </w:p>
    <w:p w:rsidR="004663D8" w:rsidRPr="00413702" w:rsidRDefault="004663D8" w:rsidP="004663D8">
      <w:pPr>
        <w:tabs>
          <w:tab w:val="left" w:pos="73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улучшить организацию повышения квалификации;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 xml:space="preserve">– обеспечить внедрение </w:t>
      </w:r>
      <w:proofErr w:type="spellStart"/>
      <w:r w:rsidRPr="00413702">
        <w:rPr>
          <w:sz w:val="24"/>
          <w:szCs w:val="24"/>
        </w:rPr>
        <w:t>профстандарта</w:t>
      </w:r>
      <w:proofErr w:type="spellEnd"/>
      <w:r w:rsidRPr="00413702">
        <w:rPr>
          <w:sz w:val="24"/>
          <w:szCs w:val="24"/>
        </w:rPr>
        <w:t xml:space="preserve"> педагог</w:t>
      </w:r>
      <w:r w:rsidR="00817CE7">
        <w:rPr>
          <w:sz w:val="24"/>
          <w:szCs w:val="24"/>
        </w:rPr>
        <w:t>а</w:t>
      </w:r>
      <w:r w:rsidRPr="00413702">
        <w:rPr>
          <w:sz w:val="24"/>
          <w:szCs w:val="24"/>
        </w:rPr>
        <w:t>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обобщить и распространить инновационный опыт школы, педагогов, пополнять педагогический опыт.</w:t>
      </w:r>
    </w:p>
    <w:p w:rsidR="004663D8" w:rsidRPr="00413702" w:rsidRDefault="004663D8" w:rsidP="004663D8">
      <w:pPr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В части укрепления материально-технической базы: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повысить уровень комфортности и технологической оснащенности школы (согласно ФГОС);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обеспечить комплексную безопасность школы;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оснастить спортивную деятельность школы;</w:t>
      </w:r>
    </w:p>
    <w:p w:rsidR="004663D8" w:rsidRPr="00413702" w:rsidRDefault="004663D8" w:rsidP="004663D8">
      <w:pPr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 xml:space="preserve">В части сохранения и укрепления здоровья </w:t>
      </w:r>
      <w:proofErr w:type="gramStart"/>
      <w:r w:rsidRPr="00413702">
        <w:rPr>
          <w:sz w:val="24"/>
          <w:szCs w:val="24"/>
        </w:rPr>
        <w:t>обучающихся</w:t>
      </w:r>
      <w:proofErr w:type="gramEnd"/>
      <w:r w:rsidRPr="00413702">
        <w:rPr>
          <w:sz w:val="24"/>
          <w:szCs w:val="24"/>
        </w:rPr>
        <w:t>: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4663D8" w:rsidRPr="00413702" w:rsidRDefault="004663D8" w:rsidP="004663D8">
      <w:pPr>
        <w:tabs>
          <w:tab w:val="left" w:pos="746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 xml:space="preserve">– организовать полноценную и эффективную работу с </w:t>
      </w:r>
      <w:proofErr w:type="gramStart"/>
      <w:r w:rsidRPr="00413702">
        <w:rPr>
          <w:sz w:val="24"/>
          <w:szCs w:val="24"/>
        </w:rPr>
        <w:t>обучающимися</w:t>
      </w:r>
      <w:proofErr w:type="gramEnd"/>
      <w:r w:rsidRPr="00413702">
        <w:rPr>
          <w:sz w:val="24"/>
          <w:szCs w:val="24"/>
        </w:rPr>
        <w:t xml:space="preserve"> с ОВЗ;</w:t>
      </w:r>
    </w:p>
    <w:p w:rsidR="004663D8" w:rsidRPr="00413702" w:rsidRDefault="004663D8" w:rsidP="004663D8">
      <w:pPr>
        <w:tabs>
          <w:tab w:val="left" w:pos="760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– повысить эффективность профилактики безнадзорности и правонарушений несовершеннолетних.</w:t>
      </w:r>
    </w:p>
    <w:p w:rsidR="004663D8" w:rsidRPr="00413702" w:rsidRDefault="004663D8" w:rsidP="004663D8">
      <w:pPr>
        <w:tabs>
          <w:tab w:val="left" w:pos="760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4663D8" w:rsidRPr="00413702" w:rsidRDefault="004663D8" w:rsidP="004663D8">
      <w:pPr>
        <w:tabs>
          <w:tab w:val="left" w:pos="683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 xml:space="preserve">3. Развивать работу по профориентации: расширение спектра </w:t>
      </w:r>
      <w:proofErr w:type="spellStart"/>
      <w:r w:rsidRPr="00413702">
        <w:rPr>
          <w:sz w:val="24"/>
          <w:szCs w:val="24"/>
        </w:rPr>
        <w:t>профориентационных</w:t>
      </w:r>
      <w:proofErr w:type="spellEnd"/>
      <w:r w:rsidRPr="00413702">
        <w:rPr>
          <w:sz w:val="24"/>
          <w:szCs w:val="24"/>
        </w:rPr>
        <w:t xml:space="preserve"> мероприятий, вовлечение социальных партнеров и т. д.</w:t>
      </w:r>
    </w:p>
    <w:p w:rsidR="004663D8" w:rsidRPr="00413702" w:rsidRDefault="004663D8" w:rsidP="004663D8">
      <w:pPr>
        <w:tabs>
          <w:tab w:val="left" w:pos="683"/>
        </w:tabs>
        <w:ind w:firstLine="709"/>
        <w:jc w:val="both"/>
        <w:rPr>
          <w:sz w:val="24"/>
          <w:szCs w:val="24"/>
        </w:rPr>
      </w:pPr>
      <w:r w:rsidRPr="00413702">
        <w:rPr>
          <w:sz w:val="24"/>
          <w:szCs w:val="24"/>
        </w:rPr>
        <w:t>4.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444675" w:rsidRPr="007B2167" w:rsidRDefault="004663D8" w:rsidP="00444675">
      <w:pPr>
        <w:shd w:val="clear" w:color="auto" w:fill="FFFFFF"/>
        <w:jc w:val="both"/>
        <w:rPr>
          <w:color w:val="000000"/>
          <w:sz w:val="24"/>
          <w:szCs w:val="24"/>
        </w:rPr>
      </w:pPr>
      <w:r w:rsidRPr="00413702">
        <w:rPr>
          <w:sz w:val="24"/>
          <w:szCs w:val="24"/>
        </w:rPr>
        <w:t>5. </w:t>
      </w:r>
      <w:r w:rsidR="00444675" w:rsidRPr="00C10FD2">
        <w:rPr>
          <w:sz w:val="24"/>
          <w:szCs w:val="24"/>
        </w:rPr>
        <w:t xml:space="preserve"> </w:t>
      </w:r>
      <w:r w:rsidR="00444675" w:rsidRPr="00C10FD2">
        <w:rPr>
          <w:rFonts w:eastAsia="Calibri"/>
          <w:sz w:val="24"/>
          <w:szCs w:val="24"/>
        </w:rPr>
        <w:t>Развитие системы и механизмов государственно-общественного управления и развития школы, создание и развитие системы мониторинга общественного мнения,</w:t>
      </w:r>
      <w:r w:rsidR="00444675" w:rsidRPr="00C10FD2">
        <w:rPr>
          <w:color w:val="000000"/>
          <w:sz w:val="24"/>
          <w:szCs w:val="24"/>
        </w:rPr>
        <w:t xml:space="preserve"> обновление технологий и механизмов взаимодействия субъектов образовательного процесса,</w:t>
      </w:r>
    </w:p>
    <w:p w:rsidR="00444675" w:rsidRDefault="00444675" w:rsidP="00444675">
      <w:pPr>
        <w:pStyle w:val="a6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E20" w:rsidRPr="00C04E20" w:rsidRDefault="00C04E20" w:rsidP="00C04E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4675" w:rsidRPr="009F78FF" w:rsidRDefault="00C04E20" w:rsidP="00444675">
      <w:pPr>
        <w:pStyle w:val="a6"/>
        <w:shd w:val="clear" w:color="auto" w:fill="FFFFFF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C04E20">
        <w:rPr>
          <w:b/>
          <w:i/>
          <w:sz w:val="28"/>
          <w:szCs w:val="28"/>
        </w:rPr>
        <w:t>Приоритетные</w:t>
      </w:r>
      <w:r w:rsidR="00444675" w:rsidRPr="00C04E20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C04E20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444675" w:rsidRPr="00C04E20">
        <w:rPr>
          <w:rFonts w:eastAsia="Calibri"/>
          <w:b/>
          <w:bCs/>
          <w:i/>
          <w:iCs/>
          <w:sz w:val="28"/>
          <w:szCs w:val="28"/>
        </w:rPr>
        <w:t xml:space="preserve"> направления</w:t>
      </w:r>
      <w:r w:rsidR="00444675" w:rsidRPr="009F78FF">
        <w:rPr>
          <w:rFonts w:eastAsia="Calibri"/>
          <w:b/>
          <w:bCs/>
          <w:i/>
          <w:iCs/>
          <w:sz w:val="28"/>
          <w:szCs w:val="28"/>
        </w:rPr>
        <w:t xml:space="preserve"> работы в 201</w:t>
      </w:r>
      <w:r w:rsidR="00681021">
        <w:rPr>
          <w:rFonts w:eastAsia="Calibri"/>
          <w:b/>
          <w:bCs/>
          <w:i/>
          <w:iCs/>
          <w:sz w:val="28"/>
          <w:szCs w:val="28"/>
        </w:rPr>
        <w:t>9</w:t>
      </w:r>
      <w:r w:rsidR="00444675" w:rsidRPr="009F78FF">
        <w:rPr>
          <w:rFonts w:eastAsia="Calibri"/>
          <w:b/>
          <w:bCs/>
          <w:i/>
          <w:iCs/>
          <w:sz w:val="28"/>
          <w:szCs w:val="28"/>
        </w:rPr>
        <w:t>-20</w:t>
      </w:r>
      <w:r w:rsidR="00681021">
        <w:rPr>
          <w:rFonts w:eastAsia="Calibri"/>
          <w:b/>
          <w:bCs/>
          <w:i/>
          <w:iCs/>
          <w:sz w:val="28"/>
          <w:szCs w:val="28"/>
        </w:rPr>
        <w:t>20</w:t>
      </w:r>
      <w:r w:rsidR="00444675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444675" w:rsidRPr="009F78FF">
        <w:rPr>
          <w:rFonts w:eastAsia="Calibri"/>
          <w:b/>
          <w:bCs/>
          <w:i/>
          <w:iCs/>
          <w:sz w:val="28"/>
          <w:szCs w:val="28"/>
        </w:rPr>
        <w:t>учебном году:</w:t>
      </w:r>
    </w:p>
    <w:p w:rsidR="00444675" w:rsidRPr="00904AD6" w:rsidRDefault="00444675" w:rsidP="00444675">
      <w:pPr>
        <w:pStyle w:val="a6"/>
        <w:shd w:val="clear" w:color="auto" w:fill="FFFFFF"/>
        <w:rPr>
          <w:rFonts w:eastAsia="Calibri"/>
          <w:b/>
          <w:bCs/>
          <w:i/>
          <w:iCs/>
        </w:rPr>
      </w:pPr>
    </w:p>
    <w:p w:rsidR="00C04E20" w:rsidRPr="00C04E20" w:rsidRDefault="00C04E20" w:rsidP="00C04E20">
      <w:pPr>
        <w:jc w:val="center"/>
        <w:rPr>
          <w:sz w:val="24"/>
          <w:szCs w:val="24"/>
        </w:rPr>
      </w:pPr>
      <w:r w:rsidRPr="00C04E20">
        <w:rPr>
          <w:sz w:val="24"/>
          <w:szCs w:val="24"/>
        </w:rPr>
        <w:t>интеграция новых методов обучения и воспитания;</w:t>
      </w:r>
    </w:p>
    <w:p w:rsidR="00C04E20" w:rsidRPr="00C04E20" w:rsidRDefault="00C04E20" w:rsidP="00C04E20">
      <w:pPr>
        <w:jc w:val="center"/>
        <w:rPr>
          <w:sz w:val="24"/>
          <w:szCs w:val="24"/>
        </w:rPr>
      </w:pPr>
    </w:p>
    <w:p w:rsidR="00C04E20" w:rsidRPr="00C04E20" w:rsidRDefault="00C04E20" w:rsidP="00C04E20">
      <w:pPr>
        <w:jc w:val="center"/>
        <w:rPr>
          <w:sz w:val="24"/>
          <w:szCs w:val="24"/>
        </w:rPr>
      </w:pPr>
      <w:r w:rsidRPr="00C04E20">
        <w:rPr>
          <w:sz w:val="24"/>
          <w:szCs w:val="24"/>
        </w:rPr>
        <w:t>внедрение новых образовательных технологий;</w:t>
      </w:r>
    </w:p>
    <w:p w:rsidR="00C04E20" w:rsidRPr="00C04E20" w:rsidRDefault="00C04E20" w:rsidP="00C04E20">
      <w:pPr>
        <w:jc w:val="center"/>
        <w:rPr>
          <w:sz w:val="24"/>
          <w:szCs w:val="24"/>
        </w:rPr>
      </w:pPr>
    </w:p>
    <w:p w:rsidR="00C04E20" w:rsidRPr="00C04E20" w:rsidRDefault="00C04E20" w:rsidP="00C04E20">
      <w:pPr>
        <w:jc w:val="center"/>
        <w:rPr>
          <w:sz w:val="24"/>
          <w:szCs w:val="24"/>
        </w:rPr>
      </w:pPr>
      <w:r w:rsidRPr="00C04E20">
        <w:rPr>
          <w:sz w:val="24"/>
          <w:szCs w:val="24"/>
        </w:rPr>
        <w:t>использование цифровых технологий в обучении.</w:t>
      </w:r>
    </w:p>
    <w:p w:rsidR="004663D8" w:rsidRPr="00413702" w:rsidRDefault="004663D8" w:rsidP="00C04E20">
      <w:pPr>
        <w:tabs>
          <w:tab w:val="left" w:pos="678"/>
        </w:tabs>
        <w:ind w:firstLine="709"/>
        <w:jc w:val="center"/>
        <w:rPr>
          <w:sz w:val="24"/>
          <w:szCs w:val="24"/>
        </w:rPr>
      </w:pPr>
    </w:p>
    <w:sectPr w:rsidR="004663D8" w:rsidRPr="00413702" w:rsidSect="009C09AA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7974C2C"/>
    <w:multiLevelType w:val="hybridMultilevel"/>
    <w:tmpl w:val="2F30CC56"/>
    <w:lvl w:ilvl="0" w:tplc="91BA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35A"/>
    <w:multiLevelType w:val="hybridMultilevel"/>
    <w:tmpl w:val="646AB82A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7ED1"/>
    <w:multiLevelType w:val="hybridMultilevel"/>
    <w:tmpl w:val="FCEC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E2542"/>
    <w:multiLevelType w:val="hybridMultilevel"/>
    <w:tmpl w:val="342E11F6"/>
    <w:lvl w:ilvl="0" w:tplc="3E861F5A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20C59"/>
    <w:multiLevelType w:val="hybridMultilevel"/>
    <w:tmpl w:val="7FB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D638E"/>
    <w:multiLevelType w:val="hybridMultilevel"/>
    <w:tmpl w:val="FBD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E35BE"/>
    <w:multiLevelType w:val="multilevel"/>
    <w:tmpl w:val="F2DE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E31DD"/>
    <w:multiLevelType w:val="hybridMultilevel"/>
    <w:tmpl w:val="5CCA389E"/>
    <w:lvl w:ilvl="0" w:tplc="7B3AE0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E47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273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C38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C3D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2B5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649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449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71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7333E50"/>
    <w:multiLevelType w:val="hybridMultilevel"/>
    <w:tmpl w:val="250A3A0C"/>
    <w:lvl w:ilvl="0" w:tplc="6ECA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4080A"/>
    <w:multiLevelType w:val="hybridMultilevel"/>
    <w:tmpl w:val="515E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60768"/>
    <w:multiLevelType w:val="multilevel"/>
    <w:tmpl w:val="B79E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C2D1B"/>
    <w:multiLevelType w:val="hybridMultilevel"/>
    <w:tmpl w:val="4E384ADE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438DE"/>
    <w:multiLevelType w:val="hybridMultilevel"/>
    <w:tmpl w:val="679062C4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2E384A24"/>
    <w:multiLevelType w:val="hybridMultilevel"/>
    <w:tmpl w:val="A732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C7BC1"/>
    <w:multiLevelType w:val="multilevel"/>
    <w:tmpl w:val="221E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14994"/>
    <w:multiLevelType w:val="hybridMultilevel"/>
    <w:tmpl w:val="CA444F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D71E0"/>
    <w:multiLevelType w:val="hybridMultilevel"/>
    <w:tmpl w:val="0040EB62"/>
    <w:lvl w:ilvl="0" w:tplc="67DE315C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622AA"/>
    <w:multiLevelType w:val="hybridMultilevel"/>
    <w:tmpl w:val="AF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D5C67"/>
    <w:multiLevelType w:val="hybridMultilevel"/>
    <w:tmpl w:val="664E49F6"/>
    <w:lvl w:ilvl="0" w:tplc="597E91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4220F7"/>
    <w:multiLevelType w:val="hybridMultilevel"/>
    <w:tmpl w:val="46C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D4AD4"/>
    <w:multiLevelType w:val="hybridMultilevel"/>
    <w:tmpl w:val="BA4EBEDA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05D5B"/>
    <w:multiLevelType w:val="hybridMultilevel"/>
    <w:tmpl w:val="46C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D26B8"/>
    <w:multiLevelType w:val="hybridMultilevel"/>
    <w:tmpl w:val="91D29C0A"/>
    <w:lvl w:ilvl="0" w:tplc="63204A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BC311F5"/>
    <w:multiLevelType w:val="hybridMultilevel"/>
    <w:tmpl w:val="1FF0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C4FB0"/>
    <w:multiLevelType w:val="hybridMultilevel"/>
    <w:tmpl w:val="9EFE139A"/>
    <w:lvl w:ilvl="0" w:tplc="04190005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31">
    <w:nsid w:val="6E324C21"/>
    <w:multiLevelType w:val="hybridMultilevel"/>
    <w:tmpl w:val="CA469A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0E146D8"/>
    <w:multiLevelType w:val="multilevel"/>
    <w:tmpl w:val="40DA7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3">
    <w:nsid w:val="70FF3D90"/>
    <w:multiLevelType w:val="hybridMultilevel"/>
    <w:tmpl w:val="E0A22390"/>
    <w:lvl w:ilvl="0" w:tplc="1256DCB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095D6A"/>
    <w:multiLevelType w:val="hybridMultilevel"/>
    <w:tmpl w:val="9C4E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A25"/>
    <w:multiLevelType w:val="hybridMultilevel"/>
    <w:tmpl w:val="BC34B5F2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93E46"/>
    <w:multiLevelType w:val="hybridMultilevel"/>
    <w:tmpl w:val="28663234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7B4756"/>
    <w:multiLevelType w:val="hybridMultilevel"/>
    <w:tmpl w:val="065E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450210"/>
    <w:multiLevelType w:val="hybridMultilevel"/>
    <w:tmpl w:val="416A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C6466FF"/>
    <w:multiLevelType w:val="hybridMultilevel"/>
    <w:tmpl w:val="18745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96A61"/>
    <w:multiLevelType w:val="hybridMultilevel"/>
    <w:tmpl w:val="A016FB0C"/>
    <w:lvl w:ilvl="0" w:tplc="A086E2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0D1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0615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243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E54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3AFA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49F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3CB2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634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3"/>
  </w:num>
  <w:num w:numId="5">
    <w:abstractNumId w:val="36"/>
  </w:num>
  <w:num w:numId="6">
    <w:abstractNumId w:val="34"/>
  </w:num>
  <w:num w:numId="7">
    <w:abstractNumId w:val="19"/>
  </w:num>
  <w:num w:numId="8">
    <w:abstractNumId w:val="38"/>
  </w:num>
  <w:num w:numId="9">
    <w:abstractNumId w:val="28"/>
  </w:num>
  <w:num w:numId="10">
    <w:abstractNumId w:val="41"/>
  </w:num>
  <w:num w:numId="11">
    <w:abstractNumId w:val="9"/>
  </w:num>
  <w:num w:numId="12">
    <w:abstractNumId w:val="30"/>
  </w:num>
  <w:num w:numId="13">
    <w:abstractNumId w:val="31"/>
  </w:num>
  <w:num w:numId="14">
    <w:abstractNumId w:val="21"/>
  </w:num>
  <w:num w:numId="15">
    <w:abstractNumId w:val="37"/>
  </w:num>
  <w:num w:numId="16">
    <w:abstractNumId w:val="40"/>
  </w:num>
  <w:num w:numId="17">
    <w:abstractNumId w:val="39"/>
  </w:num>
  <w:num w:numId="18">
    <w:abstractNumId w:val="22"/>
  </w:num>
  <w:num w:numId="19">
    <w:abstractNumId w:val="7"/>
  </w:num>
  <w:num w:numId="20">
    <w:abstractNumId w:val="3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33"/>
  </w:num>
  <w:num w:numId="25">
    <w:abstractNumId w:val="29"/>
  </w:num>
  <w:num w:numId="26">
    <w:abstractNumId w:val="1"/>
  </w:num>
  <w:num w:numId="27">
    <w:abstractNumId w:val="24"/>
  </w:num>
  <w:num w:numId="28">
    <w:abstractNumId w:val="5"/>
  </w:num>
  <w:num w:numId="29">
    <w:abstractNumId w:val="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20"/>
  </w:num>
  <w:num w:numId="34">
    <w:abstractNumId w:val="0"/>
  </w:num>
  <w:num w:numId="35">
    <w:abstractNumId w:val="11"/>
  </w:num>
  <w:num w:numId="36">
    <w:abstractNumId w:val="27"/>
  </w:num>
  <w:num w:numId="37">
    <w:abstractNumId w:val="17"/>
  </w:num>
  <w:num w:numId="38">
    <w:abstractNumId w:val="15"/>
  </w:num>
  <w:num w:numId="39">
    <w:abstractNumId w:val="2"/>
  </w:num>
  <w:num w:numId="40">
    <w:abstractNumId w:val="26"/>
  </w:num>
  <w:num w:numId="41">
    <w:abstractNumId w:val="35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4D56"/>
    <w:rsid w:val="00003064"/>
    <w:rsid w:val="00005EF9"/>
    <w:rsid w:val="000064E1"/>
    <w:rsid w:val="00006713"/>
    <w:rsid w:val="000209F1"/>
    <w:rsid w:val="00021164"/>
    <w:rsid w:val="00023AC7"/>
    <w:rsid w:val="00024F9A"/>
    <w:rsid w:val="00025241"/>
    <w:rsid w:val="00030E83"/>
    <w:rsid w:val="000311F7"/>
    <w:rsid w:val="000322EB"/>
    <w:rsid w:val="00032B84"/>
    <w:rsid w:val="000404ED"/>
    <w:rsid w:val="000443FD"/>
    <w:rsid w:val="00045E68"/>
    <w:rsid w:val="00046E19"/>
    <w:rsid w:val="00050B70"/>
    <w:rsid w:val="00053FC0"/>
    <w:rsid w:val="0005766B"/>
    <w:rsid w:val="000627EA"/>
    <w:rsid w:val="0006447D"/>
    <w:rsid w:val="00072851"/>
    <w:rsid w:val="00072E4A"/>
    <w:rsid w:val="000748A2"/>
    <w:rsid w:val="00076F4F"/>
    <w:rsid w:val="000823F2"/>
    <w:rsid w:val="000876D3"/>
    <w:rsid w:val="00090B8B"/>
    <w:rsid w:val="0009221B"/>
    <w:rsid w:val="00095BA6"/>
    <w:rsid w:val="0009608A"/>
    <w:rsid w:val="00096594"/>
    <w:rsid w:val="000A7516"/>
    <w:rsid w:val="000B5B11"/>
    <w:rsid w:val="000C27A9"/>
    <w:rsid w:val="000C724D"/>
    <w:rsid w:val="000D5908"/>
    <w:rsid w:val="000E158C"/>
    <w:rsid w:val="000E540B"/>
    <w:rsid w:val="000E551B"/>
    <w:rsid w:val="000E5B3F"/>
    <w:rsid w:val="000E6B97"/>
    <w:rsid w:val="000F1BBE"/>
    <w:rsid w:val="00100233"/>
    <w:rsid w:val="00103994"/>
    <w:rsid w:val="00104FAB"/>
    <w:rsid w:val="00107AE8"/>
    <w:rsid w:val="0011160D"/>
    <w:rsid w:val="00113147"/>
    <w:rsid w:val="00114DDC"/>
    <w:rsid w:val="001216B4"/>
    <w:rsid w:val="0012602E"/>
    <w:rsid w:val="0014078E"/>
    <w:rsid w:val="001414C9"/>
    <w:rsid w:val="0014360E"/>
    <w:rsid w:val="001445B9"/>
    <w:rsid w:val="0014609B"/>
    <w:rsid w:val="00146D6F"/>
    <w:rsid w:val="00162EA8"/>
    <w:rsid w:val="00165081"/>
    <w:rsid w:val="00170FB3"/>
    <w:rsid w:val="00181229"/>
    <w:rsid w:val="00181988"/>
    <w:rsid w:val="00183F70"/>
    <w:rsid w:val="001842CF"/>
    <w:rsid w:val="00185579"/>
    <w:rsid w:val="001863F1"/>
    <w:rsid w:val="001864F4"/>
    <w:rsid w:val="00187B0F"/>
    <w:rsid w:val="00187F9A"/>
    <w:rsid w:val="001906CD"/>
    <w:rsid w:val="001A197A"/>
    <w:rsid w:val="001A311D"/>
    <w:rsid w:val="001A385C"/>
    <w:rsid w:val="001B213F"/>
    <w:rsid w:val="001B3F01"/>
    <w:rsid w:val="001B7031"/>
    <w:rsid w:val="001C3AC1"/>
    <w:rsid w:val="001C4F56"/>
    <w:rsid w:val="001D03B8"/>
    <w:rsid w:val="001E5627"/>
    <w:rsid w:val="001F1DA0"/>
    <w:rsid w:val="001F4AD8"/>
    <w:rsid w:val="001F643D"/>
    <w:rsid w:val="002045AF"/>
    <w:rsid w:val="00211138"/>
    <w:rsid w:val="00211526"/>
    <w:rsid w:val="00211986"/>
    <w:rsid w:val="00215FAB"/>
    <w:rsid w:val="00216FFE"/>
    <w:rsid w:val="00220ACC"/>
    <w:rsid w:val="00222899"/>
    <w:rsid w:val="0022490A"/>
    <w:rsid w:val="00227C52"/>
    <w:rsid w:val="00230914"/>
    <w:rsid w:val="002328B8"/>
    <w:rsid w:val="00246740"/>
    <w:rsid w:val="00246E4C"/>
    <w:rsid w:val="00247B4D"/>
    <w:rsid w:val="00250813"/>
    <w:rsid w:val="0025236F"/>
    <w:rsid w:val="0025337F"/>
    <w:rsid w:val="002552F4"/>
    <w:rsid w:val="002608D1"/>
    <w:rsid w:val="002722CD"/>
    <w:rsid w:val="00272375"/>
    <w:rsid w:val="00274195"/>
    <w:rsid w:val="002841F2"/>
    <w:rsid w:val="002931F5"/>
    <w:rsid w:val="00293E1A"/>
    <w:rsid w:val="002A0365"/>
    <w:rsid w:val="002A509C"/>
    <w:rsid w:val="002A636C"/>
    <w:rsid w:val="002B0515"/>
    <w:rsid w:val="002B1EE0"/>
    <w:rsid w:val="002B5D9A"/>
    <w:rsid w:val="002B5F67"/>
    <w:rsid w:val="002B70DF"/>
    <w:rsid w:val="002B76C2"/>
    <w:rsid w:val="002C02AE"/>
    <w:rsid w:val="002C64B6"/>
    <w:rsid w:val="002D7F10"/>
    <w:rsid w:val="002E025C"/>
    <w:rsid w:val="002E0FFA"/>
    <w:rsid w:val="002E1753"/>
    <w:rsid w:val="002E2622"/>
    <w:rsid w:val="002E3ECF"/>
    <w:rsid w:val="002E49A9"/>
    <w:rsid w:val="002E50D3"/>
    <w:rsid w:val="002F2009"/>
    <w:rsid w:val="002F3583"/>
    <w:rsid w:val="002F590B"/>
    <w:rsid w:val="002F7A13"/>
    <w:rsid w:val="003001BF"/>
    <w:rsid w:val="00303411"/>
    <w:rsid w:val="00310795"/>
    <w:rsid w:val="0031080F"/>
    <w:rsid w:val="003133BD"/>
    <w:rsid w:val="00314C37"/>
    <w:rsid w:val="00315C1B"/>
    <w:rsid w:val="003234BC"/>
    <w:rsid w:val="00323B3C"/>
    <w:rsid w:val="003251B4"/>
    <w:rsid w:val="00334E47"/>
    <w:rsid w:val="00346A03"/>
    <w:rsid w:val="0035266B"/>
    <w:rsid w:val="0037142E"/>
    <w:rsid w:val="00372D5E"/>
    <w:rsid w:val="00373E85"/>
    <w:rsid w:val="003759B7"/>
    <w:rsid w:val="00376491"/>
    <w:rsid w:val="0037714A"/>
    <w:rsid w:val="00381D62"/>
    <w:rsid w:val="00383C60"/>
    <w:rsid w:val="00384A50"/>
    <w:rsid w:val="00392165"/>
    <w:rsid w:val="0039688B"/>
    <w:rsid w:val="00397927"/>
    <w:rsid w:val="003A276B"/>
    <w:rsid w:val="003B2439"/>
    <w:rsid w:val="003B64B0"/>
    <w:rsid w:val="003B7678"/>
    <w:rsid w:val="003C042D"/>
    <w:rsid w:val="003C708A"/>
    <w:rsid w:val="003D63A7"/>
    <w:rsid w:val="003D72EE"/>
    <w:rsid w:val="003D7D12"/>
    <w:rsid w:val="003E5638"/>
    <w:rsid w:val="003E6130"/>
    <w:rsid w:val="003F133D"/>
    <w:rsid w:val="003F36D8"/>
    <w:rsid w:val="003F3C2B"/>
    <w:rsid w:val="003F72B3"/>
    <w:rsid w:val="003F7823"/>
    <w:rsid w:val="0040315E"/>
    <w:rsid w:val="00405EA0"/>
    <w:rsid w:val="00406996"/>
    <w:rsid w:val="00410BA7"/>
    <w:rsid w:val="004139BB"/>
    <w:rsid w:val="00415225"/>
    <w:rsid w:val="0041644D"/>
    <w:rsid w:val="00421A83"/>
    <w:rsid w:val="00424FA1"/>
    <w:rsid w:val="004355FD"/>
    <w:rsid w:val="00436EF6"/>
    <w:rsid w:val="00442222"/>
    <w:rsid w:val="00442D8F"/>
    <w:rsid w:val="0044385D"/>
    <w:rsid w:val="00444675"/>
    <w:rsid w:val="00444899"/>
    <w:rsid w:val="00453122"/>
    <w:rsid w:val="00455F29"/>
    <w:rsid w:val="00465D23"/>
    <w:rsid w:val="004662B9"/>
    <w:rsid w:val="004663D8"/>
    <w:rsid w:val="00472CD4"/>
    <w:rsid w:val="0047303E"/>
    <w:rsid w:val="00477C44"/>
    <w:rsid w:val="00480689"/>
    <w:rsid w:val="00481BB4"/>
    <w:rsid w:val="004820DD"/>
    <w:rsid w:val="004845FC"/>
    <w:rsid w:val="004950B2"/>
    <w:rsid w:val="00495C9D"/>
    <w:rsid w:val="004A397B"/>
    <w:rsid w:val="004A4061"/>
    <w:rsid w:val="004B3E54"/>
    <w:rsid w:val="004C7F6B"/>
    <w:rsid w:val="004D17E6"/>
    <w:rsid w:val="004D2369"/>
    <w:rsid w:val="004D2987"/>
    <w:rsid w:val="004D29B6"/>
    <w:rsid w:val="004D3B95"/>
    <w:rsid w:val="004D3D93"/>
    <w:rsid w:val="004D7AF4"/>
    <w:rsid w:val="004E5BDF"/>
    <w:rsid w:val="004E605F"/>
    <w:rsid w:val="004E799A"/>
    <w:rsid w:val="004F1C46"/>
    <w:rsid w:val="004F2DB4"/>
    <w:rsid w:val="004F5651"/>
    <w:rsid w:val="004F5E66"/>
    <w:rsid w:val="004F7B8E"/>
    <w:rsid w:val="00500379"/>
    <w:rsid w:val="00500CFB"/>
    <w:rsid w:val="00501E26"/>
    <w:rsid w:val="00502F63"/>
    <w:rsid w:val="005033DA"/>
    <w:rsid w:val="00511EA7"/>
    <w:rsid w:val="00514936"/>
    <w:rsid w:val="005163A8"/>
    <w:rsid w:val="00525AD4"/>
    <w:rsid w:val="00527C4C"/>
    <w:rsid w:val="005314B3"/>
    <w:rsid w:val="00531AAE"/>
    <w:rsid w:val="005405CA"/>
    <w:rsid w:val="0054074C"/>
    <w:rsid w:val="005407F8"/>
    <w:rsid w:val="0054363F"/>
    <w:rsid w:val="00543FA5"/>
    <w:rsid w:val="00546935"/>
    <w:rsid w:val="00547A54"/>
    <w:rsid w:val="005569E3"/>
    <w:rsid w:val="005604A0"/>
    <w:rsid w:val="005676B6"/>
    <w:rsid w:val="00570A26"/>
    <w:rsid w:val="0057115D"/>
    <w:rsid w:val="00584388"/>
    <w:rsid w:val="00586CAB"/>
    <w:rsid w:val="005917B2"/>
    <w:rsid w:val="00592855"/>
    <w:rsid w:val="005979C5"/>
    <w:rsid w:val="005A0424"/>
    <w:rsid w:val="005A64E3"/>
    <w:rsid w:val="005A7457"/>
    <w:rsid w:val="005C6EB9"/>
    <w:rsid w:val="005D16C8"/>
    <w:rsid w:val="005D2DF7"/>
    <w:rsid w:val="005D4DE1"/>
    <w:rsid w:val="005D7695"/>
    <w:rsid w:val="005D771B"/>
    <w:rsid w:val="005E32AE"/>
    <w:rsid w:val="005E5A6C"/>
    <w:rsid w:val="005F2C3A"/>
    <w:rsid w:val="005F6206"/>
    <w:rsid w:val="005F7A7E"/>
    <w:rsid w:val="00601B08"/>
    <w:rsid w:val="00602326"/>
    <w:rsid w:val="00603E20"/>
    <w:rsid w:val="006043DD"/>
    <w:rsid w:val="00604E0F"/>
    <w:rsid w:val="006062BA"/>
    <w:rsid w:val="0061678D"/>
    <w:rsid w:val="0062446A"/>
    <w:rsid w:val="00626749"/>
    <w:rsid w:val="00631761"/>
    <w:rsid w:val="006320DD"/>
    <w:rsid w:val="006323ED"/>
    <w:rsid w:val="006325ED"/>
    <w:rsid w:val="006325F3"/>
    <w:rsid w:val="0063717F"/>
    <w:rsid w:val="00642D26"/>
    <w:rsid w:val="006469EB"/>
    <w:rsid w:val="0066044B"/>
    <w:rsid w:val="00676828"/>
    <w:rsid w:val="00676A74"/>
    <w:rsid w:val="00681021"/>
    <w:rsid w:val="00686415"/>
    <w:rsid w:val="0068642A"/>
    <w:rsid w:val="00691FB3"/>
    <w:rsid w:val="0069489C"/>
    <w:rsid w:val="00697C6A"/>
    <w:rsid w:val="00697EB7"/>
    <w:rsid w:val="006A1611"/>
    <w:rsid w:val="006A17E8"/>
    <w:rsid w:val="006A4D56"/>
    <w:rsid w:val="006A6880"/>
    <w:rsid w:val="006A6B1B"/>
    <w:rsid w:val="006B09FA"/>
    <w:rsid w:val="006B32F4"/>
    <w:rsid w:val="006B5630"/>
    <w:rsid w:val="006C0C80"/>
    <w:rsid w:val="006C4505"/>
    <w:rsid w:val="006C6937"/>
    <w:rsid w:val="006D3D59"/>
    <w:rsid w:val="006D7D83"/>
    <w:rsid w:val="006E34D5"/>
    <w:rsid w:val="006E5B81"/>
    <w:rsid w:val="006F6499"/>
    <w:rsid w:val="006F6732"/>
    <w:rsid w:val="006F6986"/>
    <w:rsid w:val="00700E95"/>
    <w:rsid w:val="007056AC"/>
    <w:rsid w:val="00706D0E"/>
    <w:rsid w:val="0071000A"/>
    <w:rsid w:val="0071081C"/>
    <w:rsid w:val="00712535"/>
    <w:rsid w:val="00712674"/>
    <w:rsid w:val="007245E8"/>
    <w:rsid w:val="0072624C"/>
    <w:rsid w:val="007273C2"/>
    <w:rsid w:val="00732E1B"/>
    <w:rsid w:val="007363D1"/>
    <w:rsid w:val="00744C8D"/>
    <w:rsid w:val="00747E09"/>
    <w:rsid w:val="00750901"/>
    <w:rsid w:val="007542E7"/>
    <w:rsid w:val="00755808"/>
    <w:rsid w:val="00756A1B"/>
    <w:rsid w:val="007661BD"/>
    <w:rsid w:val="0076796C"/>
    <w:rsid w:val="0077024D"/>
    <w:rsid w:val="00771A92"/>
    <w:rsid w:val="00771C93"/>
    <w:rsid w:val="00774BDA"/>
    <w:rsid w:val="007755D1"/>
    <w:rsid w:val="00777F0E"/>
    <w:rsid w:val="0078014B"/>
    <w:rsid w:val="007867B8"/>
    <w:rsid w:val="0078711F"/>
    <w:rsid w:val="00787B8A"/>
    <w:rsid w:val="00791BB1"/>
    <w:rsid w:val="007A09C1"/>
    <w:rsid w:val="007A2E09"/>
    <w:rsid w:val="007A5639"/>
    <w:rsid w:val="007B2167"/>
    <w:rsid w:val="007B527D"/>
    <w:rsid w:val="007D0258"/>
    <w:rsid w:val="007D1CD4"/>
    <w:rsid w:val="007D4A39"/>
    <w:rsid w:val="007D7BDE"/>
    <w:rsid w:val="007E2376"/>
    <w:rsid w:val="007E312A"/>
    <w:rsid w:val="007E4404"/>
    <w:rsid w:val="007E648E"/>
    <w:rsid w:val="007F0E7B"/>
    <w:rsid w:val="007F2394"/>
    <w:rsid w:val="007F71BC"/>
    <w:rsid w:val="00801D5B"/>
    <w:rsid w:val="00801E5E"/>
    <w:rsid w:val="00803C9B"/>
    <w:rsid w:val="00805141"/>
    <w:rsid w:val="008112C5"/>
    <w:rsid w:val="00812FA9"/>
    <w:rsid w:val="008142A4"/>
    <w:rsid w:val="00814623"/>
    <w:rsid w:val="00816FBC"/>
    <w:rsid w:val="00817CE7"/>
    <w:rsid w:val="0082325D"/>
    <w:rsid w:val="00832D10"/>
    <w:rsid w:val="00840951"/>
    <w:rsid w:val="0084130E"/>
    <w:rsid w:val="00841C49"/>
    <w:rsid w:val="00852D6E"/>
    <w:rsid w:val="00857893"/>
    <w:rsid w:val="008614B9"/>
    <w:rsid w:val="00867B59"/>
    <w:rsid w:val="0087480C"/>
    <w:rsid w:val="00874AC6"/>
    <w:rsid w:val="00875694"/>
    <w:rsid w:val="0088038D"/>
    <w:rsid w:val="00884DEE"/>
    <w:rsid w:val="008872AA"/>
    <w:rsid w:val="00894CC5"/>
    <w:rsid w:val="00894D30"/>
    <w:rsid w:val="008971C0"/>
    <w:rsid w:val="00897DB5"/>
    <w:rsid w:val="008A27AB"/>
    <w:rsid w:val="008A4BB2"/>
    <w:rsid w:val="008A5BE9"/>
    <w:rsid w:val="008C2CD9"/>
    <w:rsid w:val="008C763A"/>
    <w:rsid w:val="008D298C"/>
    <w:rsid w:val="008D406C"/>
    <w:rsid w:val="008D7D53"/>
    <w:rsid w:val="008D7F4A"/>
    <w:rsid w:val="008E21EA"/>
    <w:rsid w:val="008E2D56"/>
    <w:rsid w:val="008F4358"/>
    <w:rsid w:val="00904A51"/>
    <w:rsid w:val="00904AD6"/>
    <w:rsid w:val="00910064"/>
    <w:rsid w:val="009238AF"/>
    <w:rsid w:val="00924AF4"/>
    <w:rsid w:val="00927828"/>
    <w:rsid w:val="00931C93"/>
    <w:rsid w:val="009508C5"/>
    <w:rsid w:val="0095253E"/>
    <w:rsid w:val="00953855"/>
    <w:rsid w:val="0095623E"/>
    <w:rsid w:val="00957F77"/>
    <w:rsid w:val="009661CB"/>
    <w:rsid w:val="00966DC2"/>
    <w:rsid w:val="00966F75"/>
    <w:rsid w:val="00967944"/>
    <w:rsid w:val="00974518"/>
    <w:rsid w:val="009760F2"/>
    <w:rsid w:val="009772DA"/>
    <w:rsid w:val="00987251"/>
    <w:rsid w:val="00990591"/>
    <w:rsid w:val="0099504E"/>
    <w:rsid w:val="009A0FF4"/>
    <w:rsid w:val="009A3B17"/>
    <w:rsid w:val="009A5EDB"/>
    <w:rsid w:val="009A71CF"/>
    <w:rsid w:val="009B355C"/>
    <w:rsid w:val="009B43D3"/>
    <w:rsid w:val="009B6C7F"/>
    <w:rsid w:val="009B6F74"/>
    <w:rsid w:val="009C09AA"/>
    <w:rsid w:val="009C2630"/>
    <w:rsid w:val="009C48FD"/>
    <w:rsid w:val="009D2FBD"/>
    <w:rsid w:val="009D42F9"/>
    <w:rsid w:val="00A0388A"/>
    <w:rsid w:val="00A03AE7"/>
    <w:rsid w:val="00A046AA"/>
    <w:rsid w:val="00A05AE5"/>
    <w:rsid w:val="00A1546B"/>
    <w:rsid w:val="00A15F2E"/>
    <w:rsid w:val="00A17A1B"/>
    <w:rsid w:val="00A275CE"/>
    <w:rsid w:val="00A302C7"/>
    <w:rsid w:val="00A30B76"/>
    <w:rsid w:val="00A3216D"/>
    <w:rsid w:val="00A35F79"/>
    <w:rsid w:val="00A36D9D"/>
    <w:rsid w:val="00A444E9"/>
    <w:rsid w:val="00A44EEA"/>
    <w:rsid w:val="00A52DF6"/>
    <w:rsid w:val="00A609E6"/>
    <w:rsid w:val="00A632F5"/>
    <w:rsid w:val="00A64024"/>
    <w:rsid w:val="00A67913"/>
    <w:rsid w:val="00A755B7"/>
    <w:rsid w:val="00A75CCD"/>
    <w:rsid w:val="00A80105"/>
    <w:rsid w:val="00A84303"/>
    <w:rsid w:val="00A90539"/>
    <w:rsid w:val="00A97BC7"/>
    <w:rsid w:val="00AA44DF"/>
    <w:rsid w:val="00AA65D4"/>
    <w:rsid w:val="00AB22A0"/>
    <w:rsid w:val="00AC2114"/>
    <w:rsid w:val="00AC39D1"/>
    <w:rsid w:val="00AC77F8"/>
    <w:rsid w:val="00AD08F2"/>
    <w:rsid w:val="00AD0FCF"/>
    <w:rsid w:val="00AD53F6"/>
    <w:rsid w:val="00AE32D2"/>
    <w:rsid w:val="00AE6E6A"/>
    <w:rsid w:val="00AF4BDE"/>
    <w:rsid w:val="00B00DCA"/>
    <w:rsid w:val="00B0788C"/>
    <w:rsid w:val="00B07AB5"/>
    <w:rsid w:val="00B12D88"/>
    <w:rsid w:val="00B17C6F"/>
    <w:rsid w:val="00B22C08"/>
    <w:rsid w:val="00B24C33"/>
    <w:rsid w:val="00B33858"/>
    <w:rsid w:val="00B35021"/>
    <w:rsid w:val="00B3609F"/>
    <w:rsid w:val="00B372C3"/>
    <w:rsid w:val="00B37733"/>
    <w:rsid w:val="00B43941"/>
    <w:rsid w:val="00B46846"/>
    <w:rsid w:val="00B52C68"/>
    <w:rsid w:val="00B5370E"/>
    <w:rsid w:val="00B60067"/>
    <w:rsid w:val="00B6039E"/>
    <w:rsid w:val="00B63DD5"/>
    <w:rsid w:val="00B65D56"/>
    <w:rsid w:val="00B67211"/>
    <w:rsid w:val="00B672B5"/>
    <w:rsid w:val="00B701D4"/>
    <w:rsid w:val="00B76EBC"/>
    <w:rsid w:val="00B812E8"/>
    <w:rsid w:val="00B868AF"/>
    <w:rsid w:val="00B9144F"/>
    <w:rsid w:val="00BA13BB"/>
    <w:rsid w:val="00BA4786"/>
    <w:rsid w:val="00BA4ABD"/>
    <w:rsid w:val="00BA5373"/>
    <w:rsid w:val="00BA6E6E"/>
    <w:rsid w:val="00BB2A0C"/>
    <w:rsid w:val="00BB617D"/>
    <w:rsid w:val="00BC224C"/>
    <w:rsid w:val="00BC3816"/>
    <w:rsid w:val="00BD062C"/>
    <w:rsid w:val="00BD07C8"/>
    <w:rsid w:val="00BD3BDA"/>
    <w:rsid w:val="00BD5BC3"/>
    <w:rsid w:val="00BD7481"/>
    <w:rsid w:val="00BE232D"/>
    <w:rsid w:val="00BF2240"/>
    <w:rsid w:val="00BF7469"/>
    <w:rsid w:val="00C0167D"/>
    <w:rsid w:val="00C04E20"/>
    <w:rsid w:val="00C05099"/>
    <w:rsid w:val="00C1615A"/>
    <w:rsid w:val="00C21D09"/>
    <w:rsid w:val="00C2263D"/>
    <w:rsid w:val="00C239B6"/>
    <w:rsid w:val="00C2463B"/>
    <w:rsid w:val="00C27DA4"/>
    <w:rsid w:val="00C32989"/>
    <w:rsid w:val="00C44F70"/>
    <w:rsid w:val="00C512C7"/>
    <w:rsid w:val="00C51F3B"/>
    <w:rsid w:val="00C54F10"/>
    <w:rsid w:val="00C62225"/>
    <w:rsid w:val="00C70725"/>
    <w:rsid w:val="00C7342A"/>
    <w:rsid w:val="00C85D5B"/>
    <w:rsid w:val="00C91906"/>
    <w:rsid w:val="00C950CC"/>
    <w:rsid w:val="00C9783F"/>
    <w:rsid w:val="00C97A6C"/>
    <w:rsid w:val="00CA002F"/>
    <w:rsid w:val="00CA433C"/>
    <w:rsid w:val="00CA4703"/>
    <w:rsid w:val="00CB1255"/>
    <w:rsid w:val="00CB2A77"/>
    <w:rsid w:val="00CB2E24"/>
    <w:rsid w:val="00CB30FB"/>
    <w:rsid w:val="00CB32BC"/>
    <w:rsid w:val="00CB3F08"/>
    <w:rsid w:val="00CB4D09"/>
    <w:rsid w:val="00CB75DA"/>
    <w:rsid w:val="00CC1CB6"/>
    <w:rsid w:val="00CC3B6B"/>
    <w:rsid w:val="00CD2C2F"/>
    <w:rsid w:val="00CD304D"/>
    <w:rsid w:val="00CD53BC"/>
    <w:rsid w:val="00CD59CF"/>
    <w:rsid w:val="00CE2497"/>
    <w:rsid w:val="00CE328D"/>
    <w:rsid w:val="00CE3E4F"/>
    <w:rsid w:val="00CE6B3D"/>
    <w:rsid w:val="00D004EF"/>
    <w:rsid w:val="00D00C97"/>
    <w:rsid w:val="00D0180A"/>
    <w:rsid w:val="00D02CED"/>
    <w:rsid w:val="00D110D4"/>
    <w:rsid w:val="00D17FC1"/>
    <w:rsid w:val="00D228E2"/>
    <w:rsid w:val="00D22AF8"/>
    <w:rsid w:val="00D36672"/>
    <w:rsid w:val="00D379BC"/>
    <w:rsid w:val="00D402FF"/>
    <w:rsid w:val="00D407ED"/>
    <w:rsid w:val="00D43717"/>
    <w:rsid w:val="00D507CA"/>
    <w:rsid w:val="00D51722"/>
    <w:rsid w:val="00D52B4E"/>
    <w:rsid w:val="00D52F11"/>
    <w:rsid w:val="00D53ACF"/>
    <w:rsid w:val="00D5798A"/>
    <w:rsid w:val="00D57AF2"/>
    <w:rsid w:val="00D603FE"/>
    <w:rsid w:val="00D70F74"/>
    <w:rsid w:val="00D75514"/>
    <w:rsid w:val="00D83940"/>
    <w:rsid w:val="00D857F9"/>
    <w:rsid w:val="00DA05BA"/>
    <w:rsid w:val="00DA0C1A"/>
    <w:rsid w:val="00DA74F0"/>
    <w:rsid w:val="00DB10DA"/>
    <w:rsid w:val="00DB5743"/>
    <w:rsid w:val="00DC31B3"/>
    <w:rsid w:val="00DC6417"/>
    <w:rsid w:val="00DC6F04"/>
    <w:rsid w:val="00DD1113"/>
    <w:rsid w:val="00DD7A7E"/>
    <w:rsid w:val="00DE2F96"/>
    <w:rsid w:val="00DE473C"/>
    <w:rsid w:val="00DE629F"/>
    <w:rsid w:val="00DF07C7"/>
    <w:rsid w:val="00E01E9C"/>
    <w:rsid w:val="00E02E06"/>
    <w:rsid w:val="00E06D20"/>
    <w:rsid w:val="00E12E88"/>
    <w:rsid w:val="00E13076"/>
    <w:rsid w:val="00E17F40"/>
    <w:rsid w:val="00E22E8F"/>
    <w:rsid w:val="00E33514"/>
    <w:rsid w:val="00E33B0D"/>
    <w:rsid w:val="00E347D7"/>
    <w:rsid w:val="00E35E84"/>
    <w:rsid w:val="00E37358"/>
    <w:rsid w:val="00E40E68"/>
    <w:rsid w:val="00E4103A"/>
    <w:rsid w:val="00E416B5"/>
    <w:rsid w:val="00E519D6"/>
    <w:rsid w:val="00E57974"/>
    <w:rsid w:val="00E67DF8"/>
    <w:rsid w:val="00E67EA7"/>
    <w:rsid w:val="00E742AB"/>
    <w:rsid w:val="00E8747F"/>
    <w:rsid w:val="00E91E5E"/>
    <w:rsid w:val="00E92E96"/>
    <w:rsid w:val="00EA1027"/>
    <w:rsid w:val="00EA671A"/>
    <w:rsid w:val="00EB0EEE"/>
    <w:rsid w:val="00EB2427"/>
    <w:rsid w:val="00EB2F7A"/>
    <w:rsid w:val="00EC26C4"/>
    <w:rsid w:val="00EC5F87"/>
    <w:rsid w:val="00EC6E2C"/>
    <w:rsid w:val="00ED06FA"/>
    <w:rsid w:val="00ED175B"/>
    <w:rsid w:val="00EE0327"/>
    <w:rsid w:val="00EF28B7"/>
    <w:rsid w:val="00EF51FF"/>
    <w:rsid w:val="00EF5F5E"/>
    <w:rsid w:val="00F012FA"/>
    <w:rsid w:val="00F03AE7"/>
    <w:rsid w:val="00F05D06"/>
    <w:rsid w:val="00F143D4"/>
    <w:rsid w:val="00F1638E"/>
    <w:rsid w:val="00F168FE"/>
    <w:rsid w:val="00F17FC0"/>
    <w:rsid w:val="00F21A44"/>
    <w:rsid w:val="00F24BBC"/>
    <w:rsid w:val="00F27F5A"/>
    <w:rsid w:val="00F34B30"/>
    <w:rsid w:val="00F36770"/>
    <w:rsid w:val="00F36E5A"/>
    <w:rsid w:val="00F3705C"/>
    <w:rsid w:val="00F41F25"/>
    <w:rsid w:val="00F473CA"/>
    <w:rsid w:val="00F5272C"/>
    <w:rsid w:val="00F569AE"/>
    <w:rsid w:val="00F63144"/>
    <w:rsid w:val="00F64653"/>
    <w:rsid w:val="00F67E44"/>
    <w:rsid w:val="00F70FEB"/>
    <w:rsid w:val="00F7281E"/>
    <w:rsid w:val="00F76AA5"/>
    <w:rsid w:val="00F81DDF"/>
    <w:rsid w:val="00F82AC4"/>
    <w:rsid w:val="00F842A8"/>
    <w:rsid w:val="00F844E3"/>
    <w:rsid w:val="00F863C3"/>
    <w:rsid w:val="00F865D4"/>
    <w:rsid w:val="00F910E1"/>
    <w:rsid w:val="00FB03F6"/>
    <w:rsid w:val="00FB3824"/>
    <w:rsid w:val="00FB3A35"/>
    <w:rsid w:val="00FC3588"/>
    <w:rsid w:val="00FD28D8"/>
    <w:rsid w:val="00FD37D3"/>
    <w:rsid w:val="00FD7708"/>
    <w:rsid w:val="00FE09BC"/>
    <w:rsid w:val="00FE23BB"/>
    <w:rsid w:val="00FE53ED"/>
    <w:rsid w:val="00FE574A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4D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4D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6A4D56"/>
    <w:rPr>
      <w:b/>
    </w:rPr>
  </w:style>
  <w:style w:type="paragraph" w:styleId="a6">
    <w:name w:val="Normal (Web)"/>
    <w:basedOn w:val="a"/>
    <w:uiPriority w:val="99"/>
    <w:rsid w:val="006A4D56"/>
    <w:rPr>
      <w:sz w:val="18"/>
      <w:szCs w:val="18"/>
    </w:rPr>
  </w:style>
  <w:style w:type="paragraph" w:styleId="a7">
    <w:name w:val="No Spacing"/>
    <w:link w:val="a8"/>
    <w:qFormat/>
    <w:rsid w:val="005D4DE1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nhideWhenUsed/>
    <w:rsid w:val="00D02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02CED"/>
    <w:rPr>
      <w:rFonts w:ascii="Times New Roman" w:eastAsia="Times New Roman" w:hAnsi="Times New Roman"/>
    </w:rPr>
  </w:style>
  <w:style w:type="paragraph" w:styleId="ab">
    <w:name w:val="footer"/>
    <w:basedOn w:val="a"/>
    <w:link w:val="ac"/>
    <w:rsid w:val="00D02CE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D02CED"/>
    <w:rPr>
      <w:rFonts w:ascii="Times New Roman" w:eastAsia="Times New Roman" w:hAnsi="Times New Roman"/>
    </w:rPr>
  </w:style>
  <w:style w:type="paragraph" w:customStyle="1" w:styleId="Default">
    <w:name w:val="Default"/>
    <w:rsid w:val="00465D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rsid w:val="00502F63"/>
  </w:style>
  <w:style w:type="character" w:customStyle="1" w:styleId="ad">
    <w:name w:val="Стиль курсив"/>
    <w:basedOn w:val="a0"/>
    <w:rsid w:val="00686415"/>
    <w:rPr>
      <w:iCs/>
    </w:rPr>
  </w:style>
  <w:style w:type="paragraph" w:styleId="3">
    <w:name w:val="Body Text Indent 3"/>
    <w:basedOn w:val="a"/>
    <w:link w:val="30"/>
    <w:rsid w:val="00BC38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816"/>
    <w:rPr>
      <w:rFonts w:ascii="Times New Roman" w:eastAsia="Times New Roman" w:hAnsi="Times New Roman"/>
      <w:sz w:val="16"/>
      <w:szCs w:val="16"/>
    </w:rPr>
  </w:style>
  <w:style w:type="table" w:styleId="ae">
    <w:name w:val="Table Grid"/>
    <w:basedOn w:val="a1"/>
    <w:uiPriority w:val="59"/>
    <w:rsid w:val="00BD0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5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1277">
    <w:name w:val="ft1277"/>
    <w:basedOn w:val="a0"/>
    <w:rsid w:val="00BA13BB"/>
  </w:style>
  <w:style w:type="character" w:customStyle="1" w:styleId="ft1278">
    <w:name w:val="ft1278"/>
    <w:basedOn w:val="a0"/>
    <w:rsid w:val="00BA13BB"/>
  </w:style>
  <w:style w:type="character" w:customStyle="1" w:styleId="ft1286">
    <w:name w:val="ft1286"/>
    <w:basedOn w:val="a0"/>
    <w:rsid w:val="00BA13BB"/>
  </w:style>
  <w:style w:type="character" w:customStyle="1" w:styleId="ft3">
    <w:name w:val="ft3"/>
    <w:basedOn w:val="a0"/>
    <w:rsid w:val="00BA13BB"/>
  </w:style>
  <w:style w:type="character" w:customStyle="1" w:styleId="ft1289">
    <w:name w:val="ft1289"/>
    <w:basedOn w:val="a0"/>
    <w:rsid w:val="00BA13BB"/>
  </w:style>
  <w:style w:type="character" w:customStyle="1" w:styleId="ft1292">
    <w:name w:val="ft1292"/>
    <w:basedOn w:val="a0"/>
    <w:rsid w:val="00BA13BB"/>
  </w:style>
  <w:style w:type="character" w:customStyle="1" w:styleId="ft1295">
    <w:name w:val="ft1295"/>
    <w:basedOn w:val="a0"/>
    <w:rsid w:val="00BA13BB"/>
  </w:style>
  <w:style w:type="character" w:customStyle="1" w:styleId="ft1304">
    <w:name w:val="ft1304"/>
    <w:basedOn w:val="a0"/>
    <w:rsid w:val="00BA13BB"/>
  </w:style>
  <w:style w:type="character" w:customStyle="1" w:styleId="ft1316">
    <w:name w:val="ft1316"/>
    <w:basedOn w:val="a0"/>
    <w:rsid w:val="00BA13BB"/>
  </w:style>
  <w:style w:type="character" w:customStyle="1" w:styleId="ft1326">
    <w:name w:val="ft1326"/>
    <w:basedOn w:val="a0"/>
    <w:rsid w:val="00BA13BB"/>
  </w:style>
  <w:style w:type="character" w:customStyle="1" w:styleId="ft1386">
    <w:name w:val="ft1386"/>
    <w:basedOn w:val="a0"/>
    <w:rsid w:val="00BA13BB"/>
  </w:style>
  <w:style w:type="character" w:customStyle="1" w:styleId="ft1446">
    <w:name w:val="ft1446"/>
    <w:basedOn w:val="a0"/>
    <w:rsid w:val="00BA13BB"/>
  </w:style>
  <w:style w:type="character" w:customStyle="1" w:styleId="ft1511">
    <w:name w:val="ft1511"/>
    <w:basedOn w:val="a0"/>
    <w:rsid w:val="00BA13BB"/>
  </w:style>
  <w:style w:type="character" w:customStyle="1" w:styleId="ft1574">
    <w:name w:val="ft1574"/>
    <w:basedOn w:val="a0"/>
    <w:rsid w:val="00BA13BB"/>
  </w:style>
  <w:style w:type="character" w:customStyle="1" w:styleId="ft1642">
    <w:name w:val="ft1642"/>
    <w:basedOn w:val="a0"/>
    <w:rsid w:val="00BA13BB"/>
  </w:style>
  <w:style w:type="character" w:customStyle="1" w:styleId="ft1710">
    <w:name w:val="ft1710"/>
    <w:basedOn w:val="a0"/>
    <w:rsid w:val="00BA13BB"/>
  </w:style>
  <w:style w:type="character" w:customStyle="1" w:styleId="ft1749">
    <w:name w:val="ft1749"/>
    <w:basedOn w:val="a0"/>
    <w:rsid w:val="00BA13BB"/>
  </w:style>
  <w:style w:type="character" w:customStyle="1" w:styleId="ft1768">
    <w:name w:val="ft1768"/>
    <w:basedOn w:val="a0"/>
    <w:rsid w:val="00BA13BB"/>
  </w:style>
  <w:style w:type="character" w:customStyle="1" w:styleId="ft1831">
    <w:name w:val="ft1831"/>
    <w:basedOn w:val="a0"/>
    <w:rsid w:val="00BA13BB"/>
  </w:style>
  <w:style w:type="character" w:customStyle="1" w:styleId="ft1835">
    <w:name w:val="ft1835"/>
    <w:basedOn w:val="a0"/>
    <w:rsid w:val="00BA13BB"/>
  </w:style>
  <w:style w:type="character" w:customStyle="1" w:styleId="ft1839">
    <w:name w:val="ft1839"/>
    <w:basedOn w:val="a0"/>
    <w:rsid w:val="00BA13BB"/>
  </w:style>
  <w:style w:type="character" w:customStyle="1" w:styleId="ft74">
    <w:name w:val="ft74"/>
    <w:basedOn w:val="a0"/>
    <w:rsid w:val="00BA13BB"/>
  </w:style>
  <w:style w:type="character" w:customStyle="1" w:styleId="ft1849">
    <w:name w:val="ft1849"/>
    <w:basedOn w:val="a0"/>
    <w:rsid w:val="00BA13BB"/>
  </w:style>
  <w:style w:type="character" w:customStyle="1" w:styleId="ft1858">
    <w:name w:val="ft1858"/>
    <w:basedOn w:val="a0"/>
    <w:rsid w:val="00BA13BB"/>
  </w:style>
  <w:style w:type="character" w:customStyle="1" w:styleId="ft1863">
    <w:name w:val="ft1863"/>
    <w:basedOn w:val="a0"/>
    <w:rsid w:val="00BA13BB"/>
  </w:style>
  <w:style w:type="character" w:customStyle="1" w:styleId="ft1867">
    <w:name w:val="ft1867"/>
    <w:basedOn w:val="a0"/>
    <w:rsid w:val="00BA13BB"/>
  </w:style>
  <w:style w:type="character" w:customStyle="1" w:styleId="ft1934">
    <w:name w:val="ft1934"/>
    <w:basedOn w:val="a0"/>
    <w:rsid w:val="00BA13BB"/>
  </w:style>
  <w:style w:type="character" w:customStyle="1" w:styleId="ft1979">
    <w:name w:val="ft1979"/>
    <w:basedOn w:val="a0"/>
    <w:rsid w:val="00BA13BB"/>
  </w:style>
  <w:style w:type="character" w:customStyle="1" w:styleId="ft1991">
    <w:name w:val="ft1991"/>
    <w:basedOn w:val="a0"/>
    <w:rsid w:val="00BA13BB"/>
  </w:style>
  <w:style w:type="character" w:customStyle="1" w:styleId="ft1999">
    <w:name w:val="ft1999"/>
    <w:basedOn w:val="a0"/>
    <w:rsid w:val="00BA13BB"/>
  </w:style>
  <w:style w:type="character" w:customStyle="1" w:styleId="ft2003">
    <w:name w:val="ft2003"/>
    <w:basedOn w:val="a0"/>
    <w:rsid w:val="00BA13BB"/>
  </w:style>
  <w:style w:type="character" w:customStyle="1" w:styleId="ft2014">
    <w:name w:val="ft2014"/>
    <w:basedOn w:val="a0"/>
    <w:rsid w:val="00BA13BB"/>
  </w:style>
  <w:style w:type="character" w:customStyle="1" w:styleId="ft2020">
    <w:name w:val="ft2020"/>
    <w:basedOn w:val="a0"/>
    <w:rsid w:val="00BA13BB"/>
  </w:style>
  <w:style w:type="character" w:customStyle="1" w:styleId="ft2086">
    <w:name w:val="ft2086"/>
    <w:basedOn w:val="a0"/>
    <w:rsid w:val="00BA13BB"/>
  </w:style>
  <w:style w:type="character" w:customStyle="1" w:styleId="ft2145">
    <w:name w:val="ft2145"/>
    <w:basedOn w:val="a0"/>
    <w:rsid w:val="00BA13BB"/>
  </w:style>
  <w:style w:type="character" w:customStyle="1" w:styleId="ft2215">
    <w:name w:val="ft2215"/>
    <w:basedOn w:val="a0"/>
    <w:rsid w:val="005D2DF7"/>
  </w:style>
  <w:style w:type="character" w:customStyle="1" w:styleId="ft2223">
    <w:name w:val="ft2223"/>
    <w:basedOn w:val="a0"/>
    <w:rsid w:val="005D2DF7"/>
  </w:style>
  <w:style w:type="character" w:customStyle="1" w:styleId="ft2287">
    <w:name w:val="ft2287"/>
    <w:basedOn w:val="a0"/>
    <w:rsid w:val="005D2DF7"/>
  </w:style>
  <w:style w:type="character" w:customStyle="1" w:styleId="ft2348">
    <w:name w:val="ft2348"/>
    <w:basedOn w:val="a0"/>
    <w:rsid w:val="005D2DF7"/>
  </w:style>
  <w:style w:type="character" w:customStyle="1" w:styleId="ft2410">
    <w:name w:val="ft2410"/>
    <w:basedOn w:val="a0"/>
    <w:rsid w:val="005D2DF7"/>
  </w:style>
  <w:style w:type="character" w:customStyle="1" w:styleId="ft2429">
    <w:name w:val="ft2429"/>
    <w:basedOn w:val="a0"/>
    <w:rsid w:val="005D2DF7"/>
  </w:style>
  <w:style w:type="character" w:customStyle="1" w:styleId="ft2435">
    <w:name w:val="ft2435"/>
    <w:basedOn w:val="a0"/>
    <w:rsid w:val="005D2DF7"/>
  </w:style>
  <w:style w:type="character" w:customStyle="1" w:styleId="ft2439">
    <w:name w:val="ft2439"/>
    <w:basedOn w:val="a0"/>
    <w:rsid w:val="005D2DF7"/>
  </w:style>
  <w:style w:type="character" w:customStyle="1" w:styleId="ft2450">
    <w:name w:val="ft2450"/>
    <w:basedOn w:val="a0"/>
    <w:rsid w:val="005D2DF7"/>
  </w:style>
  <w:style w:type="character" w:customStyle="1" w:styleId="ft2453">
    <w:name w:val="ft2453"/>
    <w:basedOn w:val="a0"/>
    <w:rsid w:val="005D2DF7"/>
  </w:style>
  <w:style w:type="character" w:customStyle="1" w:styleId="ft2464">
    <w:name w:val="ft2464"/>
    <w:basedOn w:val="a0"/>
    <w:rsid w:val="005D2DF7"/>
  </w:style>
  <w:style w:type="character" w:customStyle="1" w:styleId="ft2520">
    <w:name w:val="ft2520"/>
    <w:basedOn w:val="a0"/>
    <w:rsid w:val="005D2DF7"/>
  </w:style>
  <w:style w:type="character" w:customStyle="1" w:styleId="ft2574">
    <w:name w:val="ft2574"/>
    <w:basedOn w:val="a0"/>
    <w:rsid w:val="005D2DF7"/>
  </w:style>
  <w:style w:type="character" w:customStyle="1" w:styleId="ft2604">
    <w:name w:val="ft2604"/>
    <w:basedOn w:val="a0"/>
    <w:rsid w:val="005D2DF7"/>
  </w:style>
  <w:style w:type="character" w:customStyle="1" w:styleId="ft2664">
    <w:name w:val="ft2664"/>
    <w:basedOn w:val="a0"/>
    <w:rsid w:val="005D2DF7"/>
  </w:style>
  <w:style w:type="character" w:customStyle="1" w:styleId="ft2687">
    <w:name w:val="ft2687"/>
    <w:basedOn w:val="a0"/>
    <w:rsid w:val="005D2DF7"/>
  </w:style>
  <w:style w:type="character" w:customStyle="1" w:styleId="ft2748">
    <w:name w:val="ft2748"/>
    <w:basedOn w:val="a0"/>
    <w:rsid w:val="005D2DF7"/>
  </w:style>
  <w:style w:type="character" w:customStyle="1" w:styleId="ft2814">
    <w:name w:val="ft2814"/>
    <w:basedOn w:val="a0"/>
    <w:rsid w:val="005D2DF7"/>
  </w:style>
  <w:style w:type="character" w:customStyle="1" w:styleId="ft2820">
    <w:name w:val="ft2820"/>
    <w:basedOn w:val="a0"/>
    <w:rsid w:val="005D2DF7"/>
  </w:style>
  <w:style w:type="character" w:customStyle="1" w:styleId="ft2869">
    <w:name w:val="ft2869"/>
    <w:basedOn w:val="a0"/>
    <w:rsid w:val="005D2DF7"/>
  </w:style>
  <w:style w:type="character" w:customStyle="1" w:styleId="ft2930">
    <w:name w:val="ft2930"/>
    <w:basedOn w:val="a0"/>
    <w:rsid w:val="005D2DF7"/>
  </w:style>
  <w:style w:type="character" w:customStyle="1" w:styleId="ft2989">
    <w:name w:val="ft2989"/>
    <w:basedOn w:val="a0"/>
    <w:rsid w:val="005D2DF7"/>
  </w:style>
  <w:style w:type="character" w:customStyle="1" w:styleId="ft3023">
    <w:name w:val="ft3023"/>
    <w:basedOn w:val="a0"/>
    <w:rsid w:val="005D2DF7"/>
  </w:style>
  <w:style w:type="character" w:customStyle="1" w:styleId="ft3054">
    <w:name w:val="ft3054"/>
    <w:basedOn w:val="a0"/>
    <w:rsid w:val="005D2DF7"/>
  </w:style>
  <w:style w:type="character" w:customStyle="1" w:styleId="ft3098">
    <w:name w:val="ft3098"/>
    <w:basedOn w:val="a0"/>
    <w:rsid w:val="005D2DF7"/>
  </w:style>
  <w:style w:type="character" w:customStyle="1" w:styleId="ft3149">
    <w:name w:val="ft3149"/>
    <w:basedOn w:val="a0"/>
    <w:rsid w:val="005D2DF7"/>
  </w:style>
  <w:style w:type="character" w:customStyle="1" w:styleId="ft3168">
    <w:name w:val="ft3168"/>
    <w:basedOn w:val="a0"/>
    <w:rsid w:val="005D2DF7"/>
  </w:style>
  <w:style w:type="character" w:customStyle="1" w:styleId="ft3229">
    <w:name w:val="ft3229"/>
    <w:basedOn w:val="a0"/>
    <w:rsid w:val="005D2DF7"/>
  </w:style>
  <w:style w:type="character" w:customStyle="1" w:styleId="ft3277">
    <w:name w:val="ft3277"/>
    <w:basedOn w:val="a0"/>
    <w:rsid w:val="005D2DF7"/>
  </w:style>
  <w:style w:type="character" w:customStyle="1" w:styleId="ft3339">
    <w:name w:val="ft3339"/>
    <w:basedOn w:val="a0"/>
    <w:rsid w:val="005D2DF7"/>
  </w:style>
  <w:style w:type="character" w:customStyle="1" w:styleId="ft3364">
    <w:name w:val="ft3364"/>
    <w:basedOn w:val="a0"/>
    <w:rsid w:val="005D2DF7"/>
  </w:style>
  <w:style w:type="character" w:customStyle="1" w:styleId="ft3385">
    <w:name w:val="ft3385"/>
    <w:basedOn w:val="a0"/>
    <w:rsid w:val="005D2DF7"/>
  </w:style>
  <w:style w:type="character" w:customStyle="1" w:styleId="ft3444">
    <w:name w:val="ft3444"/>
    <w:basedOn w:val="a0"/>
    <w:rsid w:val="005D2DF7"/>
  </w:style>
  <w:style w:type="character" w:customStyle="1" w:styleId="ft3508">
    <w:name w:val="ft3508"/>
    <w:basedOn w:val="a0"/>
    <w:rsid w:val="005D2DF7"/>
  </w:style>
  <w:style w:type="character" w:customStyle="1" w:styleId="ft3526">
    <w:name w:val="ft3526"/>
    <w:basedOn w:val="a0"/>
    <w:rsid w:val="005D2DF7"/>
  </w:style>
  <w:style w:type="character" w:customStyle="1" w:styleId="ft3588">
    <w:name w:val="ft3588"/>
    <w:basedOn w:val="a0"/>
    <w:rsid w:val="005D2DF7"/>
  </w:style>
  <w:style w:type="character" w:customStyle="1" w:styleId="ft3655">
    <w:name w:val="ft3655"/>
    <w:basedOn w:val="a0"/>
    <w:rsid w:val="005D2DF7"/>
  </w:style>
  <w:style w:type="character" w:customStyle="1" w:styleId="ft3660">
    <w:name w:val="ft3660"/>
    <w:basedOn w:val="a0"/>
    <w:rsid w:val="005D2DF7"/>
  </w:style>
  <w:style w:type="character" w:customStyle="1" w:styleId="ft3721">
    <w:name w:val="ft3721"/>
    <w:basedOn w:val="a0"/>
    <w:rsid w:val="005D2DF7"/>
  </w:style>
  <w:style w:type="character" w:customStyle="1" w:styleId="ft3758">
    <w:name w:val="ft3758"/>
    <w:basedOn w:val="a0"/>
    <w:rsid w:val="005D2DF7"/>
  </w:style>
  <w:style w:type="character" w:customStyle="1" w:styleId="ft3805">
    <w:name w:val="ft3805"/>
    <w:basedOn w:val="a0"/>
    <w:rsid w:val="005D2DF7"/>
  </w:style>
  <w:style w:type="character" w:customStyle="1" w:styleId="ft3822">
    <w:name w:val="ft3822"/>
    <w:basedOn w:val="a0"/>
    <w:rsid w:val="005D2DF7"/>
  </w:style>
  <w:style w:type="character" w:customStyle="1" w:styleId="ft3851">
    <w:name w:val="ft3851"/>
    <w:basedOn w:val="a0"/>
    <w:rsid w:val="005D2DF7"/>
  </w:style>
  <w:style w:type="character" w:customStyle="1" w:styleId="ft3882">
    <w:name w:val="ft3882"/>
    <w:basedOn w:val="a0"/>
    <w:rsid w:val="005D2DF7"/>
  </w:style>
  <w:style w:type="character" w:customStyle="1" w:styleId="ft3893">
    <w:name w:val="ft3893"/>
    <w:basedOn w:val="a0"/>
    <w:rsid w:val="005D2DF7"/>
  </w:style>
  <w:style w:type="character" w:customStyle="1" w:styleId="ft3917">
    <w:name w:val="ft3917"/>
    <w:basedOn w:val="a0"/>
    <w:rsid w:val="005D2DF7"/>
  </w:style>
  <w:style w:type="character" w:customStyle="1" w:styleId="ft3974">
    <w:name w:val="ft3974"/>
    <w:basedOn w:val="a0"/>
    <w:rsid w:val="005D2DF7"/>
  </w:style>
  <w:style w:type="character" w:customStyle="1" w:styleId="ft40401">
    <w:name w:val="ft4040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0421">
    <w:name w:val="ft40421"/>
    <w:basedOn w:val="a0"/>
    <w:rsid w:val="005D2DF7"/>
    <w:rPr>
      <w:rFonts w:ascii="Times" w:hAnsi="Times" w:hint="default"/>
      <w:color w:val="000000"/>
      <w:spacing w:val="20"/>
      <w:sz w:val="26"/>
      <w:szCs w:val="26"/>
    </w:rPr>
  </w:style>
  <w:style w:type="character" w:customStyle="1" w:styleId="ft40541">
    <w:name w:val="ft40541"/>
    <w:basedOn w:val="a0"/>
    <w:rsid w:val="005D2DF7"/>
    <w:rPr>
      <w:rFonts w:ascii="Times" w:hAnsi="Times" w:hint="default"/>
      <w:color w:val="7030A0"/>
      <w:spacing w:val="14"/>
      <w:sz w:val="26"/>
      <w:szCs w:val="26"/>
    </w:rPr>
  </w:style>
  <w:style w:type="character" w:customStyle="1" w:styleId="ft244">
    <w:name w:val="ft244"/>
    <w:basedOn w:val="a0"/>
    <w:rsid w:val="005D2DF7"/>
  </w:style>
  <w:style w:type="character" w:customStyle="1" w:styleId="ft41011">
    <w:name w:val="ft4101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1521">
    <w:name w:val="ft415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2071">
    <w:name w:val="ft4207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2731">
    <w:name w:val="ft4273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3371">
    <w:name w:val="ft4337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3561">
    <w:name w:val="ft4356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4131">
    <w:name w:val="ft4413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44771">
    <w:name w:val="ft4477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5321">
    <w:name w:val="ft453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5961">
    <w:name w:val="ft4596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46611">
    <w:name w:val="ft4661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6921">
    <w:name w:val="ft469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6971">
    <w:name w:val="ft46971"/>
    <w:basedOn w:val="a0"/>
    <w:rsid w:val="005D2DF7"/>
    <w:rPr>
      <w:rFonts w:ascii="Times" w:hAnsi="Times" w:hint="default"/>
      <w:color w:val="7030A0"/>
      <w:spacing w:val="15"/>
      <w:sz w:val="26"/>
      <w:szCs w:val="26"/>
    </w:rPr>
  </w:style>
  <w:style w:type="character" w:customStyle="1" w:styleId="ft47161">
    <w:name w:val="ft4716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5">
    <w:name w:val="ft5"/>
    <w:basedOn w:val="a0"/>
    <w:rsid w:val="005D2DF7"/>
  </w:style>
  <w:style w:type="character" w:customStyle="1" w:styleId="ft47731">
    <w:name w:val="ft4773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7891">
    <w:name w:val="ft4789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48071">
    <w:name w:val="ft4807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48571">
    <w:name w:val="ft4857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49201">
    <w:name w:val="ft4920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49581">
    <w:name w:val="ft4958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50051">
    <w:name w:val="ft5005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0101">
    <w:name w:val="ft50101"/>
    <w:basedOn w:val="a0"/>
    <w:rsid w:val="005D2DF7"/>
    <w:rPr>
      <w:rFonts w:ascii="Times" w:hAnsi="Times" w:hint="default"/>
      <w:color w:val="000000"/>
      <w:spacing w:val="18"/>
      <w:sz w:val="26"/>
      <w:szCs w:val="26"/>
    </w:rPr>
  </w:style>
  <w:style w:type="character" w:customStyle="1" w:styleId="ft50281">
    <w:name w:val="ft5028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50601">
    <w:name w:val="ft5060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50741">
    <w:name w:val="ft5074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51111">
    <w:name w:val="ft5111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1611">
    <w:name w:val="ft5161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2131">
    <w:name w:val="ft5213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2721">
    <w:name w:val="ft527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3091">
    <w:name w:val="ft53091"/>
    <w:basedOn w:val="a0"/>
    <w:rsid w:val="005D2DF7"/>
    <w:rPr>
      <w:rFonts w:ascii="Times" w:hAnsi="Times" w:hint="default"/>
      <w:color w:val="7030A0"/>
      <w:spacing w:val="16"/>
      <w:sz w:val="26"/>
      <w:szCs w:val="26"/>
    </w:rPr>
  </w:style>
  <w:style w:type="character" w:customStyle="1" w:styleId="ft53421">
    <w:name w:val="ft534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3541">
    <w:name w:val="ft5354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54091">
    <w:name w:val="ft54091"/>
    <w:basedOn w:val="a0"/>
    <w:rsid w:val="005D2DF7"/>
    <w:rPr>
      <w:rFonts w:ascii="Times" w:hAnsi="Times" w:hint="default"/>
      <w:color w:val="000000"/>
      <w:spacing w:val="13"/>
      <w:sz w:val="26"/>
      <w:szCs w:val="26"/>
    </w:rPr>
  </w:style>
  <w:style w:type="character" w:customStyle="1" w:styleId="ft54211">
    <w:name w:val="ft5421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54771">
    <w:name w:val="ft5477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4831">
    <w:name w:val="ft54831"/>
    <w:basedOn w:val="a0"/>
    <w:rsid w:val="005D2DF7"/>
    <w:rPr>
      <w:rFonts w:ascii="Times" w:hAnsi="Times" w:hint="default"/>
      <w:color w:val="000000"/>
      <w:spacing w:val="17"/>
      <w:sz w:val="26"/>
      <w:szCs w:val="26"/>
    </w:rPr>
  </w:style>
  <w:style w:type="character" w:customStyle="1" w:styleId="ft54871">
    <w:name w:val="ft54871"/>
    <w:basedOn w:val="a0"/>
    <w:rsid w:val="005D2DF7"/>
    <w:rPr>
      <w:rFonts w:ascii="Times" w:hAnsi="Times" w:hint="default"/>
      <w:color w:val="000000"/>
      <w:spacing w:val="17"/>
      <w:sz w:val="26"/>
      <w:szCs w:val="26"/>
    </w:rPr>
  </w:style>
  <w:style w:type="character" w:customStyle="1" w:styleId="ft54921">
    <w:name w:val="ft54921"/>
    <w:basedOn w:val="a0"/>
    <w:rsid w:val="005D2DF7"/>
    <w:rPr>
      <w:rFonts w:ascii="Times" w:hAnsi="Times" w:hint="default"/>
      <w:color w:val="000000"/>
      <w:spacing w:val="17"/>
      <w:sz w:val="26"/>
      <w:szCs w:val="26"/>
    </w:rPr>
  </w:style>
  <w:style w:type="character" w:customStyle="1" w:styleId="ft54971">
    <w:name w:val="ft54971"/>
    <w:basedOn w:val="a0"/>
    <w:rsid w:val="005D2DF7"/>
    <w:rPr>
      <w:rFonts w:ascii="Times" w:hAnsi="Times" w:hint="default"/>
      <w:color w:val="000000"/>
      <w:spacing w:val="17"/>
      <w:sz w:val="26"/>
      <w:szCs w:val="26"/>
    </w:rPr>
  </w:style>
  <w:style w:type="character" w:customStyle="1" w:styleId="ft55051">
    <w:name w:val="ft55051"/>
    <w:basedOn w:val="a0"/>
    <w:rsid w:val="005D2DF7"/>
    <w:rPr>
      <w:rFonts w:ascii="Times" w:hAnsi="Times" w:hint="default"/>
      <w:color w:val="000000"/>
      <w:spacing w:val="17"/>
      <w:sz w:val="26"/>
      <w:szCs w:val="26"/>
    </w:rPr>
  </w:style>
  <w:style w:type="character" w:customStyle="1" w:styleId="ft55091">
    <w:name w:val="ft55091"/>
    <w:basedOn w:val="a0"/>
    <w:rsid w:val="005D2DF7"/>
    <w:rPr>
      <w:rFonts w:ascii="Times" w:hAnsi="Times" w:hint="default"/>
      <w:color w:val="000000"/>
      <w:spacing w:val="19"/>
      <w:sz w:val="26"/>
      <w:szCs w:val="26"/>
    </w:rPr>
  </w:style>
  <w:style w:type="character" w:customStyle="1" w:styleId="ft55161">
    <w:name w:val="ft55161"/>
    <w:basedOn w:val="a0"/>
    <w:rsid w:val="005D2DF7"/>
    <w:rPr>
      <w:rFonts w:ascii="Times" w:hAnsi="Times" w:hint="default"/>
      <w:color w:val="000000"/>
      <w:spacing w:val="15"/>
      <w:sz w:val="26"/>
      <w:szCs w:val="26"/>
    </w:rPr>
  </w:style>
  <w:style w:type="character" w:customStyle="1" w:styleId="ft55391">
    <w:name w:val="ft5539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5491">
    <w:name w:val="ft5549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55581">
    <w:name w:val="ft55581"/>
    <w:basedOn w:val="a0"/>
    <w:rsid w:val="005D2DF7"/>
    <w:rPr>
      <w:rFonts w:ascii="Times" w:hAnsi="Times" w:hint="default"/>
      <w:color w:val="000000"/>
      <w:spacing w:val="14"/>
      <w:sz w:val="26"/>
      <w:szCs w:val="26"/>
    </w:rPr>
  </w:style>
  <w:style w:type="character" w:customStyle="1" w:styleId="ft55641">
    <w:name w:val="ft55641"/>
    <w:basedOn w:val="a0"/>
    <w:rsid w:val="005D2DF7"/>
    <w:rPr>
      <w:rFonts w:ascii="Times" w:hAnsi="Times" w:hint="default"/>
      <w:color w:val="000000"/>
      <w:spacing w:val="16"/>
      <w:sz w:val="26"/>
      <w:szCs w:val="26"/>
    </w:rPr>
  </w:style>
  <w:style w:type="character" w:customStyle="1" w:styleId="ft55701">
    <w:name w:val="ft55701"/>
    <w:basedOn w:val="a0"/>
    <w:rsid w:val="005D2DF7"/>
    <w:rPr>
      <w:rFonts w:ascii="Times" w:hAnsi="Times" w:hint="default"/>
      <w:color w:val="000000"/>
      <w:spacing w:val="16"/>
      <w:sz w:val="26"/>
      <w:szCs w:val="26"/>
    </w:rPr>
  </w:style>
  <w:style w:type="character" w:customStyle="1" w:styleId="ft55731">
    <w:name w:val="ft55731"/>
    <w:basedOn w:val="a0"/>
    <w:rsid w:val="005D2DF7"/>
    <w:rPr>
      <w:rFonts w:ascii="Times" w:hAnsi="Times" w:hint="default"/>
      <w:color w:val="000000"/>
      <w:spacing w:val="18"/>
      <w:sz w:val="26"/>
      <w:szCs w:val="26"/>
    </w:rPr>
  </w:style>
  <w:style w:type="character" w:customStyle="1" w:styleId="ft55761">
    <w:name w:val="ft55761"/>
    <w:basedOn w:val="a0"/>
    <w:rsid w:val="005D2DF7"/>
    <w:rPr>
      <w:rFonts w:ascii="Times" w:hAnsi="Times" w:hint="default"/>
      <w:color w:val="000000"/>
      <w:spacing w:val="22"/>
      <w:sz w:val="26"/>
      <w:szCs w:val="26"/>
    </w:rPr>
  </w:style>
  <w:style w:type="character" w:customStyle="1" w:styleId="ft56391">
    <w:name w:val="ft5639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6981">
    <w:name w:val="ft56981"/>
    <w:basedOn w:val="a0"/>
    <w:rsid w:val="005D2DF7"/>
    <w:rPr>
      <w:rFonts w:ascii="Times" w:hAnsi="Times" w:hint="default"/>
      <w:color w:val="000000"/>
      <w:spacing w:val="11"/>
      <w:sz w:val="26"/>
      <w:szCs w:val="26"/>
    </w:rPr>
  </w:style>
  <w:style w:type="character" w:customStyle="1" w:styleId="ft57521">
    <w:name w:val="ft575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t58121">
    <w:name w:val="ft58121"/>
    <w:basedOn w:val="a0"/>
    <w:rsid w:val="005D2DF7"/>
    <w:rPr>
      <w:rFonts w:ascii="Times" w:hAnsi="Times" w:hint="default"/>
      <w:color w:val="000000"/>
      <w:spacing w:val="12"/>
      <w:sz w:val="26"/>
      <w:szCs w:val="26"/>
    </w:rPr>
  </w:style>
  <w:style w:type="character" w:customStyle="1" w:styleId="FontStyle29">
    <w:name w:val="Font Style29"/>
    <w:basedOn w:val="a0"/>
    <w:rsid w:val="00F865D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86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Emphasis"/>
    <w:basedOn w:val="a0"/>
    <w:uiPriority w:val="20"/>
    <w:qFormat/>
    <w:rsid w:val="003133BD"/>
    <w:rPr>
      <w:i/>
      <w:iCs/>
    </w:rPr>
  </w:style>
  <w:style w:type="character" w:customStyle="1" w:styleId="a8">
    <w:name w:val="Без интервала Знак"/>
    <w:link w:val="a7"/>
    <w:rsid w:val="003133BD"/>
    <w:rPr>
      <w:rFonts w:ascii="Times New Roman" w:eastAsia="Times New Roman" w:hAnsi="Times New Roman"/>
      <w:lang w:val="ru-RU" w:eastAsia="ru-RU" w:bidi="ar-SA"/>
    </w:rPr>
  </w:style>
  <w:style w:type="paragraph" w:styleId="af1">
    <w:name w:val="Title"/>
    <w:basedOn w:val="a"/>
    <w:link w:val="af2"/>
    <w:qFormat/>
    <w:rsid w:val="007273C2"/>
    <w:pPr>
      <w:jc w:val="center"/>
    </w:pPr>
    <w:rPr>
      <w:sz w:val="32"/>
      <w:szCs w:val="24"/>
    </w:rPr>
  </w:style>
  <w:style w:type="character" w:customStyle="1" w:styleId="af2">
    <w:name w:val="Название Знак"/>
    <w:aliases w:val="Знак1 Знак"/>
    <w:basedOn w:val="a0"/>
    <w:link w:val="af1"/>
    <w:rsid w:val="007273C2"/>
    <w:rPr>
      <w:rFonts w:ascii="Times New Roman" w:eastAsia="Times New Roman" w:hAnsi="Times New Roman"/>
      <w:sz w:val="32"/>
      <w:szCs w:val="24"/>
    </w:rPr>
  </w:style>
  <w:style w:type="paragraph" w:customStyle="1" w:styleId="western">
    <w:name w:val="western"/>
    <w:basedOn w:val="a"/>
    <w:rsid w:val="00053F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22EB"/>
  </w:style>
  <w:style w:type="paragraph" w:customStyle="1" w:styleId="03-">
    <w:name w:val="03-Пункт"/>
    <w:basedOn w:val="a"/>
    <w:link w:val="03-0"/>
    <w:rsid w:val="004D17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sz w:val="24"/>
      <w:szCs w:val="24"/>
      <w:lang/>
    </w:rPr>
  </w:style>
  <w:style w:type="character" w:customStyle="1" w:styleId="03-0">
    <w:name w:val="03-Пункт Знак"/>
    <w:link w:val="03-"/>
    <w:locked/>
    <w:rsid w:val="004D17E6"/>
    <w:rPr>
      <w:rFonts w:ascii="AGOpusHighResolution" w:eastAsia="Times New Roman" w:hAnsi="AGOpusHighResolution"/>
      <w:b/>
      <w:bCs/>
      <w:i/>
      <w:iCs/>
      <w:smallCaps/>
      <w:sz w:val="24"/>
      <w:szCs w:val="24"/>
      <w:lang/>
    </w:rPr>
  </w:style>
  <w:style w:type="paragraph" w:customStyle="1" w:styleId="41">
    <w:name w:val="Заголовок 41"/>
    <w:basedOn w:val="a"/>
    <w:rsid w:val="005033DA"/>
    <w:pPr>
      <w:widowControl w:val="0"/>
      <w:autoSpaceDE w:val="0"/>
      <w:autoSpaceDN w:val="0"/>
      <w:adjustRightInd w:val="0"/>
      <w:ind w:left="682"/>
      <w:outlineLvl w:val="3"/>
    </w:pPr>
    <w:rPr>
      <w:b/>
      <w:bCs/>
      <w:sz w:val="24"/>
      <w:szCs w:val="24"/>
    </w:rPr>
  </w:style>
  <w:style w:type="paragraph" w:customStyle="1" w:styleId="2">
    <w:name w:val="Стиль2"/>
    <w:next w:val="a7"/>
    <w:link w:val="20"/>
    <w:qFormat/>
    <w:rsid w:val="007B2167"/>
    <w:pPr>
      <w:spacing w:after="200" w:line="276" w:lineRule="auto"/>
    </w:pPr>
    <w:rPr>
      <w:rFonts w:ascii="Cambria" w:eastAsia="Times New Roman" w:hAnsi="Cambria"/>
      <w:color w:val="FF0000"/>
      <w:sz w:val="24"/>
      <w:szCs w:val="24"/>
      <w:u w:val="single"/>
      <w:lang w:val="en-US" w:eastAsia="en-US" w:bidi="en-US"/>
    </w:rPr>
  </w:style>
  <w:style w:type="character" w:customStyle="1" w:styleId="20">
    <w:name w:val="Стиль2 Знак"/>
    <w:link w:val="2"/>
    <w:rsid w:val="007B2167"/>
    <w:rPr>
      <w:rFonts w:ascii="Cambria" w:eastAsia="Times New Roman" w:hAnsi="Cambria"/>
      <w:color w:val="FF0000"/>
      <w:sz w:val="24"/>
      <w:szCs w:val="24"/>
      <w:u w:val="single"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2533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25337F"/>
    <w:rPr>
      <w:rFonts w:ascii="Times New Roman" w:eastAsia="Times New Roman" w:hAnsi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836">
                  <w:marLeft w:val="138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671">
                      <w:marLeft w:val="249"/>
                      <w:marRight w:val="249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3143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12365</Words>
  <Characters>70485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Админ</cp:lastModifiedBy>
  <cp:revision>2</cp:revision>
  <cp:lastPrinted>2019-08-28T06:29:00Z</cp:lastPrinted>
  <dcterms:created xsi:type="dcterms:W3CDTF">2019-09-17T16:17:00Z</dcterms:created>
  <dcterms:modified xsi:type="dcterms:W3CDTF">2019-09-17T16:17:00Z</dcterms:modified>
</cp:coreProperties>
</file>