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CECFF">
    <v:background id="_x0000_s1025" o:bwmode="white" fillcolor="#ccecff">
      <v:fill r:id="rId3" o:title="Голубая тисненая бумага" type="tile"/>
    </v:background>
  </w:background>
  <w:body>
    <w:p w:rsidR="001E53B6" w:rsidRPr="00B82BD4" w:rsidRDefault="0038666C" w:rsidP="00A51DD4">
      <w:pPr>
        <w:jc w:val="center"/>
        <w:rPr>
          <w:rFonts w:ascii="Times New Roman" w:hAnsi="Times New Roman" w:cs="Times New Roman"/>
          <w:sz w:val="72"/>
          <w:szCs w:val="72"/>
        </w:rPr>
      </w:pPr>
      <w:r w:rsidRPr="00B82BD4">
        <w:rPr>
          <w:rFonts w:ascii="Times New Roman" w:hAnsi="Times New Roman" w:cs="Times New Roman"/>
          <w:sz w:val="72"/>
          <w:szCs w:val="72"/>
        </w:rPr>
        <w:t>Опытно-экспериментальная деятельность «Проращивание семян ячменя»</w:t>
      </w:r>
    </w:p>
    <w:p w:rsidR="0038666C" w:rsidRPr="00B82BD4" w:rsidRDefault="0038666C">
      <w:pPr>
        <w:rPr>
          <w:rFonts w:ascii="Times New Roman" w:hAnsi="Times New Roman" w:cs="Times New Roman"/>
          <w:sz w:val="72"/>
          <w:szCs w:val="72"/>
        </w:rPr>
      </w:pPr>
    </w:p>
    <w:p w:rsidR="0038666C" w:rsidRPr="00B82BD4" w:rsidRDefault="0038666C">
      <w:pPr>
        <w:rPr>
          <w:rFonts w:ascii="Times New Roman" w:hAnsi="Times New Roman" w:cs="Times New Roman"/>
          <w:sz w:val="72"/>
          <w:szCs w:val="72"/>
        </w:rPr>
      </w:pPr>
    </w:p>
    <w:p w:rsidR="0038666C" w:rsidRPr="00B82BD4" w:rsidRDefault="0038666C">
      <w:pPr>
        <w:rPr>
          <w:rFonts w:ascii="Times New Roman" w:hAnsi="Times New Roman" w:cs="Times New Roman"/>
          <w:sz w:val="72"/>
          <w:szCs w:val="72"/>
        </w:rPr>
      </w:pPr>
    </w:p>
    <w:p w:rsidR="0038666C" w:rsidRPr="00B82BD4" w:rsidRDefault="0038666C">
      <w:pPr>
        <w:rPr>
          <w:rFonts w:ascii="Times New Roman" w:hAnsi="Times New Roman" w:cs="Times New Roman"/>
          <w:sz w:val="72"/>
          <w:szCs w:val="72"/>
        </w:rPr>
      </w:pPr>
    </w:p>
    <w:p w:rsidR="0038666C" w:rsidRPr="00B82BD4" w:rsidRDefault="0038666C" w:rsidP="0038666C">
      <w:pPr>
        <w:jc w:val="right"/>
        <w:rPr>
          <w:rFonts w:ascii="Times New Roman" w:hAnsi="Times New Roman" w:cs="Times New Roman"/>
          <w:sz w:val="40"/>
          <w:szCs w:val="40"/>
        </w:rPr>
      </w:pPr>
      <w:r w:rsidRPr="00B82BD4">
        <w:rPr>
          <w:rFonts w:ascii="Times New Roman" w:hAnsi="Times New Roman" w:cs="Times New Roman"/>
          <w:sz w:val="72"/>
          <w:szCs w:val="72"/>
        </w:rPr>
        <w:t xml:space="preserve">                                    </w:t>
      </w:r>
      <w:r w:rsidRPr="00B82BD4">
        <w:rPr>
          <w:rFonts w:ascii="Times New Roman" w:hAnsi="Times New Roman" w:cs="Times New Roman"/>
          <w:sz w:val="40"/>
          <w:szCs w:val="40"/>
        </w:rPr>
        <w:t>Воспитатели: Медведева Наталья Николаевна</w:t>
      </w:r>
    </w:p>
    <w:p w:rsidR="0038666C" w:rsidRPr="00B82BD4" w:rsidRDefault="0038666C" w:rsidP="0038666C">
      <w:pPr>
        <w:jc w:val="right"/>
        <w:rPr>
          <w:rFonts w:ascii="Times New Roman" w:hAnsi="Times New Roman" w:cs="Times New Roman"/>
          <w:sz w:val="40"/>
          <w:szCs w:val="40"/>
        </w:rPr>
      </w:pPr>
      <w:r w:rsidRPr="00B82BD4">
        <w:rPr>
          <w:rFonts w:ascii="Times New Roman" w:hAnsi="Times New Roman" w:cs="Times New Roman"/>
          <w:sz w:val="40"/>
          <w:szCs w:val="40"/>
        </w:rPr>
        <w:t xml:space="preserve">                                                                                  </w:t>
      </w:r>
      <w:proofErr w:type="spellStart"/>
      <w:r w:rsidRPr="00B82BD4">
        <w:rPr>
          <w:rFonts w:ascii="Times New Roman" w:hAnsi="Times New Roman" w:cs="Times New Roman"/>
          <w:sz w:val="40"/>
          <w:szCs w:val="40"/>
        </w:rPr>
        <w:t>Долганина</w:t>
      </w:r>
      <w:proofErr w:type="spellEnd"/>
      <w:r w:rsidRPr="00B82BD4">
        <w:rPr>
          <w:rFonts w:ascii="Times New Roman" w:hAnsi="Times New Roman" w:cs="Times New Roman"/>
          <w:sz w:val="40"/>
          <w:szCs w:val="40"/>
        </w:rPr>
        <w:t xml:space="preserve"> Елена Борисовна</w:t>
      </w:r>
    </w:p>
    <w:p w:rsidR="006318AF" w:rsidRDefault="006318AF" w:rsidP="0038666C">
      <w:pPr>
        <w:jc w:val="right"/>
        <w:rPr>
          <w:sz w:val="40"/>
          <w:szCs w:val="40"/>
        </w:rPr>
      </w:pPr>
    </w:p>
    <w:p w:rsidR="006318AF" w:rsidRPr="00B82BD4" w:rsidRDefault="006318AF" w:rsidP="006318AF">
      <w:pPr>
        <w:rPr>
          <w:rFonts w:ascii="Times New Roman" w:hAnsi="Times New Roman" w:cs="Times New Roman"/>
          <w:sz w:val="40"/>
          <w:szCs w:val="40"/>
        </w:rPr>
      </w:pPr>
      <w:r w:rsidRPr="00B82BD4">
        <w:rPr>
          <w:rFonts w:ascii="Times New Roman" w:hAnsi="Times New Roman" w:cs="Times New Roman"/>
          <w:b/>
          <w:sz w:val="40"/>
          <w:szCs w:val="40"/>
        </w:rPr>
        <w:lastRenderedPageBreak/>
        <w:t>Цель:</w:t>
      </w:r>
      <w:r w:rsidR="0063325D" w:rsidRPr="00B82BD4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B82BD4">
        <w:rPr>
          <w:rFonts w:ascii="Times New Roman" w:hAnsi="Times New Roman" w:cs="Times New Roman"/>
          <w:sz w:val="40"/>
          <w:szCs w:val="40"/>
        </w:rPr>
        <w:t>узнать,</w:t>
      </w:r>
      <w:r w:rsidR="00B82BD4">
        <w:rPr>
          <w:rFonts w:ascii="Times New Roman" w:hAnsi="Times New Roman" w:cs="Times New Roman"/>
          <w:sz w:val="40"/>
          <w:szCs w:val="40"/>
        </w:rPr>
        <w:t xml:space="preserve"> </w:t>
      </w:r>
      <w:r w:rsidRPr="00B82BD4">
        <w:rPr>
          <w:rFonts w:ascii="Times New Roman" w:hAnsi="Times New Roman" w:cs="Times New Roman"/>
          <w:sz w:val="40"/>
          <w:szCs w:val="40"/>
        </w:rPr>
        <w:t>как растения вырастают из семян,</w:t>
      </w:r>
      <w:r w:rsidR="00B82BD4">
        <w:rPr>
          <w:rFonts w:ascii="Times New Roman" w:hAnsi="Times New Roman" w:cs="Times New Roman"/>
          <w:sz w:val="40"/>
          <w:szCs w:val="40"/>
        </w:rPr>
        <w:t xml:space="preserve"> </w:t>
      </w:r>
      <w:r w:rsidRPr="00B82BD4">
        <w:rPr>
          <w:rFonts w:ascii="Times New Roman" w:hAnsi="Times New Roman" w:cs="Times New Roman"/>
          <w:sz w:val="40"/>
          <w:szCs w:val="40"/>
        </w:rPr>
        <w:t>выявит</w:t>
      </w:r>
      <w:r w:rsidR="0063325D" w:rsidRPr="00B82BD4">
        <w:rPr>
          <w:rFonts w:ascii="Times New Roman" w:hAnsi="Times New Roman" w:cs="Times New Roman"/>
          <w:sz w:val="40"/>
          <w:szCs w:val="40"/>
        </w:rPr>
        <w:t>ь</w:t>
      </w:r>
      <w:r w:rsidRPr="00B82BD4">
        <w:rPr>
          <w:rFonts w:ascii="Times New Roman" w:hAnsi="Times New Roman" w:cs="Times New Roman"/>
          <w:sz w:val="40"/>
          <w:szCs w:val="40"/>
        </w:rPr>
        <w:t xml:space="preserve"> условия, необходимые для роста и развития растений. Воспитывать умение наблюдать и ухаживать за растениями.</w:t>
      </w:r>
    </w:p>
    <w:p w:rsidR="006318AF" w:rsidRPr="00B82BD4" w:rsidRDefault="006318AF" w:rsidP="006318AF">
      <w:pPr>
        <w:rPr>
          <w:rFonts w:ascii="Times New Roman" w:hAnsi="Times New Roman" w:cs="Times New Roman"/>
          <w:b/>
          <w:sz w:val="40"/>
          <w:szCs w:val="40"/>
        </w:rPr>
      </w:pPr>
      <w:r w:rsidRPr="00B82BD4">
        <w:rPr>
          <w:rFonts w:ascii="Times New Roman" w:hAnsi="Times New Roman" w:cs="Times New Roman"/>
          <w:b/>
          <w:sz w:val="40"/>
          <w:szCs w:val="40"/>
        </w:rPr>
        <w:t>Задачи:</w:t>
      </w:r>
    </w:p>
    <w:p w:rsidR="006318AF" w:rsidRPr="00B82BD4" w:rsidRDefault="006318AF" w:rsidP="006318AF">
      <w:pPr>
        <w:rPr>
          <w:rFonts w:ascii="Times New Roman" w:hAnsi="Times New Roman" w:cs="Times New Roman"/>
          <w:sz w:val="40"/>
          <w:szCs w:val="40"/>
        </w:rPr>
      </w:pPr>
      <w:r w:rsidRPr="00B82BD4">
        <w:rPr>
          <w:rFonts w:ascii="Times New Roman" w:hAnsi="Times New Roman" w:cs="Times New Roman"/>
          <w:sz w:val="40"/>
          <w:szCs w:val="40"/>
        </w:rPr>
        <w:t>1.Повысить интерес к исследовательской деятельности.</w:t>
      </w:r>
    </w:p>
    <w:p w:rsidR="006318AF" w:rsidRPr="00B82BD4" w:rsidRDefault="006318AF" w:rsidP="006318AF">
      <w:pPr>
        <w:rPr>
          <w:rFonts w:ascii="Times New Roman" w:hAnsi="Times New Roman" w:cs="Times New Roman"/>
          <w:sz w:val="40"/>
          <w:szCs w:val="40"/>
        </w:rPr>
      </w:pPr>
      <w:r w:rsidRPr="00B82BD4">
        <w:rPr>
          <w:rFonts w:ascii="Times New Roman" w:hAnsi="Times New Roman" w:cs="Times New Roman"/>
          <w:sz w:val="40"/>
          <w:szCs w:val="40"/>
        </w:rPr>
        <w:t>2.Выявить несложные взаимосвязи природных объектов.</w:t>
      </w:r>
    </w:p>
    <w:p w:rsidR="006318AF" w:rsidRPr="00B82BD4" w:rsidRDefault="006318AF" w:rsidP="006318AF">
      <w:pPr>
        <w:rPr>
          <w:rFonts w:ascii="Times New Roman" w:hAnsi="Times New Roman" w:cs="Times New Roman"/>
          <w:sz w:val="40"/>
          <w:szCs w:val="40"/>
        </w:rPr>
      </w:pPr>
      <w:r w:rsidRPr="00B82BD4">
        <w:rPr>
          <w:rFonts w:ascii="Times New Roman" w:hAnsi="Times New Roman" w:cs="Times New Roman"/>
          <w:sz w:val="40"/>
          <w:szCs w:val="40"/>
        </w:rPr>
        <w:t>3.Понять причины происходящих явлений.</w:t>
      </w:r>
    </w:p>
    <w:p w:rsidR="006318AF" w:rsidRPr="00B82BD4" w:rsidRDefault="006318AF" w:rsidP="006318AF">
      <w:pPr>
        <w:rPr>
          <w:rFonts w:ascii="Times New Roman" w:hAnsi="Times New Roman" w:cs="Times New Roman"/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  <w:r w:rsidRPr="006318AF">
        <w:rPr>
          <w:sz w:val="40"/>
          <w:szCs w:val="40"/>
        </w:rPr>
        <w:object w:dxaOrig="14570" w:dyaOrig="9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8.25pt;height:480.75pt" o:ole="">
            <v:imagedata r:id="rId6" o:title=""/>
          </v:shape>
          <o:OLEObject Type="Embed" ProgID="Word.Document.12" ShapeID="_x0000_i1025" DrawAspect="Content" ObjectID="_1519815101" r:id="rId7">
            <o:FieldCodes>\s</o:FieldCodes>
          </o:OLEObject>
        </w:object>
      </w:r>
    </w:p>
    <w:p w:rsidR="00BB64C8" w:rsidRDefault="00BB64C8" w:rsidP="00D7551C">
      <w:pPr>
        <w:jc w:val="center"/>
        <w:rPr>
          <w:sz w:val="40"/>
          <w:szCs w:val="40"/>
        </w:rPr>
      </w:pPr>
      <w:r>
        <w:rPr>
          <w:sz w:val="40"/>
          <w:szCs w:val="40"/>
        </w:rPr>
        <w:lastRenderedPageBreak/>
        <w:t>Семена в тарелочке № 2 полили водой, а в тарелочке № 1 не поливали:</w:t>
      </w:r>
    </w:p>
    <w:p w:rsidR="00BB64C8" w:rsidRDefault="00BB64C8" w:rsidP="00D7551C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7515121" cy="4981575"/>
            <wp:effectExtent l="19050" t="0" r="0" b="0"/>
            <wp:docPr id="1" name="Рисунок 0" descr="IMG_20160301_16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01_16281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80" cy="4978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1C" w:rsidRDefault="00D7551C" w:rsidP="006318AF">
      <w:pPr>
        <w:rPr>
          <w:sz w:val="40"/>
          <w:szCs w:val="40"/>
        </w:rPr>
      </w:pPr>
    </w:p>
    <w:p w:rsidR="00D7551C" w:rsidRDefault="00D7551C" w:rsidP="00D7551C">
      <w:pPr>
        <w:jc w:val="center"/>
        <w:rPr>
          <w:sz w:val="40"/>
          <w:szCs w:val="40"/>
        </w:rPr>
      </w:pPr>
      <w:r>
        <w:rPr>
          <w:sz w:val="40"/>
          <w:szCs w:val="40"/>
        </w:rPr>
        <w:t>В одну из тарелочек положили мокрую салфетку:</w:t>
      </w:r>
    </w:p>
    <w:p w:rsidR="00D7551C" w:rsidRDefault="00D7551C" w:rsidP="00D7551C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7367905" cy="4743450"/>
            <wp:effectExtent l="19050" t="0" r="4445" b="0"/>
            <wp:docPr id="2" name="Рисунок 1" descr="IMG_20160303_15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03_15563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1C" w:rsidRPr="00B82BD4" w:rsidRDefault="00D7551C" w:rsidP="00D7551C">
      <w:pPr>
        <w:jc w:val="center"/>
        <w:rPr>
          <w:rFonts w:ascii="Times New Roman" w:hAnsi="Times New Roman" w:cs="Times New Roman"/>
          <w:sz w:val="40"/>
          <w:szCs w:val="40"/>
        </w:rPr>
      </w:pPr>
      <w:r w:rsidRPr="00B82BD4">
        <w:rPr>
          <w:rFonts w:ascii="Times New Roman" w:hAnsi="Times New Roman" w:cs="Times New Roman"/>
          <w:sz w:val="40"/>
          <w:szCs w:val="40"/>
        </w:rPr>
        <w:lastRenderedPageBreak/>
        <w:t>День 3.</w:t>
      </w:r>
    </w:p>
    <w:p w:rsidR="00D7551C" w:rsidRPr="00B82BD4" w:rsidRDefault="00D7551C" w:rsidP="00D7551C">
      <w:pPr>
        <w:jc w:val="center"/>
        <w:rPr>
          <w:rFonts w:ascii="Times New Roman" w:hAnsi="Times New Roman" w:cs="Times New Roman"/>
          <w:sz w:val="40"/>
          <w:szCs w:val="40"/>
        </w:rPr>
      </w:pPr>
      <w:r w:rsidRPr="00B82BD4">
        <w:rPr>
          <w:rFonts w:ascii="Times New Roman" w:hAnsi="Times New Roman" w:cs="Times New Roman"/>
          <w:sz w:val="40"/>
          <w:szCs w:val="40"/>
        </w:rPr>
        <w:t>Приготовили для семян новые «домики», насыпали в тарелочки землю. Семена из тарелочки № 2 посадили в тарелочки с землей под номерами 2 и 3, а семена из 1ой тарелочки (которые не поливали) в тарелочку № 1:</w:t>
      </w:r>
    </w:p>
    <w:p w:rsidR="00D7551C" w:rsidRDefault="00D7551C" w:rsidP="00D7551C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6791301" cy="4191000"/>
            <wp:effectExtent l="19050" t="0" r="0" b="0"/>
            <wp:docPr id="3" name="Рисунок 2" descr="IMG_20160303_155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03_15570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880" cy="418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1C" w:rsidRDefault="00D7551C" w:rsidP="00D7551C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7920355" cy="5940425"/>
            <wp:effectExtent l="19050" t="0" r="4445" b="0"/>
            <wp:docPr id="4" name="Рисунок 3" descr="IMG_20160303_16010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03_160109_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1C" w:rsidRDefault="00D7551C" w:rsidP="00D7551C">
      <w:pPr>
        <w:jc w:val="center"/>
        <w:rPr>
          <w:sz w:val="40"/>
          <w:szCs w:val="40"/>
        </w:rPr>
      </w:pPr>
    </w:p>
    <w:p w:rsidR="00D7551C" w:rsidRDefault="00D7551C" w:rsidP="006318AF">
      <w:pPr>
        <w:rPr>
          <w:sz w:val="40"/>
          <w:szCs w:val="40"/>
        </w:rPr>
      </w:pPr>
    </w:p>
    <w:p w:rsidR="00D7551C" w:rsidRDefault="00D7551C" w:rsidP="006318AF">
      <w:pPr>
        <w:rPr>
          <w:sz w:val="40"/>
          <w:szCs w:val="40"/>
        </w:rPr>
      </w:pPr>
    </w:p>
    <w:bookmarkStart w:id="0" w:name="_MON_1519680357"/>
    <w:bookmarkEnd w:id="0"/>
    <w:p w:rsidR="00BB64C8" w:rsidRDefault="00ED4E36" w:rsidP="006318AF">
      <w:pPr>
        <w:rPr>
          <w:sz w:val="40"/>
          <w:szCs w:val="40"/>
        </w:rPr>
      </w:pPr>
      <w:r w:rsidRPr="00D7551C">
        <w:rPr>
          <w:sz w:val="40"/>
          <w:szCs w:val="40"/>
        </w:rPr>
        <w:object w:dxaOrig="14570" w:dyaOrig="9108">
          <v:shape id="_x0000_i1028" type="#_x0000_t75" style="width:728.25pt;height:455.25pt" o:ole="">
            <v:imagedata r:id="rId12" o:title=""/>
          </v:shape>
          <o:OLEObject Type="Embed" ProgID="Word.Document.12" ShapeID="_x0000_i1028" DrawAspect="Content" ObjectID="_1519815102" r:id="rId13">
            <o:FieldCodes>\s</o:FieldCodes>
          </o:OLEObject>
        </w:object>
      </w:r>
    </w:p>
    <w:p w:rsidR="00D7551C" w:rsidRDefault="00D7551C" w:rsidP="006318AF">
      <w:pPr>
        <w:rPr>
          <w:sz w:val="40"/>
          <w:szCs w:val="40"/>
        </w:rPr>
      </w:pPr>
      <w:r w:rsidRPr="00D7551C">
        <w:rPr>
          <w:sz w:val="40"/>
          <w:szCs w:val="40"/>
        </w:rPr>
        <w:object w:dxaOrig="14570" w:dyaOrig="8426">
          <v:shape id="_x0000_i1026" type="#_x0000_t75" style="width:728.25pt;height:421.5pt" o:ole="">
            <v:imagedata r:id="rId14" o:title=""/>
          </v:shape>
          <o:OLEObject Type="Embed" ProgID="Word.Document.12" ShapeID="_x0000_i1026" DrawAspect="Content" ObjectID="_1519815103" r:id="rId15">
            <o:FieldCodes>\s</o:FieldCodes>
          </o:OLEObject>
        </w:object>
      </w:r>
    </w:p>
    <w:p w:rsidR="00D7551C" w:rsidRDefault="00D7551C" w:rsidP="006318AF">
      <w:pPr>
        <w:rPr>
          <w:sz w:val="40"/>
          <w:szCs w:val="40"/>
        </w:rPr>
      </w:pPr>
    </w:p>
    <w:p w:rsidR="00D7551C" w:rsidRDefault="00ED4E36" w:rsidP="006318AF">
      <w:pPr>
        <w:rPr>
          <w:sz w:val="40"/>
          <w:szCs w:val="40"/>
        </w:rPr>
      </w:pPr>
      <w:r w:rsidRPr="00ED4E36">
        <w:rPr>
          <w:sz w:val="40"/>
          <w:szCs w:val="40"/>
        </w:rPr>
        <w:object w:dxaOrig="14570" w:dyaOrig="9311">
          <v:shape id="_x0000_i1027" type="#_x0000_t75" style="width:728.25pt;height:465.75pt" o:ole="">
            <v:imagedata r:id="rId16" o:title=""/>
          </v:shape>
          <o:OLEObject Type="Embed" ProgID="Word.Document.12" ShapeID="_x0000_i1027" DrawAspect="Content" ObjectID="_1519815104" r:id="rId17">
            <o:FieldCodes>\s</o:FieldCodes>
          </o:OLEObject>
        </w:object>
      </w:r>
    </w:p>
    <w:p w:rsidR="00ED4E36" w:rsidRPr="00E21299" w:rsidRDefault="00ED4E36" w:rsidP="00ED4E36">
      <w:pPr>
        <w:jc w:val="center"/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Через несколько дней, в 1ой тарелочке все было без </w:t>
      </w:r>
      <w:proofErr w:type="spellStart"/>
      <w:r>
        <w:rPr>
          <w:sz w:val="40"/>
          <w:szCs w:val="40"/>
        </w:rPr>
        <w:t>изменений</w:t>
      </w:r>
      <w:proofErr w:type="gramStart"/>
      <w:r>
        <w:rPr>
          <w:sz w:val="40"/>
          <w:szCs w:val="40"/>
        </w:rPr>
        <w:t>,а</w:t>
      </w:r>
      <w:proofErr w:type="spellEnd"/>
      <w:proofErr w:type="gramEnd"/>
      <w:r>
        <w:rPr>
          <w:sz w:val="40"/>
          <w:szCs w:val="40"/>
        </w:rPr>
        <w:t xml:space="preserve"> во второй тарелочке ростки стали расти медленнее и потеряли окраску, стали бледными:</w:t>
      </w:r>
    </w:p>
    <w:p w:rsidR="00ED4E36" w:rsidRDefault="00ED4E36" w:rsidP="00ED4E36">
      <w:pPr>
        <w:jc w:val="center"/>
        <w:rPr>
          <w:sz w:val="40"/>
          <w:szCs w:val="40"/>
        </w:rPr>
      </w:pPr>
      <w:r w:rsidRPr="00ED4E36">
        <w:rPr>
          <w:noProof/>
          <w:sz w:val="40"/>
          <w:szCs w:val="40"/>
          <w:lang w:eastAsia="ru-RU"/>
        </w:rPr>
        <w:drawing>
          <wp:inline distT="0" distB="0" distL="0" distR="0">
            <wp:extent cx="4200525" cy="2733675"/>
            <wp:effectExtent l="19050" t="0" r="9525" b="0"/>
            <wp:docPr id="5" name="Рисунок 1" descr="IMG_0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4" descr="IMG_093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037" cy="273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25D" w:rsidRDefault="0063325D" w:rsidP="00ED4E36">
      <w:pPr>
        <w:jc w:val="center"/>
        <w:rPr>
          <w:sz w:val="40"/>
          <w:szCs w:val="40"/>
        </w:rPr>
      </w:pPr>
    </w:p>
    <w:p w:rsidR="00ED4E36" w:rsidRDefault="00ED4E36" w:rsidP="00ED4E36">
      <w:pPr>
        <w:jc w:val="center"/>
        <w:rPr>
          <w:sz w:val="40"/>
          <w:szCs w:val="40"/>
        </w:rPr>
      </w:pPr>
      <w:r>
        <w:rPr>
          <w:sz w:val="40"/>
          <w:szCs w:val="40"/>
        </w:rPr>
        <w:t>Выводы:</w:t>
      </w:r>
    </w:p>
    <w:p w:rsidR="00ED4E36" w:rsidRPr="00ED4E36" w:rsidRDefault="00ED4E36" w:rsidP="00ED4E36">
      <w:pPr>
        <w:pStyle w:val="a5"/>
        <w:numPr>
          <w:ilvl w:val="0"/>
          <w:numId w:val="1"/>
        </w:numPr>
        <w:jc w:val="center"/>
        <w:rPr>
          <w:sz w:val="40"/>
          <w:szCs w:val="40"/>
        </w:rPr>
      </w:pPr>
      <w:r w:rsidRPr="00ED4E36">
        <w:rPr>
          <w:sz w:val="40"/>
          <w:szCs w:val="40"/>
        </w:rPr>
        <w:t>в результате эксперимента дети узнали, что из семян ячменя может вырасти растение</w:t>
      </w:r>
    </w:p>
    <w:p w:rsidR="006318AF" w:rsidRPr="00B82BD4" w:rsidRDefault="00ED4E36" w:rsidP="00B82BD4">
      <w:pPr>
        <w:pStyle w:val="a5"/>
        <w:numPr>
          <w:ilvl w:val="0"/>
          <w:numId w:val="1"/>
        </w:numPr>
        <w:jc w:val="center"/>
        <w:rPr>
          <w:sz w:val="40"/>
          <w:szCs w:val="40"/>
        </w:rPr>
      </w:pPr>
      <w:r>
        <w:rPr>
          <w:sz w:val="40"/>
          <w:szCs w:val="40"/>
        </w:rPr>
        <w:t>Для роста растения необходимы свет, вода и уход.</w:t>
      </w:r>
    </w:p>
    <w:p w:rsidR="006318AF" w:rsidRPr="0038666C" w:rsidRDefault="006318AF" w:rsidP="0038666C">
      <w:pPr>
        <w:jc w:val="right"/>
        <w:rPr>
          <w:sz w:val="40"/>
          <w:szCs w:val="40"/>
        </w:rPr>
      </w:pPr>
    </w:p>
    <w:sectPr w:rsidR="006318AF" w:rsidRPr="0038666C" w:rsidSect="0038666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DD11217"/>
    <w:multiLevelType w:val="hybridMultilevel"/>
    <w:tmpl w:val="1FC415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8666C"/>
    <w:rsid w:val="000F203A"/>
    <w:rsid w:val="001E53B6"/>
    <w:rsid w:val="0038666C"/>
    <w:rsid w:val="006318AF"/>
    <w:rsid w:val="0063325D"/>
    <w:rsid w:val="0077025F"/>
    <w:rsid w:val="009A54A8"/>
    <w:rsid w:val="00A51DD4"/>
    <w:rsid w:val="00A910DE"/>
    <w:rsid w:val="00B82BD4"/>
    <w:rsid w:val="00BB64C8"/>
    <w:rsid w:val="00D7551C"/>
    <w:rsid w:val="00ED4E36"/>
    <w:rsid w:val="00FE0C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53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64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64C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D4E3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package" Target="embeddings/_________Microsoft_Office_Word2.docx"/><Relationship Id="rId18" Type="http://schemas.openxmlformats.org/officeDocument/2006/relationships/image" Target="media/image10.jpeg"/><Relationship Id="rId3" Type="http://schemas.openxmlformats.org/officeDocument/2006/relationships/image" Target="media/image1.jpeg"/><Relationship Id="rId7" Type="http://schemas.openxmlformats.org/officeDocument/2006/relationships/package" Target="embeddings/_________Microsoft_Office_Word1.docx"/><Relationship Id="rId12" Type="http://schemas.openxmlformats.org/officeDocument/2006/relationships/image" Target="media/image7.emf"/><Relationship Id="rId17" Type="http://schemas.openxmlformats.org/officeDocument/2006/relationships/package" Target="embeddings/_________Microsoft_Office_Word4.docx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package" Target="embeddings/_________Microsoft_Office_Word3.docx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13</Pages>
  <Words>199</Words>
  <Characters>1138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садик</cp:lastModifiedBy>
  <cp:revision>5</cp:revision>
  <cp:lastPrinted>2016-03-01T17:26:00Z</cp:lastPrinted>
  <dcterms:created xsi:type="dcterms:W3CDTF">2016-03-16T21:48:00Z</dcterms:created>
  <dcterms:modified xsi:type="dcterms:W3CDTF">2016-03-18T11:05:00Z</dcterms:modified>
</cp:coreProperties>
</file>