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13" w:rsidRDefault="00715B13" w:rsidP="00715B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Примерные учебные задания для дистанционного обучения обучающихся МБУДО «ДХШ №2» </w:t>
      </w:r>
    </w:p>
    <w:p w:rsidR="00715B13" w:rsidRDefault="00715B13" w:rsidP="00715B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СТАНКОВАЯ КОМПОЗИЦИЯ</w:t>
      </w:r>
    </w:p>
    <w:p w:rsidR="00715B13" w:rsidRDefault="00715B13" w:rsidP="00925A8C">
      <w:pPr>
        <w:jc w:val="center"/>
        <w:rPr>
          <w:b/>
          <w:i/>
          <w:color w:val="C00000"/>
          <w:sz w:val="32"/>
          <w:szCs w:val="32"/>
          <w:lang w:eastAsia="en-US"/>
        </w:rPr>
      </w:pPr>
    </w:p>
    <w:p w:rsidR="00925A8C" w:rsidRDefault="00925A8C" w:rsidP="00925A8C">
      <w:pPr>
        <w:jc w:val="center"/>
        <w:rPr>
          <w:b/>
          <w:i/>
          <w:color w:val="C00000"/>
          <w:sz w:val="32"/>
          <w:szCs w:val="32"/>
          <w:lang w:eastAsia="en-US"/>
        </w:rPr>
      </w:pPr>
      <w:r>
        <w:rPr>
          <w:b/>
          <w:i/>
          <w:color w:val="C00000"/>
          <w:sz w:val="32"/>
          <w:szCs w:val="32"/>
          <w:lang w:eastAsia="en-US"/>
        </w:rPr>
        <w:t>3</w:t>
      </w:r>
      <w:r w:rsidRPr="00925A8C">
        <w:rPr>
          <w:b/>
          <w:i/>
          <w:color w:val="C00000"/>
          <w:sz w:val="32"/>
          <w:szCs w:val="32"/>
          <w:lang w:eastAsia="en-US"/>
        </w:rPr>
        <w:t xml:space="preserve"> КЛАСС</w:t>
      </w:r>
    </w:p>
    <w:p w:rsidR="00925A8C" w:rsidRPr="00925A8C" w:rsidRDefault="00925A8C" w:rsidP="00925A8C">
      <w:pPr>
        <w:jc w:val="center"/>
        <w:rPr>
          <w:b/>
          <w:i/>
          <w:color w:val="C00000"/>
          <w:sz w:val="32"/>
          <w:szCs w:val="32"/>
          <w:lang w:eastAsia="en-US"/>
        </w:rPr>
      </w:pPr>
    </w:p>
    <w:p w:rsidR="00925A8C" w:rsidRPr="00925A8C" w:rsidRDefault="00925A8C" w:rsidP="00925A8C">
      <w:pPr>
        <w:jc w:val="both"/>
        <w:rPr>
          <w:b/>
          <w:bCs/>
          <w:i/>
          <w:color w:val="C00000"/>
          <w:sz w:val="28"/>
          <w:szCs w:val="28"/>
          <w:lang w:eastAsia="en-US"/>
        </w:rPr>
      </w:pPr>
      <w:r w:rsidRPr="00925A8C">
        <w:rPr>
          <w:rFonts w:eastAsiaTheme="minorEastAsia"/>
          <w:b/>
          <w:bCs/>
          <w:i/>
          <w:color w:val="C00000"/>
          <w:sz w:val="28"/>
          <w:szCs w:val="28"/>
        </w:rPr>
        <w:t xml:space="preserve">Тема: </w:t>
      </w:r>
      <w:r w:rsidR="00A00C66">
        <w:rPr>
          <w:rFonts w:eastAsia="Calibri"/>
          <w:b/>
          <w:i/>
          <w:color w:val="C00000"/>
          <w:sz w:val="28"/>
          <w:szCs w:val="28"/>
          <w:lang w:eastAsia="ar-SA"/>
        </w:rPr>
        <w:t>Весенний этюд «Вид из окна»</w:t>
      </w:r>
    </w:p>
    <w:p w:rsidR="00925A8C" w:rsidRPr="0028763C" w:rsidRDefault="00925A8C" w:rsidP="00925A8C">
      <w:pPr>
        <w:contextualSpacing/>
        <w:jc w:val="both"/>
        <w:rPr>
          <w:b/>
          <w:bCs/>
          <w:i/>
          <w:color w:val="C00000"/>
          <w:sz w:val="28"/>
          <w:szCs w:val="28"/>
          <w:lang w:eastAsia="en-US"/>
        </w:rPr>
      </w:pPr>
    </w:p>
    <w:p w:rsidR="00925A8C" w:rsidRPr="00E5410F" w:rsidRDefault="00925A8C" w:rsidP="00FB132D">
      <w:pPr>
        <w:numPr>
          <w:ilvl w:val="0"/>
          <w:numId w:val="1"/>
        </w:numPr>
        <w:tabs>
          <w:tab w:val="clear" w:pos="750"/>
          <w:tab w:val="num" w:pos="0"/>
          <w:tab w:val="left" w:pos="567"/>
        </w:tabs>
        <w:suppressAutoHyphens/>
        <w:spacing w:after="160" w:line="254" w:lineRule="auto"/>
        <w:ind w:left="0" w:firstLine="426"/>
        <w:contextualSpacing/>
        <w:jc w:val="both"/>
        <w:rPr>
          <w:rFonts w:eastAsiaTheme="minorEastAsia"/>
          <w:sz w:val="28"/>
          <w:szCs w:val="28"/>
        </w:rPr>
      </w:pPr>
      <w:r w:rsidRPr="00E5410F">
        <w:rPr>
          <w:rFonts w:eastAsia="Calibri"/>
          <w:sz w:val="28"/>
          <w:szCs w:val="28"/>
          <w:u w:val="single"/>
        </w:rPr>
        <w:t>Цель задания:</w:t>
      </w:r>
      <w:r w:rsidRPr="00E5410F">
        <w:rPr>
          <w:rFonts w:eastAsia="Calibri"/>
          <w:sz w:val="28"/>
          <w:szCs w:val="28"/>
        </w:rPr>
        <w:t xml:space="preserve"> </w:t>
      </w:r>
      <w:r w:rsidR="00E5410F" w:rsidRPr="00E5410F">
        <w:rPr>
          <w:color w:val="000000"/>
          <w:sz w:val="28"/>
          <w:szCs w:val="28"/>
        </w:rPr>
        <w:t xml:space="preserve">Выполнение </w:t>
      </w:r>
      <w:r w:rsidR="00E5410F">
        <w:rPr>
          <w:color w:val="000000"/>
          <w:sz w:val="28"/>
          <w:szCs w:val="28"/>
        </w:rPr>
        <w:t xml:space="preserve">живописной </w:t>
      </w:r>
      <w:r w:rsidR="00E5410F" w:rsidRPr="00E5410F">
        <w:rPr>
          <w:color w:val="000000"/>
          <w:sz w:val="28"/>
          <w:szCs w:val="28"/>
        </w:rPr>
        <w:t>композиции</w:t>
      </w:r>
      <w:r w:rsidR="00E5410F">
        <w:rPr>
          <w:color w:val="000000"/>
          <w:sz w:val="28"/>
          <w:szCs w:val="28"/>
        </w:rPr>
        <w:t xml:space="preserve"> с натуры, вид из окна.</w:t>
      </w:r>
    </w:p>
    <w:p w:rsidR="00925A8C" w:rsidRPr="0028763C" w:rsidRDefault="00925A8C" w:rsidP="00925A8C">
      <w:pPr>
        <w:spacing w:after="160" w:line="254" w:lineRule="auto"/>
        <w:contextualSpacing/>
        <w:rPr>
          <w:rFonts w:eastAsiaTheme="minorEastAsia"/>
          <w:sz w:val="28"/>
          <w:szCs w:val="28"/>
          <w:u w:val="single"/>
        </w:rPr>
      </w:pPr>
    </w:p>
    <w:p w:rsidR="00925A8C" w:rsidRPr="0028763C" w:rsidRDefault="00925A8C" w:rsidP="00925A8C">
      <w:pPr>
        <w:spacing w:after="160" w:line="254" w:lineRule="auto"/>
        <w:contextualSpacing/>
        <w:rPr>
          <w:rFonts w:eastAsiaTheme="minorEastAsia"/>
          <w:sz w:val="28"/>
          <w:szCs w:val="28"/>
          <w:u w:val="single"/>
        </w:rPr>
      </w:pPr>
      <w:r w:rsidRPr="0028763C">
        <w:rPr>
          <w:rFonts w:eastAsiaTheme="minorEastAsia"/>
          <w:sz w:val="28"/>
          <w:szCs w:val="28"/>
          <w:u w:val="single"/>
        </w:rPr>
        <w:t>Учебные задачи:</w:t>
      </w:r>
    </w:p>
    <w:p w:rsidR="00170097" w:rsidRDefault="0028763C" w:rsidP="00925A8C">
      <w:pPr>
        <w:spacing w:after="160" w:line="254" w:lineRule="auto"/>
        <w:contextualSpacing/>
        <w:rPr>
          <w:color w:val="000000"/>
          <w:sz w:val="28"/>
          <w:szCs w:val="28"/>
        </w:rPr>
      </w:pPr>
      <w:r w:rsidRPr="0028763C">
        <w:rPr>
          <w:color w:val="000000"/>
          <w:sz w:val="28"/>
          <w:szCs w:val="28"/>
        </w:rPr>
        <w:t>-</w:t>
      </w:r>
      <w:r w:rsidR="00510BE9">
        <w:rPr>
          <w:color w:val="000000"/>
          <w:sz w:val="28"/>
          <w:szCs w:val="28"/>
        </w:rPr>
        <w:t xml:space="preserve"> Самостоятельный подход к выбору интересного сюжета</w:t>
      </w:r>
      <w:r w:rsidR="00170097">
        <w:rPr>
          <w:color w:val="000000"/>
          <w:sz w:val="28"/>
          <w:szCs w:val="28"/>
        </w:rPr>
        <w:t xml:space="preserve">; </w:t>
      </w:r>
    </w:p>
    <w:p w:rsidR="0028763C" w:rsidRPr="0028763C" w:rsidRDefault="00170097" w:rsidP="00925A8C">
      <w:pPr>
        <w:spacing w:after="160" w:line="254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Передача плановости в композиции, выделение композиционного центра;</w:t>
      </w:r>
    </w:p>
    <w:p w:rsidR="00510BE9" w:rsidRDefault="00170097" w:rsidP="00170097">
      <w:pPr>
        <w:spacing w:after="160" w:line="254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Целостность восприятия натуры и цельность ее изображения;</w:t>
      </w:r>
    </w:p>
    <w:p w:rsidR="00510BE9" w:rsidRDefault="00510BE9" w:rsidP="00170097">
      <w:pPr>
        <w:spacing w:after="160" w:line="254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Умение находить гармоничные цветовые и тоновые отношения; </w:t>
      </w:r>
    </w:p>
    <w:p w:rsidR="00510BE9" w:rsidRDefault="00510BE9" w:rsidP="00170097">
      <w:pPr>
        <w:spacing w:after="160" w:line="254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Передача различного состояния погоды, времени дня, освещения;</w:t>
      </w:r>
    </w:p>
    <w:p w:rsidR="00170097" w:rsidRDefault="00170097" w:rsidP="00170097">
      <w:pPr>
        <w:spacing w:after="160" w:line="254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Этюд окна с цветами и предметами быта на фоне городского или деревенского пейзажа;</w:t>
      </w:r>
    </w:p>
    <w:p w:rsidR="00170097" w:rsidRDefault="00170097" w:rsidP="00925A8C">
      <w:pPr>
        <w:spacing w:after="160" w:line="254" w:lineRule="auto"/>
        <w:contextualSpacing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AD0656" w:rsidRPr="0028763C" w:rsidRDefault="00AD0656" w:rsidP="00AD0656">
      <w:pPr>
        <w:shd w:val="clear" w:color="auto" w:fill="FFFFFF"/>
        <w:jc w:val="both"/>
        <w:rPr>
          <w:sz w:val="28"/>
          <w:szCs w:val="28"/>
          <w:u w:val="single"/>
        </w:rPr>
      </w:pPr>
      <w:r w:rsidRPr="0028763C">
        <w:rPr>
          <w:sz w:val="28"/>
          <w:szCs w:val="28"/>
          <w:u w:val="single"/>
        </w:rPr>
        <w:t>Этапы работы:</w:t>
      </w:r>
    </w:p>
    <w:p w:rsidR="00AD0656" w:rsidRPr="0028763C" w:rsidRDefault="00AD0656" w:rsidP="00AD0656">
      <w:pPr>
        <w:widowControl w:val="0"/>
        <w:numPr>
          <w:ilvl w:val="0"/>
          <w:numId w:val="3"/>
        </w:numPr>
        <w:tabs>
          <w:tab w:val="num" w:pos="284"/>
          <w:tab w:val="left" w:pos="567"/>
        </w:tabs>
        <w:suppressAutoHyphens/>
        <w:autoSpaceDE w:val="0"/>
        <w:ind w:left="0" w:firstLine="0"/>
        <w:rPr>
          <w:kern w:val="2"/>
          <w:sz w:val="28"/>
          <w:szCs w:val="28"/>
          <w:lang w:eastAsia="hi-IN" w:bidi="hi-IN"/>
        </w:rPr>
      </w:pPr>
      <w:r w:rsidRPr="0028763C">
        <w:rPr>
          <w:kern w:val="2"/>
          <w:sz w:val="28"/>
          <w:szCs w:val="28"/>
          <w:lang w:eastAsia="hi-IN" w:bidi="hi-IN"/>
        </w:rPr>
        <w:t>выбор сюжета;</w:t>
      </w:r>
    </w:p>
    <w:p w:rsidR="00AD0656" w:rsidRPr="0028763C" w:rsidRDefault="00AD0656" w:rsidP="00AD0656">
      <w:pPr>
        <w:widowControl w:val="0"/>
        <w:numPr>
          <w:ilvl w:val="0"/>
          <w:numId w:val="3"/>
        </w:numPr>
        <w:tabs>
          <w:tab w:val="num" w:pos="284"/>
          <w:tab w:val="left" w:pos="567"/>
        </w:tabs>
        <w:suppressAutoHyphens/>
        <w:autoSpaceDE w:val="0"/>
        <w:ind w:left="0" w:firstLine="0"/>
        <w:rPr>
          <w:kern w:val="2"/>
          <w:sz w:val="28"/>
          <w:szCs w:val="28"/>
          <w:lang w:eastAsia="hi-IN" w:bidi="hi-IN"/>
        </w:rPr>
      </w:pPr>
      <w:r w:rsidRPr="0028763C">
        <w:rPr>
          <w:kern w:val="2"/>
          <w:sz w:val="28"/>
          <w:szCs w:val="28"/>
          <w:lang w:eastAsia="hi-IN" w:bidi="hi-IN"/>
        </w:rPr>
        <w:t>сбор изобразительного материала</w:t>
      </w:r>
      <w:r w:rsidR="000A20B9">
        <w:rPr>
          <w:kern w:val="2"/>
          <w:sz w:val="28"/>
          <w:szCs w:val="28"/>
          <w:lang w:eastAsia="hi-IN" w:bidi="hi-IN"/>
        </w:rPr>
        <w:t xml:space="preserve"> </w:t>
      </w:r>
      <w:r w:rsidR="000A20B9">
        <w:rPr>
          <w:kern w:val="2"/>
          <w:sz w:val="28"/>
          <w:szCs w:val="28"/>
          <w:lang w:eastAsia="hi-IN" w:bidi="hi-IN"/>
        </w:rPr>
        <w:t>(наброски, зарисовки)</w:t>
      </w:r>
      <w:bookmarkStart w:id="0" w:name="_GoBack"/>
      <w:bookmarkEnd w:id="0"/>
      <w:r w:rsidRPr="0028763C">
        <w:rPr>
          <w:kern w:val="2"/>
          <w:sz w:val="28"/>
          <w:szCs w:val="28"/>
          <w:lang w:eastAsia="hi-IN" w:bidi="hi-IN"/>
        </w:rPr>
        <w:t xml:space="preserve">; </w:t>
      </w:r>
    </w:p>
    <w:p w:rsidR="00AD0656" w:rsidRPr="0028763C" w:rsidRDefault="00AD0656" w:rsidP="00AD0656">
      <w:pPr>
        <w:widowControl w:val="0"/>
        <w:numPr>
          <w:ilvl w:val="0"/>
          <w:numId w:val="3"/>
        </w:numPr>
        <w:tabs>
          <w:tab w:val="num" w:pos="284"/>
          <w:tab w:val="left" w:pos="567"/>
        </w:tabs>
        <w:suppressAutoHyphens/>
        <w:autoSpaceDE w:val="0"/>
        <w:ind w:left="0" w:firstLine="0"/>
        <w:rPr>
          <w:kern w:val="2"/>
          <w:sz w:val="28"/>
          <w:szCs w:val="28"/>
          <w:lang w:eastAsia="hi-IN" w:bidi="hi-IN"/>
        </w:rPr>
      </w:pPr>
      <w:r w:rsidRPr="0028763C">
        <w:rPr>
          <w:kern w:val="2"/>
          <w:sz w:val="28"/>
          <w:szCs w:val="28"/>
          <w:lang w:eastAsia="hi-IN" w:bidi="hi-IN"/>
        </w:rPr>
        <w:t>выполнение эскизов;</w:t>
      </w:r>
    </w:p>
    <w:p w:rsidR="00AD0656" w:rsidRPr="0028763C" w:rsidRDefault="00AD0656" w:rsidP="00AD0656">
      <w:pPr>
        <w:widowControl w:val="0"/>
        <w:numPr>
          <w:ilvl w:val="0"/>
          <w:numId w:val="3"/>
        </w:numPr>
        <w:tabs>
          <w:tab w:val="num" w:pos="284"/>
          <w:tab w:val="left" w:pos="567"/>
        </w:tabs>
        <w:suppressAutoHyphens/>
        <w:autoSpaceDE w:val="0"/>
        <w:ind w:left="0" w:firstLine="0"/>
        <w:rPr>
          <w:bCs/>
          <w:kern w:val="2"/>
          <w:sz w:val="28"/>
          <w:szCs w:val="28"/>
          <w:lang w:eastAsia="hi-IN" w:bidi="hi-IN"/>
        </w:rPr>
      </w:pPr>
      <w:r w:rsidRPr="0028763C">
        <w:rPr>
          <w:kern w:val="2"/>
          <w:sz w:val="28"/>
          <w:szCs w:val="28"/>
          <w:lang w:eastAsia="hi-IN" w:bidi="hi-IN"/>
        </w:rPr>
        <w:t>выполнение композиции в заданном формате.</w:t>
      </w:r>
    </w:p>
    <w:p w:rsidR="00925A8C" w:rsidRPr="0028763C" w:rsidRDefault="00925A8C" w:rsidP="00925A8C">
      <w:pPr>
        <w:shd w:val="clear" w:color="auto" w:fill="FFFFFF"/>
        <w:contextualSpacing/>
        <w:jc w:val="both"/>
        <w:rPr>
          <w:rFonts w:eastAsiaTheme="minorEastAsia"/>
          <w:sz w:val="28"/>
          <w:szCs w:val="28"/>
          <w:u w:val="single"/>
        </w:rPr>
      </w:pPr>
    </w:p>
    <w:p w:rsidR="00925A8C" w:rsidRPr="0028763C" w:rsidRDefault="00925A8C" w:rsidP="00925A8C">
      <w:pPr>
        <w:shd w:val="clear" w:color="auto" w:fill="FFFFFF"/>
        <w:contextualSpacing/>
        <w:jc w:val="both"/>
        <w:rPr>
          <w:rFonts w:eastAsiaTheme="minorEastAsia"/>
          <w:sz w:val="28"/>
          <w:szCs w:val="28"/>
          <w:u w:val="single"/>
        </w:rPr>
      </w:pPr>
      <w:r w:rsidRPr="0028763C">
        <w:rPr>
          <w:rFonts w:eastAsiaTheme="minorEastAsia"/>
          <w:sz w:val="28"/>
          <w:szCs w:val="28"/>
          <w:u w:val="single"/>
        </w:rPr>
        <w:t>Пример композиции:</w:t>
      </w:r>
    </w:p>
    <w:p w:rsidR="00BC09D2" w:rsidRDefault="00510BE9" w:rsidP="0028763C">
      <w:r>
        <w:rPr>
          <w:noProof/>
        </w:rPr>
        <w:drawing>
          <wp:anchor distT="0" distB="0" distL="114300" distR="114300" simplePos="0" relativeHeight="251649536" behindDoc="0" locked="0" layoutInCell="1" allowOverlap="1" wp14:anchorId="778F4E44" wp14:editId="4FBA79F1">
            <wp:simplePos x="0" y="0"/>
            <wp:positionH relativeFrom="column">
              <wp:posOffset>-904875</wp:posOffset>
            </wp:positionH>
            <wp:positionV relativeFrom="paragraph">
              <wp:posOffset>512445</wp:posOffset>
            </wp:positionV>
            <wp:extent cx="1943100" cy="2284095"/>
            <wp:effectExtent l="0" t="0" r="0" b="1905"/>
            <wp:wrapThrough wrapText="bothSides">
              <wp:wrapPolygon edited="0">
                <wp:start x="0" y="0"/>
                <wp:lineTo x="0" y="21438"/>
                <wp:lineTo x="21388" y="21438"/>
                <wp:lineTo x="2138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daf010f3721d2c1251875c5b4ac932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 wp14:anchorId="4DD74B60" wp14:editId="57738887">
            <wp:simplePos x="0" y="0"/>
            <wp:positionH relativeFrom="column">
              <wp:posOffset>1122045</wp:posOffset>
            </wp:positionH>
            <wp:positionV relativeFrom="paragraph">
              <wp:posOffset>507365</wp:posOffset>
            </wp:positionV>
            <wp:extent cx="2497455" cy="2291715"/>
            <wp:effectExtent l="0" t="0" r="0" b="0"/>
            <wp:wrapThrough wrapText="bothSides">
              <wp:wrapPolygon edited="0">
                <wp:start x="0" y="0"/>
                <wp:lineTo x="0" y="21367"/>
                <wp:lineTo x="21419" y="21367"/>
                <wp:lineTo x="2141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5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0649770B" wp14:editId="4B6885DC">
            <wp:simplePos x="0" y="0"/>
            <wp:positionH relativeFrom="column">
              <wp:posOffset>3728085</wp:posOffset>
            </wp:positionH>
            <wp:positionV relativeFrom="paragraph">
              <wp:posOffset>513715</wp:posOffset>
            </wp:positionV>
            <wp:extent cx="2651760" cy="2277745"/>
            <wp:effectExtent l="0" t="0" r="0" b="8255"/>
            <wp:wrapThrough wrapText="bothSides">
              <wp:wrapPolygon edited="0">
                <wp:start x="0" y="0"/>
                <wp:lineTo x="0" y="21498"/>
                <wp:lineTo x="21414" y="21498"/>
                <wp:lineTo x="2141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C6knQuXUAAboM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FA0AF1"/>
    <w:multiLevelType w:val="hybridMultilevel"/>
    <w:tmpl w:val="01289ECE"/>
    <w:name w:val="WW8Num4122222222"/>
    <w:lvl w:ilvl="0" w:tplc="FB94E874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57"/>
    <w:rsid w:val="000A20B9"/>
    <w:rsid w:val="00170097"/>
    <w:rsid w:val="0028763C"/>
    <w:rsid w:val="002F5B5F"/>
    <w:rsid w:val="0050537F"/>
    <w:rsid w:val="00510BE9"/>
    <w:rsid w:val="005115AB"/>
    <w:rsid w:val="006B2061"/>
    <w:rsid w:val="00715B13"/>
    <w:rsid w:val="009030B6"/>
    <w:rsid w:val="00925A8C"/>
    <w:rsid w:val="00A00C66"/>
    <w:rsid w:val="00AD0656"/>
    <w:rsid w:val="00D05B57"/>
    <w:rsid w:val="00D37429"/>
    <w:rsid w:val="00E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97C7"/>
  <w15:docId w15:val="{45C5ACD8-9BBD-4284-9D67-9F523597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15</cp:revision>
  <dcterms:created xsi:type="dcterms:W3CDTF">2020-04-06T08:56:00Z</dcterms:created>
  <dcterms:modified xsi:type="dcterms:W3CDTF">2020-05-11T16:43:00Z</dcterms:modified>
</cp:coreProperties>
</file>