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B6" w:rsidRPr="00BA1734" w:rsidRDefault="00351B44" w:rsidP="00BA1734">
      <w:pPr>
        <w:pStyle w:val="2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МБОУ «Гимназия № 1»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</w:p>
    <w:p w:rsidR="00746AB6" w:rsidRPr="00BA1734" w:rsidRDefault="00746AB6" w:rsidP="00BA1734">
      <w:pPr>
        <w:pStyle w:val="2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6AB6" w:rsidRPr="00351B44" w:rsidRDefault="00746AB6" w:rsidP="00BA1734">
      <w:pPr>
        <w:pStyle w:val="21"/>
        <w:spacing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351B44">
        <w:rPr>
          <w:rFonts w:ascii="Times New Roman" w:hAnsi="Times New Roman"/>
          <w:sz w:val="36"/>
          <w:szCs w:val="36"/>
          <w:lang w:val="ru-RU"/>
        </w:rPr>
        <w:t xml:space="preserve">Обобщение педагогического опыта учителя-логопеда «Гимназии №1» </w:t>
      </w:r>
      <w:proofErr w:type="spellStart"/>
      <w:r w:rsidRPr="00351B44">
        <w:rPr>
          <w:rFonts w:ascii="Times New Roman" w:hAnsi="Times New Roman"/>
          <w:sz w:val="36"/>
          <w:szCs w:val="36"/>
          <w:lang w:val="ru-RU"/>
        </w:rPr>
        <w:t>Ковылкинского</w:t>
      </w:r>
      <w:proofErr w:type="spellEnd"/>
      <w:r w:rsidRPr="00351B44">
        <w:rPr>
          <w:rFonts w:ascii="Times New Roman" w:hAnsi="Times New Roman"/>
          <w:sz w:val="36"/>
          <w:szCs w:val="36"/>
          <w:lang w:val="ru-RU"/>
        </w:rPr>
        <w:t xml:space="preserve"> муниципального района Шароновой Анны Юрьевны.</w:t>
      </w:r>
    </w:p>
    <w:p w:rsidR="00746AB6" w:rsidRPr="00BA1734" w:rsidRDefault="00746AB6" w:rsidP="00BA1734">
      <w:pPr>
        <w:pStyle w:val="2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6AB6" w:rsidRPr="00BA1734" w:rsidRDefault="00746AB6" w:rsidP="00BA1734">
      <w:pPr>
        <w:pStyle w:val="2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6AB6" w:rsidRPr="00BA1734" w:rsidRDefault="00746AB6" w:rsidP="00BA1734">
      <w:pPr>
        <w:pStyle w:val="2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6AB6" w:rsidRPr="00BA1734" w:rsidRDefault="00746AB6" w:rsidP="00BA1734">
      <w:pPr>
        <w:pStyle w:val="21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46AB6" w:rsidRPr="00351B44" w:rsidRDefault="00746AB6" w:rsidP="00BA1734">
      <w:pPr>
        <w:pStyle w:val="21"/>
        <w:spacing w:line="360" w:lineRule="auto"/>
        <w:jc w:val="center"/>
        <w:rPr>
          <w:rFonts w:ascii="Times New Roman" w:hAnsi="Times New Roman"/>
          <w:color w:val="000000"/>
          <w:sz w:val="40"/>
          <w:szCs w:val="40"/>
          <w:lang w:val="ru-RU"/>
        </w:rPr>
      </w:pPr>
      <w:r w:rsidRPr="00351B44">
        <w:rPr>
          <w:rFonts w:ascii="Times New Roman" w:hAnsi="Times New Roman"/>
          <w:sz w:val="40"/>
          <w:szCs w:val="40"/>
          <w:lang w:val="ru-RU"/>
        </w:rPr>
        <w:t>Тема: «Инновационные технологии в компенсаторной и коррекционной работе с младшими школь</w:t>
      </w:r>
      <w:r w:rsidR="00D4104A" w:rsidRPr="00351B44">
        <w:rPr>
          <w:rFonts w:ascii="Times New Roman" w:hAnsi="Times New Roman"/>
          <w:sz w:val="40"/>
          <w:szCs w:val="40"/>
          <w:lang w:val="ru-RU"/>
        </w:rPr>
        <w:t>никами, в том числе</w:t>
      </w:r>
      <w:r w:rsidRPr="00351B44">
        <w:rPr>
          <w:rFonts w:ascii="Times New Roman" w:hAnsi="Times New Roman"/>
          <w:sz w:val="40"/>
          <w:szCs w:val="40"/>
          <w:lang w:val="ru-RU"/>
        </w:rPr>
        <w:t xml:space="preserve"> ОВЗ, имеющими нарушения речи».</w:t>
      </w: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746AB6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46AB6" w:rsidRPr="00BA1734" w:rsidRDefault="00351B44" w:rsidP="00BA173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Ковылкино2020</w:t>
      </w:r>
    </w:p>
    <w:p w:rsidR="00746AB6" w:rsidRPr="00BA1734" w:rsidRDefault="00746AB6" w:rsidP="00BA1734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BA1734">
        <w:rPr>
          <w:b/>
          <w:sz w:val="28"/>
          <w:szCs w:val="28"/>
        </w:rPr>
        <w:lastRenderedPageBreak/>
        <w:t>Содержание</w:t>
      </w:r>
    </w:p>
    <w:p w:rsidR="00746AB6" w:rsidRPr="00BA1734" w:rsidRDefault="00746AB6" w:rsidP="00BA173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049"/>
        <w:gridCol w:w="522"/>
      </w:tblGrid>
      <w:tr w:rsidR="00746AB6" w:rsidRPr="00BA1734" w:rsidTr="00746AB6">
        <w:tc>
          <w:tcPr>
            <w:tcW w:w="9049" w:type="dxa"/>
            <w:hideMark/>
          </w:tcPr>
          <w:p w:rsidR="00746AB6" w:rsidRPr="00BA1734" w:rsidRDefault="00746AB6" w:rsidP="00BA1734">
            <w:pPr>
              <w:spacing w:line="360" w:lineRule="auto"/>
              <w:rPr>
                <w:sz w:val="28"/>
                <w:szCs w:val="28"/>
                <w:lang w:eastAsia="en-US" w:bidi="en-US"/>
              </w:rPr>
            </w:pPr>
            <w:r w:rsidRPr="00BA1734">
              <w:rPr>
                <w:sz w:val="28"/>
                <w:szCs w:val="28"/>
              </w:rPr>
              <w:t>Введение</w:t>
            </w:r>
          </w:p>
        </w:tc>
        <w:tc>
          <w:tcPr>
            <w:tcW w:w="522" w:type="dxa"/>
          </w:tcPr>
          <w:p w:rsidR="00746AB6" w:rsidRPr="002F30DC" w:rsidRDefault="002F30DC" w:rsidP="00BA1734">
            <w:pPr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</w:t>
            </w:r>
          </w:p>
        </w:tc>
      </w:tr>
      <w:tr w:rsidR="00746AB6" w:rsidRPr="00BA1734" w:rsidTr="00504B7C">
        <w:trPr>
          <w:trHeight w:val="958"/>
        </w:trPr>
        <w:tc>
          <w:tcPr>
            <w:tcW w:w="9049" w:type="dxa"/>
          </w:tcPr>
          <w:p w:rsidR="00746AB6" w:rsidRPr="00BA1734" w:rsidRDefault="00746AB6" w:rsidP="00BA1734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  <w:lang w:eastAsia="en-US" w:bidi="en-US"/>
              </w:rPr>
            </w:pPr>
            <w:r w:rsidRPr="00BA1734">
              <w:rPr>
                <w:sz w:val="28"/>
                <w:szCs w:val="28"/>
                <w:lang w:eastAsia="en-US" w:bidi="en-US"/>
              </w:rPr>
              <w:t xml:space="preserve">1. </w:t>
            </w:r>
            <w:r w:rsidR="0030137C" w:rsidRPr="00BA1734">
              <w:rPr>
                <w:sz w:val="28"/>
                <w:szCs w:val="28"/>
                <w:lang w:eastAsia="en-US" w:bidi="en-US"/>
              </w:rPr>
              <w:t>Речевые дефект</w:t>
            </w:r>
            <w:r w:rsidR="006114C1" w:rsidRPr="00BA1734">
              <w:rPr>
                <w:sz w:val="28"/>
                <w:szCs w:val="28"/>
                <w:lang w:eastAsia="en-US" w:bidi="en-US"/>
              </w:rPr>
              <w:t>ы</w:t>
            </w:r>
            <w:r w:rsidR="00AD441E" w:rsidRPr="00BA1734">
              <w:rPr>
                <w:sz w:val="28"/>
                <w:szCs w:val="28"/>
                <w:lang w:eastAsia="en-US" w:bidi="en-US"/>
              </w:rPr>
              <w:t xml:space="preserve"> и психологические особенности </w:t>
            </w:r>
            <w:r w:rsidRPr="00BA1734">
              <w:rPr>
                <w:sz w:val="28"/>
                <w:szCs w:val="28"/>
                <w:lang w:eastAsia="en-US" w:bidi="en-US"/>
              </w:rPr>
              <w:t xml:space="preserve">младших школьников и учащихся с </w:t>
            </w:r>
            <w:r w:rsidR="00EF3349" w:rsidRPr="00BA1734">
              <w:rPr>
                <w:sz w:val="28"/>
                <w:szCs w:val="28"/>
                <w:lang w:eastAsia="en-US" w:bidi="en-US"/>
              </w:rPr>
              <w:t>ограниченными возможностями здоровья</w:t>
            </w:r>
          </w:p>
        </w:tc>
        <w:tc>
          <w:tcPr>
            <w:tcW w:w="522" w:type="dxa"/>
          </w:tcPr>
          <w:p w:rsidR="00746AB6" w:rsidRPr="00BA1734" w:rsidRDefault="00746AB6" w:rsidP="00BA17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46AB6" w:rsidRPr="00BA1734" w:rsidRDefault="002F30DC" w:rsidP="00BA1734">
            <w:pPr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</w:t>
            </w:r>
          </w:p>
        </w:tc>
      </w:tr>
      <w:tr w:rsidR="00746AB6" w:rsidRPr="00BA1734" w:rsidTr="00746AB6">
        <w:tc>
          <w:tcPr>
            <w:tcW w:w="9049" w:type="dxa"/>
          </w:tcPr>
          <w:p w:rsidR="001C5955" w:rsidRPr="00BA1734" w:rsidRDefault="00504B7C" w:rsidP="00BA1734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1734">
              <w:rPr>
                <w:sz w:val="28"/>
                <w:szCs w:val="28"/>
                <w:lang w:eastAsia="en-US" w:bidi="en-US"/>
              </w:rPr>
              <w:t xml:space="preserve">2. </w:t>
            </w:r>
            <w:r w:rsidRPr="00BA1734">
              <w:rPr>
                <w:sz w:val="28"/>
                <w:szCs w:val="28"/>
              </w:rPr>
              <w:t xml:space="preserve">Инновационные технологии в компенсаторной и коррекционной работе с младшими школьниками, </w:t>
            </w:r>
            <w:r w:rsidR="00EF3349" w:rsidRPr="00BA1734">
              <w:rPr>
                <w:sz w:val="28"/>
                <w:szCs w:val="28"/>
              </w:rPr>
              <w:t>в том числе с</w:t>
            </w:r>
            <w:r w:rsidRPr="00BA1734">
              <w:rPr>
                <w:sz w:val="28"/>
                <w:szCs w:val="28"/>
              </w:rPr>
              <w:t xml:space="preserve"> ОВЗ, имеющими нарушения речи</w:t>
            </w:r>
          </w:p>
        </w:tc>
        <w:tc>
          <w:tcPr>
            <w:tcW w:w="522" w:type="dxa"/>
          </w:tcPr>
          <w:p w:rsidR="00746AB6" w:rsidRPr="00BA1734" w:rsidRDefault="00746AB6" w:rsidP="00BA17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46AB6" w:rsidRPr="00BA1734" w:rsidRDefault="002F30DC" w:rsidP="00BA1734">
            <w:pPr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12</w:t>
            </w:r>
          </w:p>
        </w:tc>
      </w:tr>
      <w:tr w:rsidR="001C5955" w:rsidRPr="00BA1734" w:rsidTr="00746AB6">
        <w:tc>
          <w:tcPr>
            <w:tcW w:w="9049" w:type="dxa"/>
          </w:tcPr>
          <w:p w:rsidR="001C5955" w:rsidRPr="00BA1734" w:rsidRDefault="001C5955" w:rsidP="00BA1734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3. </w:t>
            </w:r>
            <w:proofErr w:type="spellStart"/>
            <w:r w:rsidRPr="001C5955">
              <w:rPr>
                <w:rStyle w:val="ac"/>
                <w:rFonts w:asciiTheme="minorHAnsi" w:hAnsiTheme="minorHAnsi" w:cstheme="minorHAnsi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Неинфармационные</w:t>
            </w:r>
            <w:proofErr w:type="spellEnd"/>
            <w:r w:rsidRPr="001C5955">
              <w:rPr>
                <w:rStyle w:val="ac"/>
                <w:rFonts w:asciiTheme="minorHAnsi" w:hAnsiTheme="minorHAnsi" w:cstheme="minorHAnsi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инновационные технологии в логопедии</w:t>
            </w:r>
          </w:p>
        </w:tc>
        <w:tc>
          <w:tcPr>
            <w:tcW w:w="522" w:type="dxa"/>
          </w:tcPr>
          <w:p w:rsidR="001C5955" w:rsidRPr="00BA1734" w:rsidRDefault="001C5955" w:rsidP="001C59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46AB6" w:rsidRPr="00BA1734" w:rsidTr="00746AB6">
        <w:tc>
          <w:tcPr>
            <w:tcW w:w="9049" w:type="dxa"/>
          </w:tcPr>
          <w:p w:rsidR="00746AB6" w:rsidRPr="00BA1734" w:rsidRDefault="004A179A" w:rsidP="001C5955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Заключение</w:t>
            </w:r>
          </w:p>
        </w:tc>
        <w:tc>
          <w:tcPr>
            <w:tcW w:w="522" w:type="dxa"/>
          </w:tcPr>
          <w:p w:rsidR="00746AB6" w:rsidRPr="00BA1734" w:rsidRDefault="001C5955" w:rsidP="001C5955">
            <w:pPr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30</w:t>
            </w:r>
          </w:p>
        </w:tc>
      </w:tr>
      <w:tr w:rsidR="00746AB6" w:rsidRPr="00BA1734" w:rsidTr="00746AB6">
        <w:tc>
          <w:tcPr>
            <w:tcW w:w="9049" w:type="dxa"/>
          </w:tcPr>
          <w:p w:rsidR="00746AB6" w:rsidRPr="00BA1734" w:rsidRDefault="002F30DC" w:rsidP="00BA1734">
            <w:pPr>
              <w:spacing w:line="360" w:lineRule="auto"/>
              <w:rPr>
                <w:bCs/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  <w:lang w:eastAsia="en-US" w:bidi="en-US"/>
              </w:rPr>
              <w:t>Список литературы</w:t>
            </w:r>
          </w:p>
        </w:tc>
        <w:tc>
          <w:tcPr>
            <w:tcW w:w="522" w:type="dxa"/>
          </w:tcPr>
          <w:p w:rsidR="00746AB6" w:rsidRPr="00BA1734" w:rsidRDefault="002F30DC" w:rsidP="00BA17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955">
              <w:rPr>
                <w:sz w:val="28"/>
                <w:szCs w:val="28"/>
              </w:rPr>
              <w:t>5</w:t>
            </w:r>
          </w:p>
          <w:p w:rsidR="00746AB6" w:rsidRPr="00BA1734" w:rsidRDefault="00746AB6" w:rsidP="00BA1734">
            <w:pPr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  <w:tr w:rsidR="00746AB6" w:rsidRPr="00BA1734" w:rsidTr="00746AB6">
        <w:tc>
          <w:tcPr>
            <w:tcW w:w="9049" w:type="dxa"/>
          </w:tcPr>
          <w:p w:rsidR="00746AB6" w:rsidRPr="00BA1734" w:rsidRDefault="00746AB6" w:rsidP="00BA1734">
            <w:pPr>
              <w:spacing w:line="360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522" w:type="dxa"/>
          </w:tcPr>
          <w:p w:rsidR="00746AB6" w:rsidRPr="00BA1734" w:rsidRDefault="00746AB6" w:rsidP="002F30DC">
            <w:pPr>
              <w:spacing w:line="360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746AB6" w:rsidRPr="00BA1734" w:rsidTr="00746AB6">
        <w:tc>
          <w:tcPr>
            <w:tcW w:w="9049" w:type="dxa"/>
          </w:tcPr>
          <w:p w:rsidR="00746AB6" w:rsidRPr="00BA1734" w:rsidRDefault="00746AB6" w:rsidP="00BA1734">
            <w:pPr>
              <w:spacing w:line="360" w:lineRule="auto"/>
              <w:ind w:left="284" w:hanging="284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522" w:type="dxa"/>
          </w:tcPr>
          <w:p w:rsidR="00746AB6" w:rsidRPr="00BA1734" w:rsidRDefault="00746AB6" w:rsidP="002F30DC">
            <w:pPr>
              <w:spacing w:line="360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746AB6" w:rsidRPr="00BA1734" w:rsidTr="00746AB6">
        <w:tc>
          <w:tcPr>
            <w:tcW w:w="9049" w:type="dxa"/>
          </w:tcPr>
          <w:p w:rsidR="00746AB6" w:rsidRPr="00BA1734" w:rsidRDefault="00746AB6" w:rsidP="00BA1734">
            <w:pPr>
              <w:spacing w:line="360" w:lineRule="auto"/>
              <w:ind w:left="284" w:hanging="284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522" w:type="dxa"/>
          </w:tcPr>
          <w:p w:rsidR="00746AB6" w:rsidRPr="00BA1734" w:rsidRDefault="00746AB6" w:rsidP="002F30DC">
            <w:pPr>
              <w:spacing w:line="360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746AB6" w:rsidRPr="00BA1734" w:rsidTr="00746AB6">
        <w:tc>
          <w:tcPr>
            <w:tcW w:w="9049" w:type="dxa"/>
          </w:tcPr>
          <w:p w:rsidR="00746AB6" w:rsidRPr="00BA1734" w:rsidRDefault="00746AB6" w:rsidP="00BA1734">
            <w:pPr>
              <w:spacing w:line="360" w:lineRule="auto"/>
              <w:ind w:left="284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522" w:type="dxa"/>
          </w:tcPr>
          <w:p w:rsidR="00746AB6" w:rsidRPr="00BA1734" w:rsidRDefault="00746AB6" w:rsidP="002F30DC">
            <w:pPr>
              <w:spacing w:line="360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746AB6" w:rsidRPr="00BA1734" w:rsidTr="00746AB6">
        <w:tc>
          <w:tcPr>
            <w:tcW w:w="9049" w:type="dxa"/>
          </w:tcPr>
          <w:p w:rsidR="00746AB6" w:rsidRPr="00BA1734" w:rsidRDefault="00746AB6" w:rsidP="00BA1734">
            <w:pPr>
              <w:spacing w:line="360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522" w:type="dxa"/>
          </w:tcPr>
          <w:p w:rsidR="00746AB6" w:rsidRPr="00BA1734" w:rsidRDefault="00746AB6" w:rsidP="00BA1734">
            <w:pPr>
              <w:spacing w:line="360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746AB6" w:rsidRPr="00BA1734" w:rsidTr="00746AB6">
        <w:tc>
          <w:tcPr>
            <w:tcW w:w="9049" w:type="dxa"/>
          </w:tcPr>
          <w:p w:rsidR="00746AB6" w:rsidRPr="00BA1734" w:rsidRDefault="00746AB6" w:rsidP="00BA1734">
            <w:pPr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522" w:type="dxa"/>
          </w:tcPr>
          <w:p w:rsidR="00746AB6" w:rsidRPr="00BA1734" w:rsidRDefault="00746AB6" w:rsidP="00BA1734">
            <w:pPr>
              <w:spacing w:line="360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EF3349" w:rsidRPr="00BA1734" w:rsidRDefault="00EF3349" w:rsidP="00BA1734">
      <w:pPr>
        <w:spacing w:line="360" w:lineRule="auto"/>
        <w:jc w:val="center"/>
        <w:rPr>
          <w:b/>
          <w:sz w:val="28"/>
          <w:szCs w:val="28"/>
        </w:rPr>
      </w:pPr>
    </w:p>
    <w:p w:rsidR="00EF3349" w:rsidRPr="00BA1734" w:rsidRDefault="00EF3349" w:rsidP="00BA1734">
      <w:pPr>
        <w:spacing w:line="360" w:lineRule="auto"/>
        <w:jc w:val="center"/>
        <w:rPr>
          <w:b/>
          <w:sz w:val="28"/>
          <w:szCs w:val="28"/>
        </w:rPr>
      </w:pPr>
    </w:p>
    <w:p w:rsidR="00EF3349" w:rsidRPr="00BA1734" w:rsidRDefault="00EF3349" w:rsidP="00BA1734">
      <w:pPr>
        <w:spacing w:line="360" w:lineRule="auto"/>
        <w:jc w:val="center"/>
        <w:rPr>
          <w:b/>
          <w:sz w:val="28"/>
          <w:szCs w:val="28"/>
        </w:rPr>
      </w:pPr>
    </w:p>
    <w:p w:rsidR="00EF3349" w:rsidRPr="00BA1734" w:rsidRDefault="00EF3349" w:rsidP="00BA1734">
      <w:pPr>
        <w:spacing w:line="360" w:lineRule="auto"/>
        <w:jc w:val="center"/>
        <w:rPr>
          <w:b/>
          <w:sz w:val="28"/>
          <w:szCs w:val="28"/>
        </w:rPr>
      </w:pPr>
    </w:p>
    <w:p w:rsidR="00EF3349" w:rsidRPr="00BA1734" w:rsidRDefault="00EF3349" w:rsidP="00BA1734">
      <w:pPr>
        <w:spacing w:line="360" w:lineRule="auto"/>
        <w:jc w:val="center"/>
        <w:rPr>
          <w:b/>
          <w:sz w:val="28"/>
          <w:szCs w:val="28"/>
        </w:rPr>
      </w:pPr>
    </w:p>
    <w:p w:rsidR="00EF3349" w:rsidRPr="00BA1734" w:rsidRDefault="00EF3349" w:rsidP="00BA1734">
      <w:pPr>
        <w:spacing w:line="360" w:lineRule="auto"/>
        <w:jc w:val="center"/>
        <w:rPr>
          <w:b/>
          <w:sz w:val="28"/>
          <w:szCs w:val="28"/>
        </w:rPr>
      </w:pPr>
    </w:p>
    <w:p w:rsidR="00EF3349" w:rsidRPr="00BA1734" w:rsidRDefault="00EF3349" w:rsidP="00BA1734">
      <w:pPr>
        <w:spacing w:line="360" w:lineRule="auto"/>
        <w:jc w:val="center"/>
        <w:rPr>
          <w:b/>
          <w:sz w:val="28"/>
          <w:szCs w:val="28"/>
        </w:rPr>
      </w:pPr>
    </w:p>
    <w:p w:rsidR="00EF3349" w:rsidRDefault="00EF3349" w:rsidP="00BA1734">
      <w:pPr>
        <w:spacing w:line="360" w:lineRule="auto"/>
        <w:jc w:val="center"/>
        <w:rPr>
          <w:b/>
          <w:sz w:val="28"/>
          <w:szCs w:val="28"/>
        </w:rPr>
      </w:pPr>
    </w:p>
    <w:p w:rsidR="002F30DC" w:rsidRDefault="002F30DC" w:rsidP="00BA1734">
      <w:pPr>
        <w:spacing w:line="360" w:lineRule="auto"/>
        <w:jc w:val="center"/>
        <w:rPr>
          <w:b/>
          <w:sz w:val="28"/>
          <w:szCs w:val="28"/>
        </w:rPr>
      </w:pPr>
    </w:p>
    <w:p w:rsidR="002F30DC" w:rsidRDefault="002F30DC" w:rsidP="00BA1734">
      <w:pPr>
        <w:spacing w:line="360" w:lineRule="auto"/>
        <w:jc w:val="center"/>
        <w:rPr>
          <w:b/>
          <w:sz w:val="28"/>
          <w:szCs w:val="28"/>
        </w:rPr>
      </w:pPr>
    </w:p>
    <w:p w:rsidR="002F30DC" w:rsidRDefault="002F30DC" w:rsidP="00BA1734">
      <w:pPr>
        <w:spacing w:line="360" w:lineRule="auto"/>
        <w:jc w:val="center"/>
        <w:rPr>
          <w:b/>
          <w:sz w:val="28"/>
          <w:szCs w:val="28"/>
        </w:rPr>
      </w:pPr>
    </w:p>
    <w:p w:rsidR="002F30DC" w:rsidRDefault="002F30DC" w:rsidP="00BA1734">
      <w:pPr>
        <w:spacing w:line="360" w:lineRule="auto"/>
        <w:jc w:val="center"/>
        <w:rPr>
          <w:b/>
          <w:sz w:val="28"/>
          <w:szCs w:val="28"/>
        </w:rPr>
      </w:pPr>
    </w:p>
    <w:p w:rsidR="002F30DC" w:rsidRDefault="002F30DC" w:rsidP="00BA1734">
      <w:pPr>
        <w:spacing w:line="360" w:lineRule="auto"/>
        <w:jc w:val="center"/>
        <w:rPr>
          <w:b/>
          <w:sz w:val="28"/>
          <w:szCs w:val="28"/>
        </w:rPr>
      </w:pPr>
    </w:p>
    <w:p w:rsidR="00FF003F" w:rsidRPr="009A3F97" w:rsidRDefault="009A3F97" w:rsidP="00BA1734">
      <w:pPr>
        <w:spacing w:line="360" w:lineRule="auto"/>
        <w:jc w:val="center"/>
        <w:rPr>
          <w:sz w:val="28"/>
          <w:szCs w:val="28"/>
        </w:rPr>
      </w:pPr>
      <w:r w:rsidRPr="009A3F97">
        <w:rPr>
          <w:sz w:val="28"/>
          <w:szCs w:val="28"/>
        </w:rPr>
        <w:lastRenderedPageBreak/>
        <w:t>ВВЕДЕНИЕ</w:t>
      </w:r>
    </w:p>
    <w:p w:rsidR="001C3FAE" w:rsidRDefault="001C3FAE" w:rsidP="00BA1734">
      <w:pPr>
        <w:spacing w:line="360" w:lineRule="auto"/>
        <w:jc w:val="center"/>
        <w:rPr>
          <w:b/>
          <w:sz w:val="28"/>
          <w:szCs w:val="28"/>
          <w:lang w:eastAsia="en-US" w:bidi="en-US"/>
        </w:rPr>
      </w:pPr>
    </w:p>
    <w:p w:rsidR="009A3F97" w:rsidRDefault="009A3F97" w:rsidP="00BA1734">
      <w:pPr>
        <w:spacing w:line="360" w:lineRule="auto"/>
        <w:jc w:val="center"/>
        <w:rPr>
          <w:b/>
          <w:sz w:val="28"/>
          <w:szCs w:val="28"/>
          <w:lang w:eastAsia="en-US" w:bidi="en-US"/>
        </w:rPr>
      </w:pPr>
    </w:p>
    <w:p w:rsidR="00FF003F" w:rsidRPr="00BA1734" w:rsidRDefault="00FF003F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>В настоящее время отмечается заметный прогресс в развитии логопедии. На основе психологического анализа получены важные данные о механизмах наиболее сложных форм речевой патологии (афазии, алалии и общего недоразвития речи, дизартрии). Изучаются речевые нарушения при осложненных дефектах: при олигофрении, у детей с нарушениями зрения, слуха, опорно-двигательного аппарата. В логопедическую практику внедряются современные нейрофизиологические и нейропсихологические методы исследований. Расширяется взаимосвязь логопедии с клинической медициной, детской невропатологией и психиатрией.</w:t>
      </w:r>
    </w:p>
    <w:p w:rsidR="00FF003F" w:rsidRPr="00BA1734" w:rsidRDefault="00FF003F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Интенсивно развивается логопедия раннего возраста: изучаются особенности </w:t>
      </w:r>
      <w:proofErr w:type="spellStart"/>
      <w:r w:rsidRPr="00BA1734">
        <w:rPr>
          <w:color w:val="2A2723"/>
          <w:sz w:val="28"/>
          <w:szCs w:val="28"/>
        </w:rPr>
        <w:t>доречевого</w:t>
      </w:r>
      <w:proofErr w:type="spellEnd"/>
      <w:r w:rsidRPr="00BA1734">
        <w:rPr>
          <w:color w:val="2A2723"/>
          <w:sz w:val="28"/>
          <w:szCs w:val="28"/>
        </w:rPr>
        <w:t xml:space="preserve"> развития детей с органическим поражением центральной нервной системы, определяются критерии ранней диагностики и прогноза речевых нарушений, разрабатываются приемы и методы превентивной (предупреждающей развитие дефекта) логопедии. Все эти направления исследований значительно повысили эффективность логопедической работы.</w:t>
      </w:r>
    </w:p>
    <w:p w:rsidR="00FF003F" w:rsidRPr="00BA1734" w:rsidRDefault="00FF003F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>В связи с тем, что правильная речь является одной из важнейших предпосылок дальнейшего полноценного развития ребенка, процесса социальной адаптации, выявление и устранение нарушений речи необходимо проводить в более ранние сроки. Эффективность устранения речевых нарушений определяется во многом уровнем развития логопедии как науки.</w:t>
      </w:r>
    </w:p>
    <w:p w:rsidR="00FF003F" w:rsidRPr="00923728" w:rsidRDefault="00FF003F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>Изучение логопедии является важным для всех работников детских</w:t>
      </w:r>
      <w:r w:rsidR="006114C1" w:rsidRPr="00BA1734">
        <w:rPr>
          <w:color w:val="2A2723"/>
          <w:sz w:val="28"/>
          <w:szCs w:val="28"/>
        </w:rPr>
        <w:t xml:space="preserve"> </w:t>
      </w:r>
      <w:r w:rsidRPr="00BA1734">
        <w:rPr>
          <w:color w:val="2A2723"/>
          <w:sz w:val="28"/>
          <w:szCs w:val="28"/>
        </w:rPr>
        <w:t>учреждений. Своевременное выявление речевых нарушений способствует более быстрому их устранению, предупреждает отрицательное влияние речевых расстройств на формирование личности и на все психическое развитие ребенка.</w:t>
      </w:r>
    </w:p>
    <w:p w:rsidR="00594D34" w:rsidRPr="00594D34" w:rsidRDefault="00594D34" w:rsidP="00594D34">
      <w:pPr>
        <w:pStyle w:val="a7"/>
        <w:spacing w:before="0" w:beforeAutospacing="0" w:after="0" w:afterAutospacing="0" w:line="360" w:lineRule="auto"/>
        <w:ind w:firstLine="300"/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</w:pPr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 xml:space="preserve">В логопедии существуют основные принципы: системность, комплексность, принцип развития, рассмотрение нарушений речи во взаимосвязи с другими </w:t>
      </w:r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lastRenderedPageBreak/>
        <w:t xml:space="preserve">сторонами психического развития ребенка, </w:t>
      </w:r>
      <w:proofErr w:type="spellStart"/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деятельностный</w:t>
      </w:r>
      <w:proofErr w:type="spellEnd"/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 xml:space="preserve"> подход, онтогенетический принцип, принцип учета этиологии и механизмов (</w:t>
      </w:r>
      <w:proofErr w:type="spellStart"/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этиопатогенетический</w:t>
      </w:r>
      <w:proofErr w:type="spellEnd"/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 xml:space="preserve"> принцип), принцип учета симптоматики нарушения и структуры речевого дефекта, принцип обходного пути, </w:t>
      </w:r>
      <w:proofErr w:type="spellStart"/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общедидактические</w:t>
      </w:r>
      <w:proofErr w:type="spellEnd"/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 xml:space="preserve"> и другие принципы. </w:t>
      </w:r>
    </w:p>
    <w:p w:rsidR="00594D34" w:rsidRPr="00594D34" w:rsidRDefault="00594D34" w:rsidP="00594D34">
      <w:pPr>
        <w:pStyle w:val="a7"/>
        <w:spacing w:before="0" w:beforeAutospacing="0" w:after="0" w:afterAutospacing="0" w:line="360" w:lineRule="auto"/>
        <w:ind w:firstLine="300"/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</w:pPr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 xml:space="preserve">Но самым главным принципом логопедической работы, как и любой работы с детьми, является </w:t>
      </w:r>
      <w:r w:rsidRPr="00594D34">
        <w:rPr>
          <w:rFonts w:asciiTheme="minorHAnsi" w:hAnsiTheme="minorHAnsi" w:cstheme="minorHAnsi"/>
          <w:b/>
          <w:color w:val="2A2723"/>
          <w:sz w:val="28"/>
          <w:szCs w:val="28"/>
          <w:shd w:val="clear" w:color="auto" w:fill="F7F7F2"/>
        </w:rPr>
        <w:t>мотивация</w:t>
      </w:r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.</w:t>
      </w:r>
    </w:p>
    <w:p w:rsidR="00594D34" w:rsidRPr="00594D34" w:rsidRDefault="00594D34" w:rsidP="00594D34">
      <w:pPr>
        <w:pStyle w:val="a7"/>
        <w:spacing w:before="0" w:beforeAutospacing="0" w:after="0" w:afterAutospacing="0" w:line="360" w:lineRule="auto"/>
        <w:ind w:firstLine="300"/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</w:pPr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При этом необходимо учитывать основные критерии ее формирования:</w:t>
      </w:r>
    </w:p>
    <w:p w:rsidR="00594D34" w:rsidRPr="00594D34" w:rsidRDefault="009A4816" w:rsidP="00594D34">
      <w:pPr>
        <w:pStyle w:val="a7"/>
        <w:spacing w:before="0" w:beforeAutospacing="0" w:after="0" w:afterAutospacing="0" w:line="360" w:lineRule="auto"/>
        <w:ind w:firstLine="300"/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</w:pPr>
      <w:r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в</w:t>
      </w:r>
      <w:r w:rsidR="00594D34"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озрастные особенности;</w:t>
      </w:r>
    </w:p>
    <w:p w:rsidR="00594D34" w:rsidRPr="00594D34" w:rsidRDefault="009A4816" w:rsidP="00594D34">
      <w:pPr>
        <w:pStyle w:val="a7"/>
        <w:spacing w:before="0" w:beforeAutospacing="0" w:after="0" w:afterAutospacing="0" w:line="360" w:lineRule="auto"/>
        <w:ind w:firstLine="300"/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</w:pPr>
      <w:r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и</w:t>
      </w:r>
      <w:r w:rsidR="00594D34"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ндивидуальные особенности;</w:t>
      </w:r>
    </w:p>
    <w:p w:rsidR="00594D34" w:rsidRPr="00594D34" w:rsidRDefault="009A4816" w:rsidP="00594D34">
      <w:pPr>
        <w:pStyle w:val="a7"/>
        <w:spacing w:before="0" w:beforeAutospacing="0" w:after="0" w:afterAutospacing="0" w:line="360" w:lineRule="auto"/>
        <w:ind w:firstLine="300"/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</w:pPr>
      <w:r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в</w:t>
      </w:r>
      <w:r w:rsidR="00594D34"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едущий вид деятельности;</w:t>
      </w:r>
    </w:p>
    <w:p w:rsidR="00594D34" w:rsidRPr="00594D34" w:rsidRDefault="009A4816" w:rsidP="00594D34">
      <w:pPr>
        <w:pStyle w:val="a7"/>
        <w:spacing w:before="0" w:beforeAutospacing="0" w:after="0" w:afterAutospacing="0" w:line="360" w:lineRule="auto"/>
        <w:ind w:firstLine="300"/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</w:pPr>
      <w:r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в</w:t>
      </w:r>
      <w:r w:rsidR="00594D34"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нимание, мышление, восприятие и память;</w:t>
      </w:r>
    </w:p>
    <w:p w:rsidR="00594D34" w:rsidRPr="00594D34" w:rsidRDefault="009A4816" w:rsidP="00594D34">
      <w:pPr>
        <w:pStyle w:val="a7"/>
        <w:spacing w:before="0" w:beforeAutospacing="0" w:after="0" w:afterAutospacing="0" w:line="360" w:lineRule="auto"/>
        <w:ind w:firstLine="300"/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</w:pPr>
      <w:r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 xml:space="preserve">создание </w:t>
      </w:r>
      <w:proofErr w:type="spellStart"/>
      <w:r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эмоцинально-</w:t>
      </w:r>
      <w:r w:rsidR="00594D34"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доброжелательной</w:t>
      </w:r>
      <w:proofErr w:type="spellEnd"/>
      <w:r w:rsidR="00594D34"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 xml:space="preserve"> обстановки, ситуации успеха.</w:t>
      </w:r>
    </w:p>
    <w:p w:rsidR="00594D34" w:rsidRPr="00594D34" w:rsidRDefault="00594D34" w:rsidP="00594D34">
      <w:pPr>
        <w:pStyle w:val="a7"/>
        <w:spacing w:before="0" w:beforeAutospacing="0" w:after="0" w:afterAutospacing="0" w:line="360" w:lineRule="auto"/>
        <w:ind w:firstLine="300"/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</w:pPr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Формирование мотивации способствует развитию познавательного интереса ребёнка.</w:t>
      </w:r>
    </w:p>
    <w:p w:rsidR="00594D34" w:rsidRPr="00594D34" w:rsidRDefault="00594D34" w:rsidP="001C3FAE">
      <w:pPr>
        <w:pStyle w:val="a7"/>
        <w:spacing w:before="0" w:beforeAutospacing="0" w:after="0" w:afterAutospacing="0" w:line="360" w:lineRule="auto"/>
        <w:ind w:firstLine="300"/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</w:pPr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При работе с современными младшими школьниками в нашу эпоху интернета и развития к</w:t>
      </w:r>
      <w:r w:rsidR="001C3FAE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 xml:space="preserve">омпьютерных технологий, а, </w:t>
      </w:r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следовательно</w:t>
      </w:r>
      <w:r w:rsidR="001C3FAE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,</w:t>
      </w:r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 xml:space="preserve"> и соответствующих интересов детей </w:t>
      </w:r>
      <w:r w:rsidR="001C3FAE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>–</w:t>
      </w:r>
      <w:r w:rsidRPr="00594D34">
        <w:rPr>
          <w:rFonts w:asciiTheme="minorHAnsi" w:hAnsiTheme="minorHAnsi" w:cstheme="minorHAnsi"/>
          <w:color w:val="2A2723"/>
          <w:sz w:val="28"/>
          <w:szCs w:val="28"/>
          <w:shd w:val="clear" w:color="auto" w:fill="F7F7F2"/>
        </w:rPr>
        <w:t xml:space="preserve"> это непростая задача, особенно в рамках инклюзивного образования.</w:t>
      </w:r>
    </w:p>
    <w:p w:rsidR="00746AB6" w:rsidRPr="00BA1734" w:rsidRDefault="00746AB6" w:rsidP="00BA1734">
      <w:pPr>
        <w:spacing w:line="360" w:lineRule="auto"/>
        <w:ind w:firstLine="839"/>
        <w:jc w:val="both"/>
        <w:rPr>
          <w:rFonts w:eastAsiaTheme="minorHAnsi"/>
          <w:sz w:val="28"/>
          <w:szCs w:val="28"/>
        </w:rPr>
      </w:pPr>
      <w:r w:rsidRPr="00BA1734">
        <w:rPr>
          <w:b/>
          <w:sz w:val="28"/>
          <w:szCs w:val="28"/>
        </w:rPr>
        <w:t>Проблема исследования</w:t>
      </w:r>
      <w:r w:rsidRPr="00BA1734">
        <w:rPr>
          <w:sz w:val="28"/>
          <w:szCs w:val="28"/>
        </w:rPr>
        <w:t xml:space="preserve"> —</w:t>
      </w:r>
      <w:r w:rsidR="00273262" w:rsidRPr="00BA1734">
        <w:rPr>
          <w:sz w:val="28"/>
          <w:szCs w:val="28"/>
        </w:rPr>
        <w:t xml:space="preserve"> новейшие современные технологии</w:t>
      </w:r>
      <w:r w:rsidR="00594D34">
        <w:rPr>
          <w:sz w:val="28"/>
          <w:szCs w:val="28"/>
        </w:rPr>
        <w:t>, способствующие эффективности  компенсаторной  и коррекционной работы</w:t>
      </w:r>
      <w:r w:rsidR="00273262" w:rsidRPr="00BA1734">
        <w:rPr>
          <w:sz w:val="28"/>
          <w:szCs w:val="28"/>
        </w:rPr>
        <w:t xml:space="preserve"> речевых нарушений у младших школьников и учащихся с ОВЗ</w:t>
      </w:r>
      <w:r w:rsidRPr="00BA1734">
        <w:rPr>
          <w:sz w:val="28"/>
          <w:szCs w:val="28"/>
        </w:rPr>
        <w:t>.</w:t>
      </w:r>
    </w:p>
    <w:p w:rsidR="00746AB6" w:rsidRPr="00BA1734" w:rsidRDefault="00746AB6" w:rsidP="00BA1734">
      <w:pPr>
        <w:spacing w:line="360" w:lineRule="auto"/>
        <w:ind w:firstLine="839"/>
        <w:jc w:val="both"/>
        <w:rPr>
          <w:sz w:val="28"/>
          <w:szCs w:val="28"/>
        </w:rPr>
      </w:pPr>
      <w:r w:rsidRPr="00BA1734">
        <w:rPr>
          <w:b/>
          <w:sz w:val="28"/>
          <w:szCs w:val="28"/>
        </w:rPr>
        <w:t>Цель исследования</w:t>
      </w:r>
      <w:r w:rsidRPr="00BA1734">
        <w:rPr>
          <w:sz w:val="28"/>
          <w:szCs w:val="28"/>
        </w:rPr>
        <w:t xml:space="preserve"> — изучение </w:t>
      </w:r>
      <w:r w:rsidR="0030137C" w:rsidRPr="00BA1734">
        <w:rPr>
          <w:sz w:val="28"/>
          <w:szCs w:val="28"/>
        </w:rPr>
        <w:t xml:space="preserve">инновационных технологий </w:t>
      </w:r>
      <w:r w:rsidR="00594D34">
        <w:rPr>
          <w:sz w:val="28"/>
          <w:szCs w:val="28"/>
        </w:rPr>
        <w:t xml:space="preserve"> при логопедической работе с </w:t>
      </w:r>
      <w:r w:rsidR="0030137C" w:rsidRPr="00BA1734">
        <w:rPr>
          <w:sz w:val="28"/>
          <w:szCs w:val="28"/>
        </w:rPr>
        <w:t>младш</w:t>
      </w:r>
      <w:r w:rsidR="00594D34">
        <w:rPr>
          <w:sz w:val="28"/>
          <w:szCs w:val="28"/>
        </w:rPr>
        <w:t>ими школьниками, в том числе с ОВЗ.</w:t>
      </w:r>
    </w:p>
    <w:p w:rsidR="00746AB6" w:rsidRPr="00BA1734" w:rsidRDefault="00746AB6" w:rsidP="00BA1734">
      <w:pPr>
        <w:spacing w:line="360" w:lineRule="auto"/>
        <w:ind w:firstLine="839"/>
        <w:jc w:val="both"/>
        <w:rPr>
          <w:sz w:val="28"/>
          <w:szCs w:val="28"/>
        </w:rPr>
      </w:pPr>
      <w:r w:rsidRPr="00BA1734">
        <w:rPr>
          <w:b/>
          <w:sz w:val="28"/>
          <w:szCs w:val="28"/>
        </w:rPr>
        <w:t>Объект исследования</w:t>
      </w:r>
      <w:r w:rsidRPr="00BA1734">
        <w:rPr>
          <w:sz w:val="28"/>
          <w:szCs w:val="28"/>
        </w:rPr>
        <w:t xml:space="preserve"> — </w:t>
      </w:r>
      <w:r w:rsidR="00AD441E" w:rsidRPr="00BA1734">
        <w:rPr>
          <w:sz w:val="28"/>
          <w:szCs w:val="28"/>
        </w:rPr>
        <w:t>р</w:t>
      </w:r>
      <w:r w:rsidR="00AD441E" w:rsidRPr="00BA1734">
        <w:rPr>
          <w:sz w:val="28"/>
          <w:szCs w:val="28"/>
          <w:lang w:eastAsia="en-US" w:bidi="en-US"/>
        </w:rPr>
        <w:t>ечевые дефекты и психологические особенности младших школьников и учащихся с ограниченными возможностями здоровья</w:t>
      </w:r>
    </w:p>
    <w:p w:rsidR="00AD441E" w:rsidRPr="00BA1734" w:rsidRDefault="00746AB6" w:rsidP="00BA1734">
      <w:pPr>
        <w:spacing w:line="360" w:lineRule="auto"/>
        <w:ind w:firstLine="839"/>
        <w:jc w:val="both"/>
        <w:rPr>
          <w:sz w:val="28"/>
          <w:szCs w:val="28"/>
        </w:rPr>
      </w:pPr>
      <w:r w:rsidRPr="00BA1734">
        <w:rPr>
          <w:b/>
          <w:sz w:val="28"/>
          <w:szCs w:val="28"/>
        </w:rPr>
        <w:t>Предмет исследования</w:t>
      </w:r>
      <w:r w:rsidRPr="00BA1734">
        <w:rPr>
          <w:sz w:val="28"/>
          <w:szCs w:val="28"/>
        </w:rPr>
        <w:t xml:space="preserve"> — </w:t>
      </w:r>
      <w:r w:rsidR="00AD441E" w:rsidRPr="00BA1734">
        <w:rPr>
          <w:sz w:val="28"/>
          <w:szCs w:val="28"/>
        </w:rPr>
        <w:t>компенсация и коррекция дефектов речи у младших школьников и учащихся с ОВЗ.</w:t>
      </w:r>
    </w:p>
    <w:p w:rsidR="00D03650" w:rsidRDefault="00746AB6" w:rsidP="00BA1734">
      <w:pPr>
        <w:spacing w:line="360" w:lineRule="auto"/>
        <w:ind w:firstLine="839"/>
        <w:jc w:val="both"/>
        <w:rPr>
          <w:sz w:val="28"/>
          <w:szCs w:val="28"/>
        </w:rPr>
      </w:pPr>
      <w:r w:rsidRPr="00BA1734">
        <w:rPr>
          <w:b/>
          <w:sz w:val="28"/>
          <w:szCs w:val="28"/>
        </w:rPr>
        <w:t>Гипотеза исследования</w:t>
      </w:r>
      <w:r w:rsidR="00213221" w:rsidRPr="00BA1734">
        <w:rPr>
          <w:sz w:val="28"/>
          <w:szCs w:val="28"/>
        </w:rPr>
        <w:t xml:space="preserve"> — предполагается улучшение результатов компенсаторно-коррекционной работы при использовании инновационных </w:t>
      </w:r>
      <w:r w:rsidR="00213221" w:rsidRPr="00BA1734">
        <w:rPr>
          <w:sz w:val="28"/>
          <w:szCs w:val="28"/>
        </w:rPr>
        <w:lastRenderedPageBreak/>
        <w:t>технологий.</w:t>
      </w:r>
    </w:p>
    <w:p w:rsidR="001C3FAE" w:rsidRPr="001C3FAE" w:rsidRDefault="001C3FAE" w:rsidP="00BA1734">
      <w:pPr>
        <w:spacing w:line="360" w:lineRule="auto"/>
        <w:ind w:firstLine="839"/>
        <w:jc w:val="both"/>
        <w:rPr>
          <w:b/>
          <w:sz w:val="28"/>
          <w:szCs w:val="28"/>
        </w:rPr>
      </w:pPr>
      <w:r w:rsidRPr="001C3FAE">
        <w:rPr>
          <w:b/>
          <w:sz w:val="28"/>
          <w:szCs w:val="28"/>
        </w:rPr>
        <w:t>Теоретическая база:</w:t>
      </w:r>
      <w:r>
        <w:rPr>
          <w:b/>
          <w:sz w:val="28"/>
          <w:szCs w:val="28"/>
        </w:rPr>
        <w:t xml:space="preserve"> </w:t>
      </w:r>
    </w:p>
    <w:p w:rsidR="00B574EC" w:rsidRDefault="001C3FAE" w:rsidP="00B574EC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Исследования, посвященные проблеме изучения и коррекции недоразвития речи у детей с ограни</w:t>
      </w:r>
      <w:r w:rsidR="00B574EC">
        <w:rPr>
          <w:color w:val="000000"/>
          <w:sz w:val="28"/>
          <w:szCs w:val="28"/>
          <w:lang w:bidi="ar-SA"/>
        </w:rPr>
        <w:t xml:space="preserve">ченными возможностями здоровья, проводились </w:t>
      </w:r>
      <w:proofErr w:type="spellStart"/>
      <w:r w:rsidR="00B574EC">
        <w:rPr>
          <w:color w:val="000000"/>
          <w:sz w:val="28"/>
          <w:szCs w:val="28"/>
          <w:lang w:bidi="ar-SA"/>
        </w:rPr>
        <w:t>Лалаевой</w:t>
      </w:r>
      <w:proofErr w:type="spellEnd"/>
      <w:r w:rsidR="00B574EC">
        <w:rPr>
          <w:color w:val="000000"/>
          <w:sz w:val="28"/>
          <w:szCs w:val="28"/>
          <w:lang w:bidi="ar-SA"/>
        </w:rPr>
        <w:t xml:space="preserve"> Р.И., Парамоновой Л.Г., Петровой</w:t>
      </w:r>
      <w:r w:rsidRPr="00BA1734">
        <w:rPr>
          <w:color w:val="000000"/>
          <w:sz w:val="28"/>
          <w:szCs w:val="28"/>
          <w:lang w:bidi="ar-SA"/>
        </w:rPr>
        <w:t xml:space="preserve"> В.Г. и др</w:t>
      </w:r>
      <w:r w:rsidR="00B574EC">
        <w:rPr>
          <w:color w:val="000000"/>
          <w:sz w:val="28"/>
          <w:szCs w:val="28"/>
          <w:lang w:bidi="ar-SA"/>
        </w:rPr>
        <w:t>угими.</w:t>
      </w:r>
    </w:p>
    <w:p w:rsidR="00B574EC" w:rsidRPr="002C7DFA" w:rsidRDefault="00B574EC" w:rsidP="00B574EC">
      <w:pPr>
        <w:spacing w:line="360" w:lineRule="auto"/>
        <w:ind w:firstLine="839"/>
        <w:jc w:val="both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>В отечественной специальной литературе вопросами исследований, касающихся применения компьютерной техники в коррек</w:t>
      </w:r>
      <w:r>
        <w:rPr>
          <w:color w:val="333333"/>
          <w:sz w:val="28"/>
          <w:szCs w:val="28"/>
        </w:rPr>
        <w:t xml:space="preserve">ционной работе с учащимися с ограниченными возможностями здоровья </w:t>
      </w:r>
      <w:r w:rsidRPr="00BA1734">
        <w:rPr>
          <w:color w:val="333333"/>
          <w:sz w:val="28"/>
          <w:szCs w:val="28"/>
        </w:rPr>
        <w:t>занимаются Е.П. Синева, О.И. Кукушкина, А.Ю. Исаков</w:t>
      </w:r>
      <w:r>
        <w:rPr>
          <w:color w:val="333333"/>
          <w:sz w:val="28"/>
          <w:szCs w:val="28"/>
        </w:rPr>
        <w:t xml:space="preserve"> и другие.</w:t>
      </w:r>
    </w:p>
    <w:p w:rsidR="001C3FAE" w:rsidRDefault="00B574EC" w:rsidP="00BA1734">
      <w:pPr>
        <w:spacing w:line="360" w:lineRule="auto"/>
        <w:ind w:firstLine="8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Их труды были разработаны на основе</w:t>
      </w:r>
      <w:r w:rsidRPr="00BA1734">
        <w:rPr>
          <w:color w:val="333333"/>
          <w:sz w:val="28"/>
          <w:szCs w:val="28"/>
        </w:rPr>
        <w:t xml:space="preserve"> методик</w:t>
      </w:r>
      <w:r>
        <w:rPr>
          <w:color w:val="333333"/>
          <w:sz w:val="28"/>
          <w:szCs w:val="28"/>
        </w:rPr>
        <w:t xml:space="preserve"> обучения детей с ОВЗ </w:t>
      </w:r>
      <w:r w:rsidRPr="00BA1734">
        <w:rPr>
          <w:color w:val="333333"/>
          <w:sz w:val="28"/>
          <w:szCs w:val="28"/>
        </w:rPr>
        <w:t xml:space="preserve">Л.Н. </w:t>
      </w:r>
      <w:proofErr w:type="spellStart"/>
      <w:r w:rsidRPr="00BA1734">
        <w:rPr>
          <w:color w:val="333333"/>
          <w:sz w:val="28"/>
          <w:szCs w:val="28"/>
        </w:rPr>
        <w:t>Ефименковой</w:t>
      </w:r>
      <w:proofErr w:type="spellEnd"/>
      <w:r w:rsidRPr="00BA1734">
        <w:rPr>
          <w:color w:val="333333"/>
          <w:sz w:val="28"/>
          <w:szCs w:val="28"/>
        </w:rPr>
        <w:t xml:space="preserve">, Р.Е. Левиной, Р.И. </w:t>
      </w:r>
      <w:proofErr w:type="spellStart"/>
      <w:r w:rsidRPr="00BA1734">
        <w:rPr>
          <w:color w:val="333333"/>
          <w:sz w:val="28"/>
          <w:szCs w:val="28"/>
        </w:rPr>
        <w:t>Лалаевой</w:t>
      </w:r>
      <w:proofErr w:type="spellEnd"/>
      <w:r w:rsidRPr="00BA1734">
        <w:rPr>
          <w:color w:val="333333"/>
          <w:sz w:val="28"/>
          <w:szCs w:val="28"/>
        </w:rPr>
        <w:t xml:space="preserve"> и др</w:t>
      </w:r>
      <w:r>
        <w:rPr>
          <w:color w:val="333333"/>
          <w:sz w:val="28"/>
          <w:szCs w:val="28"/>
        </w:rPr>
        <w:t>угих.</w:t>
      </w:r>
    </w:p>
    <w:p w:rsidR="00AB7E9C" w:rsidRPr="00AB7E9C" w:rsidRDefault="00AB7E9C" w:rsidP="00AB7E9C">
      <w:pPr>
        <w:spacing w:line="360" w:lineRule="auto"/>
        <w:ind w:firstLine="839"/>
        <w:jc w:val="both"/>
        <w:rPr>
          <w:color w:val="333333"/>
          <w:sz w:val="28"/>
          <w:szCs w:val="28"/>
        </w:rPr>
      </w:pPr>
      <w:r w:rsidRPr="00AB7E9C">
        <w:rPr>
          <w:color w:val="333333"/>
          <w:sz w:val="28"/>
          <w:szCs w:val="28"/>
        </w:rPr>
        <w:t>Новые информационные технологии в логопедической работе описывают  </w:t>
      </w:r>
      <w:hyperlink r:id="rId5" w:history="1">
        <w:r w:rsidRPr="00AB7E9C">
          <w:rPr>
            <w:color w:val="333333"/>
          </w:rPr>
          <w:t>Гаркуша Ю.Ф.</w:t>
        </w:r>
      </w:hyperlink>
      <w:r w:rsidRPr="00AB7E9C">
        <w:rPr>
          <w:color w:val="333333"/>
          <w:sz w:val="28"/>
          <w:szCs w:val="28"/>
        </w:rPr>
        <w:t>, </w:t>
      </w:r>
      <w:hyperlink r:id="rId6" w:history="1">
        <w:r w:rsidRPr="00AB7E9C">
          <w:rPr>
            <w:color w:val="333333"/>
          </w:rPr>
          <w:t>Манина Е.В.</w:t>
        </w:r>
      </w:hyperlink>
      <w:r w:rsidRPr="00AB7E9C">
        <w:rPr>
          <w:color w:val="333333"/>
          <w:sz w:val="28"/>
          <w:szCs w:val="28"/>
        </w:rPr>
        <w:t>, </w:t>
      </w:r>
      <w:hyperlink r:id="rId7" w:history="1">
        <w:r w:rsidRPr="00AB7E9C">
          <w:rPr>
            <w:color w:val="333333"/>
          </w:rPr>
          <w:t>Новое в логопедии</w:t>
        </w:r>
      </w:hyperlink>
      <w:r w:rsidRPr="00AB7E9C">
        <w:rPr>
          <w:color w:val="333333"/>
          <w:sz w:val="28"/>
          <w:szCs w:val="28"/>
        </w:rPr>
        <w:t>, </w:t>
      </w:r>
      <w:proofErr w:type="spellStart"/>
      <w:r w:rsidRPr="00AB7E9C">
        <w:rPr>
          <w:color w:val="333333"/>
          <w:sz w:val="28"/>
          <w:szCs w:val="28"/>
        </w:rPr>
        <w:fldChar w:fldCharType="begin"/>
      </w:r>
      <w:r w:rsidRPr="00AB7E9C">
        <w:rPr>
          <w:color w:val="333333"/>
          <w:sz w:val="28"/>
          <w:szCs w:val="28"/>
        </w:rPr>
        <w:instrText xml:space="preserve"> HYPERLINK "https://infourok.ru/go.html?href=http%3A%2F%2Fwww.logoped-sfera.ru%2Fcategory%2Favtory_3%2Fcherlina-na-authors" </w:instrText>
      </w:r>
      <w:r w:rsidRPr="00AB7E9C">
        <w:rPr>
          <w:color w:val="333333"/>
          <w:sz w:val="28"/>
          <w:szCs w:val="28"/>
        </w:rPr>
        <w:fldChar w:fldCharType="separate"/>
      </w:r>
      <w:r w:rsidRPr="00AB7E9C">
        <w:rPr>
          <w:color w:val="333333"/>
        </w:rPr>
        <w:t>Черлина</w:t>
      </w:r>
      <w:proofErr w:type="spellEnd"/>
      <w:r w:rsidRPr="00AB7E9C">
        <w:rPr>
          <w:color w:val="333333"/>
        </w:rPr>
        <w:t xml:space="preserve"> Н.А.</w:t>
      </w:r>
      <w:r w:rsidRPr="00AB7E9C">
        <w:rPr>
          <w:color w:val="333333"/>
          <w:sz w:val="28"/>
          <w:szCs w:val="28"/>
        </w:rPr>
        <w:fldChar w:fldCharType="end"/>
      </w:r>
    </w:p>
    <w:p w:rsidR="00AB7E9C" w:rsidRPr="00AB7E9C" w:rsidRDefault="00AB7E9C" w:rsidP="00AB7E9C">
      <w:pPr>
        <w:spacing w:line="360" w:lineRule="auto"/>
        <w:ind w:firstLine="839"/>
        <w:jc w:val="both"/>
        <w:rPr>
          <w:color w:val="333333"/>
          <w:sz w:val="28"/>
          <w:szCs w:val="28"/>
        </w:rPr>
      </w:pPr>
      <w:r w:rsidRPr="00AB7E9C">
        <w:rPr>
          <w:color w:val="333333"/>
          <w:sz w:val="28"/>
          <w:szCs w:val="28"/>
        </w:rPr>
        <w:t xml:space="preserve">В статье «Инновационные технологии в логопедической практике» Анна Нохрина описывает основные виды инноваций. </w:t>
      </w:r>
    </w:p>
    <w:p w:rsidR="00AB7E9C" w:rsidRDefault="00AB7E9C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1C3FAE" w:rsidRDefault="001C3FAE" w:rsidP="00BA1734">
      <w:pPr>
        <w:spacing w:line="360" w:lineRule="auto"/>
        <w:ind w:firstLine="839"/>
        <w:jc w:val="both"/>
        <w:rPr>
          <w:color w:val="000000"/>
          <w:sz w:val="28"/>
          <w:szCs w:val="28"/>
          <w:lang w:bidi="ar-SA"/>
        </w:rPr>
      </w:pPr>
    </w:p>
    <w:p w:rsidR="00746AB6" w:rsidRDefault="00AB7E9C" w:rsidP="00351B44">
      <w:pPr>
        <w:pStyle w:val="a4"/>
        <w:numPr>
          <w:ilvl w:val="0"/>
          <w:numId w:val="6"/>
        </w:numPr>
        <w:spacing w:line="360" w:lineRule="auto"/>
        <w:ind w:right="111"/>
        <w:jc w:val="center"/>
        <w:rPr>
          <w:sz w:val="28"/>
          <w:szCs w:val="28"/>
        </w:rPr>
      </w:pPr>
      <w:r w:rsidRPr="00AB7E9C">
        <w:rPr>
          <w:sz w:val="28"/>
          <w:szCs w:val="28"/>
          <w:lang w:eastAsia="en-US" w:bidi="en-US"/>
        </w:rPr>
        <w:lastRenderedPageBreak/>
        <w:t>РЕЧЕВЫЕ ДЕФЕКТЫ И ПСИХОЛОГИЧЕСКИЕ ОСОБЕННОСТИ МЛАДШИХ ШКОЛЬНИКОВ И УЧАЩИХСЯ С ОГРАНИЧЕННЫМИ ВОЗМОЖНОСТЯМИ ЗДОРОВЬЯ</w:t>
      </w:r>
    </w:p>
    <w:p w:rsidR="00AB7E9C" w:rsidRPr="00AB7E9C" w:rsidRDefault="00AB7E9C" w:rsidP="00AB7E9C">
      <w:pPr>
        <w:pStyle w:val="a4"/>
        <w:spacing w:line="360" w:lineRule="auto"/>
        <w:ind w:right="111"/>
        <w:jc w:val="center"/>
        <w:rPr>
          <w:sz w:val="28"/>
          <w:szCs w:val="28"/>
        </w:rPr>
      </w:pPr>
    </w:p>
    <w:p w:rsidR="00FF003F" w:rsidRPr="00BA1734" w:rsidRDefault="00FF003F" w:rsidP="00BA1734">
      <w:pPr>
        <w:pStyle w:val="a4"/>
        <w:spacing w:line="360" w:lineRule="auto"/>
        <w:ind w:right="111" w:firstLine="708"/>
        <w:rPr>
          <w:sz w:val="28"/>
          <w:szCs w:val="28"/>
        </w:rPr>
      </w:pPr>
    </w:p>
    <w:p w:rsidR="00FF003F" w:rsidRPr="00BA1734" w:rsidRDefault="00FF003F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Среди нарушений произносительной стороны речи наиболее распространенными являются избирательные нарушения в ее звуковом (фонемном) оформлении при нормальном функционировании всех </w:t>
      </w:r>
      <w:r w:rsidR="009A4816">
        <w:rPr>
          <w:color w:val="2A2723"/>
          <w:sz w:val="28"/>
          <w:szCs w:val="28"/>
        </w:rPr>
        <w:t xml:space="preserve">остальных операций высказывания – </w:t>
      </w:r>
      <w:proofErr w:type="spellStart"/>
      <w:r w:rsidR="009A4816" w:rsidRPr="009A4816">
        <w:rPr>
          <w:b/>
          <w:color w:val="2A2723"/>
          <w:sz w:val="28"/>
          <w:szCs w:val="28"/>
        </w:rPr>
        <w:t>дислалия</w:t>
      </w:r>
      <w:proofErr w:type="spellEnd"/>
      <w:r w:rsidR="009A4816">
        <w:rPr>
          <w:b/>
          <w:color w:val="2A2723"/>
          <w:sz w:val="28"/>
          <w:szCs w:val="28"/>
        </w:rPr>
        <w:t>.</w:t>
      </w:r>
    </w:p>
    <w:p w:rsidR="00FF003F" w:rsidRPr="00BA1734" w:rsidRDefault="00FF003F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>Эти нарушения проявляются в дефектах воспроизведения звуков речи: искаженном (ненормативном) их произнесении, заменах одних звуков другими, смешении звуков и — реже — их пропусках.</w:t>
      </w:r>
    </w:p>
    <w:p w:rsidR="00AA2DBB" w:rsidRPr="00BA1734" w:rsidRDefault="00AA2DBB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9A4816">
        <w:rPr>
          <w:bCs/>
          <w:i/>
          <w:iCs/>
          <w:color w:val="2A2723"/>
          <w:sz w:val="28"/>
          <w:szCs w:val="28"/>
        </w:rPr>
        <w:t>Нарушение произносительной стороны речи, обусловленное недостаточностью иннервации речевого аппарата</w:t>
      </w:r>
      <w:r w:rsidRPr="00BA1734">
        <w:rPr>
          <w:b/>
          <w:bCs/>
          <w:i/>
          <w:iCs/>
          <w:color w:val="2A2723"/>
          <w:sz w:val="28"/>
          <w:szCs w:val="28"/>
        </w:rPr>
        <w:t xml:space="preserve"> - дизартрия.</w:t>
      </w:r>
    </w:p>
    <w:p w:rsidR="00AA2DBB" w:rsidRPr="00BA1734" w:rsidRDefault="00AA2DBB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Ведущим дефектом при дизартрии является нарушение </w:t>
      </w:r>
      <w:proofErr w:type="spellStart"/>
      <w:r w:rsidRPr="00BA1734">
        <w:rPr>
          <w:color w:val="2A2723"/>
          <w:sz w:val="28"/>
          <w:szCs w:val="28"/>
        </w:rPr>
        <w:t>звукопроизносительной</w:t>
      </w:r>
      <w:proofErr w:type="spellEnd"/>
      <w:r w:rsidRPr="00BA1734">
        <w:rPr>
          <w:color w:val="2A2723"/>
          <w:sz w:val="28"/>
          <w:szCs w:val="28"/>
        </w:rPr>
        <w:t xml:space="preserve"> и просодической стороны речи, связанное с органическим поражением центральной и периферической нервной систем.</w:t>
      </w:r>
    </w:p>
    <w:p w:rsidR="00AA2DBB" w:rsidRPr="00BA1734" w:rsidRDefault="00AA2DBB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При </w:t>
      </w:r>
      <w:r w:rsidR="00554B9C" w:rsidRPr="00BA1734">
        <w:rPr>
          <w:color w:val="2A2723"/>
          <w:sz w:val="28"/>
          <w:szCs w:val="28"/>
        </w:rPr>
        <w:t xml:space="preserve">этом наблюдаются </w:t>
      </w:r>
      <w:r w:rsidRPr="00BA1734">
        <w:rPr>
          <w:color w:val="2A2723"/>
          <w:sz w:val="28"/>
          <w:szCs w:val="28"/>
        </w:rPr>
        <w:t>расстройства артикуляции, голосообразования, темпа, ритма и интонации речи.</w:t>
      </w:r>
    </w:p>
    <w:p w:rsidR="00AA2DBB" w:rsidRPr="00BA1734" w:rsidRDefault="00AA2DBB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Нарушения звукопроизношения при дизартрии проявляются в разной степени и зависят от характера и тяжести поражения нервной системы. В легких случаях имеются отдельные искажения звуков, «смазанная речь», </w:t>
      </w:r>
      <w:proofErr w:type="gramStart"/>
      <w:r w:rsidRPr="00BA1734">
        <w:rPr>
          <w:color w:val="2A2723"/>
          <w:sz w:val="28"/>
          <w:szCs w:val="28"/>
        </w:rPr>
        <w:t>в</w:t>
      </w:r>
      <w:proofErr w:type="gramEnd"/>
      <w:r w:rsidRPr="00BA1734">
        <w:rPr>
          <w:color w:val="2A2723"/>
          <w:sz w:val="28"/>
          <w:szCs w:val="28"/>
        </w:rPr>
        <w:t xml:space="preserve"> более </w:t>
      </w:r>
      <w:proofErr w:type="gramStart"/>
      <w:r w:rsidRPr="00BA1734">
        <w:rPr>
          <w:color w:val="2A2723"/>
          <w:sz w:val="28"/>
          <w:szCs w:val="28"/>
        </w:rPr>
        <w:t>тяжелых</w:t>
      </w:r>
      <w:proofErr w:type="gramEnd"/>
      <w:r w:rsidRPr="00BA1734">
        <w:rPr>
          <w:color w:val="2A2723"/>
          <w:sz w:val="28"/>
          <w:szCs w:val="28"/>
        </w:rPr>
        <w:t xml:space="preserve"> наблюдаются искажения, замены и пропуски звуков, страдает темп, выразительность, модуляция, в целом произношение становится невнятным.</w:t>
      </w:r>
    </w:p>
    <w:p w:rsidR="00AA2DBB" w:rsidRPr="00BA1734" w:rsidRDefault="00AA2DBB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При тяжелых поражениях центральной нервной системы речь становится невозможной из-за полного паралича </w:t>
      </w:r>
      <w:proofErr w:type="spellStart"/>
      <w:r w:rsidRPr="00BA1734">
        <w:rPr>
          <w:color w:val="2A2723"/>
          <w:sz w:val="28"/>
          <w:szCs w:val="28"/>
        </w:rPr>
        <w:t>речедвигательных</w:t>
      </w:r>
      <w:proofErr w:type="spellEnd"/>
      <w:r w:rsidRPr="00BA1734">
        <w:rPr>
          <w:color w:val="2A2723"/>
          <w:sz w:val="28"/>
          <w:szCs w:val="28"/>
        </w:rPr>
        <w:t xml:space="preserve"> мышц. </w:t>
      </w:r>
    </w:p>
    <w:p w:rsidR="00AA2DBB" w:rsidRPr="00BA1734" w:rsidRDefault="00AA2DBB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proofErr w:type="spellStart"/>
      <w:r w:rsidRPr="00BA1734">
        <w:rPr>
          <w:color w:val="2A2723"/>
          <w:sz w:val="28"/>
          <w:szCs w:val="28"/>
        </w:rPr>
        <w:t>Дизартрические</w:t>
      </w:r>
      <w:proofErr w:type="spellEnd"/>
      <w:r w:rsidRPr="00BA1734">
        <w:rPr>
          <w:color w:val="2A2723"/>
          <w:sz w:val="28"/>
          <w:szCs w:val="28"/>
        </w:rPr>
        <w:t xml:space="preserve"> нарушения речи наблюдаются при различных органических поражениях мозга, которые у взрослых имеют более выраженный очаговый характер. У детей частота </w:t>
      </w:r>
      <w:proofErr w:type="gramStart"/>
      <w:r w:rsidRPr="00BA1734">
        <w:rPr>
          <w:color w:val="2A2723"/>
          <w:sz w:val="28"/>
          <w:szCs w:val="28"/>
        </w:rPr>
        <w:t>дизартрии</w:t>
      </w:r>
      <w:proofErr w:type="gramEnd"/>
      <w:r w:rsidRPr="00BA1734">
        <w:rPr>
          <w:color w:val="2A2723"/>
          <w:sz w:val="28"/>
          <w:szCs w:val="28"/>
        </w:rPr>
        <w:t xml:space="preserve"> прежде всего связана с частотой перинатальной патологии, (поражением нервной системы плода и </w:t>
      </w:r>
      <w:r w:rsidRPr="00BA1734">
        <w:rPr>
          <w:color w:val="2A2723"/>
          <w:sz w:val="28"/>
          <w:szCs w:val="28"/>
        </w:rPr>
        <w:lastRenderedPageBreak/>
        <w:t>новорожденного). Наиболее часто дизартрия наблюдается при детском церебральном параличе</w:t>
      </w:r>
    </w:p>
    <w:p w:rsidR="00FF003F" w:rsidRPr="00BA1734" w:rsidRDefault="00554B9C" w:rsidP="00BA1734">
      <w:pPr>
        <w:pStyle w:val="a4"/>
        <w:spacing w:line="360" w:lineRule="auto"/>
        <w:ind w:right="111" w:firstLine="708"/>
        <w:rPr>
          <w:sz w:val="28"/>
          <w:szCs w:val="28"/>
        </w:rPr>
      </w:pPr>
      <w:r w:rsidRPr="00BA1734">
        <w:rPr>
          <w:color w:val="2A2723"/>
          <w:sz w:val="28"/>
          <w:szCs w:val="28"/>
          <w:shd w:val="clear" w:color="auto" w:fill="F7F7F2"/>
        </w:rPr>
        <w:t xml:space="preserve">Менее выраженные формы дизартрии могут наблюдаться у детей без явных двигательных расстройств, перенесших легкую асфиксию или родовую травму или имеющих в анамнезе влияние других </w:t>
      </w:r>
      <w:proofErr w:type="spellStart"/>
      <w:r w:rsidRPr="00BA1734">
        <w:rPr>
          <w:color w:val="2A2723"/>
          <w:sz w:val="28"/>
          <w:szCs w:val="28"/>
          <w:shd w:val="clear" w:color="auto" w:fill="F7F7F2"/>
        </w:rPr>
        <w:t>нерезко</w:t>
      </w:r>
      <w:proofErr w:type="spellEnd"/>
      <w:r w:rsidRPr="00BA1734">
        <w:rPr>
          <w:color w:val="2A2723"/>
          <w:sz w:val="28"/>
          <w:szCs w:val="28"/>
          <w:shd w:val="clear" w:color="auto" w:fill="F7F7F2"/>
        </w:rPr>
        <w:t xml:space="preserve"> выраженных неблагоприятных воздействий во время внутриутробного развития или в период родов. В этих случаях легкие (стертые) формы дизартрии сочетаются с другими признаками минимальной мозговой дисфункции</w:t>
      </w:r>
    </w:p>
    <w:p w:rsidR="00746AB6" w:rsidRPr="00BA1734" w:rsidRDefault="007B4ACA" w:rsidP="00BA1734">
      <w:pPr>
        <w:pStyle w:val="a4"/>
        <w:spacing w:line="360" w:lineRule="auto"/>
        <w:ind w:right="111" w:firstLine="708"/>
        <w:rPr>
          <w:color w:val="2A2723"/>
          <w:sz w:val="28"/>
          <w:szCs w:val="28"/>
          <w:shd w:val="clear" w:color="auto" w:fill="F7F7F2"/>
        </w:rPr>
      </w:pPr>
      <w:r w:rsidRPr="00BA1734">
        <w:rPr>
          <w:color w:val="2A2723"/>
          <w:sz w:val="28"/>
          <w:szCs w:val="28"/>
          <w:shd w:val="clear" w:color="auto" w:fill="F7F7F2"/>
        </w:rPr>
        <w:t>Нередко дизартрия наблюдается и в клинике осложненной олигофрении</w:t>
      </w:r>
      <w:r w:rsidR="00DF0D8D">
        <w:rPr>
          <w:color w:val="2A2723"/>
          <w:sz w:val="28"/>
          <w:szCs w:val="28"/>
          <w:shd w:val="clear" w:color="auto" w:fill="F7F7F2"/>
        </w:rPr>
        <w:t>.</w:t>
      </w:r>
    </w:p>
    <w:p w:rsidR="007B4ACA" w:rsidRPr="00BA1734" w:rsidRDefault="007B4ACA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>Дети с дизартрией по своей клинико-психологической характеристике представляют крайне неоднородную группу. При этом нет взаимосвязи между тяжестью дефекта и выраженностью психопатологических отклонений. Дизартрия, и в том числе наиболее тяжелые ее формы, могут наблюдаться у детей с сохранным интеллектом, а легкие «стертые» проявления могут быть как у детей с сохранным интеллектом, так и у детей с олигофренией.</w:t>
      </w:r>
    </w:p>
    <w:p w:rsidR="007B4ACA" w:rsidRPr="00BA1734" w:rsidRDefault="007B4ACA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>Дети с дизартрией по клинико-психологической характеристике могут быть условно разделены на несколько групп в зависимости от их общего психофизического развития:</w:t>
      </w:r>
    </w:p>
    <w:p w:rsidR="007B4ACA" w:rsidRPr="00BA1734" w:rsidRDefault="007B4ACA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>• дизартрия у детей с нормальным психофизическим развитием;</w:t>
      </w:r>
    </w:p>
    <w:p w:rsidR="007B4ACA" w:rsidRPr="00BA1734" w:rsidRDefault="007B4ACA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proofErr w:type="gramStart"/>
      <w:r w:rsidRPr="00BA1734">
        <w:rPr>
          <w:color w:val="2A2723"/>
          <w:sz w:val="28"/>
          <w:szCs w:val="28"/>
        </w:rPr>
        <w:t xml:space="preserve">• дизартрия у детей с церебральным параличом (клинико-психологическая характеристика этих детей описана в рамках детского церебрального паралича </w:t>
      </w:r>
      <w:proofErr w:type="gramEnd"/>
    </w:p>
    <w:p w:rsidR="007B4ACA" w:rsidRPr="00BA1734" w:rsidRDefault="007B4ACA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• дизартрия у детей с олигофренией </w:t>
      </w:r>
    </w:p>
    <w:p w:rsidR="007B4ACA" w:rsidRPr="00BA1734" w:rsidRDefault="007B4ACA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• дизартрия у детей </w:t>
      </w:r>
      <w:proofErr w:type="gramStart"/>
      <w:r w:rsidRPr="00BA1734">
        <w:rPr>
          <w:color w:val="2A2723"/>
          <w:sz w:val="28"/>
          <w:szCs w:val="28"/>
        </w:rPr>
        <w:t>с</w:t>
      </w:r>
      <w:proofErr w:type="gramEnd"/>
      <w:r w:rsidRPr="00BA1734">
        <w:rPr>
          <w:color w:val="2A2723"/>
          <w:sz w:val="28"/>
          <w:szCs w:val="28"/>
        </w:rPr>
        <w:t xml:space="preserve"> </w:t>
      </w:r>
    </w:p>
    <w:p w:rsidR="007B4ACA" w:rsidRPr="00BA1734" w:rsidRDefault="007B4ACA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• дизартрия у детей с задержкой психического развития </w:t>
      </w:r>
    </w:p>
    <w:p w:rsidR="007B4ACA" w:rsidRPr="00BA1734" w:rsidRDefault="007B4ACA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• дизартрия у детей с минимальной мозговой дисфункцией. Последние две формы дизартрии встречается наиболее часто среди детей </w:t>
      </w:r>
      <w:r w:rsidR="00C10C99" w:rsidRPr="00BA1734">
        <w:rPr>
          <w:color w:val="2A2723"/>
          <w:sz w:val="28"/>
          <w:szCs w:val="28"/>
        </w:rPr>
        <w:t>с ОВЗ, обучающихся в рамках инклюзии</w:t>
      </w:r>
      <w:r w:rsidRPr="00BA1734">
        <w:rPr>
          <w:color w:val="2A2723"/>
          <w:sz w:val="28"/>
          <w:szCs w:val="28"/>
        </w:rPr>
        <w:t xml:space="preserve">. У них наряду с недостаточностью </w:t>
      </w:r>
      <w:proofErr w:type="spellStart"/>
      <w:r w:rsidRPr="00BA1734">
        <w:rPr>
          <w:color w:val="2A2723"/>
          <w:sz w:val="28"/>
          <w:szCs w:val="28"/>
        </w:rPr>
        <w:t>звукопроизносительной</w:t>
      </w:r>
      <w:proofErr w:type="spellEnd"/>
      <w:r w:rsidRPr="00BA1734">
        <w:rPr>
          <w:color w:val="2A2723"/>
          <w:sz w:val="28"/>
          <w:szCs w:val="28"/>
        </w:rPr>
        <w:t xml:space="preserve"> стороны речи наблюдаются обычно </w:t>
      </w:r>
      <w:proofErr w:type="spellStart"/>
      <w:r w:rsidRPr="00BA1734">
        <w:rPr>
          <w:color w:val="2A2723"/>
          <w:sz w:val="28"/>
          <w:szCs w:val="28"/>
        </w:rPr>
        <w:t>нерезко</w:t>
      </w:r>
      <w:proofErr w:type="spellEnd"/>
      <w:r w:rsidRPr="00BA1734">
        <w:rPr>
          <w:color w:val="2A2723"/>
          <w:sz w:val="28"/>
          <w:szCs w:val="28"/>
        </w:rPr>
        <w:t xml:space="preserve"> выраженные нарушения внимания, памяти, интеллектуальной деятельности, эмоционально-волевой сферы, легкие </w:t>
      </w:r>
      <w:r w:rsidRPr="00BA1734">
        <w:rPr>
          <w:color w:val="2A2723"/>
          <w:sz w:val="28"/>
          <w:szCs w:val="28"/>
        </w:rPr>
        <w:lastRenderedPageBreak/>
        <w:t>двигательные расстройства и замедленное формирование ряда высших корковых функций.</w:t>
      </w:r>
    </w:p>
    <w:p w:rsidR="00C10C99" w:rsidRPr="00BA1734" w:rsidRDefault="00C10C99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970403">
        <w:rPr>
          <w:bCs/>
          <w:i/>
          <w:iCs/>
          <w:color w:val="2A2723"/>
          <w:sz w:val="28"/>
          <w:szCs w:val="28"/>
        </w:rPr>
        <w:t xml:space="preserve">Нарушение </w:t>
      </w:r>
      <w:proofErr w:type="spellStart"/>
      <w:r w:rsidRPr="00970403">
        <w:rPr>
          <w:bCs/>
          <w:i/>
          <w:iCs/>
          <w:color w:val="2A2723"/>
          <w:sz w:val="28"/>
          <w:szCs w:val="28"/>
        </w:rPr>
        <w:t>темпо-ритмической</w:t>
      </w:r>
      <w:proofErr w:type="spellEnd"/>
      <w:r w:rsidRPr="00970403">
        <w:rPr>
          <w:bCs/>
          <w:i/>
          <w:iCs/>
          <w:color w:val="2A2723"/>
          <w:sz w:val="28"/>
          <w:szCs w:val="28"/>
        </w:rPr>
        <w:t xml:space="preserve"> организации речи, обусловленное судорожным состоянием мышц речевого аппарата</w:t>
      </w:r>
      <w:r w:rsidRPr="00BA1734">
        <w:rPr>
          <w:b/>
          <w:bCs/>
          <w:i/>
          <w:iCs/>
          <w:color w:val="2A2723"/>
          <w:sz w:val="28"/>
          <w:szCs w:val="28"/>
        </w:rPr>
        <w:t xml:space="preserve"> – </w:t>
      </w:r>
      <w:proofErr w:type="spellStart"/>
      <w:r w:rsidRPr="00BA1734">
        <w:rPr>
          <w:b/>
          <w:bCs/>
          <w:i/>
          <w:iCs/>
          <w:color w:val="2A2723"/>
          <w:sz w:val="28"/>
          <w:szCs w:val="28"/>
        </w:rPr>
        <w:t>логоневроз</w:t>
      </w:r>
      <w:proofErr w:type="spellEnd"/>
      <w:r w:rsidRPr="00BA1734">
        <w:rPr>
          <w:b/>
          <w:bCs/>
          <w:i/>
          <w:iCs/>
          <w:color w:val="2A2723"/>
          <w:sz w:val="28"/>
          <w:szCs w:val="28"/>
        </w:rPr>
        <w:t xml:space="preserve"> (заикание).</w:t>
      </w:r>
    </w:p>
    <w:p w:rsidR="00C10C99" w:rsidRPr="00BA1734" w:rsidRDefault="00C10C99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>Проблему заикания можно считать одной из самых древних в истории развития учения о расстройствах речи.</w:t>
      </w:r>
    </w:p>
    <w:p w:rsidR="00BA1734" w:rsidRPr="00BA1734" w:rsidRDefault="00BA1734" w:rsidP="00BA1734">
      <w:pPr>
        <w:pStyle w:val="a4"/>
        <w:spacing w:line="360" w:lineRule="auto"/>
        <w:ind w:right="111" w:firstLine="708"/>
        <w:rPr>
          <w:color w:val="2A2723"/>
          <w:sz w:val="28"/>
          <w:szCs w:val="28"/>
          <w:shd w:val="clear" w:color="auto" w:fill="F7F7F2"/>
        </w:rPr>
      </w:pPr>
      <w:proofErr w:type="spellStart"/>
      <w:r w:rsidRPr="00BA1734">
        <w:rPr>
          <w:b/>
          <w:bCs/>
          <w:color w:val="2A2723"/>
          <w:sz w:val="28"/>
          <w:szCs w:val="28"/>
          <w:shd w:val="clear" w:color="auto" w:fill="F7F7F2"/>
        </w:rPr>
        <w:t>Дисграфия</w:t>
      </w:r>
      <w:proofErr w:type="spellEnd"/>
      <w:r w:rsidRPr="00BA1734">
        <w:rPr>
          <w:b/>
          <w:bCs/>
          <w:color w:val="2A2723"/>
          <w:sz w:val="28"/>
          <w:szCs w:val="28"/>
          <w:shd w:val="clear" w:color="auto" w:fill="F7F7F2"/>
        </w:rPr>
        <w:t xml:space="preserve"> </w:t>
      </w:r>
      <w:r w:rsidRPr="00970403">
        <w:rPr>
          <w:bCs/>
          <w:color w:val="2A2723"/>
          <w:sz w:val="28"/>
          <w:szCs w:val="28"/>
          <w:shd w:val="clear" w:color="auto" w:fill="F7F7F2"/>
        </w:rPr>
        <w:t>— </w:t>
      </w:r>
      <w:r w:rsidRPr="00970403">
        <w:rPr>
          <w:bCs/>
          <w:i/>
          <w:iCs/>
          <w:color w:val="2A2723"/>
          <w:sz w:val="28"/>
          <w:szCs w:val="28"/>
          <w:shd w:val="clear" w:color="auto" w:fill="F7F7F2"/>
        </w:rPr>
        <w:t>это частичное специфическое нарушение процесса письма.</w:t>
      </w:r>
      <w:r w:rsidRPr="00BA1734">
        <w:rPr>
          <w:b/>
          <w:bCs/>
          <w:i/>
          <w:iCs/>
          <w:color w:val="2A2723"/>
          <w:sz w:val="28"/>
          <w:szCs w:val="28"/>
          <w:shd w:val="clear" w:color="auto" w:fill="F7F7F2"/>
        </w:rPr>
        <w:t> </w:t>
      </w:r>
      <w:r w:rsidRPr="00BA1734">
        <w:rPr>
          <w:color w:val="2A2723"/>
          <w:sz w:val="28"/>
          <w:szCs w:val="28"/>
          <w:shd w:val="clear" w:color="auto" w:fill="F7F7F2"/>
        </w:rPr>
        <w:t xml:space="preserve">Письмо представляет собой сложную форму речевой деятельности, многоуровневый процесс. В нем принимают участие различные анализаторы: речеслуховой, </w:t>
      </w:r>
      <w:proofErr w:type="spellStart"/>
      <w:r w:rsidRPr="00BA1734">
        <w:rPr>
          <w:color w:val="2A2723"/>
          <w:sz w:val="28"/>
          <w:szCs w:val="28"/>
          <w:shd w:val="clear" w:color="auto" w:fill="F7F7F2"/>
        </w:rPr>
        <w:t>речедвигательный</w:t>
      </w:r>
      <w:proofErr w:type="spellEnd"/>
      <w:r w:rsidRPr="00BA1734">
        <w:rPr>
          <w:color w:val="2A2723"/>
          <w:sz w:val="28"/>
          <w:szCs w:val="28"/>
          <w:shd w:val="clear" w:color="auto" w:fill="F7F7F2"/>
        </w:rPr>
        <w:t xml:space="preserve">, зрительный, </w:t>
      </w:r>
      <w:proofErr w:type="spellStart"/>
      <w:r w:rsidRPr="00BA1734">
        <w:rPr>
          <w:color w:val="2A2723"/>
          <w:sz w:val="28"/>
          <w:szCs w:val="28"/>
          <w:shd w:val="clear" w:color="auto" w:fill="F7F7F2"/>
        </w:rPr>
        <w:t>общедвигательный</w:t>
      </w:r>
      <w:proofErr w:type="spellEnd"/>
      <w:r w:rsidRPr="00BA1734">
        <w:rPr>
          <w:color w:val="2A2723"/>
          <w:sz w:val="28"/>
          <w:szCs w:val="28"/>
          <w:shd w:val="clear" w:color="auto" w:fill="F7F7F2"/>
        </w:rPr>
        <w:t>. Между ними в процессе письма устанавливается тесная связь и взаимообусловленность. Структура этого процесса определяется этапом овладения навыком, задачами и характером письма. Письмо тесно связано с процессом устной речи и осуществляется только на основе достаточно высокого уровня ее развития. </w:t>
      </w:r>
    </w:p>
    <w:p w:rsidR="00BA1734" w:rsidRPr="00BA1734" w:rsidRDefault="00BA1734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При синтетическом чтении наблюдаются также замены слов </w:t>
      </w:r>
      <w:proofErr w:type="spellStart"/>
      <w:r w:rsidRPr="00BA1734">
        <w:rPr>
          <w:color w:val="2A2723"/>
          <w:sz w:val="28"/>
          <w:szCs w:val="28"/>
        </w:rPr>
        <w:t>аграмматизмы</w:t>
      </w:r>
      <w:proofErr w:type="spellEnd"/>
      <w:r w:rsidRPr="00BA1734">
        <w:rPr>
          <w:color w:val="2A2723"/>
          <w:sz w:val="28"/>
          <w:szCs w:val="28"/>
        </w:rPr>
        <w:t xml:space="preserve">, нарушения понимания прочитанного текста, чаще всего отмечается </w:t>
      </w:r>
      <w:proofErr w:type="spellStart"/>
      <w:r w:rsidRPr="00BA1734">
        <w:rPr>
          <w:color w:val="2A2723"/>
          <w:sz w:val="28"/>
          <w:szCs w:val="28"/>
        </w:rPr>
        <w:t>аграмматическая</w:t>
      </w:r>
      <w:proofErr w:type="spellEnd"/>
      <w:r w:rsidRPr="00BA1734">
        <w:rPr>
          <w:color w:val="2A2723"/>
          <w:sz w:val="28"/>
          <w:szCs w:val="28"/>
        </w:rPr>
        <w:t xml:space="preserve"> </w:t>
      </w:r>
      <w:proofErr w:type="spellStart"/>
      <w:r w:rsidRPr="00BA1734">
        <w:rPr>
          <w:color w:val="2A2723"/>
          <w:sz w:val="28"/>
          <w:szCs w:val="28"/>
        </w:rPr>
        <w:t>дислексия</w:t>
      </w:r>
      <w:proofErr w:type="spellEnd"/>
      <w:r w:rsidRPr="00BA1734">
        <w:rPr>
          <w:color w:val="2A2723"/>
          <w:sz w:val="28"/>
          <w:szCs w:val="28"/>
        </w:rPr>
        <w:t xml:space="preserve">, </w:t>
      </w:r>
      <w:proofErr w:type="gramStart"/>
      <w:r w:rsidRPr="00BA1734">
        <w:rPr>
          <w:color w:val="2A2723"/>
          <w:sz w:val="28"/>
          <w:szCs w:val="28"/>
        </w:rPr>
        <w:t>обусловленная</w:t>
      </w:r>
      <w:proofErr w:type="gramEnd"/>
      <w:r w:rsidRPr="00BA1734">
        <w:rPr>
          <w:color w:val="2A2723"/>
          <w:sz w:val="28"/>
          <w:szCs w:val="28"/>
        </w:rPr>
        <w:t xml:space="preserve"> недоразвитием лексико-грамматической стороны речи.</w:t>
      </w:r>
    </w:p>
    <w:p w:rsidR="00BA1734" w:rsidRPr="00BA1734" w:rsidRDefault="00BA1734" w:rsidP="00BA1734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 w:rsidRPr="00BA1734">
        <w:rPr>
          <w:color w:val="2A2723"/>
          <w:sz w:val="28"/>
          <w:szCs w:val="28"/>
        </w:rPr>
        <w:t xml:space="preserve">Динамика </w:t>
      </w:r>
      <w:proofErr w:type="spellStart"/>
      <w:r w:rsidRPr="00BA1734">
        <w:rPr>
          <w:color w:val="2A2723"/>
          <w:sz w:val="28"/>
          <w:szCs w:val="28"/>
        </w:rPr>
        <w:t>дислексии</w:t>
      </w:r>
      <w:proofErr w:type="spellEnd"/>
      <w:r w:rsidRPr="00BA1734">
        <w:rPr>
          <w:color w:val="2A2723"/>
          <w:sz w:val="28"/>
          <w:szCs w:val="28"/>
        </w:rPr>
        <w:t xml:space="preserve"> носит регрессирующий характер с постепенным уменьшением видов и количества ошибок при чтении, степени выраженности.</w:t>
      </w:r>
    </w:p>
    <w:p w:rsidR="00C65366" w:rsidRDefault="003356A4" w:rsidP="00C65366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Нарушения речи</w:t>
      </w:r>
      <w:r w:rsidR="00BA1734" w:rsidRPr="00BA1734">
        <w:rPr>
          <w:color w:val="2A2723"/>
          <w:sz w:val="28"/>
          <w:szCs w:val="28"/>
        </w:rPr>
        <w:t xml:space="preserve"> могут отрицательно влиять на фор</w:t>
      </w:r>
      <w:r>
        <w:rPr>
          <w:color w:val="2A2723"/>
          <w:sz w:val="28"/>
          <w:szCs w:val="28"/>
        </w:rPr>
        <w:t>мирование личности ребенка.</w:t>
      </w:r>
      <w:r w:rsidR="00BA1734" w:rsidRPr="00BA1734">
        <w:rPr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>М</w:t>
      </w:r>
      <w:r w:rsidR="00BA1734" w:rsidRPr="00BA1734">
        <w:rPr>
          <w:color w:val="2A2723"/>
          <w:sz w:val="28"/>
          <w:szCs w:val="28"/>
        </w:rPr>
        <w:t>огут вызвать и закрепить у него такие черты характера, как неуверенность в себе, робость, тревожную мнительность или, наоборот, озлобленность, агрессивность, склонность к негативным реакциям</w:t>
      </w:r>
      <w:r>
        <w:rPr>
          <w:color w:val="2A2723"/>
          <w:sz w:val="28"/>
          <w:szCs w:val="28"/>
        </w:rPr>
        <w:t>.</w:t>
      </w:r>
    </w:p>
    <w:p w:rsidR="00095D18" w:rsidRPr="00C65366" w:rsidRDefault="00C65366" w:rsidP="00C65366">
      <w:pPr>
        <w:pStyle w:val="a7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О</w:t>
      </w:r>
      <w:r w:rsidR="00095D18" w:rsidRPr="00BA1734">
        <w:rPr>
          <w:sz w:val="28"/>
          <w:szCs w:val="28"/>
        </w:rPr>
        <w:t>владение правильной речью имеет огромное значение для формирования полноценной личности ребенка и успешного его обучения в школе.</w:t>
      </w:r>
    </w:p>
    <w:p w:rsidR="00095D18" w:rsidRPr="00BA1734" w:rsidRDefault="00095D18" w:rsidP="00BA1734">
      <w:pPr>
        <w:pStyle w:val="a4"/>
        <w:spacing w:line="360" w:lineRule="auto"/>
        <w:ind w:right="115" w:firstLine="708"/>
        <w:rPr>
          <w:sz w:val="28"/>
          <w:szCs w:val="28"/>
        </w:rPr>
      </w:pPr>
      <w:r w:rsidRPr="00BA1734">
        <w:rPr>
          <w:sz w:val="28"/>
          <w:szCs w:val="28"/>
        </w:rPr>
        <w:t xml:space="preserve">Для развития современных детей требуется современный подход в воспитании, коррекции и развитии. Чтобы заинтересовать их, сделать обучение осознанным, нужны нестандартные подходы, индивидуальные программы развития, новые технологии. Процесс подачи материала на </w:t>
      </w:r>
      <w:r w:rsidRPr="00BA1734">
        <w:rPr>
          <w:sz w:val="28"/>
          <w:szCs w:val="28"/>
        </w:rPr>
        <w:lastRenderedPageBreak/>
        <w:t>логопедическом занятии должен быть несколько другой, более индивидуализированный. Решить эту задачу можно с помощью информационной технологии обучения.</w:t>
      </w:r>
    </w:p>
    <w:p w:rsidR="00095D18" w:rsidRDefault="00095D18" w:rsidP="00BA1734">
      <w:pPr>
        <w:pStyle w:val="a4"/>
        <w:spacing w:line="360" w:lineRule="auto"/>
        <w:ind w:right="106" w:firstLine="708"/>
        <w:rPr>
          <w:sz w:val="28"/>
          <w:szCs w:val="28"/>
        </w:rPr>
      </w:pPr>
      <w:r w:rsidRPr="00BA1734">
        <w:rPr>
          <w:sz w:val="28"/>
          <w:szCs w:val="28"/>
        </w:rPr>
        <w:t>В последние годы отмечается увеличение числа детей с нарушениями речи и, соответственно, возникает необходимость поиска наиболее эффективного пути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ОВЗ познавательную активность, повышает эффективность логопедической работы в целом.</w:t>
      </w:r>
    </w:p>
    <w:p w:rsidR="005245BA" w:rsidRPr="00BA1734" w:rsidRDefault="005245BA" w:rsidP="005245BA">
      <w:pPr>
        <w:pStyle w:val="a4"/>
        <w:spacing w:line="360" w:lineRule="auto"/>
        <w:ind w:right="111" w:firstLine="708"/>
        <w:rPr>
          <w:sz w:val="28"/>
          <w:szCs w:val="28"/>
        </w:rPr>
      </w:pPr>
      <w:r w:rsidRPr="00BA1734">
        <w:rPr>
          <w:sz w:val="28"/>
          <w:szCs w:val="28"/>
        </w:rPr>
        <w:t>Внедрение компьютерных технологий сегодня является новой ступенью в образовательном процессе.</w:t>
      </w:r>
    </w:p>
    <w:p w:rsidR="005245BA" w:rsidRDefault="005245BA" w:rsidP="005245BA">
      <w:pPr>
        <w:pStyle w:val="a4"/>
        <w:spacing w:line="360" w:lineRule="auto"/>
        <w:ind w:right="120" w:firstLine="708"/>
        <w:rPr>
          <w:sz w:val="28"/>
          <w:szCs w:val="28"/>
        </w:rPr>
      </w:pPr>
      <w:r w:rsidRPr="00BA1734">
        <w:rPr>
          <w:sz w:val="28"/>
          <w:szCs w:val="28"/>
        </w:rPr>
        <w:t>Для ребенка дошкольного возраста игра – это ведущая деятельность, в</w:t>
      </w:r>
      <w:r>
        <w:rPr>
          <w:sz w:val="28"/>
          <w:szCs w:val="28"/>
        </w:rPr>
        <w:t xml:space="preserve"> </w:t>
      </w:r>
      <w:r w:rsidRPr="00BA1734">
        <w:rPr>
          <w:sz w:val="28"/>
          <w:szCs w:val="28"/>
        </w:rPr>
        <w:t>которой проявляется, формируется и развивается его личность.</w:t>
      </w:r>
      <w:r>
        <w:rPr>
          <w:sz w:val="28"/>
          <w:szCs w:val="28"/>
        </w:rPr>
        <w:t xml:space="preserve"> Дети младшего школьного возраста переходят на новый уровень ведущей деятельности – учёбу.</w:t>
      </w:r>
    </w:p>
    <w:p w:rsidR="005245BA" w:rsidRDefault="005245BA" w:rsidP="005245BA">
      <w:pPr>
        <w:pStyle w:val="a4"/>
        <w:spacing w:line="360" w:lineRule="auto"/>
        <w:ind w:right="120" w:firstLine="708"/>
        <w:rPr>
          <w:sz w:val="28"/>
          <w:szCs w:val="28"/>
        </w:rPr>
      </w:pPr>
      <w:r>
        <w:rPr>
          <w:sz w:val="28"/>
          <w:szCs w:val="28"/>
        </w:rPr>
        <w:t xml:space="preserve">Однако следует помнить, что этот переход </w:t>
      </w:r>
      <w:proofErr w:type="spellStart"/>
      <w:r>
        <w:rPr>
          <w:sz w:val="28"/>
          <w:szCs w:val="28"/>
        </w:rPr>
        <w:t>неодномоментен</w:t>
      </w:r>
      <w:proofErr w:type="spellEnd"/>
      <w:r>
        <w:rPr>
          <w:sz w:val="28"/>
          <w:szCs w:val="28"/>
        </w:rPr>
        <w:t xml:space="preserve"> и игра ещё долгое время остаётся значимой для данной возрастной категории. Для детей с ограниченными возможностями здоровья игра так и остаётся на протяжении почти всего </w:t>
      </w:r>
      <w:proofErr w:type="spellStart"/>
      <w:r>
        <w:rPr>
          <w:sz w:val="28"/>
          <w:szCs w:val="28"/>
        </w:rPr>
        <w:t>младшешкольного</w:t>
      </w:r>
      <w:proofErr w:type="spellEnd"/>
      <w:r>
        <w:rPr>
          <w:sz w:val="28"/>
          <w:szCs w:val="28"/>
        </w:rPr>
        <w:t xml:space="preserve"> периода – ведущей деятельностью.</w:t>
      </w:r>
    </w:p>
    <w:p w:rsidR="00A84814" w:rsidRPr="00BA1734" w:rsidRDefault="00A84814" w:rsidP="00A84814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В последние десятилетия отмечается увеличение частоты встречаемости различных нарушений развития и явлений физиологической незрелости у новорожденных. В дальнейшем такие отклонения в развитии часто проявляются в виде недоразвития различных уровней функциональной системы речи. Исследования, посвященные проблеме изучения и коррекции недоразвития речи у детей с ограниченными возможностями здоровья (</w:t>
      </w:r>
      <w:proofErr w:type="spellStart"/>
      <w:r w:rsidRPr="00BA1734">
        <w:rPr>
          <w:color w:val="000000"/>
          <w:sz w:val="28"/>
          <w:szCs w:val="28"/>
          <w:lang w:bidi="ar-SA"/>
        </w:rPr>
        <w:t>Лалаева</w:t>
      </w:r>
      <w:proofErr w:type="spellEnd"/>
      <w:r w:rsidRPr="00BA1734">
        <w:rPr>
          <w:color w:val="000000"/>
          <w:sz w:val="28"/>
          <w:szCs w:val="28"/>
          <w:lang w:bidi="ar-SA"/>
        </w:rPr>
        <w:t xml:space="preserve"> Р.И., Парамонова Л.Г., Петрова В.Г. и др.), показывают, что преодоление системного речевого недоразвития, как правило, имеет длительную и сложную динамику. Поэтому применение в коррекционно-образовательном процессе специализированных компьютерных технологий, учитывающих </w:t>
      </w:r>
      <w:r w:rsidRPr="00BA1734">
        <w:rPr>
          <w:color w:val="000000"/>
          <w:sz w:val="28"/>
          <w:szCs w:val="28"/>
          <w:lang w:bidi="ar-SA"/>
        </w:rPr>
        <w:lastRenderedPageBreak/>
        <w:t xml:space="preserve">закономерности и особенности развития детей с недоразвитием речи, позволит повысить эффективность коррекционного обучения, ускорить процесс подготовки к обучению грамоте, предупредить появление вторичных расстройств письменной речи, снизить риск социальной </w:t>
      </w:r>
      <w:proofErr w:type="spellStart"/>
      <w:r w:rsidRPr="00BA1734">
        <w:rPr>
          <w:color w:val="000000"/>
          <w:sz w:val="28"/>
          <w:szCs w:val="28"/>
          <w:lang w:bidi="ar-SA"/>
        </w:rPr>
        <w:t>дезадаптации</w:t>
      </w:r>
      <w:proofErr w:type="spellEnd"/>
      <w:r w:rsidRPr="00BA1734">
        <w:rPr>
          <w:color w:val="000000"/>
          <w:sz w:val="28"/>
          <w:szCs w:val="28"/>
          <w:lang w:bidi="ar-SA"/>
        </w:rPr>
        <w:t xml:space="preserve"> младших школьников.</w:t>
      </w:r>
    </w:p>
    <w:p w:rsidR="00A84814" w:rsidRPr="00BA1734" w:rsidRDefault="00A84814" w:rsidP="00A84814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Сложная структура нарушений при общем недоразвитии речи определяет необходимость проведения планомерной системной коррекционной работы с опорой на сохранные виды восприятия.</w:t>
      </w:r>
    </w:p>
    <w:p w:rsidR="00A84814" w:rsidRPr="00BA1734" w:rsidRDefault="00A84814" w:rsidP="00A84814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Компьютер же предоставляет широкие возможности использования различных анализаторных систем в процессе выполнения и контроля над деятельностью. В частности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восприятия. Этому способствует и совместная координированная работа моторного, слухового и зрительного анализаторов при выполнении заданий компьютерной программы.</w:t>
      </w:r>
    </w:p>
    <w:p w:rsidR="00A84814" w:rsidRPr="00BA1734" w:rsidRDefault="00A84814" w:rsidP="00A84814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Недоразвитие вербальной памяти и нарушения внимания в виде их неустойчивости и низкой концентрации у детей с недоразвитием языковых компонентов речевой системы делают необходимым проведение целенаправленной работы по преодолению этих расстройств. А поскольку у школьников с ограниченными возможностями здоровья хорошо развито непроизвольное внимание, то учебный материал, предъявляемый в ярком, интересном и доступном для ребенка виде вызывает интерес и обращает на себя внимание. В этом случае применение компьютерных технологий становится особенно целесообразным, так как позволяет предоставлять информацию в привлекательной форме, что не только ускоряет запоминание содержания, но и делает его осмысленным и долговременным.</w:t>
      </w:r>
    </w:p>
    <w:p w:rsidR="00A84814" w:rsidRPr="00BA1734" w:rsidRDefault="00A84814" w:rsidP="00A84814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Компьютерные технологии применяются в специальном образовании, прежд</w:t>
      </w:r>
      <w:r w:rsidR="001C3FAE">
        <w:rPr>
          <w:color w:val="000000"/>
          <w:sz w:val="28"/>
          <w:szCs w:val="28"/>
          <w:lang w:bidi="ar-SA"/>
        </w:rPr>
        <w:t>е всего</w:t>
      </w:r>
      <w:r w:rsidRPr="00BA1734">
        <w:rPr>
          <w:color w:val="000000"/>
          <w:sz w:val="28"/>
          <w:szCs w:val="28"/>
          <w:lang w:bidi="ar-SA"/>
        </w:rPr>
        <w:t>, с целью коррекции нарушений и общего развития аномальных д</w:t>
      </w:r>
      <w:r w:rsidR="001C3FAE">
        <w:rPr>
          <w:color w:val="000000"/>
          <w:sz w:val="28"/>
          <w:szCs w:val="28"/>
          <w:lang w:bidi="ar-SA"/>
        </w:rPr>
        <w:t>етей (О.И. Кукушкина</w:t>
      </w:r>
      <w:r w:rsidRPr="00BA1734">
        <w:rPr>
          <w:color w:val="000000"/>
          <w:sz w:val="28"/>
          <w:szCs w:val="28"/>
          <w:lang w:bidi="ar-SA"/>
        </w:rPr>
        <w:t xml:space="preserve">), особого внимания требует проблема особенностей общения ребенка и компьютера. Часто ребенок, осознавший наличие у себя определенного нарушения, стесняется его, у него появляется боязнь, что он </w:t>
      </w:r>
      <w:r w:rsidRPr="00BA1734">
        <w:rPr>
          <w:color w:val="000000"/>
          <w:sz w:val="28"/>
          <w:szCs w:val="28"/>
          <w:lang w:bidi="ar-SA"/>
        </w:rPr>
        <w:lastRenderedPageBreak/>
        <w:t>будет осмеян или не понят, неуверенность в себе, своих способностях в общении, боязнь общества, что опять же приводит к неудачам в общении. Они еще больше закрепляют психологическое состояние неуверенности и неспособности, что в свою очередь имеет неблагоприятное влияние на эмоциональное и психическое состояние и развитие ребенка. В такой ситуации работа направлена на формирование и развитие коммуникативных навыков ребенка, на развитие способности извлекать информацию из речевого общения. Широкие возможности для такой работы предоставляют компьютерные средства обучения. Общение с компьютером становится для ребенка в некотором роде обезличенным, и ребенок, не испытывает боязни, учится доверять собеседнику. Кроме того, компьютерные упражнения позволяют моделировать различные ситуации общения и повторять диалог с тем же партнером необходимое для ребенка число раз, что в реальной жизни затруднено. Помимо этого, компьютерная модель крайне привлекательна для детей, что обеспечивает мотивацию вступления в контакт с партнером по общению.</w:t>
      </w:r>
    </w:p>
    <w:p w:rsidR="00A84814" w:rsidRPr="00BA1734" w:rsidRDefault="00A84814" w:rsidP="00A84814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Кроме того, элементы компьютерного обучения помогают формировать у детей знаковую функцию сознания, что является крайне важным для их речевого и интеллектуального развития. У школьников начинает развиваться понимание того, что есть несколько уровней окружающею нас мира - это и реальные вещи, и картинки, слова, схемы и т.д. Формирование и развитие знаковой функции сознания, развитие вербальной памяти и внимания, словесно-логического мышления создают предпосылки для коррекции лексико-грамматических нарушений и способствуют формированию и развитию языковых средств у детей.</w:t>
      </w:r>
    </w:p>
    <w:p w:rsidR="005245BA" w:rsidRDefault="005245BA" w:rsidP="005245BA">
      <w:pPr>
        <w:pStyle w:val="a4"/>
        <w:spacing w:line="360" w:lineRule="auto"/>
        <w:ind w:right="120" w:firstLine="708"/>
        <w:rPr>
          <w:sz w:val="28"/>
          <w:szCs w:val="28"/>
        </w:rPr>
      </w:pPr>
    </w:p>
    <w:p w:rsidR="005245BA" w:rsidRDefault="005245BA" w:rsidP="00BA1734">
      <w:pPr>
        <w:pStyle w:val="a4"/>
        <w:spacing w:line="360" w:lineRule="auto"/>
        <w:ind w:right="106" w:firstLine="708"/>
        <w:rPr>
          <w:sz w:val="28"/>
          <w:szCs w:val="28"/>
        </w:rPr>
      </w:pPr>
    </w:p>
    <w:p w:rsidR="00C65366" w:rsidRPr="009A4816" w:rsidRDefault="00C65366" w:rsidP="00BA1734">
      <w:pPr>
        <w:pStyle w:val="a4"/>
        <w:spacing w:line="360" w:lineRule="auto"/>
        <w:ind w:right="106" w:firstLine="708"/>
        <w:rPr>
          <w:sz w:val="28"/>
          <w:szCs w:val="28"/>
        </w:rPr>
      </w:pPr>
    </w:p>
    <w:p w:rsidR="00D4104A" w:rsidRDefault="00D4104A" w:rsidP="00BA1734">
      <w:pPr>
        <w:pStyle w:val="a4"/>
        <w:spacing w:line="360" w:lineRule="auto"/>
        <w:ind w:right="106" w:firstLine="708"/>
        <w:rPr>
          <w:sz w:val="28"/>
          <w:szCs w:val="28"/>
        </w:rPr>
      </w:pPr>
    </w:p>
    <w:p w:rsidR="001C5955" w:rsidRDefault="001C5955" w:rsidP="00BA1734">
      <w:pPr>
        <w:pStyle w:val="a4"/>
        <w:spacing w:line="360" w:lineRule="auto"/>
        <w:ind w:right="106" w:firstLine="708"/>
        <w:rPr>
          <w:sz w:val="28"/>
          <w:szCs w:val="28"/>
        </w:rPr>
      </w:pPr>
    </w:p>
    <w:p w:rsidR="001C5955" w:rsidRPr="009A4816" w:rsidRDefault="001C5955" w:rsidP="00BA1734">
      <w:pPr>
        <w:pStyle w:val="a4"/>
        <w:spacing w:line="360" w:lineRule="auto"/>
        <w:ind w:right="106" w:firstLine="708"/>
        <w:rPr>
          <w:sz w:val="28"/>
          <w:szCs w:val="28"/>
        </w:rPr>
      </w:pPr>
    </w:p>
    <w:p w:rsidR="005245BA" w:rsidRDefault="00AB7E9C" w:rsidP="00AB7E9C">
      <w:pPr>
        <w:pStyle w:val="a4"/>
        <w:numPr>
          <w:ilvl w:val="0"/>
          <w:numId w:val="6"/>
        </w:numPr>
        <w:spacing w:line="360" w:lineRule="auto"/>
        <w:ind w:right="120"/>
        <w:jc w:val="center"/>
        <w:rPr>
          <w:sz w:val="28"/>
          <w:szCs w:val="28"/>
        </w:rPr>
      </w:pPr>
      <w:r w:rsidRPr="00AB7E9C">
        <w:rPr>
          <w:sz w:val="28"/>
          <w:szCs w:val="28"/>
        </w:rPr>
        <w:lastRenderedPageBreak/>
        <w:t>ИННОВАЦИОННЫЕ ТЕХНОЛОГИИ В КОМПЕНСАТОРНОЙ И КОРРЕКЦИОННОЙ РАБОТЕ С МЛАДШИМИ ШКОЛЬНИКАМИ, В ТОМ ЧИСЛЕ С ОВЗ, ИМЕЮЩИМИ НАРУШЕНИЯ РЕЧИ</w:t>
      </w:r>
    </w:p>
    <w:p w:rsidR="00AB7E9C" w:rsidRPr="00AB7E9C" w:rsidRDefault="00AB7E9C" w:rsidP="00AB7E9C">
      <w:pPr>
        <w:pStyle w:val="a4"/>
        <w:spacing w:line="360" w:lineRule="auto"/>
        <w:ind w:left="1172" w:right="120"/>
        <w:rPr>
          <w:sz w:val="28"/>
          <w:szCs w:val="28"/>
        </w:rPr>
      </w:pPr>
    </w:p>
    <w:p w:rsidR="00AB7E9C" w:rsidRDefault="00AB7E9C" w:rsidP="00BA1734">
      <w:pPr>
        <w:pStyle w:val="a4"/>
        <w:spacing w:line="360" w:lineRule="auto"/>
        <w:ind w:right="117" w:firstLine="708"/>
        <w:rPr>
          <w:sz w:val="28"/>
          <w:szCs w:val="28"/>
        </w:rPr>
      </w:pPr>
    </w:p>
    <w:p w:rsidR="00095D18" w:rsidRPr="00BA1734" w:rsidRDefault="005245BA" w:rsidP="00BA1734">
      <w:pPr>
        <w:pStyle w:val="a4"/>
        <w:spacing w:line="360" w:lineRule="auto"/>
        <w:ind w:right="117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95D18" w:rsidRPr="00BA1734">
        <w:rPr>
          <w:sz w:val="28"/>
          <w:szCs w:val="28"/>
        </w:rPr>
        <w:t>равильно подобранные развивающие компьютерные игры и задания являются для ребенка, прежде всего игровой деятельностью, а затем уже учебной.</w:t>
      </w:r>
    </w:p>
    <w:p w:rsidR="00095D18" w:rsidRPr="00BA1734" w:rsidRDefault="00095D18" w:rsidP="00BA1734">
      <w:pPr>
        <w:pStyle w:val="a4"/>
        <w:spacing w:line="360" w:lineRule="auto"/>
        <w:ind w:right="116" w:firstLine="708"/>
        <w:rPr>
          <w:sz w:val="28"/>
          <w:szCs w:val="28"/>
        </w:rPr>
      </w:pPr>
      <w:r w:rsidRPr="00BA1734">
        <w:rPr>
          <w:sz w:val="28"/>
          <w:szCs w:val="28"/>
        </w:rPr>
        <w:t>Проведение на подгрупповой и индивидуальной логопедической образовательной деятельности специально подобранных игр создает благоприятные условия для развития детей и позволяет решить коррекционные задачи в игровой деятельности.</w:t>
      </w:r>
    </w:p>
    <w:p w:rsidR="00095D18" w:rsidRPr="00BA1734" w:rsidRDefault="00095D18" w:rsidP="00BA1734">
      <w:pPr>
        <w:pStyle w:val="a4"/>
        <w:spacing w:line="360" w:lineRule="auto"/>
        <w:jc w:val="left"/>
        <w:rPr>
          <w:sz w:val="28"/>
          <w:szCs w:val="28"/>
        </w:rPr>
      </w:pPr>
      <w:r w:rsidRPr="00BA1734">
        <w:rPr>
          <w:sz w:val="28"/>
          <w:szCs w:val="28"/>
        </w:rPr>
        <w:t>Коррекционная работа ведется с опорой на различные анализаторы.</w:t>
      </w:r>
    </w:p>
    <w:p w:rsidR="00095D18" w:rsidRPr="00BA1734" w:rsidRDefault="00095D18" w:rsidP="00BA1734">
      <w:pPr>
        <w:pStyle w:val="a4"/>
        <w:spacing w:before="16" w:line="360" w:lineRule="auto"/>
        <w:jc w:val="left"/>
        <w:rPr>
          <w:sz w:val="28"/>
          <w:szCs w:val="28"/>
        </w:rPr>
      </w:pPr>
      <w:r w:rsidRPr="00BA1734">
        <w:rPr>
          <w:sz w:val="28"/>
          <w:szCs w:val="28"/>
        </w:rPr>
        <w:t xml:space="preserve">ИКТ можно использовать при работе </w:t>
      </w:r>
      <w:proofErr w:type="gramStart"/>
      <w:r w:rsidRPr="00BA1734">
        <w:rPr>
          <w:sz w:val="28"/>
          <w:szCs w:val="28"/>
        </w:rPr>
        <w:t>над</w:t>
      </w:r>
      <w:proofErr w:type="gramEnd"/>
      <w:r w:rsidRPr="00BA1734">
        <w:rPr>
          <w:sz w:val="28"/>
          <w:szCs w:val="28"/>
        </w:rPr>
        <w:t>:</w:t>
      </w:r>
    </w:p>
    <w:p w:rsidR="00095D18" w:rsidRPr="00BA1734" w:rsidRDefault="00095D18" w:rsidP="00BA1734">
      <w:pPr>
        <w:pStyle w:val="a3"/>
        <w:numPr>
          <w:ilvl w:val="0"/>
          <w:numId w:val="2"/>
        </w:numPr>
        <w:tabs>
          <w:tab w:val="left" w:pos="284"/>
        </w:tabs>
        <w:spacing w:before="40" w:line="360" w:lineRule="auto"/>
        <w:contextualSpacing w:val="0"/>
        <w:rPr>
          <w:sz w:val="28"/>
          <w:szCs w:val="28"/>
        </w:rPr>
      </w:pPr>
      <w:r w:rsidRPr="00BA1734">
        <w:rPr>
          <w:sz w:val="28"/>
          <w:szCs w:val="28"/>
        </w:rPr>
        <w:t>звукопроизношением;</w:t>
      </w:r>
    </w:p>
    <w:p w:rsidR="00095D18" w:rsidRPr="00BA1734" w:rsidRDefault="00095D18" w:rsidP="00BA1734">
      <w:pPr>
        <w:pStyle w:val="a3"/>
        <w:numPr>
          <w:ilvl w:val="0"/>
          <w:numId w:val="2"/>
        </w:numPr>
        <w:tabs>
          <w:tab w:val="left" w:pos="284"/>
        </w:tabs>
        <w:spacing w:before="42" w:line="360" w:lineRule="auto"/>
        <w:contextualSpacing w:val="0"/>
        <w:rPr>
          <w:sz w:val="28"/>
          <w:szCs w:val="28"/>
        </w:rPr>
      </w:pPr>
      <w:r w:rsidRPr="00BA1734">
        <w:rPr>
          <w:sz w:val="28"/>
          <w:szCs w:val="28"/>
        </w:rPr>
        <w:t>просодическими компонентами</w:t>
      </w:r>
      <w:r w:rsidRPr="00BA1734">
        <w:rPr>
          <w:spacing w:val="1"/>
          <w:sz w:val="28"/>
          <w:szCs w:val="28"/>
        </w:rPr>
        <w:t xml:space="preserve"> </w:t>
      </w:r>
      <w:r w:rsidRPr="00BA1734">
        <w:rPr>
          <w:sz w:val="28"/>
          <w:szCs w:val="28"/>
        </w:rPr>
        <w:t>речи;</w:t>
      </w:r>
    </w:p>
    <w:p w:rsidR="00095D18" w:rsidRPr="00BA1734" w:rsidRDefault="00095D18" w:rsidP="00BA1734">
      <w:pPr>
        <w:pStyle w:val="a3"/>
        <w:numPr>
          <w:ilvl w:val="0"/>
          <w:numId w:val="2"/>
        </w:numPr>
        <w:tabs>
          <w:tab w:val="left" w:pos="284"/>
        </w:tabs>
        <w:spacing w:before="40" w:line="360" w:lineRule="auto"/>
        <w:contextualSpacing w:val="0"/>
        <w:rPr>
          <w:sz w:val="28"/>
          <w:szCs w:val="28"/>
        </w:rPr>
      </w:pPr>
      <w:r w:rsidRPr="00BA1734">
        <w:rPr>
          <w:sz w:val="28"/>
          <w:szCs w:val="28"/>
        </w:rPr>
        <w:t>фонематическими анализом и синтезом, фонематическими</w:t>
      </w:r>
      <w:r w:rsidRPr="00BA1734">
        <w:rPr>
          <w:spacing w:val="58"/>
          <w:sz w:val="28"/>
          <w:szCs w:val="28"/>
        </w:rPr>
        <w:t xml:space="preserve"> </w:t>
      </w:r>
      <w:r w:rsidRPr="00BA1734">
        <w:rPr>
          <w:sz w:val="28"/>
          <w:szCs w:val="28"/>
        </w:rPr>
        <w:t>представлениями;</w:t>
      </w:r>
    </w:p>
    <w:p w:rsidR="00095D18" w:rsidRPr="00BA1734" w:rsidRDefault="00095D18" w:rsidP="00BA1734">
      <w:pPr>
        <w:pStyle w:val="a3"/>
        <w:numPr>
          <w:ilvl w:val="0"/>
          <w:numId w:val="2"/>
        </w:numPr>
        <w:tabs>
          <w:tab w:val="left" w:pos="284"/>
        </w:tabs>
        <w:spacing w:before="42" w:line="360" w:lineRule="auto"/>
        <w:contextualSpacing w:val="0"/>
        <w:rPr>
          <w:sz w:val="28"/>
          <w:szCs w:val="28"/>
        </w:rPr>
      </w:pPr>
      <w:r w:rsidRPr="00BA1734">
        <w:rPr>
          <w:sz w:val="28"/>
          <w:szCs w:val="28"/>
        </w:rPr>
        <w:t>лексико-грамматическими средствами</w:t>
      </w:r>
      <w:r w:rsidRPr="00BA1734">
        <w:rPr>
          <w:spacing w:val="3"/>
          <w:sz w:val="28"/>
          <w:szCs w:val="28"/>
        </w:rPr>
        <w:t xml:space="preserve"> </w:t>
      </w:r>
      <w:r w:rsidRPr="00BA1734">
        <w:rPr>
          <w:sz w:val="28"/>
          <w:szCs w:val="28"/>
        </w:rPr>
        <w:t>языка;</w:t>
      </w:r>
    </w:p>
    <w:p w:rsidR="00095D18" w:rsidRPr="00BA1734" w:rsidRDefault="00095D18" w:rsidP="00BA1734">
      <w:pPr>
        <w:pStyle w:val="a3"/>
        <w:numPr>
          <w:ilvl w:val="0"/>
          <w:numId w:val="2"/>
        </w:numPr>
        <w:tabs>
          <w:tab w:val="left" w:pos="284"/>
        </w:tabs>
        <w:spacing w:before="40" w:line="360" w:lineRule="auto"/>
        <w:contextualSpacing w:val="0"/>
        <w:rPr>
          <w:sz w:val="28"/>
          <w:szCs w:val="28"/>
        </w:rPr>
      </w:pPr>
      <w:r w:rsidRPr="00BA1734">
        <w:rPr>
          <w:sz w:val="28"/>
          <w:szCs w:val="28"/>
        </w:rPr>
        <w:t>артикуляционной моторикой;</w:t>
      </w:r>
    </w:p>
    <w:p w:rsidR="00095D18" w:rsidRPr="00BA1734" w:rsidRDefault="00095D18" w:rsidP="00BA1734">
      <w:pPr>
        <w:pStyle w:val="a3"/>
        <w:numPr>
          <w:ilvl w:val="0"/>
          <w:numId w:val="2"/>
        </w:numPr>
        <w:tabs>
          <w:tab w:val="left" w:pos="284"/>
        </w:tabs>
        <w:spacing w:before="42" w:line="360" w:lineRule="auto"/>
        <w:contextualSpacing w:val="0"/>
        <w:rPr>
          <w:sz w:val="28"/>
          <w:szCs w:val="28"/>
        </w:rPr>
      </w:pPr>
      <w:r w:rsidRPr="00BA1734">
        <w:rPr>
          <w:sz w:val="28"/>
          <w:szCs w:val="28"/>
        </w:rPr>
        <w:t>мелкой</w:t>
      </w:r>
      <w:r w:rsidRPr="00BA1734">
        <w:rPr>
          <w:spacing w:val="-2"/>
          <w:sz w:val="28"/>
          <w:szCs w:val="28"/>
        </w:rPr>
        <w:t xml:space="preserve"> </w:t>
      </w:r>
      <w:r w:rsidRPr="00BA1734">
        <w:rPr>
          <w:sz w:val="28"/>
          <w:szCs w:val="28"/>
        </w:rPr>
        <w:t>моторикой;</w:t>
      </w:r>
    </w:p>
    <w:p w:rsidR="00095D18" w:rsidRPr="00BA1734" w:rsidRDefault="00095D18" w:rsidP="00BA1734">
      <w:pPr>
        <w:pStyle w:val="a3"/>
        <w:numPr>
          <w:ilvl w:val="0"/>
          <w:numId w:val="2"/>
        </w:numPr>
        <w:tabs>
          <w:tab w:val="left" w:pos="284"/>
        </w:tabs>
        <w:spacing w:before="40" w:line="360" w:lineRule="auto"/>
        <w:contextualSpacing w:val="0"/>
        <w:rPr>
          <w:sz w:val="28"/>
          <w:szCs w:val="28"/>
        </w:rPr>
      </w:pPr>
      <w:r w:rsidRPr="00BA1734">
        <w:rPr>
          <w:sz w:val="28"/>
          <w:szCs w:val="28"/>
        </w:rPr>
        <w:t>связной речью.</w:t>
      </w:r>
    </w:p>
    <w:p w:rsidR="00095D18" w:rsidRPr="00BA1734" w:rsidRDefault="00095D18" w:rsidP="00BA1734">
      <w:pPr>
        <w:pStyle w:val="a4"/>
        <w:spacing w:before="46" w:line="360" w:lineRule="auto"/>
        <w:ind w:left="164"/>
        <w:jc w:val="left"/>
        <w:rPr>
          <w:sz w:val="28"/>
          <w:szCs w:val="28"/>
        </w:rPr>
      </w:pPr>
      <w:r w:rsidRPr="00BA1734">
        <w:rPr>
          <w:sz w:val="28"/>
          <w:szCs w:val="28"/>
        </w:rPr>
        <w:t>При использовании ИКТ предоставляются следующие возможности:</w:t>
      </w:r>
    </w:p>
    <w:p w:rsidR="00095D18" w:rsidRPr="00BA1734" w:rsidRDefault="00095D18" w:rsidP="00BA1734">
      <w:pPr>
        <w:pStyle w:val="a3"/>
        <w:numPr>
          <w:ilvl w:val="0"/>
          <w:numId w:val="1"/>
        </w:numPr>
        <w:tabs>
          <w:tab w:val="left" w:pos="248"/>
        </w:tabs>
        <w:spacing w:before="4" w:line="360" w:lineRule="auto"/>
        <w:ind w:right="117" w:firstLine="0"/>
        <w:contextualSpacing w:val="0"/>
        <w:rPr>
          <w:sz w:val="28"/>
          <w:szCs w:val="28"/>
        </w:rPr>
      </w:pPr>
      <w:r w:rsidRPr="00BA1734">
        <w:rPr>
          <w:sz w:val="28"/>
          <w:szCs w:val="28"/>
        </w:rPr>
        <w:t>повышение мотивации детей к трудным для них видам деятельности (за счет соединения движения, звука, мультипликации);</w:t>
      </w:r>
    </w:p>
    <w:p w:rsidR="00095D18" w:rsidRPr="00BA1734" w:rsidRDefault="00095D18" w:rsidP="00BA1734">
      <w:pPr>
        <w:pStyle w:val="a3"/>
        <w:numPr>
          <w:ilvl w:val="0"/>
          <w:numId w:val="1"/>
        </w:numPr>
        <w:tabs>
          <w:tab w:val="left" w:pos="244"/>
        </w:tabs>
        <w:spacing w:before="3" w:line="360" w:lineRule="auto"/>
        <w:ind w:left="243" w:hanging="140"/>
        <w:contextualSpacing w:val="0"/>
        <w:rPr>
          <w:sz w:val="28"/>
          <w:szCs w:val="28"/>
        </w:rPr>
      </w:pPr>
      <w:r w:rsidRPr="00BA1734">
        <w:rPr>
          <w:sz w:val="28"/>
          <w:szCs w:val="28"/>
        </w:rPr>
        <w:t>улучшение речевого</w:t>
      </w:r>
      <w:r w:rsidRPr="00BA1734">
        <w:rPr>
          <w:spacing w:val="1"/>
          <w:sz w:val="28"/>
          <w:szCs w:val="28"/>
        </w:rPr>
        <w:t xml:space="preserve"> </w:t>
      </w:r>
      <w:r w:rsidRPr="00BA1734">
        <w:rPr>
          <w:sz w:val="28"/>
          <w:szCs w:val="28"/>
        </w:rPr>
        <w:t>продуцирования;</w:t>
      </w:r>
    </w:p>
    <w:p w:rsidR="00095D18" w:rsidRPr="00BA1734" w:rsidRDefault="00095D18" w:rsidP="00BA1734">
      <w:pPr>
        <w:pStyle w:val="a3"/>
        <w:numPr>
          <w:ilvl w:val="0"/>
          <w:numId w:val="1"/>
        </w:numPr>
        <w:tabs>
          <w:tab w:val="left" w:pos="244"/>
        </w:tabs>
        <w:spacing w:before="4" w:line="360" w:lineRule="auto"/>
        <w:ind w:left="243" w:hanging="140"/>
        <w:contextualSpacing w:val="0"/>
        <w:rPr>
          <w:sz w:val="28"/>
          <w:szCs w:val="28"/>
        </w:rPr>
      </w:pPr>
      <w:r w:rsidRPr="00BA1734">
        <w:rPr>
          <w:sz w:val="28"/>
          <w:szCs w:val="28"/>
        </w:rPr>
        <w:t>расширение кругозора дошкольников, развитие их познавательных процессов;</w:t>
      </w:r>
    </w:p>
    <w:p w:rsidR="00095D18" w:rsidRPr="00BA1734" w:rsidRDefault="00095D18" w:rsidP="00BA1734">
      <w:pPr>
        <w:spacing w:line="360" w:lineRule="auto"/>
        <w:rPr>
          <w:sz w:val="28"/>
          <w:szCs w:val="28"/>
        </w:rPr>
        <w:sectPr w:rsidR="00095D18" w:rsidRPr="00BA1734" w:rsidSect="00095D18">
          <w:pgSz w:w="11910" w:h="16840"/>
          <w:pgMar w:top="1340" w:right="740" w:bottom="280" w:left="1600" w:header="720" w:footer="720" w:gutter="0"/>
          <w:cols w:space="720"/>
        </w:sectPr>
      </w:pPr>
    </w:p>
    <w:p w:rsidR="00095D18" w:rsidRPr="00BA1734" w:rsidRDefault="00095D18" w:rsidP="00BA1734">
      <w:pPr>
        <w:pStyle w:val="a3"/>
        <w:numPr>
          <w:ilvl w:val="0"/>
          <w:numId w:val="1"/>
        </w:numPr>
        <w:tabs>
          <w:tab w:val="left" w:pos="360"/>
        </w:tabs>
        <w:spacing w:before="70" w:line="360" w:lineRule="auto"/>
        <w:ind w:right="114" w:firstLine="0"/>
        <w:contextualSpacing w:val="0"/>
        <w:jc w:val="both"/>
        <w:rPr>
          <w:sz w:val="28"/>
          <w:szCs w:val="28"/>
        </w:rPr>
      </w:pPr>
      <w:r w:rsidRPr="00BA1734">
        <w:rPr>
          <w:sz w:val="28"/>
          <w:szCs w:val="28"/>
        </w:rPr>
        <w:lastRenderedPageBreak/>
        <w:t>повышение эффективности усвоения материала детьми (за счет образного типа информации, понятного детям и значительно улучшающего восприятие информации, что реализует принцип наглядности и доступности</w:t>
      </w:r>
      <w:r w:rsidRPr="00BA1734">
        <w:rPr>
          <w:spacing w:val="3"/>
          <w:sz w:val="28"/>
          <w:szCs w:val="28"/>
        </w:rPr>
        <w:t xml:space="preserve"> </w:t>
      </w:r>
      <w:r w:rsidRPr="00BA1734">
        <w:rPr>
          <w:sz w:val="28"/>
          <w:szCs w:val="28"/>
        </w:rPr>
        <w:t>материала);</w:t>
      </w:r>
    </w:p>
    <w:p w:rsidR="00095D18" w:rsidRPr="00BA1734" w:rsidRDefault="00095D18" w:rsidP="00BA1734">
      <w:pPr>
        <w:pStyle w:val="a3"/>
        <w:numPr>
          <w:ilvl w:val="0"/>
          <w:numId w:val="1"/>
        </w:numPr>
        <w:tabs>
          <w:tab w:val="left" w:pos="308"/>
        </w:tabs>
        <w:spacing w:before="4" w:line="360" w:lineRule="auto"/>
        <w:ind w:right="115" w:firstLine="0"/>
        <w:contextualSpacing w:val="0"/>
        <w:jc w:val="both"/>
        <w:rPr>
          <w:sz w:val="28"/>
          <w:szCs w:val="28"/>
        </w:rPr>
      </w:pPr>
      <w:r w:rsidRPr="00BA1734">
        <w:rPr>
          <w:sz w:val="28"/>
          <w:szCs w:val="28"/>
        </w:rPr>
        <w:t>повышение скорости запоминания (включаются три вида памяти детей: зрительная, слуховая,</w:t>
      </w:r>
      <w:r w:rsidRPr="00BA1734">
        <w:rPr>
          <w:spacing w:val="-1"/>
          <w:sz w:val="28"/>
          <w:szCs w:val="28"/>
        </w:rPr>
        <w:t xml:space="preserve"> </w:t>
      </w:r>
      <w:r w:rsidRPr="00BA1734">
        <w:rPr>
          <w:sz w:val="28"/>
          <w:szCs w:val="28"/>
        </w:rPr>
        <w:t>моторная);</w:t>
      </w:r>
    </w:p>
    <w:p w:rsidR="00095D18" w:rsidRPr="00BA1734" w:rsidRDefault="00095D18" w:rsidP="00BA1734">
      <w:pPr>
        <w:pStyle w:val="a3"/>
        <w:numPr>
          <w:ilvl w:val="0"/>
          <w:numId w:val="1"/>
        </w:numPr>
        <w:tabs>
          <w:tab w:val="left" w:pos="244"/>
        </w:tabs>
        <w:spacing w:before="2" w:line="360" w:lineRule="auto"/>
        <w:ind w:left="243" w:hanging="140"/>
        <w:contextualSpacing w:val="0"/>
        <w:jc w:val="both"/>
        <w:rPr>
          <w:sz w:val="28"/>
          <w:szCs w:val="28"/>
        </w:rPr>
      </w:pPr>
      <w:r w:rsidRPr="00BA1734">
        <w:rPr>
          <w:sz w:val="28"/>
          <w:szCs w:val="28"/>
        </w:rPr>
        <w:t>активизация и развитие высших психических функций, мелкой моторики рук;</w:t>
      </w:r>
    </w:p>
    <w:p w:rsidR="00095D18" w:rsidRPr="00BA1734" w:rsidRDefault="00095D18" w:rsidP="00BA1734">
      <w:pPr>
        <w:pStyle w:val="a3"/>
        <w:numPr>
          <w:ilvl w:val="0"/>
          <w:numId w:val="1"/>
        </w:numPr>
        <w:tabs>
          <w:tab w:val="left" w:pos="398"/>
        </w:tabs>
        <w:spacing w:before="4" w:line="360" w:lineRule="auto"/>
        <w:ind w:right="115" w:firstLine="0"/>
        <w:contextualSpacing w:val="0"/>
        <w:jc w:val="both"/>
        <w:rPr>
          <w:sz w:val="28"/>
          <w:szCs w:val="28"/>
        </w:rPr>
      </w:pPr>
      <w:r w:rsidRPr="00BA1734">
        <w:rPr>
          <w:sz w:val="28"/>
          <w:szCs w:val="28"/>
        </w:rPr>
        <w:t>формирование теоретического, творческого и рефлексивного мышления детей, повышение их интеллектуально-творческого</w:t>
      </w:r>
      <w:r w:rsidRPr="00BA1734">
        <w:rPr>
          <w:spacing w:val="4"/>
          <w:sz w:val="28"/>
          <w:szCs w:val="28"/>
        </w:rPr>
        <w:t xml:space="preserve"> </w:t>
      </w:r>
      <w:r w:rsidRPr="00BA1734">
        <w:rPr>
          <w:sz w:val="28"/>
          <w:szCs w:val="28"/>
        </w:rPr>
        <w:t>развития;</w:t>
      </w:r>
    </w:p>
    <w:p w:rsidR="00095D18" w:rsidRPr="00BA1734" w:rsidRDefault="00095D18" w:rsidP="00BA1734">
      <w:pPr>
        <w:pStyle w:val="a3"/>
        <w:numPr>
          <w:ilvl w:val="0"/>
          <w:numId w:val="1"/>
        </w:numPr>
        <w:tabs>
          <w:tab w:val="left" w:pos="402"/>
        </w:tabs>
        <w:spacing w:before="3" w:line="360" w:lineRule="auto"/>
        <w:ind w:right="119" w:firstLine="0"/>
        <w:contextualSpacing w:val="0"/>
        <w:jc w:val="both"/>
        <w:rPr>
          <w:sz w:val="28"/>
          <w:szCs w:val="28"/>
        </w:rPr>
      </w:pPr>
      <w:r w:rsidRPr="00BA1734">
        <w:rPr>
          <w:sz w:val="28"/>
          <w:szCs w:val="28"/>
        </w:rPr>
        <w:t>реализация индивидуального подхода (выбор индивидуального темпа, объема, сложности получаемой информации и времени</w:t>
      </w:r>
      <w:r w:rsidRPr="00BA1734">
        <w:rPr>
          <w:spacing w:val="2"/>
          <w:sz w:val="28"/>
          <w:szCs w:val="28"/>
        </w:rPr>
        <w:t xml:space="preserve"> </w:t>
      </w:r>
      <w:r w:rsidRPr="00BA1734">
        <w:rPr>
          <w:sz w:val="28"/>
          <w:szCs w:val="28"/>
        </w:rPr>
        <w:t>обучения);</w:t>
      </w:r>
    </w:p>
    <w:p w:rsidR="00095D18" w:rsidRPr="00BA1734" w:rsidRDefault="00095D18" w:rsidP="00BA1734">
      <w:pPr>
        <w:pStyle w:val="a3"/>
        <w:numPr>
          <w:ilvl w:val="0"/>
          <w:numId w:val="1"/>
        </w:numPr>
        <w:tabs>
          <w:tab w:val="left" w:pos="308"/>
        </w:tabs>
        <w:spacing w:before="2" w:line="360" w:lineRule="auto"/>
        <w:ind w:right="120" w:firstLine="0"/>
        <w:contextualSpacing w:val="0"/>
        <w:jc w:val="both"/>
        <w:rPr>
          <w:sz w:val="28"/>
          <w:szCs w:val="28"/>
        </w:rPr>
      </w:pPr>
      <w:r w:rsidRPr="00BA1734">
        <w:rPr>
          <w:sz w:val="28"/>
          <w:szCs w:val="28"/>
        </w:rPr>
        <w:t>возможность фиксирования содержания с многократным возвращением к нему (что позволяет легко реализовать принципы прочности,</w:t>
      </w:r>
      <w:r w:rsidRPr="00BA1734">
        <w:rPr>
          <w:spacing w:val="3"/>
          <w:sz w:val="28"/>
          <w:szCs w:val="28"/>
        </w:rPr>
        <w:t xml:space="preserve"> </w:t>
      </w:r>
      <w:r w:rsidRPr="00BA1734">
        <w:rPr>
          <w:sz w:val="28"/>
          <w:szCs w:val="28"/>
        </w:rPr>
        <w:t>систематичности);</w:t>
      </w:r>
    </w:p>
    <w:p w:rsidR="00095D18" w:rsidRPr="00BA1734" w:rsidRDefault="00095D18" w:rsidP="00BA1734">
      <w:pPr>
        <w:pStyle w:val="a3"/>
        <w:numPr>
          <w:ilvl w:val="0"/>
          <w:numId w:val="1"/>
        </w:numPr>
        <w:tabs>
          <w:tab w:val="left" w:pos="290"/>
        </w:tabs>
        <w:spacing w:before="3" w:line="360" w:lineRule="auto"/>
        <w:ind w:right="107" w:firstLine="0"/>
        <w:contextualSpacing w:val="0"/>
        <w:jc w:val="both"/>
        <w:rPr>
          <w:sz w:val="28"/>
          <w:szCs w:val="28"/>
        </w:rPr>
      </w:pPr>
      <w:r w:rsidRPr="00BA1734">
        <w:rPr>
          <w:sz w:val="28"/>
          <w:szCs w:val="28"/>
        </w:rPr>
        <w:t>совершенно новый уровень реализации принципа научности (нарисованные картинки заменяются фотографиями и видеороликами, позволяющими демонстрировать реальные объекты, явления, которые нельзя увидеть в повседневной</w:t>
      </w:r>
      <w:r w:rsidRPr="00BA1734">
        <w:rPr>
          <w:spacing w:val="-1"/>
          <w:sz w:val="28"/>
          <w:szCs w:val="28"/>
        </w:rPr>
        <w:t xml:space="preserve"> </w:t>
      </w:r>
      <w:r w:rsidRPr="00BA1734">
        <w:rPr>
          <w:sz w:val="28"/>
          <w:szCs w:val="28"/>
        </w:rPr>
        <w:t>жизни).</w:t>
      </w:r>
    </w:p>
    <w:p w:rsidR="00095D18" w:rsidRPr="00BA1734" w:rsidRDefault="00095D18" w:rsidP="00BA1734">
      <w:pPr>
        <w:pStyle w:val="a4"/>
        <w:spacing w:before="54" w:line="360" w:lineRule="auto"/>
        <w:ind w:right="114" w:firstLine="708"/>
        <w:rPr>
          <w:sz w:val="28"/>
          <w:szCs w:val="28"/>
        </w:rPr>
      </w:pPr>
      <w:r w:rsidRPr="00BA1734">
        <w:rPr>
          <w:sz w:val="28"/>
          <w:szCs w:val="28"/>
        </w:rPr>
        <w:t>внедрения средств ИКТ в логопедическую практику, отмечу положительные моменты:</w:t>
      </w:r>
    </w:p>
    <w:p w:rsidR="00095D18" w:rsidRPr="00BA1734" w:rsidRDefault="00095D18" w:rsidP="00BA1734">
      <w:pPr>
        <w:pStyle w:val="a3"/>
        <w:numPr>
          <w:ilvl w:val="1"/>
          <w:numId w:val="1"/>
        </w:numPr>
        <w:tabs>
          <w:tab w:val="left" w:pos="1066"/>
        </w:tabs>
        <w:spacing w:line="360" w:lineRule="auto"/>
        <w:ind w:right="116" w:firstLine="708"/>
        <w:contextualSpacing w:val="0"/>
        <w:jc w:val="both"/>
        <w:rPr>
          <w:sz w:val="28"/>
          <w:szCs w:val="28"/>
        </w:rPr>
      </w:pPr>
      <w:r w:rsidRPr="00BA1734">
        <w:rPr>
          <w:sz w:val="28"/>
          <w:szCs w:val="28"/>
        </w:rPr>
        <w:t>применение средств ИКТ при изложении, закреплении материала занятия способствует его лучшему усвоению в связи с тем, что занятия становятся более увлекательными, улучшатся их</w:t>
      </w:r>
      <w:r w:rsidRPr="00BA1734">
        <w:rPr>
          <w:spacing w:val="4"/>
          <w:sz w:val="28"/>
          <w:szCs w:val="28"/>
        </w:rPr>
        <w:t xml:space="preserve"> </w:t>
      </w:r>
      <w:r w:rsidRPr="00BA1734">
        <w:rPr>
          <w:sz w:val="28"/>
          <w:szCs w:val="28"/>
        </w:rPr>
        <w:t>наглядность;</w:t>
      </w:r>
    </w:p>
    <w:p w:rsidR="00095D18" w:rsidRPr="00BA1734" w:rsidRDefault="00095D18" w:rsidP="00BA1734">
      <w:pPr>
        <w:pStyle w:val="a3"/>
        <w:numPr>
          <w:ilvl w:val="1"/>
          <w:numId w:val="1"/>
        </w:numPr>
        <w:tabs>
          <w:tab w:val="left" w:pos="1006"/>
        </w:tabs>
        <w:spacing w:line="360" w:lineRule="auto"/>
        <w:ind w:right="112" w:firstLine="708"/>
        <w:contextualSpacing w:val="0"/>
        <w:jc w:val="both"/>
        <w:rPr>
          <w:sz w:val="28"/>
          <w:szCs w:val="28"/>
        </w:rPr>
      </w:pPr>
      <w:r w:rsidRPr="00BA1734">
        <w:rPr>
          <w:sz w:val="28"/>
          <w:szCs w:val="28"/>
        </w:rPr>
        <w:t xml:space="preserve">компьютеризированные средства позволяют логопеду сформировать целостное восприятие и стойкое запоминание изучаемого материала, опираясь на </w:t>
      </w:r>
      <w:proofErr w:type="gramStart"/>
      <w:r w:rsidRPr="00BA1734">
        <w:rPr>
          <w:sz w:val="28"/>
          <w:szCs w:val="28"/>
        </w:rPr>
        <w:t>принцип</w:t>
      </w:r>
      <w:proofErr w:type="gramEnd"/>
      <w:r w:rsidRPr="00BA1734">
        <w:rPr>
          <w:sz w:val="28"/>
          <w:szCs w:val="28"/>
        </w:rPr>
        <w:t xml:space="preserve"> слышу – вижу –</w:t>
      </w:r>
      <w:r w:rsidRPr="00BA1734">
        <w:rPr>
          <w:spacing w:val="-1"/>
          <w:sz w:val="28"/>
          <w:szCs w:val="28"/>
        </w:rPr>
        <w:t xml:space="preserve"> </w:t>
      </w:r>
      <w:r w:rsidRPr="00BA1734">
        <w:rPr>
          <w:sz w:val="28"/>
          <w:szCs w:val="28"/>
        </w:rPr>
        <w:t>запоминаю;</w:t>
      </w:r>
    </w:p>
    <w:p w:rsidR="00095D18" w:rsidRPr="00BA1734" w:rsidRDefault="00095D18" w:rsidP="00BA1734">
      <w:pPr>
        <w:pStyle w:val="a3"/>
        <w:numPr>
          <w:ilvl w:val="1"/>
          <w:numId w:val="1"/>
        </w:numPr>
        <w:tabs>
          <w:tab w:val="left" w:pos="974"/>
        </w:tabs>
        <w:spacing w:line="360" w:lineRule="auto"/>
        <w:ind w:right="121" w:firstLine="708"/>
        <w:contextualSpacing w:val="0"/>
        <w:jc w:val="both"/>
        <w:rPr>
          <w:sz w:val="28"/>
          <w:szCs w:val="28"/>
        </w:rPr>
      </w:pPr>
      <w:r w:rsidRPr="00BA1734">
        <w:rPr>
          <w:sz w:val="28"/>
          <w:szCs w:val="28"/>
        </w:rPr>
        <w:t>средства ИКТ при их использовании позволяют поддерживать внимание детей в течение длительного периода</w:t>
      </w:r>
      <w:r w:rsidRPr="00BA1734">
        <w:rPr>
          <w:spacing w:val="4"/>
          <w:sz w:val="28"/>
          <w:szCs w:val="28"/>
        </w:rPr>
        <w:t xml:space="preserve"> </w:t>
      </w:r>
      <w:r w:rsidRPr="00BA1734">
        <w:rPr>
          <w:sz w:val="28"/>
          <w:szCs w:val="28"/>
        </w:rPr>
        <w:t>времени</w:t>
      </w:r>
    </w:p>
    <w:p w:rsidR="00095D18" w:rsidRPr="00BA1734" w:rsidRDefault="00095D18" w:rsidP="00BA1734">
      <w:pPr>
        <w:pStyle w:val="a4"/>
        <w:spacing w:line="360" w:lineRule="auto"/>
        <w:rPr>
          <w:sz w:val="28"/>
          <w:szCs w:val="28"/>
        </w:rPr>
      </w:pPr>
      <w:r w:rsidRPr="00BA1734">
        <w:rPr>
          <w:sz w:val="28"/>
          <w:szCs w:val="28"/>
        </w:rPr>
        <w:t>Только  дополняя  друг  друга,  педагог  и  техника  могут  добиться  высоких результатов.</w:t>
      </w:r>
    </w:p>
    <w:p w:rsidR="00095D18" w:rsidRPr="00BA1734" w:rsidRDefault="00095D18" w:rsidP="00BA1734">
      <w:pPr>
        <w:pStyle w:val="a4"/>
        <w:spacing w:before="32" w:line="360" w:lineRule="auto"/>
        <w:ind w:right="112"/>
        <w:rPr>
          <w:sz w:val="28"/>
          <w:szCs w:val="28"/>
        </w:rPr>
      </w:pPr>
      <w:r w:rsidRPr="00BA1734">
        <w:rPr>
          <w:sz w:val="28"/>
          <w:szCs w:val="28"/>
        </w:rPr>
        <w:t xml:space="preserve">Компьютерные технологии делают коррекционную работу более интересной для дошкольников, более продуктивной и эффективной для логопеда. </w:t>
      </w:r>
      <w:r w:rsidRPr="00BA1734">
        <w:rPr>
          <w:sz w:val="28"/>
          <w:szCs w:val="28"/>
        </w:rPr>
        <w:lastRenderedPageBreak/>
        <w:t>Использование ИКТ органично дополняет традиционные формы работы логопеда, расширяя возможности организации взаимодействия логопеда с другими участниками образовательного процесса</w:t>
      </w:r>
      <w:r w:rsidR="005245BA">
        <w:rPr>
          <w:sz w:val="28"/>
          <w:szCs w:val="28"/>
        </w:rPr>
        <w:t xml:space="preserve">,  что  позволяет  значительно </w:t>
      </w:r>
      <w:r w:rsidRPr="00BA1734">
        <w:rPr>
          <w:sz w:val="28"/>
          <w:szCs w:val="28"/>
        </w:rPr>
        <w:t>повысить  эффективность  коррекционной</w:t>
      </w:r>
      <w:r w:rsidRPr="00BA1734">
        <w:rPr>
          <w:spacing w:val="20"/>
          <w:sz w:val="28"/>
          <w:szCs w:val="28"/>
        </w:rPr>
        <w:t xml:space="preserve"> </w:t>
      </w:r>
      <w:r w:rsidRPr="00BA1734">
        <w:rPr>
          <w:sz w:val="28"/>
          <w:szCs w:val="28"/>
        </w:rPr>
        <w:t>работы.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BA1734">
        <w:rPr>
          <w:color w:val="333333"/>
          <w:sz w:val="28"/>
          <w:szCs w:val="28"/>
        </w:rPr>
        <w:t>Коррекционно</w:t>
      </w:r>
      <w:proofErr w:type="spellEnd"/>
      <w:r w:rsidRPr="00BA1734">
        <w:rPr>
          <w:color w:val="333333"/>
          <w:sz w:val="28"/>
          <w:szCs w:val="28"/>
        </w:rPr>
        <w:t xml:space="preserve"> – развивающая работа с детьми с ОВЗ, предполагает использование специализированных компьютерных программ - обучающих, диагностических и развивающих. Эффект их применения зависит от педагога, его умения использовать новые возможности, включать инновационные технологии в систему обучения каждого ребёнка, создавая большую мотивацию и психологический комфорт, а также предоставляя ученику свободу выбора форм и средств деятельности.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 xml:space="preserve">Занятия по коррекции смешанной </w:t>
      </w:r>
      <w:proofErr w:type="spellStart"/>
      <w:r w:rsidRPr="00BA1734">
        <w:rPr>
          <w:color w:val="333333"/>
          <w:sz w:val="28"/>
          <w:szCs w:val="28"/>
        </w:rPr>
        <w:t>дисграфии</w:t>
      </w:r>
      <w:proofErr w:type="spellEnd"/>
      <w:r w:rsidRPr="00BA1734">
        <w:rPr>
          <w:color w:val="333333"/>
          <w:sz w:val="28"/>
          <w:szCs w:val="28"/>
        </w:rPr>
        <w:t xml:space="preserve"> с применением компьютера — это и актуально и современно, они нравятся детям, выступают в роли дополнительного стимула саморазвития, способствуют преодолению речевого дефекта, активно формируют коммуникативные особенности ребёнка, выступают как мощное и эффективное средство коррекционного воздействия. Дети получают эмоциональный и познавательный заряд, вызывающий у них желание рассмотреть, действовать, играть, вернуться к этому занятию вновь. Этот интерес и лежит в основе формирования таких важных структур, как познавательная мотивация, произвольная память и внимание, предпосылки развития логического мышления.</w:t>
      </w:r>
    </w:p>
    <w:p w:rsidR="00F51078" w:rsidRPr="002C7DFA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>В отечественной специальной литературе вопросами исследований, касающихся применения компьютерной техники в коррек</w:t>
      </w:r>
      <w:r w:rsidR="001C3FAE">
        <w:rPr>
          <w:color w:val="333333"/>
          <w:sz w:val="28"/>
          <w:szCs w:val="28"/>
        </w:rPr>
        <w:t xml:space="preserve">ционной работе с учащимися с ограниченными возможностями здоровья </w:t>
      </w:r>
      <w:r w:rsidRPr="00BA1734">
        <w:rPr>
          <w:color w:val="333333"/>
          <w:sz w:val="28"/>
          <w:szCs w:val="28"/>
        </w:rPr>
        <w:t>занимаются Е.П. Синева, О.И. Кукушкина, А.Ю. Исаков</w:t>
      </w:r>
      <w:r w:rsidR="001C3FAE">
        <w:rPr>
          <w:color w:val="333333"/>
          <w:sz w:val="28"/>
          <w:szCs w:val="28"/>
        </w:rPr>
        <w:t xml:space="preserve"> и другие.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 xml:space="preserve">Дефектологи, учителя – </w:t>
      </w:r>
      <w:proofErr w:type="gramStart"/>
      <w:r w:rsidRPr="00BA1734">
        <w:rPr>
          <w:color w:val="333333"/>
          <w:sz w:val="28"/>
          <w:szCs w:val="28"/>
        </w:rPr>
        <w:t>логопеды, работающие с детьми подтверждают</w:t>
      </w:r>
      <w:proofErr w:type="gramEnd"/>
      <w:r w:rsidRPr="00BA1734">
        <w:rPr>
          <w:color w:val="333333"/>
          <w:sz w:val="28"/>
          <w:szCs w:val="28"/>
        </w:rPr>
        <w:t>, что с каждым годом усложняется контингент учащихся с ОВЗ и требует всё больше и больше необходимости индивидуального подхода, поиска новых методик, приёмов коррекционной работы. Одной из составляющих нового подхода является применение компьютерной техники в учебном процессе.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 xml:space="preserve">В настоящее время существует достаточно большой арсенал </w:t>
      </w:r>
      <w:proofErr w:type="spellStart"/>
      <w:r w:rsidRPr="00BA1734">
        <w:rPr>
          <w:color w:val="333333"/>
          <w:sz w:val="28"/>
          <w:szCs w:val="28"/>
        </w:rPr>
        <w:t>общеразвивающих</w:t>
      </w:r>
      <w:proofErr w:type="spellEnd"/>
      <w:r w:rsidRPr="00BA1734">
        <w:rPr>
          <w:color w:val="333333"/>
          <w:sz w:val="28"/>
          <w:szCs w:val="28"/>
        </w:rPr>
        <w:t xml:space="preserve"> детских интерактивных игр и компьютерных программ. </w:t>
      </w:r>
      <w:proofErr w:type="gramStart"/>
      <w:r w:rsidRPr="00BA1734">
        <w:rPr>
          <w:color w:val="333333"/>
          <w:sz w:val="28"/>
          <w:szCs w:val="28"/>
        </w:rPr>
        <w:lastRenderedPageBreak/>
        <w:t>Мною были изучены и апробированы в коррекционном процессе следующие учебные программы: тренажёр по русскому языку 1 - 4 классы, «Я пишу грамотно», «Фраза», «Букварь», «Логопедические упражнения», «Игры для Тигры, логика, внимание, память и др. Занимательные истории придают обучению игровой характер, что очень важно для детей, поскольку основной целью занятий с компьютерными программами является не только приобретение новых и закрепление полученных ранее</w:t>
      </w:r>
      <w:proofErr w:type="gramEnd"/>
      <w:r w:rsidRPr="00BA1734">
        <w:rPr>
          <w:color w:val="333333"/>
          <w:sz w:val="28"/>
          <w:szCs w:val="28"/>
        </w:rPr>
        <w:t xml:space="preserve"> знаний, но и эмоциональное раскрепощение детей, активизация и побуждение их к продуктивной познавательной деятельности.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 xml:space="preserve">Одной из эффективных компьютерных программ для коррекции смешанной </w:t>
      </w:r>
      <w:proofErr w:type="spellStart"/>
      <w:r w:rsidRPr="00BA1734">
        <w:rPr>
          <w:color w:val="333333"/>
          <w:sz w:val="28"/>
          <w:szCs w:val="28"/>
        </w:rPr>
        <w:t>дисграфии</w:t>
      </w:r>
      <w:proofErr w:type="spellEnd"/>
      <w:r w:rsidRPr="00BA1734">
        <w:rPr>
          <w:color w:val="333333"/>
          <w:sz w:val="28"/>
          <w:szCs w:val="28"/>
        </w:rPr>
        <w:t xml:space="preserve"> является специализированная компьютерная программа «Букварь». Данная программа позволяет эффективно организовать индивидуальную и групповую работу с детьми.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 xml:space="preserve">Программа построена на основе методик обучения детей с ОВЗ (Л.Н. </w:t>
      </w:r>
      <w:proofErr w:type="spellStart"/>
      <w:r w:rsidRPr="00BA1734">
        <w:rPr>
          <w:color w:val="333333"/>
          <w:sz w:val="28"/>
          <w:szCs w:val="28"/>
        </w:rPr>
        <w:t>Ефименковой</w:t>
      </w:r>
      <w:proofErr w:type="spellEnd"/>
      <w:r w:rsidRPr="00BA1734">
        <w:rPr>
          <w:color w:val="333333"/>
          <w:sz w:val="28"/>
          <w:szCs w:val="28"/>
        </w:rPr>
        <w:t xml:space="preserve">, Р.Е. Левиной, Р.И. </w:t>
      </w:r>
      <w:proofErr w:type="spellStart"/>
      <w:r w:rsidRPr="00BA1734">
        <w:rPr>
          <w:color w:val="333333"/>
          <w:sz w:val="28"/>
          <w:szCs w:val="28"/>
        </w:rPr>
        <w:t>Лалаевой</w:t>
      </w:r>
      <w:proofErr w:type="spellEnd"/>
      <w:r w:rsidRPr="00BA1734">
        <w:rPr>
          <w:color w:val="333333"/>
          <w:sz w:val="28"/>
          <w:szCs w:val="28"/>
        </w:rPr>
        <w:t xml:space="preserve"> и др.). Компьютерная программа «Букварь» в полном объёме учитывает особенности овладения детьми печатным текстом, создаёт условия для поиска новых выразительных средств детского творчества, перехода к фонемному письму.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>Работа с использованием компьютерной программы проводится с опорой на зрительное восприятие и контроль над результатами деятельности пользователя. В некоторых упражнениях, вызывающих затруднения, предусмотрена возможность дополнительной опоры на слух. Таким образом, активизируются компенсаторные механизмы, позволяющие сформировать устойчивые визуально-кинестетические условно-рефлекторные связи центральной нервной системы. В процессе логопедической работы на их основе формируются правильные речевые навыки, а в дальнейшем самоконтроль за своей речью. Это позволяет эффективно и в более короткие сроки корректировать речевые нарушения.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>Вот некоторые задания данной программы: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>-          определи, на что похожа буква;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>-          выдели цветом букву среди абстрактного рисунка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>-          отгадай загадку — запиши отгадку;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lastRenderedPageBreak/>
        <w:t>-          собери из букв заданное слово, фразу;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>-          вставь недостающую букву в слово и др.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333333"/>
          <w:sz w:val="28"/>
          <w:szCs w:val="28"/>
        </w:rPr>
        <w:t>1.</w:t>
      </w:r>
      <w:r w:rsidRPr="00BA1734">
        <w:rPr>
          <w:color w:val="000000"/>
          <w:sz w:val="28"/>
          <w:szCs w:val="28"/>
        </w:rPr>
        <w:t> Важный аспект коррекционно-образовательного процесса </w:t>
      </w:r>
      <w:r w:rsidRPr="00BA1734">
        <w:rPr>
          <w:b/>
          <w:bCs/>
          <w:color w:val="000000"/>
          <w:sz w:val="28"/>
          <w:szCs w:val="28"/>
        </w:rPr>
        <w:t xml:space="preserve">– </w:t>
      </w:r>
      <w:proofErr w:type="spellStart"/>
      <w:r w:rsidRPr="00BA1734">
        <w:rPr>
          <w:b/>
          <w:bCs/>
          <w:color w:val="000000"/>
          <w:sz w:val="28"/>
          <w:szCs w:val="28"/>
        </w:rPr>
        <w:t>здоровьесбережение</w:t>
      </w:r>
      <w:proofErr w:type="spellEnd"/>
      <w:r w:rsidRPr="00BA1734">
        <w:rPr>
          <w:rStyle w:val="a8"/>
          <w:color w:val="000000"/>
          <w:sz w:val="28"/>
          <w:szCs w:val="28"/>
        </w:rPr>
        <w:t>.</w:t>
      </w:r>
      <w:r w:rsidRPr="00BA1734">
        <w:rPr>
          <w:color w:val="000000"/>
          <w:sz w:val="28"/>
          <w:szCs w:val="28"/>
        </w:rPr>
        <w:t> На каждом логопедическом занятии можно проводить для учеников зрительную гимнастику. Предлагается очень интересная зарядка для глаз, подготовленная заранее с помощью компьютерных технологий.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noProof/>
          <w:color w:val="000000"/>
          <w:sz w:val="28"/>
          <w:szCs w:val="28"/>
        </w:rPr>
        <w:drawing>
          <wp:inline distT="0" distB="0" distL="0" distR="0">
            <wp:extent cx="2352675" cy="1752600"/>
            <wp:effectExtent l="19050" t="0" r="9525" b="0"/>
            <wp:docPr id="1" name="Рисунок 1" descr="hello_html_m188e1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88e1a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Вниманию ребенка представляется таблица со слогами. В таблице - океане плавает рыбка. При каждом щелчке мыши по ячейке таблицы, рыбка переплывает на другой слог, в результате чего получается слово. Ученик читает полученное слово.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2.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noProof/>
          <w:color w:val="000000"/>
          <w:sz w:val="28"/>
          <w:szCs w:val="28"/>
        </w:rPr>
        <w:drawing>
          <wp:inline distT="0" distB="0" distL="0" distR="0">
            <wp:extent cx="2286000" cy="1724025"/>
            <wp:effectExtent l="19050" t="0" r="0" b="0"/>
            <wp:docPr id="2" name="Рисунок 2" descr="hello_html_m56ed6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6ed6a6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На этапе развития звукового анализа и синтеза проверка навыков проводится с помощью тренажера «Подбери звуковую схему к картинке». Ученик находит верную схему, щелкает по ней и персонажи мультфильмов оценивают его работу.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 xml:space="preserve">3.С помощью программы «Игры </w:t>
      </w:r>
      <w:proofErr w:type="gramStart"/>
      <w:r w:rsidRPr="00BA1734">
        <w:rPr>
          <w:color w:val="000000"/>
          <w:sz w:val="28"/>
          <w:szCs w:val="28"/>
        </w:rPr>
        <w:t>для</w:t>
      </w:r>
      <w:proofErr w:type="gramEnd"/>
      <w:r w:rsidRPr="00BA1734">
        <w:rPr>
          <w:color w:val="000000"/>
          <w:sz w:val="28"/>
          <w:szCs w:val="28"/>
        </w:rPr>
        <w:t xml:space="preserve"> </w:t>
      </w:r>
      <w:proofErr w:type="gramStart"/>
      <w:r w:rsidRPr="00BA1734">
        <w:rPr>
          <w:color w:val="000000"/>
          <w:sz w:val="28"/>
          <w:szCs w:val="28"/>
        </w:rPr>
        <w:t>Тигры</w:t>
      </w:r>
      <w:proofErr w:type="gramEnd"/>
      <w:r w:rsidRPr="00BA1734">
        <w:rPr>
          <w:color w:val="000000"/>
          <w:sz w:val="28"/>
          <w:szCs w:val="28"/>
        </w:rPr>
        <w:t>» решаются следующие задачи: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- развитие речевого дыхания;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- коррекция и развитие фонематических процессов;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- развитие основных речевых навыков;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- формирование словаря;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- коррекция грамматического строя речи.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 xml:space="preserve">4. Ещё один важный аспект </w:t>
      </w:r>
      <w:proofErr w:type="spellStart"/>
      <w:r w:rsidRPr="00BA1734">
        <w:rPr>
          <w:color w:val="000000"/>
          <w:sz w:val="28"/>
          <w:szCs w:val="28"/>
        </w:rPr>
        <w:t>коррекционно</w:t>
      </w:r>
      <w:proofErr w:type="spellEnd"/>
      <w:r w:rsidRPr="00BA1734">
        <w:rPr>
          <w:color w:val="000000"/>
          <w:sz w:val="28"/>
          <w:szCs w:val="28"/>
        </w:rPr>
        <w:t xml:space="preserve"> – образовательного процесса – </w:t>
      </w:r>
      <w:r w:rsidRPr="00BA1734">
        <w:rPr>
          <w:b/>
          <w:bCs/>
          <w:color w:val="000000"/>
          <w:sz w:val="28"/>
          <w:szCs w:val="28"/>
        </w:rPr>
        <w:t>игровой</w:t>
      </w:r>
      <w:r w:rsidRPr="00BA1734">
        <w:rPr>
          <w:color w:val="000000"/>
          <w:sz w:val="28"/>
          <w:szCs w:val="28"/>
        </w:rPr>
        <w:t>. При прохождении темы «Родственные слова» дети знакомятся со сказочными персонажами, которые помогают им в словообразовании, дают задания и оценивают результат.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 xml:space="preserve">5. Следующий, не менее важный аспект </w:t>
      </w:r>
      <w:proofErr w:type="spellStart"/>
      <w:r w:rsidRPr="00BA1734">
        <w:rPr>
          <w:color w:val="000000"/>
          <w:sz w:val="28"/>
          <w:szCs w:val="28"/>
        </w:rPr>
        <w:t>коррекционно</w:t>
      </w:r>
      <w:proofErr w:type="spellEnd"/>
      <w:r w:rsidRPr="00BA1734">
        <w:rPr>
          <w:color w:val="000000"/>
          <w:sz w:val="28"/>
          <w:szCs w:val="28"/>
        </w:rPr>
        <w:t xml:space="preserve"> – образовательного процесса </w:t>
      </w:r>
      <w:r w:rsidRPr="00BA1734">
        <w:rPr>
          <w:b/>
          <w:bCs/>
          <w:color w:val="000000"/>
          <w:sz w:val="28"/>
          <w:szCs w:val="28"/>
        </w:rPr>
        <w:t>– информационный</w:t>
      </w:r>
      <w:r w:rsidRPr="00BA1734">
        <w:rPr>
          <w:color w:val="000000"/>
          <w:sz w:val="28"/>
          <w:szCs w:val="28"/>
        </w:rPr>
        <w:t>. При прохождении предлогов можно подобрать интересный материал на ориентировку в пространстве, интересную информацию о том или ином предмете, обобщение и проверку знаний по нахождению предметов.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noProof/>
          <w:color w:val="000000"/>
          <w:sz w:val="28"/>
          <w:szCs w:val="28"/>
        </w:rPr>
        <w:drawing>
          <wp:inline distT="0" distB="0" distL="0" distR="0">
            <wp:extent cx="2352675" cy="1733550"/>
            <wp:effectExtent l="19050" t="0" r="9525" b="0"/>
            <wp:docPr id="3" name="Рисунок 3" descr="hello_html_34f49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4f494c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Преимущества занятий</w:t>
      </w:r>
      <w:proofErr w:type="gramStart"/>
      <w:r w:rsidRPr="00BA1734">
        <w:rPr>
          <w:color w:val="000000"/>
          <w:sz w:val="28"/>
          <w:szCs w:val="28"/>
        </w:rPr>
        <w:t xml:space="preserve"> :</w:t>
      </w:r>
      <w:proofErr w:type="gramEnd"/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• Благодаря последовательному появлению изображений на экране, дети имеют возможность выполнять элементы упражнений более тщательно и в полном объеме;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• Использование анимации и сюрпризных моментов делают коррекционный процесс более интересным и выразительным;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lastRenderedPageBreak/>
        <w:t>• Дети получают одобрение не только от логопеда, но и со стороны компьютера в виде картинок-призов, сопровождающихся звуковым оформлением.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Компьютер предоставляет широкие возможности использования различных анализаторных систем в процессе выполнения и контроля над деятельностью. В частности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восприятия. Этому способствует и совместная координированная работа моторного, слухового и зрительного анализаторов при выполнении заданий компьютерной программы.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>Из 40 минут логопедического занятия в соответствии с гигиеническими требованиями к безопасному использованию компьютерных средств обучения мы можем использовать всего 10-15 минут на работу с компьютером, а все остальное – живое слово, живое человеческое общение.</w:t>
      </w:r>
    </w:p>
    <w:p w:rsidR="00F51078" w:rsidRPr="00BA1734" w:rsidRDefault="00F51078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A1734">
        <w:rPr>
          <w:color w:val="000000"/>
          <w:sz w:val="28"/>
          <w:szCs w:val="28"/>
        </w:rPr>
        <w:t xml:space="preserve">Для повышения эффективности логопедических занятий используется </w:t>
      </w:r>
      <w:proofErr w:type="spellStart"/>
      <w:r w:rsidRPr="00BA1734">
        <w:rPr>
          <w:color w:val="000000"/>
          <w:sz w:val="28"/>
          <w:szCs w:val="28"/>
        </w:rPr>
        <w:t>двуполушарный</w:t>
      </w:r>
      <w:proofErr w:type="spellEnd"/>
      <w:r w:rsidRPr="00BA1734">
        <w:rPr>
          <w:color w:val="000000"/>
          <w:sz w:val="28"/>
          <w:szCs w:val="28"/>
        </w:rPr>
        <w:t xml:space="preserve"> подход к обучению, когда словесные методы сочетаются со </w:t>
      </w:r>
      <w:proofErr w:type="gramStart"/>
      <w:r w:rsidRPr="00BA1734">
        <w:rPr>
          <w:color w:val="000000"/>
          <w:sz w:val="28"/>
          <w:szCs w:val="28"/>
        </w:rPr>
        <w:t>зрительными</w:t>
      </w:r>
      <w:proofErr w:type="gramEnd"/>
      <w:r w:rsidRPr="00BA1734">
        <w:rPr>
          <w:color w:val="000000"/>
          <w:sz w:val="28"/>
          <w:szCs w:val="28"/>
        </w:rPr>
        <w:t>. Наряду с текстами и устными объяснениями, демонстрационные презентации являются основой каждого занятия.</w:t>
      </w:r>
    </w:p>
    <w:p w:rsidR="00F51078" w:rsidRPr="00BA1734" w:rsidRDefault="00B574EC" w:rsidP="00BA173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можно</w:t>
      </w:r>
      <w:r w:rsidR="00F51078" w:rsidRPr="00BA1734">
        <w:rPr>
          <w:color w:val="000000"/>
          <w:sz w:val="28"/>
          <w:szCs w:val="28"/>
        </w:rPr>
        <w:t xml:space="preserve"> сделать вывод о положительных результатах использования на логопедических занятиях компьютерных технологий</w:t>
      </w:r>
      <w:r>
        <w:rPr>
          <w:color w:val="000000"/>
          <w:sz w:val="28"/>
          <w:szCs w:val="28"/>
        </w:rPr>
        <w:t>: они позволяют воплощать важные</w:t>
      </w:r>
      <w:r w:rsidR="00F51078" w:rsidRPr="00BA1734">
        <w:rPr>
          <w:color w:val="000000"/>
          <w:sz w:val="28"/>
          <w:szCs w:val="28"/>
        </w:rPr>
        <w:t xml:space="preserve"> принцип</w:t>
      </w:r>
      <w:r>
        <w:rPr>
          <w:color w:val="000000"/>
          <w:sz w:val="28"/>
          <w:szCs w:val="28"/>
        </w:rPr>
        <w:t xml:space="preserve">ы коррекционной работы с младшими школьниками, в том числе с ОВЗ </w:t>
      </w:r>
    </w:p>
    <w:p w:rsidR="00F51078" w:rsidRDefault="00F51078" w:rsidP="00BA1734">
      <w:pPr>
        <w:spacing w:line="360" w:lineRule="auto"/>
      </w:pPr>
    </w:p>
    <w:p w:rsidR="00E3215A" w:rsidRPr="00BA1734" w:rsidRDefault="00E3215A" w:rsidP="00BA1734">
      <w:pPr>
        <w:spacing w:line="360" w:lineRule="auto"/>
        <w:rPr>
          <w:sz w:val="28"/>
          <w:szCs w:val="28"/>
        </w:rPr>
      </w:pPr>
    </w:p>
    <w:p w:rsidR="00F51078" w:rsidRPr="00BA1734" w:rsidRDefault="00F51078" w:rsidP="00BA1734">
      <w:pPr>
        <w:spacing w:line="360" w:lineRule="auto"/>
        <w:rPr>
          <w:sz w:val="28"/>
          <w:szCs w:val="28"/>
        </w:rPr>
      </w:pPr>
    </w:p>
    <w:p w:rsidR="00F51078" w:rsidRPr="00BA1734" w:rsidRDefault="00F51078" w:rsidP="00BA1734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</w:p>
    <w:p w:rsidR="002C7DFA" w:rsidRPr="00D4104A" w:rsidRDefault="002C7DFA" w:rsidP="00043B9B">
      <w:pPr>
        <w:widowControl/>
        <w:shd w:val="clear" w:color="auto" w:fill="FFFFFF"/>
        <w:autoSpaceDE/>
        <w:autoSpaceDN/>
        <w:spacing w:line="360" w:lineRule="auto"/>
        <w:ind w:firstLine="720"/>
        <w:jc w:val="center"/>
        <w:rPr>
          <w:b/>
          <w:color w:val="000000"/>
          <w:sz w:val="28"/>
          <w:szCs w:val="28"/>
          <w:lang w:bidi="ar-SA"/>
        </w:rPr>
      </w:pPr>
    </w:p>
    <w:p w:rsidR="002C7DFA" w:rsidRPr="00D4104A" w:rsidRDefault="002C7DFA" w:rsidP="00043B9B">
      <w:pPr>
        <w:widowControl/>
        <w:shd w:val="clear" w:color="auto" w:fill="FFFFFF"/>
        <w:autoSpaceDE/>
        <w:autoSpaceDN/>
        <w:spacing w:line="360" w:lineRule="auto"/>
        <w:ind w:firstLine="720"/>
        <w:jc w:val="center"/>
        <w:rPr>
          <w:b/>
          <w:color w:val="000000"/>
          <w:sz w:val="28"/>
          <w:szCs w:val="28"/>
          <w:lang w:bidi="ar-SA"/>
        </w:rPr>
      </w:pPr>
    </w:p>
    <w:p w:rsidR="002C7DFA" w:rsidRDefault="002C7DFA" w:rsidP="00043B9B">
      <w:pPr>
        <w:widowControl/>
        <w:shd w:val="clear" w:color="auto" w:fill="FFFFFF"/>
        <w:autoSpaceDE/>
        <w:autoSpaceDN/>
        <w:spacing w:line="360" w:lineRule="auto"/>
        <w:ind w:firstLine="720"/>
        <w:jc w:val="center"/>
        <w:rPr>
          <w:b/>
          <w:color w:val="000000"/>
          <w:sz w:val="28"/>
          <w:szCs w:val="28"/>
          <w:lang w:bidi="ar-SA"/>
        </w:rPr>
      </w:pPr>
    </w:p>
    <w:p w:rsidR="00E3215A" w:rsidRDefault="00E3215A" w:rsidP="00043B9B">
      <w:pPr>
        <w:widowControl/>
        <w:shd w:val="clear" w:color="auto" w:fill="FFFFFF"/>
        <w:autoSpaceDE/>
        <w:autoSpaceDN/>
        <w:spacing w:line="360" w:lineRule="auto"/>
        <w:ind w:firstLine="720"/>
        <w:jc w:val="center"/>
        <w:rPr>
          <w:b/>
          <w:color w:val="000000"/>
          <w:sz w:val="28"/>
          <w:szCs w:val="28"/>
          <w:lang w:bidi="ar-SA"/>
        </w:rPr>
      </w:pPr>
    </w:p>
    <w:p w:rsidR="00E3215A" w:rsidRDefault="00E3215A" w:rsidP="00043B9B">
      <w:pPr>
        <w:widowControl/>
        <w:shd w:val="clear" w:color="auto" w:fill="FFFFFF"/>
        <w:autoSpaceDE/>
        <w:autoSpaceDN/>
        <w:spacing w:line="360" w:lineRule="auto"/>
        <w:ind w:firstLine="720"/>
        <w:jc w:val="center"/>
        <w:rPr>
          <w:b/>
          <w:color w:val="000000"/>
          <w:sz w:val="28"/>
          <w:szCs w:val="28"/>
          <w:lang w:bidi="ar-SA"/>
        </w:rPr>
      </w:pPr>
    </w:p>
    <w:p w:rsidR="00C95D0C" w:rsidRPr="001C5955" w:rsidRDefault="00FB48D9" w:rsidP="00C95D0C">
      <w:pPr>
        <w:pStyle w:val="a3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ar-SA"/>
        </w:rPr>
      </w:pPr>
      <w:r w:rsidRPr="001C5955">
        <w:rPr>
          <w:rStyle w:val="ac"/>
          <w:rFonts w:asciiTheme="minorHAnsi" w:hAnsiTheme="minorHAnsi" w:cstheme="minorHAnsi"/>
          <w:b w:val="0"/>
          <w:color w:val="111111"/>
          <w:sz w:val="28"/>
          <w:szCs w:val="28"/>
          <w:bdr w:val="none" w:sz="0" w:space="0" w:color="auto" w:frame="1"/>
        </w:rPr>
        <w:lastRenderedPageBreak/>
        <w:t>НЕИНФАРМАЦИОННЫЕ ИННОВАЦИОННЫЕ ТЕХНОЛОГИИ В ЛОГОПЕДИИ</w:t>
      </w:r>
    </w:p>
    <w:p w:rsidR="00C95D0C" w:rsidRPr="001C5955" w:rsidRDefault="00C95D0C" w:rsidP="00C95D0C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  <w:lang w:bidi="ar-SA"/>
        </w:rPr>
      </w:pP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Находясь на границе соприкосновения педагогики, психологии и медицины, логопедия использует в своей практике, адаптируя к своим потребностям, наиболее эффективные, не традиционные для неё методы и приёмы смежных наук, помогающие оптимизировать работу учителя - логопеда.</w:t>
      </w:r>
    </w:p>
    <w:p w:rsidR="00C95D0C" w:rsidRPr="006543BC" w:rsidRDefault="00C95D0C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Инновационные технологии в логопедической практике</w:t>
      </w: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– это лишь дополнение к общепринятым, проверенным временем технологиям (технология диагностики, технология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звукопостановки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, технология формирования речевого дыхания при различных нарушениях произносительной стороны речи и другие,</w:t>
      </w:r>
      <w:proofErr w:type="gramEnd"/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- новые и обладающие повышенной эффективностью методы и инструменты, приёмы, являющиеся конечным результатом интеллектуальной деятельности педагога,</w:t>
      </w: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- новые способы взаимодействия педагога и ребёнка,</w:t>
      </w: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- 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</w:t>
      </w:r>
    </w:p>
    <w:p w:rsidR="00C95D0C" w:rsidRPr="006543BC" w:rsidRDefault="00C95D0C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Инновационные технологии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> – это внедрённые, новые, обладающие повышенной эффективность методы и инструменты, приёмы, являющиеся конечным результатом интеллектуальной деятельности педагога.</w:t>
      </w: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ребёнка.</w:t>
      </w: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Основным критерием «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инновационности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» технологии является повышение эффективности образовательного процесса за счёт её применения.</w:t>
      </w: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lastRenderedPageBreak/>
        <w:t xml:space="preserve">Помимо так сильно затрагивающих интересы нынешних учеников </w:t>
      </w:r>
      <w:r w:rsidR="00D01E96" w:rsidRPr="006543BC">
        <w:rPr>
          <w:rFonts w:asciiTheme="minorHAnsi" w:hAnsiTheme="minorHAnsi" w:cstheme="minorHAnsi"/>
          <w:color w:val="111111"/>
          <w:sz w:val="28"/>
          <w:szCs w:val="28"/>
        </w:rPr>
        <w:t>информационных (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>компь</w:t>
      </w:r>
      <w:r w:rsidR="00D01E96" w:rsidRPr="006543BC">
        <w:rPr>
          <w:rFonts w:asciiTheme="minorHAnsi" w:hAnsiTheme="minorHAnsi" w:cstheme="minorHAnsi"/>
          <w:color w:val="111111"/>
          <w:sz w:val="28"/>
          <w:szCs w:val="28"/>
        </w:rPr>
        <w:t>ютерных)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технологий</w:t>
      </w:r>
      <w:r w:rsidR="00D01E96"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существуют и другие, производящие не меньшее впечатление.</w:t>
      </w:r>
    </w:p>
    <w:p w:rsidR="00C95D0C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НЕИНФАРМАЦИОННЫЕ </w:t>
      </w:r>
      <w:r w:rsidR="00C95D0C"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ИННОВАЦИОННЫЕ ТЕХНОЛОГИИ В ЛОГОПЕДИИ:</w:t>
      </w:r>
    </w:p>
    <w:p w:rsidR="00D01E96" w:rsidRPr="006543BC" w:rsidRDefault="00D01E96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криотерапия;</w:t>
      </w:r>
    </w:p>
    <w:p w:rsidR="00C95D0C" w:rsidRPr="006543BC" w:rsidRDefault="00D01E96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•.</w:t>
      </w:r>
      <w:proofErr w:type="spellStart"/>
      <w:proofErr w:type="gramStart"/>
      <w:r w:rsidR="00C95D0C" w:rsidRPr="006543BC">
        <w:rPr>
          <w:rFonts w:asciiTheme="minorHAnsi" w:hAnsiTheme="minorHAnsi" w:cstheme="minorHAnsi"/>
          <w:color w:val="111111"/>
          <w:sz w:val="28"/>
          <w:szCs w:val="28"/>
        </w:rPr>
        <w:t>арт</w:t>
      </w:r>
      <w:proofErr w:type="spellEnd"/>
      <w:proofErr w:type="gramEnd"/>
      <w:r w:rsidR="00C95D0C"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- терапевтические технологии;</w:t>
      </w: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современные технологии логопедического и пальцевого массажа;</w:t>
      </w: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современные технологии сенсорного воспитания;</w:t>
      </w: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телесноориентированные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техники;</w:t>
      </w: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«Су –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Джок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» – терапия;</w:t>
      </w:r>
    </w:p>
    <w:p w:rsidR="00C95D0C" w:rsidRPr="006543BC" w:rsidRDefault="00C95D0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</w:t>
      </w:r>
      <w:r w:rsidR="00D01E96"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="00D01E96" w:rsidRPr="006543BC">
        <w:rPr>
          <w:rFonts w:asciiTheme="minorHAnsi" w:hAnsiTheme="minorHAnsi" w:cstheme="minorHAnsi"/>
          <w:color w:val="111111"/>
          <w:sz w:val="28"/>
          <w:szCs w:val="28"/>
        </w:rPr>
        <w:t>логоритмика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Виды </w:t>
      </w:r>
      <w:proofErr w:type="spellStart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арт-терапии</w:t>
      </w:r>
      <w:proofErr w:type="spellEnd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: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музыкотерапия (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вокалотерапия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, игра на музыкальных инструментах);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изо-терапия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(нетрадиционные техники рисования);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кинезиотерапия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(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танцетерапия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телесно-ориетированная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терапия,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логоритмика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психогимнастика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);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сказкотерапия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куклотератия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мнемотехника;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креативная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игротерапия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(песочная терапия);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смехотерапия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ароматерапия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lastRenderedPageBreak/>
        <w:t xml:space="preserve">•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цветотерапия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(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хромотерапия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).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Арт-терапия</w:t>
      </w:r>
      <w:proofErr w:type="spellEnd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»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> является средством свободного самовыражения.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В особой символической форме: через рисунок, игру, сказку, музыку - мы можем помочь человеку дать выход своим сильным эмоциям, переживаниям, получить новый опыт разрешения конфликтных ситуаций.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Основная задача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арт-терапии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состоит в развитии самовыражения и самопознания человека через творчество и в повышении его адаптационных способностей.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Арт-терапия</w:t>
      </w:r>
      <w:proofErr w:type="spellEnd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в детском саду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> – это путь к психологическому здоровью ребенка. Разнообразные занятия искусством способствуют развитию творческих способностей ребенка, формированию у него правильного мировоззрения и позитивного мировосприятия. В процессе детского творчества, используемого в детском саду, раскрывается внутренний мир ребенка.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Цели </w:t>
      </w:r>
      <w:proofErr w:type="spellStart"/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арт-терапии</w:t>
      </w:r>
      <w:proofErr w:type="spellEnd"/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 в работе с детьми: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> способствовать формированию высокого жизненного тонуса и гармоничных отношений с окружающим миром, развития взаимопонимания между детьми, а также между ребенком и взрослыми. Научить ребенка самовыражению, умению управлять своими чувствами, переживаниями, эмоциями.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Музыкотерапия 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>– метод психотерапии, основанный на эмоциональном восприятии музыки.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В зависимости от мелодии, её ритмической основы и исполнения музыка может оказывать самые разнообразные эффекты.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Коррекционные задачи музыкотерапии: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нормализация нейродинамических процессов коры головного мозга, нормализация биоритма;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стимуляция слухового восприятия (активизация правополушарных функций);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lastRenderedPageBreak/>
        <w:t>• улучшение общего состояния детей;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улучшение исполнения качества движений (развиваются выразительность, ритмичность, плавность);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коррекция и развитие ощущений, восприятий, представлений;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стимуляции речевой функции;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нормализация просодической стороны речи (тембр, темп, ритм, выразительность интонации);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формирование навыков словообразования;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формирование слоговой структуры слова.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Элементы музыкотерапии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Во время проведения расслабляющего логопедического массажа используются произведения, оказывающие седативное действие, а во время активного – произведения, оказывающие тонизирующее действие.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Также тонизирующие музыкальные </w:t>
      </w:r>
      <w:proofErr w:type="gram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произведения</w:t>
      </w:r>
      <w:proofErr w:type="gram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возможно использовать во время проведения динамических пауз и артикуляционной гимнастики.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Техники </w:t>
      </w:r>
      <w:proofErr w:type="spellStart"/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изо-терапии</w:t>
      </w:r>
      <w:proofErr w:type="spellEnd"/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,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используемые для развития речи: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техника «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кляксография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»;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пальцевая живопись;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рисование мягкой бумагой;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рисование </w:t>
      </w:r>
      <w:proofErr w:type="gram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тычком</w:t>
      </w:r>
      <w:proofErr w:type="gram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жёсткой полусухой кистью;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рисование на стекле;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ниткография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рисование на манке;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lastRenderedPageBreak/>
        <w:t>• техника рисования листьям</w:t>
      </w:r>
      <w:r w:rsidR="002775D4">
        <w:rPr>
          <w:rFonts w:asciiTheme="minorHAnsi" w:hAnsiTheme="minorHAnsi" w:cstheme="minorHAnsi"/>
          <w:color w:val="111111"/>
          <w:sz w:val="28"/>
          <w:szCs w:val="28"/>
        </w:rPr>
        <w:t>и, палочками, камушками и т. п.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техника отпечатывания ватой;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техника «оттиск пробками»;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рисование ладонями.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Телесноориентированные</w:t>
      </w:r>
      <w:proofErr w:type="spellEnd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техники: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Весь детский опыт связан с развитием и совершенствованием произвольных движений (одеваться, есть, ходить, играть, и, конечно же, говорить).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Обращая внимание на развитие двигательной сферы ребёнка, мы опосредованно влияем на развитие психических свойств. Способность ребёнка контролировать свои телесные проявления влияет на развитие его характера, способностей </w:t>
      </w:r>
      <w:proofErr w:type="gram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и</w:t>
      </w:r>
      <w:proofErr w:type="gram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конечно же речи.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биоэнергопластика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– соединение движений артикуляционного аппарата с движениями кисти руки;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растяжки – чередование напряжения и расслабления в различных частях тела, нормализуют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гипертонус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и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гипотонус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мышц;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упражнения для релаксации – способствуют расслаблению, самонаблюдению, воспоминаниям событий и ощущений и являются единым процессом;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дыхательные упражнения – улучшают ритмику организма, развивают самоконтроль и произвольность.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упражнения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> – это комплекс движений, позволяющих активизировать межполушарное взаимодействие: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развивают мозолистое тело,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повышают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стрессоустойчивость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,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улучшают мыслительную деятельность,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lastRenderedPageBreak/>
        <w:t>• способствуют улучшению памяти и внимания,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облегчают процесс чтения и письма,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улучшают как настроение, так и самочувствие выполняющего их человека.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Упражнения типа «Кулак – ребро – ладонь», «Зайчик – колечко – цепочка», «Дом – ёжик – замок», «Зайчик – коза – вилка» и др.</w:t>
      </w:r>
      <w:proofErr w:type="gramEnd"/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Логопедический массаж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Логопедический массаж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> - это одна из логопедических технологий, активный метод механического воздействия, направленный на коррекцию различных речевых расстройств.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Цель логопедического массажа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 не только укрепление или расслабление артикуляционных мышц, но и стимуляция мышечных ощущений, что способствует четкости кинестетического восприятия. Кинестетическое чувство сопровождает работу всех мышц. Так, в полости рта возникают </w:t>
      </w:r>
      <w:proofErr w:type="gram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совершенно различные</w:t>
      </w:r>
      <w:proofErr w:type="gram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мышечные ощущения в зависимости от степени мышечного напряжения при движении языка, губ. Ощущаются направления этих движений и различные артикуляционные уклады при произнесении тех или иных звуков.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К основным видам логопедического массажа относятся: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классический ручной;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точечный;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аппаратный.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lastRenderedPageBreak/>
        <w:t>Пальцевый</w:t>
      </w:r>
      <w:proofErr w:type="spellEnd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массаж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массаж ладонных поверхностей каменными, металлическими или стеклянными разноцветными шариками;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прищепочный массаж;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массаж орехами, каштанами;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массаж шестигранными карандашами;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массаж чётками;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массаж травяными мешочками;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массаж камнями;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массаж зондами,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зондозаменителями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• массаж приборами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Су-Джок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терапии.</w:t>
      </w:r>
    </w:p>
    <w:p w:rsidR="00FB48D9" w:rsidRPr="006543BC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Логоритмика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 </w:t>
      </w:r>
      <w:r w:rsidR="002775D4">
        <w:rPr>
          <w:rFonts w:asciiTheme="minorHAnsi" w:hAnsiTheme="minorHAnsi" w:cstheme="minorHAnsi"/>
          <w:color w:val="111111"/>
          <w:sz w:val="28"/>
          <w:szCs w:val="28"/>
        </w:rPr>
        <w:t xml:space="preserve">– 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это система музыкально -</w:t>
      </w:r>
      <w:r w:rsidR="006543BC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двигательных, </w:t>
      </w:r>
      <w:proofErr w:type="spellStart"/>
      <w:r w:rsidRPr="006543BC">
        <w:rPr>
          <w:rFonts w:asciiTheme="minorHAnsi" w:hAnsiTheme="minorHAnsi" w:cstheme="minorHAnsi"/>
          <w:color w:val="111111"/>
          <w:sz w:val="28"/>
          <w:szCs w:val="28"/>
        </w:rPr>
        <w:t>речедвигательных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 xml:space="preserve"> и музыкально - речевых игр и упражнений, осуществляемых в целях логопедической коррекции.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Криотерапия</w:t>
      </w:r>
      <w:r w:rsidRPr="006543BC">
        <w:rPr>
          <w:rFonts w:asciiTheme="minorHAnsi" w:hAnsiTheme="minorHAnsi" w:cstheme="minorHAnsi"/>
          <w:color w:val="111111"/>
          <w:sz w:val="28"/>
          <w:szCs w:val="28"/>
        </w:rPr>
        <w:t> - одна из современных нетрадиционных методик коррекционной педагогики, заключающаяся в использовании игр со льдом.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Дозированное воздействие холода на нервные окончания пальцев обладает благотворительными свойствами.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6543BC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 –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Основной принцип </w:t>
      </w:r>
      <w:proofErr w:type="spellStart"/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6543BC">
        <w:rPr>
          <w:rFonts w:asciiTheme="minorHAnsi" w:hAnsiTheme="minorHAnsi" w:cstheme="minorHAnsi"/>
          <w:color w:val="111111"/>
          <w:sz w:val="28"/>
          <w:szCs w:val="28"/>
        </w:rPr>
        <w:t> – целостное развитие личности, забота о душе.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Коррекционные задачи </w:t>
      </w:r>
      <w:proofErr w:type="spellStart"/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создание коммуникативной направленности каждого слова и высказывания ребёнка;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lastRenderedPageBreak/>
        <w:t>• совершенствование лексико-грамматических средств языка;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совершенствование звуковой стороны речи;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развитие диалогической и монологической речи;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эффективность игровой мотивации детской речи;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взаимосвязь зрительного, слухового и моторного анализаторов;</w:t>
      </w:r>
    </w:p>
    <w:p w:rsidR="00FB48D9" w:rsidRPr="006543BC" w:rsidRDefault="00FB48D9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Элементы </w:t>
      </w:r>
      <w:proofErr w:type="spellStart"/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сказкотерапии</w:t>
      </w:r>
      <w:proofErr w:type="spellEnd"/>
      <w:r w:rsidRPr="006543BC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FB48D9" w:rsidRPr="006543BC" w:rsidRDefault="00FB48D9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6543BC">
        <w:rPr>
          <w:rFonts w:asciiTheme="minorHAnsi" w:hAnsiTheme="minorHAnsi" w:cstheme="minorHAnsi"/>
          <w:color w:val="111111"/>
          <w:sz w:val="28"/>
          <w:szCs w:val="28"/>
        </w:rPr>
        <w:t>• сотрудничество логопеда с детьми и друг с другом;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создание на занятии благоприятной психологической атмосферы, обогащение эмоционально-чувственной сферы ребёнка;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приобщение детей к прошлому и настоящему русской культуры, народному фольклору.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2775D4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Куклотерапия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 – это раздел </w:t>
      </w: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арт-терапии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, использующий в качестве основного приёма </w:t>
      </w: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психокоррекционного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 воздействия куклу, как промежуточный объект взаимодействия ребенка и взрослого.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Цель </w:t>
      </w:r>
      <w:proofErr w:type="spellStart"/>
      <w:r w:rsidRPr="002775D4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куклотерапии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 – помочь сгладить переживания, укрепить психическое здоровье, улучшить социальную адаптацию, повысить самосознание, разрешить </w:t>
      </w:r>
      <w:proofErr w:type="gram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конфликтный</w:t>
      </w:r>
      <w:proofErr w:type="gram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 ситуации в коллективной деятельности.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Мнемотехника</w:t>
      </w:r>
      <w:r w:rsidRPr="002775D4">
        <w:rPr>
          <w:rFonts w:asciiTheme="minorHAnsi" w:hAnsiTheme="minorHAnsi" w:cstheme="minorHAnsi"/>
          <w:color w:val="111111"/>
          <w:sz w:val="28"/>
          <w:szCs w:val="28"/>
        </w:rPr>
        <w:t> – это система приёмов, облегчающих запоминание и увеличивающих объём памяти путём образования дополнительных ассоциаций.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Мнемотехника помогает в развитии: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связной речи;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ассоциативного мышления;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зрительной и слуховой памяти;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зрительного и слухового внимания;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lastRenderedPageBreak/>
        <w:t>• воображения;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ускорения процесса автоматизации и дифференциации поставленных звуков.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Суть мнемосхем заключается в следующем:</w:t>
      </w:r>
      <w:r w:rsidRPr="002775D4">
        <w:rPr>
          <w:rFonts w:asciiTheme="minorHAnsi" w:hAnsiTheme="minorHAnsi" w:cstheme="minorHAnsi"/>
          <w:color w:val="111111"/>
          <w:sz w:val="28"/>
          <w:szCs w:val="28"/>
        </w:rPr>
        <w:t> на каждое слово или маленькое словосочетание придумывается картинка (изображение).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Песочная терапия</w:t>
      </w:r>
      <w:r w:rsidRPr="002775D4">
        <w:rPr>
          <w:rFonts w:asciiTheme="minorHAnsi" w:hAnsiTheme="minorHAnsi" w:cstheme="minorHAnsi"/>
          <w:color w:val="111111"/>
          <w:sz w:val="28"/>
          <w:szCs w:val="28"/>
        </w:rPr>
        <w:t> - метод терапии, способствующий более качественной коррекции речи и развитию эмоционально-волевой сферы.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Песочная терапия способствует: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совершенствованию умений и навыков практического общения, используя вербальные и невербальные средства;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обогащению словарного запаса;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развитию связной речи;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побуждению детей к активным действиям и концентрации внимания;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развитию фантазии и образного мышления.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2775D4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Смехотерапия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> – это вид психотерапии, помогающий снять блоки, расслабиться, избавиться от стеснительности.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Юмор и смех поднимают настроение, помогают наладить коммуникативные связи, позволяют эффективно противостоять стрессовым ситуациям.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2775D4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Ароматерапия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> – это применение эфирных масел и масляных суспензий с целью укрепления здоровья человека.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Запахи управляют настроением, успокаивают перевозбуждённую нервную систему, повышают работоспособность.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lastRenderedPageBreak/>
        <w:t xml:space="preserve">Дети - чувствительные и впечатлительные натуры, воспринимающие действие </w:t>
      </w: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ароматерапии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 без всякого предубеждения, поэтому их реакция на эфирные масла всегда положительна.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Применение средств </w:t>
      </w: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ароматерапии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 позволит поддерживать хорошее настроение у детей, а также помогает излечить простудные заболевания и нарушения сна.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Дети больше всего любят теплые, сладковатые запахи. Однако в силу того, что их организм находится еще в состоянии развития, применять средства </w:t>
      </w: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ароматерапии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 для них следует совсем в минимальных дозировках. Лучше всего, если масла будут наноситься на терракотовые и глиняные фигурки, </w:t>
      </w: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аромамедальоны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>, подушечки. Хорошо удерживают запахи различные изделия из необработанного дерева, корки от апельсина или грейпфрута.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Виды </w:t>
      </w:r>
      <w:proofErr w:type="spellStart"/>
      <w:r w:rsidRPr="002775D4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ароматерапии</w:t>
      </w:r>
      <w:proofErr w:type="spellEnd"/>
      <w:r w:rsidRPr="002775D4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ванны;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распыление;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ингаляциия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массаж.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2775D4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Цветотерапия</w:t>
      </w:r>
      <w:proofErr w:type="spellEnd"/>
      <w:r w:rsidRPr="002775D4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2775D4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Хромотерапия</w:t>
      </w:r>
      <w:proofErr w:type="spellEnd"/>
      <w:r w:rsidRPr="002775D4">
        <w:rPr>
          <w:rStyle w:val="ac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)</w:t>
      </w:r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 – восстановление индивидуального </w:t>
      </w: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биологоческого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 ритма с помощью специально подобранного цвета.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Период дошкольного детства является также периодом интенсивного сенсорного развития ребенка. Стимуляция интеллектуального и эмоционального развития детей дошкольного возраста </w:t>
      </w: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цветотерапевтическими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 средствами оправдана и эффективна.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Работа с цветом способствует решению многих задач: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• повышает уровень </w:t>
      </w: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коммуникативности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 детей, их эмоциональную отзывчивость;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lastRenderedPageBreak/>
        <w:t>• обогащает сенсорный и эмоциональный опыт детей;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знакомит с приемами управления своими чувствами, формирует навыки самоконтроля.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В детях, даже самых маленьких, природой заложена определенная реакция на тот или иной цвет. На настроение, поведение и даже состояние здоровья влияет не только цвет окружающего пространства, но и цвет одежды, в которой находится ребенок. Присутствие какого-либо цвета в жизни ребенка (например, красного) может бодрить, улучшать настроение, в то же время его переизбыток может вызвать состояние перевозбуждения, повышенной двигательной активности.</w:t>
      </w:r>
    </w:p>
    <w:p w:rsidR="00FB48D9" w:rsidRPr="002775D4" w:rsidRDefault="00FB48D9" w:rsidP="002775D4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2775D4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Цветотерапия</w:t>
      </w:r>
      <w:proofErr w:type="spellEnd"/>
      <w:r w:rsidRPr="002775D4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, несомненно, способствует: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улучшению психологического микроклимата в детском коллективе;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стимуляции интеллектуального и эмоционального развития дошкольников;</w:t>
      </w:r>
    </w:p>
    <w:p w:rsidR="00FB48D9" w:rsidRPr="002775D4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• приобретению детьми навыков психофизической релаксации.</w:t>
      </w:r>
    </w:p>
    <w:p w:rsidR="00FB48D9" w:rsidRDefault="00FB48D9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Цветотерапия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gram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незаменима</w:t>
      </w:r>
      <w:proofErr w:type="gram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 при использовании в детских </w:t>
      </w:r>
      <w:proofErr w:type="spell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учереждениях</w:t>
      </w:r>
      <w:proofErr w:type="spellEnd"/>
      <w:r w:rsidRPr="002775D4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A2597C" w:rsidRPr="00E433C4" w:rsidRDefault="00A2597C" w:rsidP="00A2597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В своей практике я стараюсь пользоваться всеми видами перечисленных инноваций. Особенно часто применяю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су-джок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– терапию,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логоритмику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, иногда совмещая их.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Сказкотерапия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даёт хорошие результаты в плане мотивации. Данную технологию очень рекомендую сочетать с артикуляционной гимнастикой</w:t>
      </w:r>
      <w:r w:rsidR="001C5955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="001C5955">
        <w:rPr>
          <w:rFonts w:asciiTheme="minorHAnsi" w:hAnsiTheme="minorHAnsi" w:cstheme="minorHAnsi"/>
          <w:color w:val="000000"/>
          <w:sz w:val="28"/>
          <w:szCs w:val="28"/>
        </w:rPr>
        <w:t>видеоуроки</w:t>
      </w:r>
      <w:proofErr w:type="spellEnd"/>
      <w:r w:rsidR="001C5955">
        <w:rPr>
          <w:rFonts w:asciiTheme="minorHAnsi" w:hAnsiTheme="minorHAnsi" w:cstheme="minorHAnsi"/>
          <w:color w:val="000000"/>
          <w:sz w:val="28"/>
          <w:szCs w:val="28"/>
        </w:rPr>
        <w:t xml:space="preserve"> прилагаются)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A2597C" w:rsidRPr="002775D4" w:rsidRDefault="00A2597C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2775D4" w:rsidRDefault="002775D4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2775D4" w:rsidRPr="002775D4" w:rsidRDefault="002775D4" w:rsidP="002775D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A2597C" w:rsidRDefault="00A2597C" w:rsidP="00043B9B">
      <w:pPr>
        <w:widowControl/>
        <w:shd w:val="clear" w:color="auto" w:fill="FFFFFF"/>
        <w:autoSpaceDE/>
        <w:autoSpaceDN/>
        <w:spacing w:line="360" w:lineRule="auto"/>
        <w:ind w:firstLine="720"/>
        <w:jc w:val="center"/>
        <w:rPr>
          <w:color w:val="000000"/>
          <w:sz w:val="28"/>
          <w:szCs w:val="28"/>
          <w:lang w:bidi="ar-SA"/>
        </w:rPr>
      </w:pPr>
    </w:p>
    <w:p w:rsidR="00A2597C" w:rsidRDefault="00A2597C" w:rsidP="00043B9B">
      <w:pPr>
        <w:widowControl/>
        <w:shd w:val="clear" w:color="auto" w:fill="FFFFFF"/>
        <w:autoSpaceDE/>
        <w:autoSpaceDN/>
        <w:spacing w:line="360" w:lineRule="auto"/>
        <w:ind w:firstLine="720"/>
        <w:jc w:val="center"/>
        <w:rPr>
          <w:color w:val="000000"/>
          <w:sz w:val="28"/>
          <w:szCs w:val="28"/>
          <w:lang w:bidi="ar-SA"/>
        </w:rPr>
      </w:pPr>
    </w:p>
    <w:p w:rsidR="007C72F7" w:rsidRDefault="00FB48D9" w:rsidP="00043B9B">
      <w:pPr>
        <w:widowControl/>
        <w:shd w:val="clear" w:color="auto" w:fill="FFFFFF"/>
        <w:autoSpaceDE/>
        <w:autoSpaceDN/>
        <w:spacing w:line="360" w:lineRule="auto"/>
        <w:ind w:firstLine="720"/>
        <w:jc w:val="center"/>
        <w:rPr>
          <w:color w:val="000000"/>
          <w:sz w:val="28"/>
          <w:szCs w:val="28"/>
          <w:lang w:bidi="ar-SA"/>
        </w:rPr>
      </w:pPr>
      <w:r w:rsidRPr="00FB48D9">
        <w:rPr>
          <w:color w:val="000000"/>
          <w:sz w:val="28"/>
          <w:szCs w:val="28"/>
          <w:lang w:bidi="ar-SA"/>
        </w:rPr>
        <w:lastRenderedPageBreak/>
        <w:t>ЗАКЛЮЧЕНИЕ</w:t>
      </w:r>
    </w:p>
    <w:p w:rsidR="00FB48D9" w:rsidRDefault="00FB48D9" w:rsidP="00043B9B">
      <w:pPr>
        <w:widowControl/>
        <w:shd w:val="clear" w:color="auto" w:fill="FFFFFF"/>
        <w:autoSpaceDE/>
        <w:autoSpaceDN/>
        <w:spacing w:line="360" w:lineRule="auto"/>
        <w:ind w:firstLine="720"/>
        <w:jc w:val="center"/>
        <w:rPr>
          <w:color w:val="000000"/>
          <w:sz w:val="28"/>
          <w:szCs w:val="28"/>
          <w:lang w:bidi="ar-SA"/>
        </w:rPr>
      </w:pPr>
    </w:p>
    <w:p w:rsidR="00FB48D9" w:rsidRPr="00FB48D9" w:rsidRDefault="00FB48D9" w:rsidP="00043B9B">
      <w:pPr>
        <w:widowControl/>
        <w:shd w:val="clear" w:color="auto" w:fill="FFFFFF"/>
        <w:autoSpaceDE/>
        <w:autoSpaceDN/>
        <w:spacing w:line="360" w:lineRule="auto"/>
        <w:ind w:firstLine="720"/>
        <w:jc w:val="center"/>
        <w:rPr>
          <w:color w:val="000000"/>
          <w:sz w:val="28"/>
          <w:szCs w:val="28"/>
          <w:lang w:bidi="ar-SA"/>
        </w:rPr>
      </w:pPr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 xml:space="preserve">Современный этап развития общества свидетельствует о формировании «информационной культуры». Создание, обработка и передача информации становится одним из главных видов операций. Технические устройства используются в деятельности как непосредственно связанной с техникой, так и в других сферах, в том числе и образовательной. Как отмечают многие авторы, 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 (Р.Ф. </w:t>
      </w:r>
      <w:proofErr w:type="spellStart"/>
      <w:r w:rsidRPr="00BA1734">
        <w:rPr>
          <w:color w:val="000000"/>
          <w:sz w:val="28"/>
          <w:szCs w:val="28"/>
          <w:lang w:bidi="ar-SA"/>
        </w:rPr>
        <w:t>Абдеев</w:t>
      </w:r>
      <w:proofErr w:type="spellEnd"/>
      <w:r w:rsidRPr="00BA1734">
        <w:rPr>
          <w:color w:val="000000"/>
          <w:sz w:val="28"/>
          <w:szCs w:val="28"/>
          <w:lang w:bidi="ar-SA"/>
        </w:rPr>
        <w:t>, В.П. Беспалько, Т.К. К</w:t>
      </w:r>
      <w:r>
        <w:rPr>
          <w:color w:val="000000"/>
          <w:sz w:val="28"/>
          <w:szCs w:val="28"/>
          <w:lang w:bidi="ar-SA"/>
        </w:rPr>
        <w:t>оролевская, О.И. Кукушкина</w:t>
      </w:r>
      <w:r w:rsidRPr="00BA1734">
        <w:rPr>
          <w:color w:val="000000"/>
          <w:sz w:val="28"/>
          <w:szCs w:val="28"/>
          <w:lang w:bidi="ar-SA"/>
        </w:rPr>
        <w:t xml:space="preserve"> и др.).</w:t>
      </w:r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Одним из преимуществ компьютерных средств обучения является то, что они позволяют значительно повысить мотивационную готовность детей к проведению коррекционных занятий путем моделирования коррекционно-развивающей компьютерной среды. В ее рамках ребенок самостоятельно осуществляет свою деятельность, тем самым, развивая способность принимать решения, учится доводить начатое дело до конца. Общение с компьютером вызывает у школьников живой интерес, сначала как игровая, а затем и как учебная деятельность. Этот интерес и лежит в основе формирования таких важных структур, как познавательная мотивация, произвольные память и внимание, а именно эти качества необходимы для обучения ребенка в школе.</w:t>
      </w:r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 xml:space="preserve">В процессе занятий с применением компьютера дети учатся преодолевать трудности, контролировать свою деятельность, оценивать результаты. Благодаря этому, становится эффективным обучение планированию и контролю через сочетание различных приемов. Решая, заданную компьютерной программой проблемную ситуацию, ребенок стремиться к достижению положительных результатов, подчиняет свои действия поставленной цели. Таким образом, использование компьютерных средств обучения помогает развивать у школьников с ограниченными возможностями здоровья такие волевые качества, как самостоятельность, </w:t>
      </w:r>
      <w:r w:rsidRPr="00BA1734">
        <w:rPr>
          <w:color w:val="000000"/>
          <w:sz w:val="28"/>
          <w:szCs w:val="28"/>
          <w:lang w:bidi="ar-SA"/>
        </w:rPr>
        <w:lastRenderedPageBreak/>
        <w:t>собранность, сосредоточенность, усидчивость, а так же приобщает их к сопереживанию, помощи герою программы.</w:t>
      </w:r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 xml:space="preserve">Занятия на компьютере имеют большое значение и для развития произвольной моторики пальцев рук, что особенно актуально при подготовке руки к письму. В процессе выполнения компьютерных заданий им необходимо в соответствии с поставленными задачами научиться нажимать пальцами на определенные клавиши, пользоваться манипулятором «мышь». </w:t>
      </w:r>
      <w:proofErr w:type="gramStart"/>
      <w:r w:rsidRPr="00BA1734">
        <w:rPr>
          <w:color w:val="000000"/>
          <w:sz w:val="28"/>
          <w:szCs w:val="28"/>
          <w:lang w:bidi="ar-SA"/>
        </w:rPr>
        <w:t>Кроме того, важным моментом подготовки детей к овладению письмом, является формирование и развитие совместной координированной деятельности зрительного и моторною анализаторов, что с успехом достигается на занятиях с использованием компьютера.</w:t>
      </w:r>
      <w:proofErr w:type="gramEnd"/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 xml:space="preserve">Таким образом, применение компьютерных технологий в процессе коррекции недоразвития речи у детей младшего школьного возраста позволяет сочетать коррекционные и учебно-развивающие задачи логопедического воздействия, учитывать закономерности и особенности психического развития детей. </w:t>
      </w:r>
      <w:proofErr w:type="gramStart"/>
      <w:r w:rsidRPr="00BA1734">
        <w:rPr>
          <w:color w:val="000000"/>
          <w:sz w:val="28"/>
          <w:szCs w:val="28"/>
          <w:lang w:bidi="ar-SA"/>
        </w:rPr>
        <w:t>Оптимальному ре</w:t>
      </w:r>
      <w:r w:rsidR="00351B44">
        <w:rPr>
          <w:color w:val="000000"/>
          <w:sz w:val="28"/>
          <w:szCs w:val="28"/>
          <w:lang w:bidi="ar-SA"/>
        </w:rPr>
        <w:t>шению данных задач способствуют</w:t>
      </w:r>
      <w:r w:rsidRPr="00BA1734">
        <w:rPr>
          <w:color w:val="000000"/>
          <w:sz w:val="28"/>
          <w:szCs w:val="28"/>
          <w:lang w:bidi="ar-SA"/>
        </w:rPr>
        <w:t xml:space="preserve"> специализированные компьютерные технологии коррекции недоразвития речи (компьютерные программы:</w:t>
      </w:r>
      <w:proofErr w:type="gramEnd"/>
      <w:r w:rsidRPr="00BA1734">
        <w:rPr>
          <w:color w:val="000000"/>
          <w:sz w:val="28"/>
          <w:szCs w:val="28"/>
          <w:lang w:bidi="ar-SA"/>
        </w:rPr>
        <w:t xml:space="preserve"> </w:t>
      </w:r>
      <w:proofErr w:type="gramStart"/>
      <w:r w:rsidRPr="00BA1734">
        <w:rPr>
          <w:color w:val="000000"/>
          <w:sz w:val="28"/>
          <w:szCs w:val="28"/>
          <w:lang w:bidi="ar-SA"/>
        </w:rPr>
        <w:t>«Игры для Тигры» автор Лизунова Л.Р., «Мир за твоим окном» автор Кукушкина О.И., «Видимая речь II» автор Королевская Т.К. и др.).</w:t>
      </w:r>
      <w:proofErr w:type="gramEnd"/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 xml:space="preserve">Использование в коррекционном процессе компьютерной технологии способствует активизации у детей компенсаторных механизмов на основе сохранных видов восприятия. Работа по коррекции недоразвития речи, а также контроль над результатами деятельности школьников проводится с опорой па зрительное и слуховое восприятие. Визуализация информации происходит на экране монитора в виде доступных для детей мультипликационных образов и символов. В некоторых упражнениях, вызывающих затруднения, предусмотрена возможность дополнительной опоры на слух. Это позволяет сформировать устойчивые визуально-кинестетические и </w:t>
      </w:r>
      <w:proofErr w:type="spellStart"/>
      <w:r w:rsidRPr="00BA1734">
        <w:rPr>
          <w:color w:val="000000"/>
          <w:sz w:val="28"/>
          <w:szCs w:val="28"/>
          <w:lang w:bidi="ar-SA"/>
        </w:rPr>
        <w:t>визуально-аудиальные</w:t>
      </w:r>
      <w:proofErr w:type="spellEnd"/>
      <w:r w:rsidRPr="00BA1734">
        <w:rPr>
          <w:color w:val="000000"/>
          <w:sz w:val="28"/>
          <w:szCs w:val="28"/>
          <w:lang w:bidi="ar-SA"/>
        </w:rPr>
        <w:t xml:space="preserve"> условно-рефлекторные связи центральной нервной системы. В процессе коррекционной логопедической работы на их основе у детей формируются правильные речевые навыки, а в дальнейшем и самоконтроль за своей речью.</w:t>
      </w:r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lastRenderedPageBreak/>
        <w:t>Компьютерная технология предусматривает возможность объективного определения зон актуального и ближайшего развития ребенка и индивидуального подбора заданий. Упражнения программ содержат задания возрастающей сложности, что позволяет учитывать при проведении коррекционной работы индивидуальные возможности и коррекционно-образовательные потребности ребенка.</w:t>
      </w:r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Практический опыт работы с детьми с ограниченными возможностями здоровья показал, что применение игрового принципа обучения и создание проблемной ситуации с опорой на жизненный опыт позволяет наиболее эффективно учитывать возрастные особенности детей. Игровой принцип обучения с предъявлением пользователю конкретного задания, варьируемого в зависимости от индивидуальных возможностей и коррекционно-образовательных потребностей, позволяет эффективно решать поставленные коррекционные задачи и реализует на практике дидактические требования доступности компьютерного средства обучения.</w:t>
      </w:r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 xml:space="preserve">Использование в коррекционно-образовательном процессе специализированных компьютерных технологий способствует коррекции, формированию и развитию: длительности и силы речевого выдоха, громкости (интенсивности) голоса, интонационной выразительности, четкости и разборчивости речи, эфферентного и афферентного звеньев речевой системы, неречевого слухового </w:t>
      </w:r>
      <w:proofErr w:type="spellStart"/>
      <w:r w:rsidRPr="00BA1734">
        <w:rPr>
          <w:color w:val="000000"/>
          <w:sz w:val="28"/>
          <w:szCs w:val="28"/>
          <w:lang w:bidi="ar-SA"/>
        </w:rPr>
        <w:t>гнозиса</w:t>
      </w:r>
      <w:proofErr w:type="spellEnd"/>
      <w:r w:rsidRPr="00BA1734">
        <w:rPr>
          <w:color w:val="000000"/>
          <w:sz w:val="28"/>
          <w:szCs w:val="28"/>
          <w:lang w:bidi="ar-SA"/>
        </w:rPr>
        <w:t xml:space="preserve">, речевого слухового </w:t>
      </w:r>
      <w:proofErr w:type="spellStart"/>
      <w:r w:rsidRPr="00BA1734">
        <w:rPr>
          <w:color w:val="000000"/>
          <w:sz w:val="28"/>
          <w:szCs w:val="28"/>
          <w:lang w:bidi="ar-SA"/>
        </w:rPr>
        <w:t>гнозиса</w:t>
      </w:r>
      <w:proofErr w:type="spellEnd"/>
      <w:r w:rsidRPr="00BA1734">
        <w:rPr>
          <w:color w:val="000000"/>
          <w:sz w:val="28"/>
          <w:szCs w:val="28"/>
          <w:lang w:bidi="ar-SA"/>
        </w:rPr>
        <w:t>, звукового анализа и синтеза, грамматического значения слова, коммуникативных навыков детей.</w:t>
      </w:r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 xml:space="preserve">Логопедическое воздействие, направленное на коррекцию нарушений речевого развития у детей, с использованием компьютерной технологии позволяет значительно повысить эффективность коррекционно-образовательного процесса. Оно достигается в результате системного и </w:t>
      </w:r>
      <w:proofErr w:type="spellStart"/>
      <w:r w:rsidRPr="00BA1734">
        <w:rPr>
          <w:color w:val="000000"/>
          <w:sz w:val="28"/>
          <w:szCs w:val="28"/>
          <w:lang w:bidi="ar-SA"/>
        </w:rPr>
        <w:t>деятельностного</w:t>
      </w:r>
      <w:proofErr w:type="spellEnd"/>
      <w:r w:rsidRPr="00BA1734">
        <w:rPr>
          <w:color w:val="000000"/>
          <w:sz w:val="28"/>
          <w:szCs w:val="28"/>
          <w:lang w:bidi="ar-SA"/>
        </w:rPr>
        <w:t xml:space="preserve"> подходов к коррекции нарушений развития, </w:t>
      </w:r>
      <w:proofErr w:type="spellStart"/>
      <w:r w:rsidRPr="00BA1734">
        <w:rPr>
          <w:color w:val="000000"/>
          <w:sz w:val="28"/>
          <w:szCs w:val="28"/>
          <w:lang w:bidi="ar-SA"/>
        </w:rPr>
        <w:t>полисенсорного</w:t>
      </w:r>
      <w:proofErr w:type="spellEnd"/>
      <w:r w:rsidRPr="00BA1734">
        <w:rPr>
          <w:color w:val="000000"/>
          <w:sz w:val="28"/>
          <w:szCs w:val="28"/>
          <w:lang w:bidi="ar-SA"/>
        </w:rPr>
        <w:t xml:space="preserve"> воздействия, интерактивной формы обучения, а также создания психолого-педагогических условий развития положительной мотивации.</w:t>
      </w:r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Опыт работы по использованию компьютерных технологий показал положительные результаты:</w:t>
      </w:r>
    </w:p>
    <w:p w:rsidR="0027744C" w:rsidRPr="00BA1734" w:rsidRDefault="0027744C" w:rsidP="0027744C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ind w:left="108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повышение мотивации к логопедическим занятиям,</w:t>
      </w:r>
    </w:p>
    <w:p w:rsidR="0027744C" w:rsidRPr="00BA1734" w:rsidRDefault="0027744C" w:rsidP="0027744C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ind w:left="108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lastRenderedPageBreak/>
        <w:t>возможность многократного повторения речевого материала и специальных упражнений с помощью компьютерных игр с разными игровыми сюжетами,</w:t>
      </w:r>
    </w:p>
    <w:p w:rsidR="0027744C" w:rsidRPr="00BA1734" w:rsidRDefault="0027744C" w:rsidP="0027744C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ind w:left="108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активное обогащение словарного запаса ребенка и увеличение темпов автоматизации звуков в речи,</w:t>
      </w:r>
    </w:p>
    <w:p w:rsidR="0027744C" w:rsidRPr="00BA1734" w:rsidRDefault="0027744C" w:rsidP="0027744C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ind w:left="108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отсутствие необходимости собственноручного изготовления наглядных материалов,</w:t>
      </w:r>
    </w:p>
    <w:p w:rsidR="0027744C" w:rsidRPr="00BA1734" w:rsidRDefault="0027744C" w:rsidP="0027744C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ind w:left="108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повышение качества коррекционного воздействия на ребенка.</w:t>
      </w:r>
    </w:p>
    <w:p w:rsidR="0027744C" w:rsidRPr="00BA1734" w:rsidRDefault="0027744C" w:rsidP="0027744C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  <w:lang w:bidi="ar-SA"/>
        </w:rPr>
      </w:pPr>
      <w:r w:rsidRPr="00BA1734">
        <w:rPr>
          <w:color w:val="000000"/>
          <w:sz w:val="28"/>
          <w:szCs w:val="28"/>
          <w:lang w:bidi="ar-SA"/>
        </w:rPr>
        <w:t>Современные технические устройства, использующие в своей работе микропроцессоры, позволяют проектировать принципиально новые педагогические технологии, способствующие активизации и эффективному функционированию компенсаторных механизмов в целях коррекции различных нарушений речи, а также общего психического развития детей.</w:t>
      </w:r>
    </w:p>
    <w:p w:rsidR="006543BC" w:rsidRPr="006543BC" w:rsidRDefault="006543B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6543BC">
        <w:rPr>
          <w:rFonts w:asciiTheme="minorHAnsi" w:hAnsiTheme="minorHAnsi" w:cstheme="minorHAnsi"/>
          <w:color w:val="000000"/>
          <w:sz w:val="28"/>
          <w:szCs w:val="28"/>
        </w:rPr>
        <w:t>Помимо так сильно затрагивающих интересы нынешних учеников информационных (компьютерных) технологий существуют и другие, производящие не меньшее впечатление.</w:t>
      </w:r>
    </w:p>
    <w:p w:rsidR="006543BC" w:rsidRPr="006543BC" w:rsidRDefault="006543BC" w:rsidP="006543BC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543BC">
        <w:rPr>
          <w:rFonts w:asciiTheme="minorHAnsi" w:hAnsiTheme="minorHAnsi" w:cstheme="minorHAnsi"/>
          <w:b/>
          <w:bCs/>
          <w:color w:val="000000"/>
          <w:sz w:val="28"/>
          <w:szCs w:val="28"/>
        </w:rPr>
        <w:t>НЕИНФАРМАЦИОННЫЕ ИННОВАЦИОННЫЕ ТЕХНОЛОГИИ В ЛОГОПЕДИИ:</w:t>
      </w:r>
    </w:p>
    <w:p w:rsidR="006543BC" w:rsidRPr="006543BC" w:rsidRDefault="006543B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6543BC">
        <w:rPr>
          <w:rFonts w:asciiTheme="minorHAnsi" w:hAnsiTheme="minorHAnsi" w:cstheme="minorHAnsi"/>
          <w:color w:val="000000"/>
          <w:sz w:val="28"/>
          <w:szCs w:val="28"/>
        </w:rPr>
        <w:t>• криотерапия;</w:t>
      </w:r>
    </w:p>
    <w:p w:rsidR="006543BC" w:rsidRPr="006543BC" w:rsidRDefault="006543B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6543BC">
        <w:rPr>
          <w:rFonts w:asciiTheme="minorHAnsi" w:hAnsiTheme="minorHAnsi" w:cstheme="minorHAnsi"/>
          <w:color w:val="000000"/>
          <w:sz w:val="28"/>
          <w:szCs w:val="28"/>
        </w:rPr>
        <w:t>•.</w:t>
      </w:r>
      <w:proofErr w:type="spellStart"/>
      <w:proofErr w:type="gramStart"/>
      <w:r w:rsidRPr="006543BC">
        <w:rPr>
          <w:rFonts w:asciiTheme="minorHAnsi" w:hAnsiTheme="minorHAnsi" w:cstheme="minorHAnsi"/>
          <w:color w:val="000000"/>
          <w:sz w:val="28"/>
          <w:szCs w:val="28"/>
        </w:rPr>
        <w:t>арт</w:t>
      </w:r>
      <w:proofErr w:type="spellEnd"/>
      <w:proofErr w:type="gramEnd"/>
      <w:r w:rsidRPr="006543BC">
        <w:rPr>
          <w:rFonts w:asciiTheme="minorHAnsi" w:hAnsiTheme="minorHAnsi" w:cstheme="minorHAnsi"/>
          <w:color w:val="000000"/>
          <w:sz w:val="28"/>
          <w:szCs w:val="28"/>
        </w:rPr>
        <w:t xml:space="preserve"> - терапевтические технологии;</w:t>
      </w:r>
    </w:p>
    <w:p w:rsidR="006543BC" w:rsidRPr="006543BC" w:rsidRDefault="006543B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6543BC">
        <w:rPr>
          <w:rFonts w:asciiTheme="minorHAnsi" w:hAnsiTheme="minorHAnsi" w:cstheme="minorHAnsi"/>
          <w:color w:val="000000"/>
          <w:sz w:val="28"/>
          <w:szCs w:val="28"/>
        </w:rPr>
        <w:t>• современные технологии логопедического и пальцевого массажа;</w:t>
      </w:r>
    </w:p>
    <w:p w:rsidR="006543BC" w:rsidRPr="006543BC" w:rsidRDefault="006543B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6543BC">
        <w:rPr>
          <w:rFonts w:asciiTheme="minorHAnsi" w:hAnsiTheme="minorHAnsi" w:cstheme="minorHAnsi"/>
          <w:color w:val="000000"/>
          <w:sz w:val="28"/>
          <w:szCs w:val="28"/>
        </w:rPr>
        <w:t>• современные технологии сенсорного воспитания;</w:t>
      </w:r>
    </w:p>
    <w:p w:rsidR="006543BC" w:rsidRPr="006543BC" w:rsidRDefault="006543B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6543BC">
        <w:rPr>
          <w:rFonts w:asciiTheme="minorHAnsi" w:hAnsiTheme="minorHAnsi" w:cstheme="minorHAnsi"/>
          <w:color w:val="000000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000000"/>
          <w:sz w:val="28"/>
          <w:szCs w:val="28"/>
        </w:rPr>
        <w:t>телесноориентированные</w:t>
      </w:r>
      <w:proofErr w:type="spellEnd"/>
      <w:r w:rsidRPr="006543BC">
        <w:rPr>
          <w:rFonts w:asciiTheme="minorHAnsi" w:hAnsiTheme="minorHAnsi" w:cstheme="minorHAnsi"/>
          <w:color w:val="000000"/>
          <w:sz w:val="28"/>
          <w:szCs w:val="28"/>
        </w:rPr>
        <w:t xml:space="preserve"> техники;</w:t>
      </w:r>
    </w:p>
    <w:p w:rsidR="006543BC" w:rsidRPr="006543BC" w:rsidRDefault="006543B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6543BC">
        <w:rPr>
          <w:rFonts w:asciiTheme="minorHAnsi" w:hAnsiTheme="minorHAnsi" w:cstheme="minorHAnsi"/>
          <w:color w:val="000000"/>
          <w:sz w:val="28"/>
          <w:szCs w:val="28"/>
        </w:rPr>
        <w:t xml:space="preserve">• «Су – </w:t>
      </w:r>
      <w:proofErr w:type="spellStart"/>
      <w:r w:rsidRPr="006543BC">
        <w:rPr>
          <w:rFonts w:asciiTheme="minorHAnsi" w:hAnsiTheme="minorHAnsi" w:cstheme="minorHAnsi"/>
          <w:color w:val="000000"/>
          <w:sz w:val="28"/>
          <w:szCs w:val="28"/>
        </w:rPr>
        <w:t>Джок</w:t>
      </w:r>
      <w:proofErr w:type="spellEnd"/>
      <w:r w:rsidRPr="006543BC">
        <w:rPr>
          <w:rFonts w:asciiTheme="minorHAnsi" w:hAnsiTheme="minorHAnsi" w:cstheme="minorHAnsi"/>
          <w:color w:val="000000"/>
          <w:sz w:val="28"/>
          <w:szCs w:val="28"/>
        </w:rPr>
        <w:t>» – терапия;</w:t>
      </w:r>
    </w:p>
    <w:p w:rsidR="006543BC" w:rsidRPr="006543BC" w:rsidRDefault="006543BC" w:rsidP="006543B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6543BC">
        <w:rPr>
          <w:rFonts w:asciiTheme="minorHAnsi" w:hAnsiTheme="minorHAnsi" w:cstheme="minorHAnsi"/>
          <w:color w:val="000000"/>
          <w:sz w:val="28"/>
          <w:szCs w:val="28"/>
        </w:rPr>
        <w:t xml:space="preserve">• </w:t>
      </w:r>
      <w:proofErr w:type="spellStart"/>
      <w:r w:rsidRPr="006543BC">
        <w:rPr>
          <w:rFonts w:asciiTheme="minorHAnsi" w:hAnsiTheme="minorHAnsi" w:cstheme="minorHAnsi"/>
          <w:color w:val="000000"/>
          <w:sz w:val="28"/>
          <w:szCs w:val="28"/>
        </w:rPr>
        <w:t>логоритмика</w:t>
      </w:r>
      <w:proofErr w:type="spellEnd"/>
      <w:r w:rsidRPr="006543BC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E433C4" w:rsidRDefault="00E433C4" w:rsidP="00E433C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6543BC">
        <w:rPr>
          <w:rFonts w:asciiTheme="minorHAnsi" w:hAnsiTheme="minorHAnsi" w:cstheme="minorHAnsi"/>
          <w:color w:val="000000"/>
          <w:sz w:val="28"/>
          <w:szCs w:val="28"/>
        </w:rPr>
        <w:t xml:space="preserve">Инновационные методы воздействия в деятельности логопеда становятся перспективным средством коррекционно-развивающей работы с детьми, </w:t>
      </w:r>
      <w:r w:rsidRPr="006543BC">
        <w:rPr>
          <w:rFonts w:asciiTheme="minorHAnsi" w:hAnsiTheme="minorHAnsi" w:cstheme="minorHAnsi"/>
          <w:color w:val="000000"/>
          <w:sz w:val="28"/>
          <w:szCs w:val="28"/>
        </w:rPr>
        <w:lastRenderedPageBreak/>
        <w:t>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A2597C" w:rsidRPr="002775D4" w:rsidRDefault="00A2597C" w:rsidP="00A2597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775D4">
        <w:rPr>
          <w:rFonts w:asciiTheme="minorHAnsi" w:hAnsiTheme="minorHAnsi" w:cstheme="minorHAnsi"/>
          <w:color w:val="111111"/>
          <w:sz w:val="28"/>
          <w:szCs w:val="28"/>
        </w:rPr>
        <w:t>Чтобы заинтересовать детей, сделать обучение осознанным, нужны нестандартные подходы, индивидуальные программы развития, новые инновационные технологии.</w:t>
      </w:r>
    </w:p>
    <w:p w:rsidR="00A2597C" w:rsidRDefault="00A2597C" w:rsidP="00A2597C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2775D4">
        <w:rPr>
          <w:rFonts w:asciiTheme="minorHAnsi" w:hAnsiTheme="minorHAnsi" w:cstheme="minorHAnsi"/>
          <w:color w:val="111111"/>
          <w:sz w:val="28"/>
          <w:szCs w:val="28"/>
        </w:rPr>
        <w:t>Важно сохранить как традиционные подходы, так и развивать новые направления логопедической теории и практики, а также помнить, что любая инновация хороша не сама по себе («инновация ради инновации», а как средство, метод, служащий определенной цели.</w:t>
      </w:r>
      <w:proofErr w:type="gramEnd"/>
      <w:r w:rsidRPr="002775D4">
        <w:rPr>
          <w:rFonts w:asciiTheme="minorHAnsi" w:hAnsiTheme="minorHAnsi" w:cstheme="minorHAnsi"/>
          <w:color w:val="111111"/>
          <w:sz w:val="28"/>
          <w:szCs w:val="28"/>
        </w:rPr>
        <w:t xml:space="preserve"> В этом отношении очень важны этапы ее освоения и распространения, которые как раз и показывают необходимость и действенность новой технологии.</w:t>
      </w:r>
    </w:p>
    <w:p w:rsidR="00A2597C" w:rsidRDefault="00A2597C" w:rsidP="00E433C4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2F30DC" w:rsidRDefault="002F30DC" w:rsidP="0027744C">
      <w:pPr>
        <w:spacing w:line="360" w:lineRule="auto"/>
      </w:pPr>
    </w:p>
    <w:p w:rsidR="002F30DC" w:rsidRDefault="002F30DC" w:rsidP="0027744C">
      <w:pPr>
        <w:spacing w:line="360" w:lineRule="auto"/>
      </w:pPr>
    </w:p>
    <w:p w:rsidR="002F30DC" w:rsidRDefault="002F30DC" w:rsidP="0027744C">
      <w:pPr>
        <w:spacing w:line="360" w:lineRule="auto"/>
      </w:pPr>
    </w:p>
    <w:p w:rsidR="002F30DC" w:rsidRDefault="002F30DC" w:rsidP="0027744C">
      <w:pPr>
        <w:spacing w:line="360" w:lineRule="auto"/>
      </w:pPr>
    </w:p>
    <w:p w:rsidR="002F30DC" w:rsidRDefault="002F30DC" w:rsidP="0027744C">
      <w:pPr>
        <w:spacing w:line="360" w:lineRule="auto"/>
      </w:pPr>
    </w:p>
    <w:p w:rsidR="002F30DC" w:rsidRDefault="002F30DC" w:rsidP="0027744C">
      <w:pPr>
        <w:spacing w:line="360" w:lineRule="auto"/>
      </w:pPr>
    </w:p>
    <w:p w:rsidR="002F30DC" w:rsidRDefault="002F30DC" w:rsidP="0027744C">
      <w:pPr>
        <w:spacing w:line="360" w:lineRule="auto"/>
      </w:pPr>
    </w:p>
    <w:p w:rsidR="002F30DC" w:rsidRDefault="002F30DC" w:rsidP="0027744C">
      <w:pPr>
        <w:spacing w:line="360" w:lineRule="auto"/>
      </w:pPr>
    </w:p>
    <w:p w:rsidR="002F30DC" w:rsidRDefault="002F30DC" w:rsidP="0027744C">
      <w:pPr>
        <w:spacing w:line="360" w:lineRule="auto"/>
      </w:pPr>
    </w:p>
    <w:p w:rsidR="006543BC" w:rsidRDefault="006543BC" w:rsidP="002F30DC">
      <w:pPr>
        <w:spacing w:line="360" w:lineRule="auto"/>
        <w:jc w:val="center"/>
        <w:rPr>
          <w:sz w:val="28"/>
          <w:szCs w:val="28"/>
        </w:rPr>
      </w:pPr>
    </w:p>
    <w:p w:rsidR="006543BC" w:rsidRDefault="006543BC" w:rsidP="002F30DC">
      <w:pPr>
        <w:spacing w:line="360" w:lineRule="auto"/>
        <w:jc w:val="center"/>
        <w:rPr>
          <w:sz w:val="28"/>
          <w:szCs w:val="28"/>
        </w:rPr>
      </w:pPr>
    </w:p>
    <w:p w:rsidR="006543BC" w:rsidRDefault="006543BC" w:rsidP="002F30DC">
      <w:pPr>
        <w:spacing w:line="360" w:lineRule="auto"/>
        <w:jc w:val="center"/>
        <w:rPr>
          <w:sz w:val="28"/>
          <w:szCs w:val="28"/>
        </w:rPr>
      </w:pPr>
    </w:p>
    <w:p w:rsidR="006543BC" w:rsidRDefault="006543BC" w:rsidP="002F30DC">
      <w:pPr>
        <w:spacing w:line="360" w:lineRule="auto"/>
        <w:jc w:val="center"/>
        <w:rPr>
          <w:sz w:val="28"/>
          <w:szCs w:val="28"/>
        </w:rPr>
      </w:pPr>
    </w:p>
    <w:p w:rsidR="006543BC" w:rsidRDefault="006543BC" w:rsidP="002F30DC">
      <w:pPr>
        <w:spacing w:line="360" w:lineRule="auto"/>
        <w:jc w:val="center"/>
        <w:rPr>
          <w:sz w:val="28"/>
          <w:szCs w:val="28"/>
        </w:rPr>
      </w:pPr>
    </w:p>
    <w:p w:rsidR="001C5955" w:rsidRDefault="001C5955" w:rsidP="002F30DC">
      <w:pPr>
        <w:spacing w:line="360" w:lineRule="auto"/>
        <w:jc w:val="center"/>
        <w:rPr>
          <w:sz w:val="28"/>
          <w:szCs w:val="28"/>
        </w:rPr>
      </w:pPr>
    </w:p>
    <w:p w:rsidR="001C5955" w:rsidRDefault="001C5955" w:rsidP="002F30DC">
      <w:pPr>
        <w:spacing w:line="360" w:lineRule="auto"/>
        <w:jc w:val="center"/>
        <w:rPr>
          <w:sz w:val="28"/>
          <w:szCs w:val="28"/>
        </w:rPr>
      </w:pPr>
    </w:p>
    <w:p w:rsidR="002F30DC" w:rsidRPr="009A3F97" w:rsidRDefault="009A3F97" w:rsidP="002F30DC">
      <w:pPr>
        <w:spacing w:line="360" w:lineRule="auto"/>
        <w:jc w:val="center"/>
        <w:rPr>
          <w:sz w:val="28"/>
          <w:szCs w:val="28"/>
        </w:rPr>
      </w:pPr>
      <w:r w:rsidRPr="009A3F97">
        <w:rPr>
          <w:sz w:val="28"/>
          <w:szCs w:val="28"/>
        </w:rPr>
        <w:lastRenderedPageBreak/>
        <w:t>СПИСОК ИСПОЛЬЗУЕМОЙ ЛИТЕРАТУРЫ:</w:t>
      </w:r>
    </w:p>
    <w:p w:rsidR="002F30DC" w:rsidRDefault="002F30DC" w:rsidP="002F30DC">
      <w:pPr>
        <w:spacing w:line="360" w:lineRule="auto"/>
        <w:jc w:val="center"/>
        <w:rPr>
          <w:b/>
          <w:sz w:val="28"/>
          <w:szCs w:val="28"/>
        </w:rPr>
      </w:pPr>
    </w:p>
    <w:p w:rsidR="00AB7E9C" w:rsidRPr="00A2597C" w:rsidRDefault="00AB7E9C" w:rsidP="00AB7E9C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A2597C">
        <w:rPr>
          <w:rFonts w:asciiTheme="minorHAnsi" w:hAnsiTheme="minorHAnsi" w:cstheme="minorHAnsi"/>
          <w:color w:val="000000"/>
          <w:sz w:val="28"/>
          <w:szCs w:val="28"/>
        </w:rPr>
        <w:t>Выготский</w:t>
      </w:r>
      <w:proofErr w:type="spellEnd"/>
      <w:r w:rsidRPr="00A2597C">
        <w:rPr>
          <w:rFonts w:asciiTheme="minorHAnsi" w:hAnsiTheme="minorHAnsi" w:cstheme="minorHAnsi"/>
          <w:color w:val="000000"/>
          <w:sz w:val="28"/>
          <w:szCs w:val="28"/>
        </w:rPr>
        <w:t xml:space="preserve"> Л.С. Лекция по психологии игры.// Вопросы психологии.– №6, 2016.</w:t>
      </w:r>
    </w:p>
    <w:p w:rsidR="00AB7E9C" w:rsidRPr="00A2597C" w:rsidRDefault="00AB7E9C" w:rsidP="00AB7E9C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2597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Ефименкова</w:t>
      </w:r>
      <w:proofErr w:type="spellEnd"/>
      <w:r w:rsidRPr="00A2597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 xml:space="preserve"> Л. Н. Коррекция устной и письменной речи учащихся начальных классов: Кн. для логопедов</w:t>
      </w:r>
      <w:proofErr w:type="gramStart"/>
      <w:r>
        <w:rPr>
          <w:rFonts w:asciiTheme="minorHAnsi" w:hAnsiTheme="minorHAnsi" w:cstheme="minorHAnsi"/>
          <w:color w:val="2A2723"/>
          <w:sz w:val="28"/>
          <w:szCs w:val="28"/>
        </w:rPr>
        <w:t>.——</w:t>
      </w:r>
      <w:proofErr w:type="gramEnd"/>
      <w:r w:rsidRPr="00AB7E9C">
        <w:rPr>
          <w:rFonts w:asciiTheme="minorHAnsi" w:hAnsiTheme="minorHAnsi" w:cstheme="minorHAnsi"/>
          <w:b w:val="0"/>
          <w:color w:val="2A2723"/>
          <w:sz w:val="28"/>
          <w:szCs w:val="28"/>
        </w:rPr>
        <w:t>М.: Просвещение, 2019.— 224 с: ил</w:t>
      </w:r>
      <w:r w:rsidRPr="00A2597C">
        <w:rPr>
          <w:rFonts w:asciiTheme="minorHAnsi" w:hAnsiTheme="minorHAnsi" w:cstheme="minorHAnsi"/>
          <w:color w:val="2A2723"/>
          <w:sz w:val="28"/>
          <w:szCs w:val="28"/>
        </w:rPr>
        <w:t xml:space="preserve">. </w:t>
      </w:r>
      <w:r w:rsidRPr="00A2597C">
        <w:rPr>
          <w:rFonts w:asciiTheme="minorHAnsi" w:hAnsiTheme="minorHAnsi" w:cstheme="minorHAnsi"/>
          <w:color w:val="000000"/>
          <w:sz w:val="28"/>
          <w:szCs w:val="28"/>
        </w:rPr>
        <w:t xml:space="preserve">[Электронный ресурс]. – Режим доступа: </w:t>
      </w:r>
      <w:hyperlink r:id="rId11" w:history="1">
        <w:r w:rsidRPr="00A2597C">
          <w:rPr>
            <w:rStyle w:val="a6"/>
            <w:rFonts w:asciiTheme="minorHAnsi" w:hAnsiTheme="minorHAnsi" w:cstheme="minorHAnsi"/>
            <w:sz w:val="28"/>
            <w:szCs w:val="28"/>
          </w:rPr>
          <w:t>http://pedlib.ru/Books/6/0022/6-0022-1.shtml</w:t>
        </w:r>
      </w:hyperlink>
    </w:p>
    <w:p w:rsidR="00AB7E9C" w:rsidRPr="00A2597C" w:rsidRDefault="00E3215A" w:rsidP="00AB7E9C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Журнал «Логопед» №3 2015</w:t>
      </w:r>
      <w:r w:rsidR="00AB7E9C" w:rsidRPr="00A2597C">
        <w:rPr>
          <w:rFonts w:asciiTheme="minorHAnsi" w:hAnsiTheme="minorHAnsi" w:cstheme="minorHAnsi"/>
          <w:color w:val="000000"/>
          <w:sz w:val="28"/>
          <w:szCs w:val="28"/>
        </w:rPr>
        <w:t>, 2017 Новые информационные технологии в логопедической работе </w:t>
      </w:r>
      <w:hyperlink r:id="rId12" w:history="1">
        <w:r w:rsidR="00AB7E9C" w:rsidRPr="00A2597C">
          <w:rPr>
            <w:rStyle w:val="a6"/>
            <w:rFonts w:asciiTheme="minorHAnsi" w:hAnsiTheme="minorHAnsi" w:cstheme="minorHAnsi"/>
            <w:color w:val="00000A"/>
            <w:sz w:val="28"/>
            <w:szCs w:val="28"/>
          </w:rPr>
          <w:t>Гаркуша Ю.Ф.</w:t>
        </w:r>
      </w:hyperlink>
      <w:r w:rsidR="00AB7E9C" w:rsidRPr="00A2597C">
        <w:rPr>
          <w:rFonts w:asciiTheme="minorHAnsi" w:hAnsiTheme="minorHAnsi" w:cstheme="minorHAnsi"/>
          <w:color w:val="000000"/>
          <w:sz w:val="28"/>
          <w:szCs w:val="28"/>
        </w:rPr>
        <w:t>, </w:t>
      </w:r>
      <w:hyperlink r:id="rId13" w:history="1">
        <w:r w:rsidR="00AB7E9C" w:rsidRPr="00A2597C">
          <w:rPr>
            <w:rStyle w:val="a6"/>
            <w:rFonts w:asciiTheme="minorHAnsi" w:hAnsiTheme="minorHAnsi" w:cstheme="minorHAnsi"/>
            <w:color w:val="00000A"/>
            <w:sz w:val="28"/>
            <w:szCs w:val="28"/>
          </w:rPr>
          <w:t>Манина Е.В.</w:t>
        </w:r>
      </w:hyperlink>
      <w:r w:rsidRPr="00E3215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// </w:t>
      </w:r>
      <w:hyperlink r:id="rId14" w:history="1">
        <w:r w:rsidR="00AB7E9C" w:rsidRPr="00A2597C">
          <w:rPr>
            <w:rStyle w:val="a6"/>
            <w:rFonts w:asciiTheme="minorHAnsi" w:hAnsiTheme="minorHAnsi" w:cstheme="minorHAnsi"/>
            <w:color w:val="00000A"/>
            <w:sz w:val="28"/>
            <w:szCs w:val="28"/>
          </w:rPr>
          <w:t>Новое в логопедии</w:t>
        </w:r>
      </w:hyperlink>
      <w:r w:rsidR="00AB7E9C" w:rsidRPr="00A2597C">
        <w:rPr>
          <w:rFonts w:asciiTheme="minorHAnsi" w:hAnsiTheme="minorHAnsi" w:cstheme="minorHAnsi"/>
          <w:color w:val="000000"/>
          <w:sz w:val="28"/>
          <w:szCs w:val="28"/>
        </w:rPr>
        <w:t>, </w:t>
      </w:r>
      <w:proofErr w:type="spellStart"/>
      <w:r w:rsidR="00AB7E9C" w:rsidRPr="00A2597C">
        <w:rPr>
          <w:rFonts w:asciiTheme="minorHAnsi" w:hAnsiTheme="minorHAnsi" w:cstheme="minorHAnsi"/>
          <w:color w:val="000000"/>
          <w:sz w:val="28"/>
          <w:szCs w:val="28"/>
        </w:rPr>
        <w:fldChar w:fldCharType="begin"/>
      </w:r>
      <w:r w:rsidR="00AB7E9C" w:rsidRPr="00A2597C">
        <w:rPr>
          <w:rFonts w:asciiTheme="minorHAnsi" w:hAnsiTheme="minorHAnsi" w:cstheme="minorHAnsi"/>
          <w:color w:val="000000"/>
          <w:sz w:val="28"/>
          <w:szCs w:val="28"/>
        </w:rPr>
        <w:instrText xml:space="preserve"> HYPERLINK "https://infourok.ru/go.html?href=http%3A%2F%2Fwww.logoped-sfera.ru%2Fcategory%2Favtory_3%2Fcherlina-na-authors" </w:instrText>
      </w:r>
      <w:r w:rsidR="00AB7E9C" w:rsidRPr="00A2597C"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 w:rsidR="00AB7E9C" w:rsidRPr="00A2597C">
        <w:rPr>
          <w:rStyle w:val="a6"/>
          <w:rFonts w:asciiTheme="minorHAnsi" w:hAnsiTheme="minorHAnsi" w:cstheme="minorHAnsi"/>
          <w:color w:val="00000A"/>
          <w:sz w:val="28"/>
          <w:szCs w:val="28"/>
        </w:rPr>
        <w:t>Черлина</w:t>
      </w:r>
      <w:proofErr w:type="spellEnd"/>
      <w:r w:rsidR="00AB7E9C" w:rsidRPr="00A2597C">
        <w:rPr>
          <w:rStyle w:val="a6"/>
          <w:rFonts w:asciiTheme="minorHAnsi" w:hAnsiTheme="minorHAnsi" w:cstheme="minorHAnsi"/>
          <w:color w:val="00000A"/>
          <w:sz w:val="28"/>
          <w:szCs w:val="28"/>
        </w:rPr>
        <w:t xml:space="preserve"> Н.А.</w:t>
      </w:r>
      <w:r w:rsidR="00AB7E9C" w:rsidRPr="00A2597C"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</w:p>
    <w:p w:rsidR="00AB7E9C" w:rsidRPr="00A2597C" w:rsidRDefault="00AB7E9C" w:rsidP="00AB7E9C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2597C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Инновационные технологии в логопедической практике </w:t>
      </w:r>
      <w:r w:rsidRPr="00A2597C">
        <w:rPr>
          <w:rFonts w:asciiTheme="minorHAnsi" w:hAnsiTheme="minorHAnsi" w:cstheme="minorHAnsi"/>
          <w:b/>
          <w:bCs/>
          <w:color w:val="111111"/>
          <w:sz w:val="28"/>
          <w:szCs w:val="28"/>
          <w:bdr w:val="none" w:sz="0" w:space="0" w:color="auto" w:frame="1"/>
        </w:rPr>
        <w:t xml:space="preserve">Анна Нохрина </w:t>
      </w:r>
      <w:r w:rsidRPr="00A2597C">
        <w:rPr>
          <w:rFonts w:asciiTheme="minorHAnsi" w:hAnsiTheme="minorHAnsi" w:cstheme="minorHAnsi"/>
          <w:color w:val="000000"/>
          <w:sz w:val="28"/>
          <w:szCs w:val="28"/>
        </w:rPr>
        <w:t xml:space="preserve">[Электронный ресурс]. – Режим доступа: </w:t>
      </w:r>
      <w:hyperlink r:id="rId15" w:history="1">
        <w:r w:rsidRPr="00A2597C">
          <w:rPr>
            <w:rStyle w:val="a6"/>
            <w:rFonts w:asciiTheme="minorHAnsi" w:hAnsiTheme="minorHAnsi" w:cstheme="minorHAnsi"/>
            <w:sz w:val="28"/>
            <w:szCs w:val="28"/>
          </w:rPr>
          <w:t>https://www.maam.ru/users/2467556/zakaz.html</w:t>
        </w:r>
      </w:hyperlink>
    </w:p>
    <w:p w:rsidR="00AB7E9C" w:rsidRPr="00A2597C" w:rsidRDefault="00AB7E9C" w:rsidP="00AB7E9C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A2597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Лалаева</w:t>
      </w:r>
      <w:proofErr w:type="spellEnd"/>
      <w:r w:rsidRPr="00A2597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 xml:space="preserve"> Р.И. Нарушение процесса овладения чтением у школьников: У</w:t>
      </w:r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чеб</w:t>
      </w:r>
      <w:proofErr w:type="gramStart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.</w:t>
      </w:r>
      <w:proofErr w:type="gramEnd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 xml:space="preserve"> </w:t>
      </w:r>
      <w:proofErr w:type="gramStart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п</w:t>
      </w:r>
      <w:proofErr w:type="gramEnd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 xml:space="preserve">особие для студентов </w:t>
      </w:r>
      <w:proofErr w:type="spellStart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дефектол</w:t>
      </w:r>
      <w:proofErr w:type="spellEnd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 xml:space="preserve">. </w:t>
      </w:r>
      <w:proofErr w:type="spellStart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фак</w:t>
      </w:r>
      <w:proofErr w:type="spellEnd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 xml:space="preserve">. </w:t>
      </w:r>
      <w:proofErr w:type="spellStart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пед</w:t>
      </w:r>
      <w:proofErr w:type="spellEnd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 xml:space="preserve">. </w:t>
      </w:r>
      <w:proofErr w:type="spellStart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ин-тов</w:t>
      </w:r>
      <w:proofErr w:type="spellEnd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 xml:space="preserve">; </w:t>
      </w:r>
      <w:r w:rsidRPr="00AB7E9C">
        <w:rPr>
          <w:rFonts w:asciiTheme="minorHAnsi" w:hAnsiTheme="minorHAnsi" w:cstheme="minorHAnsi"/>
          <w:b w:val="0"/>
          <w:color w:val="2A2723"/>
          <w:sz w:val="28"/>
          <w:szCs w:val="28"/>
        </w:rPr>
        <w:t xml:space="preserve">М.: Просвещение, 2019. – 136 с, ил. </w:t>
      </w:r>
      <w:r w:rsidRPr="00A2597C">
        <w:rPr>
          <w:rFonts w:asciiTheme="minorHAnsi" w:hAnsiTheme="minorHAnsi" w:cstheme="minorHAnsi"/>
          <w:color w:val="000000"/>
          <w:sz w:val="28"/>
          <w:szCs w:val="28"/>
        </w:rPr>
        <w:t xml:space="preserve">[Электронный ресурс]. – Режим доступа: </w:t>
      </w:r>
      <w:hyperlink r:id="rId16" w:history="1">
        <w:r w:rsidRPr="00A2597C">
          <w:rPr>
            <w:rStyle w:val="a6"/>
            <w:rFonts w:asciiTheme="minorHAnsi" w:hAnsiTheme="minorHAnsi" w:cstheme="minorHAnsi"/>
            <w:sz w:val="28"/>
            <w:szCs w:val="28"/>
          </w:rPr>
          <w:t>http://pedlib.ru/Books/5/0322/5_0322-45.shtml</w:t>
        </w:r>
      </w:hyperlink>
    </w:p>
    <w:p w:rsidR="00AB7E9C" w:rsidRPr="00AB7E9C" w:rsidRDefault="00AB7E9C" w:rsidP="00AB7E9C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</w:pPr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Левина, Р.Е. Воспитание правильной речи у детей [Текст]</w:t>
      </w:r>
      <w:proofErr w:type="gramStart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 xml:space="preserve"> :</w:t>
      </w:r>
      <w:proofErr w:type="gramEnd"/>
      <w:r w:rsidRPr="00AB7E9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 xml:space="preserve"> Печатается по решению ученого совета института дефектологии АПН РСФСР / Р.Е. Левина // - М. – 2018 [Электронный ресурс]. – Режим доступа: </w:t>
      </w:r>
      <w:hyperlink r:id="rId17" w:history="1">
        <w:r w:rsidRPr="00AB7E9C">
          <w:rPr>
            <w:b w:val="0"/>
            <w:bCs w:val="0"/>
            <w:color w:val="2A2723"/>
          </w:rPr>
          <w:t>https://studfile.net/preview/1846530/</w:t>
        </w:r>
      </w:hyperlink>
    </w:p>
    <w:p w:rsidR="00E3215A" w:rsidRPr="00E3215A" w:rsidRDefault="00AB7E9C" w:rsidP="00AB7E9C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E3215A">
        <w:rPr>
          <w:rFonts w:asciiTheme="minorHAnsi" w:hAnsiTheme="minorHAnsi" w:cstheme="minorHAnsi"/>
          <w:sz w:val="28"/>
          <w:szCs w:val="28"/>
        </w:rPr>
        <w:t xml:space="preserve">Лицензированные компьютерные программы </w:t>
      </w:r>
      <w:r w:rsidR="00E3215A" w:rsidRPr="00E3215A">
        <w:rPr>
          <w:color w:val="333333"/>
          <w:sz w:val="28"/>
          <w:szCs w:val="28"/>
        </w:rPr>
        <w:t xml:space="preserve">Е.П. Синева, О.И. Кукушкина, А.Ю. Исаков </w:t>
      </w:r>
      <w:r w:rsidR="00E3215A" w:rsidRPr="00E3215A">
        <w:rPr>
          <w:rFonts w:asciiTheme="minorHAnsi" w:hAnsiTheme="minorHAnsi" w:cstheme="minorHAnsi"/>
          <w:color w:val="000000"/>
          <w:sz w:val="28"/>
          <w:szCs w:val="28"/>
        </w:rPr>
        <w:t xml:space="preserve">[Электронный ресурс]. – Режим доступа: </w:t>
      </w:r>
      <w:hyperlink r:id="rId18" w:history="1">
        <w:r w:rsidR="00E3215A" w:rsidRPr="00361B1F">
          <w:rPr>
            <w:rStyle w:val="a6"/>
            <w:rFonts w:asciiTheme="minorHAnsi" w:hAnsiTheme="minorHAnsi" w:cstheme="minorHAnsi"/>
            <w:sz w:val="28"/>
            <w:szCs w:val="28"/>
          </w:rPr>
          <w:t>htt</w:t>
        </w:r>
        <w:r w:rsidR="00E3215A" w:rsidRPr="00361B1F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p</w:t>
        </w:r>
        <w:r w:rsidR="00E3215A" w:rsidRPr="00361B1F">
          <w:rPr>
            <w:rStyle w:val="a6"/>
            <w:rFonts w:asciiTheme="minorHAnsi" w:hAnsiTheme="minorHAnsi" w:cstheme="minorHAnsi"/>
            <w:sz w:val="28"/>
            <w:szCs w:val="28"/>
          </w:rPr>
          <w:t>://obr.1c.ru</w:t>
        </w:r>
      </w:hyperlink>
    </w:p>
    <w:p w:rsidR="00AB7E9C" w:rsidRPr="00E3215A" w:rsidRDefault="00AB7E9C" w:rsidP="00AB7E9C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E3215A">
        <w:rPr>
          <w:rFonts w:asciiTheme="minorHAnsi" w:hAnsiTheme="minorHAnsi" w:cstheme="minorHAnsi"/>
          <w:color w:val="2A2723"/>
          <w:sz w:val="28"/>
          <w:szCs w:val="28"/>
        </w:rPr>
        <w:t xml:space="preserve">Логопедия: Учебник для студентов </w:t>
      </w:r>
      <w:proofErr w:type="spellStart"/>
      <w:r w:rsidRPr="00E3215A">
        <w:rPr>
          <w:rFonts w:asciiTheme="minorHAnsi" w:hAnsiTheme="minorHAnsi" w:cstheme="minorHAnsi"/>
          <w:color w:val="2A2723"/>
          <w:sz w:val="28"/>
          <w:szCs w:val="28"/>
        </w:rPr>
        <w:t>дефектол</w:t>
      </w:r>
      <w:proofErr w:type="spellEnd"/>
      <w:r w:rsidRPr="00E3215A">
        <w:rPr>
          <w:rFonts w:asciiTheme="minorHAnsi" w:hAnsiTheme="minorHAnsi" w:cstheme="minorHAnsi"/>
          <w:color w:val="2A2723"/>
          <w:sz w:val="28"/>
          <w:szCs w:val="28"/>
        </w:rPr>
        <w:t xml:space="preserve">. </w:t>
      </w:r>
      <w:proofErr w:type="spellStart"/>
      <w:r w:rsidRPr="00E3215A">
        <w:rPr>
          <w:rFonts w:asciiTheme="minorHAnsi" w:hAnsiTheme="minorHAnsi" w:cstheme="minorHAnsi"/>
          <w:color w:val="2A2723"/>
          <w:sz w:val="28"/>
          <w:szCs w:val="28"/>
        </w:rPr>
        <w:t>фак</w:t>
      </w:r>
      <w:proofErr w:type="spellEnd"/>
      <w:r w:rsidRPr="00E3215A">
        <w:rPr>
          <w:rFonts w:asciiTheme="minorHAnsi" w:hAnsiTheme="minorHAnsi" w:cstheme="minorHAnsi"/>
          <w:color w:val="2A2723"/>
          <w:sz w:val="28"/>
          <w:szCs w:val="28"/>
        </w:rPr>
        <w:t xml:space="preserve">. </w:t>
      </w:r>
      <w:proofErr w:type="spellStart"/>
      <w:r w:rsidRPr="00E3215A">
        <w:rPr>
          <w:rFonts w:asciiTheme="minorHAnsi" w:hAnsiTheme="minorHAnsi" w:cstheme="minorHAnsi"/>
          <w:color w:val="2A2723"/>
          <w:sz w:val="28"/>
          <w:szCs w:val="28"/>
        </w:rPr>
        <w:t>пед</w:t>
      </w:r>
      <w:proofErr w:type="spellEnd"/>
      <w:r w:rsidRPr="00E3215A">
        <w:rPr>
          <w:rFonts w:asciiTheme="minorHAnsi" w:hAnsiTheme="minorHAnsi" w:cstheme="minorHAnsi"/>
          <w:color w:val="2A2723"/>
          <w:sz w:val="28"/>
          <w:szCs w:val="28"/>
        </w:rPr>
        <w:t>. вузов</w:t>
      </w:r>
      <w:proofErr w:type="gramStart"/>
      <w:r w:rsidRPr="00E3215A">
        <w:rPr>
          <w:rFonts w:asciiTheme="minorHAnsi" w:hAnsiTheme="minorHAnsi" w:cstheme="minorHAnsi"/>
          <w:color w:val="2A2723"/>
          <w:sz w:val="28"/>
          <w:szCs w:val="28"/>
        </w:rPr>
        <w:t xml:space="preserve"> / П</w:t>
      </w:r>
      <w:proofErr w:type="gramEnd"/>
      <w:r w:rsidRPr="00E3215A">
        <w:rPr>
          <w:rFonts w:asciiTheme="minorHAnsi" w:hAnsiTheme="minorHAnsi" w:cstheme="minorHAnsi"/>
          <w:color w:val="2A2723"/>
          <w:sz w:val="28"/>
          <w:szCs w:val="28"/>
        </w:rPr>
        <w:t xml:space="preserve">од ред. Л.С. Волковой, С.Н. Шаховской; М.: </w:t>
      </w:r>
      <w:proofErr w:type="spellStart"/>
      <w:r w:rsidRPr="00E3215A">
        <w:rPr>
          <w:rFonts w:asciiTheme="minorHAnsi" w:hAnsiTheme="minorHAnsi" w:cstheme="minorHAnsi"/>
          <w:color w:val="2A2723"/>
          <w:sz w:val="28"/>
          <w:szCs w:val="28"/>
        </w:rPr>
        <w:t>Гуманит</w:t>
      </w:r>
      <w:proofErr w:type="spellEnd"/>
      <w:r w:rsidRPr="00E3215A">
        <w:rPr>
          <w:rFonts w:asciiTheme="minorHAnsi" w:hAnsiTheme="minorHAnsi" w:cstheme="minorHAnsi"/>
          <w:color w:val="2A2723"/>
          <w:sz w:val="28"/>
          <w:szCs w:val="28"/>
        </w:rPr>
        <w:t xml:space="preserve">. изд. центр ВЛАДОС, 2016. — 680 с. </w:t>
      </w:r>
      <w:r w:rsidRPr="00E3215A">
        <w:rPr>
          <w:rFonts w:asciiTheme="minorHAnsi" w:hAnsiTheme="minorHAnsi" w:cstheme="minorHAnsi"/>
          <w:color w:val="000000"/>
          <w:sz w:val="28"/>
          <w:szCs w:val="28"/>
        </w:rPr>
        <w:t xml:space="preserve">[Электронный ресурс]. – Режим доступа: </w:t>
      </w:r>
      <w:hyperlink r:id="rId19" w:history="1">
        <w:r w:rsidRPr="00E3215A">
          <w:rPr>
            <w:rStyle w:val="a6"/>
            <w:rFonts w:asciiTheme="minorHAnsi" w:hAnsiTheme="minorHAnsi" w:cstheme="minorHAnsi"/>
            <w:sz w:val="28"/>
            <w:szCs w:val="28"/>
          </w:rPr>
          <w:t>http://pedlib.ru/Books/2/0049</w:t>
        </w:r>
        <w:r w:rsidRPr="00E3215A">
          <w:rPr>
            <w:rStyle w:val="a6"/>
            <w:rFonts w:asciiTheme="minorHAnsi" w:hAnsiTheme="minorHAnsi" w:cstheme="minorHAnsi"/>
            <w:sz w:val="28"/>
            <w:szCs w:val="28"/>
          </w:rPr>
          <w:t>/</w:t>
        </w:r>
        <w:r w:rsidRPr="00E3215A">
          <w:rPr>
            <w:rStyle w:val="a6"/>
            <w:rFonts w:asciiTheme="minorHAnsi" w:hAnsiTheme="minorHAnsi" w:cstheme="minorHAnsi"/>
            <w:sz w:val="28"/>
            <w:szCs w:val="28"/>
          </w:rPr>
          <w:t>2_0049-83.shtml</w:t>
        </w:r>
      </w:hyperlink>
    </w:p>
    <w:p w:rsidR="00AB7E9C" w:rsidRPr="00A2597C" w:rsidRDefault="00AB7E9C" w:rsidP="00AB7E9C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2597C">
        <w:rPr>
          <w:rFonts w:asciiTheme="minorHAnsi" w:hAnsiTheme="minorHAnsi" w:cstheme="minorHAnsi"/>
          <w:color w:val="000000"/>
          <w:sz w:val="28"/>
          <w:szCs w:val="28"/>
        </w:rPr>
        <w:t xml:space="preserve">М. Никитина «Ребенок за компьютером» М., </w:t>
      </w:r>
      <w:proofErr w:type="spellStart"/>
      <w:r w:rsidRPr="00A2597C">
        <w:rPr>
          <w:rFonts w:asciiTheme="minorHAnsi" w:hAnsiTheme="minorHAnsi" w:cstheme="minorHAnsi"/>
          <w:color w:val="000000"/>
          <w:sz w:val="28"/>
          <w:szCs w:val="28"/>
        </w:rPr>
        <w:t>Эксмо</w:t>
      </w:r>
      <w:proofErr w:type="spellEnd"/>
      <w:r w:rsidRPr="00A2597C">
        <w:rPr>
          <w:rFonts w:asciiTheme="minorHAnsi" w:hAnsiTheme="minorHAnsi" w:cstheme="minorHAnsi"/>
          <w:color w:val="000000"/>
          <w:sz w:val="28"/>
          <w:szCs w:val="28"/>
        </w:rPr>
        <w:t>, 2016</w:t>
      </w:r>
    </w:p>
    <w:p w:rsidR="00AB7E9C" w:rsidRPr="00A2597C" w:rsidRDefault="00AB7E9C" w:rsidP="00AB7E9C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2597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Парамонова Л.Г. Логопедия для всех</w:t>
      </w:r>
      <w:proofErr w:type="gramStart"/>
      <w:r>
        <w:rPr>
          <w:rFonts w:asciiTheme="minorHAnsi" w:hAnsiTheme="minorHAnsi" w:cstheme="minorHAnsi"/>
          <w:color w:val="2A2723"/>
          <w:sz w:val="28"/>
          <w:szCs w:val="28"/>
        </w:rPr>
        <w:t xml:space="preserve">. </w:t>
      </w:r>
      <w:r w:rsidRPr="00AB7E9C">
        <w:rPr>
          <w:rFonts w:asciiTheme="minorHAnsi" w:hAnsiTheme="minorHAnsi" w:cstheme="minorHAnsi"/>
          <w:b w:val="0"/>
          <w:color w:val="2A2723"/>
          <w:sz w:val="28"/>
          <w:szCs w:val="28"/>
        </w:rPr>
        <w:t xml:space="preserve">—— </w:t>
      </w:r>
      <w:proofErr w:type="spellStart"/>
      <w:proofErr w:type="gramEnd"/>
      <w:r w:rsidRPr="00AB7E9C">
        <w:rPr>
          <w:rFonts w:asciiTheme="minorHAnsi" w:hAnsiTheme="minorHAnsi" w:cstheme="minorHAnsi"/>
          <w:b w:val="0"/>
          <w:color w:val="2A2723"/>
          <w:sz w:val="28"/>
          <w:szCs w:val="28"/>
        </w:rPr>
        <w:t>Спб</w:t>
      </w:r>
      <w:proofErr w:type="spellEnd"/>
      <w:r w:rsidRPr="00AB7E9C">
        <w:rPr>
          <w:rFonts w:asciiTheme="minorHAnsi" w:hAnsiTheme="minorHAnsi" w:cstheme="minorHAnsi"/>
          <w:b w:val="0"/>
          <w:color w:val="2A2723"/>
          <w:sz w:val="28"/>
          <w:szCs w:val="28"/>
        </w:rPr>
        <w:t>: Питер, 2019. — 370с.</w:t>
      </w:r>
      <w:r w:rsidRPr="00A2597C">
        <w:rPr>
          <w:rFonts w:asciiTheme="minorHAnsi" w:hAnsiTheme="minorHAnsi" w:cstheme="minorHAnsi"/>
          <w:color w:val="2A2723"/>
          <w:sz w:val="28"/>
          <w:szCs w:val="28"/>
        </w:rPr>
        <w:t xml:space="preserve"> </w:t>
      </w:r>
      <w:r w:rsidRPr="00A2597C">
        <w:rPr>
          <w:rFonts w:asciiTheme="minorHAnsi" w:hAnsiTheme="minorHAnsi" w:cstheme="minorHAnsi"/>
          <w:color w:val="000000"/>
          <w:sz w:val="28"/>
          <w:szCs w:val="28"/>
        </w:rPr>
        <w:t xml:space="preserve">[Электронный ресурс]. – Режим доступа: </w:t>
      </w:r>
      <w:hyperlink r:id="rId20" w:history="1">
        <w:r w:rsidRPr="00A2597C">
          <w:rPr>
            <w:rStyle w:val="a6"/>
            <w:rFonts w:asciiTheme="minorHAnsi" w:hAnsiTheme="minorHAnsi" w:cstheme="minorHAnsi"/>
            <w:sz w:val="28"/>
            <w:szCs w:val="28"/>
          </w:rPr>
          <w:t>http://pedlib.ru/Books/7/0364/7_0364-1.shtml</w:t>
        </w:r>
      </w:hyperlink>
    </w:p>
    <w:p w:rsidR="00AB7E9C" w:rsidRDefault="00AB7E9C" w:rsidP="00AB7E9C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2597C"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  <w:t>Петрова В.Г. Психология умственно отсталых школьников: Учебное пособие / В.Г. Петрова, И.В. Белякова</w:t>
      </w:r>
      <w:r>
        <w:rPr>
          <w:rFonts w:asciiTheme="minorHAnsi" w:hAnsiTheme="minorHAnsi" w:cstheme="minorHAnsi"/>
          <w:color w:val="2A2723"/>
          <w:sz w:val="28"/>
          <w:szCs w:val="28"/>
        </w:rPr>
        <w:t>. –</w:t>
      </w:r>
      <w:r w:rsidRPr="00AB7E9C">
        <w:rPr>
          <w:rFonts w:asciiTheme="minorHAnsi" w:hAnsiTheme="minorHAnsi" w:cstheme="minorHAnsi"/>
          <w:b w:val="0"/>
          <w:color w:val="2A2723"/>
          <w:sz w:val="28"/>
          <w:szCs w:val="28"/>
        </w:rPr>
        <w:t>– М</w:t>
      </w:r>
      <w:proofErr w:type="gramStart"/>
      <w:r w:rsidRPr="00AB7E9C">
        <w:rPr>
          <w:rFonts w:asciiTheme="minorHAnsi" w:hAnsiTheme="minorHAnsi" w:cstheme="minorHAnsi"/>
          <w:b w:val="0"/>
          <w:color w:val="2A2723"/>
          <w:sz w:val="28"/>
          <w:szCs w:val="28"/>
        </w:rPr>
        <w:t xml:space="preserve"> .</w:t>
      </w:r>
      <w:proofErr w:type="gramEnd"/>
      <w:r w:rsidRPr="00AB7E9C">
        <w:rPr>
          <w:rFonts w:asciiTheme="minorHAnsi" w:hAnsiTheme="minorHAnsi" w:cstheme="minorHAnsi"/>
          <w:b w:val="0"/>
          <w:color w:val="2A2723"/>
          <w:sz w:val="28"/>
          <w:szCs w:val="28"/>
        </w:rPr>
        <w:t xml:space="preserve"> : Академия, 2012. – 160 с. – (Высшее образование)</w:t>
      </w:r>
      <w:r w:rsidRPr="00A2597C">
        <w:rPr>
          <w:rFonts w:asciiTheme="minorHAnsi" w:hAnsiTheme="minorHAnsi" w:cstheme="minorHAnsi"/>
          <w:color w:val="2A2723"/>
          <w:sz w:val="28"/>
          <w:szCs w:val="28"/>
        </w:rPr>
        <w:t xml:space="preserve"> </w:t>
      </w:r>
      <w:r w:rsidRPr="00E3215A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[Электронный ресурс]. – Режим доступа: </w:t>
      </w:r>
      <w:hyperlink r:id="rId21" w:history="1">
        <w:r w:rsidRPr="00A2597C">
          <w:rPr>
            <w:rStyle w:val="a6"/>
            <w:rFonts w:asciiTheme="minorHAnsi" w:hAnsiTheme="minorHAnsi" w:cstheme="minorHAnsi"/>
            <w:sz w:val="28"/>
            <w:szCs w:val="28"/>
          </w:rPr>
          <w:t>http://pedlib.ru/Books/6/0412/6_0412-163.shtml</w:t>
        </w:r>
      </w:hyperlink>
    </w:p>
    <w:p w:rsidR="00AB7E9C" w:rsidRDefault="00AB7E9C" w:rsidP="00AB7E9C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2597C">
        <w:rPr>
          <w:rFonts w:asciiTheme="minorHAnsi" w:hAnsiTheme="minorHAnsi" w:cstheme="minorHAnsi"/>
          <w:color w:val="000000"/>
          <w:sz w:val="28"/>
          <w:szCs w:val="28"/>
        </w:rPr>
        <w:t>Психологические особенности компьютерных игр: новый контекст детской субкультуры Авто</w:t>
      </w:r>
      <w:proofErr w:type="gramStart"/>
      <w:r w:rsidRPr="00A2597C">
        <w:rPr>
          <w:rFonts w:asciiTheme="minorHAnsi" w:hAnsiTheme="minorHAnsi" w:cstheme="minorHAnsi"/>
          <w:color w:val="000000"/>
          <w:sz w:val="28"/>
          <w:szCs w:val="28"/>
        </w:rPr>
        <w:t>р(</w:t>
      </w:r>
      <w:proofErr w:type="spellStart"/>
      <w:proofErr w:type="gramEnd"/>
      <w:r w:rsidRPr="00A2597C">
        <w:rPr>
          <w:rFonts w:asciiTheme="minorHAnsi" w:hAnsiTheme="minorHAnsi" w:cstheme="minorHAnsi"/>
          <w:color w:val="000000"/>
          <w:sz w:val="28"/>
          <w:szCs w:val="28"/>
        </w:rPr>
        <w:t>ы</w:t>
      </w:r>
      <w:proofErr w:type="spellEnd"/>
      <w:r w:rsidRPr="00A2597C">
        <w:rPr>
          <w:rFonts w:asciiTheme="minorHAnsi" w:hAnsiTheme="minorHAnsi" w:cstheme="minorHAnsi"/>
          <w:color w:val="000000"/>
          <w:sz w:val="28"/>
          <w:szCs w:val="28"/>
        </w:rPr>
        <w:t xml:space="preserve">): Смирнова Е.О. </w:t>
      </w:r>
      <w:proofErr w:type="spellStart"/>
      <w:r w:rsidRPr="00A2597C">
        <w:rPr>
          <w:rFonts w:asciiTheme="minorHAnsi" w:hAnsiTheme="minorHAnsi" w:cstheme="minorHAnsi"/>
          <w:color w:val="000000"/>
          <w:sz w:val="28"/>
          <w:szCs w:val="28"/>
        </w:rPr>
        <w:t>Радева</w:t>
      </w:r>
      <w:proofErr w:type="spellEnd"/>
      <w:r w:rsidRPr="00A2597C">
        <w:rPr>
          <w:rFonts w:asciiTheme="minorHAnsi" w:hAnsiTheme="minorHAnsi" w:cstheme="minorHAnsi"/>
          <w:color w:val="000000"/>
          <w:sz w:val="28"/>
          <w:szCs w:val="28"/>
        </w:rPr>
        <w:t xml:space="preserve"> Р.Е</w:t>
      </w:r>
      <w:r w:rsidR="00E3215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3215A" w:rsidRPr="00A2597C">
        <w:rPr>
          <w:rFonts w:asciiTheme="minorHAnsi" w:hAnsiTheme="minorHAnsi" w:cstheme="minorHAnsi"/>
          <w:color w:val="000000"/>
          <w:sz w:val="28"/>
          <w:szCs w:val="28"/>
        </w:rPr>
        <w:t xml:space="preserve">[Электронный ресурс]. – Режим доступа: </w:t>
      </w:r>
      <w:hyperlink r:id="rId22" w:history="1">
        <w:r w:rsidR="00E3215A" w:rsidRPr="00361B1F">
          <w:rPr>
            <w:rStyle w:val="a6"/>
            <w:rFonts w:asciiTheme="minorHAnsi" w:hAnsiTheme="minorHAnsi" w:cstheme="minorHAnsi"/>
            <w:sz w:val="28"/>
            <w:szCs w:val="28"/>
          </w:rPr>
          <w:t>http://childpsy.ru/lib/articles/id/10345.ph</w:t>
        </w:r>
      </w:hyperlink>
    </w:p>
    <w:p w:rsidR="00E3215A" w:rsidRPr="00A2597C" w:rsidRDefault="00E3215A" w:rsidP="00E3215A">
      <w:pPr>
        <w:pStyle w:val="a7"/>
        <w:spacing w:before="0" w:beforeAutospacing="0" w:after="0" w:afterAutospacing="0" w:line="360" w:lineRule="auto"/>
        <w:ind w:left="1080"/>
        <w:rPr>
          <w:rFonts w:asciiTheme="minorHAnsi" w:hAnsiTheme="minorHAnsi" w:cstheme="minorHAnsi"/>
          <w:color w:val="000000"/>
          <w:sz w:val="28"/>
          <w:szCs w:val="28"/>
        </w:rPr>
      </w:pPr>
    </w:p>
    <w:p w:rsidR="00A2597C" w:rsidRPr="00AB7E9C" w:rsidRDefault="00A2597C" w:rsidP="00AB7E9C">
      <w:pPr>
        <w:pStyle w:val="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</w:pPr>
    </w:p>
    <w:p w:rsidR="00A2597C" w:rsidRPr="00A2597C" w:rsidRDefault="00A2597C" w:rsidP="00A2597C">
      <w:pPr>
        <w:pStyle w:val="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3D7400" w:rsidRDefault="003D7400" w:rsidP="003D7400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A2723"/>
          <w:sz w:val="18"/>
          <w:szCs w:val="18"/>
        </w:rPr>
      </w:pPr>
    </w:p>
    <w:p w:rsidR="003D7400" w:rsidRDefault="003D7400" w:rsidP="003D7400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D7400" w:rsidRDefault="003D7400" w:rsidP="003D7400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D7400" w:rsidRDefault="003D7400" w:rsidP="003D7400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A2723"/>
          <w:sz w:val="18"/>
          <w:szCs w:val="18"/>
        </w:rPr>
      </w:pPr>
    </w:p>
    <w:p w:rsidR="002775D4" w:rsidRPr="002775D4" w:rsidRDefault="002775D4" w:rsidP="002775D4">
      <w:pPr>
        <w:pStyle w:val="a7"/>
        <w:spacing w:before="0" w:beforeAutospacing="0" w:after="0" w:afterAutospacing="0" w:line="294" w:lineRule="atLeast"/>
      </w:pPr>
    </w:p>
    <w:p w:rsidR="00E357C6" w:rsidRDefault="00E357C6" w:rsidP="00E357C6">
      <w:pPr>
        <w:pStyle w:val="a7"/>
        <w:spacing w:before="0" w:beforeAutospacing="0" w:after="0" w:afterAutospacing="0" w:line="294" w:lineRule="atLeast"/>
      </w:pPr>
    </w:p>
    <w:p w:rsidR="009A3F97" w:rsidRPr="00E84AB6" w:rsidRDefault="009A3F97" w:rsidP="00E84AB6">
      <w:pPr>
        <w:pStyle w:val="2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color w:val="2A2723"/>
          <w:sz w:val="28"/>
          <w:szCs w:val="28"/>
        </w:rPr>
      </w:pPr>
    </w:p>
    <w:p w:rsidR="002F30DC" w:rsidRPr="00E84AB6" w:rsidRDefault="002F30DC" w:rsidP="00E84AB6">
      <w:pPr>
        <w:spacing w:line="360" w:lineRule="auto"/>
        <w:rPr>
          <w:rFonts w:asciiTheme="minorHAnsi" w:hAnsiTheme="minorHAnsi" w:cstheme="minorHAnsi"/>
          <w:color w:val="2A2723"/>
          <w:sz w:val="28"/>
          <w:szCs w:val="28"/>
        </w:rPr>
      </w:pPr>
    </w:p>
    <w:sectPr w:rsidR="002F30DC" w:rsidRPr="00E84AB6" w:rsidSect="003D740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502"/>
    <w:multiLevelType w:val="hybridMultilevel"/>
    <w:tmpl w:val="6ADE5DB6"/>
    <w:lvl w:ilvl="0" w:tplc="43BAC768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467D757E"/>
    <w:multiLevelType w:val="hybridMultilevel"/>
    <w:tmpl w:val="88A0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767FC"/>
    <w:multiLevelType w:val="hybridMultilevel"/>
    <w:tmpl w:val="2ED0626A"/>
    <w:lvl w:ilvl="0" w:tplc="A1DAB9F6">
      <w:start w:val="3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">
    <w:nsid w:val="55544EAE"/>
    <w:multiLevelType w:val="multilevel"/>
    <w:tmpl w:val="792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E5039"/>
    <w:multiLevelType w:val="hybridMultilevel"/>
    <w:tmpl w:val="D008469A"/>
    <w:lvl w:ilvl="0" w:tplc="0B68D68C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A1E6B44">
      <w:numFmt w:val="bullet"/>
      <w:lvlText w:val="-"/>
      <w:lvlJc w:val="left"/>
      <w:pPr>
        <w:ind w:left="104" w:hanging="25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A38A6F46">
      <w:numFmt w:val="bullet"/>
      <w:lvlText w:val="•"/>
      <w:lvlJc w:val="left"/>
      <w:pPr>
        <w:ind w:left="1993" w:hanging="254"/>
      </w:pPr>
      <w:rPr>
        <w:rFonts w:hint="default"/>
        <w:lang w:val="ru-RU" w:eastAsia="ru-RU" w:bidi="ru-RU"/>
      </w:rPr>
    </w:lvl>
    <w:lvl w:ilvl="3" w:tplc="6E844028">
      <w:numFmt w:val="bullet"/>
      <w:lvlText w:val="•"/>
      <w:lvlJc w:val="left"/>
      <w:pPr>
        <w:ind w:left="2939" w:hanging="254"/>
      </w:pPr>
      <w:rPr>
        <w:rFonts w:hint="default"/>
        <w:lang w:val="ru-RU" w:eastAsia="ru-RU" w:bidi="ru-RU"/>
      </w:rPr>
    </w:lvl>
    <w:lvl w:ilvl="4" w:tplc="B0542426">
      <w:numFmt w:val="bullet"/>
      <w:lvlText w:val="•"/>
      <w:lvlJc w:val="left"/>
      <w:pPr>
        <w:ind w:left="3886" w:hanging="254"/>
      </w:pPr>
      <w:rPr>
        <w:rFonts w:hint="default"/>
        <w:lang w:val="ru-RU" w:eastAsia="ru-RU" w:bidi="ru-RU"/>
      </w:rPr>
    </w:lvl>
    <w:lvl w:ilvl="5" w:tplc="284C4618">
      <w:numFmt w:val="bullet"/>
      <w:lvlText w:val="•"/>
      <w:lvlJc w:val="left"/>
      <w:pPr>
        <w:ind w:left="4833" w:hanging="254"/>
      </w:pPr>
      <w:rPr>
        <w:rFonts w:hint="default"/>
        <w:lang w:val="ru-RU" w:eastAsia="ru-RU" w:bidi="ru-RU"/>
      </w:rPr>
    </w:lvl>
    <w:lvl w:ilvl="6" w:tplc="8E70F9CA">
      <w:numFmt w:val="bullet"/>
      <w:lvlText w:val="•"/>
      <w:lvlJc w:val="left"/>
      <w:pPr>
        <w:ind w:left="5779" w:hanging="254"/>
      </w:pPr>
      <w:rPr>
        <w:rFonts w:hint="default"/>
        <w:lang w:val="ru-RU" w:eastAsia="ru-RU" w:bidi="ru-RU"/>
      </w:rPr>
    </w:lvl>
    <w:lvl w:ilvl="7" w:tplc="3CA4BAAA">
      <w:numFmt w:val="bullet"/>
      <w:lvlText w:val="•"/>
      <w:lvlJc w:val="left"/>
      <w:pPr>
        <w:ind w:left="6726" w:hanging="254"/>
      </w:pPr>
      <w:rPr>
        <w:rFonts w:hint="default"/>
        <w:lang w:val="ru-RU" w:eastAsia="ru-RU" w:bidi="ru-RU"/>
      </w:rPr>
    </w:lvl>
    <w:lvl w:ilvl="8" w:tplc="C0B4345A">
      <w:numFmt w:val="bullet"/>
      <w:lvlText w:val="•"/>
      <w:lvlJc w:val="left"/>
      <w:pPr>
        <w:ind w:left="7672" w:hanging="254"/>
      </w:pPr>
      <w:rPr>
        <w:rFonts w:hint="default"/>
        <w:lang w:val="ru-RU" w:eastAsia="ru-RU" w:bidi="ru-RU"/>
      </w:rPr>
    </w:lvl>
  </w:abstractNum>
  <w:abstractNum w:abstractNumId="5">
    <w:nsid w:val="5BD849BC"/>
    <w:multiLevelType w:val="hybridMultilevel"/>
    <w:tmpl w:val="C7C0BEB6"/>
    <w:lvl w:ilvl="0" w:tplc="EB720C5E">
      <w:numFmt w:val="bullet"/>
      <w:lvlText w:val="–"/>
      <w:lvlJc w:val="left"/>
      <w:pPr>
        <w:ind w:left="28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9E4561C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CC5C679A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E8C4437C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6CF69D1C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D004DF48">
      <w:numFmt w:val="bullet"/>
      <w:lvlText w:val="•"/>
      <w:lvlJc w:val="left"/>
      <w:pPr>
        <w:ind w:left="4923" w:hanging="180"/>
      </w:pPr>
      <w:rPr>
        <w:rFonts w:hint="default"/>
        <w:lang w:val="ru-RU" w:eastAsia="ru-RU" w:bidi="ru-RU"/>
      </w:rPr>
    </w:lvl>
    <w:lvl w:ilvl="6" w:tplc="90BE4C6C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55A654E2">
      <w:numFmt w:val="bullet"/>
      <w:lvlText w:val="•"/>
      <w:lvlJc w:val="left"/>
      <w:pPr>
        <w:ind w:left="6780" w:hanging="180"/>
      </w:pPr>
      <w:rPr>
        <w:rFonts w:hint="default"/>
        <w:lang w:val="ru-RU" w:eastAsia="ru-RU" w:bidi="ru-RU"/>
      </w:rPr>
    </w:lvl>
    <w:lvl w:ilvl="8" w:tplc="CD689BB8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6">
    <w:nsid w:val="6D5C2FEE"/>
    <w:multiLevelType w:val="hybridMultilevel"/>
    <w:tmpl w:val="5FBA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67E8"/>
    <w:multiLevelType w:val="hybridMultilevel"/>
    <w:tmpl w:val="1C02B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82532"/>
    <w:multiLevelType w:val="hybridMultilevel"/>
    <w:tmpl w:val="9D0E95E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B02B1"/>
    <w:multiLevelType w:val="hybridMultilevel"/>
    <w:tmpl w:val="F8486804"/>
    <w:lvl w:ilvl="0" w:tplc="B7E09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18"/>
    <w:rsid w:val="00043B9B"/>
    <w:rsid w:val="00095D18"/>
    <w:rsid w:val="0010161E"/>
    <w:rsid w:val="001C3FAE"/>
    <w:rsid w:val="001C5955"/>
    <w:rsid w:val="00213221"/>
    <w:rsid w:val="00273262"/>
    <w:rsid w:val="0027744C"/>
    <w:rsid w:val="002775D4"/>
    <w:rsid w:val="002C7DFA"/>
    <w:rsid w:val="002F30DC"/>
    <w:rsid w:val="0030137C"/>
    <w:rsid w:val="003356A4"/>
    <w:rsid w:val="00351B44"/>
    <w:rsid w:val="003D7400"/>
    <w:rsid w:val="004037BA"/>
    <w:rsid w:val="004A179A"/>
    <w:rsid w:val="00504B7C"/>
    <w:rsid w:val="005245BA"/>
    <w:rsid w:val="00554B9C"/>
    <w:rsid w:val="00594D34"/>
    <w:rsid w:val="005E6CB3"/>
    <w:rsid w:val="006114C1"/>
    <w:rsid w:val="006543BC"/>
    <w:rsid w:val="00665DED"/>
    <w:rsid w:val="00703F9E"/>
    <w:rsid w:val="00746AB6"/>
    <w:rsid w:val="007B4ACA"/>
    <w:rsid w:val="007B7FA6"/>
    <w:rsid w:val="007C72F7"/>
    <w:rsid w:val="007E255A"/>
    <w:rsid w:val="0081061A"/>
    <w:rsid w:val="00864471"/>
    <w:rsid w:val="008C329C"/>
    <w:rsid w:val="008F59E9"/>
    <w:rsid w:val="00923728"/>
    <w:rsid w:val="00926667"/>
    <w:rsid w:val="00964E02"/>
    <w:rsid w:val="00970403"/>
    <w:rsid w:val="009A3F97"/>
    <w:rsid w:val="009A4816"/>
    <w:rsid w:val="00A2597C"/>
    <w:rsid w:val="00A84814"/>
    <w:rsid w:val="00AA2DBB"/>
    <w:rsid w:val="00AB7E9C"/>
    <w:rsid w:val="00AD441E"/>
    <w:rsid w:val="00B574EC"/>
    <w:rsid w:val="00B813EE"/>
    <w:rsid w:val="00BA1734"/>
    <w:rsid w:val="00C10C99"/>
    <w:rsid w:val="00C65366"/>
    <w:rsid w:val="00C95D0C"/>
    <w:rsid w:val="00D01E96"/>
    <w:rsid w:val="00D03650"/>
    <w:rsid w:val="00D4104A"/>
    <w:rsid w:val="00D610FB"/>
    <w:rsid w:val="00D61DE8"/>
    <w:rsid w:val="00DF0D8D"/>
    <w:rsid w:val="00E14078"/>
    <w:rsid w:val="00E3215A"/>
    <w:rsid w:val="00E357C6"/>
    <w:rsid w:val="00E433C4"/>
    <w:rsid w:val="00E84AB6"/>
    <w:rsid w:val="00EA27FA"/>
    <w:rsid w:val="00EE78BC"/>
    <w:rsid w:val="00EF3349"/>
    <w:rsid w:val="00F034FE"/>
    <w:rsid w:val="00F31BC7"/>
    <w:rsid w:val="00F507A7"/>
    <w:rsid w:val="00F51078"/>
    <w:rsid w:val="00FB4560"/>
    <w:rsid w:val="00FB48D9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D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77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34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034F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95D18"/>
    <w:pPr>
      <w:ind w:left="104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95D1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F510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510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Emphasis"/>
    <w:basedOn w:val="a0"/>
    <w:uiPriority w:val="20"/>
    <w:qFormat/>
    <w:rsid w:val="00F5107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510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078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0">
    <w:name w:val="c0"/>
    <w:basedOn w:val="a"/>
    <w:rsid w:val="00F510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F51078"/>
  </w:style>
  <w:style w:type="paragraph" w:styleId="21">
    <w:name w:val="Body Text 2"/>
    <w:basedOn w:val="a"/>
    <w:link w:val="22"/>
    <w:uiPriority w:val="99"/>
    <w:semiHidden/>
    <w:unhideWhenUsed/>
    <w:rsid w:val="00746AB6"/>
    <w:pPr>
      <w:widowControl/>
      <w:autoSpaceDE/>
      <w:autoSpaceDN/>
      <w:spacing w:after="120" w:line="480" w:lineRule="auto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46AB6"/>
    <w:rPr>
      <w:rFonts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F003F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b">
    <w:name w:val="FollowedHyperlink"/>
    <w:basedOn w:val="a0"/>
    <w:uiPriority w:val="99"/>
    <w:semiHidden/>
    <w:unhideWhenUsed/>
    <w:rsid w:val="002F30DC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95D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headline">
    <w:name w:val="headline"/>
    <w:basedOn w:val="a"/>
    <w:rsid w:val="002775D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">
    <w:name w:val="p1"/>
    <w:basedOn w:val="a"/>
    <w:rsid w:val="00A259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">
    <w:name w:val="p2"/>
    <w:basedOn w:val="a"/>
    <w:rsid w:val="00A259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9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92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08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6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2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7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5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2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2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2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592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95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4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044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1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75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57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5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88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56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243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2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50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77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logoped-sfera.ru%2Fcategory%2Favtory_2%2Fmanina-e-v-authors" TargetMode="External"/><Relationship Id="rId18" Type="http://schemas.openxmlformats.org/officeDocument/2006/relationships/hyperlink" Target="http://obr.1c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lib.ru/Books/6/0412/6_0412-163.shtml" TargetMode="External"/><Relationship Id="rId7" Type="http://schemas.openxmlformats.org/officeDocument/2006/relationships/hyperlink" Target="https://infourok.ru/go.html?href=http%3A%2F%2Fwww.logoped-sfera.ru%2Fcategory%2Frubriki%2Fnovoe-v-logopedii" TargetMode="External"/><Relationship Id="rId12" Type="http://schemas.openxmlformats.org/officeDocument/2006/relationships/hyperlink" Target="https://infourok.ru/go.html?href=http%3A%2F%2Fwww.logoped-sfera.ru%2Fcategory%2Fauthors%2Fgarkusha-yu-f-authors" TargetMode="External"/><Relationship Id="rId17" Type="http://schemas.openxmlformats.org/officeDocument/2006/relationships/hyperlink" Target="https://studfile.net/preview/18465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lib.ru/Books/5/0322/5_0322-45.shtml" TargetMode="External"/><Relationship Id="rId20" Type="http://schemas.openxmlformats.org/officeDocument/2006/relationships/hyperlink" Target="http://pedlib.ru/Books/7/0364/7_0364-1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ogoped-sfera.ru%2Fcategory%2Favtory_2%2Fmanina-e-v-authors" TargetMode="External"/><Relationship Id="rId11" Type="http://schemas.openxmlformats.org/officeDocument/2006/relationships/hyperlink" Target="http://pedlib.ru/Books/6/0022/6-0022-1.s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fourok.ru/go.html?href=http%3A%2F%2Fwww.logoped-sfera.ru%2Fcategory%2Fauthors%2Fgarkusha-yu-f-authors" TargetMode="External"/><Relationship Id="rId15" Type="http://schemas.openxmlformats.org/officeDocument/2006/relationships/hyperlink" Target="https://www.maam.ru/users/2467556/zakaz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pedlib.ru/Books/2/0049/2_0049-83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%3A%2F%2Fwww.logoped-sfera.ru%2Fcategory%2Frubriki%2Fnovoe-v-logopedii" TargetMode="External"/><Relationship Id="rId22" Type="http://schemas.openxmlformats.org/officeDocument/2006/relationships/hyperlink" Target="http://childpsy.ru/lib/articles/id/10345.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36</Pages>
  <Words>7635</Words>
  <Characters>43523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8440p</dc:creator>
  <cp:keywords/>
  <dc:description/>
  <cp:lastModifiedBy>8440p</cp:lastModifiedBy>
  <cp:revision>24</cp:revision>
  <dcterms:created xsi:type="dcterms:W3CDTF">2020-11-03T19:05:00Z</dcterms:created>
  <dcterms:modified xsi:type="dcterms:W3CDTF">2020-11-08T17:53:00Z</dcterms:modified>
</cp:coreProperties>
</file>