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92" w:type="dxa"/>
        <w:tblInd w:w="-601" w:type="dxa"/>
        <w:tblLook w:val="04A0" w:firstRow="1" w:lastRow="0" w:firstColumn="1" w:lastColumn="0" w:noHBand="0" w:noVBand="1"/>
      </w:tblPr>
      <w:tblGrid>
        <w:gridCol w:w="11466"/>
        <w:gridCol w:w="222"/>
      </w:tblGrid>
      <w:tr w:rsidR="00704A2F" w:rsidRPr="008978C1" w:rsidTr="003B39B4">
        <w:trPr>
          <w:trHeight w:val="1394"/>
        </w:trPr>
        <w:tc>
          <w:tcPr>
            <w:tcW w:w="6439" w:type="dxa"/>
            <w:shd w:val="clear" w:color="auto" w:fill="auto"/>
          </w:tcPr>
          <w:p w:rsidR="00704A2F" w:rsidRPr="006D5BF2" w:rsidRDefault="005235EA" w:rsidP="003B39B4">
            <w:pPr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5235EA">
              <w:rPr>
                <w:sz w:val="24"/>
                <w:szCs w:val="24"/>
                <w:u w:val="single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2.5pt;height:765.75pt" o:ole="">
                  <v:imagedata r:id="rId5" o:title=""/>
                </v:shape>
                <o:OLEObject Type="Embed" ProgID="FoxitReader.Document" ShapeID="_x0000_i1025" DrawAspect="Content" ObjectID="_1678541536" r:id="rId6"/>
              </w:object>
            </w:r>
          </w:p>
        </w:tc>
        <w:tc>
          <w:tcPr>
            <w:tcW w:w="4953" w:type="dxa"/>
            <w:shd w:val="clear" w:color="auto" w:fill="auto"/>
          </w:tcPr>
          <w:p w:rsidR="00704A2F" w:rsidRPr="003B39B4" w:rsidRDefault="00704A2F" w:rsidP="003B39B4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4A2F" w:rsidRDefault="00704A2F" w:rsidP="00704A2F">
      <w:pPr>
        <w:pStyle w:val="a3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704A2F" w:rsidRDefault="00704A2F" w:rsidP="00704A2F">
      <w:pPr>
        <w:pStyle w:val="a3"/>
        <w:spacing w:line="276" w:lineRule="auto"/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bottom w:val="single" w:sz="24" w:space="0" w:color="63D4F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6995"/>
      </w:tblGrid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Организационно – правовая форма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Муниципальное дошкольное образовательное учреждение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01.09.1971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Язык образования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русский</w:t>
            </w:r>
          </w:p>
        </w:tc>
        <w:bookmarkStart w:id="0" w:name="_GoBack"/>
        <w:bookmarkEnd w:id="0"/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Юридический адрес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9D7E74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430023 Республика Мордовия </w:t>
            </w:r>
            <w:r w:rsidR="009D7E74"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г. Саранск</w:t>
            </w:r>
          </w:p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</w:t>
            </w:r>
            <w:r w:rsidR="009D7E74"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ул. Веселовского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,46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8(8342)75-54-32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E-</w:t>
            </w:r>
            <w:proofErr w:type="spellStart"/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ds68.46@yandex.ru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Режим работы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467577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Пятидневная рабочая неделя ,длительность работы Учреждения -12 часов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</w:r>
          </w:p>
        </w:tc>
      </w:tr>
      <w:tr w:rsidR="005D3D44" w:rsidRPr="005D3D44" w:rsidTr="005D3D44">
        <w:trPr>
          <w:trHeight w:val="542"/>
        </w:trPr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График работы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будние дни продолжительность пребывания детей - с 7.00 до 19.00; в предпраздничные дни – с 7.00 до 18.00.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Заведующая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Стеблина Оксана Петровна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№ 3499 серия 13ЛО1 №0000036 от 4.февраля 2014 г.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Администрация городского округа Саранск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Адрес: 430005, Республика Мордовия, г. Саранск, ул. Советская, д. 30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Тел.: (8342) 47−68−36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Факс: (8342) 48−19−07, 47-67-70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E-</w:t>
            </w:r>
            <w:proofErr w:type="spellStart"/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mail</w:t>
            </w:r>
            <w:proofErr w:type="spellEnd"/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: saransk@moris.ru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Официальный сайт: http://www.adm-saransk.ru</w:t>
            </w:r>
          </w:p>
        </w:tc>
      </w:tr>
    </w:tbl>
    <w:p w:rsidR="005D3D44" w:rsidRPr="005D3D44" w:rsidRDefault="005D3D44" w:rsidP="005D3D4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color w:val="000000"/>
          <w:sz w:val="28"/>
          <w:szCs w:val="28"/>
        </w:rPr>
        <w:t>Детский сад отдельно стоящее 2-х этажное кирпичное здание. Территория ДОО озеленена, имеется спортивная площадка, цветники.</w:t>
      </w: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sz w:val="28"/>
          <w:szCs w:val="28"/>
        </w:rPr>
        <w:t xml:space="preserve">Детский сад находится в экологически благоприятной части города, </w:t>
      </w:r>
      <w:r w:rsidRPr="005D3D44">
        <w:rPr>
          <w:rFonts w:ascii="Times New Roman" w:hAnsi="Times New Roman"/>
          <w:color w:val="000000"/>
          <w:sz w:val="28"/>
          <w:szCs w:val="28"/>
        </w:rPr>
        <w:t>распо</w:t>
      </w:r>
      <w:r w:rsidR="009D7E74">
        <w:rPr>
          <w:rFonts w:ascii="Times New Roman" w:hAnsi="Times New Roman"/>
          <w:color w:val="000000"/>
          <w:sz w:val="28"/>
          <w:szCs w:val="28"/>
        </w:rPr>
        <w:t>ложен вблизи бульвара Веденяпиных</w:t>
      </w:r>
      <w:r w:rsidRPr="005D3D4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3D44">
        <w:rPr>
          <w:rFonts w:ascii="Times New Roman" w:hAnsi="Times New Roman"/>
          <w:sz w:val="28"/>
          <w:szCs w:val="28"/>
        </w:rPr>
        <w:t xml:space="preserve">обладает транспортной доступностью для родителей. </w:t>
      </w: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sz w:val="28"/>
          <w:szCs w:val="28"/>
        </w:rPr>
        <w:t xml:space="preserve">Недалеко от детского сада располагаются: </w:t>
      </w:r>
      <w:r w:rsidRPr="005D3D44">
        <w:rPr>
          <w:rFonts w:ascii="Times New Roman" w:hAnsi="Times New Roman"/>
          <w:color w:val="000000"/>
          <w:sz w:val="28"/>
          <w:szCs w:val="28"/>
        </w:rPr>
        <w:t>Детская б</w:t>
      </w:r>
      <w:r w:rsidR="009D7E74">
        <w:rPr>
          <w:rFonts w:ascii="Times New Roman" w:hAnsi="Times New Roman"/>
          <w:sz w:val="28"/>
          <w:szCs w:val="28"/>
        </w:rPr>
        <w:t>иблиотека имени С.Я.Маршака, МБУК</w:t>
      </w:r>
      <w:r w:rsidRPr="005D3D44">
        <w:rPr>
          <w:rFonts w:ascii="Times New Roman" w:hAnsi="Times New Roman"/>
          <w:sz w:val="28"/>
          <w:szCs w:val="28"/>
        </w:rPr>
        <w:t xml:space="preserve"> «Луч», Парк культуры и отдыха, </w:t>
      </w:r>
      <w:r w:rsidRPr="005D3D44">
        <w:rPr>
          <w:rFonts w:ascii="Times New Roman" w:hAnsi="Times New Roman"/>
          <w:color w:val="000000"/>
          <w:sz w:val="28"/>
          <w:szCs w:val="28"/>
        </w:rPr>
        <w:t>МОУ «Средняя общеобразовательная школа №1»</w:t>
      </w:r>
      <w:r w:rsidRPr="005D3D44">
        <w:rPr>
          <w:rFonts w:ascii="Times New Roman" w:hAnsi="Times New Roman"/>
          <w:sz w:val="28"/>
          <w:szCs w:val="28"/>
        </w:rPr>
        <w:t xml:space="preserve">. </w:t>
      </w:r>
    </w:p>
    <w:p w:rsidR="00BA2A5F" w:rsidRPr="00BA2A5F" w:rsidRDefault="00BA2A5F" w:rsidP="00BA2A5F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4"/>
        </w:rPr>
      </w:pPr>
      <w:r w:rsidRPr="00BA2A5F">
        <w:rPr>
          <w:rFonts w:ascii="Times New Roman" w:hAnsi="Times New Roman"/>
          <w:sz w:val="28"/>
          <w:szCs w:val="24"/>
        </w:rPr>
        <w:t>График посещения ребенком МДОУ установлен пятидневный (понедельник – пятница) – с 7.00. до 19.00 часов; выходные – суббота, воскресенье, праздничные дни; в предпраздничные дни до 18.00.</w:t>
      </w:r>
    </w:p>
    <w:p w:rsidR="00BA2A5F" w:rsidRPr="0042075F" w:rsidRDefault="00BA2A5F" w:rsidP="00BA2A5F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lastRenderedPageBreak/>
        <w:t>Проектная наполняемость на 110 мест. 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  <w:r w:rsidRPr="0042075F"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  <w:t xml:space="preserve"> </w:t>
      </w: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A2A5F" w:rsidRDefault="00BA2A5F" w:rsidP="00BA2A5F">
      <w:pPr>
        <w:spacing w:line="259" w:lineRule="auto"/>
        <w:ind w:left="840" w:firstLine="0"/>
        <w:jc w:val="left"/>
      </w:pP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2075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II. Система управления организации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t>Управление Детским садом осуществляется в соответствии с действующим законодательством и уставом Детского сада. 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заведующая.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>Органы управления, действующие в Детском саду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4"/>
        <w:gridCol w:w="7616"/>
      </w:tblGrid>
      <w:tr w:rsidR="000D084A" w:rsidRPr="0042075F" w:rsidTr="003B39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Функции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42075F">
            <w:pPr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Контролирует работу и обеспечивает эффективное </w:t>
            </w:r>
          </w:p>
          <w:p w:rsidR="000D084A" w:rsidRPr="0042075F" w:rsidRDefault="000D084A" w:rsidP="0042075F">
            <w:pPr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взаимодействие структурных подразделений организации, утверждает штатное расписание, отчетные документы организации, осуществляет общее руководство Детским садом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Управляющий </w:t>
            </w:r>
            <w:r w:rsidR="00860618"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  </w:t>
            </w: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Рассматривает вопросы: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42075F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Осуществляет текущее руководство образовательной деятельностью Детского сада, в том числе рассматривает вопросы: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выбора учебников, учебных пособий, средств обучения и воспитания;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материально-технического обеспечения образовательного процесса;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аттестации, повышении квалификации педагогических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работников;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Общее собрание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  <w:br/>
            </w: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Реализует право работников участвовать в управлении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образовательной организацией, в том числе: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участвовать в разработке и принятии коллективного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договора, Правил трудового распорядка, изменений и 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дополнений к ним;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базы.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shd w:val="clear" w:color="auto" w:fill="FFFFCC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Структура и система управления соответствуют специфике деятельности Детского 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>сада.</w:t>
      </w:r>
      <w:r w:rsidR="008A2DEA"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8A2DEA" w:rsidRDefault="008A2DE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III. Оценка образовательной деятельности</w:t>
      </w:r>
    </w:p>
    <w:p w:rsidR="008A2DEA" w:rsidRPr="00612604" w:rsidRDefault="008A2DE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A2DEA" w:rsidRPr="00612604" w:rsidRDefault="00706ED2" w:rsidP="00706ED2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contextualSpacing/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         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Образовательная деятельность в Детском саду организована в соответствии с</w:t>
      </w:r>
      <w:r w:rsidR="008A2DEA" w:rsidRPr="00612604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 xml:space="preserve"> </w:t>
      </w:r>
      <w:hyperlink r:id="rId7" w:anchor="/document/99/902389617/" w:history="1">
        <w:r w:rsidR="008A2DEA" w:rsidRPr="00612604">
          <w:rPr>
            <w:rFonts w:ascii="Times New Roman" w:eastAsia="Times New Roman" w:hAnsi="Times New Roman"/>
            <w:sz w:val="28"/>
            <w:szCs w:val="24"/>
            <w:lang w:eastAsia="ru-RU"/>
          </w:rPr>
          <w:t>Федеральным законом от 29.12.2012 № 273-ФЗ</w:t>
        </w:r>
      </w:hyperlink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«Об образовании в Российской Федерации»,</w:t>
      </w:r>
      <w:r w:rsidR="008A2DEA" w:rsidRPr="00612604">
        <w:rPr>
          <w:rFonts w:ascii="Times New Roman" w:eastAsia="Times New Roman" w:hAnsi="Times New Roman"/>
          <w:b/>
          <w:bCs/>
          <w:iCs/>
          <w:sz w:val="28"/>
          <w:szCs w:val="24"/>
          <w:lang w:eastAsia="ru-RU"/>
        </w:rPr>
        <w:t xml:space="preserve"> </w:t>
      </w:r>
      <w:hyperlink r:id="rId8" w:anchor="/document/99/499057887/" w:history="1">
        <w:r w:rsidR="008A2DEA" w:rsidRPr="00612604">
          <w:rPr>
            <w:rFonts w:ascii="Times New Roman" w:eastAsia="Times New Roman" w:hAnsi="Times New Roman"/>
            <w:sz w:val="28"/>
            <w:szCs w:val="24"/>
            <w:lang w:eastAsia="ru-RU"/>
          </w:rPr>
          <w:t>ФГОС дошкольного образования</w:t>
        </w:r>
      </w:hyperlink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, </w:t>
      </w:r>
      <w:hyperlink r:id="rId9" w:anchor="/document/99/499023522/" w:history="1">
        <w:r w:rsidR="008A2DEA" w:rsidRPr="00612604">
          <w:rPr>
            <w:rFonts w:ascii="Times New Roman" w:eastAsia="Times New Roman" w:hAnsi="Times New Roman"/>
            <w:sz w:val="28"/>
            <w:szCs w:val="24"/>
            <w:lang w:eastAsia="ru-RU"/>
          </w:rPr>
          <w:t>СанПиН 2.4.1.3049-13</w:t>
        </w:r>
      </w:hyperlink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«Санитарно-эпидемиологические требования к устройству, содержанию и орган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изации режима работы дошкольных 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образовательных организаций».</w:t>
      </w:r>
    </w:p>
    <w:p w:rsidR="00A2760F" w:rsidRPr="00547064" w:rsidRDefault="008A2DEA" w:rsidP="003B39B4">
      <w:pPr>
        <w:spacing w:line="240" w:lineRule="auto"/>
        <w:ind w:right="159" w:firstLine="1400"/>
        <w:contextualSpacing/>
        <w:rPr>
          <w:rFonts w:ascii="Times New Roman" w:hAnsi="Times New Roman"/>
          <w:sz w:val="28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612604">
          <w:rPr>
            <w:rFonts w:ascii="Times New Roman" w:eastAsia="Times New Roman" w:hAnsi="Times New Roman"/>
            <w:sz w:val="28"/>
            <w:szCs w:val="24"/>
            <w:lang w:eastAsia="ru-RU"/>
          </w:rPr>
          <w:t>ФГОС дошкольного образования</w:t>
        </w:r>
      </w:hyperlink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  <w:r w:rsidR="00A2760F" w:rsidRPr="00A2760F">
        <w:t xml:space="preserve"> </w:t>
      </w:r>
      <w:r w:rsidR="00A2760F" w:rsidRPr="00547064">
        <w:rPr>
          <w:rFonts w:ascii="Times New Roman" w:hAnsi="Times New Roman"/>
          <w:sz w:val="28"/>
        </w:rPr>
        <w:t xml:space="preserve">Расписание ОД составляется в соответствии с утвержденным учебным планом, режимом дня, рекомендациями по его составлению.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Образовательный процесс в МДОУ осуществляется на русском языке с позиции </w:t>
      </w:r>
      <w:r w:rsidR="00BC259A" w:rsidRPr="00547064">
        <w:rPr>
          <w:rFonts w:ascii="Times New Roman" w:hAnsi="Times New Roman"/>
          <w:sz w:val="28"/>
        </w:rPr>
        <w:t>личностно ориентированной</w:t>
      </w:r>
      <w:r w:rsidRPr="00547064">
        <w:rPr>
          <w:rFonts w:ascii="Times New Roman" w:hAnsi="Times New Roman"/>
          <w:sz w:val="28"/>
        </w:rPr>
        <w:t xml:space="preserve"> педагогической системы: разностороннее, свободное и творческое развитие каждого </w:t>
      </w:r>
      <w:r w:rsidR="00BC259A" w:rsidRPr="00547064">
        <w:rPr>
          <w:rFonts w:ascii="Times New Roman" w:hAnsi="Times New Roman"/>
          <w:sz w:val="28"/>
        </w:rPr>
        <w:t>ребёнка</w:t>
      </w:r>
      <w:r w:rsidRPr="00547064">
        <w:rPr>
          <w:rFonts w:ascii="Times New Roman" w:hAnsi="Times New Roman"/>
          <w:sz w:val="28"/>
        </w:rPr>
        <w:t xml:space="preserve">, реализация их природного потенциала, обеспечение комфортных, бесконфликтных и безопасных условий развития воспитанников.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A2760F" w:rsidRPr="00547064">
        <w:rPr>
          <w:rFonts w:ascii="Times New Roman" w:hAnsi="Times New Roman"/>
          <w:sz w:val="28"/>
        </w:rPr>
        <w:t>В соответствии с образовательной программой дошкольного образования в М</w:t>
      </w:r>
      <w:r w:rsidR="007E61C5" w:rsidRPr="00547064">
        <w:rPr>
          <w:rFonts w:ascii="Times New Roman" w:hAnsi="Times New Roman"/>
          <w:sz w:val="28"/>
        </w:rPr>
        <w:t>ДОУ «Детский сад №68</w:t>
      </w:r>
      <w:r w:rsidR="00A2760F" w:rsidRPr="00547064">
        <w:rPr>
          <w:rFonts w:ascii="Times New Roman" w:hAnsi="Times New Roman"/>
          <w:sz w:val="28"/>
        </w:rPr>
        <w:t xml:space="preserve">» составлен учебный план, в структуре которого отражены реализация обязательной части Программы и части, формируемой участниками образовательных отношений, а также их объем.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>Структура учебного плана включает расписание организованной образовательной деятельности с детьми, где определено время на реализацию Прог</w:t>
      </w:r>
      <w:r w:rsidR="007E61C5" w:rsidRPr="00547064">
        <w:rPr>
          <w:rFonts w:ascii="Times New Roman" w:hAnsi="Times New Roman"/>
          <w:sz w:val="28"/>
        </w:rPr>
        <w:t xml:space="preserve">раммы в </w:t>
      </w:r>
      <w:r w:rsidR="00BC259A" w:rsidRPr="00547064">
        <w:rPr>
          <w:rFonts w:ascii="Times New Roman" w:hAnsi="Times New Roman"/>
          <w:sz w:val="28"/>
        </w:rPr>
        <w:t>процессе организованной</w:t>
      </w:r>
      <w:r w:rsidRPr="00547064">
        <w:rPr>
          <w:rFonts w:ascii="Times New Roman" w:hAnsi="Times New Roman"/>
          <w:sz w:val="28"/>
        </w:rPr>
        <w:t xml:space="preserve"> образовательной деятельности.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Учебный план на учебный год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При распределении образовательной нагрузки педагоги МДОУ используют необходимые </w:t>
      </w:r>
      <w:proofErr w:type="spellStart"/>
      <w:r w:rsidR="00BC259A">
        <w:rPr>
          <w:rFonts w:ascii="Times New Roman" w:hAnsi="Times New Roman"/>
          <w:sz w:val="28"/>
        </w:rPr>
        <w:t>з</w:t>
      </w:r>
      <w:r w:rsidR="00BC259A" w:rsidRPr="00547064">
        <w:rPr>
          <w:rFonts w:ascii="Times New Roman" w:hAnsi="Times New Roman"/>
          <w:sz w:val="28"/>
        </w:rPr>
        <w:t>доровьесберегающие</w:t>
      </w:r>
      <w:proofErr w:type="spellEnd"/>
      <w:r w:rsidRPr="00547064">
        <w:rPr>
          <w:rFonts w:ascii="Times New Roman" w:hAnsi="Times New Roman"/>
          <w:sz w:val="28"/>
        </w:rPr>
        <w:t xml:space="preserve"> компоненты: вид деятельности, требующий умственного напряжения, чередуется с двигательной и музыкально-художественной деятельностью. Во время ОД для снятия утомления проводится физкультминутки, динамические паузы. Организован гибкий режим пребывания ребенка в МДОУ (для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 </w:t>
      </w:r>
    </w:p>
    <w:p w:rsidR="00A2760F" w:rsidRPr="00547064" w:rsidRDefault="007E61C5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>Режим</w:t>
      </w:r>
      <w:r w:rsidR="00A2760F" w:rsidRPr="00547064">
        <w:rPr>
          <w:rFonts w:ascii="Times New Roman" w:hAnsi="Times New Roman"/>
          <w:sz w:val="28"/>
        </w:rPr>
        <w:t xml:space="preserve"> образовательной деятельности воспитанников детского сада устанавливается в соответствии с требованиями, предъявляемыми к режиму дня в дошкольном образовательном учреждении (СанПиН 2.4.1.3049-13).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A2760F" w:rsidRPr="00547064">
        <w:rPr>
          <w:rFonts w:ascii="Times New Roman" w:hAnsi="Times New Roman"/>
          <w:sz w:val="28"/>
        </w:rPr>
        <w:t xml:space="preserve">Задачи образовательных областей реализуются на занятиях,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 деятельности). Часть Программы, формируемая участниками образовательных отношений, реализуется в течение всего времени пребывания детей в МДОУ через организованную образовательную деятельность, совместную деятельность взрослых и детей, самостоятельную деятельность и при проведении режимных моментов.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деятельностью.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С целью создания комфортных условий для пребывания детей в детском саду, а также оптимального распределения времени, отведенного на занятия, совместную и самостоятельную деятельность, а также периоды приема пищи и дневной сон в образовательном учреждении разработан режим дня с учетом возрастных особенностей детей, сезонных условий (теплое и холодное время года), наличия специалистов, подходов к обучению и воспитанию дошкольников, подходов к организации всех видов детской деятельности. 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A2760F" w:rsidRPr="00547064">
        <w:rPr>
          <w:rFonts w:ascii="Times New Roman" w:hAnsi="Times New Roman"/>
          <w:sz w:val="28"/>
        </w:rPr>
        <w:t xml:space="preserve">Для осуществления образовательной деятельности с детьми особое место занимает построение образовательного процесса в соответствии с закономерностями возрастного развития и потребностями детей и с учетом ФГОС в ДОО (обучение через игру, проблемно-поисковые методы, индивидуальные и подгрупповые формы работы и др.).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7E61C5" w:rsidRPr="00547064">
        <w:rPr>
          <w:rFonts w:ascii="Times New Roman" w:hAnsi="Times New Roman"/>
          <w:sz w:val="28"/>
        </w:rPr>
        <w:t>О</w:t>
      </w:r>
      <w:r w:rsidR="00A2760F" w:rsidRPr="00547064">
        <w:rPr>
          <w:rFonts w:ascii="Times New Roman" w:hAnsi="Times New Roman"/>
          <w:sz w:val="28"/>
        </w:rPr>
        <w:t xml:space="preserve">бразовательная деятельность в ДОО сочетается с игровой деятельностью. Знания, опыт, приобретенные на занятиях, используются детьми в самостоятельной, изобразительной, театрализованной деятельности и творческих играх.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При организации образовательного процесса особое внимание уделяется формированию предметно-развивающей среды. Она организуется таким образом, чтобы каждый ребенок имел возможность заниматься любимым делом.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Для успешной реализации воспитательно – образовательного процесса ДО тесно сотрудничает с родителями (законными представителями) обучающихся. Взаимодействие с семьями воспитанников </w:t>
      </w:r>
      <w:proofErr w:type="spellStart"/>
      <w:r w:rsidR="00A2760F" w:rsidRPr="00547064">
        <w:rPr>
          <w:rFonts w:ascii="Times New Roman" w:hAnsi="Times New Roman"/>
          <w:sz w:val="28"/>
        </w:rPr>
        <w:t>ведѐтся</w:t>
      </w:r>
      <w:proofErr w:type="spellEnd"/>
      <w:r w:rsidR="00A2760F" w:rsidRPr="00547064">
        <w:rPr>
          <w:rFonts w:ascii="Times New Roman" w:hAnsi="Times New Roman"/>
          <w:sz w:val="28"/>
        </w:rPr>
        <w:t xml:space="preserve"> через: </w:t>
      </w:r>
    </w:p>
    <w:p w:rsidR="00A2760F" w:rsidRPr="00547064" w:rsidRDefault="00A2760F" w:rsidP="003B39B4">
      <w:pPr>
        <w:numPr>
          <w:ilvl w:val="0"/>
          <w:numId w:val="1"/>
        </w:numPr>
        <w:spacing w:after="13" w:line="240" w:lineRule="auto"/>
        <w:ind w:left="142" w:right="159" w:hanging="142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lastRenderedPageBreak/>
        <w:t xml:space="preserve">информирование родителей (законных представителей) обучающихся о правах и обязанностях обучающихся, о правах, обязанностях </w:t>
      </w:r>
      <w:proofErr w:type="gramStart"/>
      <w:r w:rsidRPr="00547064">
        <w:rPr>
          <w:rFonts w:ascii="Times New Roman" w:hAnsi="Times New Roman"/>
          <w:sz w:val="28"/>
        </w:rPr>
        <w:t>и  ответственности</w:t>
      </w:r>
      <w:proofErr w:type="gramEnd"/>
      <w:r w:rsidRPr="00547064">
        <w:rPr>
          <w:rFonts w:ascii="Times New Roman" w:hAnsi="Times New Roman"/>
          <w:sz w:val="28"/>
        </w:rPr>
        <w:t xml:space="preserve"> родителей (законных представителей) в сфере образования; - реализацию плана Совета родителей; </w:t>
      </w:r>
    </w:p>
    <w:p w:rsidR="008A2DEA" w:rsidRPr="009A7B19" w:rsidRDefault="00A2760F" w:rsidP="009A7B19">
      <w:pPr>
        <w:numPr>
          <w:ilvl w:val="0"/>
          <w:numId w:val="1"/>
        </w:numPr>
        <w:spacing w:after="13" w:line="240" w:lineRule="auto"/>
        <w:ind w:left="142" w:right="159" w:firstLine="0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проведение общих и групповых родительских собраний (имеются протоколы собраний); - обеспечение доступности для родителей локальных нормативных актов и иных нормативных документов через информационные стенды в организации и сайт Детского сада. </w:t>
      </w: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Детский сад </w:t>
      </w:r>
      <w:r w:rsidR="00AD66CA">
        <w:rPr>
          <w:rFonts w:ascii="Times New Roman" w:eastAsia="Times New Roman" w:hAnsi="Times New Roman"/>
          <w:iCs/>
          <w:sz w:val="28"/>
          <w:szCs w:val="24"/>
          <w:lang w:eastAsia="ru-RU"/>
        </w:rPr>
        <w:t>посещают 163</w:t>
      </w:r>
      <w:r w:rsidR="00BC259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воспитанника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в возрасте от 1,</w:t>
      </w:r>
      <w:proofErr w:type="gramStart"/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5  до</w:t>
      </w:r>
      <w:proofErr w:type="gramEnd"/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7 лет. В Детском саду сформировано 6 групп общеразвивающей направленности. Из них:</w:t>
      </w:r>
    </w:p>
    <w:p w:rsidR="008A2DEA" w:rsidRPr="00612604" w:rsidRDefault="00BC259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−  </w:t>
      </w:r>
      <w:proofErr w:type="gramStart"/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первая  младшая</w:t>
      </w:r>
      <w:proofErr w:type="gramEnd"/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группа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29</w:t>
      </w:r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детей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8A2DEA" w:rsidRDefault="00AD66C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−  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</w:t>
      </w:r>
      <w:proofErr w:type="gramStart"/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втор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ая 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младшая</w:t>
      </w:r>
      <w:proofErr w:type="gramEnd"/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 группа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№1 – 24 ребенка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AD66CA" w:rsidRPr="00612604" w:rsidRDefault="00E719E8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-</w:t>
      </w:r>
      <w:r w:rsidR="00AD66C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   </w:t>
      </w:r>
      <w:proofErr w:type="gramStart"/>
      <w:r w:rsidR="00AD66C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вторая  младшая</w:t>
      </w:r>
      <w:proofErr w:type="gramEnd"/>
      <w:r w:rsidR="00AD66C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 группа</w:t>
      </w:r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>№2 – 23 ребенка</w:t>
      </w:r>
      <w:r w:rsidR="00AD66C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8A2DEA" w:rsidRPr="00612604" w:rsidRDefault="00AD66C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− 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средняя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групп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а – </w:t>
      </w:r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>30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детей;</w:t>
      </w:r>
    </w:p>
    <w:p w:rsidR="008A2DEA" w:rsidRPr="00612604" w:rsidRDefault="00AD66C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− </w:t>
      </w:r>
      <w:r w:rsidR="00F179CE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 старшая</w:t>
      </w:r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</w:t>
      </w:r>
      <w:proofErr w:type="gramStart"/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>группа  –</w:t>
      </w:r>
      <w:proofErr w:type="gramEnd"/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28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ребенка;</w:t>
      </w:r>
    </w:p>
    <w:p w:rsidR="008A2DEA" w:rsidRPr="00612604" w:rsidRDefault="00AD66C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- 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по</w:t>
      </w:r>
      <w:r w:rsidR="00B44EB5">
        <w:rPr>
          <w:rFonts w:ascii="Times New Roman" w:eastAsia="Times New Roman" w:hAnsi="Times New Roman"/>
          <w:iCs/>
          <w:sz w:val="28"/>
          <w:szCs w:val="24"/>
          <w:lang w:eastAsia="ru-RU"/>
        </w:rPr>
        <w:t>дготовительная к школе группа-29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детей;</w:t>
      </w:r>
    </w:p>
    <w:p w:rsidR="008A2DEA" w:rsidRPr="00612604" w:rsidRDefault="008A2DEA" w:rsidP="009A7B1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142"/>
        <w:rPr>
          <w:rFonts w:ascii="Times New Roman" w:eastAsia="Times New Roman" w:hAnsi="Times New Roman"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Уровень развития детей анализ</w:t>
      </w:r>
      <w:r w:rsidR="00612604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ируется по итогам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диагностики. </w:t>
      </w: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</w:t>
      </w:r>
      <w:r w:rsidR="009D7E7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сада на конец 2020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года выглядят следующим образом: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МДОУ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воспитанников.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МДОУ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соответствии с требованиями ФГОС ДО педагогический коллектив основными целями своей работы считает: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физического, познавательного, речевого, </w:t>
      </w:r>
      <w:r w:rsidR="00126EBB" w:rsidRPr="00707007">
        <w:rPr>
          <w:rFonts w:ascii="Times New Roman" w:hAnsi="Times New Roman"/>
          <w:sz w:val="28"/>
          <w:szCs w:val="28"/>
        </w:rPr>
        <w:t>социально коммуникативного</w:t>
      </w:r>
      <w:r w:rsidRPr="00707007">
        <w:rPr>
          <w:rFonts w:ascii="Times New Roman" w:hAnsi="Times New Roman"/>
          <w:sz w:val="28"/>
          <w:szCs w:val="28"/>
        </w:rPr>
        <w:t xml:space="preserve"> и художественно-эстетического развития детей дошкольного возраста, обеспечение готовности к школьному обучению, обеспечение безопасности жизнедеятельности дошкольника.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Эти цели реализуются в процессе разнообразных видов детской деятельности: игровой, коммуникативной, трудовой, познавательно – исследовательской, речевой, продуктивной, музыкально – художественной, чтения.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Анализ реализации Программы рассматривался исходя из требований к ее структуре и содержания, а также планирования содержания в соответствии с требованием ФГОС дошкольного образования.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Дополнительное образование является составной частью образовательной системы детского сада, при этом его содержание выходит за пределы основной </w:t>
      </w:r>
      <w:r w:rsidRPr="00707007">
        <w:rPr>
          <w:rFonts w:ascii="Times New Roman" w:hAnsi="Times New Roman"/>
          <w:sz w:val="28"/>
          <w:szCs w:val="28"/>
        </w:rPr>
        <w:lastRenderedPageBreak/>
        <w:t xml:space="preserve">образовательной программы. Дополнительное образование призвано способствовать более полной реализации творческого потенциала воспитанников, с учетом их индивидуальных способностей и желаний.  </w:t>
      </w:r>
    </w:p>
    <w:p w:rsidR="00612604" w:rsidRPr="00707007" w:rsidRDefault="00612604" w:rsidP="009A7B19">
      <w:pPr>
        <w:spacing w:line="240" w:lineRule="auto"/>
        <w:ind w:right="157" w:firstLine="709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учреждении созданы условия для организации дополнительного образования воспитанников. Наряду с бесплатным дополнительным образованием оказываются дополнительные платные услуги. </w:t>
      </w:r>
    </w:p>
    <w:p w:rsidR="00707007" w:rsidRDefault="009D7E74" w:rsidP="00707007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 2020</w:t>
      </w:r>
      <w:r w:rsidR="00707007" w:rsidRPr="00C4267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году в Детском саду работали кружки (платные) по направлениям:</w:t>
      </w:r>
    </w:p>
    <w:p w:rsidR="00126EBB" w:rsidRPr="00C42673" w:rsidRDefault="00126EBB" w:rsidP="00707007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tbl>
      <w:tblPr>
        <w:tblW w:w="495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3949"/>
        <w:gridCol w:w="2557"/>
        <w:gridCol w:w="2799"/>
      </w:tblGrid>
      <w:tr w:rsidR="00707007" w:rsidRPr="00467577" w:rsidTr="00C42673">
        <w:trPr>
          <w:trHeight w:val="654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197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Наименование кружка</w:t>
            </w:r>
          </w:p>
        </w:tc>
        <w:tc>
          <w:tcPr>
            <w:tcW w:w="1122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Руководитель </w:t>
            </w:r>
          </w:p>
        </w:tc>
        <w:tc>
          <w:tcPr>
            <w:tcW w:w="1419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Возрастная группа </w:t>
            </w:r>
          </w:p>
        </w:tc>
      </w:tr>
      <w:tr w:rsidR="00707007" w:rsidRPr="00467577" w:rsidTr="00C42673">
        <w:trPr>
          <w:trHeight w:val="480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974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 xml:space="preserve">Хореография </w:t>
            </w:r>
          </w:p>
        </w:tc>
        <w:tc>
          <w:tcPr>
            <w:tcW w:w="1122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Гренадерова Е.В.</w:t>
            </w:r>
          </w:p>
        </w:tc>
        <w:tc>
          <w:tcPr>
            <w:tcW w:w="1419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4-7лет</w:t>
            </w:r>
          </w:p>
        </w:tc>
      </w:tr>
      <w:tr w:rsidR="00707007" w:rsidRPr="00467577" w:rsidTr="00C42673">
        <w:trPr>
          <w:trHeight w:val="480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974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</w:t>
            </w:r>
            <w:proofErr w:type="spellStart"/>
            <w:r w:rsidRPr="00467577">
              <w:rPr>
                <w:rFonts w:ascii="Times New Roman" w:hAnsi="Times New Roman"/>
                <w:sz w:val="28"/>
                <w:szCs w:val="24"/>
              </w:rPr>
              <w:t>Тештине</w:t>
            </w:r>
            <w:proofErr w:type="spellEnd"/>
            <w:r w:rsidRPr="00467577">
              <w:rPr>
                <w:rFonts w:ascii="Times New Roman" w:hAnsi="Times New Roman"/>
                <w:sz w:val="28"/>
                <w:szCs w:val="24"/>
              </w:rPr>
              <w:t xml:space="preserve">» </w:t>
            </w:r>
          </w:p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изучение мордовского языка</w:t>
            </w:r>
          </w:p>
        </w:tc>
        <w:tc>
          <w:tcPr>
            <w:tcW w:w="1122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Мартьянова Т.В.</w:t>
            </w:r>
          </w:p>
        </w:tc>
        <w:tc>
          <w:tcPr>
            <w:tcW w:w="1419" w:type="pct"/>
          </w:tcPr>
          <w:p w:rsidR="00707007" w:rsidRPr="00467577" w:rsidRDefault="00E77A42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6-7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707007" w:rsidRPr="00467577" w:rsidTr="00C42673">
        <w:trPr>
          <w:trHeight w:val="329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974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«Почитай-ка»</w:t>
            </w:r>
          </w:p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Обучение грамоте</w:t>
            </w:r>
          </w:p>
        </w:tc>
        <w:tc>
          <w:tcPr>
            <w:tcW w:w="1122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Немцова Е.А.</w:t>
            </w:r>
          </w:p>
        </w:tc>
        <w:tc>
          <w:tcPr>
            <w:tcW w:w="1419" w:type="pct"/>
          </w:tcPr>
          <w:p w:rsidR="00707007" w:rsidRPr="00467577" w:rsidRDefault="00E77A42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5-6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707007" w:rsidRPr="00467577" w:rsidTr="00C42673">
        <w:trPr>
          <w:trHeight w:val="480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974" w:type="pct"/>
          </w:tcPr>
          <w:p w:rsidR="00707007" w:rsidRPr="00467577" w:rsidRDefault="00707007" w:rsidP="00C42673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>А</w:t>
            </w:r>
            <w:r w:rsidRPr="00467577">
              <w:rPr>
                <w:rFonts w:ascii="Times New Roman" w:hAnsi="Times New Roman"/>
                <w:sz w:val="28"/>
                <w:szCs w:val="24"/>
              </w:rPr>
              <w:t>нгли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>йский с удовольствием»</w:t>
            </w:r>
          </w:p>
        </w:tc>
        <w:tc>
          <w:tcPr>
            <w:tcW w:w="1122" w:type="pct"/>
          </w:tcPr>
          <w:p w:rsidR="00707007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Волкова А.А.</w:t>
            </w:r>
          </w:p>
        </w:tc>
        <w:tc>
          <w:tcPr>
            <w:tcW w:w="1419" w:type="pct"/>
          </w:tcPr>
          <w:p w:rsidR="00707007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6-7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</w:tbl>
    <w:p w:rsidR="00126EBB" w:rsidRDefault="00126EBB" w:rsidP="008B24F8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C42673" w:rsidRPr="00467577" w:rsidRDefault="00C42673" w:rsidP="008B24F8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467577">
        <w:rPr>
          <w:rFonts w:ascii="Times New Roman" w:eastAsia="Times New Roman" w:hAnsi="Times New Roman"/>
          <w:iCs/>
          <w:sz w:val="28"/>
          <w:szCs w:val="24"/>
          <w:lang w:eastAsia="ru-RU"/>
        </w:rPr>
        <w:t>Кружки (бесплатные) по следующим направлениям:</w:t>
      </w:r>
    </w:p>
    <w:tbl>
      <w:tblPr>
        <w:tblW w:w="48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3823"/>
        <w:gridCol w:w="2783"/>
        <w:gridCol w:w="2530"/>
      </w:tblGrid>
      <w:tr w:rsidR="00C42673" w:rsidRPr="00467577" w:rsidTr="008B24F8">
        <w:trPr>
          <w:trHeight w:val="494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Наименование кружка</w:t>
            </w:r>
          </w:p>
        </w:tc>
        <w:tc>
          <w:tcPr>
            <w:tcW w:w="1374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Руководитель </w:t>
            </w:r>
          </w:p>
        </w:tc>
        <w:tc>
          <w:tcPr>
            <w:tcW w:w="1250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Возрастная группа 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«Малышок»</w:t>
            </w:r>
          </w:p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театральная студия</w:t>
            </w:r>
          </w:p>
        </w:tc>
        <w:tc>
          <w:tcPr>
            <w:tcW w:w="137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Пьянзина Е.П.</w:t>
            </w:r>
          </w:p>
        </w:tc>
        <w:tc>
          <w:tcPr>
            <w:tcW w:w="1250" w:type="pct"/>
          </w:tcPr>
          <w:p w:rsidR="00C42673" w:rsidRPr="00467577" w:rsidRDefault="00E77A42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4-5</w:t>
            </w:r>
            <w:r w:rsidR="00E719E8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 xml:space="preserve">«Юные </w:t>
            </w:r>
            <w:proofErr w:type="spellStart"/>
            <w:r w:rsidRPr="00467577">
              <w:rPr>
                <w:rFonts w:ascii="Times New Roman" w:hAnsi="Times New Roman"/>
                <w:sz w:val="28"/>
                <w:szCs w:val="24"/>
              </w:rPr>
              <w:t>иследователи</w:t>
            </w:r>
            <w:proofErr w:type="spellEnd"/>
            <w:r w:rsidRPr="00467577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37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Апанина А.М.</w:t>
            </w:r>
          </w:p>
        </w:tc>
        <w:tc>
          <w:tcPr>
            <w:tcW w:w="1250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4-5 лет</w:t>
            </w:r>
          </w:p>
        </w:tc>
      </w:tr>
      <w:tr w:rsidR="00C42673" w:rsidRPr="00467577" w:rsidTr="008B24F8">
        <w:trPr>
          <w:trHeight w:val="329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</w:t>
            </w:r>
            <w:r w:rsidR="008B24F8" w:rsidRPr="00467577">
              <w:rPr>
                <w:rFonts w:ascii="Times New Roman" w:hAnsi="Times New Roman"/>
                <w:sz w:val="28"/>
                <w:szCs w:val="24"/>
              </w:rPr>
              <w:t>Волшебные ладошки</w:t>
            </w:r>
            <w:r w:rsidRPr="00467577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374" w:type="pct"/>
          </w:tcPr>
          <w:p w:rsidR="00C42673" w:rsidRPr="00467577" w:rsidRDefault="00E77A42" w:rsidP="008B24F8">
            <w:pPr>
              <w:tabs>
                <w:tab w:val="left" w:pos="194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</w:t>
            </w:r>
            <w:proofErr w:type="spellStart"/>
            <w:r w:rsidR="008B24F8" w:rsidRPr="00467577">
              <w:rPr>
                <w:rFonts w:ascii="Times New Roman" w:hAnsi="Times New Roman"/>
                <w:sz w:val="28"/>
                <w:szCs w:val="24"/>
              </w:rPr>
              <w:t>Наместникова</w:t>
            </w:r>
            <w:proofErr w:type="spellEnd"/>
            <w:r w:rsidR="008B24F8" w:rsidRPr="00467577">
              <w:rPr>
                <w:rFonts w:ascii="Times New Roman" w:hAnsi="Times New Roman"/>
                <w:sz w:val="28"/>
                <w:szCs w:val="24"/>
              </w:rPr>
              <w:t xml:space="preserve"> Л.Н.</w:t>
            </w:r>
          </w:p>
        </w:tc>
        <w:tc>
          <w:tcPr>
            <w:tcW w:w="1250" w:type="pct"/>
          </w:tcPr>
          <w:p w:rsidR="00C42673" w:rsidRPr="00467577" w:rsidRDefault="00E77A42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6-7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88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«Ручной мяч</w:t>
            </w:r>
          </w:p>
        </w:tc>
        <w:tc>
          <w:tcPr>
            <w:tcW w:w="137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67577">
              <w:rPr>
                <w:rFonts w:ascii="Times New Roman" w:hAnsi="Times New Roman"/>
                <w:sz w:val="28"/>
                <w:szCs w:val="24"/>
              </w:rPr>
              <w:t>Ежикова</w:t>
            </w:r>
            <w:proofErr w:type="spellEnd"/>
            <w:r w:rsidRPr="00467577">
              <w:rPr>
                <w:rFonts w:ascii="Times New Roman" w:hAnsi="Times New Roman"/>
                <w:sz w:val="28"/>
                <w:szCs w:val="24"/>
              </w:rPr>
              <w:t xml:space="preserve"> Н.Б.</w:t>
            </w:r>
          </w:p>
        </w:tc>
        <w:tc>
          <w:tcPr>
            <w:tcW w:w="1250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5-6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C42673" w:rsidRPr="00467577" w:rsidTr="008B24F8">
        <w:trPr>
          <w:trHeight w:val="523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88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«Пластилиновые фантазии</w:t>
            </w:r>
          </w:p>
        </w:tc>
        <w:tc>
          <w:tcPr>
            <w:tcW w:w="137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Ларькина Т.В.</w:t>
            </w:r>
          </w:p>
        </w:tc>
        <w:tc>
          <w:tcPr>
            <w:tcW w:w="1250" w:type="pct"/>
          </w:tcPr>
          <w:p w:rsidR="00C42673" w:rsidRPr="00467577" w:rsidRDefault="00E77A42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5-6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</w:tbl>
    <w:p w:rsidR="00FC3A9A" w:rsidRDefault="00FC3A9A" w:rsidP="005D3D44">
      <w:pPr>
        <w:spacing w:line="240" w:lineRule="auto"/>
        <w:ind w:firstLine="0"/>
        <w:contextualSpacing/>
      </w:pPr>
    </w:p>
    <w:p w:rsidR="00612604" w:rsidRDefault="00612604" w:rsidP="0061260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612604" w:rsidRDefault="00612604" w:rsidP="0061260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B62E5" w:rsidRP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В МДОУ функционирует консультационный центр «Сотрудничество» для родителей (законных </w:t>
      </w:r>
      <w:r w:rsidR="00126EBB" w:rsidRPr="00CB62E5">
        <w:rPr>
          <w:rFonts w:ascii="Times New Roman" w:eastAsia="Times New Roman" w:hAnsi="Times New Roman"/>
          <w:sz w:val="28"/>
          <w:szCs w:val="24"/>
          <w:lang w:eastAsia="ru-RU"/>
        </w:rPr>
        <w:t>представителей) воспитывающих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детей от 2 лет до 8 лет дома, по предоставлению методической, психолого-педагогической, и консультативной помощи. Каждую вторую среду месяца специалисты, педагоги, медицинский работник готовы провести консультацию по проблемам педагогики и социализации </w:t>
      </w:r>
      <w:r w:rsidR="00126EBB" w:rsidRPr="00CB62E5">
        <w:rPr>
          <w:rFonts w:ascii="Times New Roman" w:eastAsia="Times New Roman" w:hAnsi="Times New Roman"/>
          <w:sz w:val="28"/>
          <w:szCs w:val="24"/>
          <w:lang w:eastAsia="ru-RU"/>
        </w:rPr>
        <w:t>ребенка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. В течение года за конс</w:t>
      </w:r>
      <w:r w:rsidR="009D7E74">
        <w:rPr>
          <w:rFonts w:ascii="Times New Roman" w:eastAsia="Times New Roman" w:hAnsi="Times New Roman"/>
          <w:sz w:val="28"/>
          <w:szCs w:val="24"/>
          <w:lang w:eastAsia="ru-RU"/>
        </w:rPr>
        <w:t>ультативной помощью обратились 16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родителей. Педагоги дошкольного учреждения уделяют большое внимание работе с семьями воспитанников, вовлекая родителей в единое образовательное пространство. Используются 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разнообразные формы работы с родителями. С неблагополучными семьями реализуется план работы, составляется социальный паспорт выявляющий количество обучающихся из социально </w:t>
      </w:r>
      <w:r w:rsidR="00467577" w:rsidRPr="00CB62E5">
        <w:rPr>
          <w:rFonts w:ascii="Times New Roman" w:eastAsia="Times New Roman" w:hAnsi="Times New Roman"/>
          <w:sz w:val="28"/>
          <w:szCs w:val="24"/>
          <w:lang w:eastAsia="ru-RU"/>
        </w:rPr>
        <w:t>незащищённых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семей. </w:t>
      </w:r>
    </w:p>
    <w:p w:rsid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Учреждение обеспечивает взаимодействие с социумом.  Одним из путей повышения качества дошкольного образования мы видим в установлении прочных связей с социумом.  Предметом взаимодействия и сотрудничества является обучающийся,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детском саду строятся с учетом интересов детей, родителей, педагогов.  Анализ выявленных потенциальных возможностей и интересов детей и их дифференциация позволили спланировать и организовать совместную работу МДОУ с общественными и социальными институтами, имеющими свои интересы в образовательной сфере. МДОУ осуществляет сотрудничество с учреждениями культуры, образования, правопорядка.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6815"/>
      </w:tblGrid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Образовательные учреждения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Основные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Дошкольные образовательные учреждения г. о. Саранск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Обмен опытом работы по организации образовательной деятельности с дошкольниками /методические объединения, семинары, практикумы, круглые столы, конкурсы, фестивали и др./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9D7E74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МУ «Информационно- методический центр</w:t>
            </w:r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 xml:space="preserve">» Управления образования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>г.о</w:t>
            </w:r>
            <w:proofErr w:type="spellEnd"/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>. Саранск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Методическое сопровождение деятельности учреждения.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21210E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МОУ «Средняя образовательная школа №1»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преемственности дошкольного и начального школьного образования.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810F42" w:rsidRDefault="00810F42" w:rsidP="003B39B4">
            <w:pPr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pacing w:val="2"/>
                <w:sz w:val="28"/>
                <w:szCs w:val="24"/>
                <w:lang w:eastAsia="ru-RU"/>
              </w:rPr>
            </w:pPr>
            <w:r w:rsidRPr="00810F42">
              <w:rPr>
                <w:rFonts w:ascii="Times New Roman" w:eastAsia="Times New Roman" w:hAnsi="Times New Roman"/>
                <w:spacing w:val="2"/>
                <w:sz w:val="28"/>
                <w:szCs w:val="24"/>
                <w:lang w:eastAsia="ru-RU"/>
              </w:rPr>
              <w:t>ФГБОУ ВО «МГПУ</w:t>
            </w:r>
          </w:p>
          <w:p w:rsidR="0021210E" w:rsidRPr="00467577" w:rsidRDefault="0021210E" w:rsidP="003B39B4">
            <w:pPr>
              <w:shd w:val="clear" w:color="auto" w:fill="FFFFFF"/>
              <w:spacing w:line="240" w:lineRule="auto"/>
              <w:ind w:left="120"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10F42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им. М.Е. Евсевьева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9D7E74" w:rsidP="009D7E74">
            <w:pPr>
              <w:spacing w:before="100" w:beforeAutospacing="1" w:after="100" w:afterAutospacing="1" w:line="240" w:lineRule="auto"/>
              <w:ind w:left="170" w:firstLine="0"/>
              <w:jc w:val="left"/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Получение консультаций</w:t>
            </w:r>
            <w:r w:rsidR="0021210E"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. Прохождение практики студентами. </w:t>
            </w:r>
            <w:r w:rsidR="00935F04"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Прохождение курсов по повышению </w:t>
            </w:r>
            <w:r w:rsidR="00935F04" w:rsidRPr="00467577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квалификации.</w:t>
            </w:r>
            <w:r w:rsidR="0021210E" w:rsidRPr="00467577"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935F04" w:rsidRDefault="009D7E74" w:rsidP="003B39B4">
            <w:pPr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2B2B2B"/>
                <w:spacing w:val="2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hAnsi="Times New Roman"/>
                <w:sz w:val="28"/>
                <w:shd w:val="clear" w:color="auto" w:fill="FFFFFF"/>
              </w:rPr>
              <w:t>ГБУ ДПО РМ «ЦНППМ «Педагог 13.ру»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810F42">
            <w:pPr>
              <w:shd w:val="clear" w:color="auto" w:fill="FFFFFF"/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Получение </w:t>
            </w:r>
            <w:proofErr w:type="spellStart"/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консультацийПрохождение</w:t>
            </w:r>
            <w:proofErr w:type="spellEnd"/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курсов по повышению </w:t>
            </w:r>
            <w:r w:rsidRPr="00467577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квалификации.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Поволжский центр национальных культур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финно-угорских народов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firstLine="0"/>
              <w:jc w:val="left"/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Получение консультаций по организации инновационной  работы  в  ДОУ.</w:t>
            </w: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6815"/>
      </w:tblGrid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Учреждения культуры и спорта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Autospacing="1" w:afterAutospacing="1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  направления сотрудничества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ГБУК «</w:t>
            </w:r>
            <w:hyperlink r:id="rId11" w:history="1">
              <w:r w:rsidRPr="00467577">
                <w:rPr>
                  <w:rFonts w:ascii="Times New Roman" w:eastAsia="Times New Roman" w:hAnsi="Times New Roman"/>
                  <w:sz w:val="28"/>
                  <w:szCs w:val="24"/>
                  <w:lang w:eastAsia="ru-RU"/>
                </w:rPr>
                <w:t>Центральная детская библиотека</w:t>
              </w:r>
            </w:hyperlink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им. А.С. Пушкина»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 xml:space="preserve">Организация экскурсий, тематических мероприятий , бесед, выставок художественной литературы, 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конкурсов, выставок детских работ продуктивного творчества).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lastRenderedPageBreak/>
              <w:t>ГУК «Мордовский республиканский краеведческий музей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color w:val="2B2B2B"/>
                <w:spacing w:val="-1"/>
                <w:sz w:val="28"/>
                <w:szCs w:val="24"/>
                <w:lang w:eastAsia="ru-RU"/>
              </w:rPr>
              <w:t>им. И.Д. Воронина»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Развитие у детей представлений об истории цивилизации.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Обеспечение условий для развития представлений детей о своем крае: его природном мире, географических и исторических особенностях.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Музей мордовской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национальной культуры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 Приобщение детей к мордовской национальной культуре, национальным традициям.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Государственный театр кукол,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«Крошка» и др.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Приобщение детей к театральной культуре.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Знакомство с устройством театра.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Рассказы о театральных жанрах.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54"/>
      </w:tblGrid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Учреждения здравоохранения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 xml:space="preserve">ГБУЗ РМ 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«Детская городская поликлиника №3»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Обеспечение медицинского обслуживания и контроля здоровья детей в дошкольном учреждении. 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Анализ контингента детей для набора в детский сад: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-анализ контингента неорганизованных детей микрорайона;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-анализ заболеваемости детей.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Обеспечение прохождения профилактических осмотров детей врачами, узкими специалистами.</w:t>
            </w: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54"/>
      </w:tblGrid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Обеспечение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</w:t>
            </w: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безопасности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Музей ГИБДД РМ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</w:rPr>
              <w:t>Обучение, закрепление и систематизация знаний, навыков детей по правилам дорожного движения с целью профилактики и предупреждения дорожно- транспортного травматизма.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Республиканская пожарно-техническая выставка ОПО МВД РМ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Реализации образовательной области "Безопасность»", "Музыка", организация и проведение конкурсов.</w:t>
            </w:r>
          </w:p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21210E" w:rsidRPr="00467577" w:rsidRDefault="0021210E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</w:p>
    <w:p w:rsidR="00CB62E5" w:rsidRP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CB62E5" w:rsidRPr="00810F42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Существенным моментом в работе педагогического коллектива МДОУ является переход ребенка из детского сада в начальную школу, обеспечение преемственности на 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данных ступенях образования.  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радиционно МДОУ «Детский сад №68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тесно сотрудничает с МОУ «С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редняя образовательная школа №1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г. о. Саранск.  Между двумя учреждениями согласован план преемственности. Использовались традиционные формы общения: экскурсии в школу, беседы, наблюдение педагогического процесса, анкетирование, общение учителей с будущими первокла</w:t>
      </w:r>
      <w:r w:rsidR="00810F42">
        <w:rPr>
          <w:rFonts w:ascii="Times New Roman" w:eastAsia="Times New Roman" w:hAnsi="Times New Roman"/>
          <w:sz w:val="28"/>
          <w:szCs w:val="24"/>
          <w:lang w:eastAsia="ru-RU"/>
        </w:rPr>
        <w:t>ссниками и родителями.  В 2020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году МДОУ сотрудничал с</w:t>
      </w:r>
      <w:r w:rsidR="00810F42" w:rsidRPr="00810F42">
        <w:rPr>
          <w:rFonts w:ascii="Times New Roman" w:hAnsi="Times New Roman"/>
          <w:sz w:val="28"/>
          <w:shd w:val="clear" w:color="auto" w:fill="FFFFFF"/>
        </w:rPr>
        <w:t xml:space="preserve"> </w:t>
      </w:r>
      <w:r w:rsidR="00810F42" w:rsidRPr="00935F04">
        <w:rPr>
          <w:rFonts w:ascii="Times New Roman" w:hAnsi="Times New Roman"/>
          <w:sz w:val="28"/>
          <w:shd w:val="clear" w:color="auto" w:fill="FFFFFF"/>
        </w:rPr>
        <w:t>ГБУ ДПО РМ «ЦНППМ «Педагог 13.ру»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: педаг</w:t>
      </w:r>
      <w:r w:rsidR="00810F42">
        <w:rPr>
          <w:rFonts w:ascii="Times New Roman" w:eastAsia="Times New Roman" w:hAnsi="Times New Roman"/>
          <w:sz w:val="28"/>
          <w:szCs w:val="24"/>
          <w:lang w:eastAsia="ru-RU"/>
        </w:rPr>
        <w:t xml:space="preserve">оги повышали свою квалификацию 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и участвовали в работе Ре</w:t>
      </w:r>
      <w:r w:rsidR="00935F04">
        <w:rPr>
          <w:rFonts w:ascii="Times New Roman" w:eastAsia="Times New Roman" w:hAnsi="Times New Roman"/>
          <w:sz w:val="28"/>
          <w:szCs w:val="24"/>
          <w:lang w:eastAsia="ru-RU"/>
        </w:rPr>
        <w:t>спубликанских семинаров.  В 2020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году на базе МДОУ «Детск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ий сад №68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прошли психолого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педагогическую практику студенты </w:t>
      </w:r>
      <w:r w:rsidR="00810F42" w:rsidRPr="00810F42">
        <w:rPr>
          <w:rFonts w:ascii="Times New Roman" w:eastAsia="Times New Roman" w:hAnsi="Times New Roman"/>
          <w:sz w:val="28"/>
          <w:szCs w:val="24"/>
          <w:lang w:eastAsia="ru-RU"/>
        </w:rPr>
        <w:t>ФГБОУ ВО «МГПУ</w:t>
      </w:r>
      <w:r w:rsidRPr="00810F42">
        <w:rPr>
          <w:rFonts w:ascii="Times New Roman" w:eastAsia="Times New Roman" w:hAnsi="Times New Roman"/>
          <w:sz w:val="28"/>
          <w:szCs w:val="24"/>
          <w:lang w:eastAsia="ru-RU"/>
        </w:rPr>
        <w:t xml:space="preserve"> им. М. Е. Евсевьева» </w:t>
      </w:r>
    </w:p>
    <w:p w:rsidR="00126EBB" w:rsidRDefault="00126EBB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F1400" w:rsidRPr="00872AD9" w:rsidRDefault="00CB62E5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F1400" w:rsidRPr="00FF1400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IV. Оценка функционирования внутренней системы оценки качества образован</w:t>
      </w:r>
      <w:r w:rsidR="00FF1400" w:rsidRPr="002B7AC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ия</w:t>
      </w:r>
    </w:p>
    <w:p w:rsidR="00FF1400" w:rsidRP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F14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>В Детском саду утверждено</w:t>
      </w:r>
      <w:r w:rsidRPr="00FF140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hyperlink r:id="rId12" w:anchor="/document/118/49757/" w:history="1">
        <w:r w:rsidRPr="00FF1400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положение о внутренней мониторинге качества образования</w:t>
        </w:r>
      </w:hyperlink>
      <w:r w:rsidRPr="00FF140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>. Мониторинг качества обр</w:t>
      </w:r>
      <w:r w:rsidR="00935F04">
        <w:rPr>
          <w:rFonts w:ascii="Times New Roman" w:eastAsia="Times New Roman" w:hAnsi="Times New Roman"/>
          <w:iCs/>
          <w:sz w:val="28"/>
          <w:szCs w:val="28"/>
          <w:lang w:eastAsia="ru-RU"/>
        </w:rPr>
        <w:t>азовательной деятельности в 2020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году показал хорошую работу педагогического коллектива по всем показателям. Состояние здоровья и физического развития вос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питанников удовлетворительные. 8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3 процента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</w:t>
      </w:r>
    </w:p>
    <w:p w:rsidR="00FF1400" w:rsidRDefault="00FF1400" w:rsidP="005D3D44">
      <w:pPr>
        <w:spacing w:line="240" w:lineRule="auto"/>
        <w:ind w:firstLine="0"/>
        <w:contextualSpacing/>
        <w:rPr>
          <w:sz w:val="24"/>
        </w:rPr>
      </w:pPr>
    </w:p>
    <w:tbl>
      <w:tblPr>
        <w:tblStyle w:val="a5"/>
        <w:tblW w:w="105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83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36"/>
        <w:gridCol w:w="236"/>
        <w:gridCol w:w="236"/>
        <w:gridCol w:w="236"/>
        <w:gridCol w:w="331"/>
        <w:gridCol w:w="284"/>
        <w:gridCol w:w="283"/>
        <w:gridCol w:w="284"/>
        <w:gridCol w:w="283"/>
        <w:gridCol w:w="284"/>
        <w:gridCol w:w="283"/>
        <w:gridCol w:w="284"/>
        <w:gridCol w:w="283"/>
        <w:gridCol w:w="236"/>
        <w:gridCol w:w="236"/>
      </w:tblGrid>
      <w:tr w:rsidR="00FF1400" w:rsidRPr="00612604" w:rsidTr="003B39B4">
        <w:trPr>
          <w:cantSplit/>
          <w:trHeight w:val="2729"/>
        </w:trPr>
        <w:tc>
          <w:tcPr>
            <w:tcW w:w="709" w:type="dxa"/>
            <w:vMerge w:val="restart"/>
          </w:tcPr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Количество детей</w:t>
            </w: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________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AD66C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163</w:t>
            </w:r>
          </w:p>
        </w:tc>
        <w:tc>
          <w:tcPr>
            <w:tcW w:w="1417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 «Социально- коммуникативное развитие»</w:t>
            </w:r>
          </w:p>
        </w:tc>
        <w:tc>
          <w:tcPr>
            <w:tcW w:w="1560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«Познавательное развитие»</w:t>
            </w:r>
          </w:p>
        </w:tc>
        <w:tc>
          <w:tcPr>
            <w:tcW w:w="1417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«Речевое 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развитие»</w:t>
            </w:r>
          </w:p>
        </w:tc>
        <w:tc>
          <w:tcPr>
            <w:tcW w:w="1418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«Художественно- эстетическое развитие»</w:t>
            </w:r>
          </w:p>
        </w:tc>
        <w:tc>
          <w:tcPr>
            <w:tcW w:w="1275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«Физическое развитие»</w:t>
            </w:r>
          </w:p>
        </w:tc>
        <w:tc>
          <w:tcPr>
            <w:tcW w:w="1418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Игровая 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деятельность</w:t>
            </w:r>
          </w:p>
        </w:tc>
        <w:tc>
          <w:tcPr>
            <w:tcW w:w="1322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Итого </w:t>
            </w:r>
          </w:p>
        </w:tc>
      </w:tr>
      <w:tr w:rsidR="00FF1400" w:rsidRPr="00612604" w:rsidTr="003B39B4">
        <w:tc>
          <w:tcPr>
            <w:tcW w:w="709" w:type="dxa"/>
            <w:vMerge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</w:tr>
      <w:tr w:rsidR="00FF1400" w:rsidRPr="00612604" w:rsidTr="003B39B4">
        <w:tc>
          <w:tcPr>
            <w:tcW w:w="709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Дети 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64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52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19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67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69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28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29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57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45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67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40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71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35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27</w:t>
            </w:r>
          </w:p>
        </w:tc>
      </w:tr>
      <w:tr w:rsidR="00FF1400" w:rsidRPr="00612604" w:rsidTr="003B39B4">
        <w:tc>
          <w:tcPr>
            <w:tcW w:w="709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%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12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18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18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35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20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left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44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22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</w:tr>
    </w:tbl>
    <w:p w:rsidR="00126EBB" w:rsidRDefault="00126EBB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FF1400" w:rsidRPr="002B7AC5" w:rsidRDefault="00FF1400" w:rsidP="00FF1400">
      <w:pPr>
        <w:spacing w:line="240" w:lineRule="auto"/>
        <w:ind w:firstLine="0"/>
        <w:contextualSpacing/>
        <w:rPr>
          <w:rFonts w:ascii="Times New Roman" w:hAnsi="Times New Roman"/>
          <w:sz w:val="28"/>
        </w:rPr>
      </w:pPr>
      <w:r w:rsidRPr="002B7AC5">
        <w:rPr>
          <w:rFonts w:ascii="Times New Roman" w:hAnsi="Times New Roman"/>
          <w:sz w:val="28"/>
        </w:rPr>
        <w:t>В течение года воспитанники МДОУ «Детск</w:t>
      </w:r>
      <w:r w:rsidR="002B7AC5" w:rsidRPr="002B7AC5">
        <w:rPr>
          <w:rFonts w:ascii="Times New Roman" w:hAnsi="Times New Roman"/>
          <w:sz w:val="28"/>
        </w:rPr>
        <w:t>ий сад № 68</w:t>
      </w:r>
      <w:r w:rsidRPr="002B7AC5">
        <w:rPr>
          <w:rFonts w:ascii="Times New Roman" w:hAnsi="Times New Roman"/>
          <w:sz w:val="28"/>
        </w:rPr>
        <w:t xml:space="preserve">» совместно с родителями и под руководством педагогов участвовали в творческих и интеллектуальных конкурсах на городском, республиканском, российском и международном уровнях, занимая призовые места: </w:t>
      </w:r>
    </w:p>
    <w:p w:rsidR="00FF1400" w:rsidRDefault="00FF1400" w:rsidP="00FF1400">
      <w:pPr>
        <w:spacing w:line="240" w:lineRule="auto"/>
        <w:ind w:firstLine="0"/>
        <w:contextualSpacing/>
        <w:rPr>
          <w:sz w:val="24"/>
        </w:rPr>
      </w:pPr>
      <w:r w:rsidRPr="00FF1400">
        <w:rPr>
          <w:sz w:val="24"/>
        </w:rPr>
        <w:t xml:space="preserve"> </w:t>
      </w: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810F42" w:rsidRDefault="00810F42" w:rsidP="00FF1400">
      <w:pPr>
        <w:spacing w:line="240" w:lineRule="auto"/>
        <w:ind w:firstLine="0"/>
        <w:contextualSpacing/>
        <w:rPr>
          <w:sz w:val="24"/>
        </w:rPr>
      </w:pPr>
    </w:p>
    <w:p w:rsidR="00126EBB" w:rsidRDefault="002777F7" w:rsidP="0010359B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>V.</w:t>
      </w:r>
      <w:r w:rsidR="0010359B" w:rsidRPr="0010359B">
        <w:rPr>
          <w:rFonts w:ascii="Times New Roman" w:hAnsi="Times New Roman"/>
          <w:b/>
          <w:sz w:val="28"/>
        </w:rPr>
        <w:t>Оценка востребованности выпускников.</w:t>
      </w:r>
    </w:p>
    <w:p w:rsidR="00E359EE" w:rsidRDefault="00E359EE" w:rsidP="0010359B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28"/>
        </w:rPr>
      </w:pPr>
    </w:p>
    <w:p w:rsidR="0010359B" w:rsidRPr="0010359B" w:rsidRDefault="0010359B" w:rsidP="00D6746F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32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956"/>
        <w:gridCol w:w="5683"/>
      </w:tblGrid>
      <w:tr w:rsidR="00E359EE" w:rsidTr="00E359EE">
        <w:tc>
          <w:tcPr>
            <w:tcW w:w="3956" w:type="dxa"/>
          </w:tcPr>
          <w:p w:rsidR="00E359EE" w:rsidRDefault="00E359EE" w:rsidP="00FF1400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10359B">
              <w:rPr>
                <w:rFonts w:ascii="Times New Roman" w:hAnsi="Times New Roman"/>
                <w:b/>
                <w:sz w:val="28"/>
              </w:rPr>
              <w:t>Количество выпускников</w:t>
            </w:r>
          </w:p>
        </w:tc>
        <w:tc>
          <w:tcPr>
            <w:tcW w:w="5683" w:type="dxa"/>
          </w:tcPr>
          <w:p w:rsidR="00E359EE" w:rsidRDefault="00E359EE" w:rsidP="00FF1400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10359B">
              <w:rPr>
                <w:rFonts w:ascii="Times New Roman" w:hAnsi="Times New Roman"/>
                <w:b/>
                <w:sz w:val="28"/>
              </w:rPr>
              <w:t>ОУ в которых обучаются выпускники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83" w:type="dxa"/>
          </w:tcPr>
          <w:p w:rsidR="00E359EE" w:rsidRPr="00F219E1" w:rsidRDefault="00E359EE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1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83" w:type="dxa"/>
          </w:tcPr>
          <w:p w:rsidR="00E359EE" w:rsidRPr="00F219E1" w:rsidRDefault="00E359EE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5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83" w:type="dxa"/>
          </w:tcPr>
          <w:p w:rsidR="00E359EE" w:rsidRPr="00F219E1" w:rsidRDefault="00E359EE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 xml:space="preserve">МОУ СОШ </w:t>
            </w:r>
            <w:r w:rsidRPr="00F219E1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F219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83" w:type="dxa"/>
          </w:tcPr>
          <w:p w:rsidR="00E359EE" w:rsidRP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29</w:t>
            </w:r>
          </w:p>
        </w:tc>
      </w:tr>
      <w:tr w:rsidR="00F219E1" w:rsidTr="00E359EE">
        <w:tc>
          <w:tcPr>
            <w:tcW w:w="3956" w:type="dxa"/>
          </w:tcPr>
          <w:p w:rsidR="00F219E1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83" w:type="dxa"/>
          </w:tcPr>
          <w:p w:rsidR="00F219E1" w:rsidRP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10</w:t>
            </w:r>
          </w:p>
        </w:tc>
      </w:tr>
      <w:tr w:rsidR="00F219E1" w:rsidTr="00E359EE">
        <w:tc>
          <w:tcPr>
            <w:tcW w:w="3956" w:type="dxa"/>
          </w:tcPr>
          <w:p w:rsid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83" w:type="dxa"/>
          </w:tcPr>
          <w:p w:rsidR="00F219E1" w:rsidRP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 xml:space="preserve">МОУ СОШ </w:t>
            </w:r>
            <w:r w:rsidRPr="00F219E1">
              <w:rPr>
                <w:rFonts w:ascii="Times New Roman" w:hAnsi="Times New Roman"/>
                <w:sz w:val="28"/>
                <w:szCs w:val="28"/>
                <w:lang w:val="en-US"/>
              </w:rPr>
              <w:t>38</w:t>
            </w:r>
          </w:p>
        </w:tc>
      </w:tr>
      <w:tr w:rsidR="00F219E1" w:rsidTr="00E359EE">
        <w:tc>
          <w:tcPr>
            <w:tcW w:w="3956" w:type="dxa"/>
          </w:tcPr>
          <w:p w:rsid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83" w:type="dxa"/>
          </w:tcPr>
          <w:p w:rsidR="00F219E1" w:rsidRPr="00F219E1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 xml:space="preserve">МОУ СОШ </w:t>
            </w:r>
            <w:r w:rsidRPr="00F219E1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E359EE" w:rsidTr="00E359EE">
        <w:tc>
          <w:tcPr>
            <w:tcW w:w="9639" w:type="dxa"/>
            <w:gridSpan w:val="2"/>
          </w:tcPr>
          <w:p w:rsidR="00E359EE" w:rsidRPr="00E359EE" w:rsidRDefault="00F219E1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воспитанников - 28</w:t>
            </w:r>
          </w:p>
        </w:tc>
      </w:tr>
    </w:tbl>
    <w:p w:rsidR="00126EBB" w:rsidRDefault="00126EBB" w:rsidP="00FF1400">
      <w:pPr>
        <w:spacing w:line="240" w:lineRule="auto"/>
        <w:ind w:firstLine="0"/>
        <w:contextualSpacing/>
        <w:rPr>
          <w:sz w:val="24"/>
        </w:rPr>
      </w:pPr>
    </w:p>
    <w:p w:rsidR="00E359EE" w:rsidRPr="00FF1400" w:rsidRDefault="00E359EE" w:rsidP="00FF1400">
      <w:pPr>
        <w:spacing w:line="240" w:lineRule="auto"/>
        <w:ind w:firstLine="0"/>
        <w:contextualSpacing/>
        <w:rPr>
          <w:sz w:val="24"/>
        </w:rPr>
      </w:pPr>
    </w:p>
    <w:p w:rsidR="002B7AC5" w:rsidRPr="007D649D" w:rsidRDefault="00FF1400" w:rsidP="002B7AC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94" w:firstLine="515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D649D">
        <w:rPr>
          <w:sz w:val="28"/>
        </w:rPr>
        <w:t xml:space="preserve"> </w:t>
      </w:r>
      <w:r w:rsidR="002B7AC5" w:rsidRPr="007D649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V</w:t>
      </w:r>
      <w:r w:rsidR="002777F7">
        <w:rPr>
          <w:rFonts w:ascii="Times New Roman" w:eastAsia="Times New Roman" w:hAnsi="Times New Roman"/>
          <w:b/>
          <w:bCs/>
          <w:sz w:val="28"/>
          <w:szCs w:val="24"/>
          <w:lang w:val="en-US" w:eastAsia="ru-RU"/>
        </w:rPr>
        <w:t>I</w:t>
      </w:r>
      <w:r w:rsidR="002B7AC5" w:rsidRPr="007D649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 Оценка кадрового обеспечения</w:t>
      </w:r>
    </w:p>
    <w:p w:rsidR="00FF1400" w:rsidRPr="00FF1400" w:rsidRDefault="00FF1400" w:rsidP="00FF1400">
      <w:pPr>
        <w:spacing w:line="240" w:lineRule="auto"/>
        <w:ind w:firstLine="0"/>
        <w:contextualSpacing/>
        <w:rPr>
          <w:sz w:val="24"/>
        </w:rPr>
      </w:pPr>
    </w:p>
    <w:p w:rsidR="0021210E" w:rsidRPr="0021210E" w:rsidRDefault="00FF1400" w:rsidP="0021210E">
      <w:pPr>
        <w:spacing w:line="240" w:lineRule="auto"/>
        <w:ind w:firstLine="0"/>
        <w:contextualSpacing/>
        <w:rPr>
          <w:rFonts w:ascii="Times New Roman" w:hAnsi="Times New Roman"/>
          <w:sz w:val="28"/>
        </w:rPr>
      </w:pPr>
      <w:r w:rsidRPr="0021210E">
        <w:rPr>
          <w:rFonts w:ascii="Times New Roman" w:hAnsi="Times New Roman"/>
          <w:sz w:val="28"/>
        </w:rPr>
        <w:t xml:space="preserve"> </w:t>
      </w:r>
      <w:r w:rsidR="0021210E" w:rsidRPr="0021210E">
        <w:rPr>
          <w:rFonts w:ascii="Times New Roman" w:hAnsi="Times New Roman"/>
          <w:sz w:val="28"/>
        </w:rPr>
        <w:t xml:space="preserve">В МДОУ созданы необходимые условия для профессионального роста сотрудников. Имеется план переподготовки и аттестации педагогических кадров, ежегодно педагоги повышают свое мастерство в ходе прохождения аттестации, повышения квалификации, участвуют в районных методических объединениях, семинарах, мастер-классах.  Инновационный опыт педагогов размещен на международных образовательных порталах в сети интернет: maam.ru, nsportal.ru и др., а </w:t>
      </w:r>
      <w:r w:rsidR="00935F04" w:rsidRPr="0021210E">
        <w:rPr>
          <w:rFonts w:ascii="Times New Roman" w:hAnsi="Times New Roman"/>
          <w:sz w:val="28"/>
        </w:rPr>
        <w:t>также</w:t>
      </w:r>
      <w:r w:rsidR="0021210E" w:rsidRPr="0021210E">
        <w:rPr>
          <w:rFonts w:ascii="Times New Roman" w:hAnsi="Times New Roman"/>
          <w:sz w:val="28"/>
        </w:rPr>
        <w:t xml:space="preserve"> на официальном сайте МДОУ «Детский сад№86».  </w:t>
      </w:r>
    </w:p>
    <w:p w:rsidR="00E359EE" w:rsidRDefault="00E359EE" w:rsidP="007D649D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</w:p>
    <w:p w:rsidR="007D649D" w:rsidRPr="007D649D" w:rsidRDefault="007D649D" w:rsidP="007D649D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  <w:r w:rsidRPr="007D649D">
        <w:rPr>
          <w:rFonts w:ascii="Times New Roman" w:hAnsi="Times New Roman"/>
          <w:b/>
          <w:sz w:val="28"/>
          <w:szCs w:val="28"/>
        </w:rPr>
        <w:t>Кадровый потенциал</w:t>
      </w:r>
    </w:p>
    <w:p w:rsidR="007D649D" w:rsidRPr="007D649D" w:rsidRDefault="007D649D" w:rsidP="007D649D">
      <w:pPr>
        <w:spacing w:after="60"/>
        <w:rPr>
          <w:rFonts w:ascii="Times New Roman" w:hAnsi="Times New Roman"/>
          <w:b/>
          <w:sz w:val="28"/>
          <w:szCs w:val="28"/>
          <w:u w:val="single"/>
        </w:rPr>
      </w:pPr>
      <w:r w:rsidRPr="007D649D">
        <w:rPr>
          <w:rFonts w:ascii="Times New Roman" w:hAnsi="Times New Roman"/>
          <w:b/>
          <w:sz w:val="28"/>
          <w:szCs w:val="28"/>
          <w:u w:val="single"/>
        </w:rPr>
        <w:t>Количественный и качественный состав</w:t>
      </w:r>
    </w:p>
    <w:p w:rsidR="007D649D" w:rsidRPr="007D649D" w:rsidRDefault="00F219E1" w:rsidP="007D649D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Штатное расписание –31 человек</w:t>
      </w:r>
      <w:r w:rsidR="007D649D" w:rsidRPr="007D649D">
        <w:rPr>
          <w:rFonts w:ascii="Times New Roman" w:hAnsi="Times New Roman"/>
          <w:sz w:val="28"/>
          <w:szCs w:val="28"/>
        </w:rPr>
        <w:t xml:space="preserve">. </w:t>
      </w:r>
    </w:p>
    <w:p w:rsidR="007D649D" w:rsidRPr="007D649D" w:rsidRDefault="007D649D" w:rsidP="007D649D">
      <w:pPr>
        <w:ind w:firstLine="142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 xml:space="preserve">Из них: </w:t>
      </w: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 xml:space="preserve">Административный персонал </w:t>
      </w:r>
    </w:p>
    <w:p w:rsidR="007D649D" w:rsidRPr="007D649D" w:rsidRDefault="007D649D" w:rsidP="007D649D">
      <w:pPr>
        <w:pStyle w:val="a3"/>
        <w:numPr>
          <w:ilvl w:val="0"/>
          <w:numId w:val="3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заведующая – 1 чел.</w:t>
      </w: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Педагогический персонал –14:</w:t>
      </w:r>
    </w:p>
    <w:p w:rsidR="007D649D" w:rsidRPr="007D649D" w:rsidRDefault="007D649D" w:rsidP="007D649D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старший воспитатель –1 чел.</w:t>
      </w:r>
    </w:p>
    <w:p w:rsidR="007D649D" w:rsidRPr="007D649D" w:rsidRDefault="007D649D" w:rsidP="007D649D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воспитатель – 12 чел.</w:t>
      </w:r>
    </w:p>
    <w:p w:rsidR="007D649D" w:rsidRPr="007D649D" w:rsidRDefault="007D649D" w:rsidP="007D649D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музыкальный руководитель – 1 чел.</w:t>
      </w:r>
    </w:p>
    <w:p w:rsidR="007D649D" w:rsidRPr="007D649D" w:rsidRDefault="00F219E1" w:rsidP="007D649D">
      <w:pPr>
        <w:pStyle w:val="a3"/>
        <w:ind w:left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Медицинский персонал -  1 человек</w:t>
      </w:r>
      <w:r w:rsidR="007D649D" w:rsidRPr="007D649D">
        <w:rPr>
          <w:rFonts w:ascii="Times New Roman" w:hAnsi="Times New Roman"/>
          <w:sz w:val="28"/>
          <w:szCs w:val="28"/>
        </w:rPr>
        <w:t xml:space="preserve">: </w:t>
      </w:r>
    </w:p>
    <w:p w:rsid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Обслуживающ</w:t>
      </w:r>
      <w:r w:rsidR="000C39CB">
        <w:rPr>
          <w:rFonts w:ascii="Times New Roman" w:hAnsi="Times New Roman"/>
          <w:sz w:val="28"/>
          <w:szCs w:val="28"/>
        </w:rPr>
        <w:t>ий вспомогательный персонал – 16</w:t>
      </w:r>
      <w:r w:rsidRPr="007D649D">
        <w:rPr>
          <w:rFonts w:ascii="Times New Roman" w:hAnsi="Times New Roman"/>
          <w:sz w:val="28"/>
          <w:szCs w:val="28"/>
        </w:rPr>
        <w:t xml:space="preserve"> человек</w:t>
      </w:r>
    </w:p>
    <w:p w:rsid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</w:p>
    <w:p w:rsidR="007D649D" w:rsidRDefault="00935F04" w:rsidP="007D649D">
      <w:pPr>
        <w:rPr>
          <w:b/>
          <w:sz w:val="24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t>МДОУ «Детский сад №68» в 2020</w:t>
      </w:r>
      <w:r w:rsidR="007D649D" w:rsidRPr="007D649D">
        <w:rPr>
          <w:rFonts w:ascii="Times New Roman" w:hAnsi="Times New Roman"/>
          <w:sz w:val="28"/>
          <w:szCs w:val="28"/>
        </w:rPr>
        <w:t xml:space="preserve"> году на 100 % был укомплектован штатами.</w:t>
      </w:r>
      <w:r w:rsidR="007D649D" w:rsidRPr="00DD589E">
        <w:rPr>
          <w:b/>
          <w:sz w:val="24"/>
          <w:szCs w:val="24"/>
          <w:u w:val="single"/>
        </w:rPr>
        <w:t xml:space="preserve"> </w:t>
      </w:r>
    </w:p>
    <w:p w:rsidR="000C39CB" w:rsidRDefault="000C39CB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DA14DA" w:rsidRDefault="00DA14DA" w:rsidP="007D649D">
      <w:pPr>
        <w:rPr>
          <w:b/>
          <w:sz w:val="24"/>
          <w:szCs w:val="24"/>
          <w:u w:val="single"/>
        </w:rPr>
      </w:pPr>
    </w:p>
    <w:p w:rsidR="00DA14DA" w:rsidRDefault="00DA14DA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7D649D" w:rsidRPr="007D649D" w:rsidRDefault="007D649D" w:rsidP="007D649D">
      <w:pPr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D649D">
        <w:rPr>
          <w:rFonts w:ascii="Times New Roman" w:hAnsi="Times New Roman"/>
          <w:b/>
          <w:sz w:val="28"/>
          <w:szCs w:val="28"/>
        </w:rPr>
        <w:t>Качественный состав педагогического коллектива</w:t>
      </w:r>
    </w:p>
    <w:p w:rsidR="007D649D" w:rsidRPr="00D62641" w:rsidRDefault="007D649D" w:rsidP="007D649D">
      <w:pPr>
        <w:ind w:left="450"/>
        <w:rPr>
          <w:b/>
          <w:sz w:val="28"/>
          <w:szCs w:val="28"/>
          <w:u w:val="single"/>
        </w:rPr>
      </w:pPr>
    </w:p>
    <w:tbl>
      <w:tblPr>
        <w:tblW w:w="109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1562"/>
        <w:gridCol w:w="2073"/>
        <w:gridCol w:w="1795"/>
        <w:gridCol w:w="1795"/>
        <w:gridCol w:w="2119"/>
      </w:tblGrid>
      <w:tr w:rsidR="007D649D" w:rsidRPr="007D649D" w:rsidTr="007D649D">
        <w:trPr>
          <w:trHeight w:val="1672"/>
        </w:trPr>
        <w:tc>
          <w:tcPr>
            <w:tcW w:w="1748" w:type="dxa"/>
            <w:shd w:val="clear" w:color="auto" w:fill="auto"/>
            <w:vAlign w:val="center"/>
          </w:tcPr>
          <w:p w:rsidR="007D649D" w:rsidRPr="000C39CB" w:rsidRDefault="007D649D" w:rsidP="007D649D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3561" w:type="dxa"/>
            <w:gridSpan w:val="2"/>
            <w:shd w:val="clear" w:color="auto" w:fill="auto"/>
            <w:vAlign w:val="center"/>
          </w:tcPr>
          <w:p w:rsidR="007D649D" w:rsidRPr="000C39CB" w:rsidRDefault="007D649D" w:rsidP="003B39B4">
            <w:pPr>
              <w:ind w:left="450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5593" w:type="dxa"/>
            <w:gridSpan w:val="3"/>
            <w:shd w:val="clear" w:color="auto" w:fill="auto"/>
            <w:vAlign w:val="center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квалификация</w:t>
            </w:r>
          </w:p>
        </w:tc>
      </w:tr>
      <w:tr w:rsidR="007D649D" w:rsidRPr="007D649D" w:rsidTr="007D649D">
        <w:trPr>
          <w:trHeight w:val="1261"/>
        </w:trPr>
        <w:tc>
          <w:tcPr>
            <w:tcW w:w="1748" w:type="dxa"/>
            <w:shd w:val="clear" w:color="auto" w:fill="auto"/>
          </w:tcPr>
          <w:p w:rsidR="007D649D" w:rsidRPr="000C39CB" w:rsidRDefault="00935F04" w:rsidP="007D64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031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средне-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076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соответствие должности</w:t>
            </w:r>
          </w:p>
        </w:tc>
      </w:tr>
      <w:tr w:rsidR="007D649D" w:rsidRPr="007D649D" w:rsidTr="007D649D">
        <w:trPr>
          <w:trHeight w:val="395"/>
        </w:trPr>
        <w:tc>
          <w:tcPr>
            <w:tcW w:w="1748" w:type="dxa"/>
            <w:shd w:val="clear" w:color="auto" w:fill="auto"/>
          </w:tcPr>
          <w:p w:rsidR="007D649D" w:rsidRPr="000C39CB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 xml:space="preserve">   14 чел.</w:t>
            </w:r>
          </w:p>
        </w:tc>
        <w:tc>
          <w:tcPr>
            <w:tcW w:w="1530" w:type="dxa"/>
            <w:shd w:val="clear" w:color="auto" w:fill="auto"/>
          </w:tcPr>
          <w:p w:rsidR="007D649D" w:rsidRPr="000C39CB" w:rsidRDefault="00833AC2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031" w:type="dxa"/>
            <w:shd w:val="clear" w:color="auto" w:fill="auto"/>
          </w:tcPr>
          <w:p w:rsidR="007D649D" w:rsidRPr="000C39CB" w:rsidRDefault="00833AC2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076" w:type="dxa"/>
            <w:shd w:val="clear" w:color="auto" w:fill="auto"/>
          </w:tcPr>
          <w:p w:rsidR="007D649D" w:rsidRPr="000C39CB" w:rsidRDefault="00896F8E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7D649D" w:rsidRPr="007D649D" w:rsidRDefault="007D649D" w:rsidP="00E07697">
      <w:pPr>
        <w:ind w:firstLine="0"/>
        <w:rPr>
          <w:rFonts w:ascii="Times New Roman" w:hAnsi="Times New Roman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2535"/>
        <w:gridCol w:w="2135"/>
        <w:gridCol w:w="2403"/>
        <w:gridCol w:w="2410"/>
      </w:tblGrid>
      <w:tr w:rsidR="007D649D" w:rsidRPr="007D649D" w:rsidTr="000C39CB">
        <w:tc>
          <w:tcPr>
            <w:tcW w:w="1290" w:type="dxa"/>
            <w:shd w:val="clear" w:color="auto" w:fill="auto"/>
            <w:vAlign w:val="center"/>
          </w:tcPr>
          <w:p w:rsidR="007D649D" w:rsidRPr="007D649D" w:rsidRDefault="007D649D" w:rsidP="007D649D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9483" w:type="dxa"/>
            <w:gridSpan w:val="4"/>
            <w:shd w:val="clear" w:color="auto" w:fill="auto"/>
            <w:vAlign w:val="center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9D">
              <w:rPr>
                <w:rFonts w:ascii="Times New Roman" w:hAnsi="Times New Roman"/>
                <w:b/>
                <w:sz w:val="24"/>
                <w:szCs w:val="24"/>
              </w:rPr>
              <w:t>педагогический стаж</w:t>
            </w:r>
          </w:p>
        </w:tc>
      </w:tr>
      <w:tr w:rsidR="007D649D" w:rsidRPr="007D649D" w:rsidTr="000C39CB">
        <w:tc>
          <w:tcPr>
            <w:tcW w:w="1290" w:type="dxa"/>
            <w:shd w:val="clear" w:color="auto" w:fill="auto"/>
          </w:tcPr>
          <w:p w:rsidR="007D649D" w:rsidRPr="007D649D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D649D">
              <w:rPr>
                <w:rFonts w:ascii="Times New Roman" w:hAnsi="Times New Roman"/>
                <w:sz w:val="24"/>
                <w:szCs w:val="24"/>
              </w:rPr>
              <w:t>20</w:t>
            </w:r>
            <w:r w:rsidR="00935F04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D649D" w:rsidRPr="007D649D" w:rsidRDefault="007D649D" w:rsidP="003B39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0 до 5</w:t>
            </w:r>
          </w:p>
        </w:tc>
        <w:tc>
          <w:tcPr>
            <w:tcW w:w="2135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5 до 10</w:t>
            </w:r>
          </w:p>
        </w:tc>
        <w:tc>
          <w:tcPr>
            <w:tcW w:w="2403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10 до 20</w:t>
            </w:r>
          </w:p>
        </w:tc>
        <w:tc>
          <w:tcPr>
            <w:tcW w:w="2410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20 и выше</w:t>
            </w:r>
          </w:p>
        </w:tc>
      </w:tr>
      <w:tr w:rsidR="007D649D" w:rsidRPr="007D649D" w:rsidTr="000C39CB">
        <w:trPr>
          <w:trHeight w:val="427"/>
        </w:trPr>
        <w:tc>
          <w:tcPr>
            <w:tcW w:w="1290" w:type="dxa"/>
            <w:shd w:val="clear" w:color="auto" w:fill="auto"/>
          </w:tcPr>
          <w:p w:rsidR="007D649D" w:rsidRPr="007D649D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D649D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  <w:tc>
          <w:tcPr>
            <w:tcW w:w="2535" w:type="dxa"/>
            <w:shd w:val="clear" w:color="auto" w:fill="auto"/>
          </w:tcPr>
          <w:p w:rsidR="007D649D" w:rsidRPr="007D649D" w:rsidRDefault="00E719E8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  <w:shd w:val="clear" w:color="auto" w:fill="auto"/>
          </w:tcPr>
          <w:p w:rsidR="007D649D" w:rsidRPr="007D649D" w:rsidRDefault="00E719E8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7D649D" w:rsidRPr="007D649D" w:rsidRDefault="00E719E8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7D649D" w:rsidRPr="007D649D" w:rsidRDefault="00E719E8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7D649D" w:rsidRDefault="007D649D" w:rsidP="007D649D">
      <w:pPr>
        <w:rPr>
          <w:b/>
          <w:sz w:val="24"/>
          <w:szCs w:val="24"/>
          <w:u w:val="single"/>
        </w:rPr>
      </w:pPr>
    </w:p>
    <w:p w:rsidR="007D649D" w:rsidRPr="007D649D" w:rsidRDefault="007D649D" w:rsidP="007D649D">
      <w:pPr>
        <w:rPr>
          <w:rFonts w:ascii="Times New Roman" w:hAnsi="Times New Roman"/>
          <w:b/>
          <w:color w:val="0F243E"/>
          <w:sz w:val="24"/>
          <w:szCs w:val="24"/>
        </w:rPr>
      </w:pPr>
      <w:r w:rsidRPr="007D649D">
        <w:rPr>
          <w:rFonts w:ascii="Times New Roman" w:hAnsi="Times New Roman"/>
          <w:b/>
          <w:color w:val="0F243E"/>
          <w:sz w:val="24"/>
          <w:szCs w:val="24"/>
        </w:rPr>
        <w:t>Курсы повышения квалификации:</w:t>
      </w:r>
    </w:p>
    <w:tbl>
      <w:tblPr>
        <w:tblW w:w="1094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3573"/>
        <w:gridCol w:w="3260"/>
      </w:tblGrid>
      <w:tr w:rsidR="007D649D" w:rsidRPr="007D649D" w:rsidTr="000C39CB">
        <w:trPr>
          <w:trHeight w:val="753"/>
        </w:trPr>
        <w:tc>
          <w:tcPr>
            <w:tcW w:w="4111" w:type="dxa"/>
            <w:vAlign w:val="center"/>
          </w:tcPr>
          <w:p w:rsidR="007D649D" w:rsidRPr="007D649D" w:rsidRDefault="007D649D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Наименование программы КПК</w:t>
            </w:r>
          </w:p>
        </w:tc>
        <w:tc>
          <w:tcPr>
            <w:tcW w:w="3573" w:type="dxa"/>
            <w:vAlign w:val="center"/>
          </w:tcPr>
          <w:p w:rsidR="007D649D" w:rsidRPr="007D649D" w:rsidRDefault="007D649D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Сроки прохождения</w:t>
            </w:r>
          </w:p>
        </w:tc>
        <w:tc>
          <w:tcPr>
            <w:tcW w:w="3260" w:type="dxa"/>
            <w:vAlign w:val="center"/>
          </w:tcPr>
          <w:p w:rsidR="007D649D" w:rsidRPr="007D649D" w:rsidRDefault="007D649D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Количество слушателей</w:t>
            </w:r>
          </w:p>
        </w:tc>
      </w:tr>
      <w:tr w:rsidR="00896F8E" w:rsidRPr="007D649D" w:rsidTr="000C39CB">
        <w:trPr>
          <w:trHeight w:val="753"/>
        </w:trPr>
        <w:tc>
          <w:tcPr>
            <w:tcW w:w="4111" w:type="dxa"/>
            <w:vAlign w:val="center"/>
          </w:tcPr>
          <w:p w:rsidR="00896F8E" w:rsidRPr="007D649D" w:rsidRDefault="000609AB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«Совершенствование проф</w:t>
            </w:r>
            <w:r w:rsidR="009B5F34">
              <w:rPr>
                <w:rFonts w:ascii="Times New Roman" w:hAnsi="Times New Roman"/>
                <w:sz w:val="24"/>
                <w:szCs w:val="28"/>
              </w:rPr>
              <w:t>ессионального мастерства музыкального руководителя ДОО в новых условиях реализации ФГОС»</w:t>
            </w:r>
          </w:p>
        </w:tc>
        <w:tc>
          <w:tcPr>
            <w:tcW w:w="3573" w:type="dxa"/>
            <w:vAlign w:val="center"/>
          </w:tcPr>
          <w:p w:rsidR="00896F8E" w:rsidRDefault="009B5F34" w:rsidP="00896F8E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15.01.2020г.-07.02.2020</w:t>
            </w:r>
            <w:r w:rsidR="00896F8E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3260" w:type="dxa"/>
            <w:vAlign w:val="center"/>
          </w:tcPr>
          <w:p w:rsidR="00896F8E" w:rsidRDefault="009B5F34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E07697" w:rsidRPr="007D649D" w:rsidTr="000C39CB">
        <w:trPr>
          <w:trHeight w:val="753"/>
        </w:trPr>
        <w:tc>
          <w:tcPr>
            <w:tcW w:w="4111" w:type="dxa"/>
            <w:vAlign w:val="center"/>
          </w:tcPr>
          <w:p w:rsidR="00E07697" w:rsidRDefault="00E07697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«Современные подходы к организации образования дошкольников в новых условиях»</w:t>
            </w:r>
          </w:p>
        </w:tc>
        <w:tc>
          <w:tcPr>
            <w:tcW w:w="3573" w:type="dxa"/>
            <w:vAlign w:val="center"/>
          </w:tcPr>
          <w:p w:rsidR="00E07697" w:rsidRDefault="00E07697" w:rsidP="00896F8E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15.01.2020г.-07.02.2020г.</w:t>
            </w:r>
          </w:p>
        </w:tc>
        <w:tc>
          <w:tcPr>
            <w:tcW w:w="3260" w:type="dxa"/>
            <w:vAlign w:val="center"/>
          </w:tcPr>
          <w:p w:rsidR="00E07697" w:rsidRDefault="00E07697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896F8E" w:rsidRPr="007D649D" w:rsidTr="000C39CB">
        <w:trPr>
          <w:trHeight w:val="753"/>
        </w:trPr>
        <w:tc>
          <w:tcPr>
            <w:tcW w:w="4111" w:type="dxa"/>
            <w:vAlign w:val="center"/>
          </w:tcPr>
          <w:p w:rsidR="00896F8E" w:rsidRPr="007D649D" w:rsidRDefault="009B5F34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3573" w:type="dxa"/>
            <w:vAlign w:val="center"/>
          </w:tcPr>
          <w:p w:rsidR="00A32D4D" w:rsidRDefault="009B5F34" w:rsidP="00896F8E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Октябрь,2020г</w:t>
            </w:r>
            <w:r w:rsidR="00A32D4D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260" w:type="dxa"/>
            <w:vAlign w:val="center"/>
          </w:tcPr>
          <w:p w:rsidR="00896F8E" w:rsidRDefault="009B5F34" w:rsidP="003B39B4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494474" w:rsidRDefault="00494474" w:rsidP="007D649D">
      <w:pPr>
        <w:rPr>
          <w:rFonts w:ascii="Times New Roman" w:hAnsi="Times New Roman"/>
          <w:b/>
          <w:sz w:val="24"/>
          <w:szCs w:val="24"/>
        </w:rPr>
      </w:pPr>
    </w:p>
    <w:p w:rsidR="00494474" w:rsidRDefault="00494474" w:rsidP="007D649D">
      <w:pPr>
        <w:rPr>
          <w:rFonts w:ascii="Times New Roman" w:hAnsi="Times New Roman"/>
          <w:b/>
          <w:sz w:val="24"/>
          <w:szCs w:val="24"/>
        </w:rPr>
      </w:pPr>
    </w:p>
    <w:p w:rsidR="007D649D" w:rsidRPr="000F42D3" w:rsidRDefault="00A32D4D" w:rsidP="007D649D">
      <w:pPr>
        <w:rPr>
          <w:rFonts w:ascii="Times New Roman" w:hAnsi="Times New Roman"/>
          <w:b/>
          <w:sz w:val="24"/>
          <w:szCs w:val="24"/>
        </w:rPr>
      </w:pPr>
      <w:r w:rsidRPr="000F42D3">
        <w:rPr>
          <w:rFonts w:ascii="Times New Roman" w:hAnsi="Times New Roman"/>
          <w:b/>
          <w:sz w:val="24"/>
          <w:szCs w:val="24"/>
        </w:rPr>
        <w:lastRenderedPageBreak/>
        <w:t>Профессиональная переподготовка</w:t>
      </w:r>
    </w:p>
    <w:tbl>
      <w:tblPr>
        <w:tblW w:w="1094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8"/>
        <w:gridCol w:w="2850"/>
        <w:gridCol w:w="1686"/>
      </w:tblGrid>
      <w:tr w:rsidR="00833AC2" w:rsidRPr="007D649D" w:rsidTr="00833AC2">
        <w:trPr>
          <w:trHeight w:val="753"/>
        </w:trPr>
        <w:tc>
          <w:tcPr>
            <w:tcW w:w="6408" w:type="dxa"/>
            <w:vAlign w:val="center"/>
          </w:tcPr>
          <w:p w:rsidR="00833AC2" w:rsidRPr="007D649D" w:rsidRDefault="00833AC2" w:rsidP="00E77A42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Наименование программы </w:t>
            </w:r>
          </w:p>
        </w:tc>
        <w:tc>
          <w:tcPr>
            <w:tcW w:w="2850" w:type="dxa"/>
            <w:tcBorders>
              <w:right w:val="single" w:sz="4" w:space="0" w:color="auto"/>
            </w:tcBorders>
            <w:vAlign w:val="center"/>
          </w:tcPr>
          <w:p w:rsidR="00833AC2" w:rsidRPr="007D649D" w:rsidRDefault="00833AC2" w:rsidP="00833AC2">
            <w:pPr>
              <w:tabs>
                <w:tab w:val="left" w:pos="1276"/>
              </w:tabs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Сроки прохождения</w:t>
            </w:r>
          </w:p>
        </w:tc>
        <w:tc>
          <w:tcPr>
            <w:tcW w:w="1686" w:type="dxa"/>
            <w:tcBorders>
              <w:left w:val="single" w:sz="4" w:space="0" w:color="auto"/>
            </w:tcBorders>
            <w:vAlign w:val="center"/>
          </w:tcPr>
          <w:p w:rsidR="00833AC2" w:rsidRPr="007D649D" w:rsidRDefault="00833AC2" w:rsidP="00833AC2">
            <w:pPr>
              <w:tabs>
                <w:tab w:val="left" w:pos="1276"/>
              </w:tabs>
              <w:ind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</w:t>
            </w:r>
          </w:p>
        </w:tc>
      </w:tr>
      <w:tr w:rsidR="00833AC2" w:rsidRPr="007D649D" w:rsidTr="00833AC2">
        <w:trPr>
          <w:trHeight w:val="753"/>
        </w:trPr>
        <w:tc>
          <w:tcPr>
            <w:tcW w:w="6408" w:type="dxa"/>
            <w:vAlign w:val="center"/>
          </w:tcPr>
          <w:p w:rsidR="00833AC2" w:rsidRPr="007D649D" w:rsidRDefault="00833AC2" w:rsidP="00E77A42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«Педагогика и методика дошкольного образования»</w:t>
            </w:r>
          </w:p>
        </w:tc>
        <w:tc>
          <w:tcPr>
            <w:tcW w:w="2850" w:type="dxa"/>
            <w:tcBorders>
              <w:right w:val="single" w:sz="4" w:space="0" w:color="auto"/>
            </w:tcBorders>
            <w:vAlign w:val="center"/>
          </w:tcPr>
          <w:p w:rsidR="00833AC2" w:rsidRPr="007D649D" w:rsidRDefault="00494474" w:rsidP="00833AC2">
            <w:pPr>
              <w:tabs>
                <w:tab w:val="left" w:pos="1276"/>
              </w:tabs>
              <w:ind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07.09.2020г.-30.10.2020</w:t>
            </w:r>
            <w:r w:rsidR="00833AC2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1686" w:type="dxa"/>
            <w:tcBorders>
              <w:left w:val="single" w:sz="4" w:space="0" w:color="auto"/>
            </w:tcBorders>
            <w:vAlign w:val="center"/>
          </w:tcPr>
          <w:p w:rsidR="00833AC2" w:rsidRPr="007D649D" w:rsidRDefault="00833AC2" w:rsidP="00833AC2">
            <w:pPr>
              <w:tabs>
                <w:tab w:val="left" w:pos="1276"/>
              </w:tabs>
              <w:ind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A32D4D" w:rsidRDefault="00A32D4D" w:rsidP="007D649D">
      <w:pPr>
        <w:rPr>
          <w:b/>
          <w:sz w:val="24"/>
          <w:szCs w:val="24"/>
          <w:u w:val="single"/>
        </w:rPr>
      </w:pPr>
    </w:p>
    <w:p w:rsidR="00074D26" w:rsidRDefault="00074D26" w:rsidP="007D649D">
      <w:pPr>
        <w:rPr>
          <w:b/>
          <w:sz w:val="24"/>
          <w:szCs w:val="24"/>
          <w:u w:val="single"/>
        </w:rPr>
      </w:pPr>
    </w:p>
    <w:p w:rsidR="000C39CB" w:rsidRPr="00126EBB" w:rsidRDefault="00935F04" w:rsidP="000C39C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В 2020</w:t>
      </w:r>
      <w:r w:rsidR="000C39CB" w:rsidRPr="00126EB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году педагоги Детского сада приняли участие: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4"/>
        <w:gridCol w:w="2285"/>
        <w:gridCol w:w="2015"/>
        <w:gridCol w:w="2606"/>
      </w:tblGrid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0C39CB" w:rsidP="00C871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Сроки </w:t>
            </w:r>
            <w:r w:rsidR="00C871BB"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015" w:type="dxa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 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ФИО педагога 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74D26" w:rsidRDefault="00074D26" w:rsidP="002E4FB1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Администрация МБУК «Дом культуры «Луч»</w:t>
            </w:r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участие в онлайн –конкурсе «Письмо ветерану…Я помню! Я горжусь! В рамках акции «Георгиевская ленточка»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8"/>
                <w:lang w:eastAsia="ar-SA"/>
              </w:rPr>
              <w:t>Май,2020</w:t>
            </w:r>
          </w:p>
        </w:tc>
        <w:tc>
          <w:tcPr>
            <w:tcW w:w="2015" w:type="dxa"/>
            <w:shd w:val="clear" w:color="auto" w:fill="auto"/>
          </w:tcPr>
          <w:p w:rsidR="00074D26" w:rsidRPr="00074D26" w:rsidRDefault="00074D26" w:rsidP="00074D26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sz w:val="24"/>
                <w:szCs w:val="28"/>
                <w:lang w:eastAsia="ar-SA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8"/>
                <w:lang w:eastAsia="ar-SA"/>
              </w:rPr>
              <w:t>Диплом</w:t>
            </w:r>
          </w:p>
          <w:p w:rsidR="000C39CB" w:rsidRPr="00074D26" w:rsidRDefault="000C39CB" w:rsidP="00C871BB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Администрация МБУК «Дом культуры «Луч»</w:t>
            </w:r>
            <w:r w:rsidRPr="00074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участие в онлайн –марафоне цифровых фотографий «По ягоды и по грибы»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074D26" w:rsidP="00CC600A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hAnsi="Times New Roman"/>
                <w:bCs/>
                <w:sz w:val="24"/>
                <w:szCs w:val="24"/>
              </w:rPr>
              <w:t>Июль,</w:t>
            </w:r>
            <w:r w:rsidRPr="00074D26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 xml:space="preserve"> 2020</w:t>
            </w:r>
          </w:p>
        </w:tc>
        <w:tc>
          <w:tcPr>
            <w:tcW w:w="2015" w:type="dxa"/>
            <w:shd w:val="clear" w:color="auto" w:fill="auto"/>
          </w:tcPr>
          <w:p w:rsidR="00074D26" w:rsidRPr="00074D26" w:rsidRDefault="00074D26" w:rsidP="00074D26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Диплом</w:t>
            </w:r>
          </w:p>
          <w:p w:rsidR="000C39CB" w:rsidRPr="00074D26" w:rsidRDefault="000C39CB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751583" w:rsidRPr="00074D26" w:rsidRDefault="00074D26" w:rsidP="00074D26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Администрация МБУК «Дом культуры «Луч»</w:t>
            </w:r>
            <w:r w:rsidRPr="00074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участие в новогодний онлайн-проект «Ёлки-Иголки» ФОТОБУМ «Креативная Ёлка»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074D26" w:rsidP="00126E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Декабрь 2020</w:t>
            </w:r>
          </w:p>
        </w:tc>
        <w:tc>
          <w:tcPr>
            <w:tcW w:w="2015" w:type="dxa"/>
            <w:shd w:val="clear" w:color="auto" w:fill="auto"/>
          </w:tcPr>
          <w:p w:rsidR="00074D26" w:rsidRPr="00074D26" w:rsidRDefault="00074D26" w:rsidP="00074D26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 xml:space="preserve">Диплом </w:t>
            </w:r>
          </w:p>
          <w:p w:rsidR="00074D26" w:rsidRPr="00074D26" w:rsidRDefault="00074D26" w:rsidP="00074D26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 w:rsidRPr="00074D26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2 степени</w:t>
            </w:r>
          </w:p>
          <w:p w:rsidR="000C39CB" w:rsidRPr="00074D26" w:rsidRDefault="000C39CB" w:rsidP="00751583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CC600A" w:rsidRPr="00866BA7" w:rsidTr="00125EE6">
        <w:tc>
          <w:tcPr>
            <w:tcW w:w="0" w:type="auto"/>
            <w:shd w:val="clear" w:color="auto" w:fill="auto"/>
          </w:tcPr>
          <w:p w:rsidR="00CC600A" w:rsidRPr="00205465" w:rsidRDefault="00CC600A" w:rsidP="00CC600A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205465">
              <w:rPr>
                <w:rFonts w:ascii="Times New Roman" w:hAnsi="Times New Roman"/>
                <w:sz w:val="24"/>
                <w:szCs w:val="28"/>
                <w:lang w:eastAsia="ar-SA"/>
              </w:rPr>
              <w:t>Конкурс «Тв</w:t>
            </w:r>
            <w:r w:rsidR="0015290A">
              <w:rPr>
                <w:rFonts w:ascii="Times New Roman" w:hAnsi="Times New Roman"/>
                <w:sz w:val="24"/>
                <w:szCs w:val="28"/>
                <w:lang w:eastAsia="ar-SA"/>
              </w:rPr>
              <w:t>орческие и талантливые педагоги муниципальных дошкольных образовательных организаций</w:t>
            </w:r>
            <w:r w:rsidRPr="00205465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за высокое педагогическое мастерство и значительный вклад в образование»</w:t>
            </w:r>
          </w:p>
          <w:p w:rsidR="00CC600A" w:rsidRPr="00074D26" w:rsidRDefault="00CC600A" w:rsidP="00074D26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285" w:type="dxa"/>
            <w:shd w:val="clear" w:color="auto" w:fill="auto"/>
          </w:tcPr>
          <w:p w:rsidR="00CC600A" w:rsidRPr="00074D26" w:rsidRDefault="00CC600A" w:rsidP="00126EBB">
            <w:pPr>
              <w:widowControl w:val="0"/>
              <w:tabs>
                <w:tab w:val="left" w:pos="194"/>
              </w:tabs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Сентябрь,2020</w:t>
            </w:r>
          </w:p>
        </w:tc>
        <w:tc>
          <w:tcPr>
            <w:tcW w:w="2015" w:type="dxa"/>
            <w:shd w:val="clear" w:color="auto" w:fill="auto"/>
          </w:tcPr>
          <w:p w:rsidR="00CC600A" w:rsidRPr="00074D26" w:rsidRDefault="00CC600A" w:rsidP="00074D26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Диплом победителя</w:t>
            </w:r>
          </w:p>
        </w:tc>
        <w:tc>
          <w:tcPr>
            <w:tcW w:w="2606" w:type="dxa"/>
            <w:shd w:val="clear" w:color="auto" w:fill="auto"/>
          </w:tcPr>
          <w:p w:rsidR="00CC600A" w:rsidRPr="00074D26" w:rsidRDefault="00CC600A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01CE4" w:rsidRDefault="00074D26" w:rsidP="00CC600A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C600A">
              <w:rPr>
                <w:rFonts w:ascii="Times New Roman" w:hAnsi="Times New Roman"/>
                <w:sz w:val="24"/>
                <w:szCs w:val="28"/>
              </w:rPr>
              <w:t>Онлайн проект «Домашняя оранжерея» МБУК Дом Культуры «Луч»</w:t>
            </w:r>
          </w:p>
        </w:tc>
        <w:tc>
          <w:tcPr>
            <w:tcW w:w="2285" w:type="dxa"/>
            <w:shd w:val="clear" w:color="auto" w:fill="auto"/>
          </w:tcPr>
          <w:p w:rsidR="000C39CB" w:rsidRPr="009914F1" w:rsidRDefault="00074D26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F1">
              <w:rPr>
                <w:rFonts w:ascii="Times New Roman" w:hAnsi="Times New Roman"/>
                <w:sz w:val="24"/>
                <w:szCs w:val="24"/>
              </w:rPr>
              <w:t>25.07.2020</w:t>
            </w:r>
          </w:p>
        </w:tc>
        <w:tc>
          <w:tcPr>
            <w:tcW w:w="2015" w:type="dxa"/>
            <w:shd w:val="clear" w:color="auto" w:fill="auto"/>
          </w:tcPr>
          <w:p w:rsidR="000C39CB" w:rsidRPr="009914F1" w:rsidRDefault="00285749" w:rsidP="009914F1">
            <w:pPr>
              <w:widowControl w:val="0"/>
              <w:tabs>
                <w:tab w:val="left" w:pos="194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DC580A" w:rsidRDefault="00CC600A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CC600A" w:rsidRDefault="00285749" w:rsidP="00CC600A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C600A">
              <w:rPr>
                <w:rFonts w:ascii="Times New Roman" w:hAnsi="Times New Roman"/>
                <w:sz w:val="24"/>
                <w:szCs w:val="28"/>
              </w:rPr>
              <w:t>Республиканский конкурс «Зимняя сказка»</w:t>
            </w:r>
          </w:p>
        </w:tc>
        <w:tc>
          <w:tcPr>
            <w:tcW w:w="2285" w:type="dxa"/>
            <w:shd w:val="clear" w:color="auto" w:fill="auto"/>
          </w:tcPr>
          <w:p w:rsidR="000C39CB" w:rsidRPr="009914F1" w:rsidRDefault="00CC600A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F1">
              <w:rPr>
                <w:rFonts w:ascii="Times New Roman" w:hAnsi="Times New Roman"/>
                <w:sz w:val="24"/>
                <w:szCs w:val="24"/>
              </w:rPr>
              <w:t>10.12.2020</w:t>
            </w:r>
          </w:p>
        </w:tc>
        <w:tc>
          <w:tcPr>
            <w:tcW w:w="2015" w:type="dxa"/>
            <w:shd w:val="clear" w:color="auto" w:fill="auto"/>
          </w:tcPr>
          <w:p w:rsidR="009914F1" w:rsidRPr="009914F1" w:rsidRDefault="00CC600A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F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0C39CB" w:rsidRPr="009914F1" w:rsidRDefault="00CC600A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F1">
              <w:rPr>
                <w:rFonts w:ascii="Times New Roman" w:hAnsi="Times New Roman"/>
                <w:sz w:val="24"/>
                <w:szCs w:val="24"/>
              </w:rPr>
              <w:t>2 место.</w:t>
            </w:r>
          </w:p>
        </w:tc>
        <w:tc>
          <w:tcPr>
            <w:tcW w:w="2606" w:type="dxa"/>
            <w:shd w:val="clear" w:color="auto" w:fill="auto"/>
          </w:tcPr>
          <w:p w:rsidR="009914F1" w:rsidRDefault="00CC600A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  <w:r w:rsidR="009914F1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9914F1" w:rsidRPr="00126EBB" w:rsidRDefault="009914F1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Бакулина Е.А.</w:t>
            </w:r>
          </w:p>
        </w:tc>
      </w:tr>
      <w:tr w:rsidR="000C39CB" w:rsidRPr="00866BA7" w:rsidTr="00125EE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C39CB" w:rsidRPr="009914F1" w:rsidRDefault="009914F1" w:rsidP="00CC600A">
            <w:pPr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914F1">
              <w:rPr>
                <w:rFonts w:ascii="Times New Roman" w:eastAsia="Times New Roman" w:hAnsi="Times New Roman"/>
                <w:color w:val="333333"/>
                <w:sz w:val="23"/>
                <w:szCs w:val="23"/>
                <w:lang w:eastAsia="ru-RU"/>
              </w:rPr>
              <w:t>Го</w:t>
            </w:r>
            <w:r w:rsidR="00CC600A" w:rsidRPr="009914F1">
              <w:rPr>
                <w:rFonts w:ascii="Times New Roman" w:eastAsia="Times New Roman" w:hAnsi="Times New Roman"/>
                <w:color w:val="333333"/>
                <w:sz w:val="23"/>
                <w:szCs w:val="23"/>
                <w:lang w:eastAsia="ru-RU"/>
              </w:rPr>
              <w:t>родской  конкурс</w:t>
            </w:r>
            <w:proofErr w:type="gramEnd"/>
            <w:r w:rsidR="00CC600A" w:rsidRPr="009914F1">
              <w:rPr>
                <w:rFonts w:ascii="Times New Roman" w:eastAsia="Times New Roman" w:hAnsi="Times New Roman"/>
                <w:color w:val="333333"/>
                <w:sz w:val="23"/>
                <w:szCs w:val="23"/>
                <w:lang w:eastAsia="ru-RU"/>
              </w:rPr>
              <w:t xml:space="preserve"> "Осень золотая"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9914F1" w:rsidP="009914F1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Октябрь.2020</w:t>
            </w:r>
          </w:p>
        </w:tc>
        <w:tc>
          <w:tcPr>
            <w:tcW w:w="2015" w:type="dxa"/>
            <w:shd w:val="clear" w:color="auto" w:fill="auto"/>
          </w:tcPr>
          <w:p w:rsidR="00DC580A" w:rsidRPr="00DC580A" w:rsidRDefault="009914F1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3</w:t>
            </w:r>
            <w:r w:rsidR="00CC600A"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CC600A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Очева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Е.А.</w:t>
            </w:r>
          </w:p>
        </w:tc>
      </w:tr>
      <w:tr w:rsidR="000C39CB" w:rsidRPr="00866BA7" w:rsidTr="00125EE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C39CB" w:rsidRPr="009914F1" w:rsidRDefault="009914F1" w:rsidP="009914F1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9914F1">
              <w:rPr>
                <w:rFonts w:ascii="Times New Roman" w:eastAsia="Times New Roman" w:hAnsi="Times New Roman"/>
                <w:color w:val="333333"/>
                <w:sz w:val="24"/>
                <w:szCs w:val="23"/>
                <w:lang w:eastAsia="ru-RU"/>
              </w:rPr>
              <w:t>Республиканский конкурс</w:t>
            </w:r>
            <w:r w:rsidR="00CC600A" w:rsidRPr="009914F1">
              <w:rPr>
                <w:rFonts w:ascii="Times New Roman" w:eastAsia="Times New Roman" w:hAnsi="Times New Roman"/>
                <w:color w:val="333333"/>
                <w:sz w:val="24"/>
                <w:szCs w:val="23"/>
                <w:lang w:eastAsia="ru-RU"/>
              </w:rPr>
              <w:t xml:space="preserve"> "Новый </w:t>
            </w:r>
            <w:proofErr w:type="gramStart"/>
            <w:r w:rsidR="00CC600A" w:rsidRPr="009914F1">
              <w:rPr>
                <w:rFonts w:ascii="Times New Roman" w:eastAsia="Times New Roman" w:hAnsi="Times New Roman"/>
                <w:color w:val="333333"/>
                <w:sz w:val="24"/>
                <w:szCs w:val="23"/>
                <w:lang w:eastAsia="ru-RU"/>
              </w:rPr>
              <w:t>год-у</w:t>
            </w:r>
            <w:proofErr w:type="gramEnd"/>
            <w:r w:rsidR="00CC600A" w:rsidRPr="009914F1">
              <w:rPr>
                <w:rFonts w:ascii="Times New Roman" w:eastAsia="Times New Roman" w:hAnsi="Times New Roman"/>
                <w:color w:val="333333"/>
                <w:sz w:val="24"/>
                <w:szCs w:val="23"/>
                <w:lang w:eastAsia="ru-RU"/>
              </w:rPr>
              <w:t xml:space="preserve"> ворот"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9914F1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Декабрь,2020</w:t>
            </w:r>
          </w:p>
        </w:tc>
        <w:tc>
          <w:tcPr>
            <w:tcW w:w="2015" w:type="dxa"/>
            <w:shd w:val="clear" w:color="auto" w:fill="auto"/>
          </w:tcPr>
          <w:p w:rsidR="009914F1" w:rsidRDefault="009914F1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</w:p>
          <w:p w:rsidR="000C39CB" w:rsidRPr="00126EBB" w:rsidRDefault="009914F1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место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CC600A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Очева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Е.А.</w:t>
            </w:r>
          </w:p>
        </w:tc>
      </w:tr>
      <w:tr w:rsidR="001C31C8" w:rsidRPr="00866BA7" w:rsidTr="00125EE6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C31C8" w:rsidRPr="00AA7D85" w:rsidRDefault="009914F1" w:rsidP="009914F1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5465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Международный педагогический конкурс «Педагогика XXI века: опыт, достижения, методика».</w:t>
            </w:r>
          </w:p>
        </w:tc>
        <w:tc>
          <w:tcPr>
            <w:tcW w:w="2285" w:type="dxa"/>
            <w:shd w:val="clear" w:color="auto" w:fill="auto"/>
          </w:tcPr>
          <w:p w:rsidR="001C31C8" w:rsidRPr="00126EBB" w:rsidRDefault="009914F1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6A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03.05.20</w:t>
            </w:r>
          </w:p>
        </w:tc>
        <w:tc>
          <w:tcPr>
            <w:tcW w:w="2015" w:type="dxa"/>
            <w:shd w:val="clear" w:color="auto" w:fill="auto"/>
          </w:tcPr>
          <w:p w:rsidR="001C31C8" w:rsidRPr="00126EBB" w:rsidRDefault="009914F1" w:rsidP="00163E3E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2606" w:type="dxa"/>
            <w:shd w:val="clear" w:color="auto" w:fill="auto"/>
          </w:tcPr>
          <w:p w:rsidR="001C31C8" w:rsidRPr="00126EBB" w:rsidRDefault="009914F1" w:rsidP="00001CE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Мязитова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Р.Р.</w:t>
            </w:r>
          </w:p>
        </w:tc>
      </w:tr>
      <w:tr w:rsidR="00163E3E" w:rsidRPr="00866BA7" w:rsidTr="00125EE6">
        <w:tc>
          <w:tcPr>
            <w:tcW w:w="0" w:type="auto"/>
            <w:shd w:val="clear" w:color="auto" w:fill="auto"/>
          </w:tcPr>
          <w:p w:rsidR="00163E3E" w:rsidRPr="00AA7D85" w:rsidRDefault="009914F1" w:rsidP="009914F1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20546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Всероссийский конкурс талантов. Мастер – класс «Вязание елочки из трикотажной пряжи»</w:t>
            </w:r>
          </w:p>
        </w:tc>
        <w:tc>
          <w:tcPr>
            <w:tcW w:w="2285" w:type="dxa"/>
            <w:shd w:val="clear" w:color="auto" w:fill="auto"/>
          </w:tcPr>
          <w:p w:rsidR="00163E3E" w:rsidRPr="00126EBB" w:rsidRDefault="009914F1" w:rsidP="00126EBB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lang w:eastAsia="ru-RU"/>
              </w:rPr>
              <w:t>09.12.20</w:t>
            </w:r>
          </w:p>
        </w:tc>
        <w:tc>
          <w:tcPr>
            <w:tcW w:w="2015" w:type="dxa"/>
            <w:shd w:val="clear" w:color="auto" w:fill="auto"/>
          </w:tcPr>
          <w:p w:rsidR="00163E3E" w:rsidRPr="00126EBB" w:rsidRDefault="009914F1" w:rsidP="00163E3E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2606" w:type="dxa"/>
            <w:shd w:val="clear" w:color="auto" w:fill="auto"/>
          </w:tcPr>
          <w:p w:rsidR="00163E3E" w:rsidRPr="00126EBB" w:rsidRDefault="009914F1" w:rsidP="00163E3E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Мязитова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Р.Р.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55549F" w:rsidRPr="00AA7D85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05465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Городской конкурс игрушек и </w:t>
            </w:r>
            <w:proofErr w:type="gramStart"/>
            <w:r w:rsidRPr="00205465">
              <w:rPr>
                <w:rFonts w:ascii="Times New Roman" w:hAnsi="Times New Roman"/>
                <w:sz w:val="24"/>
                <w:szCs w:val="28"/>
              </w:rPr>
              <w:t>поделок  «</w:t>
            </w:r>
            <w:proofErr w:type="gramEnd"/>
            <w:r w:rsidRPr="00205465">
              <w:rPr>
                <w:rFonts w:ascii="Times New Roman" w:hAnsi="Times New Roman"/>
                <w:sz w:val="24"/>
                <w:szCs w:val="28"/>
              </w:rPr>
              <w:t xml:space="preserve">Арт-елка 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85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 2020</w:t>
            </w:r>
          </w:p>
        </w:tc>
        <w:tc>
          <w:tcPr>
            <w:tcW w:w="2015" w:type="dxa"/>
            <w:shd w:val="clear" w:color="auto" w:fill="auto"/>
          </w:tcPr>
          <w:p w:rsidR="0055549F" w:rsidRPr="00843986" w:rsidRDefault="0055549F" w:rsidP="0055549F">
            <w:pPr>
              <w:rPr>
                <w:rFonts w:ascii="Times New Roman" w:hAnsi="Times New Roman"/>
                <w:sz w:val="28"/>
                <w:szCs w:val="28"/>
              </w:rPr>
            </w:pPr>
            <w:r w:rsidRPr="00494474">
              <w:rPr>
                <w:rFonts w:ascii="Times New Roman" w:hAnsi="Times New Roman"/>
                <w:sz w:val="24"/>
                <w:szCs w:val="28"/>
              </w:rPr>
              <w:t xml:space="preserve">Диплом 1 степени  </w:t>
            </w:r>
          </w:p>
        </w:tc>
        <w:tc>
          <w:tcPr>
            <w:tcW w:w="2606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Т.В.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55549F" w:rsidRPr="00843986" w:rsidRDefault="0055549F" w:rsidP="00205465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Республиканский конкурс «Зимняя сказка»</w:t>
            </w:r>
          </w:p>
          <w:p w:rsidR="0055549F" w:rsidRPr="00AA7D85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85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Декабрь,2020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3 степени</w:t>
            </w:r>
          </w:p>
        </w:tc>
        <w:tc>
          <w:tcPr>
            <w:tcW w:w="2606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Т.В.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55549F" w:rsidRPr="00AA7D85" w:rsidRDefault="0055549F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МБУК «Дом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культуры  «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Луч». Участие в онлайн- проекте</w:t>
            </w:r>
            <w:r w:rsidRPr="00C973A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«Три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спаса»  </w:t>
            </w:r>
            <w:proofErr w:type="gramEnd"/>
          </w:p>
        </w:tc>
        <w:tc>
          <w:tcPr>
            <w:tcW w:w="2285" w:type="dxa"/>
            <w:shd w:val="clear" w:color="auto" w:fill="auto"/>
          </w:tcPr>
          <w:p w:rsidR="0055549F" w:rsidRDefault="0055549F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Апрель,2020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2606" w:type="dxa"/>
            <w:shd w:val="clear" w:color="auto" w:fill="auto"/>
          </w:tcPr>
          <w:p w:rsidR="0055549F" w:rsidRDefault="0055549F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Мартьянова Т.В.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55549F" w:rsidRPr="00AA7D85" w:rsidRDefault="0055549F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3A4">
              <w:rPr>
                <w:rFonts w:ascii="Times New Roman" w:hAnsi="Times New Roman"/>
                <w:sz w:val="24"/>
                <w:szCs w:val="24"/>
              </w:rPr>
              <w:t>Региональный педагогический конкурс «Свободное образование». Номинация «Методические разработки».  Конкурсная работа «Осень в Саранске!»</w:t>
            </w:r>
          </w:p>
        </w:tc>
        <w:tc>
          <w:tcPr>
            <w:tcW w:w="2285" w:type="dxa"/>
            <w:shd w:val="clear" w:color="auto" w:fill="auto"/>
          </w:tcPr>
          <w:p w:rsidR="0055549F" w:rsidRDefault="0055549F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Сентябрь,2020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2606" w:type="dxa"/>
            <w:shd w:val="clear" w:color="auto" w:fill="auto"/>
          </w:tcPr>
          <w:p w:rsidR="0055549F" w:rsidRDefault="0055549F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Мартьянова Т.В.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205465" w:rsidRPr="00205465" w:rsidRDefault="00205465" w:rsidP="007B47C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205465">
              <w:rPr>
                <w:rFonts w:ascii="Times New Roman" w:hAnsi="Times New Roman"/>
                <w:sz w:val="24"/>
                <w:szCs w:val="28"/>
              </w:rPr>
              <w:t>Республиканский конкурс «Зимняя сказка»</w:t>
            </w:r>
          </w:p>
          <w:p w:rsidR="0055549F" w:rsidRPr="00AA7D85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shd w:val="clear" w:color="auto" w:fill="auto"/>
          </w:tcPr>
          <w:p w:rsidR="0055549F" w:rsidRDefault="00205465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 2020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205465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3 степени</w:t>
            </w:r>
          </w:p>
        </w:tc>
        <w:tc>
          <w:tcPr>
            <w:tcW w:w="2606" w:type="dxa"/>
            <w:shd w:val="clear" w:color="auto" w:fill="auto"/>
          </w:tcPr>
          <w:p w:rsidR="0055549F" w:rsidRDefault="007B47C6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Ежикова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Н.Б.,</w:t>
            </w:r>
          </w:p>
          <w:p w:rsidR="007B47C6" w:rsidRDefault="007B47C6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Пьянзина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Е.П.</w:t>
            </w:r>
          </w:p>
        </w:tc>
      </w:tr>
      <w:tr w:rsidR="0055549F" w:rsidRPr="00866BA7" w:rsidTr="00125EE6">
        <w:tc>
          <w:tcPr>
            <w:tcW w:w="0" w:type="auto"/>
            <w:shd w:val="clear" w:color="auto" w:fill="auto"/>
          </w:tcPr>
          <w:p w:rsidR="007B47C6" w:rsidRPr="00205465" w:rsidRDefault="007B47C6" w:rsidP="007B47C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205465">
              <w:rPr>
                <w:rFonts w:ascii="Times New Roman" w:hAnsi="Times New Roman"/>
                <w:sz w:val="24"/>
                <w:szCs w:val="28"/>
              </w:rPr>
              <w:t>Республиканский конкурс «Зимняя сказка»</w:t>
            </w:r>
          </w:p>
          <w:p w:rsidR="0055549F" w:rsidRPr="00AA7D85" w:rsidRDefault="0055549F" w:rsidP="0055549F">
            <w:pPr>
              <w:widowControl w:val="0"/>
              <w:tabs>
                <w:tab w:val="left" w:pos="194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shd w:val="clear" w:color="auto" w:fill="auto"/>
          </w:tcPr>
          <w:p w:rsidR="0055549F" w:rsidRDefault="007B47C6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 2020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D158D1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3 степени</w:t>
            </w:r>
          </w:p>
        </w:tc>
        <w:tc>
          <w:tcPr>
            <w:tcW w:w="2606" w:type="dxa"/>
            <w:shd w:val="clear" w:color="auto" w:fill="auto"/>
          </w:tcPr>
          <w:p w:rsidR="0055549F" w:rsidRDefault="00D158D1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Очева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Е.А.,</w:t>
            </w:r>
          </w:p>
          <w:p w:rsidR="00D158D1" w:rsidRDefault="00D158D1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Немцова Е.А.</w:t>
            </w:r>
          </w:p>
        </w:tc>
      </w:tr>
      <w:tr w:rsidR="00D158D1" w:rsidRPr="00866BA7" w:rsidTr="00125EE6">
        <w:tc>
          <w:tcPr>
            <w:tcW w:w="0" w:type="auto"/>
            <w:shd w:val="clear" w:color="auto" w:fill="auto"/>
          </w:tcPr>
          <w:p w:rsidR="00D158D1" w:rsidRPr="00D158D1" w:rsidRDefault="00D158D1" w:rsidP="007B47C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XIII</w:t>
            </w:r>
            <w:r w:rsidR="00125EE6">
              <w:rPr>
                <w:rFonts w:ascii="Times New Roman" w:hAnsi="Times New Roman"/>
                <w:sz w:val="24"/>
                <w:szCs w:val="28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еждународная научно-практическая конференция «56-е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Евсевьевские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чтения»</w:t>
            </w:r>
          </w:p>
        </w:tc>
        <w:tc>
          <w:tcPr>
            <w:tcW w:w="2285" w:type="dxa"/>
            <w:shd w:val="clear" w:color="auto" w:fill="auto"/>
          </w:tcPr>
          <w:p w:rsidR="00D158D1" w:rsidRDefault="00D158D1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Март,2020</w:t>
            </w:r>
          </w:p>
        </w:tc>
        <w:tc>
          <w:tcPr>
            <w:tcW w:w="2015" w:type="dxa"/>
            <w:shd w:val="clear" w:color="auto" w:fill="auto"/>
          </w:tcPr>
          <w:p w:rsidR="00D158D1" w:rsidRDefault="00125EE6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D158D1">
              <w:rPr>
                <w:rFonts w:ascii="Times New Roman" w:hAnsi="Times New Roman"/>
                <w:bCs/>
                <w:sz w:val="24"/>
                <w:szCs w:val="24"/>
              </w:rPr>
              <w:t>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D158D1" w:rsidRDefault="00125EE6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  <w:tr w:rsidR="00D158D1" w:rsidRPr="00866BA7" w:rsidTr="00125EE6">
        <w:tc>
          <w:tcPr>
            <w:tcW w:w="0" w:type="auto"/>
            <w:shd w:val="clear" w:color="auto" w:fill="auto"/>
          </w:tcPr>
          <w:p w:rsidR="00D158D1" w:rsidRPr="00125EE6" w:rsidRDefault="00125EE6" w:rsidP="007B47C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XIV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Международная научно- практическая конференция ОСОВСКИЕ ПЕДАГОГИЧЕСКИЕ ЧТЕНИЯ «Образование в современном мире: новое время-новые решения»</w:t>
            </w:r>
          </w:p>
        </w:tc>
        <w:tc>
          <w:tcPr>
            <w:tcW w:w="2285" w:type="dxa"/>
            <w:shd w:val="clear" w:color="auto" w:fill="auto"/>
          </w:tcPr>
          <w:p w:rsidR="00D158D1" w:rsidRDefault="00125EE6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Октябрь, 2020</w:t>
            </w:r>
          </w:p>
        </w:tc>
        <w:tc>
          <w:tcPr>
            <w:tcW w:w="2015" w:type="dxa"/>
            <w:shd w:val="clear" w:color="auto" w:fill="auto"/>
          </w:tcPr>
          <w:p w:rsidR="00D158D1" w:rsidRDefault="00125EE6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D158D1" w:rsidRDefault="00125EE6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</w:tbl>
    <w:p w:rsidR="000C39CB" w:rsidRPr="00DD589E" w:rsidRDefault="000C39CB" w:rsidP="007D649D">
      <w:pPr>
        <w:rPr>
          <w:b/>
          <w:sz w:val="24"/>
          <w:szCs w:val="24"/>
          <w:u w:val="single"/>
        </w:rPr>
      </w:pP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</w:t>
      </w:r>
      <w:r w:rsidR="002777F7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Pr="003851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Оценка учебно-методического и библиотечно-информационного обеспечения</w:t>
      </w: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В Детском саду</w:t>
      </w:r>
      <w:r w:rsidRPr="003851F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hyperlink r:id="rId13" w:anchor="/document/16/38785/" w:history="1">
        <w:r w:rsidRPr="003851FB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библиотека</w:t>
        </w:r>
      </w:hyperlink>
      <w:r w:rsidRPr="003851F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В методическом кабинете имеется тематический каталог. Разработан порядок пользования библиотечным фондом МДОУ, необходимая документация для фиксации пользования библиотечным фондом. Обеспеченность учебно-метод</w:t>
      </w:r>
      <w:r w:rsidR="000C39C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ической литературой составляет 9</w:t>
      </w: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0%. </w:t>
      </w:r>
    </w:p>
    <w:p w:rsid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Самообследование</w:t>
      </w:r>
      <w:proofErr w:type="spellEnd"/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показало, что информационное обеспечение образовательного процесса МДОУ включает: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программное обеспечение имеющихся компьютеров позволяет работать с текстовыми редакторами, с интернет ресурсами, фото, видео материалами и пр.; - с целью взаимодействия между участниками образовательного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процесса (педагоги, родители, дети), создан сайт МДОУ, на котором размещена информация, </w:t>
      </w:r>
      <w:proofErr w:type="spellStart"/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определѐнная</w:t>
      </w:r>
      <w:proofErr w:type="spellEnd"/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законодательством. С целью осуществления взаимодействия МДОУ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почта; - имеется электронная почта МДОУ. Информация о МДОУ (нормативные учредительные документы) размещены на сайте bus.gof.ru; - в МДОУ функционирует сайт http://ds68sar.schoolrm.ru/, на котором представлены сведения об учреждении, сведения о </w:t>
      </w:r>
      <w:r w:rsidR="000C39CB"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педагогах, фоторепортажи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 проводимых мероприятиях МДОУ. Сайт постоянно обновляется наглядной информацией, фотографиями с мероприятий, проводимых в детском саду, важной информацией для родителей.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VII</w:t>
      </w:r>
      <w:r w:rsidR="002777F7">
        <w:rPr>
          <w:rFonts w:ascii="Times New Roman" w:eastAsia="Times New Roman" w:hAnsi="Times New Roman"/>
          <w:b/>
          <w:bCs/>
          <w:sz w:val="28"/>
          <w:szCs w:val="24"/>
          <w:lang w:val="en-US" w:eastAsia="ru-RU"/>
        </w:rPr>
        <w:t>I</w:t>
      </w:r>
      <w:r w:rsidRPr="00B80B3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 Оценка материально-технической базы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групповые помещения – 6;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кабинет заведующего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методический кабинет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музыкальный зал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пищеблок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прачечная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медицинский кабинет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26EBB" w:rsidRDefault="00126EBB" w:rsidP="002777F7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26EBB" w:rsidRDefault="00126EBB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935F04" w:rsidRDefault="00935F04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935F04" w:rsidRDefault="00935F04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15290A" w:rsidRDefault="0015290A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935F04" w:rsidRPr="00B80B39" w:rsidRDefault="00935F04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B80B39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казатели </w:t>
      </w:r>
      <w:r w:rsidRPr="00EC1B11">
        <w:rPr>
          <w:rFonts w:ascii="Times New Roman" w:hAnsi="Times New Roman"/>
          <w:sz w:val="28"/>
          <w:szCs w:val="28"/>
        </w:rPr>
        <w:t>деятельности</w:t>
      </w:r>
    </w:p>
    <w:p w:rsidR="00B80B39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 xml:space="preserve"> муниципального дошкольного образовательного учреждения </w:t>
      </w:r>
    </w:p>
    <w:p w:rsidR="00B80B39" w:rsidRPr="00EC1B11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>«Детский сад № 68»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0B39" w:rsidRPr="00EC1B11" w:rsidRDefault="00B80B39" w:rsidP="00B80B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05"/>
        <w:gridCol w:w="7502"/>
        <w:gridCol w:w="1749"/>
      </w:tblGrid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Единица измерения 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   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</w:tcPr>
          <w:p w:rsidR="00B80B39" w:rsidRPr="00B80B39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</w:tcPr>
          <w:p w:rsidR="00B80B39" w:rsidRPr="00B80B39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</w:tcPr>
          <w:p w:rsidR="00B80B39" w:rsidRPr="00B80B39" w:rsidRDefault="00AD66CA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</w:tcPr>
          <w:p w:rsidR="00B80B39" w:rsidRPr="00B80B39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14/100%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</w:tcPr>
          <w:p w:rsidR="00B80B39" w:rsidRPr="00B80B39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1.6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F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9 </w:t>
            </w:r>
            <w:r w:rsidRPr="00B80B39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12/86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</w:tcPr>
          <w:p w:rsidR="00B80B39" w:rsidRPr="00B80B39" w:rsidRDefault="00E719E8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77946">
              <w:rPr>
                <w:rFonts w:ascii="Times New Roman" w:hAnsi="Times New Roman"/>
                <w:sz w:val="24"/>
                <w:szCs w:val="24"/>
              </w:rPr>
              <w:t>/79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</w:tcPr>
          <w:p w:rsidR="00B80B39" w:rsidRPr="00B80B39" w:rsidRDefault="00D77946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3/21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11/79%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7/50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4/29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0" w:type="auto"/>
          </w:tcPr>
          <w:p w:rsidR="00B80B39" w:rsidRPr="00B80B39" w:rsidRDefault="00D77946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4/28%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</w:tcPr>
          <w:p w:rsidR="00B80B39" w:rsidRPr="00B80B39" w:rsidRDefault="00124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/14%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124E7C">
              <w:rPr>
                <w:rFonts w:ascii="Times New Roman" w:hAnsi="Times New Roman"/>
                <w:sz w:val="24"/>
                <w:szCs w:val="24"/>
              </w:rPr>
              <w:t>1/7</w:t>
            </w:r>
            <w:r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 w:rsidRPr="00B8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</w:tcPr>
          <w:p w:rsidR="00B80B39" w:rsidRPr="00B80B39" w:rsidRDefault="00124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14/100%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0" w:type="auto"/>
          </w:tcPr>
          <w:p w:rsidR="00B80B39" w:rsidRPr="00B80B39" w:rsidRDefault="00124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1/9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Музыкального руководителя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Инструктора по физической культуре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Учителя-логопеда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1.15.5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Учителя- дефектолога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1.15.6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4,7 кв.м.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77,6 кв.м.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Наличие музыкального зала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2.5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vAlign w:val="center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80B39" w:rsidRPr="00B80B39" w:rsidRDefault="00B80B39" w:rsidP="00B80B39">
      <w:pPr>
        <w:pStyle w:val="a3"/>
        <w:rPr>
          <w:rFonts w:ascii="Times New Roman" w:hAnsi="Times New Roman"/>
          <w:sz w:val="24"/>
          <w:szCs w:val="24"/>
        </w:rPr>
      </w:pPr>
    </w:p>
    <w:p w:rsidR="00B80B39" w:rsidRPr="00B80B39" w:rsidRDefault="00B80B39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32"/>
          <w:szCs w:val="28"/>
          <w:lang w:eastAsia="ru-RU"/>
        </w:rPr>
      </w:pPr>
    </w:p>
    <w:sectPr w:rsidR="00B80B39" w:rsidRPr="00B80B39" w:rsidSect="00547064">
      <w:pgSz w:w="11906" w:h="16838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24BD2"/>
    <w:multiLevelType w:val="hybridMultilevel"/>
    <w:tmpl w:val="F93E8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91B7B"/>
    <w:multiLevelType w:val="hybridMultilevel"/>
    <w:tmpl w:val="CAC80094"/>
    <w:lvl w:ilvl="0" w:tplc="93A0D030">
      <w:start w:val="1"/>
      <w:numFmt w:val="bullet"/>
      <w:lvlText w:val="-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A3F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A60A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609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EE8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E08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C061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C57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2F1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70E"/>
    <w:rsid w:val="00001CE4"/>
    <w:rsid w:val="000609AB"/>
    <w:rsid w:val="00074D26"/>
    <w:rsid w:val="000C39CB"/>
    <w:rsid w:val="000D084A"/>
    <w:rsid w:val="000F4161"/>
    <w:rsid w:val="000F42D3"/>
    <w:rsid w:val="000F7116"/>
    <w:rsid w:val="0010359B"/>
    <w:rsid w:val="00124E7C"/>
    <w:rsid w:val="00125EE6"/>
    <w:rsid w:val="00126EBB"/>
    <w:rsid w:val="0015290A"/>
    <w:rsid w:val="00163E3E"/>
    <w:rsid w:val="00197F5F"/>
    <w:rsid w:val="001A3BA4"/>
    <w:rsid w:val="001C31C8"/>
    <w:rsid w:val="00205465"/>
    <w:rsid w:val="0021210E"/>
    <w:rsid w:val="00260C38"/>
    <w:rsid w:val="002777F7"/>
    <w:rsid w:val="0028377C"/>
    <w:rsid w:val="00285749"/>
    <w:rsid w:val="002B7AC5"/>
    <w:rsid w:val="002E4FB1"/>
    <w:rsid w:val="00352FB3"/>
    <w:rsid w:val="003562CD"/>
    <w:rsid w:val="003851FB"/>
    <w:rsid w:val="003951CB"/>
    <w:rsid w:val="003B1BED"/>
    <w:rsid w:val="003B39B4"/>
    <w:rsid w:val="003C33D0"/>
    <w:rsid w:val="003F63A0"/>
    <w:rsid w:val="0042075F"/>
    <w:rsid w:val="00467577"/>
    <w:rsid w:val="00494474"/>
    <w:rsid w:val="005235EA"/>
    <w:rsid w:val="00547064"/>
    <w:rsid w:val="0055549F"/>
    <w:rsid w:val="005D3489"/>
    <w:rsid w:val="005D3D44"/>
    <w:rsid w:val="00612604"/>
    <w:rsid w:val="00704A2F"/>
    <w:rsid w:val="00706ED2"/>
    <w:rsid w:val="00707007"/>
    <w:rsid w:val="00751583"/>
    <w:rsid w:val="007B47C6"/>
    <w:rsid w:val="007D649D"/>
    <w:rsid w:val="007E61C5"/>
    <w:rsid w:val="00810F42"/>
    <w:rsid w:val="00833AC2"/>
    <w:rsid w:val="00860618"/>
    <w:rsid w:val="00896F8E"/>
    <w:rsid w:val="008A2DEA"/>
    <w:rsid w:val="008B24F8"/>
    <w:rsid w:val="00935F04"/>
    <w:rsid w:val="009914F1"/>
    <w:rsid w:val="009A7B19"/>
    <w:rsid w:val="009B5F34"/>
    <w:rsid w:val="009D7E74"/>
    <w:rsid w:val="00A04E2A"/>
    <w:rsid w:val="00A2760F"/>
    <w:rsid w:val="00A32D4D"/>
    <w:rsid w:val="00AA7D85"/>
    <w:rsid w:val="00AD66CA"/>
    <w:rsid w:val="00B44EB5"/>
    <w:rsid w:val="00B460E7"/>
    <w:rsid w:val="00B80B39"/>
    <w:rsid w:val="00BA2A5F"/>
    <w:rsid w:val="00BC259A"/>
    <w:rsid w:val="00C1170E"/>
    <w:rsid w:val="00C42673"/>
    <w:rsid w:val="00C46081"/>
    <w:rsid w:val="00C871BB"/>
    <w:rsid w:val="00CB62E5"/>
    <w:rsid w:val="00CC600A"/>
    <w:rsid w:val="00D07FE5"/>
    <w:rsid w:val="00D158D1"/>
    <w:rsid w:val="00D36E7C"/>
    <w:rsid w:val="00D66A69"/>
    <w:rsid w:val="00D6746F"/>
    <w:rsid w:val="00D77946"/>
    <w:rsid w:val="00DA14DA"/>
    <w:rsid w:val="00DA6B3C"/>
    <w:rsid w:val="00DC580A"/>
    <w:rsid w:val="00DD3B24"/>
    <w:rsid w:val="00E07697"/>
    <w:rsid w:val="00E359EE"/>
    <w:rsid w:val="00E470F6"/>
    <w:rsid w:val="00E47C28"/>
    <w:rsid w:val="00E719E8"/>
    <w:rsid w:val="00E77A42"/>
    <w:rsid w:val="00EB2CD2"/>
    <w:rsid w:val="00F179CE"/>
    <w:rsid w:val="00F219E1"/>
    <w:rsid w:val="00FC3A9A"/>
    <w:rsid w:val="00FF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3B5526-EC39-4ED8-8FE4-D88A466E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A2F"/>
    <w:pPr>
      <w:spacing w:after="0" w:line="360" w:lineRule="auto"/>
      <w:ind w:firstLine="567"/>
      <w:jc w:val="both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B80B39"/>
    <w:pPr>
      <w:keepNext/>
      <w:spacing w:before="240" w:after="60" w:line="240" w:lineRule="auto"/>
      <w:ind w:firstLine="0"/>
      <w:jc w:val="left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next w:val="a"/>
    <w:link w:val="20"/>
    <w:rsid w:val="000F7116"/>
    <w:rPr>
      <w:rFonts w:ascii="Impact" w:eastAsia="Times New Roman" w:hAnsi="Impact" w:cs="Times New Roman"/>
      <w:color w:val="FF00FF"/>
      <w:sz w:val="144"/>
      <w:szCs w:val="24"/>
      <w:u w:val="dottedHeavy"/>
      <w:lang w:eastAsia="ru-RU"/>
    </w:rPr>
  </w:style>
  <w:style w:type="character" w:customStyle="1" w:styleId="20">
    <w:name w:val="Стиль2 Знак"/>
    <w:basedOn w:val="a0"/>
    <w:link w:val="2"/>
    <w:rsid w:val="000F7116"/>
    <w:rPr>
      <w:rFonts w:ascii="Impact" w:eastAsia="Times New Roman" w:hAnsi="Impact" w:cs="Times New Roman"/>
      <w:color w:val="FF00FF"/>
      <w:sz w:val="144"/>
      <w:szCs w:val="24"/>
      <w:u w:val="dottedHeavy"/>
      <w:lang w:eastAsia="ru-RU"/>
    </w:rPr>
  </w:style>
  <w:style w:type="paragraph" w:styleId="a3">
    <w:name w:val="No Spacing"/>
    <w:link w:val="a4"/>
    <w:uiPriority w:val="1"/>
    <w:qFormat/>
    <w:rsid w:val="00704A2F"/>
    <w:pPr>
      <w:spacing w:after="0" w:line="240" w:lineRule="auto"/>
      <w:ind w:firstLine="567"/>
      <w:jc w:val="both"/>
    </w:pPr>
    <w:rPr>
      <w:rFonts w:ascii="Calibri" w:eastAsia="Calibri" w:hAnsi="Calibri" w:cs="Times New Roman"/>
    </w:rPr>
  </w:style>
  <w:style w:type="table" w:customStyle="1" w:styleId="TableGrid">
    <w:name w:val="TableGrid"/>
    <w:rsid w:val="00BA2A5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D07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7D649D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semiHidden/>
    <w:unhideWhenUsed/>
    <w:rsid w:val="00B80B39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semiHidden/>
    <w:rsid w:val="00B80B3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HTML">
    <w:name w:val="HTML Preformatted"/>
    <w:basedOn w:val="a"/>
    <w:link w:val="HTML0"/>
    <w:rsid w:val="00B80B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B80B39"/>
    <w:rPr>
      <w:rFonts w:ascii="Courier New" w:eastAsia="Calibri" w:hAnsi="Courier New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B80B3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2777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77F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cbs-solncevo.ru/c/centralnaya-detskaya-biblioteka-163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18</Pages>
  <Words>4791</Words>
  <Characters>27314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2021-03-26T06:58:00Z</cp:lastPrinted>
  <dcterms:created xsi:type="dcterms:W3CDTF">2019-12-11T16:27:00Z</dcterms:created>
  <dcterms:modified xsi:type="dcterms:W3CDTF">2021-03-29T13:46:00Z</dcterms:modified>
</cp:coreProperties>
</file>