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EB" w:rsidRDefault="00BA4CEB">
      <w:pPr>
        <w:pStyle w:val="BodyText"/>
        <w:ind w:left="0"/>
      </w:pPr>
    </w:p>
    <w:p w:rsidR="00BA4CEB" w:rsidRDefault="00BA4CEB">
      <w:pPr>
        <w:pStyle w:val="BodyText"/>
        <w:ind w:left="0"/>
      </w:pPr>
    </w:p>
    <w:p w:rsidR="00BA4CEB" w:rsidRDefault="00BA4CEB">
      <w:pPr>
        <w:pStyle w:val="BodyText"/>
        <w:ind w:left="0"/>
      </w:pPr>
    </w:p>
    <w:p w:rsidR="00BA4CEB" w:rsidRDefault="00BA4CEB">
      <w:pPr>
        <w:pStyle w:val="BodyText"/>
        <w:ind w:left="0"/>
      </w:pPr>
    </w:p>
    <w:p w:rsidR="00BA4CEB" w:rsidRDefault="00BA4CEB">
      <w:pPr>
        <w:pStyle w:val="BodyText"/>
        <w:ind w:left="0"/>
      </w:pPr>
    </w:p>
    <w:p w:rsidR="00BA4CEB" w:rsidRDefault="00BA4CEB">
      <w:pPr>
        <w:pStyle w:val="BodyText"/>
        <w:spacing w:before="270"/>
        <w:ind w:left="0"/>
      </w:pPr>
    </w:p>
    <w:p w:rsidR="00BA4CEB" w:rsidRPr="00702B97" w:rsidRDefault="00BA4CEB">
      <w:pPr>
        <w:ind w:left="3" w:right="45"/>
        <w:jc w:val="center"/>
        <w:rPr>
          <w:b/>
          <w:color w:val="FF0000"/>
          <w:sz w:val="28"/>
        </w:rPr>
      </w:pPr>
      <w:r w:rsidRPr="00702B97">
        <w:rPr>
          <w:b/>
          <w:color w:val="FF0000"/>
          <w:sz w:val="28"/>
        </w:rPr>
        <w:t>Консультация</w:t>
      </w:r>
      <w:r w:rsidRPr="00702B97">
        <w:rPr>
          <w:b/>
          <w:color w:val="FF0000"/>
          <w:spacing w:val="-8"/>
          <w:sz w:val="28"/>
        </w:rPr>
        <w:t xml:space="preserve"> </w:t>
      </w:r>
      <w:r w:rsidRPr="00702B97">
        <w:rPr>
          <w:b/>
          <w:color w:val="FF0000"/>
          <w:sz w:val="28"/>
        </w:rPr>
        <w:t>для</w:t>
      </w:r>
      <w:r w:rsidRPr="00702B97">
        <w:rPr>
          <w:b/>
          <w:color w:val="FF0000"/>
          <w:spacing w:val="-6"/>
          <w:sz w:val="28"/>
        </w:rPr>
        <w:t xml:space="preserve"> </w:t>
      </w:r>
      <w:r w:rsidRPr="00702B97">
        <w:rPr>
          <w:b/>
          <w:color w:val="FF0000"/>
          <w:spacing w:val="-2"/>
          <w:sz w:val="28"/>
        </w:rPr>
        <w:t>родителей</w:t>
      </w:r>
    </w:p>
    <w:p w:rsidR="00BA4CEB" w:rsidRPr="00702B97" w:rsidRDefault="00BA4CEB">
      <w:pPr>
        <w:spacing w:before="278"/>
        <w:ind w:right="45"/>
        <w:jc w:val="center"/>
        <w:rPr>
          <w:b/>
          <w:color w:val="FF0000"/>
          <w:sz w:val="28"/>
        </w:rPr>
      </w:pPr>
      <w:r w:rsidRPr="00702B97">
        <w:rPr>
          <w:b/>
          <w:color w:val="FF0000"/>
          <w:sz w:val="28"/>
        </w:rPr>
        <w:t>«Безопасность</w:t>
      </w:r>
      <w:r w:rsidRPr="00702B97">
        <w:rPr>
          <w:b/>
          <w:color w:val="FF0000"/>
          <w:spacing w:val="-6"/>
          <w:sz w:val="28"/>
        </w:rPr>
        <w:t xml:space="preserve"> </w:t>
      </w:r>
      <w:r w:rsidRPr="00702B97">
        <w:rPr>
          <w:b/>
          <w:color w:val="FF0000"/>
          <w:sz w:val="28"/>
        </w:rPr>
        <w:t>детей</w:t>
      </w:r>
      <w:r w:rsidRPr="00702B97">
        <w:rPr>
          <w:b/>
          <w:color w:val="FF0000"/>
          <w:spacing w:val="-6"/>
          <w:sz w:val="28"/>
        </w:rPr>
        <w:t xml:space="preserve"> </w:t>
      </w:r>
      <w:r w:rsidRPr="00702B97">
        <w:rPr>
          <w:b/>
          <w:color w:val="FF0000"/>
          <w:sz w:val="28"/>
        </w:rPr>
        <w:t>на</w:t>
      </w:r>
      <w:r w:rsidRPr="00702B97">
        <w:rPr>
          <w:b/>
          <w:color w:val="FF0000"/>
          <w:spacing w:val="-4"/>
          <w:sz w:val="28"/>
        </w:rPr>
        <w:t xml:space="preserve"> </w:t>
      </w:r>
      <w:r w:rsidRPr="00702B97">
        <w:rPr>
          <w:b/>
          <w:color w:val="FF0000"/>
          <w:sz w:val="28"/>
        </w:rPr>
        <w:t>улице</w:t>
      </w:r>
      <w:r w:rsidRPr="00702B97">
        <w:rPr>
          <w:b/>
          <w:color w:val="FF0000"/>
          <w:spacing w:val="-2"/>
          <w:sz w:val="28"/>
        </w:rPr>
        <w:t>»</w:t>
      </w:r>
    </w:p>
    <w:p w:rsidR="00BA4CEB" w:rsidRDefault="00BA4CEB">
      <w:pPr>
        <w:pStyle w:val="BodyText"/>
        <w:spacing w:before="32"/>
        <w:ind w:left="0"/>
        <w:rPr>
          <w:b/>
          <w:sz w:val="20"/>
        </w:rPr>
      </w:pPr>
      <w:r>
        <w:rPr>
          <w:noProof/>
          <w:lang w:eastAsia="ru-RU"/>
        </w:rPr>
        <w:pict>
          <v:group id="docshapegroup1" o:spid="_x0000_s1026" style="position:absolute;margin-left:83.65pt;margin-top:14.3pt;width:470.75pt;height:331.1pt;z-index:-251658240;mso-wrap-distance-left:0;mso-wrap-distance-right:0;mso-position-horizontal-relative:page" coordorigin="1673,286" coordsize="9415,66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7" type="#_x0000_t75" alt="Картинки по запросу &quot;пдд для детей в картинках&quot;" style="position:absolute;left:3150;top:667;width:6015;height:6240">
              <v:imagedata r:id="rId5" o:title=""/>
            </v:shape>
            <v:rect id="docshape3" o:spid="_x0000_s1028" style="position:absolute;left:1673;top:286;width:9415;height:603" stroked="f"/>
            <w10:wrap type="topAndBottom" anchorx="page"/>
          </v:group>
        </w:pict>
      </w:r>
    </w:p>
    <w:p w:rsidR="00BA4CEB" w:rsidRDefault="00BA4CEB">
      <w:pPr>
        <w:pStyle w:val="BodyText"/>
        <w:ind w:left="0"/>
        <w:rPr>
          <w:b/>
        </w:rPr>
      </w:pPr>
    </w:p>
    <w:p w:rsidR="00BA4CEB" w:rsidRDefault="00BA4CEB">
      <w:pPr>
        <w:pStyle w:val="BodyText"/>
        <w:ind w:left="0"/>
        <w:rPr>
          <w:b/>
        </w:rPr>
      </w:pPr>
    </w:p>
    <w:p w:rsidR="00BA4CEB" w:rsidRDefault="00BA4CEB">
      <w:pPr>
        <w:pStyle w:val="BodyText"/>
        <w:ind w:left="0"/>
        <w:rPr>
          <w:b/>
        </w:rPr>
      </w:pPr>
    </w:p>
    <w:p w:rsidR="00BA4CEB" w:rsidRDefault="00BA4CEB">
      <w:pPr>
        <w:pStyle w:val="BodyText"/>
        <w:ind w:left="0"/>
        <w:rPr>
          <w:b/>
        </w:rPr>
      </w:pPr>
    </w:p>
    <w:p w:rsidR="00BA4CEB" w:rsidRDefault="00BA4CEB">
      <w:pPr>
        <w:pStyle w:val="BodyText"/>
        <w:ind w:left="0"/>
        <w:rPr>
          <w:b/>
        </w:rPr>
      </w:pPr>
    </w:p>
    <w:p w:rsidR="00BA4CEB" w:rsidRDefault="00BA4CEB">
      <w:pPr>
        <w:pStyle w:val="BodyText"/>
        <w:spacing w:before="195"/>
        <w:ind w:left="0"/>
        <w:rPr>
          <w:b/>
        </w:rPr>
      </w:pPr>
    </w:p>
    <w:p w:rsidR="00BA4CEB" w:rsidRDefault="00BA4CEB">
      <w:pPr>
        <w:jc w:val="right"/>
        <w:rPr>
          <w:sz w:val="28"/>
        </w:rPr>
        <w:sectPr w:rsidR="00BA4CEB">
          <w:type w:val="continuous"/>
          <w:pgSz w:w="11910" w:h="16840"/>
          <w:pgMar w:top="1920" w:right="700" w:bottom="280" w:left="16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BA4CEB" w:rsidRDefault="00BA4CEB">
      <w:pPr>
        <w:pStyle w:val="BodyText"/>
        <w:spacing w:before="67"/>
        <w:ind w:right="135"/>
      </w:pPr>
      <w:r>
        <w:rPr>
          <w:color w:val="333333"/>
        </w:rPr>
        <w:t>Современную жизнь невозможно представить без автомобильного транспорта.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возрастанием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интенсивности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движения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улицах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дорогах постоянно повышаются требования ко всем участникам движения.</w:t>
      </w:r>
    </w:p>
    <w:p w:rsidR="00BA4CEB" w:rsidRDefault="00BA4CEB">
      <w:pPr>
        <w:pStyle w:val="BodyText"/>
        <w:spacing w:before="2" w:line="322" w:lineRule="exact"/>
      </w:pPr>
      <w:r>
        <w:rPr>
          <w:color w:val="333333"/>
        </w:rPr>
        <w:t>Практически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ежедневно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выступаем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роли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пешеходов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2"/>
        </w:rPr>
        <w:t>пассажиров</w:t>
      </w:r>
    </w:p>
    <w:p w:rsidR="00BA4CEB" w:rsidRDefault="00BA4CEB">
      <w:pPr>
        <w:pStyle w:val="BodyText"/>
        <w:ind w:right="135"/>
      </w:pPr>
      <w:r>
        <w:rPr>
          <w:color w:val="333333"/>
        </w:rPr>
        <w:t>общественного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транспорта.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всех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странах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существуют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нормы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поведения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на улице, единые и для пешеходов, и для водителей, и для пассажиров. Однако часто мы сталкиваемся с тем, что люди, находящиеся рядом с нами, пренебрегают элементарными правилами, тем самым показывая неуважение, как к пешеходам, так и к водителям. А ведь даже незначительное нарушение этих правил может иметь трагические последствия.</w:t>
      </w:r>
    </w:p>
    <w:p w:rsidR="00BA4CEB" w:rsidRDefault="00BA4CEB">
      <w:pPr>
        <w:pStyle w:val="BodyText"/>
        <w:spacing w:before="281"/>
        <w:ind w:right="135"/>
      </w:pPr>
      <w:r>
        <w:rPr>
          <w:color w:val="333333"/>
        </w:rPr>
        <w:t>Безопасное поведение на улице и детский травматизм – очень острая проблема. С каждым годом возрастает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количество несчастных случаев с детьми.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Каждое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дорожно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транспортное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происшествие,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которое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попал ребёнок, - это прямой укор взрослым.</w:t>
      </w:r>
    </w:p>
    <w:p w:rsidR="00BA4CEB" w:rsidRDefault="00BA4CEB">
      <w:pPr>
        <w:pStyle w:val="BodyText"/>
        <w:spacing w:before="279"/>
        <w:ind w:right="135"/>
      </w:pPr>
      <w:r>
        <w:rPr>
          <w:color w:val="333333"/>
        </w:rPr>
        <w:t>Это происходит потому, что дети не владеют правилами безопасного поведения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дворе,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улице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дороге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современных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городов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города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и,</w:t>
      </w:r>
    </w:p>
    <w:p w:rsidR="00BA4CEB" w:rsidRDefault="00BA4CEB">
      <w:pPr>
        <w:pStyle w:val="BodyText"/>
        <w:spacing w:line="319" w:lineRule="exact"/>
      </w:pPr>
      <w:r>
        <w:rPr>
          <w:color w:val="333333"/>
        </w:rPr>
        <w:t>нарушая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их,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осознают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возможных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опасных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последствий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своих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действий.</w:t>
      </w:r>
    </w:p>
    <w:p w:rsidR="00BA4CEB" w:rsidRDefault="00BA4CEB">
      <w:pPr>
        <w:pStyle w:val="BodyText"/>
        <w:spacing w:before="283"/>
        <w:ind w:right="135"/>
      </w:pPr>
      <w:r>
        <w:rPr>
          <w:color w:val="333333"/>
        </w:rPr>
        <w:t>Часто, представленные самим себе, дети, особенно старшего дошкольного возраста, не осознают реальных опасностей на дороге. Дети ещё не могут правильно определить расстояние до приближающегося автомобиля, его скорость,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они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полагаются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собственную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быстроту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ловкость.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Очень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часто дети считают вполне естественным затеять весёлую игру около проезжей части или выехать на проезжую часть на велосипеде.</w:t>
      </w:r>
    </w:p>
    <w:p w:rsidR="00BA4CEB" w:rsidRPr="00D54F3E" w:rsidRDefault="00BA4CEB">
      <w:pPr>
        <w:spacing w:before="279"/>
        <w:ind w:left="102"/>
        <w:rPr>
          <w:i/>
          <w:color w:val="FF0000"/>
          <w:sz w:val="28"/>
        </w:rPr>
      </w:pPr>
      <w:r w:rsidRPr="00D54F3E">
        <w:rPr>
          <w:i/>
          <w:color w:val="FF0000"/>
          <w:sz w:val="28"/>
        </w:rPr>
        <w:t>Как</w:t>
      </w:r>
      <w:r w:rsidRPr="00D54F3E">
        <w:rPr>
          <w:i/>
          <w:color w:val="FF0000"/>
          <w:spacing w:val="-4"/>
          <w:sz w:val="28"/>
        </w:rPr>
        <w:t xml:space="preserve"> </w:t>
      </w:r>
      <w:r w:rsidRPr="00D54F3E">
        <w:rPr>
          <w:i/>
          <w:color w:val="FF0000"/>
          <w:sz w:val="28"/>
        </w:rPr>
        <w:t>же</w:t>
      </w:r>
      <w:r w:rsidRPr="00D54F3E">
        <w:rPr>
          <w:i/>
          <w:color w:val="FF0000"/>
          <w:spacing w:val="-6"/>
          <w:sz w:val="28"/>
        </w:rPr>
        <w:t xml:space="preserve"> </w:t>
      </w:r>
      <w:r w:rsidRPr="00D54F3E">
        <w:rPr>
          <w:i/>
          <w:color w:val="FF0000"/>
          <w:sz w:val="28"/>
        </w:rPr>
        <w:t>избежать</w:t>
      </w:r>
      <w:r w:rsidRPr="00D54F3E">
        <w:rPr>
          <w:i/>
          <w:color w:val="FF0000"/>
          <w:spacing w:val="-4"/>
          <w:sz w:val="28"/>
        </w:rPr>
        <w:t xml:space="preserve"> </w:t>
      </w:r>
      <w:r w:rsidRPr="00D54F3E">
        <w:rPr>
          <w:i/>
          <w:color w:val="FF0000"/>
          <w:sz w:val="28"/>
        </w:rPr>
        <w:t>опасностей</w:t>
      </w:r>
      <w:r w:rsidRPr="00D54F3E">
        <w:rPr>
          <w:i/>
          <w:color w:val="FF0000"/>
          <w:spacing w:val="-2"/>
          <w:sz w:val="28"/>
        </w:rPr>
        <w:t xml:space="preserve"> </w:t>
      </w:r>
      <w:r w:rsidRPr="00D54F3E">
        <w:rPr>
          <w:i/>
          <w:color w:val="FF0000"/>
          <w:sz w:val="28"/>
        </w:rPr>
        <w:t>на</w:t>
      </w:r>
      <w:r w:rsidRPr="00D54F3E">
        <w:rPr>
          <w:i/>
          <w:color w:val="FF0000"/>
          <w:spacing w:val="-3"/>
          <w:sz w:val="28"/>
        </w:rPr>
        <w:t xml:space="preserve"> </w:t>
      </w:r>
      <w:r w:rsidRPr="00D54F3E">
        <w:rPr>
          <w:i/>
          <w:color w:val="FF0000"/>
          <w:sz w:val="28"/>
        </w:rPr>
        <w:t>улицах</w:t>
      </w:r>
      <w:r w:rsidRPr="00D54F3E">
        <w:rPr>
          <w:i/>
          <w:color w:val="FF0000"/>
          <w:spacing w:val="-3"/>
          <w:sz w:val="28"/>
        </w:rPr>
        <w:t xml:space="preserve"> </w:t>
      </w:r>
      <w:r w:rsidRPr="00D54F3E">
        <w:rPr>
          <w:i/>
          <w:color w:val="FF0000"/>
          <w:sz w:val="28"/>
        </w:rPr>
        <w:t>города</w:t>
      </w:r>
      <w:r w:rsidRPr="00D54F3E">
        <w:rPr>
          <w:i/>
          <w:color w:val="FF0000"/>
          <w:spacing w:val="-6"/>
          <w:sz w:val="28"/>
        </w:rPr>
        <w:t xml:space="preserve"> </w:t>
      </w:r>
      <w:r w:rsidRPr="00D54F3E">
        <w:rPr>
          <w:i/>
          <w:color w:val="FF0000"/>
          <w:sz w:val="28"/>
        </w:rPr>
        <w:t>и</w:t>
      </w:r>
      <w:r w:rsidRPr="00D54F3E">
        <w:rPr>
          <w:i/>
          <w:color w:val="FF0000"/>
          <w:spacing w:val="-2"/>
          <w:sz w:val="28"/>
        </w:rPr>
        <w:t xml:space="preserve"> </w:t>
      </w:r>
      <w:r w:rsidRPr="00D54F3E">
        <w:rPr>
          <w:i/>
          <w:color w:val="FF0000"/>
          <w:sz w:val="28"/>
        </w:rPr>
        <w:t>на</w:t>
      </w:r>
      <w:r w:rsidRPr="00D54F3E">
        <w:rPr>
          <w:i/>
          <w:color w:val="FF0000"/>
          <w:spacing w:val="-3"/>
          <w:sz w:val="28"/>
        </w:rPr>
        <w:t xml:space="preserve"> </w:t>
      </w:r>
      <w:r w:rsidRPr="00D54F3E">
        <w:rPr>
          <w:i/>
          <w:color w:val="FF0000"/>
          <w:spacing w:val="-2"/>
          <w:sz w:val="28"/>
        </w:rPr>
        <w:t>дороге?</w:t>
      </w:r>
    </w:p>
    <w:p w:rsidR="00BA4CEB" w:rsidRDefault="00BA4CEB">
      <w:pPr>
        <w:pStyle w:val="BodyText"/>
        <w:spacing w:before="283"/>
        <w:ind w:right="1233"/>
        <w:jc w:val="both"/>
      </w:pPr>
      <w:r>
        <w:rPr>
          <w:color w:val="333333"/>
        </w:rPr>
        <w:t>Безопасность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дорогах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обязанность,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которая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требует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от родителей большой ответственности и этим ни в коем случае нельзя </w:t>
      </w:r>
      <w:r>
        <w:rPr>
          <w:color w:val="333333"/>
          <w:spacing w:val="-2"/>
        </w:rPr>
        <w:t>пренебрегать!</w:t>
      </w:r>
    </w:p>
    <w:p w:rsidR="00BA4CEB" w:rsidRDefault="00BA4CEB">
      <w:pPr>
        <w:pStyle w:val="BodyText"/>
        <w:spacing w:before="280"/>
        <w:ind w:right="135"/>
      </w:pPr>
      <w:r>
        <w:rPr>
          <w:color w:val="333333"/>
        </w:rPr>
        <w:t>Задача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каждого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родителя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воспитать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дисциплинированного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пешехода.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Для безопасного поведения на улицах города необходимо, прежде всего,</w:t>
      </w:r>
    </w:p>
    <w:p w:rsidR="00BA4CEB" w:rsidRDefault="00BA4CEB">
      <w:pPr>
        <w:pStyle w:val="BodyText"/>
        <w:spacing w:before="2" w:line="237" w:lineRule="auto"/>
        <w:ind w:right="243"/>
      </w:pPr>
      <w:r>
        <w:rPr>
          <w:color w:val="333333"/>
        </w:rPr>
        <w:t>сформировать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правильное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внимание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ребёнка,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способность сосредоточится на дорожной ситуации.</w:t>
      </w:r>
    </w:p>
    <w:p w:rsidR="00BA4CEB" w:rsidRDefault="00BA4CEB">
      <w:pPr>
        <w:pStyle w:val="BodyText"/>
        <w:spacing w:before="284"/>
        <w:ind w:right="135"/>
      </w:pPr>
      <w:r>
        <w:rPr>
          <w:color w:val="333333"/>
        </w:rPr>
        <w:t>Необходимо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помнить,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сегодня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ребёнок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всюду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ходит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ручку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мамой и папой, а завтра он станет самостоятельным пешеходом и пассажиром городского транспорта.</w:t>
      </w:r>
    </w:p>
    <w:p w:rsidR="00BA4CEB" w:rsidRDefault="00BA4CEB">
      <w:pPr>
        <w:pStyle w:val="BodyText"/>
        <w:spacing w:before="280"/>
        <w:ind w:right="135"/>
      </w:pPr>
      <w:r>
        <w:rPr>
          <w:color w:val="333333"/>
        </w:rPr>
        <w:t>Основной способ формирования навыков поведения – наблюдение, подражание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взрослым,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прежде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всего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родителям.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Многие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родители,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не</w:t>
      </w:r>
    </w:p>
    <w:p w:rsidR="00BA4CEB" w:rsidRDefault="00BA4CEB">
      <w:pPr>
        <w:pStyle w:val="BodyText"/>
        <w:ind w:right="135"/>
      </w:pPr>
      <w:r>
        <w:rPr>
          <w:color w:val="333333"/>
        </w:rPr>
        <w:t>понимая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этого,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личным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примером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обучают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неправильному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поведению на дороге.</w:t>
      </w:r>
    </w:p>
    <w:p w:rsidR="00BA4CEB" w:rsidRDefault="00BA4CEB">
      <w:pPr>
        <w:sectPr w:rsidR="00BA4CEB">
          <w:pgSz w:w="11910" w:h="16840"/>
          <w:pgMar w:top="1040" w:right="700" w:bottom="280" w:left="1600" w:header="720" w:footer="720" w:gutter="0"/>
          <w:cols w:space="720"/>
        </w:sectPr>
      </w:pPr>
    </w:p>
    <w:p w:rsidR="00BA4CEB" w:rsidRDefault="00BA4CEB">
      <w:pPr>
        <w:pStyle w:val="BodyText"/>
        <w:spacing w:before="67" w:line="242" w:lineRule="auto"/>
        <w:ind w:right="135"/>
      </w:pPr>
      <w:r>
        <w:rPr>
          <w:color w:val="333333"/>
        </w:rPr>
        <w:t>Любая подготовка пройдёт зря, если сами родители 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присутствии ребёнка нарушают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правила: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правильно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переходят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дорогу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неположенном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месте,</w:t>
      </w:r>
    </w:p>
    <w:p w:rsidR="00BA4CEB" w:rsidRDefault="00BA4CEB">
      <w:pPr>
        <w:pStyle w:val="BodyText"/>
        <w:ind w:right="135"/>
      </w:pPr>
      <w:r>
        <w:rPr>
          <w:color w:val="333333"/>
        </w:rPr>
        <w:t>«срезая» путь по диагонали или на красный сигнал светофора, посылают ребёнка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переходить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перебегать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дорогу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впереди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взрослого.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переходе через дорогу необходимо помнить, что детей надо крепко держать за руку и быть готовым удержать при попытке вырваться - это типичная причина</w:t>
      </w:r>
    </w:p>
    <w:p w:rsidR="00BA4CEB" w:rsidRDefault="00BA4CEB">
      <w:pPr>
        <w:pStyle w:val="BodyText"/>
        <w:spacing w:line="318" w:lineRule="exact"/>
      </w:pPr>
      <w:r>
        <w:rPr>
          <w:color w:val="333333"/>
        </w:rPr>
        <w:t>несчастных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2"/>
        </w:rPr>
        <w:t>случаев.</w:t>
      </w:r>
    </w:p>
    <w:p w:rsidR="00BA4CEB" w:rsidRDefault="00BA4CEB">
      <w:pPr>
        <w:pStyle w:val="BodyText"/>
        <w:spacing w:before="276"/>
      </w:pPr>
      <w:r>
        <w:rPr>
          <w:color w:val="333333"/>
        </w:rPr>
        <w:t>Не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нарушайте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правила!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Всегда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помните,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дети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берут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вас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пример.</w:t>
      </w:r>
    </w:p>
    <w:p w:rsidR="00BA4CEB" w:rsidRPr="00D54F3E" w:rsidRDefault="00BA4CEB">
      <w:pPr>
        <w:spacing w:before="288"/>
        <w:ind w:left="102"/>
        <w:rPr>
          <w:b/>
          <w:i/>
          <w:color w:val="FF0000"/>
          <w:sz w:val="28"/>
        </w:rPr>
      </w:pPr>
      <w:r w:rsidRPr="00D54F3E">
        <w:rPr>
          <w:b/>
          <w:i/>
          <w:color w:val="FF0000"/>
          <w:sz w:val="28"/>
        </w:rPr>
        <w:t>Детям</w:t>
      </w:r>
      <w:r w:rsidRPr="00D54F3E">
        <w:rPr>
          <w:b/>
          <w:i/>
          <w:color w:val="FF0000"/>
          <w:spacing w:val="-7"/>
          <w:sz w:val="28"/>
        </w:rPr>
        <w:t xml:space="preserve"> </w:t>
      </w:r>
      <w:r w:rsidRPr="00D54F3E">
        <w:rPr>
          <w:b/>
          <w:i/>
          <w:color w:val="FF0000"/>
          <w:sz w:val="28"/>
        </w:rPr>
        <w:t>необходимо</w:t>
      </w:r>
      <w:r w:rsidRPr="00D54F3E">
        <w:rPr>
          <w:b/>
          <w:i/>
          <w:color w:val="FF0000"/>
          <w:spacing w:val="-7"/>
          <w:sz w:val="28"/>
        </w:rPr>
        <w:t xml:space="preserve"> </w:t>
      </w:r>
      <w:r w:rsidRPr="00D54F3E">
        <w:rPr>
          <w:b/>
          <w:i/>
          <w:color w:val="FF0000"/>
          <w:sz w:val="28"/>
        </w:rPr>
        <w:t>разъяснить</w:t>
      </w:r>
      <w:r w:rsidRPr="00D54F3E">
        <w:rPr>
          <w:b/>
          <w:i/>
          <w:color w:val="FF0000"/>
          <w:spacing w:val="-6"/>
          <w:sz w:val="28"/>
        </w:rPr>
        <w:t xml:space="preserve"> </w:t>
      </w:r>
      <w:r w:rsidRPr="00D54F3E">
        <w:rPr>
          <w:b/>
          <w:i/>
          <w:color w:val="FF0000"/>
          <w:sz w:val="28"/>
        </w:rPr>
        <w:t>нормы</w:t>
      </w:r>
      <w:r w:rsidRPr="00D54F3E">
        <w:rPr>
          <w:b/>
          <w:i/>
          <w:color w:val="FF0000"/>
          <w:spacing w:val="-9"/>
          <w:sz w:val="28"/>
        </w:rPr>
        <w:t xml:space="preserve"> </w:t>
      </w:r>
      <w:r w:rsidRPr="00D54F3E">
        <w:rPr>
          <w:b/>
          <w:i/>
          <w:color w:val="FF0000"/>
          <w:sz w:val="28"/>
        </w:rPr>
        <w:t>поведения</w:t>
      </w:r>
      <w:r w:rsidRPr="00D54F3E">
        <w:rPr>
          <w:b/>
          <w:i/>
          <w:color w:val="FF0000"/>
          <w:spacing w:val="-7"/>
          <w:sz w:val="28"/>
        </w:rPr>
        <w:t xml:space="preserve"> </w:t>
      </w:r>
      <w:r w:rsidRPr="00D54F3E">
        <w:rPr>
          <w:b/>
          <w:i/>
          <w:color w:val="FF0000"/>
          <w:sz w:val="28"/>
        </w:rPr>
        <w:t>на</w:t>
      </w:r>
      <w:r w:rsidRPr="00D54F3E">
        <w:rPr>
          <w:b/>
          <w:i/>
          <w:color w:val="FF0000"/>
          <w:spacing w:val="-4"/>
          <w:sz w:val="28"/>
        </w:rPr>
        <w:t xml:space="preserve"> </w:t>
      </w:r>
      <w:r w:rsidRPr="00D54F3E">
        <w:rPr>
          <w:b/>
          <w:i/>
          <w:color w:val="FF0000"/>
          <w:spacing w:val="-2"/>
          <w:sz w:val="28"/>
        </w:rPr>
        <w:t>улице:</w:t>
      </w:r>
    </w:p>
    <w:p w:rsidR="00BA4CEB" w:rsidRDefault="00BA4CEB">
      <w:pPr>
        <w:pStyle w:val="ListParagraph"/>
        <w:numPr>
          <w:ilvl w:val="0"/>
          <w:numId w:val="1"/>
        </w:numPr>
        <w:tabs>
          <w:tab w:val="left" w:pos="381"/>
        </w:tabs>
        <w:spacing w:before="274"/>
        <w:ind w:left="381" w:hanging="279"/>
        <w:rPr>
          <w:sz w:val="28"/>
        </w:rPr>
      </w:pPr>
      <w:r>
        <w:rPr>
          <w:color w:val="333333"/>
          <w:sz w:val="28"/>
        </w:rPr>
        <w:t>Переходить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улицу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только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зелёный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сигнал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pacing w:val="-2"/>
          <w:sz w:val="28"/>
        </w:rPr>
        <w:t>светофора.</w:t>
      </w:r>
    </w:p>
    <w:p w:rsidR="00BA4CEB" w:rsidRDefault="00BA4CEB">
      <w:pPr>
        <w:pStyle w:val="ListParagraph"/>
        <w:numPr>
          <w:ilvl w:val="0"/>
          <w:numId w:val="1"/>
        </w:numPr>
        <w:tabs>
          <w:tab w:val="left" w:pos="381"/>
        </w:tabs>
        <w:spacing w:before="285" w:line="237" w:lineRule="auto"/>
        <w:ind w:left="102" w:right="1457" w:firstLine="0"/>
        <w:rPr>
          <w:sz w:val="28"/>
        </w:rPr>
      </w:pPr>
      <w:r>
        <w:rPr>
          <w:color w:val="333333"/>
          <w:sz w:val="28"/>
        </w:rPr>
        <w:t>Ходить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можно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только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специальным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пешеходным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дорожкам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– тротуарам, а не по проезжей части.</w:t>
      </w:r>
    </w:p>
    <w:p w:rsidR="00BA4CEB" w:rsidRDefault="00BA4CEB">
      <w:pPr>
        <w:pStyle w:val="ListParagraph"/>
        <w:numPr>
          <w:ilvl w:val="0"/>
          <w:numId w:val="1"/>
        </w:numPr>
        <w:tabs>
          <w:tab w:val="left" w:pos="381"/>
        </w:tabs>
        <w:spacing w:before="282"/>
        <w:ind w:left="381" w:hanging="279"/>
        <w:rPr>
          <w:sz w:val="28"/>
        </w:rPr>
      </w:pPr>
      <w:r>
        <w:rPr>
          <w:color w:val="333333"/>
          <w:sz w:val="28"/>
        </w:rPr>
        <w:t>Пользоваться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подземными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переходами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там,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где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они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pacing w:val="-2"/>
          <w:sz w:val="28"/>
        </w:rPr>
        <w:t>есть.</w:t>
      </w:r>
    </w:p>
    <w:p w:rsidR="00BA4CEB" w:rsidRDefault="00BA4CEB">
      <w:pPr>
        <w:pStyle w:val="ListParagraph"/>
        <w:numPr>
          <w:ilvl w:val="0"/>
          <w:numId w:val="1"/>
        </w:numPr>
        <w:tabs>
          <w:tab w:val="left" w:pos="381"/>
        </w:tabs>
        <w:spacing w:before="285" w:line="237" w:lineRule="auto"/>
        <w:ind w:left="102" w:right="1135" w:firstLine="0"/>
        <w:rPr>
          <w:sz w:val="28"/>
        </w:rPr>
      </w:pPr>
      <w:r>
        <w:rPr>
          <w:color w:val="333333"/>
          <w:sz w:val="28"/>
        </w:rPr>
        <w:t>Прежде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чем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переходить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дорогу,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нужно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посмотреть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влево.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Дойдя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до середины дороги, посмотреть направо.</w:t>
      </w:r>
    </w:p>
    <w:p w:rsidR="00BA4CEB" w:rsidRDefault="00BA4CEB">
      <w:pPr>
        <w:pStyle w:val="ListParagraph"/>
        <w:numPr>
          <w:ilvl w:val="0"/>
          <w:numId w:val="1"/>
        </w:numPr>
        <w:tabs>
          <w:tab w:val="left" w:pos="381"/>
        </w:tabs>
        <w:ind w:left="102" w:right="362" w:firstLine="0"/>
        <w:rPr>
          <w:sz w:val="28"/>
        </w:rPr>
      </w:pPr>
      <w:r>
        <w:rPr>
          <w:color w:val="333333"/>
          <w:sz w:val="28"/>
        </w:rPr>
        <w:t>Переходя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дорогу,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останавливаться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задерживаться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посреди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пешеходного перехода или просто так стоять нельзя!</w:t>
      </w:r>
    </w:p>
    <w:p w:rsidR="00BA4CEB" w:rsidRDefault="00BA4CEB">
      <w:pPr>
        <w:pStyle w:val="ListParagraph"/>
        <w:numPr>
          <w:ilvl w:val="0"/>
          <w:numId w:val="1"/>
        </w:numPr>
        <w:tabs>
          <w:tab w:val="left" w:pos="381"/>
        </w:tabs>
        <w:spacing w:before="278"/>
        <w:ind w:left="381" w:hanging="279"/>
        <w:rPr>
          <w:sz w:val="28"/>
        </w:rPr>
      </w:pPr>
      <w:r>
        <w:rPr>
          <w:color w:val="333333"/>
          <w:sz w:val="28"/>
        </w:rPr>
        <w:t>Не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выбегать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дорогу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перед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едущими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pacing w:val="-2"/>
          <w:sz w:val="28"/>
        </w:rPr>
        <w:t>машинами.</w:t>
      </w:r>
    </w:p>
    <w:p w:rsidR="00BA4CEB" w:rsidRDefault="00BA4CEB">
      <w:pPr>
        <w:pStyle w:val="ListParagraph"/>
        <w:numPr>
          <w:ilvl w:val="0"/>
          <w:numId w:val="1"/>
        </w:numPr>
        <w:tabs>
          <w:tab w:val="left" w:pos="381"/>
        </w:tabs>
        <w:spacing w:before="286" w:line="237" w:lineRule="auto"/>
        <w:ind w:left="102" w:right="937" w:firstLine="0"/>
        <w:rPr>
          <w:sz w:val="28"/>
        </w:rPr>
      </w:pPr>
      <w:r>
        <w:rPr>
          <w:color w:val="333333"/>
          <w:sz w:val="28"/>
        </w:rPr>
        <w:t>Входить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транспорт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выходить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из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него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можно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только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после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 xml:space="preserve">полной </w:t>
      </w:r>
      <w:r>
        <w:rPr>
          <w:color w:val="333333"/>
          <w:spacing w:val="-2"/>
          <w:sz w:val="28"/>
        </w:rPr>
        <w:t>остановки.</w:t>
      </w:r>
    </w:p>
    <w:p w:rsidR="00BA4CEB" w:rsidRDefault="00BA4CEB">
      <w:pPr>
        <w:pStyle w:val="ListParagraph"/>
        <w:numPr>
          <w:ilvl w:val="0"/>
          <w:numId w:val="1"/>
        </w:numPr>
        <w:tabs>
          <w:tab w:val="left" w:pos="381"/>
        </w:tabs>
        <w:ind w:left="381" w:hanging="279"/>
        <w:rPr>
          <w:sz w:val="28"/>
        </w:rPr>
      </w:pPr>
      <w:r>
        <w:rPr>
          <w:color w:val="333333"/>
          <w:sz w:val="28"/>
        </w:rPr>
        <w:t>Автобус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троллейбус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следует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обходить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сзади,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а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трамвай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pacing w:val="-2"/>
          <w:sz w:val="28"/>
        </w:rPr>
        <w:t>спереди.</w:t>
      </w:r>
    </w:p>
    <w:p w:rsidR="00BA4CEB" w:rsidRDefault="00BA4CEB">
      <w:pPr>
        <w:pStyle w:val="ListParagraph"/>
        <w:numPr>
          <w:ilvl w:val="0"/>
          <w:numId w:val="1"/>
        </w:numPr>
        <w:tabs>
          <w:tab w:val="left" w:pos="381"/>
        </w:tabs>
        <w:spacing w:before="286" w:line="237" w:lineRule="auto"/>
        <w:ind w:left="102" w:right="962" w:firstLine="0"/>
        <w:rPr>
          <w:sz w:val="28"/>
        </w:rPr>
      </w:pPr>
      <w:r>
        <w:rPr>
          <w:color w:val="333333"/>
          <w:sz w:val="28"/>
        </w:rPr>
        <w:t>Находясь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друзьями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тротуаре,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старайся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занимать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его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целиком, нельзя играть в подвижные игры и мешать пешеходам.</w:t>
      </w:r>
    </w:p>
    <w:p w:rsidR="00BA4CEB" w:rsidRDefault="00BA4CEB">
      <w:pPr>
        <w:pStyle w:val="ListParagraph"/>
        <w:numPr>
          <w:ilvl w:val="0"/>
          <w:numId w:val="1"/>
        </w:numPr>
        <w:tabs>
          <w:tab w:val="left" w:pos="522"/>
        </w:tabs>
        <w:spacing w:before="282" w:line="448" w:lineRule="auto"/>
        <w:ind w:left="102" w:right="150" w:firstLine="0"/>
        <w:rPr>
          <w:sz w:val="28"/>
        </w:rPr>
      </w:pPr>
      <w:r>
        <w:rPr>
          <w:color w:val="333333"/>
          <w:sz w:val="28"/>
        </w:rPr>
        <w:t>Детям младше 14 лет нельзя выезжать на велосипеде на проезжую часть. Объясните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детям,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что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«дорога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терпит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шалости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наказывает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без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жалости!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»</w:t>
      </w:r>
    </w:p>
    <w:p w:rsidR="00BA4CEB" w:rsidRDefault="00BA4CEB">
      <w:pPr>
        <w:pStyle w:val="BodyText"/>
        <w:spacing w:before="6" w:line="237" w:lineRule="auto"/>
        <w:ind w:right="135"/>
      </w:pPr>
      <w:r>
        <w:rPr>
          <w:color w:val="333333"/>
        </w:rPr>
        <w:t>Уважаемые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родители!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Выучите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детьми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наиболее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безопасный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путь следования из дома до детского сада и обратно!</w:t>
      </w:r>
    </w:p>
    <w:p w:rsidR="00BA4CEB" w:rsidRDefault="00BA4CEB">
      <w:pPr>
        <w:pStyle w:val="BodyText"/>
        <w:spacing w:before="286" w:line="237" w:lineRule="auto"/>
        <w:ind w:right="135"/>
      </w:pPr>
      <w:r>
        <w:rPr>
          <w:color w:val="333333"/>
        </w:rPr>
        <w:t>У детей должен быть выработан твёрдый навык в соблюдении норм поведения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улицах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города,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родители должны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тому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 xml:space="preserve">главным </w:t>
      </w:r>
      <w:r>
        <w:rPr>
          <w:color w:val="333333"/>
          <w:spacing w:val="-2"/>
        </w:rPr>
        <w:t>примером!</w:t>
      </w:r>
    </w:p>
    <w:p w:rsidR="00BA4CEB" w:rsidRDefault="00BA4CEB">
      <w:pPr>
        <w:spacing w:line="237" w:lineRule="auto"/>
        <w:sectPr w:rsidR="00BA4CEB">
          <w:pgSz w:w="11910" w:h="16840"/>
          <w:pgMar w:top="1040" w:right="700" w:bottom="280" w:left="1600" w:header="720" w:footer="720" w:gutter="0"/>
          <w:cols w:space="720"/>
        </w:sectPr>
      </w:pPr>
    </w:p>
    <w:p w:rsidR="00BA4CEB" w:rsidRDefault="00BA4CEB">
      <w:pPr>
        <w:pStyle w:val="BodyText"/>
        <w:spacing w:before="67"/>
      </w:pPr>
      <w:r>
        <w:rPr>
          <w:color w:val="333333"/>
        </w:rPr>
        <w:t>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целях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повышения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безопасности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дороге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ПДД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пополнились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2"/>
        </w:rPr>
        <w:t>новым</w:t>
      </w:r>
    </w:p>
    <w:p w:rsidR="00BA4CEB" w:rsidRDefault="00BA4CEB">
      <w:pPr>
        <w:pStyle w:val="BodyText"/>
        <w:spacing w:before="3"/>
        <w:ind w:right="148"/>
      </w:pPr>
      <w:r>
        <w:rPr>
          <w:color w:val="333333"/>
        </w:rPr>
        <w:t>условием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всех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пешеходов,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особенно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тёмное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суток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следовании по обочине дороги или переходе проезжей части вне населённого пункта, обязали иметь на одежде светоотражающие элементы: ленты, наклейки.</w:t>
      </w:r>
    </w:p>
    <w:p w:rsidR="00BA4CEB" w:rsidRDefault="00BA4CEB">
      <w:pPr>
        <w:pStyle w:val="BodyText"/>
        <w:ind w:right="243"/>
      </w:pPr>
      <w:r>
        <w:rPr>
          <w:color w:val="333333"/>
        </w:rPr>
        <w:t>Можно приобрести светоотражающие браслеты, значки, которые потом легко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снять.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можно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одеть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детям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руку,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ногу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прикрепить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 xml:space="preserve">одежде, </w:t>
      </w:r>
      <w:r>
        <w:rPr>
          <w:color w:val="333333"/>
          <w:spacing w:val="-2"/>
        </w:rPr>
        <w:t>рюкзаку.</w:t>
      </w:r>
    </w:p>
    <w:p w:rsidR="00BA4CEB" w:rsidRDefault="00BA4CEB">
      <w:pPr>
        <w:pStyle w:val="BodyText"/>
        <w:spacing w:before="278" w:line="322" w:lineRule="exact"/>
      </w:pPr>
      <w:r>
        <w:rPr>
          <w:color w:val="333333"/>
        </w:rPr>
        <w:t>Уважаемые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родители,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пожалуйста,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забывайте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безопасности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5"/>
        </w:rPr>
        <w:t>во</w:t>
      </w:r>
    </w:p>
    <w:p w:rsidR="00BA4CEB" w:rsidRDefault="00BA4CEB">
      <w:pPr>
        <w:pStyle w:val="BodyText"/>
        <w:ind w:right="243"/>
      </w:pPr>
      <w:r>
        <w:rPr>
          <w:color w:val="333333"/>
        </w:rPr>
        <w:t>время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поездок на автомобиле! При перевозке детей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 12 лет в автомобилях обязательно используйте специальные детские удерживающие устройства, которые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значительно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снижают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риск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травм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тяжесть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последствий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дорожно – транспортных происшествиях.</w:t>
      </w:r>
    </w:p>
    <w:p w:rsidR="00BA4CEB" w:rsidRPr="00D54F3E" w:rsidRDefault="00BA4CEB">
      <w:pPr>
        <w:pStyle w:val="BodyText"/>
        <w:spacing w:before="280"/>
        <w:rPr>
          <w:color w:val="FF0000"/>
        </w:rPr>
      </w:pPr>
      <w:r w:rsidRPr="00D54F3E">
        <w:rPr>
          <w:color w:val="FF0000"/>
        </w:rPr>
        <w:t>Самое</w:t>
      </w:r>
      <w:r w:rsidRPr="00D54F3E">
        <w:rPr>
          <w:color w:val="FF0000"/>
          <w:spacing w:val="-6"/>
        </w:rPr>
        <w:t xml:space="preserve"> </w:t>
      </w:r>
      <w:r w:rsidRPr="00D54F3E">
        <w:rPr>
          <w:color w:val="FF0000"/>
        </w:rPr>
        <w:t>главное</w:t>
      </w:r>
      <w:r w:rsidRPr="00D54F3E">
        <w:rPr>
          <w:color w:val="FF0000"/>
          <w:spacing w:val="-3"/>
        </w:rPr>
        <w:t xml:space="preserve"> </w:t>
      </w:r>
      <w:r w:rsidRPr="00D54F3E">
        <w:rPr>
          <w:color w:val="FF0000"/>
        </w:rPr>
        <w:t>–</w:t>
      </w:r>
      <w:r w:rsidRPr="00D54F3E">
        <w:rPr>
          <w:color w:val="FF0000"/>
          <w:spacing w:val="-4"/>
        </w:rPr>
        <w:t xml:space="preserve"> </w:t>
      </w:r>
      <w:r w:rsidRPr="00D54F3E">
        <w:rPr>
          <w:color w:val="FF0000"/>
        </w:rPr>
        <w:t>не</w:t>
      </w:r>
      <w:r w:rsidRPr="00D54F3E">
        <w:rPr>
          <w:color w:val="FF0000"/>
          <w:spacing w:val="-6"/>
        </w:rPr>
        <w:t xml:space="preserve"> </w:t>
      </w:r>
      <w:r w:rsidRPr="00D54F3E">
        <w:rPr>
          <w:color w:val="FF0000"/>
        </w:rPr>
        <w:t>оставляйте</w:t>
      </w:r>
      <w:r w:rsidRPr="00D54F3E">
        <w:rPr>
          <w:color w:val="FF0000"/>
          <w:spacing w:val="-3"/>
        </w:rPr>
        <w:t xml:space="preserve"> </w:t>
      </w:r>
      <w:r w:rsidRPr="00D54F3E">
        <w:rPr>
          <w:color w:val="FF0000"/>
        </w:rPr>
        <w:t>детей</w:t>
      </w:r>
      <w:r w:rsidRPr="00D54F3E">
        <w:rPr>
          <w:color w:val="FF0000"/>
          <w:spacing w:val="-7"/>
        </w:rPr>
        <w:t xml:space="preserve"> </w:t>
      </w:r>
      <w:r w:rsidRPr="00D54F3E">
        <w:rPr>
          <w:color w:val="FF0000"/>
        </w:rPr>
        <w:t>одних</w:t>
      </w:r>
      <w:r w:rsidRPr="00D54F3E">
        <w:rPr>
          <w:color w:val="FF0000"/>
          <w:spacing w:val="-2"/>
        </w:rPr>
        <w:t xml:space="preserve"> </w:t>
      </w:r>
      <w:r w:rsidRPr="00D54F3E">
        <w:rPr>
          <w:color w:val="FF0000"/>
        </w:rPr>
        <w:t>на</w:t>
      </w:r>
      <w:r w:rsidRPr="00D54F3E">
        <w:rPr>
          <w:color w:val="FF0000"/>
          <w:spacing w:val="-3"/>
        </w:rPr>
        <w:t xml:space="preserve"> </w:t>
      </w:r>
      <w:r w:rsidRPr="00D54F3E">
        <w:rPr>
          <w:color w:val="FF0000"/>
        </w:rPr>
        <w:t>улице</w:t>
      </w:r>
      <w:r w:rsidRPr="00D54F3E">
        <w:rPr>
          <w:color w:val="FF0000"/>
          <w:spacing w:val="-3"/>
        </w:rPr>
        <w:t xml:space="preserve"> </w:t>
      </w:r>
      <w:r w:rsidRPr="00D54F3E">
        <w:rPr>
          <w:color w:val="FF0000"/>
        </w:rPr>
        <w:t>без</w:t>
      </w:r>
      <w:r w:rsidRPr="00D54F3E">
        <w:rPr>
          <w:color w:val="FF0000"/>
          <w:spacing w:val="-4"/>
        </w:rPr>
        <w:t xml:space="preserve"> </w:t>
      </w:r>
      <w:r w:rsidRPr="00D54F3E">
        <w:rPr>
          <w:color w:val="FF0000"/>
          <w:spacing w:val="-2"/>
        </w:rPr>
        <w:t>присмотра!</w:t>
      </w:r>
    </w:p>
    <w:sectPr w:rsidR="00BA4CEB" w:rsidRPr="00D54F3E" w:rsidSect="009815A0">
      <w:pgSz w:w="11910" w:h="16840"/>
      <w:pgMar w:top="1040" w:right="7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664F7"/>
    <w:multiLevelType w:val="hybridMultilevel"/>
    <w:tmpl w:val="FFFFFFFF"/>
    <w:lvl w:ilvl="0" w:tplc="32E0223E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100"/>
        <w:sz w:val="28"/>
        <w:szCs w:val="28"/>
      </w:rPr>
    </w:lvl>
    <w:lvl w:ilvl="1" w:tplc="F2E013A2">
      <w:numFmt w:val="bullet"/>
      <w:lvlText w:val="•"/>
      <w:lvlJc w:val="left"/>
      <w:pPr>
        <w:ind w:left="1302" w:hanging="281"/>
      </w:pPr>
      <w:rPr>
        <w:rFonts w:hint="default"/>
      </w:rPr>
    </w:lvl>
    <w:lvl w:ilvl="2" w:tplc="AA2AA38A">
      <w:numFmt w:val="bullet"/>
      <w:lvlText w:val="•"/>
      <w:lvlJc w:val="left"/>
      <w:pPr>
        <w:ind w:left="2225" w:hanging="281"/>
      </w:pPr>
      <w:rPr>
        <w:rFonts w:hint="default"/>
      </w:rPr>
    </w:lvl>
    <w:lvl w:ilvl="3" w:tplc="88E2A5D8">
      <w:numFmt w:val="bullet"/>
      <w:lvlText w:val="•"/>
      <w:lvlJc w:val="left"/>
      <w:pPr>
        <w:ind w:left="3147" w:hanging="281"/>
      </w:pPr>
      <w:rPr>
        <w:rFonts w:hint="default"/>
      </w:rPr>
    </w:lvl>
    <w:lvl w:ilvl="4" w:tplc="FEEAE966">
      <w:numFmt w:val="bullet"/>
      <w:lvlText w:val="•"/>
      <w:lvlJc w:val="left"/>
      <w:pPr>
        <w:ind w:left="4070" w:hanging="281"/>
      </w:pPr>
      <w:rPr>
        <w:rFonts w:hint="default"/>
      </w:rPr>
    </w:lvl>
    <w:lvl w:ilvl="5" w:tplc="8DD4682C"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ECBA39C6">
      <w:numFmt w:val="bullet"/>
      <w:lvlText w:val="•"/>
      <w:lvlJc w:val="left"/>
      <w:pPr>
        <w:ind w:left="5915" w:hanging="281"/>
      </w:pPr>
      <w:rPr>
        <w:rFonts w:hint="default"/>
      </w:rPr>
    </w:lvl>
    <w:lvl w:ilvl="7" w:tplc="C5AAAE4A">
      <w:numFmt w:val="bullet"/>
      <w:lvlText w:val="•"/>
      <w:lvlJc w:val="left"/>
      <w:pPr>
        <w:ind w:left="6838" w:hanging="281"/>
      </w:pPr>
      <w:rPr>
        <w:rFonts w:hint="default"/>
      </w:rPr>
    </w:lvl>
    <w:lvl w:ilvl="8" w:tplc="CAB86CBE">
      <w:numFmt w:val="bullet"/>
      <w:lvlText w:val="•"/>
      <w:lvlJc w:val="left"/>
      <w:pPr>
        <w:ind w:left="7761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5A0"/>
    <w:rsid w:val="000F54AD"/>
    <w:rsid w:val="003D6B05"/>
    <w:rsid w:val="003F297B"/>
    <w:rsid w:val="00452C9B"/>
    <w:rsid w:val="00567A4C"/>
    <w:rsid w:val="00702B97"/>
    <w:rsid w:val="00841250"/>
    <w:rsid w:val="00886E35"/>
    <w:rsid w:val="009815A0"/>
    <w:rsid w:val="00997ECF"/>
    <w:rsid w:val="00BA4CEB"/>
    <w:rsid w:val="00D54F3E"/>
    <w:rsid w:val="00FF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A0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815A0"/>
    <w:pPr>
      <w:ind w:left="102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6E35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9815A0"/>
    <w:pPr>
      <w:spacing w:before="281"/>
      <w:ind w:left="102"/>
    </w:pPr>
  </w:style>
  <w:style w:type="paragraph" w:customStyle="1" w:styleId="TableParagraph">
    <w:name w:val="Table Paragraph"/>
    <w:basedOn w:val="Normal"/>
    <w:uiPriority w:val="99"/>
    <w:rsid w:val="00981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722</Words>
  <Characters>4119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2024-03-02T20:37:00Z</dcterms:created>
  <dcterms:modified xsi:type="dcterms:W3CDTF">2024-03-02T21:18:00Z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  <property fmtid="{D5CDD505-2E9C-101B-9397-08002B2CF9AE}" pid="3" name="Producer">
    <vt:lpwstr>Microsoft® Word 2010</vt:lpwstr>
  </property>
</Properties>
</file>