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0D" w:rsidRPr="00D54CCC" w:rsidRDefault="0009310D" w:rsidP="001C1F86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4CCC">
        <w:rPr>
          <w:rFonts w:ascii="Arial" w:hAnsi="Arial" w:cs="Arial"/>
          <w:b/>
          <w:color w:val="000000" w:themeColor="text1"/>
          <w:sz w:val="24"/>
          <w:szCs w:val="24"/>
        </w:rPr>
        <w:t>Основные методы и приёмы формирования</w:t>
      </w:r>
    </w:p>
    <w:p w:rsidR="00051896" w:rsidRPr="00D54CCC" w:rsidRDefault="0009310D" w:rsidP="001C1F86">
      <w:pPr>
        <w:spacing w:after="0" w:line="240" w:lineRule="auto"/>
        <w:contextualSpacing/>
        <w:jc w:val="center"/>
        <w:rPr>
          <w:rFonts w:ascii="Arial" w:eastAsia="+mj-ea" w:hAnsi="Arial" w:cs="Arial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D54CCC">
        <w:rPr>
          <w:rFonts w:ascii="Arial" w:hAnsi="Arial" w:cs="Arial"/>
          <w:b/>
          <w:color w:val="000000" w:themeColor="text1"/>
          <w:sz w:val="24"/>
          <w:szCs w:val="24"/>
        </w:rPr>
        <w:t>универсальных учебных действий</w:t>
      </w:r>
    </w:p>
    <w:p w:rsidR="0009310D" w:rsidRPr="00D54CCC" w:rsidRDefault="0009310D" w:rsidP="00051896">
      <w:pPr>
        <w:spacing w:after="0" w:line="240" w:lineRule="auto"/>
        <w:contextualSpacing/>
        <w:jc w:val="both"/>
        <w:rPr>
          <w:rFonts w:ascii="Arial" w:eastAsia="+mj-ea" w:hAnsi="Arial" w:cs="Arial"/>
          <w:bCs/>
          <w:i/>
          <w:iCs/>
          <w:color w:val="000000" w:themeColor="text1"/>
          <w:kern w:val="24"/>
          <w:sz w:val="24"/>
          <w:szCs w:val="24"/>
        </w:rPr>
      </w:pPr>
      <w:r w:rsidRPr="00D54CCC">
        <w:rPr>
          <w:rFonts w:ascii="Arial" w:eastAsia="+mj-ea" w:hAnsi="Arial" w:cs="Arial"/>
          <w:bCs/>
          <w:i/>
          <w:iCs/>
          <w:color w:val="000000" w:themeColor="text1"/>
          <w:kern w:val="24"/>
          <w:sz w:val="24"/>
          <w:szCs w:val="24"/>
        </w:rPr>
        <w:t>Все дети могут успешно учиться, если школа умеет учить.</w:t>
      </w:r>
      <w:r w:rsidRPr="00D54CCC">
        <w:rPr>
          <w:rFonts w:ascii="Arial" w:eastAsia="+mj-ea" w:hAnsi="Arial" w:cs="Arial"/>
          <w:color w:val="000000" w:themeColor="text1"/>
          <w:kern w:val="24"/>
          <w:sz w:val="24"/>
          <w:szCs w:val="24"/>
        </w:rPr>
        <w:br/>
      </w:r>
      <w:r w:rsidRPr="00D54CCC">
        <w:rPr>
          <w:rFonts w:ascii="Arial" w:eastAsia="+mj-ea" w:hAnsi="Arial" w:cs="Arial"/>
          <w:bCs/>
          <w:i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Д.Г. </w:t>
      </w:r>
      <w:proofErr w:type="spellStart"/>
      <w:r w:rsidRPr="00D54CCC">
        <w:rPr>
          <w:rFonts w:ascii="Arial" w:eastAsia="+mj-ea" w:hAnsi="Arial" w:cs="Arial"/>
          <w:bCs/>
          <w:i/>
          <w:iCs/>
          <w:color w:val="000000" w:themeColor="text1"/>
          <w:kern w:val="24"/>
          <w:sz w:val="24"/>
          <w:szCs w:val="24"/>
        </w:rPr>
        <w:t>Левитас</w:t>
      </w:r>
      <w:proofErr w:type="spellEnd"/>
    </w:p>
    <w:p w:rsidR="0009310D" w:rsidRPr="00D54CCC" w:rsidRDefault="0009310D" w:rsidP="00051896">
      <w:pPr>
        <w:pStyle w:val="a3"/>
        <w:spacing w:before="0" w:beforeAutospacing="0" w:after="0" w:afterAutospacing="0"/>
        <w:ind w:hanging="547"/>
        <w:contextualSpacing/>
        <w:jc w:val="both"/>
        <w:rPr>
          <w:rFonts w:ascii="Arial" w:eastAsia="+mn-ea" w:hAnsi="Arial" w:cs="Arial"/>
          <w:i/>
          <w:iCs/>
          <w:color w:val="000000" w:themeColor="text1"/>
          <w:kern w:val="24"/>
        </w:rPr>
      </w:pPr>
      <w:r w:rsidRPr="00D54CCC">
        <w:rPr>
          <w:rFonts w:ascii="Arial" w:eastAsia="+mn-ea" w:hAnsi="Arial" w:cs="Arial"/>
          <w:color w:val="000000" w:themeColor="text1"/>
          <w:kern w:val="24"/>
        </w:rPr>
        <w:t xml:space="preserve">Задача системы образования состоит не в передаче объёма знаний, а в </w:t>
      </w:r>
      <w:proofErr w:type="spellStart"/>
      <w:r w:rsidRPr="00D54CCC">
        <w:rPr>
          <w:rFonts w:ascii="Arial" w:eastAsia="+mn-ea" w:hAnsi="Arial" w:cs="Arial"/>
          <w:color w:val="000000" w:themeColor="text1"/>
          <w:kern w:val="24"/>
        </w:rPr>
        <w:t>том</w:t>
      </w:r>
      <w:proofErr w:type="gramStart"/>
      <w:r w:rsidRPr="00D54CCC">
        <w:rPr>
          <w:rFonts w:ascii="Arial" w:eastAsia="+mn-ea" w:hAnsi="Arial" w:cs="Arial"/>
          <w:color w:val="000000" w:themeColor="text1"/>
          <w:kern w:val="24"/>
        </w:rPr>
        <w:t>,ч</w:t>
      </w:r>
      <w:proofErr w:type="gramEnd"/>
      <w:r w:rsidRPr="00D54CCC">
        <w:rPr>
          <w:rFonts w:ascii="Arial" w:eastAsia="+mn-ea" w:hAnsi="Arial" w:cs="Arial"/>
          <w:color w:val="000000" w:themeColor="text1"/>
          <w:kern w:val="24"/>
        </w:rPr>
        <w:t>тобы</w:t>
      </w:r>
      <w:proofErr w:type="spellEnd"/>
      <w:r w:rsidRPr="00D54CCC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D54CCC">
        <w:rPr>
          <w:rFonts w:ascii="Arial" w:eastAsia="+mn-ea" w:hAnsi="Arial" w:cs="Arial"/>
          <w:i/>
          <w:iCs/>
          <w:color w:val="000000" w:themeColor="text1"/>
          <w:kern w:val="24"/>
        </w:rPr>
        <w:t>научить учиться; важнейшим  является формирование совокупности универсальных учебных действий</w:t>
      </w:r>
    </w:p>
    <w:p w:rsidR="0009310D" w:rsidRPr="00D54CCC" w:rsidRDefault="0009310D" w:rsidP="00051896">
      <w:pPr>
        <w:pStyle w:val="a3"/>
        <w:spacing w:before="0" w:beforeAutospacing="0" w:after="0" w:afterAutospacing="0"/>
        <w:ind w:hanging="547"/>
        <w:contextualSpacing/>
        <w:jc w:val="both"/>
        <w:rPr>
          <w:rFonts w:ascii="Arial" w:eastAsia="+mn-ea" w:hAnsi="Arial" w:cs="Arial"/>
          <w:color w:val="000000" w:themeColor="text1"/>
          <w:kern w:val="24"/>
        </w:rPr>
      </w:pPr>
      <w:r w:rsidRPr="00D54CCC">
        <w:rPr>
          <w:rFonts w:ascii="Arial" w:eastAsia="+mn-ea" w:hAnsi="Arial" w:cs="Arial"/>
          <w:color w:val="000000" w:themeColor="text1"/>
          <w:kern w:val="24"/>
        </w:rPr>
        <w:t xml:space="preserve">Под Универсальными учебными действиями понимают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 В более узком значении этот термин-совокупность действий учащегося, обеспечивающих социальную компетентность, способность к самостоятельному </w:t>
      </w:r>
      <w:r w:rsidR="002A3BAF" w:rsidRPr="00D54CCC">
        <w:rPr>
          <w:rFonts w:ascii="Arial" w:eastAsia="+mn-ea" w:hAnsi="Arial" w:cs="Arial"/>
          <w:color w:val="000000" w:themeColor="text1"/>
          <w:kern w:val="24"/>
        </w:rPr>
        <w:t xml:space="preserve">усвоению новых знаний и умений, </w:t>
      </w:r>
      <w:r w:rsidRPr="00D54CCC">
        <w:rPr>
          <w:rFonts w:ascii="Arial" w:eastAsia="+mn-ea" w:hAnsi="Arial" w:cs="Arial"/>
          <w:color w:val="000000" w:themeColor="text1"/>
          <w:kern w:val="24"/>
        </w:rPr>
        <w:t>включая организацию этого процесса</w:t>
      </w:r>
      <w:proofErr w:type="gramStart"/>
      <w:r w:rsidRPr="00D54CCC">
        <w:rPr>
          <w:rFonts w:ascii="Arial" w:eastAsia="+mn-ea" w:hAnsi="Arial" w:cs="Arial"/>
          <w:color w:val="000000" w:themeColor="text1"/>
          <w:kern w:val="24"/>
        </w:rPr>
        <w:t xml:space="preserve"> ,</w:t>
      </w:r>
      <w:proofErr w:type="gramEnd"/>
      <w:r w:rsidRPr="00D54CCC">
        <w:rPr>
          <w:rFonts w:ascii="Arial" w:eastAsia="+mn-ea" w:hAnsi="Arial" w:cs="Arial"/>
          <w:color w:val="000000" w:themeColor="text1"/>
          <w:kern w:val="24"/>
        </w:rPr>
        <w:t xml:space="preserve"> культурную идентичность и толерантность.</w:t>
      </w:r>
    </w:p>
    <w:p w:rsidR="0009310D" w:rsidRPr="00D54CCC" w:rsidRDefault="0009310D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Возникновение понятия «универсальные учебные действия» связано с изменением парадигмы образования: от усвоения знаний, умений и навыков к развитию личности обучающегося</w:t>
      </w:r>
    </w:p>
    <w:p w:rsidR="0009310D" w:rsidRPr="00D54CCC" w:rsidRDefault="0009310D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Универсальные учебные действия разработаны группой ученых-психологов под руководством члена-корреспондента РАО, профессора МГУ А.Г. </w:t>
      </w:r>
      <w:proofErr w:type="spellStart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Асмолова</w:t>
      </w:r>
      <w:proofErr w:type="spellEnd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</w:t>
      </w:r>
    </w:p>
    <w:p w:rsidR="0009310D" w:rsidRPr="00D54CCC" w:rsidRDefault="0009310D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Методологической и теоретической основой УУД является </w:t>
      </w:r>
      <w:r w:rsidRPr="00D54C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системно-</w:t>
      </w:r>
      <w:proofErr w:type="spellStart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подход Л.В. Выготского, А.Н. Леонтьева, П.Я. Гальперина, Д.Б. </w:t>
      </w:r>
      <w:proofErr w:type="spellStart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Эльконина</w:t>
      </w:r>
      <w:proofErr w:type="spellEnd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, А.В. Запорожца, В.В. Давыдова.</w:t>
      </w:r>
    </w:p>
    <w:p w:rsidR="0009310D" w:rsidRPr="00D54CCC" w:rsidRDefault="0009310D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Важнейшей задачей современной системы образования</w:t>
      </w:r>
      <w:r w:rsidRPr="00D54C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D54C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является формирование совокупности универсальных учебных действий в инновационной образовательной среде, обеспечивающих компетенцию «научить учиться»,</w:t>
      </w:r>
      <w:r w:rsidRPr="00D54C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а не только освоение обучающимися конкретных предметных знаний и навыков в рамках отдельных учебных предметов.</w:t>
      </w:r>
      <w:r w:rsidRPr="00D54C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973D9" w:rsidRPr="00D54CCC" w:rsidRDefault="003973D9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Виды </w:t>
      </w:r>
      <w:proofErr w:type="spellStart"/>
      <w:r w:rsidRPr="00D54C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ууд</w:t>
      </w:r>
      <w:proofErr w:type="spellEnd"/>
      <w:r w:rsidRPr="00D54C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личностные, регулятивные, познавательные, коммуникативные.</w:t>
      </w:r>
    </w:p>
    <w:p w:rsidR="003973D9" w:rsidRPr="00D54CCC" w:rsidRDefault="003973D9" w:rsidP="00051896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eastAsia="+mn-ea" w:hAnsi="Arial" w:cs="Arial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 формировать УУД в рамках конкретной предметной дисциплины?</w:t>
      </w:r>
    </w:p>
    <w:p w:rsidR="003973D9" w:rsidRPr="00D54CCC" w:rsidRDefault="003973D9" w:rsidP="00051896">
      <w:pPr>
        <w:pStyle w:val="a3"/>
        <w:spacing w:before="0" w:beforeAutospacing="0" w:after="0" w:afterAutospacing="0"/>
        <w:ind w:hanging="547"/>
        <w:contextualSpacing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eastAsia="+mn-ea" w:hAnsi="Arial" w:cs="Arial"/>
          <w:bCs/>
          <w:i/>
          <w:iCs/>
          <w:color w:val="000000" w:themeColor="text1"/>
          <w:kern w:val="24"/>
        </w:rPr>
        <w:t>Цель:</w:t>
      </w:r>
      <w:r w:rsidRPr="00D54CCC">
        <w:rPr>
          <w:rFonts w:ascii="Arial" w:eastAsia="+mn-ea" w:hAnsi="Arial" w:cs="Arial"/>
          <w:color w:val="000000" w:themeColor="text1"/>
          <w:kern w:val="24"/>
        </w:rPr>
        <w:t xml:space="preserve"> описания моего педагогического опыт</w:t>
      </w:r>
      <w:proofErr w:type="gramStart"/>
      <w:r w:rsidRPr="00D54CCC">
        <w:rPr>
          <w:rFonts w:ascii="Arial" w:eastAsia="+mn-ea" w:hAnsi="Arial" w:cs="Arial"/>
          <w:color w:val="000000" w:themeColor="text1"/>
          <w:kern w:val="24"/>
        </w:rPr>
        <w:t>а-</w:t>
      </w:r>
      <w:proofErr w:type="gramEnd"/>
      <w:r w:rsidRPr="00D54CCC">
        <w:rPr>
          <w:rFonts w:ascii="Arial" w:eastAsia="+mn-ea" w:hAnsi="Arial" w:cs="Arial"/>
          <w:color w:val="000000" w:themeColor="text1"/>
          <w:kern w:val="24"/>
        </w:rPr>
        <w:t xml:space="preserve"> создание условий для активизации учебной деятельности школьников на уроках русского языка,  литературы ,создание оптимальных условий для получения высокого качества обучения.</w:t>
      </w:r>
    </w:p>
    <w:p w:rsidR="003973D9" w:rsidRPr="00D54CCC" w:rsidRDefault="003973D9" w:rsidP="00051896">
      <w:pPr>
        <w:pStyle w:val="a3"/>
        <w:spacing w:before="0" w:beforeAutospacing="0" w:after="0" w:afterAutospacing="0"/>
        <w:ind w:hanging="547"/>
        <w:contextualSpacing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eastAsia="+mn-ea" w:hAnsi="Arial" w:cs="Arial"/>
          <w:bCs/>
          <w:i/>
          <w:iCs/>
          <w:color w:val="000000" w:themeColor="text1"/>
          <w:kern w:val="24"/>
        </w:rPr>
        <w:t xml:space="preserve"> Задачи: </w:t>
      </w:r>
      <w:r w:rsidRPr="00D54CCC">
        <w:rPr>
          <w:rFonts w:ascii="Arial" w:eastAsia="+mn-ea" w:hAnsi="Arial" w:cs="Arial"/>
          <w:color w:val="000000" w:themeColor="text1"/>
          <w:kern w:val="24"/>
        </w:rPr>
        <w:t>сформировать у учащихся основные виды УУД (личностные, регулятивные, познавательные и коммуникативные) в процессе изучения русского языка, литературы,</w:t>
      </w:r>
      <w:r w:rsidR="002A3BAF" w:rsidRPr="00D54CCC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D54CCC">
        <w:rPr>
          <w:rFonts w:ascii="Arial" w:eastAsia="+mn-ea" w:hAnsi="Arial" w:cs="Arial"/>
          <w:color w:val="000000" w:themeColor="text1"/>
          <w:kern w:val="24"/>
        </w:rPr>
        <w:t>повысить познавательные способности к самовыражению и самореализации, повысить интерес к способу действий.</w:t>
      </w:r>
    </w:p>
    <w:p w:rsidR="003973D9" w:rsidRPr="00D54CCC" w:rsidRDefault="003973D9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Основные методы и приемы формирования УУД: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проектная и исследовательская деятельность;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технология проблемного обучения;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групповая работа;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технология сотрудничества;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технология модульного обучения;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технология развития критического мышления («корзина идей, понятий», «прием толстых и тонких вопросов»);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технология «французских мастерских» («конструирование вопросов», «ключевые слова», «смысловые ассоциации», «закончи предложение»);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работа с произведением  (составление кластера);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диалог в письменном виде;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театрализация на уроках</w:t>
      </w:r>
      <w:proofErr w:type="gramStart"/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рефлексия (написание эссе, </w:t>
      </w:r>
      <w:proofErr w:type="spellStart"/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синквейна</w:t>
      </w:r>
      <w:proofErr w:type="spellEnd"/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и др.);</w:t>
      </w:r>
    </w:p>
    <w:p w:rsidR="003973D9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метод портфолио; </w:t>
      </w:r>
    </w:p>
    <w:p w:rsidR="002A3BAF" w:rsidRPr="00D54CCC" w:rsidRDefault="003973D9" w:rsidP="000518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создание художественных произведений.</w:t>
      </w:r>
    </w:p>
    <w:p w:rsidR="003973D9" w:rsidRPr="00D54CCC" w:rsidRDefault="003973D9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ru-RU"/>
        </w:rPr>
        <w:lastRenderedPageBreak/>
        <w:t>Роль технологии организации проектной деятельности в формировании УУД</w:t>
      </w:r>
    </w:p>
    <w:p w:rsidR="003973D9" w:rsidRPr="00D54CCC" w:rsidRDefault="003973D9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Эта технология формирует у </w:t>
      </w:r>
      <w:proofErr w:type="gramStart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весь спектр УУД.</w:t>
      </w:r>
    </w:p>
    <w:p w:rsidR="003973D9" w:rsidRPr="00D54CCC" w:rsidRDefault="003973D9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Проектный метод был впервые сформулирован и подробно описан американским педагогом Уильямом </w:t>
      </w:r>
      <w:proofErr w:type="spellStart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Килпатриком</w:t>
      </w:r>
      <w:proofErr w:type="spellEnd"/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первой четверти </w:t>
      </w: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val="en-US" w:eastAsia="ru-RU"/>
        </w:rPr>
        <w:t>XX</w:t>
      </w: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века.</w:t>
      </w:r>
    </w:p>
    <w:p w:rsidR="003973D9" w:rsidRPr="00D54CCC" w:rsidRDefault="003973D9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Выделяют такие виды проектов, как </w:t>
      </w:r>
      <w:r w:rsidRPr="00D54CC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творческие, практико-ориентированные, исследовательские. </w:t>
      </w:r>
    </w:p>
    <w:p w:rsidR="003973D9" w:rsidRPr="00D54CCC" w:rsidRDefault="003973D9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ru-RU"/>
        </w:rPr>
        <w:t>Творческий проект</w:t>
      </w:r>
      <w:r w:rsidRPr="00D54C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– </w:t>
      </w:r>
      <w:r w:rsidRPr="00D54C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самостоятельное учебно-творческое задание, выполня</w:t>
      </w:r>
      <w:r w:rsidRPr="00D54C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oftHyphen/>
        <w:t>емое под руководством педагога и предусматривающее создание некоего продукта (изделия), обладающего субъективной или объективной новизной.</w:t>
      </w:r>
    </w:p>
    <w:p w:rsidR="003973D9" w:rsidRPr="00D54CCC" w:rsidRDefault="003973D9" w:rsidP="00051896">
      <w:pPr>
        <w:pStyle w:val="a4"/>
        <w:numPr>
          <w:ilvl w:val="0"/>
          <w:numId w:val="2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сочинить продолжение рассказа, романа (о дальнейшей судьбе героев);</w:t>
      </w:r>
    </w:p>
    <w:p w:rsidR="003973D9" w:rsidRPr="00D54CCC" w:rsidRDefault="003973D9" w:rsidP="00051896">
      <w:pPr>
        <w:pStyle w:val="a4"/>
        <w:numPr>
          <w:ilvl w:val="0"/>
          <w:numId w:val="2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 xml:space="preserve">ролевая игра-имитация «Журналист начала </w:t>
      </w:r>
      <w:r w:rsidRPr="00D54CCC">
        <w:rPr>
          <w:rFonts w:ascii="Arial" w:hAnsi="Arial" w:cs="Arial"/>
          <w:bCs/>
          <w:color w:val="000000" w:themeColor="text1"/>
          <w:kern w:val="24"/>
          <w:lang w:val="en-US"/>
        </w:rPr>
        <w:t>XXI</w:t>
      </w:r>
      <w:r w:rsidRPr="00D54CCC">
        <w:rPr>
          <w:rFonts w:ascii="Arial" w:hAnsi="Arial" w:cs="Arial"/>
          <w:bCs/>
          <w:color w:val="000000" w:themeColor="text1"/>
          <w:kern w:val="24"/>
        </w:rPr>
        <w:t xml:space="preserve"> века берет интервью у писателя»  (групповая работа);</w:t>
      </w:r>
    </w:p>
    <w:p w:rsidR="003973D9" w:rsidRPr="00D54CCC" w:rsidRDefault="003973D9" w:rsidP="00051896">
      <w:pPr>
        <w:pStyle w:val="a4"/>
        <w:numPr>
          <w:ilvl w:val="0"/>
          <w:numId w:val="2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работу с текстом и репродукциями картин к произведению;</w:t>
      </w:r>
    </w:p>
    <w:p w:rsidR="003973D9" w:rsidRPr="00D54CCC" w:rsidRDefault="003973D9" w:rsidP="00051896">
      <w:pPr>
        <w:pStyle w:val="a4"/>
        <w:numPr>
          <w:ilvl w:val="0"/>
          <w:numId w:val="2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 xml:space="preserve"> театрализаци</w:t>
      </w:r>
      <w:r w:rsidR="002A3BAF" w:rsidRPr="00D54CCC">
        <w:rPr>
          <w:rFonts w:ascii="Arial" w:hAnsi="Arial" w:cs="Arial"/>
          <w:bCs/>
          <w:color w:val="000000" w:themeColor="text1"/>
          <w:kern w:val="24"/>
        </w:rPr>
        <w:t>я</w:t>
      </w:r>
      <w:r w:rsidRPr="00D54CCC">
        <w:rPr>
          <w:rFonts w:ascii="Arial" w:hAnsi="Arial" w:cs="Arial"/>
          <w:bCs/>
          <w:color w:val="000000" w:themeColor="text1"/>
          <w:kern w:val="24"/>
        </w:rPr>
        <w:t xml:space="preserve"> на уроке</w:t>
      </w:r>
      <w:proofErr w:type="gramStart"/>
      <w:r w:rsidRPr="00D54CCC">
        <w:rPr>
          <w:rFonts w:ascii="Arial" w:hAnsi="Arial" w:cs="Arial"/>
          <w:bCs/>
          <w:color w:val="000000" w:themeColor="text1"/>
          <w:kern w:val="24"/>
        </w:rPr>
        <w:t xml:space="preserve"> ;</w:t>
      </w:r>
      <w:proofErr w:type="gramEnd"/>
    </w:p>
    <w:p w:rsidR="002A3BAF" w:rsidRPr="00D54CCC" w:rsidRDefault="003973D9" w:rsidP="00051896">
      <w:pPr>
        <w:pStyle w:val="a4"/>
        <w:numPr>
          <w:ilvl w:val="0"/>
          <w:numId w:val="2"/>
        </w:numPr>
        <w:ind w:left="0" w:hanging="547"/>
        <w:jc w:val="both"/>
        <w:rPr>
          <w:rFonts w:ascii="Arial" w:hAnsi="Arial" w:cs="Arial"/>
          <w:bCs/>
          <w:i/>
          <w:iCs/>
          <w:color w:val="000000" w:themeColor="text1"/>
          <w:kern w:val="24"/>
        </w:rPr>
      </w:pPr>
      <w:proofErr w:type="spellStart"/>
      <w:r w:rsidRPr="00D54CCC">
        <w:rPr>
          <w:rFonts w:ascii="Arial" w:hAnsi="Arial" w:cs="Arial"/>
          <w:bCs/>
          <w:color w:val="000000" w:themeColor="text1"/>
          <w:kern w:val="24"/>
        </w:rPr>
        <w:t>синквейн</w:t>
      </w:r>
      <w:proofErr w:type="spellEnd"/>
      <w:r w:rsidRPr="00D54CCC">
        <w:rPr>
          <w:rFonts w:ascii="Arial" w:hAnsi="Arial" w:cs="Arial"/>
          <w:bCs/>
          <w:color w:val="000000" w:themeColor="text1"/>
          <w:kern w:val="24"/>
        </w:rPr>
        <w:t xml:space="preserve"> «Моя любимая книга» или</w:t>
      </w:r>
      <w:r w:rsidR="002A3BAF" w:rsidRPr="00D54CCC">
        <w:rPr>
          <w:rFonts w:ascii="Arial" w:hAnsi="Arial" w:cs="Arial"/>
          <w:bCs/>
          <w:color w:val="000000" w:themeColor="text1"/>
          <w:kern w:val="24"/>
        </w:rPr>
        <w:t xml:space="preserve"> </w:t>
      </w:r>
      <w:r w:rsidRPr="00D54CCC">
        <w:rPr>
          <w:rFonts w:ascii="Arial" w:hAnsi="Arial" w:cs="Arial"/>
          <w:bCs/>
          <w:color w:val="000000" w:themeColor="text1"/>
          <w:kern w:val="24"/>
        </w:rPr>
        <w:t xml:space="preserve">    «Мой любимый писатель» </w:t>
      </w:r>
    </w:p>
    <w:p w:rsidR="003973D9" w:rsidRPr="00D54CCC" w:rsidRDefault="003973D9" w:rsidP="00051896">
      <w:pPr>
        <w:pStyle w:val="a3"/>
        <w:spacing w:before="0" w:beforeAutospacing="0" w:after="0" w:afterAutospacing="0"/>
        <w:ind w:hanging="547"/>
        <w:contextualSpacing/>
        <w:jc w:val="both"/>
        <w:rPr>
          <w:rFonts w:ascii="Arial" w:hAnsi="Arial" w:cs="Arial"/>
          <w:bCs/>
          <w:color w:val="000000" w:themeColor="text1"/>
          <w:kern w:val="24"/>
        </w:rPr>
      </w:pPr>
      <w:r w:rsidRPr="00D54CCC">
        <w:rPr>
          <w:rFonts w:ascii="Arial" w:hAnsi="Arial" w:cs="Arial"/>
          <w:b/>
          <w:bCs/>
          <w:i/>
          <w:iCs/>
          <w:color w:val="000000" w:themeColor="text1"/>
          <w:kern w:val="24"/>
        </w:rPr>
        <w:t>Практико-ориентированный</w:t>
      </w:r>
      <w:r w:rsidR="00051896" w:rsidRPr="00D54CCC">
        <w:rPr>
          <w:rFonts w:ascii="Arial" w:hAnsi="Arial" w:cs="Arial"/>
          <w:b/>
          <w:bCs/>
          <w:i/>
          <w:iCs/>
          <w:color w:val="000000" w:themeColor="text1"/>
          <w:kern w:val="24"/>
        </w:rPr>
        <w:t xml:space="preserve"> проект</w:t>
      </w:r>
      <w:r w:rsidR="00051896" w:rsidRPr="00D54CCC">
        <w:rPr>
          <w:rFonts w:ascii="Arial" w:hAnsi="Arial" w:cs="Arial"/>
          <w:bCs/>
          <w:i/>
          <w:iCs/>
          <w:color w:val="000000" w:themeColor="text1"/>
          <w:kern w:val="24"/>
        </w:rPr>
        <w:t xml:space="preserve"> </w:t>
      </w:r>
      <w:r w:rsidR="00051896" w:rsidRPr="00D54CCC">
        <w:rPr>
          <w:rFonts w:ascii="Arial" w:hAnsi="Arial" w:cs="Arial"/>
          <w:bCs/>
          <w:color w:val="000000" w:themeColor="text1"/>
          <w:kern w:val="24"/>
        </w:rPr>
        <w:t>-</w:t>
      </w:r>
      <w:r w:rsidR="00051896" w:rsidRPr="00D54CCC">
        <w:rPr>
          <w:rFonts w:ascii="Arial" w:hAnsi="Arial" w:cs="Arial"/>
          <w:bCs/>
          <w:i/>
          <w:iCs/>
          <w:color w:val="000000" w:themeColor="text1"/>
          <w:kern w:val="24"/>
        </w:rPr>
        <w:t xml:space="preserve"> </w:t>
      </w:r>
      <w:r w:rsidR="00051896" w:rsidRPr="00D54CCC">
        <w:rPr>
          <w:rFonts w:ascii="Arial" w:hAnsi="Arial" w:cs="Arial"/>
          <w:bCs/>
          <w:color w:val="000000" w:themeColor="text1"/>
          <w:kern w:val="24"/>
        </w:rPr>
        <w:t>это индивидуальное или групповое учебное задание, выполня</w:t>
      </w:r>
      <w:r w:rsidR="00051896" w:rsidRPr="00D54CCC">
        <w:rPr>
          <w:rFonts w:ascii="Arial" w:hAnsi="Arial" w:cs="Arial"/>
          <w:bCs/>
          <w:color w:val="000000" w:themeColor="text1"/>
          <w:kern w:val="24"/>
        </w:rPr>
        <w:softHyphen/>
        <w:t xml:space="preserve">емое под руководством педагога и предусматривающее создание некоего продукта (изделия), </w:t>
      </w:r>
      <w:r w:rsidR="00051896" w:rsidRPr="00D54CCC">
        <w:rPr>
          <w:rFonts w:ascii="Arial" w:hAnsi="Arial" w:cs="Arial"/>
          <w:bCs/>
          <w:color w:val="000000" w:themeColor="text1"/>
          <w:spacing w:val="-1"/>
          <w:kern w:val="24"/>
        </w:rPr>
        <w:t xml:space="preserve">который может быть использован в жизни класса, школы, </w:t>
      </w:r>
      <w:r w:rsidR="00051896" w:rsidRPr="00D54CCC">
        <w:rPr>
          <w:rFonts w:ascii="Arial" w:hAnsi="Arial" w:cs="Arial"/>
          <w:bCs/>
          <w:color w:val="000000" w:themeColor="text1"/>
          <w:kern w:val="24"/>
        </w:rPr>
        <w:t>города, государства</w:t>
      </w:r>
    </w:p>
    <w:p w:rsidR="00051896" w:rsidRPr="00D54CCC" w:rsidRDefault="00051896" w:rsidP="00051896">
      <w:pPr>
        <w:pStyle w:val="a4"/>
        <w:numPr>
          <w:ilvl w:val="0"/>
          <w:numId w:val="3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 xml:space="preserve">создание календаря, иллюстрированного репродукциями портретов или фотографиями </w:t>
      </w:r>
      <w:r w:rsidR="002A3BAF" w:rsidRPr="00D54CCC">
        <w:rPr>
          <w:rFonts w:ascii="Arial" w:hAnsi="Arial" w:cs="Arial"/>
          <w:bCs/>
          <w:color w:val="000000" w:themeColor="text1"/>
          <w:kern w:val="24"/>
        </w:rPr>
        <w:t xml:space="preserve">писателей </w:t>
      </w:r>
      <w:r w:rsidRPr="00D54CCC">
        <w:rPr>
          <w:rFonts w:ascii="Arial" w:hAnsi="Arial" w:cs="Arial"/>
          <w:bCs/>
          <w:color w:val="000000" w:themeColor="text1"/>
          <w:kern w:val="24"/>
        </w:rPr>
        <w:t xml:space="preserve"> (согласно дате их рождения – по новому стилю).</w:t>
      </w:r>
    </w:p>
    <w:p w:rsidR="00051896" w:rsidRPr="00D54CCC" w:rsidRDefault="00051896" w:rsidP="00051896">
      <w:pPr>
        <w:pStyle w:val="a4"/>
        <w:numPr>
          <w:ilvl w:val="0"/>
          <w:numId w:val="3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создание обложки к произведению;</w:t>
      </w:r>
    </w:p>
    <w:p w:rsidR="00051896" w:rsidRPr="00D54CCC" w:rsidRDefault="00051896" w:rsidP="00051896">
      <w:pPr>
        <w:pStyle w:val="a4"/>
        <w:numPr>
          <w:ilvl w:val="0"/>
          <w:numId w:val="3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создание альбома иллюстраций к произведению</w:t>
      </w:r>
    </w:p>
    <w:p w:rsidR="00051896" w:rsidRPr="00D54CCC" w:rsidRDefault="00051896" w:rsidP="00051896">
      <w:pPr>
        <w:pStyle w:val="a3"/>
        <w:spacing w:before="0" w:beforeAutospacing="0" w:after="0" w:afterAutospacing="0"/>
        <w:ind w:hanging="547"/>
        <w:contextualSpacing/>
        <w:jc w:val="both"/>
        <w:rPr>
          <w:rFonts w:ascii="Arial" w:hAnsi="Arial" w:cs="Arial"/>
          <w:bCs/>
          <w:color w:val="000000" w:themeColor="text1"/>
          <w:kern w:val="24"/>
        </w:rPr>
      </w:pPr>
      <w:r w:rsidRPr="00D54CCC">
        <w:rPr>
          <w:rFonts w:ascii="Arial" w:hAnsi="Arial" w:cs="Arial"/>
          <w:b/>
          <w:bCs/>
          <w:i/>
          <w:iCs/>
          <w:color w:val="000000" w:themeColor="text1"/>
          <w:kern w:val="24"/>
        </w:rPr>
        <w:t>Исследовательский проект</w:t>
      </w:r>
      <w:r w:rsidRPr="00D54CCC">
        <w:rPr>
          <w:rFonts w:ascii="Arial" w:hAnsi="Arial" w:cs="Arial"/>
          <w:bCs/>
          <w:color w:val="000000" w:themeColor="text1"/>
          <w:kern w:val="24"/>
        </w:rPr>
        <w:t xml:space="preserve"> – это творческая, исследовательская работа учащегося (или группы учащихся), выполненная под руководством учителя (научного руководителя), местами выходящая за рамки школьной программы, может носить </w:t>
      </w:r>
      <w:proofErr w:type="spellStart"/>
      <w:r w:rsidRPr="00D54CCC">
        <w:rPr>
          <w:rFonts w:ascii="Arial" w:hAnsi="Arial" w:cs="Arial"/>
          <w:bCs/>
          <w:color w:val="000000" w:themeColor="text1"/>
          <w:kern w:val="24"/>
        </w:rPr>
        <w:t>межпредметный</w:t>
      </w:r>
      <w:proofErr w:type="spellEnd"/>
      <w:r w:rsidRPr="00D54CCC">
        <w:rPr>
          <w:rFonts w:ascii="Arial" w:hAnsi="Arial" w:cs="Arial"/>
          <w:bCs/>
          <w:color w:val="000000" w:themeColor="text1"/>
          <w:kern w:val="24"/>
        </w:rPr>
        <w:t xml:space="preserve"> характер</w:t>
      </w:r>
    </w:p>
    <w:p w:rsidR="00051896" w:rsidRPr="00D54CCC" w:rsidRDefault="00051896" w:rsidP="00051896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групповые исследовательские проекты:</w:t>
      </w:r>
    </w:p>
    <w:p w:rsidR="00051896" w:rsidRPr="00D54CCC" w:rsidRDefault="00051896" w:rsidP="00051896">
      <w:pPr>
        <w:pStyle w:val="a4"/>
        <w:numPr>
          <w:ilvl w:val="0"/>
          <w:numId w:val="4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«Дворянский быт в произведениях Л. Толстого»;</w:t>
      </w:r>
    </w:p>
    <w:p w:rsidR="00051896" w:rsidRPr="00D54CCC" w:rsidRDefault="00051896" w:rsidP="00051896">
      <w:pPr>
        <w:pStyle w:val="a4"/>
        <w:numPr>
          <w:ilvl w:val="0"/>
          <w:numId w:val="4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«Дуэль на страницах русской классики»;</w:t>
      </w:r>
    </w:p>
    <w:p w:rsidR="002A3BAF" w:rsidRPr="00D54CCC" w:rsidRDefault="00051896" w:rsidP="00051896">
      <w:pPr>
        <w:pStyle w:val="a4"/>
        <w:numPr>
          <w:ilvl w:val="0"/>
          <w:numId w:val="4"/>
        </w:numPr>
        <w:ind w:left="0" w:hanging="547"/>
        <w:jc w:val="both"/>
        <w:rPr>
          <w:rFonts w:ascii="Arial" w:hAnsi="Arial" w:cs="Arial"/>
          <w:bCs/>
          <w:i/>
          <w:iCs/>
          <w:color w:val="000000" w:themeColor="text1"/>
          <w:kern w:val="24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 xml:space="preserve">«Бал как элемент  жизни дворян </w:t>
      </w:r>
      <w:r w:rsidRPr="00D54CCC">
        <w:rPr>
          <w:rFonts w:ascii="Arial" w:hAnsi="Arial" w:cs="Arial"/>
          <w:bCs/>
          <w:color w:val="000000" w:themeColor="text1"/>
          <w:kern w:val="24"/>
          <w:lang w:val="en-US"/>
        </w:rPr>
        <w:t>XIX</w:t>
      </w:r>
      <w:r w:rsidRPr="00D54CCC">
        <w:rPr>
          <w:rFonts w:ascii="Arial" w:hAnsi="Arial" w:cs="Arial"/>
          <w:bCs/>
          <w:color w:val="000000" w:themeColor="text1"/>
          <w:kern w:val="24"/>
        </w:rPr>
        <w:t xml:space="preserve"> века»</w:t>
      </w:r>
    </w:p>
    <w:p w:rsidR="00051896" w:rsidRPr="00D54CCC" w:rsidRDefault="00051896" w:rsidP="002A3BAF">
      <w:pPr>
        <w:pStyle w:val="a3"/>
        <w:spacing w:before="0" w:beforeAutospacing="0" w:after="0" w:afterAutospacing="0"/>
        <w:ind w:hanging="547"/>
        <w:contextualSpacing/>
        <w:rPr>
          <w:rFonts w:ascii="Arial" w:hAnsi="Arial" w:cs="Arial"/>
          <w:b/>
          <w:bCs/>
          <w:color w:val="000000" w:themeColor="text1"/>
          <w:kern w:val="24"/>
        </w:rPr>
      </w:pPr>
      <w:r w:rsidRPr="00D54CCC">
        <w:rPr>
          <w:rFonts w:ascii="Arial" w:hAnsi="Arial" w:cs="Arial"/>
          <w:b/>
          <w:bCs/>
          <w:i/>
          <w:iCs/>
          <w:color w:val="000000" w:themeColor="text1"/>
          <w:kern w:val="24"/>
        </w:rPr>
        <w:t>ФГОС ООО требует, чтобы на уроке присутствовали междисциплинарные связи,</w:t>
      </w:r>
      <w:r w:rsidRPr="00D54CCC">
        <w:rPr>
          <w:rFonts w:ascii="Arial" w:hAnsi="Arial" w:cs="Arial"/>
          <w:bCs/>
          <w:i/>
          <w:iCs/>
          <w:color w:val="000000" w:themeColor="text1"/>
          <w:kern w:val="24"/>
        </w:rPr>
        <w:t xml:space="preserve"> чтобы учебный материал был связан с жизнью, чтобы дети выросли креативными людьми, умеющими работать в команде.</w:t>
      </w:r>
      <w:r w:rsidRPr="00D54CCC">
        <w:rPr>
          <w:rFonts w:ascii="Arial" w:hAnsi="Arial" w:cs="Arial"/>
          <w:bCs/>
          <w:color w:val="000000" w:themeColor="text1"/>
          <w:kern w:val="24"/>
        </w:rPr>
        <w:br/>
        <w:t xml:space="preserve">Эти цели помогут осуществить </w:t>
      </w:r>
      <w:r w:rsidRPr="00D54CCC">
        <w:rPr>
          <w:rFonts w:ascii="Arial" w:hAnsi="Arial" w:cs="Arial"/>
          <w:b/>
          <w:bCs/>
          <w:color w:val="000000" w:themeColor="text1"/>
          <w:kern w:val="24"/>
        </w:rPr>
        <w:t>творческие задания</w:t>
      </w:r>
      <w:r w:rsidR="002A3BAF" w:rsidRPr="00D54CCC">
        <w:rPr>
          <w:rFonts w:ascii="Arial" w:hAnsi="Arial" w:cs="Arial"/>
          <w:b/>
          <w:bCs/>
          <w:color w:val="000000" w:themeColor="text1"/>
          <w:kern w:val="24"/>
        </w:rPr>
        <w:t>:</w:t>
      </w:r>
    </w:p>
    <w:p w:rsidR="00051896" w:rsidRPr="00D54CCC" w:rsidRDefault="00051896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>- «Правила поведения»</w:t>
      </w:r>
      <w:proofErr w:type="gramStart"/>
      <w:r w:rsidRPr="00D54CCC">
        <w:rPr>
          <w:rFonts w:ascii="Arial" w:eastAsia="Times New Roman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D54CCC">
        <w:rPr>
          <w:rFonts w:ascii="Arial" w:eastAsia="Times New Roman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сочинить правила поведения (проживания) для человека, оказавшегося в необычном месте, например</w:t>
      </w:r>
      <w:r w:rsidR="002A3BAF" w:rsidRPr="00D54CCC">
        <w:rPr>
          <w:rFonts w:ascii="Arial" w:eastAsia="Times New Roman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D54CCC">
        <w:rPr>
          <w:rFonts w:ascii="Arial" w:eastAsia="Times New Roman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в Болдино у Пушкина;</w:t>
      </w:r>
    </w:p>
    <w:p w:rsidR="001C1F86" w:rsidRPr="00D54CCC" w:rsidRDefault="00051896" w:rsidP="001C1F8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i/>
          <w:iCs/>
          <w:color w:val="000000" w:themeColor="text1"/>
          <w:kern w:val="24"/>
          <w:sz w:val="24"/>
          <w:szCs w:val="24"/>
        </w:rPr>
      </w:pPr>
      <w:r w:rsidRPr="00D54CCC">
        <w:rPr>
          <w:rFonts w:ascii="Arial" w:eastAsia="Times New Roman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- «Ожившая картина»: </w:t>
      </w:r>
      <w:r w:rsidRPr="00D54CCC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ru-RU"/>
        </w:rPr>
        <w:t>«оживить» и «озвучить» картину: примите позы персонажей на полотне, а затем побеседуйте между собой на тему, актуальную для героев картины, жестикулируя, перемещаясь</w:t>
      </w:r>
    </w:p>
    <w:p w:rsidR="00051896" w:rsidRPr="00D54CCC" w:rsidRDefault="00051896" w:rsidP="00051896">
      <w:pPr>
        <w:pStyle w:val="a3"/>
        <w:spacing w:before="0" w:beforeAutospacing="0" w:after="0" w:afterAutospacing="0"/>
        <w:ind w:hanging="547"/>
        <w:contextualSpacing/>
        <w:jc w:val="both"/>
        <w:rPr>
          <w:rFonts w:ascii="Arial" w:hAnsi="Arial" w:cs="Arial"/>
          <w:b/>
          <w:bCs/>
          <w:i/>
          <w:iCs/>
          <w:color w:val="000000" w:themeColor="text1"/>
          <w:kern w:val="24"/>
        </w:rPr>
      </w:pPr>
      <w:r w:rsidRPr="00D54CCC">
        <w:rPr>
          <w:rFonts w:ascii="Arial" w:hAnsi="Arial" w:cs="Arial"/>
          <w:b/>
          <w:bCs/>
          <w:i/>
          <w:iCs/>
          <w:color w:val="000000" w:themeColor="text1"/>
          <w:kern w:val="24"/>
        </w:rPr>
        <w:t>Технологии организации групповых проблемных дискуссий в формировании УУД</w:t>
      </w:r>
    </w:p>
    <w:p w:rsidR="00051896" w:rsidRPr="00D54CCC" w:rsidRDefault="00051896" w:rsidP="00051896">
      <w:pPr>
        <w:pStyle w:val="a4"/>
        <w:numPr>
          <w:ilvl w:val="0"/>
          <w:numId w:val="5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«Круглый стол»</w:t>
      </w:r>
      <w:proofErr w:type="gramStart"/>
      <w:r w:rsidRPr="00D54CCC">
        <w:rPr>
          <w:rFonts w:ascii="Arial" w:hAnsi="Arial" w:cs="Arial"/>
          <w:bCs/>
          <w:color w:val="000000" w:themeColor="text1"/>
          <w:kern w:val="24"/>
        </w:rPr>
        <w:t xml:space="preserve"> ;</w:t>
      </w:r>
      <w:proofErr w:type="gramEnd"/>
    </w:p>
    <w:p w:rsidR="00051896" w:rsidRPr="00D54CCC" w:rsidRDefault="00051896" w:rsidP="00051896">
      <w:pPr>
        <w:pStyle w:val="a4"/>
        <w:numPr>
          <w:ilvl w:val="0"/>
          <w:numId w:val="5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«Заседание экспертной группы»</w:t>
      </w:r>
      <w:proofErr w:type="gramStart"/>
      <w:r w:rsidRPr="00D54CCC">
        <w:rPr>
          <w:rFonts w:ascii="Arial" w:hAnsi="Arial" w:cs="Arial"/>
          <w:bCs/>
          <w:color w:val="000000" w:themeColor="text1"/>
          <w:kern w:val="24"/>
        </w:rPr>
        <w:t xml:space="preserve"> ;</w:t>
      </w:r>
      <w:proofErr w:type="gramEnd"/>
    </w:p>
    <w:p w:rsidR="00051896" w:rsidRPr="00D54CCC" w:rsidRDefault="00051896" w:rsidP="00051896">
      <w:pPr>
        <w:pStyle w:val="a4"/>
        <w:numPr>
          <w:ilvl w:val="0"/>
          <w:numId w:val="5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«Форум»</w:t>
      </w:r>
      <w:proofErr w:type="gramStart"/>
      <w:r w:rsidRPr="00D54CCC">
        <w:rPr>
          <w:rFonts w:ascii="Arial" w:hAnsi="Arial" w:cs="Arial"/>
          <w:bCs/>
          <w:color w:val="000000" w:themeColor="text1"/>
          <w:kern w:val="24"/>
        </w:rPr>
        <w:t xml:space="preserve"> ;</w:t>
      </w:r>
      <w:proofErr w:type="gramEnd"/>
    </w:p>
    <w:p w:rsidR="00051896" w:rsidRPr="00D54CCC" w:rsidRDefault="00051896" w:rsidP="00051896">
      <w:pPr>
        <w:pStyle w:val="a4"/>
        <w:numPr>
          <w:ilvl w:val="0"/>
          <w:numId w:val="5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>«Судебное заседание»</w:t>
      </w:r>
      <w:proofErr w:type="gramStart"/>
      <w:r w:rsidRPr="00D54CCC">
        <w:rPr>
          <w:rFonts w:ascii="Arial" w:hAnsi="Arial" w:cs="Arial"/>
          <w:bCs/>
          <w:color w:val="000000" w:themeColor="text1"/>
          <w:kern w:val="24"/>
        </w:rPr>
        <w:t xml:space="preserve"> ;</w:t>
      </w:r>
      <w:proofErr w:type="gramEnd"/>
    </w:p>
    <w:p w:rsidR="00051896" w:rsidRPr="00D54CCC" w:rsidRDefault="00051896" w:rsidP="00051896">
      <w:pPr>
        <w:pStyle w:val="a4"/>
        <w:numPr>
          <w:ilvl w:val="0"/>
          <w:numId w:val="5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hAnsi="Arial" w:cs="Arial"/>
          <w:bCs/>
          <w:color w:val="000000" w:themeColor="text1"/>
          <w:kern w:val="24"/>
        </w:rPr>
        <w:t xml:space="preserve">«Дебаты» </w:t>
      </w:r>
    </w:p>
    <w:p w:rsidR="00051896" w:rsidRPr="00D54CCC" w:rsidRDefault="00051896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ru-RU"/>
        </w:rPr>
        <w:t>Дебаты и дискуссии помогают учащимся:</w:t>
      </w:r>
    </w:p>
    <w:p w:rsidR="00051896" w:rsidRPr="00D54CCC" w:rsidRDefault="00051896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ru-RU"/>
        </w:rPr>
        <w:t>– решать мировоззренческие вопросы;</w:t>
      </w:r>
    </w:p>
    <w:p w:rsidR="00051896" w:rsidRPr="00D54CCC" w:rsidRDefault="00051896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ru-RU"/>
        </w:rPr>
        <w:t>– учиться соизмерять свои поступки с нравственными ценностями общества;</w:t>
      </w:r>
    </w:p>
    <w:p w:rsidR="00051896" w:rsidRPr="00D54CCC" w:rsidRDefault="00051896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ru-RU"/>
        </w:rPr>
        <w:lastRenderedPageBreak/>
        <w:t>– учиться  анализировать произведения искусства, анализировать прочитанное или услышанное с разных точек зрения;</w:t>
      </w:r>
    </w:p>
    <w:p w:rsidR="00051896" w:rsidRPr="00D54CCC" w:rsidRDefault="00051896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ru-RU"/>
        </w:rPr>
        <w:t>– отрабатывать умение вести дискуссию, отстаивать свою точку зрения;</w:t>
      </w:r>
    </w:p>
    <w:p w:rsidR="00051896" w:rsidRPr="00D54CCC" w:rsidRDefault="00051896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ru-RU"/>
        </w:rPr>
        <w:t>– учиться уважать других людей, вести конструктивный диалог, достигать взаимопонимания;</w:t>
      </w:r>
    </w:p>
    <w:p w:rsidR="00051896" w:rsidRPr="00D54CCC" w:rsidRDefault="00051896" w:rsidP="000518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ru-RU"/>
        </w:rPr>
        <w:t>– развивать способности к саморазвитию и личностному самоопределению.</w:t>
      </w:r>
    </w:p>
    <w:p w:rsidR="00051896" w:rsidRPr="00D54CCC" w:rsidRDefault="00051896" w:rsidP="00051896">
      <w:pPr>
        <w:spacing w:after="0" w:line="240" w:lineRule="auto"/>
        <w:ind w:hanging="54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54CCC">
        <w:rPr>
          <w:rFonts w:ascii="Arial" w:eastAsia="+mn-e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Коммуникативные</w:t>
      </w:r>
      <w:proofErr w:type="gramEnd"/>
      <w:r w:rsidRPr="00D54CCC">
        <w:rPr>
          <w:rFonts w:ascii="Arial" w:eastAsia="+mn-e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УУД успешно формируются, если правильно организована на уроках работа в паре.</w:t>
      </w:r>
    </w:p>
    <w:p w:rsidR="00051896" w:rsidRPr="00D54CCC" w:rsidRDefault="00051896" w:rsidP="00051896">
      <w:pPr>
        <w:pStyle w:val="a4"/>
        <w:numPr>
          <w:ilvl w:val="0"/>
          <w:numId w:val="6"/>
        </w:numPr>
        <w:ind w:left="0"/>
        <w:jc w:val="both"/>
        <w:rPr>
          <w:rFonts w:ascii="Arial" w:hAnsi="Arial" w:cs="Arial"/>
          <w:color w:val="000000" w:themeColor="text1"/>
        </w:rPr>
      </w:pPr>
      <w:r w:rsidRPr="00D54CCC">
        <w:rPr>
          <w:rFonts w:ascii="Arial" w:eastAsia="+mn-ea" w:hAnsi="Arial" w:cs="Arial"/>
          <w:bCs/>
          <w:color w:val="000000" w:themeColor="text1"/>
          <w:kern w:val="24"/>
        </w:rPr>
        <w:t>Целесообразно применять общение в паре на уроках систематизации и обобщения знаний, поскольку ученики уже имеют определенный запас знаний, можно и на уроках усвоения новых знаний, на уроках контроля.</w:t>
      </w:r>
    </w:p>
    <w:p w:rsidR="00051896" w:rsidRPr="00D54CCC" w:rsidRDefault="00051896" w:rsidP="0005189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4CCC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Интеграция вышеназванных средств  позволит осуществлять целенаправленное формирование ключевых компетенций у обучающихся,     повысить качество знаний по предмету и создать условия для успешной  социализации личности. </w:t>
      </w:r>
    </w:p>
    <w:p w:rsidR="00051896" w:rsidRPr="00D54CCC" w:rsidRDefault="00051896" w:rsidP="00051896">
      <w:pPr>
        <w:pStyle w:val="a3"/>
        <w:spacing w:before="0" w:beforeAutospacing="0" w:after="0" w:afterAutospacing="0"/>
        <w:ind w:hanging="547"/>
        <w:contextualSpacing/>
        <w:jc w:val="both"/>
        <w:rPr>
          <w:rFonts w:ascii="Arial" w:eastAsia="+mn-ea" w:hAnsi="Arial" w:cs="Arial"/>
          <w:color w:val="000000" w:themeColor="text1"/>
          <w:kern w:val="24"/>
        </w:rPr>
      </w:pPr>
      <w:bookmarkStart w:id="0" w:name="_GoBack"/>
      <w:bookmarkEnd w:id="0"/>
    </w:p>
    <w:sectPr w:rsidR="00051896" w:rsidRPr="00D5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DBA"/>
    <w:multiLevelType w:val="hybridMultilevel"/>
    <w:tmpl w:val="1ABACCC0"/>
    <w:lvl w:ilvl="0" w:tplc="68842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28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3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C1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0B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C3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0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88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A81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25465C"/>
    <w:multiLevelType w:val="hybridMultilevel"/>
    <w:tmpl w:val="D568A018"/>
    <w:lvl w:ilvl="0" w:tplc="48BEF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09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E5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C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A3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0F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02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8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C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ED365F"/>
    <w:multiLevelType w:val="hybridMultilevel"/>
    <w:tmpl w:val="18F01866"/>
    <w:lvl w:ilvl="0" w:tplc="82126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DE3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681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9C9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B65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E4C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FA3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05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285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C5712C"/>
    <w:multiLevelType w:val="hybridMultilevel"/>
    <w:tmpl w:val="D9AC4CA6"/>
    <w:lvl w:ilvl="0" w:tplc="0168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A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67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A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6D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EC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0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84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C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2E0864"/>
    <w:multiLevelType w:val="hybridMultilevel"/>
    <w:tmpl w:val="292CC47E"/>
    <w:lvl w:ilvl="0" w:tplc="88AE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0E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6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81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07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4C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2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A856E0"/>
    <w:multiLevelType w:val="hybridMultilevel"/>
    <w:tmpl w:val="289ADF94"/>
    <w:lvl w:ilvl="0" w:tplc="BE36B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42F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255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EF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C6C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E4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2D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CD3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A6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8"/>
    <w:rsid w:val="00051896"/>
    <w:rsid w:val="0009310D"/>
    <w:rsid w:val="001C1F86"/>
    <w:rsid w:val="002A3BAF"/>
    <w:rsid w:val="003973D9"/>
    <w:rsid w:val="00925278"/>
    <w:rsid w:val="00AD797C"/>
    <w:rsid w:val="00D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79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2019-10-27T16:32:00Z</cp:lastPrinted>
  <dcterms:created xsi:type="dcterms:W3CDTF">2019-10-27T15:44:00Z</dcterms:created>
  <dcterms:modified xsi:type="dcterms:W3CDTF">2020-02-25T15:52:00Z</dcterms:modified>
</cp:coreProperties>
</file>