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E3" w:rsidRDefault="004941E3" w:rsidP="00AC659D">
      <w:pPr>
        <w:spacing w:after="0" w:line="240" w:lineRule="auto"/>
        <w:rPr>
          <w:rFonts w:ascii="Times New Roman" w:hAnsi="Times New Roman" w:cs="Times New Roman"/>
        </w:rPr>
      </w:pPr>
    </w:p>
    <w:p w:rsidR="00901930" w:rsidRDefault="00901930" w:rsidP="00055B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55BC5" w:rsidRPr="00AC659D" w:rsidRDefault="00055BC5" w:rsidP="00055B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659D">
        <w:rPr>
          <w:rFonts w:ascii="Times New Roman" w:hAnsi="Times New Roman" w:cs="Times New Roman"/>
          <w:sz w:val="20"/>
          <w:szCs w:val="20"/>
        </w:rPr>
        <w:t>Структурное подразделение «Детский сад №7 комбинированного вида»</w:t>
      </w:r>
    </w:p>
    <w:p w:rsidR="00055BC5" w:rsidRPr="00AC659D" w:rsidRDefault="00055BC5" w:rsidP="00055B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659D">
        <w:rPr>
          <w:rFonts w:ascii="Times New Roman" w:hAnsi="Times New Roman" w:cs="Times New Roman"/>
          <w:sz w:val="20"/>
          <w:szCs w:val="20"/>
        </w:rPr>
        <w:t>МБДОУ «Детский сад «Радуга» комбинированного вида»</w:t>
      </w:r>
    </w:p>
    <w:p w:rsidR="00222BAA" w:rsidRPr="00AC659D" w:rsidRDefault="00055BC5" w:rsidP="00AC65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659D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222BAA" w:rsidRPr="00222BAA" w:rsidRDefault="00222BAA" w:rsidP="00AC659D">
      <w:pPr>
        <w:spacing w:after="0" w:line="240" w:lineRule="auto"/>
        <w:rPr>
          <w:rFonts w:ascii="Times New Roman" w:hAnsi="Times New Roman" w:cs="Times New Roman"/>
        </w:rPr>
      </w:pPr>
    </w:p>
    <w:p w:rsidR="00222BAA" w:rsidRPr="00222BAA" w:rsidRDefault="00222BAA" w:rsidP="0090193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BAA" w:rsidRPr="00AC659D" w:rsidRDefault="00222BAA" w:rsidP="00AC65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</w:pPr>
      <w:r w:rsidRPr="00AC659D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  <w:t xml:space="preserve">Проект по познавательному </w:t>
      </w:r>
      <w:r w:rsidR="00723966" w:rsidRPr="00AC659D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  <w:t xml:space="preserve">развитию для детей </w:t>
      </w:r>
      <w:r w:rsidR="00723966" w:rsidRPr="00AC659D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  <w:lang w:val="en-US"/>
        </w:rPr>
        <w:t>I</w:t>
      </w:r>
      <w:r w:rsidRPr="00AC659D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</w:rPr>
        <w:t xml:space="preserve"> младшей группы</w:t>
      </w:r>
    </w:p>
    <w:p w:rsidR="00AC659D" w:rsidRPr="00AC659D" w:rsidRDefault="00222BAA" w:rsidP="00AC65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44"/>
          <w:szCs w:val="44"/>
          <w:u w:val="single"/>
        </w:rPr>
      </w:pPr>
      <w:r w:rsidRPr="00AC659D">
        <w:rPr>
          <w:rFonts w:ascii="Times New Roman" w:eastAsia="Times New Roman" w:hAnsi="Times New Roman" w:cs="Times New Roman"/>
          <w:b/>
          <w:color w:val="FFC000"/>
          <w:sz w:val="44"/>
          <w:szCs w:val="44"/>
          <w:u w:val="single"/>
        </w:rPr>
        <w:t>«Волшебный мир сенсорики»</w:t>
      </w:r>
    </w:p>
    <w:p w:rsidR="00AC659D" w:rsidRDefault="00AC659D" w:rsidP="00AC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6D500" wp14:editId="2050CC79">
            <wp:extent cx="5181600" cy="3390900"/>
            <wp:effectExtent l="0" t="0" r="0" b="0"/>
            <wp:docPr id="1" name="Рисунок 1" descr="https://tulpan-75.vgr.prosadiki.ru/media/2020/01/11/1251922895/71aeafbae4d8789750bd994590ad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lpan-75.vgr.prosadiki.ru/media/2020/01/11/1251922895/71aeafbae4d8789750bd994590ad9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30" w:rsidRPr="00222BAA" w:rsidRDefault="00901930" w:rsidP="00AC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222BAA" w:rsidRPr="00222BAA" w:rsidRDefault="004941E3" w:rsidP="004941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  <w:r w:rsidR="00222BAA" w:rsidRPr="00222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</w:t>
      </w:r>
      <w:r w:rsidR="00723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222BAA" w:rsidRPr="00222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222BAA" w:rsidRPr="00AC659D" w:rsidRDefault="00901930" w:rsidP="00901930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  <w:r w:rsidR="00222BAA" w:rsidRPr="00AC659D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Воспитатель</w:t>
      </w:r>
      <w:r w:rsidR="00222BAA" w:rsidRPr="00AC65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группы </w:t>
      </w:r>
      <w:r w:rsidR="00222BAA" w:rsidRPr="00AC659D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«Снежинка»</w:t>
      </w:r>
    </w:p>
    <w:p w:rsidR="00222BAA" w:rsidRPr="00AC659D" w:rsidRDefault="004941E3" w:rsidP="004941E3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</w:pPr>
      <w:r w:rsidRPr="00AC659D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                                                                                                                      </w:t>
      </w:r>
      <w:r w:rsidR="00222BAA" w:rsidRPr="00AC659D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Александрова С.Н.</w:t>
      </w:r>
    </w:p>
    <w:p w:rsidR="00222BAA" w:rsidRPr="00222BAA" w:rsidRDefault="00222BAA" w:rsidP="00222BAA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1777" w:rsidRPr="00691777" w:rsidRDefault="00691777" w:rsidP="00AC65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E790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Проблема:</w:t>
      </w:r>
      <w:r w:rsidRPr="006917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91777">
        <w:rPr>
          <w:rFonts w:ascii="Times New Roman" w:hAnsi="Times New Roman" w:cs="Times New Roman"/>
          <w:sz w:val="28"/>
          <w:szCs w:val="28"/>
        </w:rPr>
        <w:t xml:space="preserve">Работая в группе младшего дошкольного возраста, я заметила, </w:t>
      </w:r>
      <w:r w:rsidR="000E7903" w:rsidRPr="00691777">
        <w:rPr>
          <w:rFonts w:ascii="Times New Roman" w:hAnsi="Times New Roman" w:cs="Times New Roman"/>
          <w:sz w:val="28"/>
          <w:szCs w:val="28"/>
        </w:rPr>
        <w:t>что дети</w:t>
      </w:r>
      <w:r w:rsidRPr="00691777">
        <w:rPr>
          <w:rFonts w:ascii="Times New Roman" w:hAnsi="Times New Roman" w:cs="Times New Roman"/>
          <w:sz w:val="28"/>
          <w:szCs w:val="28"/>
        </w:rPr>
        <w:t xml:space="preserve"> данного возраста не умеют соотносить предметы с эталонами формы, неуверенно различают предметы по величине, плохо ориентируются в цветовой гамме поэтому </w:t>
      </w:r>
      <w:r w:rsidR="000E7903" w:rsidRPr="00691777">
        <w:rPr>
          <w:rFonts w:ascii="Times New Roman" w:hAnsi="Times New Roman" w:cs="Times New Roman"/>
          <w:sz w:val="28"/>
          <w:szCs w:val="28"/>
        </w:rPr>
        <w:t>я решила</w:t>
      </w:r>
      <w:r w:rsidRPr="00691777">
        <w:rPr>
          <w:rFonts w:ascii="Times New Roman" w:hAnsi="Times New Roman" w:cs="Times New Roman"/>
          <w:sz w:val="28"/>
          <w:szCs w:val="28"/>
        </w:rPr>
        <w:t xml:space="preserve"> работать в этом направлении с 1-ой младшей группы.</w:t>
      </w:r>
    </w:p>
    <w:p w:rsidR="00222BAA" w:rsidRPr="00691777" w:rsidRDefault="00691777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Также я столкнулась с тем что литературы и методических разработок по этому вопросу достаточно, но предложенные этапы, последовательность, временные рамки формирования сенсорных представлений противоречивы у разных авторов. Нет многоступенчатой методики, учитывающей психофизиологические особенности детей. Недостаточность знаний сенсорных эталонов родителями заинтересованности и умений о способах подачи их детям. Помочь правильно сформировать у детей сенсорные эталоны через игровую деятельность. Развивать мышление и воображение ребёнка. Побуждение думать и анализировать, делать выводы и обобщения.</w:t>
      </w:r>
    </w:p>
    <w:p w:rsidR="00691777" w:rsidRDefault="00691777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903">
        <w:rPr>
          <w:rFonts w:ascii="Times New Roman" w:hAnsi="Times New Roman" w:cs="Times New Roman"/>
          <w:b/>
          <w:i/>
          <w:sz w:val="32"/>
          <w:szCs w:val="32"/>
          <w:u w:val="single"/>
        </w:rPr>
        <w:t>Актуальность темы:</w:t>
      </w:r>
      <w:r w:rsidRPr="00691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777">
        <w:rPr>
          <w:rFonts w:ascii="Times New Roman" w:hAnsi="Times New Roman" w:cs="Times New Roman"/>
          <w:sz w:val="28"/>
          <w:szCs w:val="28"/>
        </w:rPr>
        <w:t xml:space="preserve">Сенсорное развитие во все времена было и остается важным и необходимым для полноценного воспитания детей. Сенсорное развитие ребенка </w:t>
      </w:r>
      <w:r w:rsidRPr="00691777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691777">
        <w:rPr>
          <w:rFonts w:ascii="Times New Roman" w:hAnsi="Times New Roman" w:cs="Times New Roman"/>
          <w:sz w:val="28"/>
          <w:szCs w:val="28"/>
        </w:rPr>
        <w:t xml:space="preserve">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представлений об окружающем мире.</w:t>
      </w:r>
      <w:r w:rsidR="000E7903">
        <w:rPr>
          <w:rFonts w:ascii="Times New Roman" w:hAnsi="Times New Roman" w:cs="Times New Roman"/>
          <w:sz w:val="28"/>
          <w:szCs w:val="28"/>
        </w:rPr>
        <w:t xml:space="preserve"> </w:t>
      </w:r>
      <w:r w:rsidRPr="00691777">
        <w:rPr>
          <w:rFonts w:ascii="Times New Roman" w:hAnsi="Times New Roman" w:cs="Times New Roman"/>
          <w:sz w:val="28"/>
          <w:szCs w:val="28"/>
        </w:rPr>
        <w:t>Сенсорное развитие необходимо также и для успешного обучения ребенка в детском саду, в школе. От того как ребенок мыслит, видит, как он воспринимает мир, во многом зависит его пс</w:t>
      </w:r>
      <w:r>
        <w:rPr>
          <w:rFonts w:ascii="Times New Roman" w:hAnsi="Times New Roman" w:cs="Times New Roman"/>
          <w:sz w:val="28"/>
          <w:szCs w:val="28"/>
        </w:rPr>
        <w:t xml:space="preserve">ихическое развитие. </w:t>
      </w:r>
      <w:r w:rsidRPr="00691777">
        <w:rPr>
          <w:rFonts w:ascii="Times New Roman" w:hAnsi="Times New Roman" w:cs="Times New Roman"/>
          <w:sz w:val="28"/>
          <w:szCs w:val="28"/>
        </w:rPr>
        <w:t xml:space="preserve">Выдающиеся зарубежные ученные в области дошкольной педагогики (Ф.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а также известные представители отечественной дошкольной педагогики и психологии (Е. И. Тихеева, А. В. Запорожец, А. П. Усова) справедливо считали, что сенсорное развитие является одной из основных сторон дошкольного воспитания.    </w:t>
      </w:r>
    </w:p>
    <w:p w:rsidR="00F927A0" w:rsidRDefault="00691777" w:rsidP="00F927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7A0">
        <w:rPr>
          <w:rFonts w:ascii="Times New Roman" w:hAnsi="Times New Roman" w:cs="Times New Roman"/>
          <w:i/>
          <w:sz w:val="28"/>
          <w:szCs w:val="28"/>
        </w:rPr>
        <w:t>Значение сенсорного воспитания состоит в том, что оно:</w:t>
      </w:r>
    </w:p>
    <w:p w:rsidR="00691777" w:rsidRPr="00F927A0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является основой для интеллектуального развития;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упорядочивает хаотичные представления ребенка, полученные при взаимодействии с внешним миром;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lastRenderedPageBreak/>
        <w:t>развивает наблюдательность;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готовит к реальной жизни;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позитивно влияет на эстетическое чувство;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является основой для развития воображения;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развивает внимание;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дает ребенку возможность овладеть новыми способами предметно-познавательной деятельности;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обеспечивает усвоение сенсорных эталонов;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обеспечивает освоение навыков учебной деятельности;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влияет на расширение словарного запаса ребенка;</w:t>
      </w:r>
    </w:p>
    <w:p w:rsidR="00691777" w:rsidRPr="00691777" w:rsidRDefault="00691777" w:rsidP="00F927A0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 влияет на развитие зрительной, слуховой, моторной, образной и др. видов памяти.</w:t>
      </w:r>
    </w:p>
    <w:p w:rsidR="008A0952" w:rsidRPr="00F927A0" w:rsidRDefault="008A0952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27A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 проекта:</w:t>
      </w:r>
    </w:p>
    <w:p w:rsidR="008A0952" w:rsidRPr="00F927A0" w:rsidRDefault="008A0952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7A0">
        <w:rPr>
          <w:rFonts w:ascii="Times New Roman" w:hAnsi="Times New Roman" w:cs="Times New Roman"/>
          <w:sz w:val="28"/>
          <w:szCs w:val="28"/>
        </w:rPr>
        <w:t>обеспечивать накопление представлений у детей раннего возраста о форме, цвете, величине предметов, их свойствах, которые составляют фундамент общего умственного развития ребенка и являются условием успешного овладения любой практической деятельностью.</w:t>
      </w:r>
    </w:p>
    <w:p w:rsidR="000E7903" w:rsidRPr="00F927A0" w:rsidRDefault="000E7903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27A0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F927A0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>Проанализировать учебно-методическую литературу по вопросам сенсорного развития.</w:t>
      </w:r>
    </w:p>
    <w:p w:rsidR="00F927A0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по сенсорному развитию детей раннего возраста.</w:t>
      </w:r>
    </w:p>
    <w:p w:rsidR="00F927A0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>Разработать информационные листы для родителей с рекомендациями по ознакомлению детей с сенсорным развитием детей раннего возраста.</w:t>
      </w:r>
    </w:p>
    <w:p w:rsidR="000E7903" w:rsidRPr="00F927A0" w:rsidRDefault="00F927A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E7903" w:rsidRPr="00F927A0">
        <w:rPr>
          <w:rFonts w:ascii="Times New Roman" w:hAnsi="Times New Roman" w:cs="Times New Roman"/>
          <w:sz w:val="28"/>
          <w:szCs w:val="28"/>
        </w:rPr>
        <w:t>Формировать у детей заинтересованн</w:t>
      </w:r>
      <w:r>
        <w:rPr>
          <w:rFonts w:ascii="Times New Roman" w:hAnsi="Times New Roman" w:cs="Times New Roman"/>
          <w:sz w:val="28"/>
          <w:szCs w:val="28"/>
        </w:rPr>
        <w:t>ость и умение играть в сенсорно-</w:t>
      </w:r>
      <w:r w:rsidR="000E7903" w:rsidRPr="00F927A0">
        <w:rPr>
          <w:rFonts w:ascii="Times New Roman" w:hAnsi="Times New Roman" w:cs="Times New Roman"/>
          <w:sz w:val="28"/>
          <w:szCs w:val="28"/>
        </w:rPr>
        <w:t>настольные игры.</w:t>
      </w:r>
    </w:p>
    <w:p w:rsidR="000E7903" w:rsidRPr="00F927A0" w:rsidRDefault="00F927A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0E7903" w:rsidRPr="00F927A0">
        <w:rPr>
          <w:rFonts w:ascii="Times New Roman" w:hAnsi="Times New Roman" w:cs="Times New Roman"/>
          <w:sz w:val="28"/>
          <w:szCs w:val="28"/>
        </w:rPr>
        <w:t xml:space="preserve"> Формировать полноценное восприятие окружающего мира.</w:t>
      </w:r>
    </w:p>
    <w:p w:rsidR="008A0952" w:rsidRPr="008A0952" w:rsidRDefault="008A0952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952">
        <w:rPr>
          <w:rFonts w:ascii="Times New Roman" w:eastAsia="Times New Roman" w:hAnsi="Times New Roman" w:cs="Times New Roman"/>
          <w:sz w:val="28"/>
          <w:szCs w:val="28"/>
        </w:rPr>
        <w:lastRenderedPageBreak/>
        <w:t>- Дать представления о цвете, форме, величине предметов, положения их в пространстве; знакомство с дидактическими играми и правилами этих игр.</w:t>
      </w:r>
    </w:p>
    <w:p w:rsidR="008A0952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="008A0952" w:rsidRPr="008A0952">
        <w:rPr>
          <w:rFonts w:ascii="Times New Roman" w:eastAsia="Times New Roman" w:hAnsi="Times New Roman" w:cs="Times New Roman"/>
          <w:sz w:val="28"/>
          <w:szCs w:val="28"/>
        </w:rPr>
        <w:t>азличать предметы по форме и называть их, развивать мелкую моторику рук; внимание, память, упражнять в установлении сходства и различия между предметами; способствовать накоплению опыта развитию у детей обследовательских умений и навыков.</w:t>
      </w:r>
    </w:p>
    <w:p w:rsidR="00F927A0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8A0952">
        <w:rPr>
          <w:rFonts w:ascii="Times New Roman" w:hAnsi="Times New Roman" w:cs="Times New Roman"/>
          <w:sz w:val="28"/>
          <w:szCs w:val="28"/>
        </w:rPr>
        <w:t xml:space="preserve"> 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>Повысить уровень педагогической компетентности родителей по формированию представлений о сенсомоторной деятельности детей.</w:t>
      </w:r>
    </w:p>
    <w:p w:rsidR="00F927A0" w:rsidRPr="008A0952" w:rsidRDefault="00F927A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952">
        <w:rPr>
          <w:rFonts w:ascii="Times New Roman" w:hAnsi="Times New Roman" w:cs="Times New Roman"/>
          <w:sz w:val="28"/>
          <w:szCs w:val="28"/>
        </w:rPr>
        <w:t>Раскрыть творческие способности родителей в продуктивной и трудовой деятельности.</w:t>
      </w:r>
    </w:p>
    <w:p w:rsidR="008A0952" w:rsidRPr="008A0952" w:rsidRDefault="008A0952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9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27A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</w:t>
      </w:r>
      <w:r w:rsidRPr="008A0952">
        <w:rPr>
          <w:rFonts w:ascii="Times New Roman" w:eastAsia="Times New Roman" w:hAnsi="Times New Roman" w:cs="Times New Roman"/>
          <w:sz w:val="28"/>
          <w:szCs w:val="28"/>
        </w:rPr>
        <w:t xml:space="preserve"> родителей с основными аспектами работы по сенсорному воспитанию детей раннего возраста.</w:t>
      </w:r>
    </w:p>
    <w:p w:rsidR="008A0952" w:rsidRPr="008A0952" w:rsidRDefault="00F927A0" w:rsidP="00F927A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952" w:rsidRPr="008A0952">
        <w:rPr>
          <w:rFonts w:ascii="Times New Roman" w:eastAsia="Times New Roman" w:hAnsi="Times New Roman" w:cs="Times New Roman"/>
          <w:sz w:val="28"/>
          <w:szCs w:val="28"/>
        </w:rPr>
        <w:t>Привлечь по рекомендации педагога изготавливать своими руками дидактические игры для развития сенсорных способностей своих детей.</w:t>
      </w:r>
    </w:p>
    <w:p w:rsidR="000E7903" w:rsidRPr="00286F62" w:rsidRDefault="000E7903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6F62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Участники проекта:</w:t>
      </w:r>
    </w:p>
    <w:p w:rsidR="000E7903" w:rsidRPr="00286F62" w:rsidRDefault="000E7903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62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286F62">
        <w:rPr>
          <w:rFonts w:ascii="Times New Roman" w:hAnsi="Times New Roman" w:cs="Times New Roman"/>
          <w:sz w:val="28"/>
          <w:szCs w:val="28"/>
        </w:rPr>
        <w:t xml:space="preserve"> Воспитатель, дети первой младшей группы, родители.</w:t>
      </w:r>
    </w:p>
    <w:p w:rsidR="00286F62" w:rsidRPr="00286F62" w:rsidRDefault="00286F62" w:rsidP="00F927A0">
      <w:pPr>
        <w:pStyle w:val="a3"/>
        <w:spacing w:line="360" w:lineRule="auto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286F62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 xml:space="preserve">Работа с родителями: </w:t>
      </w:r>
    </w:p>
    <w:p w:rsidR="000E7903" w:rsidRPr="00286F62" w:rsidRDefault="000E7903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62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286F62">
        <w:rPr>
          <w:rFonts w:ascii="Times New Roman" w:hAnsi="Times New Roman" w:cs="Times New Roman"/>
          <w:sz w:val="28"/>
          <w:szCs w:val="28"/>
        </w:rPr>
        <w:t xml:space="preserve"> </w:t>
      </w:r>
      <w:r w:rsidR="00286F62" w:rsidRPr="00286F62">
        <w:rPr>
          <w:rFonts w:ascii="Times New Roman" w:hAnsi="Times New Roman" w:cs="Times New Roman"/>
          <w:sz w:val="28"/>
          <w:szCs w:val="28"/>
        </w:rPr>
        <w:t>в</w:t>
      </w:r>
      <w:r w:rsidRPr="00286F62">
        <w:rPr>
          <w:rFonts w:ascii="Times New Roman" w:hAnsi="Times New Roman" w:cs="Times New Roman"/>
          <w:sz w:val="28"/>
          <w:szCs w:val="28"/>
        </w:rPr>
        <w:t xml:space="preserve"> рамках проекта было запланировано тесное сотрудничество с родителями, изготовление пособий для игр, различные игры с детьми, обучающие упражнения, изготовление творческих работ </w:t>
      </w:r>
      <w:r w:rsidR="00286F62" w:rsidRPr="00286F62">
        <w:rPr>
          <w:rFonts w:ascii="Times New Roman" w:hAnsi="Times New Roman" w:cs="Times New Roman"/>
          <w:sz w:val="28"/>
          <w:szCs w:val="28"/>
        </w:rPr>
        <w:t>с детьми</w:t>
      </w:r>
      <w:r w:rsidRPr="00286F62">
        <w:rPr>
          <w:rFonts w:ascii="Times New Roman" w:hAnsi="Times New Roman" w:cs="Times New Roman"/>
          <w:sz w:val="28"/>
          <w:szCs w:val="28"/>
        </w:rPr>
        <w:t>.</w:t>
      </w:r>
    </w:p>
    <w:p w:rsidR="000E7903" w:rsidRPr="00286F62" w:rsidRDefault="000E7903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6F62">
        <w:rPr>
          <w:rFonts w:ascii="Times New Roman" w:hAnsi="Times New Roman" w:cs="Times New Roman"/>
          <w:b/>
          <w:i/>
          <w:sz w:val="32"/>
          <w:szCs w:val="32"/>
          <w:u w:val="single"/>
        </w:rPr>
        <w:t>Продукт проекта:</w:t>
      </w:r>
    </w:p>
    <w:p w:rsidR="000E7903" w:rsidRPr="00286F62" w:rsidRDefault="000E7903" w:rsidP="00874C5B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62">
        <w:rPr>
          <w:rFonts w:ascii="Times New Roman" w:hAnsi="Times New Roman" w:cs="Times New Roman"/>
          <w:sz w:val="28"/>
          <w:szCs w:val="28"/>
        </w:rPr>
        <w:t>Изготовление игр и пособий на развитие сенсорных навыков;</w:t>
      </w:r>
    </w:p>
    <w:p w:rsidR="000E7903" w:rsidRPr="00286F62" w:rsidRDefault="00286F62" w:rsidP="00874C5B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Пополнение сенсорного уголка </w:t>
      </w:r>
      <w:r w:rsidRPr="00286F62">
        <w:rPr>
          <w:rFonts w:ascii="Times New Roman" w:hAnsi="Times New Roman" w:cs="Times New Roman"/>
          <w:sz w:val="28"/>
          <w:szCs w:val="28"/>
        </w:rPr>
        <w:t>новым</w:t>
      </w:r>
      <w:r w:rsidR="000E7903" w:rsidRPr="00286F62">
        <w:rPr>
          <w:rFonts w:ascii="Times New Roman" w:hAnsi="Times New Roman" w:cs="Times New Roman"/>
          <w:sz w:val="28"/>
          <w:szCs w:val="28"/>
        </w:rPr>
        <w:t xml:space="preserve"> оборудованием, играми;</w:t>
      </w:r>
    </w:p>
    <w:p w:rsidR="000E7903" w:rsidRPr="00286F62" w:rsidRDefault="000E7903" w:rsidP="00874C5B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62">
        <w:rPr>
          <w:rFonts w:ascii="Times New Roman" w:hAnsi="Times New Roman" w:cs="Times New Roman"/>
          <w:sz w:val="28"/>
          <w:szCs w:val="28"/>
        </w:rPr>
        <w:t>Изучение индивидуальных особенностей и потребностей детей.</w:t>
      </w:r>
    </w:p>
    <w:p w:rsidR="008A0952" w:rsidRPr="008A0952" w:rsidRDefault="00286F62" w:rsidP="00874C5B">
      <w:pPr>
        <w:pStyle w:val="a3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952">
        <w:rPr>
          <w:rFonts w:ascii="Times New Roman" w:hAnsi="Times New Roman" w:cs="Times New Roman"/>
          <w:sz w:val="28"/>
          <w:szCs w:val="28"/>
        </w:rPr>
        <w:t>Развлечения</w:t>
      </w:r>
      <w:r w:rsidR="008A0952" w:rsidRPr="008A0952">
        <w:rPr>
          <w:rFonts w:ascii="Times New Roman" w:hAnsi="Times New Roman" w:cs="Times New Roman"/>
          <w:sz w:val="28"/>
          <w:szCs w:val="28"/>
        </w:rPr>
        <w:t>: «Разноцветное настроение</w:t>
      </w:r>
      <w:r w:rsidR="000E7903" w:rsidRPr="008A0952">
        <w:rPr>
          <w:rFonts w:ascii="Times New Roman" w:hAnsi="Times New Roman" w:cs="Times New Roman"/>
          <w:sz w:val="28"/>
          <w:szCs w:val="28"/>
        </w:rPr>
        <w:t>»</w:t>
      </w:r>
      <w:r w:rsidR="008A0952" w:rsidRPr="008A0952">
        <w:rPr>
          <w:rFonts w:ascii="Times New Roman" w:hAnsi="Times New Roman" w:cs="Times New Roman"/>
          <w:sz w:val="28"/>
          <w:szCs w:val="28"/>
        </w:rPr>
        <w:t>, «</w:t>
      </w:r>
      <w:r w:rsidR="008A0952" w:rsidRPr="008A0952">
        <w:rPr>
          <w:rFonts w:ascii="Times New Roman" w:eastAsia="Times New Roman" w:hAnsi="Times New Roman" w:cs="Times New Roman"/>
          <w:sz w:val="28"/>
          <w:szCs w:val="28"/>
        </w:rPr>
        <w:t>В гостях у лесных зверей».</w:t>
      </w:r>
    </w:p>
    <w:p w:rsidR="008A0952" w:rsidRPr="008A0952" w:rsidRDefault="00874C5B" w:rsidP="00874C5B">
      <w:pPr>
        <w:pStyle w:val="a3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</w:t>
      </w:r>
      <w:r w:rsidR="008A0952" w:rsidRPr="008A0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F62" w:rsidRPr="00286F62" w:rsidRDefault="00286F62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6F6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Ожидаемый результат: </w:t>
      </w:r>
    </w:p>
    <w:p w:rsidR="00286F62" w:rsidRPr="00D8085A" w:rsidRDefault="00D8085A" w:rsidP="00D808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85A">
        <w:rPr>
          <w:rFonts w:ascii="Times New Roman" w:hAnsi="Times New Roman" w:cs="Times New Roman"/>
          <w:sz w:val="28"/>
          <w:szCs w:val="28"/>
        </w:rPr>
        <w:t xml:space="preserve"> П</w:t>
      </w:r>
      <w:r w:rsidR="00286F62" w:rsidRPr="00D8085A">
        <w:rPr>
          <w:rFonts w:ascii="Times New Roman" w:hAnsi="Times New Roman" w:cs="Times New Roman"/>
          <w:sz w:val="28"/>
          <w:szCs w:val="28"/>
        </w:rPr>
        <w:t>овышение уровня сенсорного развития детей I младшей группы</w:t>
      </w:r>
      <w:r w:rsidRPr="00D8085A">
        <w:rPr>
          <w:rFonts w:ascii="Times New Roman" w:hAnsi="Times New Roman" w:cs="Times New Roman"/>
          <w:sz w:val="28"/>
          <w:szCs w:val="28"/>
        </w:rPr>
        <w:t>:</w:t>
      </w:r>
      <w:r w:rsidR="00286F62" w:rsidRPr="00D8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52" w:rsidRPr="00D8085A" w:rsidRDefault="00D8085A" w:rsidP="00D8085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8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952" w:rsidRPr="00D8085A">
        <w:rPr>
          <w:rFonts w:ascii="Times New Roman" w:eastAsia="Times New Roman" w:hAnsi="Times New Roman" w:cs="Times New Roman"/>
          <w:sz w:val="28"/>
          <w:szCs w:val="28"/>
        </w:rPr>
        <w:t xml:space="preserve"> Дети успешно выделяют и учитывают цвет, форму, величину, и другие признаки предметов и явлений при выполнении ряда практических действий.</w:t>
      </w:r>
    </w:p>
    <w:p w:rsidR="008A0952" w:rsidRPr="00D8085A" w:rsidRDefault="00D8085A" w:rsidP="00D8085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952" w:rsidRPr="00D8085A">
        <w:rPr>
          <w:rFonts w:ascii="Times New Roman" w:eastAsia="Times New Roman" w:hAnsi="Times New Roman" w:cs="Times New Roman"/>
          <w:sz w:val="28"/>
          <w:szCs w:val="28"/>
        </w:rPr>
        <w:t>Группируют в соответствии с образцом предметы по цвету, форме, величине и другим свойствам при выборе из четырёх разновидностей.</w:t>
      </w:r>
    </w:p>
    <w:p w:rsidR="008A0952" w:rsidRPr="00D8085A" w:rsidRDefault="00D8085A" w:rsidP="00D8085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952" w:rsidRPr="00D8085A">
        <w:rPr>
          <w:rFonts w:ascii="Times New Roman" w:eastAsia="Times New Roman" w:hAnsi="Times New Roman" w:cs="Times New Roman"/>
          <w:sz w:val="28"/>
          <w:szCs w:val="28"/>
        </w:rPr>
        <w:t>Отбирают предметы необходимой формы или цвета для развития самостоятельной сюжетной игры (</w:t>
      </w:r>
      <w:r w:rsidRPr="00D8085A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52" w:rsidRPr="00D8085A">
        <w:rPr>
          <w:rFonts w:ascii="Times New Roman" w:eastAsia="Times New Roman" w:hAnsi="Times New Roman" w:cs="Times New Roman"/>
          <w:sz w:val="28"/>
          <w:szCs w:val="28"/>
        </w:rPr>
        <w:t>грузят на машину бруски - «кирпичики» или кубики определённого цвета и т.д.).</w:t>
      </w:r>
    </w:p>
    <w:p w:rsidR="00286F62" w:rsidRPr="00286F62" w:rsidRDefault="00286F62" w:rsidP="00F927A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6F62">
        <w:rPr>
          <w:rFonts w:ascii="Times New Roman" w:hAnsi="Times New Roman" w:cs="Times New Roman"/>
          <w:b/>
          <w:i/>
          <w:sz w:val="32"/>
          <w:szCs w:val="32"/>
          <w:u w:val="single"/>
        </w:rPr>
        <w:t>Сроки проекта</w:t>
      </w:r>
      <w:r w:rsidR="00D8085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: </w:t>
      </w:r>
      <w:r w:rsidR="00AC659D">
        <w:rPr>
          <w:rFonts w:ascii="Times New Roman" w:hAnsi="Times New Roman" w:cs="Times New Roman"/>
          <w:sz w:val="32"/>
          <w:szCs w:val="32"/>
        </w:rPr>
        <w:t>с сентября</w:t>
      </w:r>
      <w:r w:rsidR="005A1F49">
        <w:rPr>
          <w:rFonts w:ascii="Times New Roman" w:hAnsi="Times New Roman" w:cs="Times New Roman"/>
          <w:sz w:val="32"/>
          <w:szCs w:val="32"/>
        </w:rPr>
        <w:t xml:space="preserve"> 2021</w:t>
      </w:r>
      <w:r w:rsidR="00D8085A">
        <w:rPr>
          <w:rFonts w:ascii="Times New Roman" w:hAnsi="Times New Roman" w:cs="Times New Roman"/>
          <w:sz w:val="32"/>
          <w:szCs w:val="32"/>
        </w:rPr>
        <w:t xml:space="preserve"> по </w:t>
      </w:r>
      <w:r w:rsidR="005A1F49">
        <w:rPr>
          <w:rFonts w:ascii="Times New Roman" w:hAnsi="Times New Roman" w:cs="Times New Roman"/>
          <w:sz w:val="32"/>
          <w:szCs w:val="32"/>
        </w:rPr>
        <w:t>май 2022</w:t>
      </w:r>
      <w:r w:rsidR="00D8085A" w:rsidRPr="00D80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085A" w:rsidRPr="00D8085A">
        <w:rPr>
          <w:rFonts w:ascii="Times New Roman" w:hAnsi="Times New Roman" w:cs="Times New Roman"/>
          <w:sz w:val="32"/>
          <w:szCs w:val="32"/>
        </w:rPr>
        <w:t>у</w:t>
      </w:r>
      <w:r w:rsidR="00AC659D">
        <w:rPr>
          <w:rFonts w:ascii="Times New Roman" w:hAnsi="Times New Roman" w:cs="Times New Roman"/>
          <w:sz w:val="32"/>
          <w:szCs w:val="32"/>
        </w:rPr>
        <w:t>ч</w:t>
      </w:r>
      <w:r w:rsidR="00D8085A" w:rsidRPr="00D8085A">
        <w:rPr>
          <w:rFonts w:ascii="Times New Roman" w:hAnsi="Times New Roman" w:cs="Times New Roman"/>
          <w:sz w:val="32"/>
          <w:szCs w:val="32"/>
        </w:rPr>
        <w:t>.г</w:t>
      </w:r>
      <w:proofErr w:type="spellEnd"/>
      <w:r w:rsidR="00D8085A">
        <w:rPr>
          <w:rFonts w:ascii="Times New Roman" w:hAnsi="Times New Roman" w:cs="Times New Roman"/>
          <w:sz w:val="32"/>
          <w:szCs w:val="32"/>
        </w:rPr>
        <w:t xml:space="preserve">. </w:t>
      </w:r>
      <w:r w:rsidR="00D8085A">
        <w:rPr>
          <w:rFonts w:ascii="Times New Roman" w:hAnsi="Times New Roman" w:cs="Times New Roman"/>
          <w:sz w:val="28"/>
          <w:szCs w:val="28"/>
        </w:rPr>
        <w:t>(долго</w:t>
      </w:r>
      <w:r w:rsidRPr="00D8085A">
        <w:rPr>
          <w:rFonts w:ascii="Times New Roman" w:hAnsi="Times New Roman" w:cs="Times New Roman"/>
          <w:sz w:val="28"/>
          <w:szCs w:val="28"/>
        </w:rPr>
        <w:t>срочный</w:t>
      </w:r>
      <w:r w:rsidRPr="00286F62">
        <w:rPr>
          <w:rFonts w:ascii="Times New Roman" w:hAnsi="Times New Roman" w:cs="Times New Roman"/>
          <w:sz w:val="28"/>
          <w:szCs w:val="28"/>
        </w:rPr>
        <w:t>)</w:t>
      </w:r>
    </w:p>
    <w:p w:rsidR="00286F62" w:rsidRPr="00286F62" w:rsidRDefault="00286F62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62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Необходимые материалы:</w:t>
      </w:r>
      <w:r w:rsidRPr="00286F62">
        <w:rPr>
          <w:rFonts w:ascii="Times New Roman" w:hAnsi="Times New Roman" w:cs="Times New Roman"/>
          <w:sz w:val="28"/>
          <w:szCs w:val="28"/>
        </w:rPr>
        <w:t xml:space="preserve"> дидактические игры по данной теме. </w:t>
      </w:r>
    </w:p>
    <w:p w:rsidR="00222BAA" w:rsidRDefault="00222BAA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85A" w:rsidRDefault="00D8085A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Default="0090193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Default="0090193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Default="0090193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Default="00901930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85A" w:rsidRDefault="00D8085A" w:rsidP="00F927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5D7E" w:rsidRPr="00ED4FB0" w:rsidRDefault="00765D7E" w:rsidP="005B1A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B0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ED4FB0" w:rsidRPr="00ED4FB0">
        <w:rPr>
          <w:rFonts w:ascii="Times New Roman" w:hAnsi="Times New Roman" w:cs="Times New Roman"/>
          <w:b/>
          <w:sz w:val="28"/>
          <w:szCs w:val="28"/>
        </w:rPr>
        <w:t>ТАПЫ РЕАЛИЗАЦИИ ПРОЕКТА</w:t>
      </w:r>
      <w:r w:rsidRPr="00ED4FB0">
        <w:rPr>
          <w:rFonts w:ascii="Times New Roman" w:hAnsi="Times New Roman" w:cs="Times New Roman"/>
          <w:b/>
          <w:sz w:val="28"/>
          <w:szCs w:val="28"/>
        </w:rPr>
        <w:t>:</w:t>
      </w:r>
    </w:p>
    <w:p w:rsidR="00ED4FB0" w:rsidRPr="00934A90" w:rsidRDefault="00ED4FB0" w:rsidP="005B1AED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4A90">
        <w:rPr>
          <w:rFonts w:ascii="Times New Roman" w:hAnsi="Times New Roman" w:cs="Times New Roman"/>
          <w:b/>
          <w:i/>
          <w:sz w:val="32"/>
          <w:szCs w:val="32"/>
          <w:u w:val="single"/>
        </w:rPr>
        <w:t>I этап: информационно-аналитический (подготовительный)</w:t>
      </w:r>
    </w:p>
    <w:p w:rsidR="00ED4FB0" w:rsidRPr="00934A90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4A90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ED4FB0" w:rsidRPr="00934A90" w:rsidRDefault="00ED4FB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A90">
        <w:rPr>
          <w:rFonts w:ascii="Times New Roman" w:hAnsi="Times New Roman" w:cs="Times New Roman"/>
          <w:sz w:val="28"/>
          <w:szCs w:val="28"/>
        </w:rPr>
        <w:t>определение объема материала, который будет адресован детям.</w:t>
      </w:r>
    </w:p>
    <w:p w:rsidR="00ED4FB0" w:rsidRPr="00934A90" w:rsidRDefault="00ED4FB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A90">
        <w:rPr>
          <w:rFonts w:ascii="Times New Roman" w:hAnsi="Times New Roman" w:cs="Times New Roman"/>
          <w:sz w:val="28"/>
          <w:szCs w:val="28"/>
        </w:rPr>
        <w:t>планирование системы развивающих игр на развитие сенсорного и моторного восприятия.</w:t>
      </w:r>
    </w:p>
    <w:p w:rsidR="00934A90" w:rsidRPr="00934A90" w:rsidRDefault="00934A9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A90">
        <w:rPr>
          <w:rFonts w:ascii="Times New Roman" w:hAnsi="Times New Roman" w:cs="Times New Roman"/>
          <w:sz w:val="28"/>
          <w:szCs w:val="28"/>
        </w:rPr>
        <w:t>выявление компетентности родителей и вовлечение их в процесс реализации проекта (родительское собрание)</w:t>
      </w:r>
    </w:p>
    <w:p w:rsidR="00934A9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A90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компетентности;</w:t>
      </w:r>
    </w:p>
    <w:p w:rsidR="00ED4FB0" w:rsidRPr="00934A90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4A90">
        <w:rPr>
          <w:rFonts w:ascii="Times New Roman" w:hAnsi="Times New Roman" w:cs="Times New Roman"/>
          <w:i/>
          <w:sz w:val="28"/>
          <w:szCs w:val="28"/>
        </w:rPr>
        <w:t>реализация: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Анализ предметной среды группы. Сбор информации, материала для реализации проекта.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Формулирование цели и задач проекта.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Подбор литературы. Обеспечение дидактического комплекса для реализации проекта.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Изучение индивидуальных особенностей и потребностей детей;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Подбор заданий;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По результатам диагностики подобрать систему игр и упражнений;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Разработка перспективного плана по сенсорному воспитанию (цвет, форма, величина).</w:t>
      </w:r>
    </w:p>
    <w:p w:rsidR="00ED4FB0" w:rsidRPr="00934A90" w:rsidRDefault="00934A9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B0" w:rsidRPr="00934A90">
        <w:rPr>
          <w:rFonts w:ascii="Times New Roman" w:hAnsi="Times New Roman" w:cs="Times New Roman"/>
          <w:sz w:val="28"/>
          <w:szCs w:val="28"/>
        </w:rPr>
        <w:t>Анкетирование родителей по выявлению знаний о сенсорном развитии.</w:t>
      </w:r>
    </w:p>
    <w:p w:rsidR="00ED4FB0" w:rsidRPr="004D3068" w:rsidRDefault="00ED4FB0" w:rsidP="005B1AED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3068">
        <w:rPr>
          <w:rFonts w:ascii="Times New Roman" w:hAnsi="Times New Roman" w:cs="Times New Roman"/>
          <w:b/>
          <w:i/>
          <w:sz w:val="32"/>
          <w:szCs w:val="32"/>
          <w:u w:val="single"/>
        </w:rPr>
        <w:t>II этап: творческий (основной)</w:t>
      </w:r>
    </w:p>
    <w:p w:rsidR="00ED4FB0" w:rsidRPr="004D3068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3068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ED4FB0" w:rsidRPr="004D3068" w:rsidRDefault="00ED4FB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068">
        <w:rPr>
          <w:rFonts w:ascii="Times New Roman" w:hAnsi="Times New Roman" w:cs="Times New Roman"/>
          <w:sz w:val="28"/>
          <w:szCs w:val="28"/>
        </w:rPr>
        <w:t>Изготовление игр на развитие сенсорики и моторики;</w:t>
      </w:r>
    </w:p>
    <w:p w:rsidR="002812A5" w:rsidRPr="002812A5" w:rsidRDefault="002812A5" w:rsidP="005B1AED">
      <w:pPr>
        <w:pStyle w:val="a8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2A5">
        <w:rPr>
          <w:rFonts w:ascii="Times New Roman" w:eastAsia="Times New Roman" w:hAnsi="Times New Roman" w:cs="Times New Roman"/>
          <w:sz w:val="28"/>
          <w:szCs w:val="28"/>
        </w:rPr>
        <w:t>Знакомство детей с дидактическим материалом и играми;</w:t>
      </w:r>
    </w:p>
    <w:p w:rsidR="005B1AED" w:rsidRDefault="005B1AED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2A5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созданию игровой среды в группе.</w:t>
      </w:r>
    </w:p>
    <w:p w:rsidR="00ED4FB0" w:rsidRPr="004D3068" w:rsidRDefault="00ED4FB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068">
        <w:rPr>
          <w:rFonts w:ascii="Times New Roman" w:hAnsi="Times New Roman" w:cs="Times New Roman"/>
          <w:sz w:val="28"/>
          <w:szCs w:val="28"/>
        </w:rPr>
        <w:t>Оформление стендов для родителей по теме проекта;</w:t>
      </w:r>
    </w:p>
    <w:p w:rsidR="00ED4FB0" w:rsidRPr="004D3068" w:rsidRDefault="00ED4FB0" w:rsidP="005B1AED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068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ED4FB0" w:rsidRPr="004D3068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3068">
        <w:rPr>
          <w:rFonts w:ascii="Times New Roman" w:hAnsi="Times New Roman" w:cs="Times New Roman"/>
          <w:i/>
          <w:sz w:val="28"/>
          <w:szCs w:val="28"/>
        </w:rPr>
        <w:t>реализация: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0DD1" w:rsidRPr="002812A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90DD1" w:rsidRPr="002812A5">
        <w:rPr>
          <w:rFonts w:ascii="Times New Roman" w:hAnsi="Times New Roman" w:cs="Times New Roman"/>
          <w:sz w:val="28"/>
          <w:szCs w:val="28"/>
        </w:rPr>
        <w:t>Совместные игры с песком и водой во время прогулки и в группе в центре «Вода и песок».</w:t>
      </w:r>
    </w:p>
    <w:p w:rsidR="005B1AED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12A5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дидактических игр и игр-занятий</w:t>
      </w:r>
      <w:r w:rsidR="00E057AA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D1" w:rsidRPr="002812A5">
        <w:rPr>
          <w:rFonts w:ascii="Times New Roman" w:hAnsi="Times New Roman" w:cs="Times New Roman"/>
          <w:sz w:val="28"/>
          <w:szCs w:val="28"/>
        </w:rPr>
        <w:t>Игры с цветным конструктором крупного размера; с пирамидками, разными по размеру, по цветам, по форме; с матрешками; геометрическими вкладышами и т. д.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D1" w:rsidRPr="002812A5">
        <w:rPr>
          <w:rFonts w:ascii="Times New Roman" w:hAnsi="Times New Roman" w:cs="Times New Roman"/>
          <w:sz w:val="28"/>
          <w:szCs w:val="28"/>
        </w:rPr>
        <w:t>Мозаика: настольная и напольная.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D1" w:rsidRPr="002812A5">
        <w:rPr>
          <w:rFonts w:ascii="Times New Roman" w:hAnsi="Times New Roman" w:cs="Times New Roman"/>
          <w:sz w:val="28"/>
          <w:szCs w:val="28"/>
        </w:rPr>
        <w:t>Настольно-печатные дидактические игры.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390DD1" w:rsidRPr="002812A5">
        <w:rPr>
          <w:rFonts w:ascii="Times New Roman" w:hAnsi="Times New Roman" w:cs="Times New Roman"/>
          <w:sz w:val="28"/>
          <w:szCs w:val="28"/>
        </w:rPr>
        <w:t>Самостоятельные игры малышей.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0DD1" w:rsidRPr="002812A5">
        <w:rPr>
          <w:rFonts w:ascii="Times New Roman" w:hAnsi="Times New Roman" w:cs="Times New Roman"/>
          <w:sz w:val="28"/>
          <w:szCs w:val="28"/>
        </w:rPr>
        <w:t>Чтение художественной литературы; рассматривание иллюстраций, предметных и сюжетных картинок.</w:t>
      </w:r>
    </w:p>
    <w:p w:rsidR="00390DD1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0DD1" w:rsidRPr="002812A5">
        <w:rPr>
          <w:rFonts w:ascii="Times New Roman" w:hAnsi="Times New Roman" w:cs="Times New Roman"/>
          <w:sz w:val="28"/>
          <w:szCs w:val="28"/>
        </w:rPr>
        <w:t>Выступление на родительском собрании.</w:t>
      </w:r>
    </w:p>
    <w:p w:rsidR="00ED4FB0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4FB0" w:rsidRPr="002812A5">
        <w:rPr>
          <w:rFonts w:ascii="Times New Roman" w:hAnsi="Times New Roman" w:cs="Times New Roman"/>
          <w:sz w:val="28"/>
          <w:szCs w:val="28"/>
        </w:rPr>
        <w:t>Приобретение и создание с помощью родителей дидактических игр на развитие сенсорно-моторных навыков;</w:t>
      </w:r>
    </w:p>
    <w:p w:rsidR="002812A5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12A5" w:rsidRPr="002812A5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2812A5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2A5" w:rsidRPr="002812A5">
        <w:rPr>
          <w:rFonts w:ascii="Times New Roman" w:hAnsi="Times New Roman" w:cs="Times New Roman"/>
          <w:sz w:val="28"/>
          <w:szCs w:val="28"/>
        </w:rPr>
        <w:t xml:space="preserve">Консультации: «Развитие восприятия цвета детьми раннего возраста», «Что такое сенсорное развитие? Почему его необходимо развивать?» «Значение сенсорного воспитания в познавательном развитие детей», «Дидактическая </w:t>
      </w:r>
      <w:r w:rsidR="00723966">
        <w:rPr>
          <w:rFonts w:ascii="Times New Roman" w:hAnsi="Times New Roman" w:cs="Times New Roman"/>
          <w:sz w:val="28"/>
          <w:szCs w:val="28"/>
        </w:rPr>
        <w:t>игрушка – в жизни ребенка»,</w:t>
      </w:r>
      <w:r w:rsidR="002812A5" w:rsidRPr="002812A5">
        <w:rPr>
          <w:rFonts w:ascii="Times New Roman" w:hAnsi="Times New Roman" w:cs="Times New Roman"/>
          <w:sz w:val="28"/>
          <w:szCs w:val="28"/>
        </w:rPr>
        <w:t xml:space="preserve"> «Развитие сенсорных способностей детей раннего возраста»</w:t>
      </w:r>
      <w:r w:rsidR="00723966">
        <w:rPr>
          <w:rFonts w:ascii="Times New Roman" w:hAnsi="Times New Roman" w:cs="Times New Roman"/>
          <w:sz w:val="28"/>
          <w:szCs w:val="28"/>
        </w:rPr>
        <w:t>.</w:t>
      </w:r>
    </w:p>
    <w:p w:rsidR="002812A5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2A5" w:rsidRPr="002812A5">
        <w:rPr>
          <w:rFonts w:ascii="Times New Roman" w:hAnsi="Times New Roman" w:cs="Times New Roman"/>
          <w:sz w:val="28"/>
          <w:szCs w:val="28"/>
        </w:rPr>
        <w:t>Беседы о роли развивающих игр для малышей.</w:t>
      </w:r>
    </w:p>
    <w:p w:rsidR="00ED4FB0" w:rsidRPr="002812A5" w:rsidRDefault="005B1AED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D4FB0" w:rsidRPr="002812A5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>довательская деятельность детей.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AE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III этап: заключительный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1AED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E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1AED">
        <w:rPr>
          <w:rFonts w:ascii="Times New Roman" w:hAnsi="Times New Roman" w:cs="Times New Roman"/>
          <w:i/>
          <w:sz w:val="28"/>
          <w:szCs w:val="28"/>
        </w:rPr>
        <w:t>реализация: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ED">
        <w:rPr>
          <w:rFonts w:ascii="Times New Roman" w:hAnsi="Times New Roman" w:cs="Times New Roman"/>
          <w:sz w:val="28"/>
          <w:szCs w:val="28"/>
        </w:rPr>
        <w:t>Проведение заключительного занятия;</w:t>
      </w:r>
    </w:p>
    <w:p w:rsidR="00390DD1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ED">
        <w:rPr>
          <w:rFonts w:ascii="Times New Roman" w:hAnsi="Times New Roman" w:cs="Times New Roman"/>
          <w:sz w:val="28"/>
          <w:szCs w:val="28"/>
        </w:rPr>
        <w:t>Самооценка, выводы.</w:t>
      </w:r>
      <w:r w:rsidR="00390DD1" w:rsidRPr="005B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D1" w:rsidRPr="005B1AED" w:rsidRDefault="00390DD1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ED">
        <w:rPr>
          <w:rFonts w:ascii="Times New Roman" w:hAnsi="Times New Roman" w:cs="Times New Roman"/>
          <w:sz w:val="28"/>
          <w:szCs w:val="28"/>
        </w:rPr>
        <w:t>Анализ результатов проекта:</w:t>
      </w:r>
    </w:p>
    <w:p w:rsidR="00ED4FB0" w:rsidRPr="005B1AED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FB0" w:rsidRPr="00A2085F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FB0" w:rsidRDefault="00ED4FB0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7AA" w:rsidRDefault="00E057AA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C69" w:rsidRDefault="00482C69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C69" w:rsidRDefault="00482C69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C69" w:rsidRDefault="00482C69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C69" w:rsidRDefault="00482C69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Pr="00055BC5" w:rsidRDefault="00055BC5" w:rsidP="00D544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BC5" w:rsidRDefault="00055BC5" w:rsidP="005B1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59D" w:rsidRPr="00AC659D" w:rsidRDefault="00AC659D" w:rsidP="00AC65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59D"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tbl>
      <w:tblPr>
        <w:tblStyle w:val="ab"/>
        <w:tblW w:w="15168" w:type="dxa"/>
        <w:tblInd w:w="-34" w:type="dxa"/>
        <w:tblLook w:val="04A0" w:firstRow="1" w:lastRow="0" w:firstColumn="1" w:lastColumn="0" w:noHBand="0" w:noVBand="1"/>
      </w:tblPr>
      <w:tblGrid>
        <w:gridCol w:w="851"/>
        <w:gridCol w:w="14317"/>
      </w:tblGrid>
      <w:tr w:rsidR="00331DF6" w:rsidTr="00331DF6">
        <w:tc>
          <w:tcPr>
            <w:tcW w:w="851" w:type="dxa"/>
          </w:tcPr>
          <w:p w:rsidR="00331DF6" w:rsidRPr="00A978E3" w:rsidRDefault="00331DF6" w:rsidP="00C90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317" w:type="dxa"/>
          </w:tcPr>
          <w:p w:rsidR="00331DF6" w:rsidRDefault="00331DF6" w:rsidP="00C90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работы</w:t>
            </w:r>
          </w:p>
          <w:p w:rsidR="00110346" w:rsidRPr="00110346" w:rsidRDefault="00110346" w:rsidP="00C901E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31DF6" w:rsidRPr="003C3685" w:rsidTr="00331DF6">
        <w:tc>
          <w:tcPr>
            <w:tcW w:w="851" w:type="dxa"/>
          </w:tcPr>
          <w:p w:rsidR="009772F6" w:rsidRDefault="009772F6" w:rsidP="00C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F6" w:rsidRPr="00400E9C" w:rsidRDefault="009772F6" w:rsidP="00C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Изучить методическую литературу и статьи в интернете по данной теме.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>Изучение индивидуальных особенностей и потребностей детей;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E3CBA">
              <w:rPr>
                <w:rFonts w:ascii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Провести диагностику уровня сенсорного </w:t>
            </w:r>
            <w:r w:rsidRPr="005E3CBA"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>развития детей</w:t>
            </w:r>
            <w:r w:rsidRPr="005E3CBA">
              <w:rPr>
                <w:rFonts w:ascii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на начало учебного года.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>По результатам диагностики подобрать систему игр и упражнений: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 игры на развитие</w:t>
            </w:r>
            <w:r w:rsidRPr="005E3CBA">
              <w:rPr>
                <w:rStyle w:val="a5"/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5E3CBA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тактильных и вкусовых ощущений;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</w:t>
            </w:r>
            <w:r w:rsidRPr="005E3CBA">
              <w:rPr>
                <w:rStyle w:val="a5"/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5E3CBA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игры и упражнения для знакомства детей с понятием форма;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</w:t>
            </w: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 xml:space="preserve"> игры и упражнения для знакомства понятием величина;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</w:t>
            </w: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 xml:space="preserve"> игры и упражнения для знакомства с пространственными отношениями;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</w:t>
            </w: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 xml:space="preserve"> игры и упражнения на развитие мелкой и общей моторики рук;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E3CBA">
              <w:rPr>
                <w:rStyle w:val="a5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</w:rPr>
              <w:t>Дидактические</w:t>
            </w: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 xml:space="preserve"> игры и упражнения на знакомство с основными цветами.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Анализ и подготовка предметно- пространственной среды с учетом возрастных особенностей детей.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>Разработка перспективного плана по сенсорному воспитанию (цвет, форма, величина).</w:t>
            </w:r>
          </w:p>
          <w:p w:rsidR="00F13DE8" w:rsidRPr="005E3CBA" w:rsidRDefault="00F13DE8" w:rsidP="00F13DE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3CBA">
              <w:rPr>
                <w:rFonts w:ascii="Times New Roman" w:hAnsi="Times New Roman" w:cs="Times New Roman"/>
                <w:sz w:val="32"/>
                <w:szCs w:val="32"/>
              </w:rPr>
              <w:t>Формулирование цели и задач проекта.</w:t>
            </w:r>
          </w:p>
          <w:p w:rsidR="00331DF6" w:rsidRPr="00110346" w:rsidRDefault="00F13DE8" w:rsidP="0011034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5E3CBA">
              <w:rPr>
                <w:rFonts w:ascii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Создание консультаций по </w:t>
            </w:r>
            <w:r w:rsidRPr="005E3CBA"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>сенсорному развитию детей раннего дошкольного возраста</w:t>
            </w:r>
          </w:p>
        </w:tc>
      </w:tr>
    </w:tbl>
    <w:p w:rsidR="0084532F" w:rsidRDefault="0084532F" w:rsidP="00291E36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01930" w:rsidRDefault="00901930" w:rsidP="00291E36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057AA" w:rsidRPr="00482C69" w:rsidRDefault="00723966" w:rsidP="00482C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C69">
        <w:rPr>
          <w:rFonts w:ascii="Times New Roman" w:hAnsi="Times New Roman" w:cs="Times New Roman"/>
          <w:b/>
          <w:sz w:val="36"/>
          <w:szCs w:val="36"/>
        </w:rPr>
        <w:lastRenderedPageBreak/>
        <w:t>ОКТЯБРЬ</w:t>
      </w: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1250"/>
        <w:gridCol w:w="3394"/>
        <w:gridCol w:w="7513"/>
        <w:gridCol w:w="3119"/>
      </w:tblGrid>
      <w:tr w:rsidR="0077725E" w:rsidRPr="007D31D7" w:rsidTr="00CC70AC">
        <w:tc>
          <w:tcPr>
            <w:tcW w:w="1250" w:type="dxa"/>
          </w:tcPr>
          <w:p w:rsidR="0077725E" w:rsidRPr="0084532F" w:rsidRDefault="0077725E" w:rsidP="001D31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3394" w:type="dxa"/>
          </w:tcPr>
          <w:p w:rsidR="0077725E" w:rsidRPr="001D3ACD" w:rsidRDefault="0077725E" w:rsidP="001D31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работы</w:t>
            </w:r>
          </w:p>
        </w:tc>
        <w:tc>
          <w:tcPr>
            <w:tcW w:w="7513" w:type="dxa"/>
          </w:tcPr>
          <w:p w:rsidR="0077725E" w:rsidRPr="0032525E" w:rsidRDefault="0077725E" w:rsidP="001D31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2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  <w:p w:rsidR="000A5E73" w:rsidRPr="0032525E" w:rsidRDefault="000A5E73" w:rsidP="001D31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725E" w:rsidRPr="0032525E" w:rsidRDefault="0077725E" w:rsidP="001D31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2A662A" w:rsidRPr="007D31D7" w:rsidTr="00CC70AC">
        <w:trPr>
          <w:trHeight w:val="1114"/>
        </w:trPr>
        <w:tc>
          <w:tcPr>
            <w:tcW w:w="1250" w:type="dxa"/>
          </w:tcPr>
          <w:p w:rsidR="002A662A" w:rsidRPr="0084532F" w:rsidRDefault="002A662A" w:rsidP="001D3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94" w:type="dxa"/>
          </w:tcPr>
          <w:p w:rsidR="002A662A" w:rsidRPr="001D3ACD" w:rsidRDefault="002A662A" w:rsidP="003252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25E" w:rsidRPr="001D3ACD" w:rsidRDefault="0032525E" w:rsidP="003252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«Угадай на вкус»</w:t>
            </w:r>
          </w:p>
          <w:p w:rsidR="0032525E" w:rsidRPr="001D3ACD" w:rsidRDefault="0032525E" w:rsidP="003252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361" w:rsidRPr="001D3ACD" w:rsidRDefault="006B6361" w:rsidP="003252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</w:tcPr>
          <w:p w:rsidR="002A662A" w:rsidRDefault="008B2A9F" w:rsidP="00325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B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омочь детям адаптироваться к условиям детского сада, создание положительного эмоционального климата в группе; снятие эмоционального напряжения.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525E" w:rsidRPr="0088528F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 w:rsidR="0032525E" w:rsidRPr="0032525E"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сенсорные ощущения детей: определить, что это был за вкус (сладкий, кислый, горький, соленый) и как называется то, что ребенок ест</w:t>
            </w:r>
          </w:p>
          <w:p w:rsidR="00826C48" w:rsidRPr="00826C48" w:rsidRDefault="00826C48" w:rsidP="003252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A662A" w:rsidRPr="0032525E" w:rsidRDefault="0032525E" w:rsidP="0032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Небольшие кусочки овощей</w:t>
            </w:r>
            <w:r w:rsidR="00826C48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 (яблоко, груша</w:t>
            </w: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C48">
              <w:rPr>
                <w:rFonts w:ascii="Times New Roman" w:hAnsi="Times New Roman" w:cs="Times New Roman"/>
                <w:sz w:val="24"/>
                <w:szCs w:val="24"/>
              </w:rPr>
              <w:t xml:space="preserve">банан, </w:t>
            </w: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апельси</w:t>
            </w:r>
            <w:r w:rsidR="00826C48">
              <w:rPr>
                <w:rFonts w:ascii="Times New Roman" w:hAnsi="Times New Roman" w:cs="Times New Roman"/>
                <w:sz w:val="24"/>
                <w:szCs w:val="24"/>
              </w:rPr>
              <w:t>н, огурец, морковь</w:t>
            </w: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20DA" w:rsidRPr="007D31D7" w:rsidTr="00CC70AC">
        <w:trPr>
          <w:trHeight w:val="653"/>
        </w:trPr>
        <w:tc>
          <w:tcPr>
            <w:tcW w:w="1250" w:type="dxa"/>
          </w:tcPr>
          <w:p w:rsidR="00D320DA" w:rsidRPr="0084532F" w:rsidRDefault="00D320DA" w:rsidP="001D3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94" w:type="dxa"/>
          </w:tcPr>
          <w:p w:rsidR="00826C48" w:rsidRPr="001D3ACD" w:rsidRDefault="00826C48" w:rsidP="00826C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«Чем пахнет?»</w:t>
            </w:r>
          </w:p>
          <w:p w:rsidR="00826C48" w:rsidRPr="001D3ACD" w:rsidRDefault="00826C48" w:rsidP="00826C4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361" w:rsidRPr="001D3ACD" w:rsidRDefault="006B6361" w:rsidP="003252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6361" w:rsidRPr="001D3ACD" w:rsidRDefault="006B6361" w:rsidP="003252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826C48" w:rsidRPr="0032525E" w:rsidRDefault="00826C48" w:rsidP="00826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25E">
              <w:rPr>
                <w:rFonts w:ascii="Times New Roman" w:hAnsi="Times New Roman" w:cs="Times New Roman"/>
                <w:sz w:val="28"/>
                <w:szCs w:val="28"/>
              </w:rPr>
              <w:t>Обогащать сенсорные ощущения детей: упражнять в умении по запаху определять,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пахнет (яблоко, лимон, чеснок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52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5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88528F" w:rsidRPr="008B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омочь детям адаптироваться к условиям детского сада, создание положительного эмоционального климата в группе; снятие эмоционального напряжения.</w:t>
            </w:r>
          </w:p>
          <w:p w:rsidR="00D320DA" w:rsidRPr="0088528F" w:rsidRDefault="00D320DA" w:rsidP="00F47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26C48" w:rsidRPr="00826C48" w:rsidRDefault="00826C48" w:rsidP="00826C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8">
              <w:rPr>
                <w:rFonts w:ascii="Times New Roman" w:hAnsi="Times New Roman" w:cs="Times New Roman"/>
                <w:sz w:val="24"/>
                <w:szCs w:val="24"/>
              </w:rPr>
              <w:t xml:space="preserve">Баночки, внутри которых марлевый мешочек с кусочками яблока, лимона, чеснока и другими наполнителями.  </w:t>
            </w:r>
          </w:p>
          <w:p w:rsidR="00D26DD6" w:rsidRPr="00826C48" w:rsidRDefault="00D26DD6" w:rsidP="00826C4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0DA" w:rsidRPr="007D31D7" w:rsidTr="00CC70AC">
        <w:trPr>
          <w:trHeight w:val="404"/>
        </w:trPr>
        <w:tc>
          <w:tcPr>
            <w:tcW w:w="1250" w:type="dxa"/>
          </w:tcPr>
          <w:p w:rsidR="00D320DA" w:rsidRPr="0084532F" w:rsidRDefault="00D320DA" w:rsidP="001D3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25E" w:rsidRPr="001D3ACD" w:rsidRDefault="0032525E" w:rsidP="0032525E">
            <w:pPr>
              <w:pStyle w:val="a3"/>
              <w:jc w:val="center"/>
              <w:rPr>
                <w:rStyle w:val="c1"/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Style w:val="c1"/>
                <w:rFonts w:ascii="Times New Roman" w:hAnsi="Times New Roman" w:cs="Times New Roman"/>
                <w:b/>
                <w:sz w:val="32"/>
                <w:szCs w:val="32"/>
              </w:rPr>
              <w:t>«Подуем на шарик»</w:t>
            </w:r>
          </w:p>
          <w:p w:rsidR="00231232" w:rsidRPr="001D3ACD" w:rsidRDefault="00231232" w:rsidP="00826C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A86DBC" w:rsidRPr="0032525E" w:rsidRDefault="00826C48" w:rsidP="00A86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1D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детей.</w:t>
            </w:r>
            <w:r w:rsidR="00A86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A86DBC" w:rsidRPr="008B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омочь детям адаптироваться к условиям детского сада, создание положительного эмоционального климата в группе; снятие эмоционального напряжения.</w:t>
            </w:r>
          </w:p>
          <w:p w:rsidR="00D320DA" w:rsidRPr="00A86DBC" w:rsidRDefault="00D320DA" w:rsidP="00F471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26C48" w:rsidRPr="0032525E" w:rsidRDefault="00826C48" w:rsidP="00826C48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  <w:p w:rsidR="00D320DA" w:rsidRPr="0032525E" w:rsidRDefault="00D320DA" w:rsidP="00F47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DA" w:rsidRPr="007D31D7" w:rsidTr="00CC70A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50" w:type="dxa"/>
          </w:tcPr>
          <w:p w:rsidR="00D320DA" w:rsidRPr="0084532F" w:rsidRDefault="00D320DA" w:rsidP="001D3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31232" w:rsidRPr="001D3ACD" w:rsidRDefault="0032525E" w:rsidP="003252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«Разноцветные шумелки»</w:t>
            </w:r>
          </w:p>
        </w:tc>
        <w:tc>
          <w:tcPr>
            <w:tcW w:w="7513" w:type="dxa"/>
          </w:tcPr>
          <w:p w:rsidR="0032525E" w:rsidRPr="0032525E" w:rsidRDefault="0032525E" w:rsidP="0032525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525E">
              <w:rPr>
                <w:rFonts w:ascii="Times New Roman" w:hAnsi="Times New Roman" w:cs="Times New Roman"/>
                <w:sz w:val="28"/>
                <w:szCs w:val="28"/>
              </w:rPr>
              <w:t>азвивать слуховое восприятие, упражнять в умении определять громкое и тихое звучание «</w:t>
            </w:r>
            <w:proofErr w:type="spellStart"/>
            <w:r w:rsidRPr="0032525E">
              <w:rPr>
                <w:rFonts w:ascii="Times New Roman" w:hAnsi="Times New Roman" w:cs="Times New Roman"/>
                <w:sz w:val="28"/>
                <w:szCs w:val="28"/>
              </w:rPr>
              <w:t>шумелок</w:t>
            </w:r>
            <w:proofErr w:type="spellEnd"/>
            <w:r w:rsidRPr="0032525E">
              <w:rPr>
                <w:rFonts w:ascii="Times New Roman" w:hAnsi="Times New Roman" w:cs="Times New Roman"/>
                <w:sz w:val="28"/>
                <w:szCs w:val="28"/>
              </w:rPr>
              <w:t xml:space="preserve">», развивать чувство ритма. </w:t>
            </w:r>
          </w:p>
          <w:p w:rsidR="00D320DA" w:rsidRPr="007D31D7" w:rsidRDefault="00D320DA" w:rsidP="00F4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2525E" w:rsidRPr="0032525E" w:rsidRDefault="0032525E" w:rsidP="0032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Бросовый, природный: пластиковые бутылочки, наполненные цветными полиэтиленовыми гранулами, желудями (можно использовать для наполнения песок, крупу, горох, фасоль, макароны)</w:t>
            </w:r>
          </w:p>
          <w:p w:rsidR="007D31D7" w:rsidRPr="00826C48" w:rsidRDefault="007D31D7" w:rsidP="00325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0346" w:rsidRDefault="00110346" w:rsidP="00A86DBC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01930" w:rsidRDefault="00901930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59D" w:rsidRPr="001237D0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tbl>
      <w:tblPr>
        <w:tblStyle w:val="ab"/>
        <w:tblW w:w="15310" w:type="dxa"/>
        <w:tblInd w:w="-34" w:type="dxa"/>
        <w:tblLook w:val="04A0" w:firstRow="1" w:lastRow="0" w:firstColumn="1" w:lastColumn="0" w:noHBand="0" w:noVBand="1"/>
      </w:tblPr>
      <w:tblGrid>
        <w:gridCol w:w="1276"/>
        <w:gridCol w:w="3402"/>
        <w:gridCol w:w="7513"/>
        <w:gridCol w:w="3119"/>
      </w:tblGrid>
      <w:tr w:rsidR="00AC659D" w:rsidRPr="001D3ACD" w:rsidTr="00970B57">
        <w:tc>
          <w:tcPr>
            <w:tcW w:w="1276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3402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работы</w:t>
            </w:r>
          </w:p>
        </w:tc>
        <w:tc>
          <w:tcPr>
            <w:tcW w:w="7513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1D3ACD" w:rsidRPr="001D3ACD" w:rsidTr="00970B57">
        <w:trPr>
          <w:trHeight w:val="980"/>
        </w:trPr>
        <w:tc>
          <w:tcPr>
            <w:tcW w:w="1276" w:type="dxa"/>
            <w:vMerge w:val="restart"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D3ACD" w:rsidRPr="001D3ACD" w:rsidRDefault="001D3ACD" w:rsidP="000E0B22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1D3ACD">
              <w:rPr>
                <w:b/>
                <w:color w:val="291200"/>
                <w:sz w:val="32"/>
                <w:szCs w:val="32"/>
              </w:rPr>
              <w:t>«Давайте знакомиться – красный»</w:t>
            </w:r>
          </w:p>
        </w:tc>
        <w:tc>
          <w:tcPr>
            <w:tcW w:w="7513" w:type="dxa"/>
          </w:tcPr>
          <w:p w:rsidR="001D3ACD" w:rsidRPr="00970B57" w:rsidRDefault="001D3ACD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красным цветом. Учить находить цвет по образцу и названию.</w:t>
            </w:r>
            <w:r w:rsidR="0091604D"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746" w:rsidRPr="00970B57">
              <w:rPr>
                <w:rFonts w:ascii="Times New Roman" w:hAnsi="Times New Roman" w:cs="Times New Roman"/>
                <w:sz w:val="28"/>
                <w:szCs w:val="28"/>
              </w:rPr>
              <w:t>Формировать сенсорную культуру.</w:t>
            </w:r>
          </w:p>
          <w:p w:rsidR="008C6746" w:rsidRPr="00970B57" w:rsidRDefault="008C6746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D72968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Предметы красного цвета (плоскостные и </w:t>
            </w:r>
            <w:r w:rsidR="00E90A95"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объёмные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гномик в красной одежде</w:t>
            </w:r>
            <w:r w:rsidR="000E0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«Красный», лист белой бумаги А4, карандаши красного цвета.</w:t>
            </w:r>
          </w:p>
        </w:tc>
      </w:tr>
      <w:tr w:rsidR="001D3ACD" w:rsidRPr="001D3ACD" w:rsidTr="00970B57">
        <w:trPr>
          <w:trHeight w:val="480"/>
        </w:trPr>
        <w:tc>
          <w:tcPr>
            <w:tcW w:w="1276" w:type="dxa"/>
            <w:vMerge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3ACD" w:rsidRPr="001D3ACD" w:rsidRDefault="001D3ACD" w:rsidP="000E0B22">
            <w:pPr>
              <w:pStyle w:val="a7"/>
              <w:spacing w:before="0" w:after="0"/>
              <w:jc w:val="center"/>
              <w:rPr>
                <w:b/>
                <w:color w:val="291200"/>
                <w:sz w:val="32"/>
                <w:szCs w:val="32"/>
              </w:rPr>
            </w:pPr>
            <w:r w:rsidRPr="001D3ACD">
              <w:rPr>
                <w:b/>
                <w:color w:val="291200"/>
                <w:sz w:val="32"/>
                <w:szCs w:val="32"/>
              </w:rPr>
              <w:t>«Цветная вода»</w:t>
            </w:r>
          </w:p>
        </w:tc>
        <w:tc>
          <w:tcPr>
            <w:tcW w:w="7513" w:type="dxa"/>
          </w:tcPr>
          <w:p w:rsidR="001D3ACD" w:rsidRPr="00970B57" w:rsidRDefault="008C6746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красным цветом. Развивать мелкую моторику рук у детей.</w:t>
            </w:r>
          </w:p>
          <w:p w:rsidR="008C6746" w:rsidRPr="00970B57" w:rsidRDefault="008C6746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A86DBC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Акварельные краски, кисточки, пластиковые стаканчики, вода.</w:t>
            </w:r>
          </w:p>
        </w:tc>
      </w:tr>
      <w:tr w:rsidR="001D3ACD" w:rsidRPr="001D3ACD" w:rsidTr="00970B57">
        <w:trPr>
          <w:trHeight w:val="360"/>
        </w:trPr>
        <w:tc>
          <w:tcPr>
            <w:tcW w:w="1276" w:type="dxa"/>
            <w:vMerge w:val="restart"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D3ACD" w:rsidRPr="001D3ACD" w:rsidRDefault="001D3ACD" w:rsidP="000E0B22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1D3ACD">
              <w:rPr>
                <w:b/>
                <w:color w:val="291200"/>
                <w:sz w:val="32"/>
                <w:szCs w:val="32"/>
              </w:rPr>
              <w:t>«Давайте знакомиться – желтый»</w:t>
            </w:r>
          </w:p>
        </w:tc>
        <w:tc>
          <w:tcPr>
            <w:tcW w:w="7513" w:type="dxa"/>
          </w:tcPr>
          <w:p w:rsidR="001D3ACD" w:rsidRPr="00970B57" w:rsidRDefault="008C6746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желтым цветом. Учить находить цвет по образцу и названию. </w:t>
            </w:r>
            <w:r w:rsidR="0091604D" w:rsidRPr="00970B57">
              <w:rPr>
                <w:rFonts w:ascii="Times New Roman" w:hAnsi="Times New Roman" w:cs="Times New Roman"/>
                <w:sz w:val="28"/>
                <w:szCs w:val="28"/>
              </w:rPr>
              <w:t>Формировать сенсорную культуру</w:t>
            </w:r>
            <w:r w:rsidR="001B4357" w:rsidRPr="0097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968" w:rsidRPr="00970B57" w:rsidRDefault="00D72968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A86DBC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Предметы желтого 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цвета (плоскостные и объёмные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гномик в желтой 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«Желтый», лист белой бумаги А4, карандаши желтого цвета.</w:t>
            </w:r>
          </w:p>
        </w:tc>
      </w:tr>
      <w:tr w:rsidR="001D3ACD" w:rsidRPr="001D3ACD" w:rsidTr="00970B57">
        <w:trPr>
          <w:trHeight w:val="380"/>
        </w:trPr>
        <w:tc>
          <w:tcPr>
            <w:tcW w:w="1276" w:type="dxa"/>
            <w:vMerge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3ACD" w:rsidRPr="001D3ACD" w:rsidRDefault="001D3ACD" w:rsidP="000E0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«Цветные палочки»</w:t>
            </w:r>
          </w:p>
        </w:tc>
        <w:tc>
          <w:tcPr>
            <w:tcW w:w="7513" w:type="dxa"/>
          </w:tcPr>
          <w:p w:rsidR="001D3ACD" w:rsidRPr="00970B57" w:rsidRDefault="001B4357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цвета по принципу «такой – не такой»; сортировать предметы по цвету. </w:t>
            </w:r>
            <w:r w:rsidR="0091604D"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действовать с разноцветными </w:t>
            </w:r>
            <w:r w:rsidR="008C6746" w:rsidRPr="00970B57">
              <w:rPr>
                <w:rFonts w:ascii="Times New Roman" w:hAnsi="Times New Roman" w:cs="Times New Roman"/>
                <w:sz w:val="28"/>
                <w:szCs w:val="28"/>
              </w:rPr>
              <w:t>предметами. Развив</w:t>
            </w:r>
            <w:r w:rsidR="00D72968" w:rsidRPr="00970B57">
              <w:rPr>
                <w:rFonts w:ascii="Times New Roman" w:hAnsi="Times New Roman" w:cs="Times New Roman"/>
                <w:sz w:val="28"/>
                <w:szCs w:val="28"/>
              </w:rPr>
              <w:t>ать мелкую моторику рук у детей.</w:t>
            </w:r>
          </w:p>
          <w:p w:rsidR="00D72968" w:rsidRPr="00970B57" w:rsidRDefault="00D72968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A86DBC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палочки красного и желтого цветов (по 5 штук каждого цвета)</w:t>
            </w:r>
          </w:p>
        </w:tc>
      </w:tr>
      <w:tr w:rsidR="001D3ACD" w:rsidRPr="001D3ACD" w:rsidTr="00970B57">
        <w:trPr>
          <w:trHeight w:val="380"/>
        </w:trPr>
        <w:tc>
          <w:tcPr>
            <w:tcW w:w="1276" w:type="dxa"/>
            <w:vMerge w:val="restart"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D3ACD" w:rsidRPr="001D3ACD" w:rsidRDefault="001D3ACD" w:rsidP="000E0B22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1D3ACD">
              <w:rPr>
                <w:b/>
                <w:color w:val="291200"/>
                <w:sz w:val="32"/>
                <w:szCs w:val="32"/>
              </w:rPr>
              <w:t>«Давайте знакомиться – зеленый»</w:t>
            </w:r>
          </w:p>
          <w:p w:rsidR="001D3ACD" w:rsidRPr="001D3ACD" w:rsidRDefault="001D3ACD" w:rsidP="000E0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1D3ACD" w:rsidRPr="00970B57" w:rsidRDefault="008C6746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D72968" w:rsidRPr="00970B57">
              <w:rPr>
                <w:rFonts w:ascii="Times New Roman" w:hAnsi="Times New Roman" w:cs="Times New Roman"/>
                <w:sz w:val="28"/>
                <w:szCs w:val="28"/>
              </w:rPr>
              <w:t>детей с зеленым цветом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. Учить находить цвет по образцу и названию. Формировать сенсорную культуру</w:t>
            </w:r>
            <w:r w:rsidR="00D72968" w:rsidRPr="0097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968" w:rsidRPr="00970B57" w:rsidRDefault="00D72968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A86DBC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зеленого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цвета (плоскостные и объёмные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гномик в зеленой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одежде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«Зеленый», лист белой бумаги А4, карандаши зеленого цвета.</w:t>
            </w:r>
          </w:p>
        </w:tc>
      </w:tr>
      <w:tr w:rsidR="001D3ACD" w:rsidRPr="001D3ACD" w:rsidTr="00970B57">
        <w:trPr>
          <w:trHeight w:val="360"/>
        </w:trPr>
        <w:tc>
          <w:tcPr>
            <w:tcW w:w="1276" w:type="dxa"/>
            <w:vMerge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3ACD" w:rsidRPr="001D3ACD" w:rsidRDefault="001D3ACD" w:rsidP="000E0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«Цветные кубики»</w:t>
            </w:r>
          </w:p>
        </w:tc>
        <w:tc>
          <w:tcPr>
            <w:tcW w:w="7513" w:type="dxa"/>
          </w:tcPr>
          <w:p w:rsidR="000E0B22" w:rsidRDefault="000E0B22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сравнивать предметы по принципу «такой – не такой»; подбирать пары одинаковых по цвету предметов.  </w:t>
            </w:r>
            <w:r w:rsidR="008C6746" w:rsidRPr="00970B57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ать мелкую моторику рук у детей.</w:t>
            </w:r>
          </w:p>
          <w:p w:rsidR="00970B57" w:rsidRPr="00970B57" w:rsidRDefault="00970B57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8C29E5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разноцветных кубиков (красные, желтые, зеленые)</w:t>
            </w:r>
          </w:p>
        </w:tc>
      </w:tr>
      <w:tr w:rsidR="001D3ACD" w:rsidRPr="001D3ACD" w:rsidTr="00970B5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76" w:type="dxa"/>
            <w:vMerge w:val="restart"/>
          </w:tcPr>
          <w:p w:rsidR="001D3ACD" w:rsidRPr="0084532F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402" w:type="dxa"/>
          </w:tcPr>
          <w:p w:rsidR="001D3ACD" w:rsidRPr="00B34AC2" w:rsidRDefault="001D3ACD" w:rsidP="00B34AC2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1D3ACD">
              <w:rPr>
                <w:b/>
                <w:color w:val="291200"/>
                <w:sz w:val="32"/>
                <w:szCs w:val="32"/>
              </w:rPr>
              <w:t>«Давайте знакомиться – синий»</w:t>
            </w:r>
          </w:p>
        </w:tc>
        <w:tc>
          <w:tcPr>
            <w:tcW w:w="7513" w:type="dxa"/>
          </w:tcPr>
          <w:p w:rsidR="001D3ACD" w:rsidRPr="00970B57" w:rsidRDefault="000E0B22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синим цветом. Учить находить цвет по образцу и названию. </w:t>
            </w:r>
            <w:r w:rsidR="0091604D" w:rsidRPr="00970B57">
              <w:rPr>
                <w:rFonts w:ascii="Times New Roman" w:hAnsi="Times New Roman" w:cs="Times New Roman"/>
                <w:sz w:val="28"/>
                <w:szCs w:val="28"/>
              </w:rPr>
              <w:t>Формировать сенсорную культуру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Default="00A86DBC" w:rsidP="00D7296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Предметы синего 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цвета (плоскостные и объёмные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гномик в синей</w:t>
            </w:r>
            <w:r w:rsidRPr="00E9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одежде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«Синий», лист белой бумаги А4, карандаши синего цвета.</w:t>
            </w:r>
          </w:p>
          <w:p w:rsidR="008848B5" w:rsidRPr="008848B5" w:rsidRDefault="008848B5" w:rsidP="00D729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ACD" w:rsidRPr="001D3ACD" w:rsidTr="00970B5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76" w:type="dxa"/>
            <w:vMerge/>
          </w:tcPr>
          <w:p w:rsidR="001D3ACD" w:rsidRPr="001D3ACD" w:rsidRDefault="001D3AC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3ACD" w:rsidRPr="001D3ACD" w:rsidRDefault="001D3ACD" w:rsidP="000E0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ACD">
              <w:rPr>
                <w:rFonts w:ascii="Times New Roman" w:hAnsi="Times New Roman" w:cs="Times New Roman"/>
                <w:b/>
                <w:sz w:val="32"/>
                <w:szCs w:val="32"/>
              </w:rPr>
              <w:t>«Найди предметы заданного цвета»</w:t>
            </w:r>
          </w:p>
        </w:tc>
        <w:tc>
          <w:tcPr>
            <w:tcW w:w="7513" w:type="dxa"/>
          </w:tcPr>
          <w:p w:rsidR="001D3ACD" w:rsidRPr="00970B57" w:rsidRDefault="00B34AC2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Учить находить предметы красного, желтого, зеленого и синего цвета в окружающей обстановке. Развивать зрительную реакцию на предметы окружающего мира, интерес к цвету, любознательность, желание обнаружить как можно больше объектов заданного цвета в большом пространстве. Формировать умение замечать цвет.</w:t>
            </w:r>
          </w:p>
          <w:p w:rsidR="00B34AC2" w:rsidRPr="00970B57" w:rsidRDefault="00B34AC2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3ACD" w:rsidRPr="00E90A95" w:rsidRDefault="00C32A44" w:rsidP="00AC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окружающей обстановки.</w:t>
            </w:r>
          </w:p>
        </w:tc>
      </w:tr>
    </w:tbl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5C3" w:rsidRDefault="000F25C3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5C3" w:rsidRDefault="000F25C3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B57" w:rsidRDefault="00970B57" w:rsidP="0010581B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70B57" w:rsidRDefault="00970B57" w:rsidP="0010581B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0581B" w:rsidRDefault="0010581B" w:rsidP="0010581B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D31D7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tbl>
      <w:tblPr>
        <w:tblStyle w:val="ab"/>
        <w:tblW w:w="15310" w:type="dxa"/>
        <w:tblInd w:w="-34" w:type="dxa"/>
        <w:tblLook w:val="04A0" w:firstRow="1" w:lastRow="0" w:firstColumn="1" w:lastColumn="0" w:noHBand="0" w:noVBand="1"/>
      </w:tblPr>
      <w:tblGrid>
        <w:gridCol w:w="1276"/>
        <w:gridCol w:w="2977"/>
        <w:gridCol w:w="7088"/>
        <w:gridCol w:w="3969"/>
      </w:tblGrid>
      <w:tr w:rsidR="00AC659D" w:rsidTr="00756166">
        <w:tc>
          <w:tcPr>
            <w:tcW w:w="1276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977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работы</w:t>
            </w:r>
          </w:p>
        </w:tc>
        <w:tc>
          <w:tcPr>
            <w:tcW w:w="7088" w:type="dxa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C659D" w:rsidRPr="00A978E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0F25C3" w:rsidRPr="00A978E3" w:rsidTr="00756166">
        <w:trPr>
          <w:trHeight w:val="660"/>
        </w:trPr>
        <w:tc>
          <w:tcPr>
            <w:tcW w:w="1276" w:type="dxa"/>
            <w:vMerge w:val="restart"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0F25C3" w:rsidRPr="00F656C3" w:rsidRDefault="000F25C3" w:rsidP="000F25C3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F656C3">
              <w:rPr>
                <w:b/>
                <w:color w:val="291200"/>
                <w:sz w:val="32"/>
                <w:szCs w:val="32"/>
              </w:rPr>
              <w:t>«Строим башенку»</w:t>
            </w:r>
          </w:p>
          <w:p w:rsidR="000F25C3" w:rsidRPr="00F656C3" w:rsidRDefault="000F25C3" w:rsidP="000F25C3">
            <w:pPr>
              <w:pStyle w:val="a7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0F25C3" w:rsidRDefault="00CC70AC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«форма», «квадрат»; Закреплять знание красного и зеленого цвета. Учить ставить один кубик на другой.</w:t>
            </w:r>
          </w:p>
          <w:p w:rsidR="00CC70AC" w:rsidRPr="00CC70AC" w:rsidRDefault="00CC70AC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Pr="00CC70AC" w:rsidRDefault="00CC70AC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Кубики красного и зеленого цвета.</w:t>
            </w:r>
          </w:p>
        </w:tc>
      </w:tr>
      <w:tr w:rsidR="000F25C3" w:rsidRPr="00A978E3" w:rsidTr="00756166">
        <w:trPr>
          <w:trHeight w:val="863"/>
        </w:trPr>
        <w:tc>
          <w:tcPr>
            <w:tcW w:w="1276" w:type="dxa"/>
            <w:vMerge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F25C3" w:rsidRPr="00342DAF" w:rsidRDefault="00F656C3" w:rsidP="00342D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6C3">
              <w:rPr>
                <w:rFonts w:ascii="Times New Roman" w:hAnsi="Times New Roman" w:cs="Times New Roman"/>
                <w:b/>
                <w:sz w:val="32"/>
                <w:szCs w:val="32"/>
              </w:rPr>
              <w:t>«Покормим кукол»</w:t>
            </w:r>
          </w:p>
        </w:tc>
        <w:tc>
          <w:tcPr>
            <w:tcW w:w="7088" w:type="dxa"/>
          </w:tcPr>
          <w:p w:rsidR="000F25C3" w:rsidRPr="00CC70AC" w:rsidRDefault="00032FDA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«величина».</w:t>
            </w:r>
            <w:r w:rsidRPr="000E0325">
              <w:rPr>
                <w:rFonts w:ascii="Times New Roman" w:hAnsi="Times New Roman" w:cs="Times New Roman"/>
                <w:sz w:val="28"/>
                <w:szCs w:val="28"/>
              </w:rPr>
              <w:t xml:space="preserve"> Развив</w:t>
            </w:r>
            <w:r w:rsidR="00342DAF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моторику рук у детей.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32FDA" w:rsidRDefault="00342DAF" w:rsidP="00342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одного цвета, большая и маленькая ложка, большая и маленькая куклы.</w:t>
            </w:r>
          </w:p>
          <w:p w:rsidR="00342DAF" w:rsidRPr="00342DAF" w:rsidRDefault="00342DAF" w:rsidP="00342DA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5C3" w:rsidRPr="00A978E3" w:rsidTr="00756166">
        <w:trPr>
          <w:trHeight w:val="960"/>
        </w:trPr>
        <w:tc>
          <w:tcPr>
            <w:tcW w:w="1276" w:type="dxa"/>
            <w:vMerge w:val="restart"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F25C3" w:rsidRPr="00F656C3" w:rsidRDefault="000F25C3" w:rsidP="00032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6C3">
              <w:rPr>
                <w:rFonts w:ascii="Times New Roman" w:hAnsi="Times New Roman" w:cs="Times New Roman"/>
                <w:b/>
                <w:sz w:val="32"/>
                <w:szCs w:val="32"/>
              </w:rPr>
              <w:t>«Катится – не катится»</w:t>
            </w:r>
          </w:p>
        </w:tc>
        <w:tc>
          <w:tcPr>
            <w:tcW w:w="7088" w:type="dxa"/>
          </w:tcPr>
          <w:p w:rsidR="00032FDA" w:rsidRDefault="00032FDA" w:rsidP="00032F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объемными геометрическими телами – «кубом», «шаром». Закреплять знание красного, желтого и зеленого цвета.</w:t>
            </w:r>
          </w:p>
          <w:p w:rsidR="000F25C3" w:rsidRPr="00342DAF" w:rsidRDefault="000F25C3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Pr="00CC70AC" w:rsidRDefault="00032FDA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и шары разного размера и цвета.</w:t>
            </w:r>
          </w:p>
        </w:tc>
      </w:tr>
      <w:tr w:rsidR="000F25C3" w:rsidRPr="00A978E3" w:rsidTr="00756166">
        <w:trPr>
          <w:trHeight w:val="500"/>
        </w:trPr>
        <w:tc>
          <w:tcPr>
            <w:tcW w:w="1276" w:type="dxa"/>
            <w:vMerge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F25C3" w:rsidRPr="00F656C3" w:rsidRDefault="00F656C3" w:rsidP="00F656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6C3">
              <w:rPr>
                <w:rFonts w:ascii="Times New Roman" w:hAnsi="Times New Roman" w:cs="Times New Roman"/>
                <w:b/>
                <w:color w:val="291200"/>
                <w:sz w:val="32"/>
                <w:szCs w:val="32"/>
              </w:rPr>
              <w:t>«Спрячь в ладошке»</w:t>
            </w:r>
          </w:p>
        </w:tc>
        <w:tc>
          <w:tcPr>
            <w:tcW w:w="7088" w:type="dxa"/>
          </w:tcPr>
          <w:p w:rsidR="000F25C3" w:rsidRDefault="00342DAF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="00032FDA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032FDA">
              <w:rPr>
                <w:rFonts w:ascii="Times New Roman" w:hAnsi="Times New Roman" w:cs="Times New Roman"/>
                <w:sz w:val="28"/>
                <w:szCs w:val="28"/>
              </w:rPr>
              <w:t xml:space="preserve">с величиной в ходе практических действий с предметами, с понятиями </w:t>
            </w:r>
            <w:r w:rsidR="005425D8">
              <w:rPr>
                <w:rFonts w:ascii="Times New Roman" w:hAnsi="Times New Roman" w:cs="Times New Roman"/>
                <w:sz w:val="28"/>
                <w:szCs w:val="28"/>
              </w:rPr>
              <w:t>«большой», «маленький» по величине.</w:t>
            </w:r>
            <w:r w:rsidR="005425D8" w:rsidRPr="000E0325">
              <w:rPr>
                <w:rFonts w:ascii="Times New Roman" w:hAnsi="Times New Roman" w:cs="Times New Roman"/>
                <w:sz w:val="28"/>
                <w:szCs w:val="28"/>
              </w:rPr>
              <w:t xml:space="preserve"> Развив</w:t>
            </w:r>
            <w:r w:rsidR="005425D8">
              <w:rPr>
                <w:rFonts w:ascii="Times New Roman" w:hAnsi="Times New Roman" w:cs="Times New Roman"/>
                <w:sz w:val="28"/>
                <w:szCs w:val="28"/>
              </w:rPr>
              <w:t>ать моторику рук у детей.</w:t>
            </w:r>
          </w:p>
          <w:p w:rsidR="005425D8" w:rsidRPr="005425D8" w:rsidRDefault="005425D8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42DAF" w:rsidRDefault="00342DAF" w:rsidP="00342DA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Предметы и игрушки разной величины (колечки, шарики, резиновые игрушки, мелкие пластмассовые игрушки, прищепки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 количеству детей.</w:t>
            </w:r>
          </w:p>
          <w:p w:rsidR="000F25C3" w:rsidRPr="00342DAF" w:rsidRDefault="000F25C3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5C3" w:rsidRPr="00A978E3" w:rsidTr="00756166">
        <w:trPr>
          <w:trHeight w:val="1000"/>
        </w:trPr>
        <w:tc>
          <w:tcPr>
            <w:tcW w:w="1276" w:type="dxa"/>
            <w:vMerge w:val="restart"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0F25C3" w:rsidRPr="00F656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6C3">
              <w:rPr>
                <w:rFonts w:ascii="Times New Roman" w:hAnsi="Times New Roman" w:cs="Times New Roman"/>
                <w:b/>
                <w:sz w:val="32"/>
                <w:szCs w:val="32"/>
              </w:rPr>
              <w:t>«Фигуры играют в прятки»</w:t>
            </w:r>
          </w:p>
          <w:p w:rsidR="000F25C3" w:rsidRPr="00F656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0F25C3" w:rsidRDefault="005425D8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объемными геометрическими телами - «кубом», «шаром». Учить подбирать нужные формы и проталкивать в соответствующие прорези.</w:t>
            </w:r>
          </w:p>
          <w:p w:rsidR="005425D8" w:rsidRPr="005425D8" w:rsidRDefault="005425D8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Pr="00CC70AC" w:rsidRDefault="005425D8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Картонная коробка среднего размера (1-2шт.)</w:t>
            </w:r>
            <w:r w:rsidR="00756166">
              <w:rPr>
                <w:rFonts w:ascii="Times New Roman" w:hAnsi="Times New Roman" w:cs="Times New Roman"/>
                <w:sz w:val="24"/>
                <w:szCs w:val="24"/>
              </w:rPr>
              <w:t xml:space="preserve"> с квадратными и круглыми прорезями, кубики и шарики одинакового размера.</w:t>
            </w:r>
          </w:p>
        </w:tc>
      </w:tr>
      <w:tr w:rsidR="000F25C3" w:rsidRPr="00A978E3" w:rsidTr="00756166">
        <w:trPr>
          <w:trHeight w:val="460"/>
        </w:trPr>
        <w:tc>
          <w:tcPr>
            <w:tcW w:w="1276" w:type="dxa"/>
            <w:vMerge/>
          </w:tcPr>
          <w:p w:rsidR="000F25C3" w:rsidRPr="00A978E3" w:rsidRDefault="000F25C3" w:rsidP="00AC6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F25C3" w:rsidRPr="00F656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6C3">
              <w:rPr>
                <w:rFonts w:ascii="Times New Roman" w:hAnsi="Times New Roman" w:cs="Times New Roman"/>
                <w:b/>
                <w:sz w:val="32"/>
                <w:szCs w:val="32"/>
              </w:rPr>
              <w:t>«Большие и маленькие кубики»</w:t>
            </w:r>
          </w:p>
          <w:p w:rsidR="000F25C3" w:rsidRPr="00F656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0F25C3" w:rsidRDefault="005425D8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сравнивать предметы по величине методом зрительного соотнесения; сортировать предметы двух резко отличающихся по размеру. Учить понимать и использовать в речи понятия: «большой», «маленький», «такой же».</w:t>
            </w:r>
          </w:p>
          <w:p w:rsidR="00342DAF" w:rsidRPr="00342DAF" w:rsidRDefault="00342DAF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Pr="00CC70AC" w:rsidRDefault="00756166" w:rsidP="00A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кубики, резко различающиеся по размеру; большое и маленькое ведерки.</w:t>
            </w:r>
          </w:p>
        </w:tc>
      </w:tr>
      <w:tr w:rsidR="000F25C3" w:rsidRPr="00A978E3" w:rsidTr="00756166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276" w:type="dxa"/>
            <w:vMerge w:val="restart"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0F25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«Разложи фигурки по домикам»</w:t>
            </w:r>
          </w:p>
          <w:p w:rsidR="000F25C3" w:rsidRPr="00A978E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0F25C3" w:rsidRPr="00CC70AC" w:rsidRDefault="00886B8A" w:rsidP="00AC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плоскими геометрическими формами – «квадратом», «кругом», «треугольником». Учить подбирать нужные формы разными методами.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Default="00886B8A" w:rsidP="00AC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больших домика-фигур («Квадрат», «Круг»</w:t>
            </w:r>
            <w:r w:rsidR="00901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«Треугольник»), много маленьких таких же фигур. </w:t>
            </w:r>
          </w:p>
          <w:p w:rsidR="004E6D35" w:rsidRPr="004E6D35" w:rsidRDefault="004E6D35" w:rsidP="00AC659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5C3" w:rsidRPr="00A978E3" w:rsidTr="00756166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276" w:type="dxa"/>
            <w:vMerge/>
          </w:tcPr>
          <w:p w:rsidR="000F25C3" w:rsidRPr="0084532F" w:rsidRDefault="000F25C3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F25C3" w:rsidRDefault="000F25C3" w:rsidP="000F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«Два поезда»</w:t>
            </w:r>
          </w:p>
        </w:tc>
        <w:tc>
          <w:tcPr>
            <w:tcW w:w="7088" w:type="dxa"/>
          </w:tcPr>
          <w:p w:rsidR="000F25C3" w:rsidRDefault="004E6D35" w:rsidP="00AC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такими свойствами величины, как «длина»; с понятиями «длинный», «короткий», «одинаковые по длине». Учить использовать знания </w:t>
            </w:r>
          </w:p>
          <w:p w:rsidR="00970B57" w:rsidRPr="00970B57" w:rsidRDefault="00970B57" w:rsidP="00AC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F25C3" w:rsidRPr="00CC70AC" w:rsidRDefault="000F25C3" w:rsidP="00AC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36" w:rsidRDefault="00291E36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E36" w:rsidRDefault="00291E36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E36" w:rsidRDefault="00291E36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E36" w:rsidRDefault="00291E36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9C3" w:rsidRDefault="009349C3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9C3" w:rsidRDefault="009349C3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930" w:rsidRDefault="00901930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32F" w:rsidRDefault="008453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59D" w:rsidRDefault="006E342F" w:rsidP="00CC70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tbl>
      <w:tblPr>
        <w:tblStyle w:val="ab"/>
        <w:tblW w:w="15310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6945"/>
        <w:gridCol w:w="3828"/>
      </w:tblGrid>
      <w:tr w:rsidR="00AC659D" w:rsidTr="00AC659D">
        <w:tc>
          <w:tcPr>
            <w:tcW w:w="1276" w:type="dxa"/>
          </w:tcPr>
          <w:p w:rsidR="00AC659D" w:rsidRPr="0084532F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261" w:type="dxa"/>
          </w:tcPr>
          <w:p w:rsidR="00AC659D" w:rsidRPr="0084532F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532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6945" w:type="dxa"/>
          </w:tcPr>
          <w:p w:rsidR="00AC659D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E9C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  <w:p w:rsidR="00AC659D" w:rsidRPr="000A5E73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C659D" w:rsidRPr="00400E9C" w:rsidRDefault="00AC659D" w:rsidP="00AC659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0E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AC659D" w:rsidTr="00AC659D">
        <w:tc>
          <w:tcPr>
            <w:tcW w:w="1276" w:type="dxa"/>
          </w:tcPr>
          <w:p w:rsidR="00AC659D" w:rsidRPr="0084532F" w:rsidRDefault="0084532F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C659D" w:rsidRPr="00775CEC" w:rsidRDefault="0084532F" w:rsidP="00775CEC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775CEC">
              <w:rPr>
                <w:b/>
                <w:color w:val="291200"/>
                <w:sz w:val="32"/>
                <w:szCs w:val="32"/>
              </w:rPr>
              <w:t>«Принеси игрушку»</w:t>
            </w:r>
          </w:p>
          <w:p w:rsidR="00AC659D" w:rsidRPr="00775CEC" w:rsidRDefault="00AC659D" w:rsidP="00775CEC">
            <w:pPr>
              <w:pStyle w:val="a7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C659D" w:rsidRDefault="00230FC4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 словесному указанию находить игрушки. </w:t>
            </w:r>
            <w:r w:rsidR="00641AF1" w:rsidRPr="0097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подбирать игрушки разные по внешнему виду, но одинаковые по размеру. 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память.</w:t>
            </w:r>
          </w:p>
          <w:p w:rsidR="00970B57" w:rsidRPr="00970B57" w:rsidRDefault="00970B57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41AF1" w:rsidRPr="00C901EA" w:rsidRDefault="00641AF1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1EA">
              <w:rPr>
                <w:rFonts w:ascii="Times New Roman" w:hAnsi="Times New Roman" w:cs="Times New Roman"/>
                <w:sz w:val="24"/>
                <w:szCs w:val="24"/>
              </w:rPr>
              <w:t>4-5 игрушек (машина, мяч, пирамидка, кукла, книжка и т.п.).</w:t>
            </w:r>
          </w:p>
          <w:p w:rsidR="00AC659D" w:rsidRPr="00C901EA" w:rsidRDefault="00AC659D" w:rsidP="00C901E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F5" w:rsidTr="00A647F5">
        <w:trPr>
          <w:trHeight w:val="600"/>
        </w:trPr>
        <w:tc>
          <w:tcPr>
            <w:tcW w:w="1276" w:type="dxa"/>
            <w:vMerge w:val="restart"/>
          </w:tcPr>
          <w:p w:rsidR="00A647F5" w:rsidRPr="0084532F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647F5" w:rsidRPr="00775CEC" w:rsidRDefault="00A647F5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«Вверх и вниз»</w:t>
            </w:r>
          </w:p>
          <w:p w:rsidR="00A647F5" w:rsidRPr="00775CEC" w:rsidRDefault="00A647F5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647F5" w:rsidRDefault="00790802" w:rsidP="0097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пространственными отношениями, выраженными словами: «сверху»-«снизу», «вверх»-«вниз»</w:t>
            </w:r>
          </w:p>
          <w:p w:rsidR="00970B57" w:rsidRPr="00970B57" w:rsidRDefault="00970B57" w:rsidP="00970B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47F5" w:rsidRPr="00C901EA" w:rsidRDefault="00970B57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1EA">
              <w:rPr>
                <w:rFonts w:ascii="Times New Roman" w:hAnsi="Times New Roman" w:cs="Times New Roman"/>
                <w:sz w:val="24"/>
                <w:szCs w:val="24"/>
              </w:rPr>
              <w:t>Скамейка, различные предметы и игрушки.</w:t>
            </w:r>
          </w:p>
        </w:tc>
      </w:tr>
      <w:tr w:rsidR="00A647F5" w:rsidTr="00AC659D">
        <w:trPr>
          <w:trHeight w:val="500"/>
        </w:trPr>
        <w:tc>
          <w:tcPr>
            <w:tcW w:w="1276" w:type="dxa"/>
            <w:vMerge/>
          </w:tcPr>
          <w:p w:rsidR="00A647F5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7F5" w:rsidRPr="00775CEC" w:rsidRDefault="00970B57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«Прячьтесь в домик!»</w:t>
            </w:r>
          </w:p>
        </w:tc>
        <w:tc>
          <w:tcPr>
            <w:tcW w:w="6945" w:type="dxa"/>
          </w:tcPr>
          <w:p w:rsidR="00A647F5" w:rsidRDefault="00C901EA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пространственными отношениями, выраженными словами: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«внутри»-«снаружи» при помощи инсценировки сказки «Теремок»</w:t>
            </w:r>
          </w:p>
          <w:p w:rsidR="00C901EA" w:rsidRPr="00C901EA" w:rsidRDefault="00C901EA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47F5" w:rsidRPr="00C901EA" w:rsidRDefault="00C901EA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1EA">
              <w:rPr>
                <w:rFonts w:ascii="Times New Roman" w:hAnsi="Times New Roman" w:cs="Times New Roman"/>
                <w:sz w:val="24"/>
                <w:szCs w:val="24"/>
              </w:rPr>
              <w:t>Домик или ширма</w:t>
            </w:r>
          </w:p>
        </w:tc>
      </w:tr>
      <w:tr w:rsidR="00A647F5" w:rsidTr="00A647F5">
        <w:trPr>
          <w:trHeight w:val="680"/>
        </w:trPr>
        <w:tc>
          <w:tcPr>
            <w:tcW w:w="1276" w:type="dxa"/>
            <w:vMerge w:val="restart"/>
          </w:tcPr>
          <w:p w:rsidR="00A647F5" w:rsidRPr="0084532F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647F5" w:rsidRPr="00775CEC" w:rsidRDefault="00A647F5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«Куда мы бросили мяч?»</w:t>
            </w:r>
          </w:p>
        </w:tc>
        <w:tc>
          <w:tcPr>
            <w:tcW w:w="6945" w:type="dxa"/>
          </w:tcPr>
          <w:p w:rsidR="00A647F5" w:rsidRPr="00516D7F" w:rsidRDefault="00C901EA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пространственными отношениями, выраженными словами: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«далеко»-«близко»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47F5" w:rsidRPr="00C901EA" w:rsidRDefault="00C901EA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1EA">
              <w:rPr>
                <w:rFonts w:ascii="Times New Roman" w:hAnsi="Times New Roman" w:cs="Times New Roman"/>
                <w:sz w:val="24"/>
                <w:szCs w:val="24"/>
              </w:rPr>
              <w:t>Два мяча разной величины</w:t>
            </w:r>
          </w:p>
        </w:tc>
      </w:tr>
      <w:tr w:rsidR="00A647F5" w:rsidTr="00AC659D">
        <w:trPr>
          <w:trHeight w:val="420"/>
        </w:trPr>
        <w:tc>
          <w:tcPr>
            <w:tcW w:w="1276" w:type="dxa"/>
            <w:vMerge/>
          </w:tcPr>
          <w:p w:rsidR="00A647F5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7F5" w:rsidRPr="00775CEC" w:rsidRDefault="00C901EA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«Возьми игрушку»</w:t>
            </w:r>
          </w:p>
        </w:tc>
        <w:tc>
          <w:tcPr>
            <w:tcW w:w="6945" w:type="dxa"/>
          </w:tcPr>
          <w:p w:rsidR="00A647F5" w:rsidRPr="00516D7F" w:rsidRDefault="00C901EA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пространственными отношениями, выраженными словами:</w:t>
            </w:r>
            <w:r w:rsidR="00A67057">
              <w:rPr>
                <w:rFonts w:ascii="Times New Roman" w:hAnsi="Times New Roman" w:cs="Times New Roman"/>
                <w:sz w:val="28"/>
                <w:szCs w:val="28"/>
              </w:rPr>
              <w:t xml:space="preserve"> «далеко»-«близко», «дальше»-«ближе». Развивать глазомер.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47F5" w:rsidRPr="00C901EA" w:rsidRDefault="00A67057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предметы и игрушки.</w:t>
            </w:r>
          </w:p>
        </w:tc>
      </w:tr>
      <w:tr w:rsidR="00A647F5" w:rsidTr="00A647F5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276" w:type="dxa"/>
            <w:vMerge w:val="restart"/>
          </w:tcPr>
          <w:p w:rsidR="00A647F5" w:rsidRPr="0084532F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647F5" w:rsidRPr="00775CEC" w:rsidRDefault="00A647F5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«Где же мишка?»</w:t>
            </w:r>
          </w:p>
          <w:p w:rsidR="00A647F5" w:rsidRPr="00775CEC" w:rsidRDefault="00A647F5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647F5" w:rsidRPr="00516D7F" w:rsidRDefault="00C901EA" w:rsidP="00AC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пространственными отношениями, выраженными словами:</w:t>
            </w:r>
            <w:r w:rsidR="00A67057">
              <w:rPr>
                <w:rFonts w:ascii="Times New Roman" w:hAnsi="Times New Roman" w:cs="Times New Roman"/>
                <w:sz w:val="28"/>
                <w:szCs w:val="28"/>
              </w:rPr>
              <w:t xml:space="preserve"> «на», «за», «под».</w:t>
            </w:r>
          </w:p>
        </w:tc>
        <w:tc>
          <w:tcPr>
            <w:tcW w:w="3828" w:type="dxa"/>
            <w:shd w:val="clear" w:color="auto" w:fill="auto"/>
          </w:tcPr>
          <w:p w:rsidR="00A647F5" w:rsidRPr="00C901EA" w:rsidRDefault="00A67057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Стулья(четыре маленьких и один большой), большой игрушечный медведь, игрушки по количеству детей.</w:t>
            </w:r>
          </w:p>
        </w:tc>
      </w:tr>
      <w:tr w:rsidR="00A647F5" w:rsidTr="00AC659D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276" w:type="dxa"/>
            <w:vMerge/>
          </w:tcPr>
          <w:p w:rsidR="00A647F5" w:rsidRDefault="00A647F5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7F5" w:rsidRPr="00775CEC" w:rsidRDefault="00A67057" w:rsidP="00775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 w:cs="Times New Roman"/>
                <w:b/>
                <w:sz w:val="32"/>
                <w:szCs w:val="32"/>
              </w:rPr>
              <w:t>«Куда спряталась мышка?»</w:t>
            </w:r>
          </w:p>
        </w:tc>
        <w:tc>
          <w:tcPr>
            <w:tcW w:w="6945" w:type="dxa"/>
          </w:tcPr>
          <w:p w:rsidR="00A647F5" w:rsidRPr="00516D7F" w:rsidRDefault="00C901EA" w:rsidP="00A67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057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знакомить детей с </w:t>
            </w:r>
            <w:r w:rsidRPr="00970B57">
              <w:rPr>
                <w:rFonts w:ascii="Times New Roman" w:hAnsi="Times New Roman" w:cs="Times New Roman"/>
                <w:sz w:val="28"/>
                <w:szCs w:val="28"/>
              </w:rPr>
              <w:t>пространственными отношениями, выраженными словами:</w:t>
            </w:r>
            <w:r w:rsidR="00A67057">
              <w:rPr>
                <w:rFonts w:ascii="Times New Roman" w:hAnsi="Times New Roman" w:cs="Times New Roman"/>
                <w:sz w:val="28"/>
                <w:szCs w:val="28"/>
              </w:rPr>
              <w:t xml:space="preserve"> «вверху»-«внизу», «далеко»-«близко», «на». «под», «за». Развивать глазомер.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47F5" w:rsidRPr="00C901EA" w:rsidRDefault="00A67057" w:rsidP="00C9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Игрушка-мышка.</w:t>
            </w:r>
          </w:p>
        </w:tc>
      </w:tr>
    </w:tbl>
    <w:p w:rsidR="006E342F" w:rsidRDefault="006E342F" w:rsidP="002C3358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C659D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tbl>
      <w:tblPr>
        <w:tblStyle w:val="ab"/>
        <w:tblW w:w="15310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6945"/>
        <w:gridCol w:w="3828"/>
      </w:tblGrid>
      <w:tr w:rsidR="00AC659D" w:rsidRPr="00A55B80" w:rsidTr="00AC659D">
        <w:tc>
          <w:tcPr>
            <w:tcW w:w="1276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B80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261" w:type="dxa"/>
          </w:tcPr>
          <w:p w:rsidR="00AC659D" w:rsidRPr="00A55B80" w:rsidRDefault="00AC659D" w:rsidP="00A55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B8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6945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B80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AC659D" w:rsidRPr="00A55B80" w:rsidTr="00AC659D">
        <w:tc>
          <w:tcPr>
            <w:tcW w:w="1276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C659D" w:rsidRPr="00A55B80" w:rsidRDefault="000907DE" w:rsidP="00A55B80">
            <w:pPr>
              <w:pStyle w:val="a7"/>
              <w:spacing w:before="0" w:beforeAutospacing="0" w:after="0" w:afterAutospacing="0"/>
              <w:jc w:val="center"/>
              <w:rPr>
                <w:b/>
                <w:color w:val="291200"/>
                <w:sz w:val="32"/>
                <w:szCs w:val="32"/>
              </w:rPr>
            </w:pPr>
            <w:r w:rsidRPr="00A55B80">
              <w:rPr>
                <w:b/>
                <w:color w:val="291200"/>
                <w:sz w:val="32"/>
                <w:szCs w:val="32"/>
              </w:rPr>
              <w:t>«Переливание воды»</w:t>
            </w:r>
          </w:p>
          <w:p w:rsidR="00AC659D" w:rsidRPr="00A55B80" w:rsidRDefault="00AC659D" w:rsidP="00A55B80">
            <w:pPr>
              <w:pStyle w:val="a7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C659D" w:rsidRPr="00A55B80" w:rsidRDefault="000907DE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осязания. Продолжить знакомство со свойствами воды.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C659D" w:rsidRPr="00A55B80" w:rsidRDefault="00A55B80" w:rsidP="00AC659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Лейка, воронка, емкости разного объема, вода, тазик, губки.</w:t>
            </w:r>
          </w:p>
        </w:tc>
      </w:tr>
      <w:tr w:rsidR="00AC659D" w:rsidRPr="00A55B80" w:rsidTr="00AC659D">
        <w:tc>
          <w:tcPr>
            <w:tcW w:w="1276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C659D" w:rsidRPr="00A55B80" w:rsidRDefault="00A55B80" w:rsidP="00A55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«Золушка»</w:t>
            </w:r>
          </w:p>
          <w:p w:rsidR="00AC659D" w:rsidRPr="00A55B80" w:rsidRDefault="00AC659D" w:rsidP="00A55B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C659D" w:rsidRPr="00A55B80" w:rsidRDefault="00A55B80" w:rsidP="00090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осязание, мелкую и общую моторики рук; Знакомить детей со свойствами различных круп.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C659D" w:rsidRPr="00A55B80" w:rsidRDefault="00A55B80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Крупы(гречка, рис, горох), миски или глубокие тарелки по количеству детей, ложки.</w:t>
            </w:r>
          </w:p>
        </w:tc>
      </w:tr>
      <w:tr w:rsidR="00AC659D" w:rsidRPr="00A55B80" w:rsidTr="00AC659D">
        <w:tc>
          <w:tcPr>
            <w:tcW w:w="1276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C659D" w:rsidRPr="00A55B80" w:rsidRDefault="00A55B80" w:rsidP="00A55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«Бусы для любимой бабушки»</w:t>
            </w:r>
          </w:p>
        </w:tc>
        <w:tc>
          <w:tcPr>
            <w:tcW w:w="6945" w:type="dxa"/>
          </w:tcPr>
          <w:p w:rsidR="00AC659D" w:rsidRDefault="00A55B80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и общей моторики рук, координации движений, ловкости. Прививать трудолюбие. Учить детей нанизывать бусины(пуговицы) на шнурок</w:t>
            </w:r>
          </w:p>
          <w:p w:rsidR="00A55B80" w:rsidRPr="00A55B80" w:rsidRDefault="00A55B80" w:rsidP="00AC6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C659D" w:rsidRPr="00A55B80" w:rsidRDefault="00A55B80" w:rsidP="00A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шнурки, крупные бусины или пуговицы</w:t>
            </w:r>
          </w:p>
        </w:tc>
      </w:tr>
      <w:tr w:rsidR="00AC659D" w:rsidRPr="00A55B80" w:rsidTr="00AC659D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276" w:type="dxa"/>
          </w:tcPr>
          <w:p w:rsidR="00AC659D" w:rsidRPr="00A55B80" w:rsidRDefault="00AC659D" w:rsidP="00AC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907DE" w:rsidRPr="00A55B80" w:rsidRDefault="00A55B80" w:rsidP="00A55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907DE" w:rsidRPr="00A55B80">
              <w:rPr>
                <w:rFonts w:ascii="Times New Roman" w:hAnsi="Times New Roman" w:cs="Times New Roman"/>
                <w:b/>
                <w:sz w:val="32"/>
                <w:szCs w:val="32"/>
              </w:rPr>
              <w:t>Рыбка» игры с прищепками»</w:t>
            </w:r>
          </w:p>
          <w:p w:rsidR="00AC659D" w:rsidRPr="00A55B80" w:rsidRDefault="00AC659D" w:rsidP="00A55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0907DE" w:rsidRPr="00A55B80" w:rsidRDefault="000907DE" w:rsidP="000907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80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у детей; Учить сличать и объединять предметы по признаку цвета.</w:t>
            </w:r>
          </w:p>
          <w:p w:rsidR="00AC659D" w:rsidRPr="00A55B80" w:rsidRDefault="00AC659D" w:rsidP="00AC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907DE" w:rsidRPr="00A55B80" w:rsidRDefault="00A55B80" w:rsidP="00090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7DE" w:rsidRPr="00A55B80">
              <w:rPr>
                <w:rFonts w:ascii="Times New Roman" w:hAnsi="Times New Roman" w:cs="Times New Roman"/>
                <w:sz w:val="28"/>
                <w:szCs w:val="28"/>
              </w:rPr>
              <w:t>рищепки зеленого, красного, желтого и синего цвета, рыбки из плотной бумаги.</w:t>
            </w:r>
          </w:p>
          <w:p w:rsidR="00AC659D" w:rsidRPr="00A55B80" w:rsidRDefault="00AC659D" w:rsidP="00AC659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775CEC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6E34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42F" w:rsidRDefault="006E342F" w:rsidP="00901930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AC659D" w:rsidRPr="0021565F" w:rsidRDefault="00AC659D" w:rsidP="00AC659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>АПРЕЛ</w:t>
      </w:r>
      <w:r>
        <w:rPr>
          <w:rFonts w:ascii="Times New Roman" w:hAnsi="Times New Roman"/>
          <w:b/>
          <w:sz w:val="36"/>
          <w:szCs w:val="36"/>
        </w:rPr>
        <w:t>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544"/>
        <w:gridCol w:w="6662"/>
        <w:gridCol w:w="3828"/>
      </w:tblGrid>
      <w:tr w:rsidR="00AC659D" w:rsidRPr="008C0326" w:rsidTr="00AC659D">
        <w:tc>
          <w:tcPr>
            <w:tcW w:w="1276" w:type="dxa"/>
          </w:tcPr>
          <w:p w:rsidR="00AC659D" w:rsidRPr="008C0326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C0326">
              <w:rPr>
                <w:rFonts w:ascii="Times New Roman" w:hAnsi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544" w:type="dxa"/>
          </w:tcPr>
          <w:p w:rsidR="00AC659D" w:rsidRPr="008C0326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C0326">
              <w:rPr>
                <w:rFonts w:ascii="Times New Roman" w:hAnsi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6662" w:type="dxa"/>
          </w:tcPr>
          <w:p w:rsidR="00AC659D" w:rsidRPr="008C0326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0326">
              <w:rPr>
                <w:rFonts w:ascii="Times New Roman" w:hAnsi="Times New Roman"/>
                <w:b/>
                <w:sz w:val="32"/>
                <w:szCs w:val="32"/>
              </w:rPr>
              <w:t>Задачи</w:t>
            </w:r>
          </w:p>
          <w:p w:rsidR="00AC659D" w:rsidRPr="008C0326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828" w:type="dxa"/>
          </w:tcPr>
          <w:p w:rsidR="00AC659D" w:rsidRPr="008C0326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C032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AC659D" w:rsidRPr="008C0326" w:rsidTr="00AC659D">
        <w:trPr>
          <w:trHeight w:val="921"/>
        </w:trPr>
        <w:tc>
          <w:tcPr>
            <w:tcW w:w="1276" w:type="dxa"/>
          </w:tcPr>
          <w:p w:rsidR="00AC659D" w:rsidRPr="008F58DE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8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659D" w:rsidRPr="00775CEC" w:rsidRDefault="00AC659D" w:rsidP="00AC659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/>
                <w:b/>
                <w:sz w:val="32"/>
                <w:szCs w:val="32"/>
              </w:rPr>
              <w:t>«Найди лишнюю фигуру»</w:t>
            </w:r>
          </w:p>
        </w:tc>
        <w:tc>
          <w:tcPr>
            <w:tcW w:w="6662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умения</w:t>
            </w:r>
            <w:r w:rsidRPr="008F58DE">
              <w:rPr>
                <w:rFonts w:ascii="Times New Roman" w:hAnsi="Times New Roman"/>
                <w:sz w:val="28"/>
                <w:szCs w:val="28"/>
              </w:rPr>
              <w:t xml:space="preserve"> детей различать геометрические фигуры по форме и величине. Закрепить понятия: большой – маленький.</w:t>
            </w:r>
          </w:p>
        </w:tc>
        <w:tc>
          <w:tcPr>
            <w:tcW w:w="3828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8DE">
              <w:rPr>
                <w:rFonts w:ascii="Times New Roman" w:hAnsi="Times New Roman"/>
                <w:sz w:val="28"/>
                <w:szCs w:val="28"/>
              </w:rPr>
              <w:t>По 5 больших кругов, квадратов, треугольников;</w:t>
            </w:r>
          </w:p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8DE">
              <w:rPr>
                <w:rFonts w:ascii="Times New Roman" w:hAnsi="Times New Roman"/>
                <w:sz w:val="28"/>
                <w:szCs w:val="28"/>
              </w:rPr>
              <w:t>По 5 маленьких кружочков, квадратов, треугольников</w:t>
            </w:r>
          </w:p>
        </w:tc>
      </w:tr>
      <w:tr w:rsidR="00AC659D" w:rsidRPr="008C0326" w:rsidTr="00AC659D">
        <w:trPr>
          <w:trHeight w:val="346"/>
        </w:trPr>
        <w:tc>
          <w:tcPr>
            <w:tcW w:w="1276" w:type="dxa"/>
          </w:tcPr>
          <w:p w:rsidR="00AC659D" w:rsidRPr="008F58DE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8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C659D" w:rsidRPr="00775CEC" w:rsidRDefault="00AC659D" w:rsidP="00AC659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5CEC">
              <w:rPr>
                <w:b/>
                <w:sz w:val="32"/>
                <w:szCs w:val="32"/>
              </w:rPr>
              <w:t>«</w:t>
            </w:r>
            <w:r w:rsidRPr="00775CEC">
              <w:rPr>
                <w:rFonts w:ascii="Times New Roman" w:hAnsi="Times New Roman"/>
                <w:b/>
                <w:sz w:val="32"/>
                <w:szCs w:val="32"/>
              </w:rPr>
              <w:t>Из каких фигур состоит картинка?»</w:t>
            </w:r>
          </w:p>
        </w:tc>
        <w:tc>
          <w:tcPr>
            <w:tcW w:w="6662" w:type="dxa"/>
          </w:tcPr>
          <w:p w:rsidR="00AC659D" w:rsidRPr="008F58DE" w:rsidRDefault="00AC659D" w:rsidP="00AC659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умения детей определять предметы </w:t>
            </w:r>
            <w:r w:rsidRPr="00970E02">
              <w:rPr>
                <w:rFonts w:ascii="Times New Roman" w:hAnsi="Times New Roman"/>
                <w:sz w:val="28"/>
                <w:szCs w:val="28"/>
              </w:rPr>
              <w:t>по форме.</w:t>
            </w:r>
          </w:p>
        </w:tc>
        <w:tc>
          <w:tcPr>
            <w:tcW w:w="3828" w:type="dxa"/>
          </w:tcPr>
          <w:p w:rsidR="00AC659D" w:rsidRPr="008F58DE" w:rsidRDefault="00AC659D" w:rsidP="00AC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Картинки с рисунками из геометрических фигур</w:t>
            </w:r>
          </w:p>
        </w:tc>
      </w:tr>
      <w:tr w:rsidR="00AC659D" w:rsidRPr="008C0326" w:rsidTr="00AC659D">
        <w:trPr>
          <w:trHeight w:val="346"/>
        </w:trPr>
        <w:tc>
          <w:tcPr>
            <w:tcW w:w="1276" w:type="dxa"/>
          </w:tcPr>
          <w:p w:rsidR="00AC659D" w:rsidRPr="008F58DE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8D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C659D" w:rsidRPr="00775CEC" w:rsidRDefault="00AC659D" w:rsidP="00AC659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659D" w:rsidRPr="00775CEC" w:rsidRDefault="00AC659D" w:rsidP="00AC659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75CEC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eastAsia="ru-RU"/>
              </w:rPr>
              <w:t xml:space="preserve">«Повторяй за мной» </w:t>
            </w:r>
            <w:r w:rsidRPr="00775CEC"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ru-RU"/>
              </w:rPr>
              <w:t>(шнуровка «Коровка»).</w:t>
            </w:r>
          </w:p>
          <w:p w:rsidR="00AC659D" w:rsidRPr="00775CEC" w:rsidRDefault="00AC659D" w:rsidP="00AC659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8D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Учить выполнять действия со шуровкой, развивать мелкую мускулатуру кистей рук, развивать мышление.</w:t>
            </w:r>
          </w:p>
        </w:tc>
        <w:tc>
          <w:tcPr>
            <w:tcW w:w="3828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8D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деревянная фигурка «Коровка» с дырочками, шнурок.</w:t>
            </w:r>
          </w:p>
        </w:tc>
      </w:tr>
      <w:tr w:rsidR="00AC659D" w:rsidRPr="008C0326" w:rsidTr="00AC659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276" w:type="dxa"/>
          </w:tcPr>
          <w:p w:rsidR="00AC659D" w:rsidRPr="008F58DE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8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C659D" w:rsidRPr="00775CEC" w:rsidRDefault="00AC659D" w:rsidP="00AC659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75CEC">
              <w:rPr>
                <w:rFonts w:ascii="Times New Roman" w:hAnsi="Times New Roman"/>
                <w:b/>
                <w:sz w:val="32"/>
                <w:szCs w:val="32"/>
              </w:rPr>
              <w:t>«Выкладывание крупной мозаики «Сделай узор»</w:t>
            </w:r>
          </w:p>
        </w:tc>
        <w:tc>
          <w:tcPr>
            <w:tcW w:w="6662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Продолжать учить </w:t>
            </w:r>
            <w:r w:rsidRPr="008F58D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детей группировать детали по цвету, выкладыванию деталей мозаики.</w:t>
            </w:r>
            <w:r w:rsidRPr="008F58D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F58D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Развитие речевой деятельности. Формирование интереса к игре с мозаикой. Развитие мелкой моторики рук</w:t>
            </w:r>
          </w:p>
        </w:tc>
        <w:tc>
          <w:tcPr>
            <w:tcW w:w="3828" w:type="dxa"/>
          </w:tcPr>
          <w:p w:rsidR="00AC659D" w:rsidRPr="008F58DE" w:rsidRDefault="00AC659D" w:rsidP="00AC65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F58D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мозаика с крупными деталями (для детей 2-3 лет) основные цвета (красный, зелёный, жёлтый, синий).</w:t>
            </w:r>
          </w:p>
        </w:tc>
      </w:tr>
      <w:tr w:rsidR="00AC659D" w:rsidRPr="008C0326" w:rsidTr="00AC659D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276" w:type="dxa"/>
          </w:tcPr>
          <w:p w:rsidR="00AC659D" w:rsidRPr="008F58DE" w:rsidRDefault="00AC659D" w:rsidP="00AC659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8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C659D" w:rsidRPr="00775CEC" w:rsidRDefault="00AC659D" w:rsidP="00AC6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75CE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«Собери целое. Игрушки»</w:t>
            </w:r>
          </w:p>
          <w:p w:rsidR="00AC659D" w:rsidRPr="00775CEC" w:rsidRDefault="00AC659D" w:rsidP="00AC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AC659D" w:rsidRPr="008F58DE" w:rsidRDefault="00AC659D" w:rsidP="00AC659D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57F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собирать целое из отдельных частей. Развивать мышление.</w:t>
            </w:r>
          </w:p>
        </w:tc>
        <w:tc>
          <w:tcPr>
            <w:tcW w:w="3828" w:type="dxa"/>
          </w:tcPr>
          <w:p w:rsidR="00AC659D" w:rsidRPr="008F58DE" w:rsidRDefault="00AC659D" w:rsidP="00AC659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E657F">
              <w:rPr>
                <w:rFonts w:ascii="Times New Roman" w:hAnsi="Times New Roman"/>
                <w:color w:val="000000"/>
                <w:sz w:val="28"/>
                <w:szCs w:val="28"/>
              </w:rPr>
              <w:t>разрезные предметные картинки с изображениями игрушек (из 2-х частей) изготовленные из фетра</w:t>
            </w:r>
          </w:p>
        </w:tc>
      </w:tr>
    </w:tbl>
    <w:p w:rsidR="00BB51E2" w:rsidRDefault="00BB51E2" w:rsidP="008559E8">
      <w:pPr>
        <w:rPr>
          <w:rFonts w:ascii="Times New Roman" w:hAnsi="Times New Roman" w:cs="Times New Roman"/>
          <w:b/>
          <w:sz w:val="36"/>
          <w:szCs w:val="36"/>
        </w:rPr>
      </w:pPr>
    </w:p>
    <w:p w:rsidR="008559E8" w:rsidRDefault="008559E8" w:rsidP="008559E8">
      <w:pPr>
        <w:rPr>
          <w:rFonts w:ascii="Times New Roman" w:hAnsi="Times New Roman" w:cs="Times New Roman"/>
          <w:b/>
          <w:sz w:val="36"/>
          <w:szCs w:val="36"/>
        </w:rPr>
      </w:pPr>
    </w:p>
    <w:p w:rsidR="008559E8" w:rsidRDefault="008559E8" w:rsidP="008559E8">
      <w:pPr>
        <w:rPr>
          <w:rFonts w:ascii="Times New Roman" w:hAnsi="Times New Roman"/>
          <w:b/>
          <w:sz w:val="36"/>
          <w:szCs w:val="36"/>
        </w:rPr>
      </w:pPr>
    </w:p>
    <w:p w:rsidR="006E342F" w:rsidRPr="006E342F" w:rsidRDefault="006E342F" w:rsidP="006E342F">
      <w:pPr>
        <w:jc w:val="center"/>
        <w:rPr>
          <w:rFonts w:ascii="Times New Roman" w:hAnsi="Times New Roman"/>
          <w:b/>
          <w:sz w:val="36"/>
          <w:szCs w:val="36"/>
        </w:rPr>
      </w:pPr>
      <w:r w:rsidRPr="006E342F">
        <w:rPr>
          <w:rFonts w:ascii="Times New Roman" w:hAnsi="Times New Roman"/>
          <w:b/>
          <w:sz w:val="36"/>
          <w:szCs w:val="36"/>
        </w:rPr>
        <w:lastRenderedPageBreak/>
        <w:t>МАЙ</w:t>
      </w:r>
    </w:p>
    <w:tbl>
      <w:tblPr>
        <w:tblStyle w:val="ab"/>
        <w:tblW w:w="15310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6945"/>
        <w:gridCol w:w="3828"/>
      </w:tblGrid>
      <w:tr w:rsidR="006E342F" w:rsidTr="0091604D">
        <w:tc>
          <w:tcPr>
            <w:tcW w:w="1276" w:type="dxa"/>
          </w:tcPr>
          <w:p w:rsidR="006E342F" w:rsidRPr="00400E9C" w:rsidRDefault="006E342F" w:rsidP="009160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0E9C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261" w:type="dxa"/>
          </w:tcPr>
          <w:p w:rsidR="006E342F" w:rsidRPr="00400E9C" w:rsidRDefault="006E342F" w:rsidP="009160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0E9C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6945" w:type="dxa"/>
          </w:tcPr>
          <w:p w:rsidR="006E342F" w:rsidRDefault="006E342F" w:rsidP="00916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E9C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  <w:p w:rsidR="006E342F" w:rsidRPr="000A5E73" w:rsidRDefault="006E342F" w:rsidP="0091604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E342F" w:rsidRPr="00400E9C" w:rsidRDefault="006E342F" w:rsidP="009160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0E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6E342F" w:rsidTr="0091604D">
        <w:tc>
          <w:tcPr>
            <w:tcW w:w="1276" w:type="dxa"/>
          </w:tcPr>
          <w:p w:rsidR="006E342F" w:rsidRPr="00BB51E2" w:rsidRDefault="006E342F" w:rsidP="0091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B51E2" w:rsidRPr="00B301E9" w:rsidRDefault="00BB51E2" w:rsidP="00BB51E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1E9">
              <w:rPr>
                <w:rFonts w:ascii="Times New Roman" w:hAnsi="Times New Roman" w:cs="Times New Roman"/>
                <w:b/>
                <w:sz w:val="32"/>
                <w:szCs w:val="32"/>
              </w:rPr>
              <w:t>«Пенный замок»</w:t>
            </w:r>
          </w:p>
          <w:p w:rsidR="006E342F" w:rsidRPr="00B301E9" w:rsidRDefault="006E342F" w:rsidP="0091604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E342F" w:rsidRPr="00B301E9" w:rsidRDefault="006E342F" w:rsidP="00BB51E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45" w:type="dxa"/>
          </w:tcPr>
          <w:p w:rsidR="00BB51E2" w:rsidRDefault="00BB51E2" w:rsidP="00B61ADA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0CBE">
              <w:rPr>
                <w:rFonts w:ascii="Times New Roman" w:hAnsi="Times New Roman" w:cs="Times New Roman"/>
                <w:sz w:val="28"/>
                <w:szCs w:val="28"/>
              </w:rPr>
              <w:t>нятие психоэмоционального напряжения, коррекция агрессивного поведения</w:t>
            </w:r>
          </w:p>
          <w:p w:rsidR="006E342F" w:rsidRPr="003F7A5F" w:rsidRDefault="006E342F" w:rsidP="00BB51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B51E2" w:rsidRPr="00BB51E2" w:rsidRDefault="00BB51E2" w:rsidP="0091604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1E2">
              <w:rPr>
                <w:rFonts w:ascii="Times New Roman" w:hAnsi="Times New Roman" w:cs="Times New Roman"/>
                <w:sz w:val="24"/>
                <w:szCs w:val="24"/>
              </w:rPr>
              <w:t>Стаканчики по количеству детей, коктейльные трубочки, средство для мытья посуды.</w:t>
            </w:r>
          </w:p>
          <w:p w:rsidR="006E342F" w:rsidRPr="00BB51E2" w:rsidRDefault="006E342F" w:rsidP="0091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42F" w:rsidTr="0091604D">
        <w:tc>
          <w:tcPr>
            <w:tcW w:w="1276" w:type="dxa"/>
          </w:tcPr>
          <w:p w:rsidR="006E342F" w:rsidRPr="00BB51E2" w:rsidRDefault="006E342F" w:rsidP="0091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B51E2" w:rsidRPr="00B301E9" w:rsidRDefault="00BB51E2" w:rsidP="00BB51E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1E9">
              <w:rPr>
                <w:rFonts w:ascii="Times New Roman" w:hAnsi="Times New Roman" w:cs="Times New Roman"/>
                <w:b/>
                <w:sz w:val="32"/>
                <w:szCs w:val="32"/>
              </w:rPr>
              <w:t>«Укрась бабочку»</w:t>
            </w:r>
          </w:p>
          <w:p w:rsidR="006E342F" w:rsidRPr="00B301E9" w:rsidRDefault="006E342F" w:rsidP="00B301E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342F" w:rsidRPr="00B301E9" w:rsidRDefault="006E342F" w:rsidP="009160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45" w:type="dxa"/>
          </w:tcPr>
          <w:p w:rsidR="00BB51E2" w:rsidRPr="00BF4EBC" w:rsidRDefault="00BB51E2" w:rsidP="00BB51E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Продолжать р</w:t>
            </w:r>
            <w:r w:rsidRPr="00BF4EB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азвивать </w:t>
            </w:r>
            <w:r w:rsidRPr="00BF4E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соединять кружочки из пластилина плотно прижимая, их к бумаге; Развивать слуховое и зрительное внимание, мелкую моторику и координацию движения рук, глазомер. Воспитывать аккуратность в работе с пластилином, желание доводить начатое дело до конца. Вызвать положительный эмоциональный отклик на общий результат.</w:t>
            </w:r>
          </w:p>
          <w:p w:rsidR="006E342F" w:rsidRPr="00BB51E2" w:rsidRDefault="006E342F" w:rsidP="0091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E342F" w:rsidRPr="00BB51E2" w:rsidRDefault="00BB51E2" w:rsidP="0091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Пластилин, доски для лепки, стеки, салфетки, шаблон из бумаги, картинки с изображением бабочек, игрушки бабочки.</w:t>
            </w:r>
            <w:r w:rsidRPr="00BB51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E342F" w:rsidTr="0091604D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276" w:type="dxa"/>
          </w:tcPr>
          <w:p w:rsidR="006E342F" w:rsidRPr="00BB51E2" w:rsidRDefault="006E342F" w:rsidP="0091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E342F" w:rsidRPr="00BB51E2" w:rsidRDefault="00BB51E2" w:rsidP="00916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1E2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итогов. Итоговая презентация проекта</w:t>
            </w:r>
          </w:p>
          <w:p w:rsidR="006E342F" w:rsidRPr="000A5E73" w:rsidRDefault="006E342F" w:rsidP="009160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945" w:type="dxa"/>
          </w:tcPr>
          <w:p w:rsidR="006E342F" w:rsidRPr="00516D7F" w:rsidRDefault="006E342F" w:rsidP="00916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E342F" w:rsidRPr="00516D7F" w:rsidRDefault="006E342F" w:rsidP="00916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59D" w:rsidRDefault="00AC659D" w:rsidP="00AC659D">
      <w:pPr>
        <w:rPr>
          <w:rFonts w:ascii="Times New Roman" w:hAnsi="Times New Roman"/>
          <w:sz w:val="28"/>
          <w:szCs w:val="28"/>
        </w:rPr>
      </w:pPr>
    </w:p>
    <w:p w:rsidR="00B61ADA" w:rsidRDefault="00B61ADA" w:rsidP="00AC659D">
      <w:pPr>
        <w:rPr>
          <w:rFonts w:ascii="Times New Roman" w:hAnsi="Times New Roman"/>
          <w:sz w:val="28"/>
          <w:szCs w:val="28"/>
        </w:rPr>
      </w:pPr>
    </w:p>
    <w:p w:rsidR="00B61ADA" w:rsidRDefault="00B61ADA" w:rsidP="00AC659D">
      <w:pPr>
        <w:rPr>
          <w:rFonts w:ascii="Times New Roman" w:hAnsi="Times New Roman"/>
          <w:sz w:val="28"/>
          <w:szCs w:val="28"/>
        </w:rPr>
      </w:pPr>
    </w:p>
    <w:p w:rsidR="00B35F3B" w:rsidRDefault="00B35F3B" w:rsidP="00AC659D">
      <w:pPr>
        <w:rPr>
          <w:rFonts w:ascii="Times New Roman" w:hAnsi="Times New Roman"/>
          <w:sz w:val="28"/>
          <w:szCs w:val="28"/>
        </w:rPr>
      </w:pPr>
    </w:p>
    <w:p w:rsidR="00B35F3B" w:rsidRDefault="00B35F3B" w:rsidP="00AC659D">
      <w:pPr>
        <w:rPr>
          <w:rFonts w:ascii="Times New Roman" w:hAnsi="Times New Roman"/>
          <w:sz w:val="28"/>
          <w:szCs w:val="28"/>
        </w:rPr>
      </w:pPr>
    </w:p>
    <w:p w:rsidR="00B35F3B" w:rsidRDefault="00B35F3B" w:rsidP="00AC659D">
      <w:pPr>
        <w:rPr>
          <w:rFonts w:ascii="Times New Roman" w:hAnsi="Times New Roman"/>
          <w:sz w:val="28"/>
          <w:szCs w:val="28"/>
        </w:rPr>
      </w:pPr>
    </w:p>
    <w:p w:rsidR="005A4D04" w:rsidRDefault="005A4D04" w:rsidP="005A4D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ИЮНЬ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7513"/>
        <w:gridCol w:w="3769"/>
      </w:tblGrid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835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работы</w:t>
            </w:r>
          </w:p>
        </w:tc>
        <w:tc>
          <w:tcPr>
            <w:tcW w:w="7513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</w:tc>
        <w:tc>
          <w:tcPr>
            <w:tcW w:w="3769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8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Материал, оборудование</w:t>
            </w:r>
          </w:p>
        </w:tc>
      </w:tr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5A4D04" w:rsidRPr="00C376A4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A4">
              <w:rPr>
                <w:rFonts w:ascii="Times New Roman" w:hAnsi="Times New Roman" w:cs="Times New Roman"/>
                <w:b/>
                <w:color w:val="291200"/>
                <w:sz w:val="32"/>
                <w:szCs w:val="32"/>
              </w:rPr>
              <w:t>«Спрячь в ладошке»</w:t>
            </w:r>
          </w:p>
        </w:tc>
        <w:tc>
          <w:tcPr>
            <w:tcW w:w="7513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D04">
              <w:rPr>
                <w:rFonts w:ascii="Times New Roman" w:hAnsi="Times New Roman" w:cs="Times New Roman"/>
                <w:sz w:val="32"/>
                <w:szCs w:val="32"/>
              </w:rPr>
              <w:t>Продолжать знакомить детей с величиной в ходе практических действий с предметами, с понятиями «большой», «маленький» по величине. Развивать моторику рук у детей.</w:t>
            </w:r>
          </w:p>
        </w:tc>
        <w:tc>
          <w:tcPr>
            <w:tcW w:w="3769" w:type="dxa"/>
          </w:tcPr>
          <w:p w:rsidR="005A4D04" w:rsidRPr="005A4D04" w:rsidRDefault="005A4D04" w:rsidP="009772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Предметы и игрушки разной величины (колечки, шарики, резиновые игрушки, мелкие пластмассовые игрушки, прищепки и </w:t>
            </w:r>
            <w:proofErr w:type="spellStart"/>
            <w:r w:rsidRPr="005A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5A4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 количеству детей.</w:t>
            </w:r>
          </w:p>
        </w:tc>
      </w:tr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5A4D04" w:rsidRPr="00C376A4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«Бусы для Маши» </w:t>
            </w:r>
          </w:p>
        </w:tc>
        <w:tc>
          <w:tcPr>
            <w:tcW w:w="7513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D04"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развитие мелкой и общей моторики рук, координации движений, ловкости. Прививать трудолюбие. Продолжать учить детей нанизывать бусины(пуговицы) на шнурок </w:t>
            </w:r>
          </w:p>
        </w:tc>
        <w:tc>
          <w:tcPr>
            <w:tcW w:w="3769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04">
              <w:rPr>
                <w:rFonts w:ascii="Times New Roman" w:hAnsi="Times New Roman" w:cs="Times New Roman"/>
                <w:sz w:val="24"/>
                <w:szCs w:val="24"/>
              </w:rPr>
              <w:t>Длинные шнурки, крупные бусины или пуговицы</w:t>
            </w:r>
          </w:p>
        </w:tc>
      </w:tr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A4D04" w:rsidRPr="00C376A4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A4">
              <w:rPr>
                <w:rFonts w:ascii="Times New Roman" w:hAnsi="Times New Roman" w:cs="Times New Roman"/>
                <w:b/>
                <w:sz w:val="32"/>
                <w:szCs w:val="32"/>
              </w:rPr>
              <w:t>«Найди предмет такой же формы»</w:t>
            </w:r>
          </w:p>
        </w:tc>
        <w:tc>
          <w:tcPr>
            <w:tcW w:w="7513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D04">
              <w:rPr>
                <w:rFonts w:ascii="Times New Roman" w:hAnsi="Times New Roman" w:cs="Times New Roman"/>
                <w:sz w:val="32"/>
                <w:szCs w:val="32"/>
              </w:rPr>
              <w:t>Закреплять представления детей о круге, треугольнике и квадрате. Продолжать учить детей узнавать и называть эти геометрические фигуры; находить предметы похожие на эти фигуры.</w:t>
            </w:r>
          </w:p>
        </w:tc>
        <w:tc>
          <w:tcPr>
            <w:tcW w:w="3769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04">
              <w:rPr>
                <w:rFonts w:ascii="Times New Roman" w:hAnsi="Times New Roman" w:cs="Times New Roman"/>
                <w:sz w:val="24"/>
                <w:szCs w:val="24"/>
              </w:rPr>
              <w:t xml:space="preserve">Три больших плоских фигур: «Квадрат», «Круг», «Треугольник», пирамидка, кегля, мяч, пластмассовый шарик, книга, кубик </w:t>
            </w:r>
          </w:p>
        </w:tc>
      </w:tr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5A4D04" w:rsidRPr="00C376A4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A4">
              <w:rPr>
                <w:rFonts w:ascii="Times New Roman" w:hAnsi="Times New Roman" w:cs="Times New Roman"/>
                <w:b/>
                <w:sz w:val="32"/>
                <w:szCs w:val="32"/>
              </w:rPr>
              <w:t>«Найди по цвету»</w:t>
            </w:r>
          </w:p>
        </w:tc>
        <w:tc>
          <w:tcPr>
            <w:tcW w:w="7513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D04">
              <w:rPr>
                <w:rFonts w:ascii="Times New Roman" w:hAnsi="Times New Roman" w:cs="Times New Roman"/>
                <w:sz w:val="32"/>
                <w:szCs w:val="32"/>
              </w:rPr>
              <w:t>Продолжать учить детей по просьбе взрослого находить предметы определенного цвета. Развивать умение обобщать предметы по признаку цвета.</w:t>
            </w:r>
          </w:p>
        </w:tc>
        <w:tc>
          <w:tcPr>
            <w:tcW w:w="3769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04">
              <w:rPr>
                <w:rFonts w:ascii="Times New Roman" w:hAnsi="Times New Roman" w:cs="Times New Roman"/>
                <w:sz w:val="24"/>
                <w:szCs w:val="24"/>
              </w:rPr>
              <w:t>Игрушки и предметы в группе.</w:t>
            </w:r>
          </w:p>
        </w:tc>
      </w:tr>
      <w:tr w:rsidR="005A4D04" w:rsidRPr="00F11275" w:rsidTr="009772F6">
        <w:tc>
          <w:tcPr>
            <w:tcW w:w="1271" w:type="dxa"/>
          </w:tcPr>
          <w:p w:rsidR="005A4D04" w:rsidRPr="00F11275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127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5A4D04" w:rsidRPr="00C376A4" w:rsidRDefault="005A4D04" w:rsidP="009772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«Собери пазлы: «Фрукты», «Овощи».</w:t>
            </w:r>
          </w:p>
        </w:tc>
        <w:tc>
          <w:tcPr>
            <w:tcW w:w="7513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D04">
              <w:rPr>
                <w:rFonts w:ascii="Times New Roman" w:hAnsi="Times New Roman" w:cs="Times New Roman"/>
                <w:sz w:val="32"/>
                <w:szCs w:val="32"/>
              </w:rPr>
              <w:t>Продолжать учить находить соответствующие картинки и выкладывать по образцу. Развивать зрительную память.</w:t>
            </w:r>
          </w:p>
        </w:tc>
        <w:tc>
          <w:tcPr>
            <w:tcW w:w="3769" w:type="dxa"/>
          </w:tcPr>
          <w:p w:rsidR="005A4D04" w:rsidRPr="005A4D04" w:rsidRDefault="005A4D04" w:rsidP="0097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04">
              <w:rPr>
                <w:rFonts w:ascii="Times New Roman" w:hAnsi="Times New Roman" w:cs="Times New Roman"/>
                <w:sz w:val="24"/>
                <w:szCs w:val="24"/>
              </w:rPr>
              <w:t>Пазлы «Фрукты», «Овощи».</w:t>
            </w:r>
          </w:p>
        </w:tc>
      </w:tr>
    </w:tbl>
    <w:p w:rsidR="005A4D04" w:rsidRDefault="005A4D04" w:rsidP="005A4D04">
      <w:pPr>
        <w:jc w:val="center"/>
      </w:pPr>
    </w:p>
    <w:p w:rsidR="00901930" w:rsidRDefault="00901930" w:rsidP="005A4D04">
      <w:pPr>
        <w:jc w:val="center"/>
      </w:pPr>
    </w:p>
    <w:p w:rsidR="00901930" w:rsidRDefault="00901930" w:rsidP="005A4D04">
      <w:pPr>
        <w:jc w:val="center"/>
      </w:pPr>
    </w:p>
    <w:p w:rsidR="00F650FD" w:rsidRDefault="00F650FD" w:rsidP="003E4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Pr="00055BC5" w:rsidRDefault="00901930" w:rsidP="0090193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55BC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Л</w:t>
      </w:r>
      <w:bookmarkStart w:id="0" w:name="_GoBack"/>
      <w:bookmarkEnd w:id="0"/>
      <w:r w:rsidRPr="00055BC5">
        <w:rPr>
          <w:rFonts w:ascii="Times New Roman" w:hAnsi="Times New Roman" w:cs="Times New Roman"/>
          <w:b/>
          <w:i/>
          <w:sz w:val="36"/>
          <w:szCs w:val="36"/>
          <w:u w:val="single"/>
        </w:rPr>
        <w:t>итература: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1. </w:t>
      </w:r>
      <w:proofErr w:type="spellStart"/>
      <w:r w:rsidRPr="00055BC5">
        <w:rPr>
          <w:color w:val="291200"/>
          <w:sz w:val="28"/>
          <w:szCs w:val="28"/>
        </w:rPr>
        <w:t>Аксарина</w:t>
      </w:r>
      <w:proofErr w:type="spellEnd"/>
      <w:r w:rsidRPr="00055BC5">
        <w:rPr>
          <w:color w:val="291200"/>
          <w:sz w:val="28"/>
          <w:szCs w:val="28"/>
        </w:rPr>
        <w:t xml:space="preserve"> Н.М. Воспитание детей раннего возраста. М.: Медицина, 1997.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>2.</w:t>
      </w:r>
      <w:r>
        <w:rPr>
          <w:color w:val="291200"/>
          <w:sz w:val="28"/>
          <w:szCs w:val="28"/>
        </w:rPr>
        <w:t xml:space="preserve"> </w:t>
      </w:r>
      <w:proofErr w:type="spellStart"/>
      <w:r w:rsidRPr="00055BC5">
        <w:rPr>
          <w:color w:val="291200"/>
          <w:sz w:val="28"/>
          <w:szCs w:val="28"/>
        </w:rPr>
        <w:t>Башаева</w:t>
      </w:r>
      <w:proofErr w:type="spellEnd"/>
      <w:r w:rsidRPr="00055BC5">
        <w:rPr>
          <w:color w:val="291200"/>
          <w:sz w:val="28"/>
          <w:szCs w:val="28"/>
        </w:rPr>
        <w:t xml:space="preserve"> Т.В. Развитие восприятия у детей. Форма, цвет, звук. – Ярославль: Академия развития, 1997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>3.</w:t>
      </w:r>
      <w:r>
        <w:rPr>
          <w:color w:val="291200"/>
          <w:sz w:val="28"/>
          <w:szCs w:val="28"/>
        </w:rPr>
        <w:t xml:space="preserve"> </w:t>
      </w:r>
      <w:proofErr w:type="spellStart"/>
      <w:r w:rsidRPr="00055BC5">
        <w:rPr>
          <w:color w:val="291200"/>
          <w:sz w:val="28"/>
          <w:szCs w:val="28"/>
        </w:rPr>
        <w:t>Вартан</w:t>
      </w:r>
      <w:proofErr w:type="spellEnd"/>
      <w:r w:rsidRPr="00055BC5">
        <w:rPr>
          <w:color w:val="291200"/>
          <w:sz w:val="28"/>
          <w:szCs w:val="28"/>
        </w:rPr>
        <w:t xml:space="preserve"> В.П. Сенсорное развитие дошкольников. Мн.: </w:t>
      </w:r>
      <w:proofErr w:type="spellStart"/>
      <w:r w:rsidRPr="00055BC5">
        <w:rPr>
          <w:color w:val="291200"/>
          <w:sz w:val="28"/>
          <w:szCs w:val="28"/>
        </w:rPr>
        <w:t>БрБГУ</w:t>
      </w:r>
      <w:proofErr w:type="spellEnd"/>
      <w:r w:rsidRPr="00055BC5">
        <w:rPr>
          <w:color w:val="291200"/>
          <w:sz w:val="28"/>
          <w:szCs w:val="28"/>
        </w:rPr>
        <w:t>, 2007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>4.</w:t>
      </w:r>
      <w:r>
        <w:rPr>
          <w:color w:val="291200"/>
          <w:sz w:val="28"/>
          <w:szCs w:val="28"/>
        </w:rPr>
        <w:t xml:space="preserve"> </w:t>
      </w:r>
      <w:proofErr w:type="spellStart"/>
      <w:r w:rsidRPr="00055BC5">
        <w:rPr>
          <w:color w:val="291200"/>
          <w:sz w:val="28"/>
          <w:szCs w:val="28"/>
        </w:rPr>
        <w:t>Венгер</w:t>
      </w:r>
      <w:proofErr w:type="spellEnd"/>
      <w:r w:rsidRPr="00055BC5">
        <w:rPr>
          <w:color w:val="291200"/>
          <w:sz w:val="28"/>
          <w:szCs w:val="28"/>
        </w:rPr>
        <w:t xml:space="preserve"> Л.А., </w:t>
      </w:r>
      <w:proofErr w:type="spellStart"/>
      <w:r w:rsidRPr="00055BC5">
        <w:rPr>
          <w:color w:val="291200"/>
          <w:sz w:val="28"/>
          <w:szCs w:val="28"/>
        </w:rPr>
        <w:t>Пиюгина</w:t>
      </w:r>
      <w:proofErr w:type="spellEnd"/>
      <w:r w:rsidRPr="00055BC5">
        <w:rPr>
          <w:color w:val="291200"/>
          <w:sz w:val="28"/>
          <w:szCs w:val="28"/>
        </w:rPr>
        <w:t xml:space="preserve"> Э.Г., </w:t>
      </w:r>
      <w:proofErr w:type="spellStart"/>
      <w:r w:rsidRPr="00055BC5">
        <w:rPr>
          <w:color w:val="291200"/>
          <w:sz w:val="28"/>
          <w:szCs w:val="28"/>
        </w:rPr>
        <w:t>Венгер</w:t>
      </w:r>
      <w:proofErr w:type="spellEnd"/>
      <w:r w:rsidRPr="00055BC5">
        <w:rPr>
          <w:color w:val="291200"/>
          <w:sz w:val="28"/>
          <w:szCs w:val="28"/>
        </w:rPr>
        <w:t xml:space="preserve"> Н.Б. Под ред. </w:t>
      </w:r>
      <w:proofErr w:type="spellStart"/>
      <w:r w:rsidRPr="00055BC5">
        <w:rPr>
          <w:color w:val="291200"/>
          <w:sz w:val="28"/>
          <w:szCs w:val="28"/>
        </w:rPr>
        <w:t>Венгера</w:t>
      </w:r>
      <w:proofErr w:type="spellEnd"/>
      <w:r w:rsidRPr="00055BC5">
        <w:rPr>
          <w:color w:val="291200"/>
          <w:sz w:val="28"/>
          <w:szCs w:val="28"/>
        </w:rPr>
        <w:t xml:space="preserve"> Л.А. Воспитание сенсорной культуры ребенка от рождения до 6 лет: Книга для воспитателя детского сада. - М.:</w:t>
      </w:r>
      <w:r>
        <w:rPr>
          <w:color w:val="291200"/>
          <w:sz w:val="28"/>
          <w:szCs w:val="28"/>
        </w:rPr>
        <w:t xml:space="preserve"> </w:t>
      </w:r>
      <w:r w:rsidRPr="00055BC5">
        <w:rPr>
          <w:color w:val="291200"/>
          <w:sz w:val="28"/>
          <w:szCs w:val="28"/>
        </w:rPr>
        <w:t>Просвещение 1988.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 xml:space="preserve">5. </w:t>
      </w:r>
      <w:proofErr w:type="spellStart"/>
      <w:r w:rsidRPr="00055BC5">
        <w:rPr>
          <w:color w:val="291200"/>
          <w:sz w:val="28"/>
          <w:szCs w:val="28"/>
        </w:rPr>
        <w:t>Венгер</w:t>
      </w:r>
      <w:proofErr w:type="spellEnd"/>
      <w:r w:rsidRPr="00055BC5">
        <w:rPr>
          <w:color w:val="291200"/>
          <w:sz w:val="28"/>
          <w:szCs w:val="28"/>
        </w:rPr>
        <w:t xml:space="preserve"> Л.А. Воспитание сенсорной культуры ребенка от рождения до 6 лет: Книга для воспитателя детского сада. - </w:t>
      </w:r>
      <w:proofErr w:type="spellStart"/>
      <w:proofErr w:type="gramStart"/>
      <w:r w:rsidRPr="00055BC5">
        <w:rPr>
          <w:color w:val="291200"/>
          <w:sz w:val="28"/>
          <w:szCs w:val="28"/>
        </w:rPr>
        <w:t>М.:Просвещение</w:t>
      </w:r>
      <w:proofErr w:type="spellEnd"/>
      <w:proofErr w:type="gramEnd"/>
      <w:r w:rsidRPr="00055BC5">
        <w:rPr>
          <w:color w:val="291200"/>
          <w:sz w:val="28"/>
          <w:szCs w:val="28"/>
        </w:rPr>
        <w:t xml:space="preserve"> 1995.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 xml:space="preserve">6. </w:t>
      </w:r>
      <w:r>
        <w:rPr>
          <w:color w:val="291200"/>
          <w:sz w:val="28"/>
          <w:szCs w:val="28"/>
        </w:rPr>
        <w:t xml:space="preserve"> </w:t>
      </w:r>
      <w:proofErr w:type="spellStart"/>
      <w:r w:rsidRPr="00055BC5">
        <w:rPr>
          <w:color w:val="291200"/>
          <w:sz w:val="28"/>
          <w:szCs w:val="28"/>
        </w:rPr>
        <w:t>Венгер</w:t>
      </w:r>
      <w:proofErr w:type="spellEnd"/>
      <w:r w:rsidRPr="00055BC5">
        <w:rPr>
          <w:color w:val="291200"/>
          <w:sz w:val="28"/>
          <w:szCs w:val="28"/>
        </w:rPr>
        <w:t xml:space="preserve"> Л.А. Дидактические игры и упражнения по сенсорному воспитанию дошкольников. М.: Просвещение, 1997.</w:t>
      </w:r>
    </w:p>
    <w:p w:rsidR="00901930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055BC5">
        <w:rPr>
          <w:color w:val="291200"/>
          <w:sz w:val="28"/>
          <w:szCs w:val="28"/>
        </w:rPr>
        <w:t>7.</w:t>
      </w:r>
      <w:r>
        <w:rPr>
          <w:color w:val="291200"/>
          <w:sz w:val="28"/>
          <w:szCs w:val="28"/>
        </w:rPr>
        <w:t xml:space="preserve"> </w:t>
      </w:r>
      <w:proofErr w:type="spellStart"/>
      <w:r>
        <w:rPr>
          <w:color w:val="291200"/>
          <w:sz w:val="28"/>
          <w:szCs w:val="28"/>
        </w:rPr>
        <w:t>Давидчук</w:t>
      </w:r>
      <w:proofErr w:type="spellEnd"/>
      <w:r>
        <w:rPr>
          <w:color w:val="291200"/>
          <w:sz w:val="28"/>
          <w:szCs w:val="28"/>
        </w:rPr>
        <w:t xml:space="preserve"> А.Н. Познавательное развитие дошкольников в игре. - М: ТЦ Сфера, 2015.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8. </w:t>
      </w:r>
      <w:r w:rsidRPr="00055BC5">
        <w:rPr>
          <w:color w:val="291200"/>
          <w:sz w:val="28"/>
          <w:szCs w:val="28"/>
        </w:rPr>
        <w:t xml:space="preserve">Новоселова С.Л. Дидактические игры и занятия с детьми раннего возраста. – </w:t>
      </w:r>
      <w:proofErr w:type="spellStart"/>
      <w:proofErr w:type="gramStart"/>
      <w:r w:rsidRPr="00055BC5">
        <w:rPr>
          <w:color w:val="291200"/>
          <w:sz w:val="28"/>
          <w:szCs w:val="28"/>
        </w:rPr>
        <w:t>М.:Просвещение</w:t>
      </w:r>
      <w:proofErr w:type="spellEnd"/>
      <w:proofErr w:type="gramEnd"/>
      <w:r w:rsidRPr="00055BC5">
        <w:rPr>
          <w:color w:val="291200"/>
          <w:sz w:val="28"/>
          <w:szCs w:val="28"/>
        </w:rPr>
        <w:t>, 1985</w:t>
      </w:r>
    </w:p>
    <w:p w:rsidR="00901930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9</w:t>
      </w:r>
      <w:r w:rsidRPr="00055BC5">
        <w:rPr>
          <w:color w:val="291200"/>
          <w:sz w:val="28"/>
          <w:szCs w:val="28"/>
        </w:rPr>
        <w:t>.</w:t>
      </w:r>
      <w:r>
        <w:rPr>
          <w:color w:val="291200"/>
          <w:sz w:val="28"/>
          <w:szCs w:val="28"/>
        </w:rPr>
        <w:t xml:space="preserve"> Павлова Л.Н. Познание окружающего мира детьми. – М: ТЦ Сфера, 2015.</w:t>
      </w:r>
    </w:p>
    <w:p w:rsidR="00901930" w:rsidRPr="00055BC5" w:rsidRDefault="00901930" w:rsidP="00901930">
      <w:pPr>
        <w:pStyle w:val="a7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10. </w:t>
      </w:r>
      <w:r w:rsidRPr="00055BC5">
        <w:rPr>
          <w:color w:val="291200"/>
          <w:sz w:val="28"/>
          <w:szCs w:val="28"/>
        </w:rPr>
        <w:t>Пилюгина В.А. Сенсорные способности малыша: Игры на развитие восприятия цвета, формы, величины у детей раннего возраста. – М.: Просвещение. АО «</w:t>
      </w:r>
      <w:proofErr w:type="spellStart"/>
      <w:r w:rsidRPr="00055BC5">
        <w:rPr>
          <w:color w:val="291200"/>
          <w:sz w:val="28"/>
          <w:szCs w:val="28"/>
        </w:rPr>
        <w:t>Учеб.мет</w:t>
      </w:r>
      <w:proofErr w:type="spellEnd"/>
      <w:r w:rsidRPr="00055BC5">
        <w:rPr>
          <w:color w:val="291200"/>
          <w:sz w:val="28"/>
          <w:szCs w:val="28"/>
        </w:rPr>
        <w:t>.»</w:t>
      </w:r>
    </w:p>
    <w:p w:rsidR="00901930" w:rsidRPr="00055BC5" w:rsidRDefault="00901930" w:rsidP="009019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11</w:t>
      </w:r>
      <w:r w:rsidRPr="00055BC5">
        <w:rPr>
          <w:rFonts w:ascii="Times New Roman" w:hAnsi="Times New Roman" w:cs="Times New Roman"/>
          <w:color w:val="291200"/>
          <w:sz w:val="28"/>
          <w:szCs w:val="28"/>
        </w:rPr>
        <w:t>.</w:t>
      </w:r>
      <w:r>
        <w:rPr>
          <w:rFonts w:ascii="Times New Roman" w:hAnsi="Times New Roman" w:cs="Times New Roman"/>
          <w:color w:val="291200"/>
          <w:sz w:val="28"/>
          <w:szCs w:val="28"/>
        </w:rPr>
        <w:t xml:space="preserve"> </w:t>
      </w:r>
      <w:proofErr w:type="spellStart"/>
      <w:r w:rsidRPr="00055BC5">
        <w:rPr>
          <w:rFonts w:ascii="Times New Roman" w:hAnsi="Times New Roman" w:cs="Times New Roman"/>
          <w:color w:val="291200"/>
          <w:sz w:val="28"/>
          <w:szCs w:val="28"/>
        </w:rPr>
        <w:t>Янушко</w:t>
      </w:r>
      <w:proofErr w:type="spellEnd"/>
      <w:r w:rsidRPr="00055BC5">
        <w:rPr>
          <w:rFonts w:ascii="Times New Roman" w:hAnsi="Times New Roman" w:cs="Times New Roman"/>
          <w:color w:val="291200"/>
          <w:sz w:val="28"/>
          <w:szCs w:val="28"/>
        </w:rPr>
        <w:t xml:space="preserve"> Е.А. Сенсорное развитие детей раннего возраста. Издательство «Мозаика» Синтез 2009</w:t>
      </w:r>
    </w:p>
    <w:p w:rsidR="00901930" w:rsidRPr="00055BC5" w:rsidRDefault="00901930" w:rsidP="009019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Pr="00055BC5" w:rsidRDefault="00901930" w:rsidP="009019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930" w:rsidRPr="00055BC5" w:rsidRDefault="00901930" w:rsidP="009019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85A" w:rsidRPr="003E2EDD" w:rsidRDefault="00D8085A" w:rsidP="003E2E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8085A" w:rsidRPr="003E2EDD" w:rsidSect="00901930">
      <w:pgSz w:w="16838" w:h="11906" w:orient="landscape"/>
      <w:pgMar w:top="720" w:right="720" w:bottom="720" w:left="720" w:header="709" w:footer="709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ABC"/>
    <w:multiLevelType w:val="multilevel"/>
    <w:tmpl w:val="4174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2F83"/>
    <w:multiLevelType w:val="multilevel"/>
    <w:tmpl w:val="064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70AD9"/>
    <w:multiLevelType w:val="multilevel"/>
    <w:tmpl w:val="91B2D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02982"/>
    <w:multiLevelType w:val="multilevel"/>
    <w:tmpl w:val="18F6F9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B6321"/>
    <w:multiLevelType w:val="multilevel"/>
    <w:tmpl w:val="8FA4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45B25"/>
    <w:multiLevelType w:val="multilevel"/>
    <w:tmpl w:val="BB9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E7686"/>
    <w:multiLevelType w:val="multilevel"/>
    <w:tmpl w:val="74FE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609F1"/>
    <w:multiLevelType w:val="multilevel"/>
    <w:tmpl w:val="0B4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97AC5"/>
    <w:multiLevelType w:val="hybridMultilevel"/>
    <w:tmpl w:val="8B8C09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F58BD"/>
    <w:multiLevelType w:val="multilevel"/>
    <w:tmpl w:val="18FE4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50DAD"/>
    <w:multiLevelType w:val="multilevel"/>
    <w:tmpl w:val="CE80A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412F49"/>
    <w:multiLevelType w:val="multilevel"/>
    <w:tmpl w:val="96107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0749E"/>
    <w:multiLevelType w:val="multilevel"/>
    <w:tmpl w:val="65784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491A64"/>
    <w:multiLevelType w:val="multilevel"/>
    <w:tmpl w:val="6A3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375A37"/>
    <w:multiLevelType w:val="multilevel"/>
    <w:tmpl w:val="8B1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54471B"/>
    <w:multiLevelType w:val="multilevel"/>
    <w:tmpl w:val="2DD6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9066A5"/>
    <w:multiLevelType w:val="multilevel"/>
    <w:tmpl w:val="1242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4038A1"/>
    <w:multiLevelType w:val="multilevel"/>
    <w:tmpl w:val="4D5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E30372"/>
    <w:multiLevelType w:val="multilevel"/>
    <w:tmpl w:val="D1AC5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5C24BC"/>
    <w:multiLevelType w:val="multilevel"/>
    <w:tmpl w:val="139E1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610900"/>
    <w:multiLevelType w:val="multilevel"/>
    <w:tmpl w:val="F5C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884F08"/>
    <w:multiLevelType w:val="multilevel"/>
    <w:tmpl w:val="76B6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2E6054"/>
    <w:multiLevelType w:val="multilevel"/>
    <w:tmpl w:val="A5D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92E2C"/>
    <w:multiLevelType w:val="multilevel"/>
    <w:tmpl w:val="2F3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6B3893"/>
    <w:multiLevelType w:val="multilevel"/>
    <w:tmpl w:val="39F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6B0380"/>
    <w:multiLevelType w:val="multilevel"/>
    <w:tmpl w:val="DB8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746609"/>
    <w:multiLevelType w:val="multilevel"/>
    <w:tmpl w:val="7F845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DF0A65"/>
    <w:multiLevelType w:val="multilevel"/>
    <w:tmpl w:val="11567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0723FE"/>
    <w:multiLevelType w:val="multilevel"/>
    <w:tmpl w:val="001E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D39CE"/>
    <w:multiLevelType w:val="multilevel"/>
    <w:tmpl w:val="882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61FAF"/>
    <w:multiLevelType w:val="multilevel"/>
    <w:tmpl w:val="7F58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9293C"/>
    <w:multiLevelType w:val="multilevel"/>
    <w:tmpl w:val="56A2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AE127A"/>
    <w:multiLevelType w:val="multilevel"/>
    <w:tmpl w:val="F008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427B86"/>
    <w:multiLevelType w:val="multilevel"/>
    <w:tmpl w:val="347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AD348C"/>
    <w:multiLevelType w:val="multilevel"/>
    <w:tmpl w:val="1AE0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3C519A"/>
    <w:multiLevelType w:val="multilevel"/>
    <w:tmpl w:val="AE0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061AE8"/>
    <w:multiLevelType w:val="multilevel"/>
    <w:tmpl w:val="CC0A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804122"/>
    <w:multiLevelType w:val="multilevel"/>
    <w:tmpl w:val="D7C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B62871"/>
    <w:multiLevelType w:val="multilevel"/>
    <w:tmpl w:val="6AA8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2D2052"/>
    <w:multiLevelType w:val="multilevel"/>
    <w:tmpl w:val="54E4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ED2A3A"/>
    <w:multiLevelType w:val="multilevel"/>
    <w:tmpl w:val="519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E22AF5"/>
    <w:multiLevelType w:val="multilevel"/>
    <w:tmpl w:val="42A8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9A1B93"/>
    <w:multiLevelType w:val="multilevel"/>
    <w:tmpl w:val="3B2A3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1B275E"/>
    <w:multiLevelType w:val="multilevel"/>
    <w:tmpl w:val="D3A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F92C9B"/>
    <w:multiLevelType w:val="multilevel"/>
    <w:tmpl w:val="D7D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5C5652"/>
    <w:multiLevelType w:val="multilevel"/>
    <w:tmpl w:val="7B58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A87952"/>
    <w:multiLevelType w:val="multilevel"/>
    <w:tmpl w:val="038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E667A6"/>
    <w:multiLevelType w:val="hybridMultilevel"/>
    <w:tmpl w:val="5972BE36"/>
    <w:lvl w:ilvl="0" w:tplc="FB84C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B33A9"/>
    <w:multiLevelType w:val="multilevel"/>
    <w:tmpl w:val="17D21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360B9A"/>
    <w:multiLevelType w:val="multilevel"/>
    <w:tmpl w:val="9E3E5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4C49FD"/>
    <w:multiLevelType w:val="multilevel"/>
    <w:tmpl w:val="706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8F2F20"/>
    <w:multiLevelType w:val="multilevel"/>
    <w:tmpl w:val="394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B83029"/>
    <w:multiLevelType w:val="multilevel"/>
    <w:tmpl w:val="95D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3C520D8"/>
    <w:multiLevelType w:val="multilevel"/>
    <w:tmpl w:val="5DC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4662E66"/>
    <w:multiLevelType w:val="multilevel"/>
    <w:tmpl w:val="CE1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CB181D"/>
    <w:multiLevelType w:val="multilevel"/>
    <w:tmpl w:val="98E8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50"/>
  </w:num>
  <w:num w:numId="3">
    <w:abstractNumId w:val="1"/>
  </w:num>
  <w:num w:numId="4">
    <w:abstractNumId w:val="29"/>
  </w:num>
  <w:num w:numId="5">
    <w:abstractNumId w:val="24"/>
  </w:num>
  <w:num w:numId="6">
    <w:abstractNumId w:val="7"/>
  </w:num>
  <w:num w:numId="7">
    <w:abstractNumId w:val="41"/>
  </w:num>
  <w:num w:numId="8">
    <w:abstractNumId w:val="15"/>
  </w:num>
  <w:num w:numId="9">
    <w:abstractNumId w:val="14"/>
  </w:num>
  <w:num w:numId="10">
    <w:abstractNumId w:val="51"/>
  </w:num>
  <w:num w:numId="11">
    <w:abstractNumId w:val="52"/>
  </w:num>
  <w:num w:numId="12">
    <w:abstractNumId w:val="5"/>
  </w:num>
  <w:num w:numId="13">
    <w:abstractNumId w:val="31"/>
  </w:num>
  <w:num w:numId="14">
    <w:abstractNumId w:val="33"/>
  </w:num>
  <w:num w:numId="15">
    <w:abstractNumId w:val="17"/>
  </w:num>
  <w:num w:numId="16">
    <w:abstractNumId w:val="25"/>
  </w:num>
  <w:num w:numId="17">
    <w:abstractNumId w:val="20"/>
  </w:num>
  <w:num w:numId="18">
    <w:abstractNumId w:val="13"/>
  </w:num>
  <w:num w:numId="19">
    <w:abstractNumId w:val="44"/>
  </w:num>
  <w:num w:numId="20">
    <w:abstractNumId w:val="35"/>
  </w:num>
  <w:num w:numId="21">
    <w:abstractNumId w:val="46"/>
  </w:num>
  <w:num w:numId="22">
    <w:abstractNumId w:val="4"/>
  </w:num>
  <w:num w:numId="23">
    <w:abstractNumId w:val="3"/>
  </w:num>
  <w:num w:numId="24">
    <w:abstractNumId w:val="37"/>
  </w:num>
  <w:num w:numId="25">
    <w:abstractNumId w:val="18"/>
  </w:num>
  <w:num w:numId="26">
    <w:abstractNumId w:val="11"/>
  </w:num>
  <w:num w:numId="27">
    <w:abstractNumId w:val="45"/>
  </w:num>
  <w:num w:numId="28">
    <w:abstractNumId w:val="49"/>
  </w:num>
  <w:num w:numId="29">
    <w:abstractNumId w:val="26"/>
  </w:num>
  <w:num w:numId="30">
    <w:abstractNumId w:val="39"/>
  </w:num>
  <w:num w:numId="31">
    <w:abstractNumId w:val="28"/>
  </w:num>
  <w:num w:numId="32">
    <w:abstractNumId w:val="38"/>
  </w:num>
  <w:num w:numId="33">
    <w:abstractNumId w:val="43"/>
  </w:num>
  <w:num w:numId="34">
    <w:abstractNumId w:val="9"/>
  </w:num>
  <w:num w:numId="35">
    <w:abstractNumId w:val="16"/>
  </w:num>
  <w:num w:numId="36">
    <w:abstractNumId w:val="30"/>
  </w:num>
  <w:num w:numId="37">
    <w:abstractNumId w:val="27"/>
  </w:num>
  <w:num w:numId="38">
    <w:abstractNumId w:val="42"/>
  </w:num>
  <w:num w:numId="39">
    <w:abstractNumId w:val="32"/>
  </w:num>
  <w:num w:numId="40">
    <w:abstractNumId w:val="2"/>
  </w:num>
  <w:num w:numId="41">
    <w:abstractNumId w:val="19"/>
  </w:num>
  <w:num w:numId="42">
    <w:abstractNumId w:val="34"/>
  </w:num>
  <w:num w:numId="43">
    <w:abstractNumId w:val="21"/>
  </w:num>
  <w:num w:numId="44">
    <w:abstractNumId w:val="12"/>
  </w:num>
  <w:num w:numId="45">
    <w:abstractNumId w:val="40"/>
  </w:num>
  <w:num w:numId="46">
    <w:abstractNumId w:val="48"/>
  </w:num>
  <w:num w:numId="47">
    <w:abstractNumId w:val="6"/>
  </w:num>
  <w:num w:numId="48">
    <w:abstractNumId w:val="0"/>
  </w:num>
  <w:num w:numId="49">
    <w:abstractNumId w:val="10"/>
  </w:num>
  <w:num w:numId="50">
    <w:abstractNumId w:val="55"/>
  </w:num>
  <w:num w:numId="51">
    <w:abstractNumId w:val="22"/>
  </w:num>
  <w:num w:numId="52">
    <w:abstractNumId w:val="36"/>
  </w:num>
  <w:num w:numId="53">
    <w:abstractNumId w:val="8"/>
  </w:num>
  <w:num w:numId="54">
    <w:abstractNumId w:val="47"/>
  </w:num>
  <w:num w:numId="55">
    <w:abstractNumId w:val="53"/>
  </w:num>
  <w:num w:numId="56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8"/>
    <w:rsid w:val="00007296"/>
    <w:rsid w:val="00022DF6"/>
    <w:rsid w:val="0003090F"/>
    <w:rsid w:val="00032FDA"/>
    <w:rsid w:val="000415F9"/>
    <w:rsid w:val="00041F06"/>
    <w:rsid w:val="00047636"/>
    <w:rsid w:val="00055BC5"/>
    <w:rsid w:val="00062A31"/>
    <w:rsid w:val="00066745"/>
    <w:rsid w:val="00070AA2"/>
    <w:rsid w:val="000726D9"/>
    <w:rsid w:val="000907DE"/>
    <w:rsid w:val="00097199"/>
    <w:rsid w:val="000A5E73"/>
    <w:rsid w:val="000B27C7"/>
    <w:rsid w:val="000C06FE"/>
    <w:rsid w:val="000C399F"/>
    <w:rsid w:val="000C41C9"/>
    <w:rsid w:val="000E0325"/>
    <w:rsid w:val="000E0B22"/>
    <w:rsid w:val="000E2FB9"/>
    <w:rsid w:val="000E7903"/>
    <w:rsid w:val="000F25C3"/>
    <w:rsid w:val="000F3C2B"/>
    <w:rsid w:val="0010581B"/>
    <w:rsid w:val="00110346"/>
    <w:rsid w:val="00110601"/>
    <w:rsid w:val="00111523"/>
    <w:rsid w:val="001177A9"/>
    <w:rsid w:val="001237D0"/>
    <w:rsid w:val="001253FB"/>
    <w:rsid w:val="001276EF"/>
    <w:rsid w:val="00143F06"/>
    <w:rsid w:val="00166E61"/>
    <w:rsid w:val="0016709B"/>
    <w:rsid w:val="001670A0"/>
    <w:rsid w:val="0016772F"/>
    <w:rsid w:val="0017738E"/>
    <w:rsid w:val="00182B3E"/>
    <w:rsid w:val="001B2F15"/>
    <w:rsid w:val="001B4357"/>
    <w:rsid w:val="001D318D"/>
    <w:rsid w:val="001D3ACD"/>
    <w:rsid w:val="001D78A1"/>
    <w:rsid w:val="001E0F83"/>
    <w:rsid w:val="001E7AF9"/>
    <w:rsid w:val="001F318F"/>
    <w:rsid w:val="001F51D5"/>
    <w:rsid w:val="001F5EA4"/>
    <w:rsid w:val="001F7E04"/>
    <w:rsid w:val="002021C2"/>
    <w:rsid w:val="002167F8"/>
    <w:rsid w:val="00222BAA"/>
    <w:rsid w:val="00222E8C"/>
    <w:rsid w:val="00224675"/>
    <w:rsid w:val="00230FC4"/>
    <w:rsid w:val="00231232"/>
    <w:rsid w:val="00246B83"/>
    <w:rsid w:val="00247917"/>
    <w:rsid w:val="00270786"/>
    <w:rsid w:val="00272E52"/>
    <w:rsid w:val="002812A5"/>
    <w:rsid w:val="00286F62"/>
    <w:rsid w:val="002905E2"/>
    <w:rsid w:val="0029131C"/>
    <w:rsid w:val="00291E36"/>
    <w:rsid w:val="002937A9"/>
    <w:rsid w:val="002A662A"/>
    <w:rsid w:val="002B5563"/>
    <w:rsid w:val="002B6609"/>
    <w:rsid w:val="002C3358"/>
    <w:rsid w:val="002C376E"/>
    <w:rsid w:val="002C477D"/>
    <w:rsid w:val="002E32F6"/>
    <w:rsid w:val="002E6DDD"/>
    <w:rsid w:val="002F435E"/>
    <w:rsid w:val="0030138E"/>
    <w:rsid w:val="00313225"/>
    <w:rsid w:val="00315310"/>
    <w:rsid w:val="0031685B"/>
    <w:rsid w:val="00321339"/>
    <w:rsid w:val="0032525E"/>
    <w:rsid w:val="00331DF6"/>
    <w:rsid w:val="00335737"/>
    <w:rsid w:val="00342DAF"/>
    <w:rsid w:val="00355B01"/>
    <w:rsid w:val="003674ED"/>
    <w:rsid w:val="00370503"/>
    <w:rsid w:val="00375FDA"/>
    <w:rsid w:val="00390DD1"/>
    <w:rsid w:val="00397ABC"/>
    <w:rsid w:val="003C1E1C"/>
    <w:rsid w:val="003C3685"/>
    <w:rsid w:val="003C5944"/>
    <w:rsid w:val="003D2309"/>
    <w:rsid w:val="003E1C01"/>
    <w:rsid w:val="003E2EDD"/>
    <w:rsid w:val="003E4876"/>
    <w:rsid w:val="003F2499"/>
    <w:rsid w:val="003F2B60"/>
    <w:rsid w:val="003F7A5F"/>
    <w:rsid w:val="00400E9C"/>
    <w:rsid w:val="004148CC"/>
    <w:rsid w:val="00414ECC"/>
    <w:rsid w:val="00441EFE"/>
    <w:rsid w:val="00446E50"/>
    <w:rsid w:val="0046537F"/>
    <w:rsid w:val="004713CB"/>
    <w:rsid w:val="00477D1A"/>
    <w:rsid w:val="00482C69"/>
    <w:rsid w:val="00493A2A"/>
    <w:rsid w:val="004941E3"/>
    <w:rsid w:val="00496E5C"/>
    <w:rsid w:val="004B3268"/>
    <w:rsid w:val="004D3068"/>
    <w:rsid w:val="004E139E"/>
    <w:rsid w:val="004E6D35"/>
    <w:rsid w:val="00501D08"/>
    <w:rsid w:val="005425D8"/>
    <w:rsid w:val="005470EE"/>
    <w:rsid w:val="00564978"/>
    <w:rsid w:val="0058722A"/>
    <w:rsid w:val="005935CB"/>
    <w:rsid w:val="005959C1"/>
    <w:rsid w:val="005A1F49"/>
    <w:rsid w:val="005A4D04"/>
    <w:rsid w:val="005B1AED"/>
    <w:rsid w:val="005D27D6"/>
    <w:rsid w:val="005D5540"/>
    <w:rsid w:val="005E1837"/>
    <w:rsid w:val="005E3CBA"/>
    <w:rsid w:val="005F4727"/>
    <w:rsid w:val="005F715E"/>
    <w:rsid w:val="00602A8F"/>
    <w:rsid w:val="00606712"/>
    <w:rsid w:val="00612601"/>
    <w:rsid w:val="00615247"/>
    <w:rsid w:val="006174E5"/>
    <w:rsid w:val="00641AF1"/>
    <w:rsid w:val="00651349"/>
    <w:rsid w:val="006624C4"/>
    <w:rsid w:val="00665B1E"/>
    <w:rsid w:val="00666EC9"/>
    <w:rsid w:val="006808C0"/>
    <w:rsid w:val="00682E69"/>
    <w:rsid w:val="00685CB0"/>
    <w:rsid w:val="00685D4F"/>
    <w:rsid w:val="00691777"/>
    <w:rsid w:val="006A41CE"/>
    <w:rsid w:val="006B5A5E"/>
    <w:rsid w:val="006B6361"/>
    <w:rsid w:val="006B7493"/>
    <w:rsid w:val="006C02FA"/>
    <w:rsid w:val="006D5DF9"/>
    <w:rsid w:val="006E342F"/>
    <w:rsid w:val="006E5585"/>
    <w:rsid w:val="006F55BE"/>
    <w:rsid w:val="00703DBF"/>
    <w:rsid w:val="007230C5"/>
    <w:rsid w:val="00723966"/>
    <w:rsid w:val="007340C5"/>
    <w:rsid w:val="00740274"/>
    <w:rsid w:val="0074394A"/>
    <w:rsid w:val="00745B65"/>
    <w:rsid w:val="00745C42"/>
    <w:rsid w:val="00745F42"/>
    <w:rsid w:val="00747FC1"/>
    <w:rsid w:val="00754FB5"/>
    <w:rsid w:val="00756166"/>
    <w:rsid w:val="00765D7E"/>
    <w:rsid w:val="00773265"/>
    <w:rsid w:val="00775815"/>
    <w:rsid w:val="00775CEC"/>
    <w:rsid w:val="0077725E"/>
    <w:rsid w:val="007778DD"/>
    <w:rsid w:val="00790802"/>
    <w:rsid w:val="00791D7E"/>
    <w:rsid w:val="00794761"/>
    <w:rsid w:val="00796302"/>
    <w:rsid w:val="007A3710"/>
    <w:rsid w:val="007A4880"/>
    <w:rsid w:val="007B7C99"/>
    <w:rsid w:val="007C2BB3"/>
    <w:rsid w:val="007D31D7"/>
    <w:rsid w:val="007E597D"/>
    <w:rsid w:val="007F1ADC"/>
    <w:rsid w:val="007F2FCD"/>
    <w:rsid w:val="007F42FD"/>
    <w:rsid w:val="008045F2"/>
    <w:rsid w:val="00805BEA"/>
    <w:rsid w:val="00807E04"/>
    <w:rsid w:val="00810F66"/>
    <w:rsid w:val="00816494"/>
    <w:rsid w:val="00822C65"/>
    <w:rsid w:val="008258F5"/>
    <w:rsid w:val="00826672"/>
    <w:rsid w:val="00826C48"/>
    <w:rsid w:val="0082772F"/>
    <w:rsid w:val="0084532F"/>
    <w:rsid w:val="00852B29"/>
    <w:rsid w:val="00854B1D"/>
    <w:rsid w:val="008559E8"/>
    <w:rsid w:val="00855E60"/>
    <w:rsid w:val="00874C5B"/>
    <w:rsid w:val="00876EEA"/>
    <w:rsid w:val="00882388"/>
    <w:rsid w:val="008848B5"/>
    <w:rsid w:val="0088528F"/>
    <w:rsid w:val="00886A2C"/>
    <w:rsid w:val="00886B8A"/>
    <w:rsid w:val="008A0952"/>
    <w:rsid w:val="008A1950"/>
    <w:rsid w:val="008B2A9F"/>
    <w:rsid w:val="008B4D51"/>
    <w:rsid w:val="008B6A28"/>
    <w:rsid w:val="008C29E5"/>
    <w:rsid w:val="008C6746"/>
    <w:rsid w:val="008D08FF"/>
    <w:rsid w:val="008D1440"/>
    <w:rsid w:val="008F23F9"/>
    <w:rsid w:val="00901930"/>
    <w:rsid w:val="00902E71"/>
    <w:rsid w:val="009066BE"/>
    <w:rsid w:val="00911548"/>
    <w:rsid w:val="00912B49"/>
    <w:rsid w:val="0091604D"/>
    <w:rsid w:val="009261C1"/>
    <w:rsid w:val="009349C3"/>
    <w:rsid w:val="00934A90"/>
    <w:rsid w:val="00935A5C"/>
    <w:rsid w:val="00936658"/>
    <w:rsid w:val="00946403"/>
    <w:rsid w:val="0095013C"/>
    <w:rsid w:val="009563A8"/>
    <w:rsid w:val="009570F8"/>
    <w:rsid w:val="0096052E"/>
    <w:rsid w:val="009636F0"/>
    <w:rsid w:val="00964BE0"/>
    <w:rsid w:val="00970B57"/>
    <w:rsid w:val="00970E02"/>
    <w:rsid w:val="009772F6"/>
    <w:rsid w:val="009824FA"/>
    <w:rsid w:val="00994F05"/>
    <w:rsid w:val="009A43FE"/>
    <w:rsid w:val="009D0196"/>
    <w:rsid w:val="009D5CA0"/>
    <w:rsid w:val="009E103A"/>
    <w:rsid w:val="009E47B1"/>
    <w:rsid w:val="009E642C"/>
    <w:rsid w:val="009F0D81"/>
    <w:rsid w:val="00A05B42"/>
    <w:rsid w:val="00A109AC"/>
    <w:rsid w:val="00A1699A"/>
    <w:rsid w:val="00A2085F"/>
    <w:rsid w:val="00A23F9E"/>
    <w:rsid w:val="00A2557A"/>
    <w:rsid w:val="00A27227"/>
    <w:rsid w:val="00A43723"/>
    <w:rsid w:val="00A5242C"/>
    <w:rsid w:val="00A55316"/>
    <w:rsid w:val="00A55B80"/>
    <w:rsid w:val="00A647F5"/>
    <w:rsid w:val="00A67057"/>
    <w:rsid w:val="00A671AA"/>
    <w:rsid w:val="00A7380B"/>
    <w:rsid w:val="00A85F7A"/>
    <w:rsid w:val="00A86DBC"/>
    <w:rsid w:val="00A978E3"/>
    <w:rsid w:val="00AB6513"/>
    <w:rsid w:val="00AB741B"/>
    <w:rsid w:val="00AC659D"/>
    <w:rsid w:val="00B03E35"/>
    <w:rsid w:val="00B23BBB"/>
    <w:rsid w:val="00B301E9"/>
    <w:rsid w:val="00B33AEB"/>
    <w:rsid w:val="00B34AC2"/>
    <w:rsid w:val="00B35F3B"/>
    <w:rsid w:val="00B37901"/>
    <w:rsid w:val="00B437C9"/>
    <w:rsid w:val="00B45F23"/>
    <w:rsid w:val="00B52B9A"/>
    <w:rsid w:val="00B550A7"/>
    <w:rsid w:val="00B55A34"/>
    <w:rsid w:val="00B61ADA"/>
    <w:rsid w:val="00B67ECC"/>
    <w:rsid w:val="00B76298"/>
    <w:rsid w:val="00B809D4"/>
    <w:rsid w:val="00B91311"/>
    <w:rsid w:val="00B94459"/>
    <w:rsid w:val="00BA4849"/>
    <w:rsid w:val="00BB2C4D"/>
    <w:rsid w:val="00BB3C0B"/>
    <w:rsid w:val="00BB454E"/>
    <w:rsid w:val="00BB51E2"/>
    <w:rsid w:val="00BB7EE9"/>
    <w:rsid w:val="00BD327F"/>
    <w:rsid w:val="00BD32E8"/>
    <w:rsid w:val="00BF3319"/>
    <w:rsid w:val="00C16FBC"/>
    <w:rsid w:val="00C17BD7"/>
    <w:rsid w:val="00C25343"/>
    <w:rsid w:val="00C30589"/>
    <w:rsid w:val="00C32A44"/>
    <w:rsid w:val="00C40183"/>
    <w:rsid w:val="00C416ED"/>
    <w:rsid w:val="00C43130"/>
    <w:rsid w:val="00C47B1F"/>
    <w:rsid w:val="00C520C3"/>
    <w:rsid w:val="00C545F7"/>
    <w:rsid w:val="00C5488E"/>
    <w:rsid w:val="00C62F07"/>
    <w:rsid w:val="00C64765"/>
    <w:rsid w:val="00C6687E"/>
    <w:rsid w:val="00C73785"/>
    <w:rsid w:val="00C75F7A"/>
    <w:rsid w:val="00C901EA"/>
    <w:rsid w:val="00C95621"/>
    <w:rsid w:val="00CC4297"/>
    <w:rsid w:val="00CC70AC"/>
    <w:rsid w:val="00CE7BED"/>
    <w:rsid w:val="00D04732"/>
    <w:rsid w:val="00D26DD6"/>
    <w:rsid w:val="00D30B88"/>
    <w:rsid w:val="00D320DA"/>
    <w:rsid w:val="00D360C5"/>
    <w:rsid w:val="00D51E9F"/>
    <w:rsid w:val="00D54474"/>
    <w:rsid w:val="00D55DC3"/>
    <w:rsid w:val="00D60CD7"/>
    <w:rsid w:val="00D71230"/>
    <w:rsid w:val="00D72968"/>
    <w:rsid w:val="00D8085A"/>
    <w:rsid w:val="00D80A9D"/>
    <w:rsid w:val="00D90B00"/>
    <w:rsid w:val="00D94CB0"/>
    <w:rsid w:val="00DA671C"/>
    <w:rsid w:val="00DD1C1F"/>
    <w:rsid w:val="00DD22C3"/>
    <w:rsid w:val="00DE02E6"/>
    <w:rsid w:val="00DE0C4C"/>
    <w:rsid w:val="00DE3D57"/>
    <w:rsid w:val="00DE657F"/>
    <w:rsid w:val="00E0475C"/>
    <w:rsid w:val="00E04A90"/>
    <w:rsid w:val="00E057AA"/>
    <w:rsid w:val="00E33BDD"/>
    <w:rsid w:val="00E613E4"/>
    <w:rsid w:val="00E82280"/>
    <w:rsid w:val="00E826EE"/>
    <w:rsid w:val="00E85EE8"/>
    <w:rsid w:val="00E866B4"/>
    <w:rsid w:val="00E90A95"/>
    <w:rsid w:val="00EA35F5"/>
    <w:rsid w:val="00EB10A6"/>
    <w:rsid w:val="00EC3397"/>
    <w:rsid w:val="00ED1F54"/>
    <w:rsid w:val="00ED4FB0"/>
    <w:rsid w:val="00EE17C8"/>
    <w:rsid w:val="00EE2A97"/>
    <w:rsid w:val="00EF3096"/>
    <w:rsid w:val="00EF58FD"/>
    <w:rsid w:val="00F12371"/>
    <w:rsid w:val="00F13DE8"/>
    <w:rsid w:val="00F14123"/>
    <w:rsid w:val="00F20B00"/>
    <w:rsid w:val="00F2113E"/>
    <w:rsid w:val="00F31175"/>
    <w:rsid w:val="00F37466"/>
    <w:rsid w:val="00F47101"/>
    <w:rsid w:val="00F51C63"/>
    <w:rsid w:val="00F55305"/>
    <w:rsid w:val="00F61AC3"/>
    <w:rsid w:val="00F650FD"/>
    <w:rsid w:val="00F656C3"/>
    <w:rsid w:val="00F715B6"/>
    <w:rsid w:val="00F814DC"/>
    <w:rsid w:val="00F9035F"/>
    <w:rsid w:val="00F927A0"/>
    <w:rsid w:val="00FA0026"/>
    <w:rsid w:val="00FA2010"/>
    <w:rsid w:val="00FB2063"/>
    <w:rsid w:val="00FC0C4C"/>
    <w:rsid w:val="00FC4E43"/>
    <w:rsid w:val="00FD1279"/>
    <w:rsid w:val="00FD14C0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B140"/>
  <w15:docId w15:val="{A09DA583-8C6F-41A4-84B6-D0DE7958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B9"/>
  </w:style>
  <w:style w:type="paragraph" w:styleId="1">
    <w:name w:val="heading 1"/>
    <w:basedOn w:val="a"/>
    <w:link w:val="10"/>
    <w:uiPriority w:val="9"/>
    <w:qFormat/>
    <w:rsid w:val="00216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E2F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167F8"/>
    <w:rPr>
      <w:b/>
      <w:bCs/>
    </w:rPr>
  </w:style>
  <w:style w:type="paragraph" w:customStyle="1" w:styleId="c4">
    <w:name w:val="c4"/>
    <w:basedOn w:val="a"/>
    <w:rsid w:val="009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E103A"/>
  </w:style>
  <w:style w:type="character" w:customStyle="1" w:styleId="c8">
    <w:name w:val="c8"/>
    <w:basedOn w:val="a0"/>
    <w:rsid w:val="009E103A"/>
  </w:style>
  <w:style w:type="character" w:customStyle="1" w:styleId="c18">
    <w:name w:val="c18"/>
    <w:basedOn w:val="a0"/>
    <w:rsid w:val="009E103A"/>
  </w:style>
  <w:style w:type="character" w:customStyle="1" w:styleId="c7">
    <w:name w:val="c7"/>
    <w:basedOn w:val="a0"/>
    <w:rsid w:val="009E103A"/>
  </w:style>
  <w:style w:type="character" w:customStyle="1" w:styleId="c1">
    <w:name w:val="c1"/>
    <w:basedOn w:val="a0"/>
    <w:rsid w:val="009E103A"/>
  </w:style>
  <w:style w:type="character" w:customStyle="1" w:styleId="c3">
    <w:name w:val="c3"/>
    <w:basedOn w:val="a0"/>
    <w:rsid w:val="009E103A"/>
  </w:style>
  <w:style w:type="character" w:customStyle="1" w:styleId="c15">
    <w:name w:val="c15"/>
    <w:basedOn w:val="a0"/>
    <w:rsid w:val="009E103A"/>
  </w:style>
  <w:style w:type="character" w:customStyle="1" w:styleId="c9">
    <w:name w:val="c9"/>
    <w:basedOn w:val="a0"/>
    <w:rsid w:val="009E103A"/>
  </w:style>
  <w:style w:type="paragraph" w:customStyle="1" w:styleId="c2">
    <w:name w:val="c2"/>
    <w:basedOn w:val="a"/>
    <w:rsid w:val="009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E103A"/>
  </w:style>
  <w:style w:type="character" w:customStyle="1" w:styleId="c12">
    <w:name w:val="c12"/>
    <w:basedOn w:val="a0"/>
    <w:rsid w:val="009E103A"/>
  </w:style>
  <w:style w:type="character" w:customStyle="1" w:styleId="c31">
    <w:name w:val="c31"/>
    <w:basedOn w:val="a0"/>
    <w:rsid w:val="009E103A"/>
  </w:style>
  <w:style w:type="paragraph" w:customStyle="1" w:styleId="c19">
    <w:name w:val="c19"/>
    <w:basedOn w:val="a"/>
    <w:rsid w:val="009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0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066BE"/>
  </w:style>
  <w:style w:type="paragraph" w:customStyle="1" w:styleId="c6">
    <w:name w:val="c6"/>
    <w:basedOn w:val="a"/>
    <w:rsid w:val="0090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66BE"/>
  </w:style>
  <w:style w:type="character" w:styleId="a6">
    <w:name w:val="Hyperlink"/>
    <w:basedOn w:val="a0"/>
    <w:uiPriority w:val="99"/>
    <w:semiHidden/>
    <w:unhideWhenUsed/>
    <w:rsid w:val="000726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11548"/>
  </w:style>
  <w:style w:type="character" w:customStyle="1" w:styleId="c69">
    <w:name w:val="c69"/>
    <w:basedOn w:val="a0"/>
    <w:rsid w:val="00911548"/>
  </w:style>
  <w:style w:type="character" w:customStyle="1" w:styleId="c51">
    <w:name w:val="c51"/>
    <w:basedOn w:val="a0"/>
    <w:rsid w:val="00911548"/>
  </w:style>
  <w:style w:type="character" w:customStyle="1" w:styleId="c53">
    <w:name w:val="c53"/>
    <w:basedOn w:val="a0"/>
    <w:rsid w:val="00911548"/>
  </w:style>
  <w:style w:type="character" w:customStyle="1" w:styleId="c62">
    <w:name w:val="c62"/>
    <w:basedOn w:val="a0"/>
    <w:rsid w:val="00911548"/>
  </w:style>
  <w:style w:type="character" w:customStyle="1" w:styleId="c48">
    <w:name w:val="c48"/>
    <w:basedOn w:val="a0"/>
    <w:rsid w:val="00911548"/>
  </w:style>
  <w:style w:type="character" w:customStyle="1" w:styleId="c41">
    <w:name w:val="c41"/>
    <w:basedOn w:val="a0"/>
    <w:rsid w:val="00911548"/>
  </w:style>
  <w:style w:type="character" w:customStyle="1" w:styleId="c30">
    <w:name w:val="c30"/>
    <w:basedOn w:val="a0"/>
    <w:rsid w:val="00911548"/>
  </w:style>
  <w:style w:type="character" w:customStyle="1" w:styleId="c37">
    <w:name w:val="c37"/>
    <w:basedOn w:val="a0"/>
    <w:rsid w:val="00911548"/>
  </w:style>
  <w:style w:type="character" w:customStyle="1" w:styleId="c16">
    <w:name w:val="c16"/>
    <w:basedOn w:val="a0"/>
    <w:rsid w:val="00911548"/>
  </w:style>
  <w:style w:type="character" w:customStyle="1" w:styleId="c29">
    <w:name w:val="c29"/>
    <w:basedOn w:val="a0"/>
    <w:rsid w:val="00911548"/>
  </w:style>
  <w:style w:type="character" w:customStyle="1" w:styleId="c47">
    <w:name w:val="c47"/>
    <w:basedOn w:val="a0"/>
    <w:rsid w:val="00911548"/>
  </w:style>
  <w:style w:type="character" w:customStyle="1" w:styleId="c39">
    <w:name w:val="c39"/>
    <w:basedOn w:val="a0"/>
    <w:rsid w:val="00911548"/>
  </w:style>
  <w:style w:type="character" w:customStyle="1" w:styleId="c46">
    <w:name w:val="c46"/>
    <w:basedOn w:val="a0"/>
    <w:rsid w:val="00911548"/>
  </w:style>
  <w:style w:type="paragraph" w:customStyle="1" w:styleId="c13">
    <w:name w:val="c13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11548"/>
  </w:style>
  <w:style w:type="paragraph" w:customStyle="1" w:styleId="c55">
    <w:name w:val="c55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1548"/>
  </w:style>
  <w:style w:type="paragraph" w:customStyle="1" w:styleId="c60">
    <w:name w:val="c60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0DD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3DB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03DBF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48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A23F9E"/>
  </w:style>
  <w:style w:type="paragraph" w:styleId="ac">
    <w:name w:val="Balloon Text"/>
    <w:basedOn w:val="a"/>
    <w:link w:val="ad"/>
    <w:uiPriority w:val="99"/>
    <w:semiHidden/>
    <w:unhideWhenUsed/>
    <w:rsid w:val="008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9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2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5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7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1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74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50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867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093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7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1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5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2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8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49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33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21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1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4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9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9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3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91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1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30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7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8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95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85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232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736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219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9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37">
          <w:marLeft w:val="-57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1926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39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4BF5-2DCC-471F-B1EE-BEE10B3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2021-09-20T03:49:00Z</cp:lastPrinted>
  <dcterms:created xsi:type="dcterms:W3CDTF">2022-02-03T03:42:00Z</dcterms:created>
  <dcterms:modified xsi:type="dcterms:W3CDTF">2022-02-03T04:00:00Z</dcterms:modified>
</cp:coreProperties>
</file>