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6E" w:rsidRDefault="00BA6E6E" w:rsidP="00BA6E6E">
      <w:pPr>
        <w:pStyle w:val="Heading1"/>
        <w:spacing w:before="73"/>
        <w:ind w:left="142" w:right="816" w:firstLine="478"/>
      </w:pPr>
      <w:r>
        <w:rPr>
          <w:noProof/>
          <w:lang w:eastAsia="ru-RU"/>
        </w:rPr>
        <w:drawing>
          <wp:inline distT="0" distB="0" distL="0" distR="0">
            <wp:extent cx="5387635" cy="7619966"/>
            <wp:effectExtent l="19050" t="0" r="3515" b="0"/>
            <wp:docPr id="1" name="Рисунок 1" descr="C:\Users\insar\Pictures\2022-06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ar\Pictures\2022-06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346" cy="762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5C5">
        <w:t xml:space="preserve">                                                                                                            </w:t>
      </w:r>
      <w:r w:rsidR="005B469E">
        <w:t xml:space="preserve">     </w:t>
      </w:r>
    </w:p>
    <w:p w:rsidR="00BA6E6E" w:rsidRDefault="00BA6E6E" w:rsidP="00FE15C5">
      <w:pPr>
        <w:pStyle w:val="Heading1"/>
        <w:spacing w:before="73"/>
        <w:ind w:left="4306" w:right="816"/>
      </w:pPr>
    </w:p>
    <w:p w:rsidR="00BA6E6E" w:rsidRDefault="00BA6E6E" w:rsidP="00FE15C5">
      <w:pPr>
        <w:pStyle w:val="Heading1"/>
        <w:spacing w:before="73"/>
        <w:ind w:left="4306" w:right="816"/>
      </w:pPr>
    </w:p>
    <w:p w:rsidR="00BA6E6E" w:rsidRDefault="00BA6E6E" w:rsidP="00FE15C5">
      <w:pPr>
        <w:pStyle w:val="Heading1"/>
        <w:spacing w:before="73"/>
        <w:ind w:left="4306" w:right="816"/>
      </w:pPr>
    </w:p>
    <w:p w:rsidR="00BA6E6E" w:rsidRDefault="00BA6E6E" w:rsidP="00FE15C5">
      <w:pPr>
        <w:pStyle w:val="Heading1"/>
        <w:spacing w:before="73"/>
        <w:ind w:left="4306" w:right="816"/>
      </w:pPr>
    </w:p>
    <w:p w:rsidR="00BA6E6E" w:rsidRDefault="00BA6E6E" w:rsidP="00FE15C5">
      <w:pPr>
        <w:pStyle w:val="Heading1"/>
        <w:spacing w:before="73"/>
        <w:ind w:left="4306" w:right="816"/>
      </w:pPr>
    </w:p>
    <w:p w:rsidR="00BA6E6E" w:rsidRDefault="00BA6E6E" w:rsidP="00FE15C5">
      <w:pPr>
        <w:pStyle w:val="Heading1"/>
        <w:spacing w:before="73"/>
        <w:ind w:left="4306" w:right="816"/>
      </w:pPr>
    </w:p>
    <w:p w:rsidR="00BA6E6E" w:rsidRDefault="00BA6E6E" w:rsidP="00FE15C5">
      <w:pPr>
        <w:pStyle w:val="Heading1"/>
        <w:spacing w:before="73"/>
        <w:ind w:left="4306" w:right="816"/>
      </w:pPr>
    </w:p>
    <w:p w:rsidR="00BA6E6E" w:rsidRDefault="00BA6E6E" w:rsidP="00FE15C5">
      <w:pPr>
        <w:pStyle w:val="Heading1"/>
        <w:spacing w:before="73"/>
        <w:ind w:left="4306" w:right="816"/>
      </w:pPr>
    </w:p>
    <w:p w:rsidR="00BA6E6E" w:rsidRDefault="00BA6E6E" w:rsidP="00FE15C5">
      <w:pPr>
        <w:pStyle w:val="Heading1"/>
        <w:spacing w:before="73"/>
        <w:ind w:left="4306" w:right="816"/>
      </w:pPr>
    </w:p>
    <w:p w:rsidR="00FE15C5" w:rsidRPr="00FE15C5" w:rsidRDefault="00FE15C5" w:rsidP="00FE15C5">
      <w:pPr>
        <w:pStyle w:val="Heading1"/>
        <w:spacing w:before="73"/>
        <w:ind w:left="4306" w:right="816"/>
        <w:rPr>
          <w:b w:val="0"/>
        </w:rPr>
      </w:pPr>
      <w:r w:rsidRPr="00FE15C5">
        <w:rPr>
          <w:b w:val="0"/>
        </w:rPr>
        <w:lastRenderedPageBreak/>
        <w:t>Приложение</w:t>
      </w:r>
      <w:r>
        <w:rPr>
          <w:b w:val="0"/>
        </w:rPr>
        <w:t xml:space="preserve"> №1</w:t>
      </w:r>
    </w:p>
    <w:p w:rsidR="00FE15C5" w:rsidRDefault="00FE15C5">
      <w:pPr>
        <w:pStyle w:val="Heading1"/>
        <w:spacing w:before="73"/>
        <w:ind w:left="4306" w:right="4730"/>
      </w:pPr>
    </w:p>
    <w:p w:rsidR="000A0C8B" w:rsidRDefault="001E6709">
      <w:pPr>
        <w:pStyle w:val="Heading1"/>
        <w:spacing w:before="73"/>
        <w:ind w:left="4306" w:right="4730"/>
      </w:pPr>
      <w:r>
        <w:t>Справка</w:t>
      </w:r>
    </w:p>
    <w:p w:rsidR="000A0C8B" w:rsidRDefault="001E6709">
      <w:pPr>
        <w:spacing w:before="43"/>
        <w:ind w:left="1974" w:right="240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54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0A0C8B" w:rsidRDefault="000A0C8B">
      <w:pPr>
        <w:pStyle w:val="a3"/>
        <w:spacing w:before="9"/>
        <w:rPr>
          <w:b/>
          <w:sz w:val="30"/>
        </w:rPr>
      </w:pPr>
    </w:p>
    <w:p w:rsidR="000A0C8B" w:rsidRDefault="001E6709">
      <w:pPr>
        <w:pStyle w:val="a3"/>
        <w:spacing w:line="360" w:lineRule="auto"/>
        <w:ind w:left="122" w:right="544" w:firstLine="479"/>
        <w:jc w:val="both"/>
      </w:pPr>
      <w:proofErr w:type="gramStart"/>
      <w:r>
        <w:t>Согласно Положения 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 w:rsidR="00FE15C5">
        <w:rPr>
          <w:spacing w:val="1"/>
        </w:rPr>
        <w:t xml:space="preserve"> №20 от 28.08.2019 г. </w:t>
      </w:r>
      <w:r>
        <w:t>(далее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Положение),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п.10</w:t>
      </w:r>
      <w:r>
        <w:rPr>
          <w:spacing w:val="1"/>
        </w:rPr>
        <w:t xml:space="preserve"> </w:t>
      </w:r>
      <w:r>
        <w:t>ч.3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 в Российской Федерации»</w:t>
      </w:r>
      <w:r>
        <w:rPr>
          <w:spacing w:val="61"/>
        </w:rPr>
        <w:t xml:space="preserve"> </w:t>
      </w:r>
      <w:r>
        <w:t>№ 273-ФЗ от 21.12.2012 г</w:t>
      </w:r>
      <w:r>
        <w:rPr>
          <w:rFonts w:ascii="Calibri" w:hAnsi="Calibri"/>
        </w:rPr>
        <w:t xml:space="preserve">. </w:t>
      </w:r>
      <w:r>
        <w:t>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№</w:t>
      </w:r>
      <w:r w:rsidR="004A019C">
        <w:t>21/1</w:t>
      </w:r>
      <w:r>
        <w:t xml:space="preserve"> </w:t>
      </w:r>
      <w:r>
        <w:rPr>
          <w:rFonts w:ascii="Arial MT" w:hAnsi="Arial MT"/>
          <w:position w:val="2"/>
          <w:sz w:val="16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4A019C">
        <w:t>02</w:t>
      </w:r>
      <w:r>
        <w:t>.04.2021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60"/>
        </w:rPr>
        <w:t xml:space="preserve"> </w:t>
      </w:r>
      <w:r>
        <w:t>итоговой</w:t>
      </w:r>
      <w:r>
        <w:rPr>
          <w:spacing w:val="60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proofErr w:type="gramEnd"/>
      <w:r>
        <w:rPr>
          <w:spacing w:val="1"/>
        </w:rPr>
        <w:t xml:space="preserve"> </w:t>
      </w:r>
      <w:proofErr w:type="gramStart"/>
      <w:r>
        <w:t>объединениях</w:t>
      </w:r>
      <w:r>
        <w:rPr>
          <w:spacing w:val="1"/>
        </w:rPr>
        <w:t xml:space="preserve"> </w:t>
      </w:r>
      <w:r>
        <w:t>МБУДО</w:t>
      </w:r>
      <w:r>
        <w:rPr>
          <w:spacing w:val="1"/>
        </w:rPr>
        <w:t xml:space="preserve"> </w:t>
      </w:r>
      <w:r>
        <w:t>«</w:t>
      </w:r>
      <w:proofErr w:type="spellStart"/>
      <w:r>
        <w:t>Инсарский</w:t>
      </w:r>
      <w:proofErr w:type="spellEnd"/>
      <w:r>
        <w:rPr>
          <w:spacing w:val="1"/>
        </w:rPr>
        <w:t xml:space="preserve"> </w:t>
      </w:r>
      <w:r>
        <w:t>районный</w:t>
      </w:r>
      <w:r>
        <w:rPr>
          <w:spacing w:val="6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творчества»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объединениях МБУДО «</w:t>
      </w:r>
      <w:proofErr w:type="spellStart"/>
      <w:r>
        <w:t>Инсарский</w:t>
      </w:r>
      <w:proofErr w:type="spellEnd"/>
      <w:r>
        <w:t xml:space="preserve"> районный Дом творчества» контроль в целях 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направленностей:</w:t>
      </w:r>
      <w:r>
        <w:rPr>
          <w:spacing w:val="1"/>
        </w:rPr>
        <w:t xml:space="preserve"> </w:t>
      </w:r>
      <w:r>
        <w:t>социально-гуманитарной,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технической.</w:t>
      </w:r>
      <w:proofErr w:type="gramEnd"/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штатными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proofErr w:type="spellStart"/>
      <w:r>
        <w:t>Инсарского</w:t>
      </w:r>
      <w:proofErr w:type="spellEnd"/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и 2-го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0A0C8B" w:rsidRDefault="001E6709">
      <w:pPr>
        <w:pStyle w:val="Heading1"/>
        <w:spacing w:before="204"/>
        <w:ind w:left="2954"/>
        <w:jc w:val="both"/>
      </w:pPr>
      <w:r>
        <w:t>Результаты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аттестации:</w:t>
      </w:r>
    </w:p>
    <w:p w:rsidR="000A0C8B" w:rsidRDefault="000A0C8B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1419"/>
        <w:gridCol w:w="850"/>
        <w:gridCol w:w="711"/>
        <w:gridCol w:w="708"/>
        <w:gridCol w:w="710"/>
        <w:gridCol w:w="708"/>
        <w:gridCol w:w="709"/>
        <w:gridCol w:w="708"/>
        <w:gridCol w:w="710"/>
        <w:gridCol w:w="850"/>
      </w:tblGrid>
      <w:tr w:rsidR="000A0C8B">
        <w:trPr>
          <w:trHeight w:val="3679"/>
        </w:trPr>
        <w:tc>
          <w:tcPr>
            <w:tcW w:w="1699" w:type="dxa"/>
            <w:textDirection w:val="btLr"/>
          </w:tcPr>
          <w:p w:rsidR="000A0C8B" w:rsidRDefault="001E6709">
            <w:pPr>
              <w:pStyle w:val="TableParagraph"/>
              <w:spacing w:before="108" w:line="240" w:lineRule="auto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  <w:tc>
          <w:tcPr>
            <w:tcW w:w="1419" w:type="dxa"/>
            <w:textDirection w:val="btLr"/>
          </w:tcPr>
          <w:p w:rsidR="000A0C8B" w:rsidRDefault="001E6709">
            <w:pPr>
              <w:pStyle w:val="TableParagraph"/>
              <w:spacing w:before="108" w:line="240" w:lineRule="auto"/>
              <w:ind w:left="1475" w:right="1476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40" w:lineRule="auto"/>
              <w:ind w:left="124" w:right="116" w:hanging="1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ющихс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711" w:type="dxa"/>
          </w:tcPr>
          <w:p w:rsidR="000A0C8B" w:rsidRDefault="001E6709">
            <w:pPr>
              <w:pStyle w:val="TableParagraph"/>
              <w:spacing w:line="240" w:lineRule="auto"/>
              <w:ind w:right="102" w:firstLine="2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обуча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л-</w:t>
            </w:r>
          </w:p>
          <w:p w:rsidR="000A0C8B" w:rsidRDefault="001E6709">
            <w:pPr>
              <w:pStyle w:val="TableParagraph"/>
              <w:spacing w:line="240" w:lineRule="auto"/>
              <w:ind w:left="114" w:right="106" w:hanging="4"/>
              <w:rPr>
                <w:sz w:val="20"/>
              </w:rPr>
            </w:pPr>
            <w:proofErr w:type="spellStart"/>
            <w:r>
              <w:rPr>
                <w:sz w:val="20"/>
              </w:rPr>
              <w:t>ня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40" w:lineRule="auto"/>
              <w:ind w:right="100" w:firstLine="1"/>
              <w:rPr>
                <w:sz w:val="20"/>
              </w:rPr>
            </w:pPr>
            <w:r>
              <w:rPr>
                <w:sz w:val="20"/>
              </w:rPr>
              <w:t>%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кол-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обуча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</w:t>
            </w:r>
            <w:proofErr w:type="spellEnd"/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40" w:lineRule="auto"/>
              <w:ind w:left="152" w:right="145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</w:p>
          <w:p w:rsidR="000A0C8B" w:rsidRDefault="001E6709">
            <w:pPr>
              <w:pStyle w:val="TableParagraph"/>
              <w:spacing w:line="240" w:lineRule="auto"/>
              <w:ind w:left="112" w:right="108" w:firstLine="1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шихс</w:t>
            </w:r>
            <w:proofErr w:type="spellEnd"/>
          </w:p>
          <w:p w:rsidR="000A0C8B" w:rsidRDefault="001E6709">
            <w:pPr>
              <w:pStyle w:val="TableParagraph"/>
              <w:spacing w:line="240" w:lineRule="auto"/>
              <w:ind w:left="114" w:right="88" w:firstLine="122"/>
              <w:jc w:val="left"/>
              <w:rPr>
                <w:sz w:val="20"/>
              </w:rPr>
            </w:pPr>
            <w:r>
              <w:rPr>
                <w:sz w:val="20"/>
              </w:rPr>
              <w:t>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0A0C8B" w:rsidRDefault="001E6709">
            <w:pPr>
              <w:pStyle w:val="TableParagraph"/>
              <w:spacing w:line="240" w:lineRule="auto"/>
              <w:ind w:left="143" w:right="138" w:firstLine="2"/>
              <w:rPr>
                <w:sz w:val="20"/>
              </w:rPr>
            </w:pP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высо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40" w:lineRule="auto"/>
              <w:ind w:left="148" w:right="140" w:hanging="4"/>
              <w:rPr>
                <w:sz w:val="20"/>
              </w:rPr>
            </w:pPr>
            <w:r>
              <w:rPr>
                <w:sz w:val="20"/>
              </w:rPr>
              <w:t>% от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</w:p>
          <w:p w:rsidR="000A0C8B" w:rsidRDefault="001E6709">
            <w:pPr>
              <w:pStyle w:val="TableParagraph"/>
              <w:spacing w:line="240" w:lineRule="auto"/>
              <w:ind w:left="131" w:right="131" w:firstLine="3"/>
              <w:rPr>
                <w:sz w:val="20"/>
              </w:rPr>
            </w:pP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выпо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л-</w:t>
            </w:r>
          </w:p>
          <w:p w:rsidR="000A0C8B" w:rsidRDefault="001E6709">
            <w:pPr>
              <w:pStyle w:val="TableParagraph"/>
              <w:spacing w:line="240" w:lineRule="auto"/>
              <w:ind w:left="112" w:right="105" w:hanging="4"/>
              <w:rPr>
                <w:sz w:val="20"/>
              </w:rPr>
            </w:pPr>
            <w:proofErr w:type="spellStart"/>
            <w:r>
              <w:rPr>
                <w:sz w:val="20"/>
              </w:rPr>
              <w:t>ня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709" w:type="dxa"/>
          </w:tcPr>
          <w:p w:rsidR="000A0C8B" w:rsidRDefault="001E6709">
            <w:pPr>
              <w:pStyle w:val="TableParagraph"/>
              <w:spacing w:line="240" w:lineRule="auto"/>
              <w:ind w:left="244" w:right="145" w:hanging="94"/>
              <w:jc w:val="left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</w:p>
          <w:p w:rsidR="000A0C8B" w:rsidRDefault="001E6709">
            <w:pPr>
              <w:pStyle w:val="TableParagraph"/>
              <w:spacing w:line="240" w:lineRule="auto"/>
              <w:ind w:left="278" w:right="207" w:hanging="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</w:t>
            </w:r>
          </w:p>
          <w:p w:rsidR="000A0C8B" w:rsidRDefault="001E6709">
            <w:pPr>
              <w:pStyle w:val="TableParagraph"/>
              <w:spacing w:line="240" w:lineRule="auto"/>
              <w:ind w:left="122" w:right="109" w:hanging="12"/>
              <w:jc w:val="left"/>
              <w:rPr>
                <w:sz w:val="20"/>
              </w:rPr>
            </w:pPr>
            <w:r>
              <w:rPr>
                <w:sz w:val="20"/>
              </w:rPr>
              <w:t>справ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шихс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той</w:t>
            </w:r>
          </w:p>
          <w:p w:rsidR="000A0C8B" w:rsidRDefault="001E6709">
            <w:pPr>
              <w:pStyle w:val="TableParagraph"/>
              <w:spacing w:line="240" w:lineRule="auto"/>
              <w:ind w:left="106" w:right="103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0A0C8B" w:rsidRDefault="001E6709">
            <w:pPr>
              <w:pStyle w:val="TableParagraph"/>
              <w:spacing w:line="230" w:lineRule="atLeast"/>
              <w:ind w:right="10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средн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40" w:lineRule="auto"/>
              <w:ind w:left="150" w:right="138" w:hanging="4"/>
              <w:rPr>
                <w:sz w:val="20"/>
              </w:rPr>
            </w:pPr>
            <w:r>
              <w:rPr>
                <w:sz w:val="20"/>
              </w:rPr>
              <w:t>% от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</w:p>
          <w:p w:rsidR="000A0C8B" w:rsidRDefault="001E6709">
            <w:pPr>
              <w:pStyle w:val="TableParagraph"/>
              <w:spacing w:line="240" w:lineRule="auto"/>
              <w:ind w:left="133" w:right="129" w:firstLine="3"/>
              <w:rPr>
                <w:sz w:val="20"/>
              </w:rPr>
            </w:pP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выпо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л-</w:t>
            </w:r>
          </w:p>
          <w:p w:rsidR="000A0C8B" w:rsidRDefault="001E6709">
            <w:pPr>
              <w:pStyle w:val="TableParagraph"/>
              <w:spacing w:line="240" w:lineRule="auto"/>
              <w:ind w:left="114" w:right="103" w:hanging="4"/>
              <w:rPr>
                <w:sz w:val="20"/>
              </w:rPr>
            </w:pPr>
            <w:proofErr w:type="spellStart"/>
            <w:r>
              <w:rPr>
                <w:sz w:val="20"/>
              </w:rPr>
              <w:t>ня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40" w:lineRule="auto"/>
              <w:ind w:left="152" w:right="145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</w:p>
          <w:p w:rsidR="000A0C8B" w:rsidRDefault="001E6709">
            <w:pPr>
              <w:pStyle w:val="TableParagraph"/>
              <w:spacing w:line="240" w:lineRule="auto"/>
              <w:ind w:left="114" w:right="105" w:hanging="4"/>
              <w:rPr>
                <w:sz w:val="20"/>
              </w:rPr>
            </w:pP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0A0C8B" w:rsidRDefault="001E6709">
            <w:pPr>
              <w:pStyle w:val="TableParagraph"/>
              <w:spacing w:line="240" w:lineRule="auto"/>
              <w:ind w:right="102" w:firstLine="5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низко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уров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proofErr w:type="gramEnd"/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40" w:lineRule="auto"/>
              <w:ind w:left="122" w:right="114" w:firstLine="3"/>
              <w:rPr>
                <w:sz w:val="20"/>
              </w:rPr>
            </w:pPr>
            <w:r>
              <w:rPr>
                <w:sz w:val="20"/>
              </w:rPr>
              <w:t>%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кол-ва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уч-ся,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</w:t>
            </w:r>
            <w:proofErr w:type="gramStart"/>
            <w:r>
              <w:rPr>
                <w:sz w:val="20"/>
              </w:rPr>
              <w:t>л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няв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ших</w:t>
            </w:r>
            <w:proofErr w:type="spellEnd"/>
          </w:p>
          <w:p w:rsidR="000A0C8B" w:rsidRDefault="001E6709">
            <w:pPr>
              <w:pStyle w:val="TableParagraph"/>
              <w:spacing w:line="240" w:lineRule="auto"/>
              <w:ind w:left="114" w:right="107"/>
              <w:rPr>
                <w:sz w:val="20"/>
              </w:rPr>
            </w:pPr>
            <w:r>
              <w:rPr>
                <w:sz w:val="20"/>
              </w:rPr>
              <w:t>работу</w:t>
            </w:r>
          </w:p>
        </w:tc>
      </w:tr>
      <w:tr w:rsidR="000A0C8B">
        <w:trPr>
          <w:trHeight w:val="920"/>
        </w:trPr>
        <w:tc>
          <w:tcPr>
            <w:tcW w:w="1699" w:type="dxa"/>
          </w:tcPr>
          <w:p w:rsidR="000A0C8B" w:rsidRDefault="001E6709">
            <w:pPr>
              <w:pStyle w:val="TableParagraph"/>
              <w:spacing w:line="237" w:lineRule="auto"/>
              <w:ind w:right="14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Мастерская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</w:p>
          <w:p w:rsidR="000A0C8B" w:rsidRDefault="001E6709">
            <w:pPr>
              <w:pStyle w:val="TableParagraph"/>
              <w:spacing w:line="230" w:lineRule="atLeast"/>
              <w:ind w:right="146"/>
              <w:jc w:val="left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1419" w:type="dxa"/>
          </w:tcPr>
          <w:p w:rsidR="000A0C8B" w:rsidRDefault="001E6709">
            <w:pPr>
              <w:pStyle w:val="TableParagraph"/>
              <w:spacing w:line="237" w:lineRule="auto"/>
              <w:ind w:right="354"/>
              <w:jc w:val="left"/>
              <w:rPr>
                <w:sz w:val="20"/>
              </w:rPr>
            </w:pPr>
            <w:r>
              <w:rPr>
                <w:sz w:val="20"/>
              </w:rPr>
              <w:t>Прохорова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О.Е.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5" w:lineRule="exact"/>
              <w:ind w:left="114" w:right="10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1" w:type="dxa"/>
          </w:tcPr>
          <w:p w:rsidR="000A0C8B" w:rsidRDefault="001E6709">
            <w:pPr>
              <w:pStyle w:val="TableParagraph"/>
              <w:spacing w:line="225" w:lineRule="exact"/>
              <w:ind w:left="233" w:right="22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5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86,7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5" w:lineRule="exact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  <w:tc>
          <w:tcPr>
            <w:tcW w:w="709" w:type="dxa"/>
          </w:tcPr>
          <w:p w:rsidR="000A0C8B" w:rsidRDefault="001E6709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5" w:lineRule="exact"/>
              <w:ind w:left="157" w:right="150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A0C8B">
        <w:trPr>
          <w:trHeight w:val="919"/>
        </w:trPr>
        <w:tc>
          <w:tcPr>
            <w:tcW w:w="1699" w:type="dxa"/>
          </w:tcPr>
          <w:p w:rsidR="000A0C8B" w:rsidRDefault="001E6709">
            <w:pPr>
              <w:pStyle w:val="TableParagraph"/>
              <w:spacing w:line="240" w:lineRule="auto"/>
              <w:ind w:right="641"/>
              <w:jc w:val="left"/>
              <w:rPr>
                <w:sz w:val="20"/>
              </w:rPr>
            </w:pPr>
            <w:r>
              <w:rPr>
                <w:sz w:val="20"/>
              </w:rPr>
              <w:t>Радуга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творчества</w:t>
            </w:r>
          </w:p>
          <w:p w:rsidR="000A0C8B" w:rsidRDefault="001E6709">
            <w:pPr>
              <w:pStyle w:val="TableParagraph"/>
              <w:spacing w:line="228" w:lineRule="exact"/>
              <w:ind w:right="137"/>
              <w:jc w:val="left"/>
              <w:rPr>
                <w:sz w:val="20"/>
              </w:rPr>
            </w:pPr>
            <w:r>
              <w:rPr>
                <w:sz w:val="20"/>
              </w:rPr>
              <w:t>(2 группа, 1 года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1419" w:type="dxa"/>
          </w:tcPr>
          <w:p w:rsidR="000A0C8B" w:rsidRDefault="001E6709">
            <w:pPr>
              <w:pStyle w:val="TableParagraph"/>
              <w:spacing w:line="240" w:lineRule="auto"/>
              <w:ind w:right="354"/>
              <w:jc w:val="left"/>
              <w:rPr>
                <w:sz w:val="20"/>
              </w:rPr>
            </w:pPr>
            <w:r>
              <w:rPr>
                <w:sz w:val="20"/>
              </w:rPr>
              <w:t>Прохорова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О.Е.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3" w:lineRule="exact"/>
              <w:ind w:left="114" w:righ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</w:tcPr>
          <w:p w:rsidR="000A0C8B" w:rsidRDefault="001E6709">
            <w:pPr>
              <w:pStyle w:val="TableParagraph"/>
              <w:spacing w:line="223" w:lineRule="exact"/>
              <w:ind w:left="233" w:right="22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3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86,7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3" w:lineRule="exact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76,9</w:t>
            </w:r>
          </w:p>
        </w:tc>
        <w:tc>
          <w:tcPr>
            <w:tcW w:w="709" w:type="dxa"/>
          </w:tcPr>
          <w:p w:rsidR="000A0C8B" w:rsidRDefault="001E6709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3" w:lineRule="exact"/>
              <w:ind w:left="157" w:right="150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A0C8B">
        <w:trPr>
          <w:trHeight w:val="921"/>
        </w:trPr>
        <w:tc>
          <w:tcPr>
            <w:tcW w:w="1699" w:type="dxa"/>
          </w:tcPr>
          <w:p w:rsidR="000A0C8B" w:rsidRDefault="001E6709">
            <w:pPr>
              <w:pStyle w:val="TableParagraph"/>
              <w:spacing w:line="240" w:lineRule="auto"/>
              <w:ind w:right="641"/>
              <w:jc w:val="left"/>
              <w:rPr>
                <w:sz w:val="20"/>
              </w:rPr>
            </w:pPr>
            <w:r>
              <w:rPr>
                <w:sz w:val="20"/>
              </w:rPr>
              <w:t>Радуга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творчества</w:t>
            </w:r>
          </w:p>
          <w:p w:rsidR="000A0C8B" w:rsidRDefault="001E6709">
            <w:pPr>
              <w:pStyle w:val="TableParagraph"/>
              <w:spacing w:line="230" w:lineRule="atLeast"/>
              <w:ind w:right="146"/>
              <w:jc w:val="left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1419" w:type="dxa"/>
          </w:tcPr>
          <w:p w:rsidR="000A0C8B" w:rsidRDefault="001E6709">
            <w:pPr>
              <w:pStyle w:val="TableParagraph"/>
              <w:spacing w:line="240" w:lineRule="auto"/>
              <w:ind w:right="354"/>
              <w:jc w:val="left"/>
              <w:rPr>
                <w:sz w:val="20"/>
              </w:rPr>
            </w:pPr>
            <w:r>
              <w:rPr>
                <w:sz w:val="20"/>
              </w:rPr>
              <w:t>Прохорова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О.Е.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3" w:lineRule="exact"/>
              <w:ind w:left="114" w:righ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</w:tcPr>
          <w:p w:rsidR="000A0C8B" w:rsidRDefault="001E6709">
            <w:pPr>
              <w:pStyle w:val="TableParagraph"/>
              <w:spacing w:line="223" w:lineRule="exact"/>
              <w:ind w:left="234" w:right="2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3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3" w:lineRule="exact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709" w:type="dxa"/>
          </w:tcPr>
          <w:p w:rsidR="000A0C8B" w:rsidRDefault="001E6709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3" w:lineRule="exact"/>
              <w:ind w:left="157" w:right="150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A0C8B">
        <w:trPr>
          <w:trHeight w:val="918"/>
        </w:trPr>
        <w:tc>
          <w:tcPr>
            <w:tcW w:w="1699" w:type="dxa"/>
          </w:tcPr>
          <w:p w:rsidR="000A0C8B" w:rsidRDefault="001E6709">
            <w:pPr>
              <w:pStyle w:val="TableParagraph"/>
              <w:spacing w:line="240" w:lineRule="auto"/>
              <w:ind w:right="40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Декоративн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прикладное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</w:p>
          <w:p w:rsidR="000A0C8B" w:rsidRDefault="001E6709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proofErr w:type="gramEnd"/>
          </w:p>
        </w:tc>
        <w:tc>
          <w:tcPr>
            <w:tcW w:w="1419" w:type="dxa"/>
          </w:tcPr>
          <w:p w:rsidR="000A0C8B" w:rsidRDefault="001E6709">
            <w:pPr>
              <w:pStyle w:val="TableParagraph"/>
              <w:spacing w:line="240" w:lineRule="auto"/>
              <w:ind w:right="354"/>
              <w:jc w:val="left"/>
              <w:rPr>
                <w:sz w:val="20"/>
              </w:rPr>
            </w:pPr>
            <w:r>
              <w:rPr>
                <w:sz w:val="20"/>
              </w:rPr>
              <w:t>Прохорова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О.Е.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3" w:lineRule="exact"/>
              <w:ind w:left="114" w:righ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</w:tcPr>
          <w:p w:rsidR="000A0C8B" w:rsidRDefault="001E6709">
            <w:pPr>
              <w:pStyle w:val="TableParagraph"/>
              <w:spacing w:line="223" w:lineRule="exact"/>
              <w:ind w:left="234" w:right="22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3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3" w:lineRule="exact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709" w:type="dxa"/>
          </w:tcPr>
          <w:p w:rsidR="000A0C8B" w:rsidRDefault="001E6709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3" w:lineRule="exact"/>
              <w:ind w:left="157" w:right="150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0A0C8B" w:rsidRDefault="000A0C8B">
      <w:pPr>
        <w:spacing w:line="223" w:lineRule="exact"/>
        <w:rPr>
          <w:sz w:val="20"/>
        </w:rPr>
        <w:sectPr w:rsidR="000A0C8B" w:rsidSect="00BA6E6E">
          <w:type w:val="continuous"/>
          <w:pgSz w:w="11910" w:h="16840" w:code="9"/>
          <w:pgMar w:top="1038" w:right="301" w:bottom="295" w:left="1582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1419"/>
        <w:gridCol w:w="850"/>
        <w:gridCol w:w="711"/>
        <w:gridCol w:w="708"/>
        <w:gridCol w:w="710"/>
        <w:gridCol w:w="708"/>
        <w:gridCol w:w="709"/>
        <w:gridCol w:w="708"/>
        <w:gridCol w:w="710"/>
        <w:gridCol w:w="850"/>
      </w:tblGrid>
      <w:tr w:rsidR="000A0C8B">
        <w:trPr>
          <w:trHeight w:val="230"/>
        </w:trPr>
        <w:tc>
          <w:tcPr>
            <w:tcW w:w="1699" w:type="dxa"/>
          </w:tcPr>
          <w:p w:rsidR="000A0C8B" w:rsidRDefault="001E6709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обучения)</w:t>
            </w:r>
          </w:p>
        </w:tc>
        <w:tc>
          <w:tcPr>
            <w:tcW w:w="1419" w:type="dxa"/>
          </w:tcPr>
          <w:p w:rsidR="000A0C8B" w:rsidRDefault="000A0C8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850" w:type="dxa"/>
          </w:tcPr>
          <w:p w:rsidR="000A0C8B" w:rsidRDefault="000A0C8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711" w:type="dxa"/>
          </w:tcPr>
          <w:p w:rsidR="000A0C8B" w:rsidRDefault="000A0C8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0A0C8B" w:rsidRDefault="000A0C8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710" w:type="dxa"/>
          </w:tcPr>
          <w:p w:rsidR="000A0C8B" w:rsidRDefault="000A0C8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0A0C8B" w:rsidRDefault="000A0C8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709" w:type="dxa"/>
          </w:tcPr>
          <w:p w:rsidR="000A0C8B" w:rsidRDefault="000A0C8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0A0C8B" w:rsidRDefault="000A0C8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710" w:type="dxa"/>
          </w:tcPr>
          <w:p w:rsidR="000A0C8B" w:rsidRDefault="000A0C8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850" w:type="dxa"/>
          </w:tcPr>
          <w:p w:rsidR="000A0C8B" w:rsidRDefault="000A0C8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0A0C8B">
        <w:trPr>
          <w:trHeight w:val="1151"/>
        </w:trPr>
        <w:tc>
          <w:tcPr>
            <w:tcW w:w="1699" w:type="dxa"/>
          </w:tcPr>
          <w:p w:rsidR="000A0C8B" w:rsidRDefault="001E6709">
            <w:pPr>
              <w:pStyle w:val="TableParagraph"/>
              <w:spacing w:line="240" w:lineRule="auto"/>
              <w:ind w:right="40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Декоративн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прикладное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</w:p>
          <w:p w:rsidR="000A0C8B" w:rsidRDefault="001E6709">
            <w:pPr>
              <w:pStyle w:val="TableParagraph"/>
              <w:spacing w:line="230" w:lineRule="exact"/>
              <w:ind w:right="354"/>
              <w:jc w:val="left"/>
              <w:rPr>
                <w:sz w:val="20"/>
              </w:rPr>
            </w:pPr>
            <w:r>
              <w:rPr>
                <w:sz w:val="20"/>
              </w:rPr>
              <w:t>группа, 1 года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1419" w:type="dxa"/>
          </w:tcPr>
          <w:p w:rsidR="000A0C8B" w:rsidRDefault="001E6709">
            <w:pPr>
              <w:pStyle w:val="TableParagraph"/>
              <w:spacing w:line="237" w:lineRule="auto"/>
              <w:ind w:right="354"/>
              <w:jc w:val="left"/>
              <w:rPr>
                <w:sz w:val="20"/>
              </w:rPr>
            </w:pPr>
            <w:r>
              <w:rPr>
                <w:sz w:val="20"/>
              </w:rPr>
              <w:t>Прохорова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О.Е.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0" w:lineRule="exact"/>
              <w:ind w:left="3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1" w:type="dxa"/>
          </w:tcPr>
          <w:p w:rsidR="000A0C8B" w:rsidRDefault="001E6709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0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0" w:lineRule="exact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709" w:type="dxa"/>
          </w:tcPr>
          <w:p w:rsidR="000A0C8B" w:rsidRDefault="001E6709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0" w:lineRule="exact"/>
              <w:ind w:left="157" w:right="150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A0C8B">
        <w:trPr>
          <w:trHeight w:val="688"/>
        </w:trPr>
        <w:tc>
          <w:tcPr>
            <w:tcW w:w="1699" w:type="dxa"/>
          </w:tcPr>
          <w:p w:rsidR="000A0C8B" w:rsidRDefault="001E670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Рукодельница</w:t>
            </w:r>
          </w:p>
          <w:p w:rsidR="000A0C8B" w:rsidRDefault="001E6709">
            <w:pPr>
              <w:pStyle w:val="TableParagraph"/>
              <w:spacing w:line="230" w:lineRule="atLeast"/>
              <w:ind w:right="243"/>
              <w:jc w:val="left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1419" w:type="dxa"/>
          </w:tcPr>
          <w:p w:rsidR="000A0C8B" w:rsidRDefault="001E6709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Сухарькова</w:t>
            </w:r>
            <w:proofErr w:type="spellEnd"/>
          </w:p>
          <w:p w:rsidR="000A0C8B" w:rsidRDefault="001E6709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О.В.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</w:tcPr>
          <w:p w:rsidR="000A0C8B" w:rsidRDefault="001E6709">
            <w:pPr>
              <w:pStyle w:val="TableParagraph"/>
              <w:ind w:left="234" w:right="2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709" w:type="dxa"/>
          </w:tcPr>
          <w:p w:rsidR="000A0C8B" w:rsidRDefault="001E6709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ind w:left="157" w:right="149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A0C8B">
        <w:trPr>
          <w:trHeight w:val="690"/>
        </w:trPr>
        <w:tc>
          <w:tcPr>
            <w:tcW w:w="1699" w:type="dxa"/>
          </w:tcPr>
          <w:p w:rsidR="000A0C8B" w:rsidRDefault="001E6709">
            <w:pPr>
              <w:pStyle w:val="TableParagraph"/>
              <w:spacing w:line="237" w:lineRule="auto"/>
              <w:ind w:right="15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Рукодельница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группа, 2год</w:t>
            </w:r>
            <w:proofErr w:type="gramEnd"/>
          </w:p>
          <w:p w:rsidR="000A0C8B" w:rsidRDefault="001E6709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обучения)</w:t>
            </w:r>
          </w:p>
        </w:tc>
        <w:tc>
          <w:tcPr>
            <w:tcW w:w="1419" w:type="dxa"/>
          </w:tcPr>
          <w:p w:rsidR="000A0C8B" w:rsidRDefault="001E6709">
            <w:pPr>
              <w:pStyle w:val="TableParagraph"/>
              <w:spacing w:line="237" w:lineRule="auto"/>
              <w:ind w:right="298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Сухарькова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0" w:lineRule="exact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</w:tcPr>
          <w:p w:rsidR="000A0C8B" w:rsidRDefault="001E6709">
            <w:pPr>
              <w:pStyle w:val="TableParagraph"/>
              <w:spacing w:line="220" w:lineRule="exact"/>
              <w:ind w:left="233" w:right="22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0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0" w:lineRule="exact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709" w:type="dxa"/>
          </w:tcPr>
          <w:p w:rsidR="000A0C8B" w:rsidRDefault="001E6709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0" w:lineRule="exact"/>
              <w:ind w:left="157" w:right="150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A0C8B">
        <w:trPr>
          <w:trHeight w:val="690"/>
        </w:trPr>
        <w:tc>
          <w:tcPr>
            <w:tcW w:w="1699" w:type="dxa"/>
          </w:tcPr>
          <w:p w:rsidR="000A0C8B" w:rsidRDefault="001E670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Рукодельница</w:t>
            </w:r>
          </w:p>
          <w:p w:rsidR="000A0C8B" w:rsidRDefault="001E6709">
            <w:pPr>
              <w:pStyle w:val="TableParagraph"/>
              <w:spacing w:line="230" w:lineRule="atLeast"/>
              <w:ind w:right="243"/>
              <w:jc w:val="left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1419" w:type="dxa"/>
          </w:tcPr>
          <w:p w:rsidR="000A0C8B" w:rsidRDefault="001E6709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Сухарькова</w:t>
            </w:r>
            <w:proofErr w:type="spellEnd"/>
          </w:p>
          <w:p w:rsidR="000A0C8B" w:rsidRDefault="001E6709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О.В.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</w:tcPr>
          <w:p w:rsidR="000A0C8B" w:rsidRDefault="001E6709">
            <w:pPr>
              <w:pStyle w:val="TableParagraph"/>
              <w:ind w:left="234" w:right="2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81,4</w:t>
            </w:r>
          </w:p>
        </w:tc>
        <w:tc>
          <w:tcPr>
            <w:tcW w:w="709" w:type="dxa"/>
          </w:tcPr>
          <w:p w:rsidR="000A0C8B" w:rsidRDefault="001E6709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ind w:left="157" w:right="150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A0C8B">
        <w:trPr>
          <w:trHeight w:val="688"/>
        </w:trPr>
        <w:tc>
          <w:tcPr>
            <w:tcW w:w="1699" w:type="dxa"/>
          </w:tcPr>
          <w:p w:rsidR="000A0C8B" w:rsidRDefault="001E670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«Рукодельница»</w:t>
            </w:r>
          </w:p>
          <w:p w:rsidR="000A0C8B" w:rsidRDefault="001E6709">
            <w:pPr>
              <w:pStyle w:val="TableParagraph"/>
              <w:spacing w:line="230" w:lineRule="atLeast"/>
              <w:ind w:right="243"/>
              <w:jc w:val="left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1419" w:type="dxa"/>
          </w:tcPr>
          <w:p w:rsidR="000A0C8B" w:rsidRDefault="001E6709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Сухарькова</w:t>
            </w:r>
            <w:proofErr w:type="spellEnd"/>
          </w:p>
          <w:p w:rsidR="000A0C8B" w:rsidRDefault="001E6709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О.В.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41" w:lineRule="exact"/>
              <w:ind w:left="314"/>
              <w:jc w:val="left"/>
            </w:pPr>
            <w:r>
              <w:t>12</w:t>
            </w:r>
          </w:p>
        </w:tc>
        <w:tc>
          <w:tcPr>
            <w:tcW w:w="711" w:type="dxa"/>
          </w:tcPr>
          <w:p w:rsidR="000A0C8B" w:rsidRDefault="001E670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709" w:type="dxa"/>
          </w:tcPr>
          <w:p w:rsidR="000A0C8B" w:rsidRDefault="001E6709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ind w:left="157" w:right="150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A0C8B">
        <w:trPr>
          <w:trHeight w:val="691"/>
        </w:trPr>
        <w:tc>
          <w:tcPr>
            <w:tcW w:w="1699" w:type="dxa"/>
          </w:tcPr>
          <w:p w:rsidR="000A0C8B" w:rsidRDefault="001E6709">
            <w:pPr>
              <w:pStyle w:val="TableParagraph"/>
              <w:spacing w:line="237" w:lineRule="auto"/>
              <w:ind w:right="18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«Рукодельница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proofErr w:type="gramEnd"/>
          </w:p>
          <w:p w:rsidR="000A0C8B" w:rsidRDefault="001E6709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обучения)</w:t>
            </w:r>
          </w:p>
        </w:tc>
        <w:tc>
          <w:tcPr>
            <w:tcW w:w="1419" w:type="dxa"/>
          </w:tcPr>
          <w:p w:rsidR="000A0C8B" w:rsidRDefault="001E6709">
            <w:pPr>
              <w:pStyle w:val="TableParagraph"/>
              <w:spacing w:line="237" w:lineRule="auto"/>
              <w:ind w:right="298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Сухарькова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0" w:lineRule="exact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</w:tcPr>
          <w:p w:rsidR="000A0C8B" w:rsidRDefault="001E6709">
            <w:pPr>
              <w:pStyle w:val="TableParagraph"/>
              <w:spacing w:line="220" w:lineRule="exact"/>
              <w:ind w:left="234" w:right="2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0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0" w:lineRule="exact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709" w:type="dxa"/>
          </w:tcPr>
          <w:p w:rsidR="000A0C8B" w:rsidRDefault="001E6709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0A0C8B" w:rsidRDefault="001E6709">
            <w:pPr>
              <w:pStyle w:val="TableParagraph"/>
              <w:spacing w:line="220" w:lineRule="exact"/>
              <w:ind w:left="157" w:right="150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710" w:type="dxa"/>
          </w:tcPr>
          <w:p w:rsidR="000A0C8B" w:rsidRDefault="001E6709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0A0C8B" w:rsidRDefault="001E6709"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1E6709" w:rsidRDefault="001E6709"/>
    <w:sectPr w:rsidR="001E6709" w:rsidSect="000A0C8B">
      <w:pgSz w:w="11910" w:h="16840"/>
      <w:pgMar w:top="1120" w:right="3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0C8B"/>
    <w:rsid w:val="000A0C8B"/>
    <w:rsid w:val="001E6709"/>
    <w:rsid w:val="002552F6"/>
    <w:rsid w:val="004A019C"/>
    <w:rsid w:val="005B469E"/>
    <w:rsid w:val="006940C9"/>
    <w:rsid w:val="00BA6E6E"/>
    <w:rsid w:val="00D862CF"/>
    <w:rsid w:val="00EA2E43"/>
    <w:rsid w:val="00FE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C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0C8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0C8B"/>
    <w:pPr>
      <w:spacing w:before="43"/>
      <w:ind w:left="197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0C8B"/>
  </w:style>
  <w:style w:type="paragraph" w:customStyle="1" w:styleId="TableParagraph">
    <w:name w:val="Table Paragraph"/>
    <w:basedOn w:val="a"/>
    <w:uiPriority w:val="1"/>
    <w:qFormat/>
    <w:rsid w:val="000A0C8B"/>
    <w:pPr>
      <w:spacing w:line="217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A6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2022-06-21T08:37:00Z</cp:lastPrinted>
  <dcterms:created xsi:type="dcterms:W3CDTF">2021-06-11T11:21:00Z</dcterms:created>
  <dcterms:modified xsi:type="dcterms:W3CDTF">2022-06-21T09:16:00Z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2021-06-11T00:00:00Z</vt:filetime>
  </property>
</Properties>
</file>