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EB" w:rsidRPr="00FD32B6" w:rsidRDefault="00D52E4A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Собственный инновационный педагогический опыт</w:t>
      </w:r>
    </w:p>
    <w:p w:rsidR="00430CF9" w:rsidRDefault="00430CF9" w:rsidP="00D52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30CF9" w:rsidRPr="00FD32B6" w:rsidRDefault="00430CF9" w:rsidP="00430CF9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1.1 Тема: </w:t>
      </w: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«Развитие эмоциональной сферы дошкольников»</w:t>
      </w:r>
    </w:p>
    <w:p w:rsidR="00430CF9" w:rsidRDefault="00430CF9" w:rsidP="00D52E4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1.2. Сведения об авторе: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Ф.И.О.: </w:t>
      </w:r>
      <w:r w:rsidR="00B5451A" w:rsidRPr="00B5451A">
        <w:rPr>
          <w:rFonts w:ascii="Times New Roman" w:eastAsia="Times New Roman" w:hAnsi="Times New Roman" w:cs="Times New Roman"/>
          <w:sz w:val="28"/>
          <w:lang w:eastAsia="ru-RU"/>
        </w:rPr>
        <w:t>Михеева Олеся Владимировна</w:t>
      </w:r>
      <w:r w:rsidRPr="00B5451A">
        <w:rPr>
          <w:rFonts w:ascii="Times New Roman CYR" w:eastAsia="Times New Roman CYR" w:hAnsi="Times New Roman CYR" w:cs="Times New Roman CYR"/>
          <w:sz w:val="28"/>
          <w:lang w:eastAsia="ru-RU"/>
        </w:rPr>
        <w:t>.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Год </w:t>
      </w: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рождения:</w:t>
      </w:r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13.01.1984</w:t>
      </w:r>
      <w:r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г. 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Образование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>: высшее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Название учебного заведения, год его окончания</w:t>
      </w:r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>: МГПИ имени М</w:t>
      </w:r>
      <w:proofErr w:type="gramStart"/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.</w:t>
      </w:r>
      <w:proofErr w:type="gramEnd"/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>Е. Евсевьева, 2006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г.</w:t>
      </w:r>
    </w:p>
    <w:p w:rsidR="00430CF9" w:rsidRPr="00880B58" w:rsidRDefault="00430CF9" w:rsidP="00430CF9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Специальность:</w:t>
      </w:r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«Педагогика и методика </w:t>
      </w:r>
      <w:proofErr w:type="gramStart"/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>начального</w:t>
      </w:r>
      <w:proofErr w:type="gramEnd"/>
      <w:r w:rsidR="00B5451A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образования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» 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Место работы: 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>МДОУ «Детский сад №122 комбинированного вида».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Должность: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Педагогический стаж</w:t>
      </w:r>
      <w:r w:rsidR="00B5451A">
        <w:rPr>
          <w:rFonts w:ascii="Times New Roman" w:eastAsia="Times New Roman" w:hAnsi="Times New Roman" w:cs="Times New Roman"/>
          <w:sz w:val="28"/>
          <w:lang w:eastAsia="ru-RU"/>
        </w:rPr>
        <w:t>: 16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 xml:space="preserve"> лет.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Стаж работы в должности</w:t>
      </w:r>
      <w:r w:rsidR="00B5451A">
        <w:rPr>
          <w:rFonts w:ascii="Times New Roman" w:eastAsia="Times New Roman" w:hAnsi="Times New Roman" w:cs="Times New Roman"/>
          <w:sz w:val="28"/>
          <w:lang w:eastAsia="ru-RU"/>
        </w:rPr>
        <w:t>: 16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 xml:space="preserve"> лет.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sz w:val="28"/>
          <w:lang w:eastAsia="ru-RU"/>
        </w:rPr>
        <w:t>Квалификационная категория</w:t>
      </w:r>
      <w:r w:rsidRPr="00880B58">
        <w:rPr>
          <w:rFonts w:ascii="Times New Roman" w:eastAsia="Times New Roman" w:hAnsi="Times New Roman" w:cs="Times New Roman"/>
          <w:sz w:val="28"/>
          <w:lang w:eastAsia="ru-RU"/>
        </w:rPr>
        <w:t>: высшая.</w:t>
      </w:r>
    </w:p>
    <w:p w:rsidR="00430CF9" w:rsidRPr="00880B58" w:rsidRDefault="00430CF9" w:rsidP="00430CF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02340" w:rsidRDefault="00E02340" w:rsidP="00E023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0D5" w:rsidRDefault="007230D5" w:rsidP="00E02340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Истинная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радость – дело серьезное!”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52E4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(Сенека)</w:t>
      </w:r>
    </w:p>
    <w:p w:rsidR="00430CF9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1.3 Актуальность опыта.</w:t>
      </w:r>
      <w:r w:rsidRPr="0043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 ребёнка – это послание о его состоянии окружающим его взрослым.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Дети трёх - пяти лет уже в состоянии ярко проявлять внутреннее эмоциональное состояние, распознавать эмоциональное состояние окружающих. Благодаря этому эмоции участвуют в формировании взаимодействий и привязанностей.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Детские эмоции влияют на будущее поведение человека. Эмоции способствуют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социальному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нравственному развитию, которое начинается с известных вопросов «Что такое хорошо? Что такое плохо?».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эмоции являются источником радости и страдания, а жизнь без эмоций – как положительных, так и отрицательных – пресна и бесцветна.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Психологи попытались определить и классифицировать эмоции. Оказалось, что люди различают шесть основных эмоций: радость, гнев, грусть, удивление, отвращение, страх. Каждая эмоция, имеет своё мимическое выражение, одни распознаются легче, другие - труднее. Способность или умение правильно распознавать эмоциональное состояние другого человека – важный фактор в формировании отношений к людям.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Работая с детьми, я пришла к выводу: воспитание предполагает не только обучение детей определённой системе знаний, умений и навыков, но и формирование эмоционального отношения к действительности и людям.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Эффективность обучения, в свою очередь, напрямую зависит и от того, какие чувства вызывает у ребёнка та или иная ситуация, как он переживает свои успехи и неудачи. </w:t>
      </w:r>
    </w:p>
    <w:p w:rsidR="00430CF9" w:rsidRPr="00D52E4A" w:rsidRDefault="00430CF9" w:rsidP="00430CF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эмоциональный мир ребенка богаче и разнообразнее. От базовых эмоций (радости, страха) он переходит к более сложной гамме чувств: радуется и сердится, ревнует и грустит. Так же усваивается язык таких чувств, как выражение оттенков переживаний при помощи взглядов, жестов, улыбок, движений, интонаций голоса.</w:t>
      </w:r>
    </w:p>
    <w:p w:rsidR="00430CF9" w:rsidRPr="00D52E4A" w:rsidRDefault="00430CF9" w:rsidP="00430CF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дошкольном возрасте ребенок осваивает высшие формы экспрессии - выражение чувств с помощью интонации, мимики, пантомимики, что помогает ему понять переживания другого человека, «открыть» их для себя.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1.4. Основная идея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Особенности эмоциональной атмосферы общества не замедлили проявиться в виде эмоционального отчуждения. Эта проблема заявляет о себе сегодня в самых разных сферах:</w:t>
      </w:r>
    </w:p>
    <w:p w:rsidR="00430CF9" w:rsidRPr="00D52E4A" w:rsidRDefault="00430CF9" w:rsidP="00430CF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взаимоотношениях мужчин и женщин как базиса построения семьи,</w:t>
      </w:r>
    </w:p>
    <w:p w:rsidR="00430CF9" w:rsidRPr="00D52E4A" w:rsidRDefault="00430CF9" w:rsidP="00430CF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взаимоотношениях между родителями и детьми,</w:t>
      </w:r>
    </w:p>
    <w:p w:rsidR="00430CF9" w:rsidRPr="00D52E4A" w:rsidRDefault="00430CF9" w:rsidP="00430CF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взаимоотношениях между педагогами и детьми,</w:t>
      </w:r>
    </w:p>
    <w:p w:rsidR="00430CF9" w:rsidRPr="00D52E4A" w:rsidRDefault="00430CF9" w:rsidP="00430CF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взаимоотношениях между общественными учреждениями и семьёй в разделении функций обучения и воспитания ребёнка.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Причины, заставившие меня более внимательно отнестись к этой проблеме – это эмоциональные нарушения в поведении детей. Эти нарушения проявляются в виде неустойчивого настроения ребёнка (возбудимое или депрессивное настроение), в виде особенностей характера (раздражительный, гневный, угодливый), неумение детей адекватно проявлять собственные эмоции, учитывать эмоции окружающих и реагировать на них.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Большинство детей дошкольного возраста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основную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своей жизни проводят в детском саду. Именно здесь для ребёнка расширяется сфера его деятельности, растёт круг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менее значимых людей, осваиваются новые социальные отношения. Всё это сопровождается насыщенными эмоциональными проявлениями.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направлен на развитие эмоциональной сферы детей, умение понимать своё эмоциональное состояние, распознавать чувства других людей, на развитие у детей способности к эмоциональной регуляции собственного поведения, произвольности.</w:t>
      </w:r>
    </w:p>
    <w:p w:rsidR="00430CF9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1.5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Теоретическая база опыта.</w:t>
      </w:r>
      <w:r w:rsidRPr="0043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изучения эмоций в российской психологии переживала периоды взлёта и падений. Ещё в XIX веке психиатр И.А. Сикорский писал в своей книге «Воспитание в возрасте первого детства»: «Достоверно только то, что чувства и аффекты появляются у детей значительно раньше, чем другие виды психических функций (например, воля, рассудок), и в известную пору составляют самую выдающуюся сторону их душевной жизни».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1914 году психолог Н.Н. </w:t>
      </w:r>
      <w:proofErr w:type="spell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Ланге</w:t>
      </w:r>
      <w:proofErr w:type="spell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считает, что эмоции незаслуженно обойдены вниманием исследователей в пользу «сестёр» - мышления и воли.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причиной такого отношения к эмоциям явились трудности, возникшие с их экспериментальным изучением.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1924 году в книге «Психология детства» психолог и педагог В.В.Зеньковский отводит эмоциональным явлениям одно из первых мест по их значению в развитии ребёнка.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 в тоже время, в 1926 году, психолог А.С.Выгодский писал в «Педагогической психологии»: «Почему-то в нашем обществе сложился односторонний взгляд на человеческую личность, и почему-то все понимают одарённость и талантливость применительно к интеллекту. Но можно не только талантливо мыслить, но и талантливо чувствовать».</w:t>
      </w:r>
    </w:p>
    <w:p w:rsidR="00430CF9" w:rsidRPr="00D52E4A" w:rsidRDefault="00430CF9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последние годы интерес к проблеме эмоций и чувств значительно вырос. Безусловно, это сопряжено с большими переменами в жизни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общества. Лишь в последнее время проблема эмоционального благополучия детей становится предметом серьёзных теоретических обсуждений (В.П. Зинченко, А.Б. Орлов, В.И. </w:t>
      </w:r>
      <w:proofErr w:type="spell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Слободчиков</w:t>
      </w:r>
      <w:proofErr w:type="spell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30CF9" w:rsidRPr="00880B58" w:rsidRDefault="00430CF9" w:rsidP="00430CF9">
      <w:pPr>
        <w:spacing w:before="240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>1.6</w:t>
      </w:r>
      <w:r w:rsidRPr="00880B58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b/>
          <w:bCs/>
          <w:sz w:val="28"/>
          <w:lang w:eastAsia="ru-RU"/>
        </w:rPr>
        <w:t>Новизна</w:t>
      </w:r>
      <w:r w:rsidRPr="00880B58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опыта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.</w:t>
      </w:r>
    </w:p>
    <w:p w:rsidR="007230D5" w:rsidRPr="00D52E4A" w:rsidRDefault="00430CF9" w:rsidP="00430C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цель моего опыта – адаптация детей к условиям дошкольного учреждения, создание у них чувства принадлежности к группе, положительного эмоционального фона, обеспечение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благополучия.</w:t>
      </w:r>
      <w:r w:rsidR="007230D5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30D5" w:rsidRPr="00D52E4A" w:rsidRDefault="00E500C8" w:rsidP="00430C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Опираясь на свой личный опыт, могу сказать, что многие дети не умеют даже улыбаться.  А ведь у детей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угнетенной эмоциональной сферой процесс социализации проходит довольно трудно, им сложно усвоить правила поведения в обществе, и это может привести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негативным последствиям.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0CF9" w:rsidRPr="00430CF9" w:rsidRDefault="007230D5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30CF9" w:rsidRPr="00430CF9">
        <w:rPr>
          <w:rFonts w:ascii="Times New Roman CYR" w:eastAsia="Times New Roman CYR" w:hAnsi="Times New Roman CYR" w:cs="Times New Roman CYR"/>
          <w:sz w:val="28"/>
          <w:lang w:eastAsia="ru-RU"/>
        </w:rPr>
        <w:t xml:space="preserve"> </w:t>
      </w:r>
      <w:r w:rsidR="00430CF9" w:rsidRPr="00880B58">
        <w:rPr>
          <w:rFonts w:ascii="Times New Roman CYR" w:eastAsia="Times New Roman CYR" w:hAnsi="Times New Roman CYR" w:cs="Times New Roman CYR"/>
          <w:sz w:val="28"/>
          <w:lang w:eastAsia="ru-RU"/>
        </w:rPr>
        <w:t>2</w:t>
      </w:r>
      <w:r w:rsidR="00430CF9" w:rsidRPr="0088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430CF9" w:rsidRPr="00880B58">
        <w:rPr>
          <w:rFonts w:ascii="Times New Roman CYR" w:eastAsia="Times New Roman CYR" w:hAnsi="Times New Roman CYR" w:cs="Times New Roman CYR"/>
          <w:b/>
          <w:color w:val="000000"/>
          <w:sz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Работа с детьми.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работы с дошкольниками показывает, что начинать знакомить детей с эмоциями можно с трёхлетнего возраста (вторая младшая группа).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усваивают необходимые понятия, их словарный запас пополняется за счёт слов, обозначающих эмоции, хотя само слово «эмоция» не вводится, оно заменяется более доступным для детей этого возраста словом «настроение».</w:t>
      </w:r>
    </w:p>
    <w:p w:rsidR="00FD32B6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Работая с детьми не один год,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общаясь с ними из дня в день я пришла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выводу: формирование эмоций и коррекцию недостатков эмоциональной сферы необходимо рассматривать в качестве одной из наиболее важных, можно сказать приоритетных задач воспитания.</w:t>
      </w:r>
    </w:p>
    <w:p w:rsidR="00DF38EB" w:rsidRPr="00D52E4A" w:rsidRDefault="0044078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Кому, как не педагогам, понятно, что нужно стремиться поддерживать в ребёнке радостное настроение, воспитывать умение находить радость. Непросто создать такое радостное настроение, когда ребёнок впервые приходить в группу. Дети все разные по характеру, интересам, темпераменту, развитию эмоциональной сферы. Непривычная обстановка, незнакомые взрослые – всё это настораживает, волнует, угнетает.</w:t>
      </w:r>
    </w:p>
    <w:p w:rsidR="00DF38EB" w:rsidRPr="00D52E4A" w:rsidRDefault="0044078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я стараюсь прежде всего снять напряжение, создать в группе такую обстановку, чтобы каждый чувствовал: именно его здесь ждут. Почувствовав себя нужным, ребёнок легче переживает перемену в своей жизни. С первых дней я пытаюсь установить эмоционально положительные отношения и с каждым ребёнком в отдельности и со всеми детьми в целом.</w:t>
      </w:r>
    </w:p>
    <w:p w:rsidR="00DF38EB" w:rsidRPr="00D52E4A" w:rsidRDefault="0044078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года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с детьми я провожу игры и другие мероприятия, на которых использую элементы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психогимнастики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аутотренинга, способствующие воспитанию эмоций.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игр, для развития эмоциональной сферы, я провожу целенаправленную совместную организованную образовательную деятельность, в ходе которой дети переживают различные эмоциональные состояния, знакомятся с опытом сверстников, а также с тем, как и что переживали герои литературных произведений.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использую следующие формы организации работы с детьми: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утренние и вечерние круги,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во время организованной образовательной деятельности в малых группах, при этом состав группы не постоянный – в течение учебного года у каждого ребёнка появляется возможность поработать со своими сверстниками,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взаимодействия малых групп между собой,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обмен мнениями между детьми и взрослыми (ребёнок не должен боятся высказывать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точку зрения),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партнёрских взаимоотношений между детьми и педагогами,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мультфильмов, использование аудиозаписей и других технических средств обучения,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экскурсии, целевые прогулки,</w:t>
      </w:r>
    </w:p>
    <w:p w:rsidR="00DF38EB" w:rsidRPr="00D52E4A" w:rsidRDefault="00DF38EB" w:rsidP="00D52E4A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вечера.</w:t>
      </w: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Раскрою задачи и варианты для каждой возрастной группы.</w:t>
      </w: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Вторая младшая группа.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82262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знакомила детей с лексикой, отражающей наиболее яркие эмоциональные состояния: радость, веселье, злость, испуг, печаль.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Основную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в решении этих задач выполняют литература, фольклор. Читая сказки, рассказы я акцентировала внимание детей на слова, характеризующие определённые эмоциональные состояния. Одновременно, я демонстрировала проявление эмоций в мимике, жестах, интонациях, побуждала детей к определению эмоциональных состояний.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этого возраста должны научиться видеть и воспроизводить характерные особенности эмоциональных состояний. Например, используя серию сюжетных картинок и наборы карточек с изображением героя в разных эмоциональных состояниях, я предлагала детям подобрать к каждой сюжетной картинке карточку, соответствующую настроению героя.</w:t>
      </w: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Средняя группа.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среднем возрасте я пополняла «эмоциональный» словарь детей словами, обозначающими различные настроения, словосочетаниями, отражающими оттенки настроений (не очень злой, совсем не страшный и т.д.), учила подбирать синонимы (радостный – весёлый; грустный – печальный – тоскливый и т.д.); находить слова, конкретизирующие эмоциональные состояния, понимать эмоциональные характеристики.</w:t>
      </w:r>
      <w:proofErr w:type="gramEnd"/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облегчить детям процесс овладения эмоциональным словарём, формирования умения анализировать эмоции с помощью слов я обращалась к литературе, использовала наглядный материал</w:t>
      </w:r>
      <w:r w:rsidR="00A82262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00C8" w:rsidRDefault="00DF38EB" w:rsidP="00E500C8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Старший дошкольный возраст.</w:t>
      </w:r>
    </w:p>
    <w:p w:rsidR="00DF38EB" w:rsidRPr="00D52E4A" w:rsidRDefault="00E500C8" w:rsidP="00E500C8">
      <w:pPr>
        <w:shd w:val="clear" w:color="auto" w:fill="FFFFFF"/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возрасте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использовала серию эмоционально-экспрессивных игр. Я старалась подвести детей к мысли: от настроения человека во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зависят его взгляд на окружающий мир, отношения между людьми.</w:t>
      </w:r>
    </w:p>
    <w:p w:rsidR="00DF38EB" w:rsidRPr="00D52E4A" w:rsidRDefault="00267ECC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Поддерживая в ребёнке радостное настроение, я стараюсь укрепить его психическое здоровье.</w:t>
      </w:r>
    </w:p>
    <w:p w:rsidR="00DF38EB" w:rsidRPr="00D52E4A" w:rsidRDefault="00267ECC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же, ходить, говорить, читать, писать ребёнок обязательно научится, а вот чувствовать, сопереживать, общаться любить – этому научиться сложно.</w:t>
      </w:r>
      <w:proofErr w:type="gramEnd"/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Работа с родителями.</w:t>
      </w:r>
    </w:p>
    <w:p w:rsidR="00DF38EB" w:rsidRPr="00D52E4A" w:rsidRDefault="00FD32B6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наилучшего результата необходима организация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воспитателя и родителей, родителей и детей. Поэтому, я прежде всего изучила отношение родителей к проблеме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эмоционального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воспитания. С этой целью я провела анкетирование родителей, которое показало, что из 26 семей серьёзно к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проблеме относятся всего 5.</w:t>
      </w:r>
    </w:p>
    <w:p w:rsidR="00DF38EB" w:rsidRPr="00D52E4A" w:rsidRDefault="00FD32B6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предусмотрела следующие формы работы с родителями:</w:t>
      </w:r>
    </w:p>
    <w:p w:rsidR="00DF38EB" w:rsidRPr="00D52E4A" w:rsidRDefault="00DF38EB" w:rsidP="00D52E4A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собрания с чаепитием, где информировала их о целях, задачах, особенностях эмоционального развития;</w:t>
      </w:r>
      <w:proofErr w:type="gramEnd"/>
    </w:p>
    <w:p w:rsidR="00DF38EB" w:rsidRPr="00D52E4A" w:rsidRDefault="00DF38EB" w:rsidP="00D52E4A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анкетирование родителей с целью получения информации об особенностях </w:t>
      </w:r>
      <w:proofErr w:type="spell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</w:t>
      </w:r>
      <w:proofErr w:type="spell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–родительских отношений и индивидуальности ребёнка;</w:t>
      </w:r>
    </w:p>
    <w:p w:rsidR="00DF38EB" w:rsidRPr="00D52E4A" w:rsidRDefault="00DF38EB" w:rsidP="00D52E4A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родителей с результатами педагогического наблюдения.</w:t>
      </w:r>
    </w:p>
    <w:p w:rsidR="00430CF9" w:rsidRDefault="00FD32B6" w:rsidP="00430CF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формы работы позволили мне вместе с родителями понять причины трудностей в эмоциональном развитии ребёнка и их специфики, выяснить особенности социальной ситуации формирования личности ребёнка, найти возможности помочь ему. </w:t>
      </w:r>
      <w:proofErr w:type="gramEnd"/>
    </w:p>
    <w:p w:rsidR="00DF38EB" w:rsidRPr="00D52E4A" w:rsidRDefault="00430CF9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CF9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  <w:t xml:space="preserve"> </w:t>
      </w:r>
      <w:r w:rsidRPr="00880B58"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  <w:lang w:eastAsia="ru-RU"/>
        </w:rPr>
        <w:t>3. Результативность опыта.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такой работы стало ее эффективность и положительное влияние на психическое здоровье детей.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комплексный подход к оздоровлению, развитию эмоциональной активности использование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психогимнастики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аутотренига</w:t>
      </w:r>
      <w:proofErr w:type="spell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режиме дня, дали положительные результаты:</w:t>
      </w:r>
    </w:p>
    <w:p w:rsidR="00DF38EB" w:rsidRPr="00D52E4A" w:rsidRDefault="00E500C8" w:rsidP="00E500C8">
      <w:pPr>
        <w:shd w:val="clear" w:color="auto" w:fill="FFFFFF"/>
        <w:spacing w:before="150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0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оказала влияние на функциональное состояние детей и на состояние их здоровья, улучшились показатели как физического так и психического здоровья детей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Проведенная работа в целом показала, что применение игр на улучшение эмоционального состояния в режиме дня, разнообразие форм мероприятий делает возможным улучшение состояния здоровья, психического и физического развития детей в ДОУ.</w:t>
      </w:r>
    </w:p>
    <w:p w:rsidR="00DF38EB" w:rsidRPr="00D52E4A" w:rsidRDefault="00DF38EB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50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что работа </w:t>
      </w:r>
      <w:r w:rsidR="00D52E4A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</w:t>
      </w:r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прошла успешно, и дети, и родители получили необходимые знания, умения и навыки. Очевидно, что в главном направлении деятельности была обеспечена взаимосвязь всех составляющих здоровья – физического, психического и социального. Это позволило повысить эффективность </w:t>
      </w:r>
      <w:proofErr w:type="gramStart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педагогической</w:t>
      </w:r>
      <w:proofErr w:type="gramEnd"/>
      <w:r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целом.</w:t>
      </w:r>
    </w:p>
    <w:p w:rsidR="00DF38EB" w:rsidRPr="00D52E4A" w:rsidRDefault="00E500C8" w:rsidP="00D52E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Представленная система работы позволяет эффективно решать вопросы полноценного психического развития дошкольников, сохранения и укрепления их здоровья, воспитывать у детей потребность положительном эмоциональном </w:t>
      </w:r>
      <w:proofErr w:type="gramStart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восприятии</w:t>
      </w:r>
      <w:proofErr w:type="gramEnd"/>
      <w:r w:rsidR="00DF38EB" w:rsidRPr="00D5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</w:t>
      </w:r>
    </w:p>
    <w:p w:rsidR="00267ECC" w:rsidRDefault="00267ECC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279" w:rsidRDefault="00870279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279" w:rsidRDefault="00870279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279" w:rsidRDefault="00870279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279" w:rsidRDefault="00870279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К.Э. Психология эмоций / Перев. с англ. СПб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2003. -- 464 с.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"Мастера психологии".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Данилина Т.А.,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Зедгенидзе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В.Я., Степина Н.М. В мире детских эмоций. - М.: Академия, 2001. -117 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Крюкова С.В.,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М.: Генезис, 2001.- 98 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Мир детских эмоций. Дети 5-7 лет / Художники Г. В. Соколов, В. Н. Куров. Ярославль: Академия развития, 2004. -- 160 с.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"Ваш ребенок: наблюдаем, изучаем, развиваем".</w:t>
      </w:r>
    </w:p>
    <w:p w:rsid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Минаева В.М. Развитие эмоций дошкольников. Занятия. Игры. Пособие для практических работников дошкольных учреждений. М.: АРКТИ, 2001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Рылеева Е.В. Путешествие в мир эмоций: Демонстрационные материалы для 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Раздаточные материалы для 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Педагогическая технология "Открой себя". М.: ЛИНКА-ПРЕСС. 2000.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Шишова Т. Застенчивый невидимка. Как преодолеть детскую застенчивость: эмоционально развивающие игры и задания. М.: Изд. дом "Искатель", 2007.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Шишова Т. Страхи</w:t>
      </w:r>
      <w:proofErr w:type="gram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серьезно. Как помочь ребенку избавиться от страхов: эмоционально развивающие игры и задания. М.: Изд. дом "Искатель", 1997.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Юдина Е. Г. Педагогическая диагностика в детском саду: Пособие для воспитателей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Е.Г. Юдина, Г.Б. Степанова, Е.Н. Денисова. М.: Просвещение, 2002.</w:t>
      </w:r>
    </w:p>
    <w:p w:rsidR="00870279" w:rsidRPr="00870279" w:rsidRDefault="00870279" w:rsidP="00870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CC" w:rsidRDefault="00267ECC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ECC" w:rsidRPr="00D52E4A" w:rsidRDefault="00267ECC" w:rsidP="00D52E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7ECC" w:rsidRPr="00D52E4A" w:rsidSect="009D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02"/>
    <w:multiLevelType w:val="multilevel"/>
    <w:tmpl w:val="AD62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FDC"/>
    <w:multiLevelType w:val="multilevel"/>
    <w:tmpl w:val="392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D5CB0"/>
    <w:multiLevelType w:val="multilevel"/>
    <w:tmpl w:val="08F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63152"/>
    <w:multiLevelType w:val="multilevel"/>
    <w:tmpl w:val="A95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C28E2"/>
    <w:multiLevelType w:val="multilevel"/>
    <w:tmpl w:val="564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C5B6C"/>
    <w:multiLevelType w:val="multilevel"/>
    <w:tmpl w:val="EB9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702D0"/>
    <w:multiLevelType w:val="multilevel"/>
    <w:tmpl w:val="2392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924E5"/>
    <w:multiLevelType w:val="multilevel"/>
    <w:tmpl w:val="52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1036"/>
    <w:multiLevelType w:val="multilevel"/>
    <w:tmpl w:val="4E7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02380"/>
    <w:multiLevelType w:val="multilevel"/>
    <w:tmpl w:val="305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10358"/>
    <w:multiLevelType w:val="multilevel"/>
    <w:tmpl w:val="F9F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E7CDF"/>
    <w:multiLevelType w:val="multilevel"/>
    <w:tmpl w:val="A91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A4874"/>
    <w:multiLevelType w:val="multilevel"/>
    <w:tmpl w:val="A16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E59D1"/>
    <w:multiLevelType w:val="multilevel"/>
    <w:tmpl w:val="06C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46D43"/>
    <w:multiLevelType w:val="multilevel"/>
    <w:tmpl w:val="D89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34E66"/>
    <w:multiLevelType w:val="multilevel"/>
    <w:tmpl w:val="AD9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EB"/>
    <w:rsid w:val="000006AC"/>
    <w:rsid w:val="000015D3"/>
    <w:rsid w:val="00002517"/>
    <w:rsid w:val="0000335C"/>
    <w:rsid w:val="00004046"/>
    <w:rsid w:val="00006C49"/>
    <w:rsid w:val="000104BF"/>
    <w:rsid w:val="00010B66"/>
    <w:rsid w:val="00011765"/>
    <w:rsid w:val="00013D5B"/>
    <w:rsid w:val="0001510B"/>
    <w:rsid w:val="0001527D"/>
    <w:rsid w:val="0002055B"/>
    <w:rsid w:val="00021A90"/>
    <w:rsid w:val="00023043"/>
    <w:rsid w:val="00024CCE"/>
    <w:rsid w:val="00027621"/>
    <w:rsid w:val="000405A9"/>
    <w:rsid w:val="00040B28"/>
    <w:rsid w:val="00040E1E"/>
    <w:rsid w:val="00041DD7"/>
    <w:rsid w:val="00042950"/>
    <w:rsid w:val="00043BC6"/>
    <w:rsid w:val="00045912"/>
    <w:rsid w:val="00045A2F"/>
    <w:rsid w:val="00046759"/>
    <w:rsid w:val="00052A0B"/>
    <w:rsid w:val="00052DE9"/>
    <w:rsid w:val="0005474E"/>
    <w:rsid w:val="00054C14"/>
    <w:rsid w:val="0005545C"/>
    <w:rsid w:val="00056DDE"/>
    <w:rsid w:val="00060055"/>
    <w:rsid w:val="00061ABA"/>
    <w:rsid w:val="00065E0C"/>
    <w:rsid w:val="00071B3D"/>
    <w:rsid w:val="00071B75"/>
    <w:rsid w:val="00076A35"/>
    <w:rsid w:val="00076FB6"/>
    <w:rsid w:val="00077774"/>
    <w:rsid w:val="00081B82"/>
    <w:rsid w:val="00085270"/>
    <w:rsid w:val="00085911"/>
    <w:rsid w:val="000905B8"/>
    <w:rsid w:val="00091B0D"/>
    <w:rsid w:val="00092351"/>
    <w:rsid w:val="00094FD3"/>
    <w:rsid w:val="00094FD7"/>
    <w:rsid w:val="00097927"/>
    <w:rsid w:val="000A0E09"/>
    <w:rsid w:val="000A4672"/>
    <w:rsid w:val="000A4BF4"/>
    <w:rsid w:val="000A5BB0"/>
    <w:rsid w:val="000A6613"/>
    <w:rsid w:val="000A74D0"/>
    <w:rsid w:val="000B0CED"/>
    <w:rsid w:val="000B2DA6"/>
    <w:rsid w:val="000B3E5C"/>
    <w:rsid w:val="000B47C2"/>
    <w:rsid w:val="000B50B3"/>
    <w:rsid w:val="000B50E7"/>
    <w:rsid w:val="000C1BDF"/>
    <w:rsid w:val="000C4337"/>
    <w:rsid w:val="000C4851"/>
    <w:rsid w:val="000C4D03"/>
    <w:rsid w:val="000C63F3"/>
    <w:rsid w:val="000C6FDC"/>
    <w:rsid w:val="000C7490"/>
    <w:rsid w:val="000C7EB4"/>
    <w:rsid w:val="000D334A"/>
    <w:rsid w:val="000D797E"/>
    <w:rsid w:val="000E3354"/>
    <w:rsid w:val="000E4197"/>
    <w:rsid w:val="000E61AB"/>
    <w:rsid w:val="000E73F7"/>
    <w:rsid w:val="000F2889"/>
    <w:rsid w:val="000F2DC3"/>
    <w:rsid w:val="000F5A86"/>
    <w:rsid w:val="001008B5"/>
    <w:rsid w:val="0010317F"/>
    <w:rsid w:val="00104F45"/>
    <w:rsid w:val="00105591"/>
    <w:rsid w:val="00106D3C"/>
    <w:rsid w:val="00111A27"/>
    <w:rsid w:val="0011241D"/>
    <w:rsid w:val="00114A07"/>
    <w:rsid w:val="00117D72"/>
    <w:rsid w:val="0012027D"/>
    <w:rsid w:val="00121042"/>
    <w:rsid w:val="00122DC3"/>
    <w:rsid w:val="00124EC1"/>
    <w:rsid w:val="00125565"/>
    <w:rsid w:val="00126555"/>
    <w:rsid w:val="001309F1"/>
    <w:rsid w:val="0013169B"/>
    <w:rsid w:val="00132E8E"/>
    <w:rsid w:val="00134127"/>
    <w:rsid w:val="00134C98"/>
    <w:rsid w:val="001366DF"/>
    <w:rsid w:val="001402B6"/>
    <w:rsid w:val="001473D1"/>
    <w:rsid w:val="001476D9"/>
    <w:rsid w:val="00151690"/>
    <w:rsid w:val="001529FF"/>
    <w:rsid w:val="00153964"/>
    <w:rsid w:val="001560B6"/>
    <w:rsid w:val="001619C5"/>
    <w:rsid w:val="001629A6"/>
    <w:rsid w:val="0016314F"/>
    <w:rsid w:val="00164198"/>
    <w:rsid w:val="0016665A"/>
    <w:rsid w:val="00166ABC"/>
    <w:rsid w:val="0016781C"/>
    <w:rsid w:val="00167F13"/>
    <w:rsid w:val="001713C9"/>
    <w:rsid w:val="00172734"/>
    <w:rsid w:val="00173578"/>
    <w:rsid w:val="0017478E"/>
    <w:rsid w:val="001748A7"/>
    <w:rsid w:val="00176513"/>
    <w:rsid w:val="0017718B"/>
    <w:rsid w:val="00182BCD"/>
    <w:rsid w:val="00184E0D"/>
    <w:rsid w:val="0018527F"/>
    <w:rsid w:val="001857F7"/>
    <w:rsid w:val="00187053"/>
    <w:rsid w:val="00187344"/>
    <w:rsid w:val="00187B76"/>
    <w:rsid w:val="0019206F"/>
    <w:rsid w:val="001958C6"/>
    <w:rsid w:val="001964B9"/>
    <w:rsid w:val="00196637"/>
    <w:rsid w:val="00197231"/>
    <w:rsid w:val="001A0198"/>
    <w:rsid w:val="001A0E29"/>
    <w:rsid w:val="001A3171"/>
    <w:rsid w:val="001A5986"/>
    <w:rsid w:val="001A5D52"/>
    <w:rsid w:val="001A6904"/>
    <w:rsid w:val="001A7D3C"/>
    <w:rsid w:val="001B0784"/>
    <w:rsid w:val="001B0A9B"/>
    <w:rsid w:val="001B10BE"/>
    <w:rsid w:val="001B7F71"/>
    <w:rsid w:val="001C02DA"/>
    <w:rsid w:val="001C082F"/>
    <w:rsid w:val="001C2970"/>
    <w:rsid w:val="001C616D"/>
    <w:rsid w:val="001C67E9"/>
    <w:rsid w:val="001D1A6C"/>
    <w:rsid w:val="001D2B5A"/>
    <w:rsid w:val="001D3306"/>
    <w:rsid w:val="001D3738"/>
    <w:rsid w:val="001D4430"/>
    <w:rsid w:val="001D472C"/>
    <w:rsid w:val="001D4D44"/>
    <w:rsid w:val="001E0EE6"/>
    <w:rsid w:val="001E1202"/>
    <w:rsid w:val="001E1265"/>
    <w:rsid w:val="001E32D1"/>
    <w:rsid w:val="001F381E"/>
    <w:rsid w:val="001F6336"/>
    <w:rsid w:val="001F6924"/>
    <w:rsid w:val="002051AC"/>
    <w:rsid w:val="00210C88"/>
    <w:rsid w:val="0021152C"/>
    <w:rsid w:val="00212C1C"/>
    <w:rsid w:val="00217AC5"/>
    <w:rsid w:val="00221106"/>
    <w:rsid w:val="00221228"/>
    <w:rsid w:val="0022330F"/>
    <w:rsid w:val="00233C73"/>
    <w:rsid w:val="002373B9"/>
    <w:rsid w:val="002407AE"/>
    <w:rsid w:val="00240F58"/>
    <w:rsid w:val="00243095"/>
    <w:rsid w:val="002436BB"/>
    <w:rsid w:val="00244FFC"/>
    <w:rsid w:val="0024738D"/>
    <w:rsid w:val="00251864"/>
    <w:rsid w:val="00251FE3"/>
    <w:rsid w:val="00252979"/>
    <w:rsid w:val="002548B6"/>
    <w:rsid w:val="00255CE5"/>
    <w:rsid w:val="00257405"/>
    <w:rsid w:val="002604AA"/>
    <w:rsid w:val="002631DB"/>
    <w:rsid w:val="002660B8"/>
    <w:rsid w:val="00267ECC"/>
    <w:rsid w:val="002710D3"/>
    <w:rsid w:val="00271D7F"/>
    <w:rsid w:val="00274ED3"/>
    <w:rsid w:val="0027550D"/>
    <w:rsid w:val="00276793"/>
    <w:rsid w:val="00276EF6"/>
    <w:rsid w:val="0027731D"/>
    <w:rsid w:val="00277695"/>
    <w:rsid w:val="0028122D"/>
    <w:rsid w:val="002818FA"/>
    <w:rsid w:val="0028322C"/>
    <w:rsid w:val="002835E2"/>
    <w:rsid w:val="00285E16"/>
    <w:rsid w:val="002861B2"/>
    <w:rsid w:val="002869BB"/>
    <w:rsid w:val="0028729B"/>
    <w:rsid w:val="00287D0C"/>
    <w:rsid w:val="002918F6"/>
    <w:rsid w:val="00291A54"/>
    <w:rsid w:val="0029475B"/>
    <w:rsid w:val="00296316"/>
    <w:rsid w:val="00297BA9"/>
    <w:rsid w:val="002A058B"/>
    <w:rsid w:val="002A1BE1"/>
    <w:rsid w:val="002A366E"/>
    <w:rsid w:val="002A48E8"/>
    <w:rsid w:val="002A4F63"/>
    <w:rsid w:val="002A7A96"/>
    <w:rsid w:val="002B0F9E"/>
    <w:rsid w:val="002B77A7"/>
    <w:rsid w:val="002C114A"/>
    <w:rsid w:val="002C2186"/>
    <w:rsid w:val="002C2C33"/>
    <w:rsid w:val="002C3AE6"/>
    <w:rsid w:val="002C5483"/>
    <w:rsid w:val="002C6642"/>
    <w:rsid w:val="002D07A8"/>
    <w:rsid w:val="002D0852"/>
    <w:rsid w:val="002D3358"/>
    <w:rsid w:val="002D532C"/>
    <w:rsid w:val="002D7DE2"/>
    <w:rsid w:val="002E0409"/>
    <w:rsid w:val="002E049C"/>
    <w:rsid w:val="002E1831"/>
    <w:rsid w:val="002E273A"/>
    <w:rsid w:val="002E4083"/>
    <w:rsid w:val="002E4175"/>
    <w:rsid w:val="002E6103"/>
    <w:rsid w:val="002E7670"/>
    <w:rsid w:val="002F084E"/>
    <w:rsid w:val="002F1CF2"/>
    <w:rsid w:val="002F28E1"/>
    <w:rsid w:val="002F4C9F"/>
    <w:rsid w:val="002F6CFA"/>
    <w:rsid w:val="00301342"/>
    <w:rsid w:val="0030788D"/>
    <w:rsid w:val="003101B6"/>
    <w:rsid w:val="00310266"/>
    <w:rsid w:val="00310AD5"/>
    <w:rsid w:val="00311089"/>
    <w:rsid w:val="0031196B"/>
    <w:rsid w:val="00312799"/>
    <w:rsid w:val="00313543"/>
    <w:rsid w:val="00314539"/>
    <w:rsid w:val="003156B5"/>
    <w:rsid w:val="00315846"/>
    <w:rsid w:val="00315C3B"/>
    <w:rsid w:val="00315E08"/>
    <w:rsid w:val="00317C9C"/>
    <w:rsid w:val="0032140B"/>
    <w:rsid w:val="00323C13"/>
    <w:rsid w:val="0032531C"/>
    <w:rsid w:val="00325A62"/>
    <w:rsid w:val="00326C62"/>
    <w:rsid w:val="003319FC"/>
    <w:rsid w:val="003334BF"/>
    <w:rsid w:val="00335961"/>
    <w:rsid w:val="00335BCB"/>
    <w:rsid w:val="00335FBD"/>
    <w:rsid w:val="00336ADB"/>
    <w:rsid w:val="00336DF3"/>
    <w:rsid w:val="00336E3C"/>
    <w:rsid w:val="003373F4"/>
    <w:rsid w:val="00341728"/>
    <w:rsid w:val="00343AF8"/>
    <w:rsid w:val="003442ED"/>
    <w:rsid w:val="00345DFB"/>
    <w:rsid w:val="00346107"/>
    <w:rsid w:val="00346117"/>
    <w:rsid w:val="003518D3"/>
    <w:rsid w:val="00351AC5"/>
    <w:rsid w:val="003526DC"/>
    <w:rsid w:val="00353A8F"/>
    <w:rsid w:val="003553B9"/>
    <w:rsid w:val="00357FB6"/>
    <w:rsid w:val="00361104"/>
    <w:rsid w:val="003714F2"/>
    <w:rsid w:val="0037303A"/>
    <w:rsid w:val="003735AC"/>
    <w:rsid w:val="003744AB"/>
    <w:rsid w:val="003758C7"/>
    <w:rsid w:val="003765AC"/>
    <w:rsid w:val="00377597"/>
    <w:rsid w:val="00377CC2"/>
    <w:rsid w:val="00381FDB"/>
    <w:rsid w:val="00384ACC"/>
    <w:rsid w:val="0038728F"/>
    <w:rsid w:val="003945F0"/>
    <w:rsid w:val="003968A9"/>
    <w:rsid w:val="00397005"/>
    <w:rsid w:val="00397C91"/>
    <w:rsid w:val="00397DAA"/>
    <w:rsid w:val="003A169B"/>
    <w:rsid w:val="003A17CA"/>
    <w:rsid w:val="003A1927"/>
    <w:rsid w:val="003A1BDA"/>
    <w:rsid w:val="003A47BB"/>
    <w:rsid w:val="003A48AA"/>
    <w:rsid w:val="003A4F72"/>
    <w:rsid w:val="003A6E0A"/>
    <w:rsid w:val="003B026C"/>
    <w:rsid w:val="003B0B88"/>
    <w:rsid w:val="003B0DE5"/>
    <w:rsid w:val="003B372F"/>
    <w:rsid w:val="003B5571"/>
    <w:rsid w:val="003B56C2"/>
    <w:rsid w:val="003B63F3"/>
    <w:rsid w:val="003B65D6"/>
    <w:rsid w:val="003C010B"/>
    <w:rsid w:val="003C259C"/>
    <w:rsid w:val="003C3660"/>
    <w:rsid w:val="003C400C"/>
    <w:rsid w:val="003C54C1"/>
    <w:rsid w:val="003C6F99"/>
    <w:rsid w:val="003D28C1"/>
    <w:rsid w:val="003D599E"/>
    <w:rsid w:val="003D613E"/>
    <w:rsid w:val="003D7AB0"/>
    <w:rsid w:val="003E0736"/>
    <w:rsid w:val="003E0ECA"/>
    <w:rsid w:val="003E1560"/>
    <w:rsid w:val="003E1A06"/>
    <w:rsid w:val="003E4BC9"/>
    <w:rsid w:val="003E52A0"/>
    <w:rsid w:val="003E5794"/>
    <w:rsid w:val="003E59C6"/>
    <w:rsid w:val="003E5CDF"/>
    <w:rsid w:val="003E74A7"/>
    <w:rsid w:val="003E760F"/>
    <w:rsid w:val="003E78C4"/>
    <w:rsid w:val="003E7C59"/>
    <w:rsid w:val="003F0005"/>
    <w:rsid w:val="003F164E"/>
    <w:rsid w:val="003F3282"/>
    <w:rsid w:val="003F7FA0"/>
    <w:rsid w:val="0040155B"/>
    <w:rsid w:val="00404938"/>
    <w:rsid w:val="004138EF"/>
    <w:rsid w:val="004139CF"/>
    <w:rsid w:val="00413CC7"/>
    <w:rsid w:val="004156D9"/>
    <w:rsid w:val="00422F53"/>
    <w:rsid w:val="004238B8"/>
    <w:rsid w:val="004238C6"/>
    <w:rsid w:val="00424368"/>
    <w:rsid w:val="004259B7"/>
    <w:rsid w:val="00427C36"/>
    <w:rsid w:val="004301BE"/>
    <w:rsid w:val="00430230"/>
    <w:rsid w:val="004306D4"/>
    <w:rsid w:val="00430C42"/>
    <w:rsid w:val="00430CF9"/>
    <w:rsid w:val="00431C65"/>
    <w:rsid w:val="00431EA9"/>
    <w:rsid w:val="004327FB"/>
    <w:rsid w:val="0043293C"/>
    <w:rsid w:val="004344CD"/>
    <w:rsid w:val="00435597"/>
    <w:rsid w:val="00436061"/>
    <w:rsid w:val="00436D84"/>
    <w:rsid w:val="0044078B"/>
    <w:rsid w:val="0044171E"/>
    <w:rsid w:val="00444FED"/>
    <w:rsid w:val="00445553"/>
    <w:rsid w:val="00445C0C"/>
    <w:rsid w:val="00445CD6"/>
    <w:rsid w:val="004461A5"/>
    <w:rsid w:val="00447276"/>
    <w:rsid w:val="004529FA"/>
    <w:rsid w:val="0045338A"/>
    <w:rsid w:val="00454407"/>
    <w:rsid w:val="00456570"/>
    <w:rsid w:val="0046077C"/>
    <w:rsid w:val="00463766"/>
    <w:rsid w:val="00463BA0"/>
    <w:rsid w:val="00472CD6"/>
    <w:rsid w:val="00475677"/>
    <w:rsid w:val="00484F88"/>
    <w:rsid w:val="00490D89"/>
    <w:rsid w:val="0049117B"/>
    <w:rsid w:val="004913B1"/>
    <w:rsid w:val="0049300C"/>
    <w:rsid w:val="00493DB9"/>
    <w:rsid w:val="0049683C"/>
    <w:rsid w:val="004A0CD3"/>
    <w:rsid w:val="004A4542"/>
    <w:rsid w:val="004A4772"/>
    <w:rsid w:val="004A4933"/>
    <w:rsid w:val="004A59E4"/>
    <w:rsid w:val="004B082B"/>
    <w:rsid w:val="004B1C64"/>
    <w:rsid w:val="004B48A8"/>
    <w:rsid w:val="004B4E28"/>
    <w:rsid w:val="004B5C75"/>
    <w:rsid w:val="004B6516"/>
    <w:rsid w:val="004B77CC"/>
    <w:rsid w:val="004C108E"/>
    <w:rsid w:val="004C13E5"/>
    <w:rsid w:val="004C1616"/>
    <w:rsid w:val="004C196D"/>
    <w:rsid w:val="004C1FFF"/>
    <w:rsid w:val="004C41A8"/>
    <w:rsid w:val="004C5A7F"/>
    <w:rsid w:val="004C5F82"/>
    <w:rsid w:val="004D2EDF"/>
    <w:rsid w:val="004D2F97"/>
    <w:rsid w:val="004D458E"/>
    <w:rsid w:val="004D5665"/>
    <w:rsid w:val="004D5DEF"/>
    <w:rsid w:val="004E054D"/>
    <w:rsid w:val="004E08BC"/>
    <w:rsid w:val="004E0DFA"/>
    <w:rsid w:val="004E102F"/>
    <w:rsid w:val="004E2684"/>
    <w:rsid w:val="004E3BE4"/>
    <w:rsid w:val="004E4B44"/>
    <w:rsid w:val="004E5332"/>
    <w:rsid w:val="004F0AC6"/>
    <w:rsid w:val="004F0C06"/>
    <w:rsid w:val="004F19B3"/>
    <w:rsid w:val="004F5F8F"/>
    <w:rsid w:val="004F61CD"/>
    <w:rsid w:val="004F66AF"/>
    <w:rsid w:val="004F6E75"/>
    <w:rsid w:val="00500DDD"/>
    <w:rsid w:val="00501299"/>
    <w:rsid w:val="005017A5"/>
    <w:rsid w:val="0050187F"/>
    <w:rsid w:val="00501B12"/>
    <w:rsid w:val="00504FB9"/>
    <w:rsid w:val="00516422"/>
    <w:rsid w:val="00516A22"/>
    <w:rsid w:val="0051790D"/>
    <w:rsid w:val="00517E6D"/>
    <w:rsid w:val="005210BE"/>
    <w:rsid w:val="00530340"/>
    <w:rsid w:val="0053394B"/>
    <w:rsid w:val="00533AA9"/>
    <w:rsid w:val="00533CA7"/>
    <w:rsid w:val="00540858"/>
    <w:rsid w:val="00540EBE"/>
    <w:rsid w:val="00541233"/>
    <w:rsid w:val="0054179B"/>
    <w:rsid w:val="005431CF"/>
    <w:rsid w:val="00544D5B"/>
    <w:rsid w:val="00545074"/>
    <w:rsid w:val="00545EBA"/>
    <w:rsid w:val="0054623F"/>
    <w:rsid w:val="00547BA3"/>
    <w:rsid w:val="005506EF"/>
    <w:rsid w:val="00552EAE"/>
    <w:rsid w:val="00553B94"/>
    <w:rsid w:val="00553E42"/>
    <w:rsid w:val="00554765"/>
    <w:rsid w:val="0055650E"/>
    <w:rsid w:val="0055722E"/>
    <w:rsid w:val="00557DE7"/>
    <w:rsid w:val="00561FC2"/>
    <w:rsid w:val="00562D78"/>
    <w:rsid w:val="00562EC2"/>
    <w:rsid w:val="00565630"/>
    <w:rsid w:val="005656B6"/>
    <w:rsid w:val="00566819"/>
    <w:rsid w:val="00570381"/>
    <w:rsid w:val="00572704"/>
    <w:rsid w:val="0057406A"/>
    <w:rsid w:val="005740A4"/>
    <w:rsid w:val="0057677E"/>
    <w:rsid w:val="00577F20"/>
    <w:rsid w:val="0058328C"/>
    <w:rsid w:val="005838F4"/>
    <w:rsid w:val="005859FB"/>
    <w:rsid w:val="00585AB2"/>
    <w:rsid w:val="00585C76"/>
    <w:rsid w:val="00585F7B"/>
    <w:rsid w:val="00587F2A"/>
    <w:rsid w:val="00587FCA"/>
    <w:rsid w:val="00590281"/>
    <w:rsid w:val="005917D9"/>
    <w:rsid w:val="005949AA"/>
    <w:rsid w:val="00594DD1"/>
    <w:rsid w:val="00594E07"/>
    <w:rsid w:val="00594E90"/>
    <w:rsid w:val="00596584"/>
    <w:rsid w:val="005A0562"/>
    <w:rsid w:val="005A0B72"/>
    <w:rsid w:val="005A6D39"/>
    <w:rsid w:val="005B0FAF"/>
    <w:rsid w:val="005B5BD4"/>
    <w:rsid w:val="005B6F51"/>
    <w:rsid w:val="005B7E66"/>
    <w:rsid w:val="005C022C"/>
    <w:rsid w:val="005C0804"/>
    <w:rsid w:val="005C15C4"/>
    <w:rsid w:val="005C3E95"/>
    <w:rsid w:val="005C545B"/>
    <w:rsid w:val="005C5E8B"/>
    <w:rsid w:val="005C6BD5"/>
    <w:rsid w:val="005D568F"/>
    <w:rsid w:val="005E0878"/>
    <w:rsid w:val="005E12E8"/>
    <w:rsid w:val="005E17A0"/>
    <w:rsid w:val="005E2988"/>
    <w:rsid w:val="005E29C6"/>
    <w:rsid w:val="005E3CCC"/>
    <w:rsid w:val="005E3E17"/>
    <w:rsid w:val="005E3E5E"/>
    <w:rsid w:val="005E47A5"/>
    <w:rsid w:val="005E6B9E"/>
    <w:rsid w:val="005E7874"/>
    <w:rsid w:val="005F0AD8"/>
    <w:rsid w:val="005F22AB"/>
    <w:rsid w:val="005F3A90"/>
    <w:rsid w:val="005F44DF"/>
    <w:rsid w:val="005F774D"/>
    <w:rsid w:val="006037E0"/>
    <w:rsid w:val="00605F0F"/>
    <w:rsid w:val="00606007"/>
    <w:rsid w:val="00607250"/>
    <w:rsid w:val="00610964"/>
    <w:rsid w:val="00610AAE"/>
    <w:rsid w:val="0061180C"/>
    <w:rsid w:val="006173EC"/>
    <w:rsid w:val="00621350"/>
    <w:rsid w:val="00622541"/>
    <w:rsid w:val="00623835"/>
    <w:rsid w:val="006261CD"/>
    <w:rsid w:val="00627A28"/>
    <w:rsid w:val="00627F77"/>
    <w:rsid w:val="006320EF"/>
    <w:rsid w:val="0063237E"/>
    <w:rsid w:val="00641A80"/>
    <w:rsid w:val="00641AE3"/>
    <w:rsid w:val="00642A62"/>
    <w:rsid w:val="0064358A"/>
    <w:rsid w:val="00644C47"/>
    <w:rsid w:val="0064590F"/>
    <w:rsid w:val="0064793E"/>
    <w:rsid w:val="006526EC"/>
    <w:rsid w:val="00652917"/>
    <w:rsid w:val="00652ED6"/>
    <w:rsid w:val="00653CB0"/>
    <w:rsid w:val="006560DA"/>
    <w:rsid w:val="00660B05"/>
    <w:rsid w:val="0066311B"/>
    <w:rsid w:val="00663564"/>
    <w:rsid w:val="00664317"/>
    <w:rsid w:val="00665B57"/>
    <w:rsid w:val="00672212"/>
    <w:rsid w:val="00672E90"/>
    <w:rsid w:val="00676AD1"/>
    <w:rsid w:val="00676E1C"/>
    <w:rsid w:val="006800DD"/>
    <w:rsid w:val="00681E7A"/>
    <w:rsid w:val="006833A4"/>
    <w:rsid w:val="0068594E"/>
    <w:rsid w:val="00692F86"/>
    <w:rsid w:val="00694B73"/>
    <w:rsid w:val="006A4B9F"/>
    <w:rsid w:val="006A6E15"/>
    <w:rsid w:val="006A7E10"/>
    <w:rsid w:val="006B221F"/>
    <w:rsid w:val="006B22B2"/>
    <w:rsid w:val="006B28C4"/>
    <w:rsid w:val="006B2B93"/>
    <w:rsid w:val="006B3B3C"/>
    <w:rsid w:val="006B3FA9"/>
    <w:rsid w:val="006B555C"/>
    <w:rsid w:val="006C04E0"/>
    <w:rsid w:val="006C408B"/>
    <w:rsid w:val="006C5794"/>
    <w:rsid w:val="006D23D6"/>
    <w:rsid w:val="006D274A"/>
    <w:rsid w:val="006D332D"/>
    <w:rsid w:val="006D6FB7"/>
    <w:rsid w:val="006D7186"/>
    <w:rsid w:val="006D78FF"/>
    <w:rsid w:val="006D79C2"/>
    <w:rsid w:val="006E013D"/>
    <w:rsid w:val="006E0E32"/>
    <w:rsid w:val="006E1136"/>
    <w:rsid w:val="006E15BA"/>
    <w:rsid w:val="006E24DF"/>
    <w:rsid w:val="006E32F4"/>
    <w:rsid w:val="006E489E"/>
    <w:rsid w:val="006E6ED1"/>
    <w:rsid w:val="006F120C"/>
    <w:rsid w:val="006F1858"/>
    <w:rsid w:val="006F33B1"/>
    <w:rsid w:val="006F6670"/>
    <w:rsid w:val="006F6A9A"/>
    <w:rsid w:val="00700391"/>
    <w:rsid w:val="00700C5F"/>
    <w:rsid w:val="007037F9"/>
    <w:rsid w:val="00703EF2"/>
    <w:rsid w:val="00705151"/>
    <w:rsid w:val="007056F0"/>
    <w:rsid w:val="00705929"/>
    <w:rsid w:val="00705A89"/>
    <w:rsid w:val="00710583"/>
    <w:rsid w:val="0071156A"/>
    <w:rsid w:val="007152DE"/>
    <w:rsid w:val="0071557E"/>
    <w:rsid w:val="007163FE"/>
    <w:rsid w:val="00717B24"/>
    <w:rsid w:val="0072015A"/>
    <w:rsid w:val="00722B69"/>
    <w:rsid w:val="007230D5"/>
    <w:rsid w:val="0072342A"/>
    <w:rsid w:val="00723E75"/>
    <w:rsid w:val="00723F76"/>
    <w:rsid w:val="00731CE0"/>
    <w:rsid w:val="0074100F"/>
    <w:rsid w:val="00742A00"/>
    <w:rsid w:val="00743D0E"/>
    <w:rsid w:val="0074518E"/>
    <w:rsid w:val="007540A3"/>
    <w:rsid w:val="00754B48"/>
    <w:rsid w:val="00755749"/>
    <w:rsid w:val="0075623F"/>
    <w:rsid w:val="00756249"/>
    <w:rsid w:val="007577B6"/>
    <w:rsid w:val="0076001C"/>
    <w:rsid w:val="00760592"/>
    <w:rsid w:val="00763E28"/>
    <w:rsid w:val="00767044"/>
    <w:rsid w:val="00767107"/>
    <w:rsid w:val="0076732A"/>
    <w:rsid w:val="00771760"/>
    <w:rsid w:val="007730FA"/>
    <w:rsid w:val="0077458F"/>
    <w:rsid w:val="007751CE"/>
    <w:rsid w:val="00775B12"/>
    <w:rsid w:val="0078291D"/>
    <w:rsid w:val="00785082"/>
    <w:rsid w:val="00786B1D"/>
    <w:rsid w:val="00786FBF"/>
    <w:rsid w:val="007909EA"/>
    <w:rsid w:val="007923A3"/>
    <w:rsid w:val="007935B5"/>
    <w:rsid w:val="00797DDF"/>
    <w:rsid w:val="007A23D6"/>
    <w:rsid w:val="007A329B"/>
    <w:rsid w:val="007A425A"/>
    <w:rsid w:val="007A7697"/>
    <w:rsid w:val="007B2B84"/>
    <w:rsid w:val="007B501C"/>
    <w:rsid w:val="007B5207"/>
    <w:rsid w:val="007B610C"/>
    <w:rsid w:val="007C3132"/>
    <w:rsid w:val="007C39DA"/>
    <w:rsid w:val="007C3A8F"/>
    <w:rsid w:val="007C5349"/>
    <w:rsid w:val="007C6057"/>
    <w:rsid w:val="007C7109"/>
    <w:rsid w:val="007C726F"/>
    <w:rsid w:val="007C760D"/>
    <w:rsid w:val="007D3539"/>
    <w:rsid w:val="007D37D3"/>
    <w:rsid w:val="007E103D"/>
    <w:rsid w:val="007E4006"/>
    <w:rsid w:val="007E63D8"/>
    <w:rsid w:val="007F09C9"/>
    <w:rsid w:val="007F1AD5"/>
    <w:rsid w:val="007F4AC4"/>
    <w:rsid w:val="007F5497"/>
    <w:rsid w:val="007F7F71"/>
    <w:rsid w:val="00800C89"/>
    <w:rsid w:val="00801AFB"/>
    <w:rsid w:val="008020B7"/>
    <w:rsid w:val="008030BA"/>
    <w:rsid w:val="00803F5C"/>
    <w:rsid w:val="00805AC6"/>
    <w:rsid w:val="008063C3"/>
    <w:rsid w:val="0080679F"/>
    <w:rsid w:val="0081063B"/>
    <w:rsid w:val="00810824"/>
    <w:rsid w:val="00812C1F"/>
    <w:rsid w:val="008137B0"/>
    <w:rsid w:val="008142D9"/>
    <w:rsid w:val="00816B96"/>
    <w:rsid w:val="00820E6B"/>
    <w:rsid w:val="00826F62"/>
    <w:rsid w:val="00830ECC"/>
    <w:rsid w:val="00830F40"/>
    <w:rsid w:val="00831C9D"/>
    <w:rsid w:val="0083291D"/>
    <w:rsid w:val="00832E0C"/>
    <w:rsid w:val="00834964"/>
    <w:rsid w:val="00835C96"/>
    <w:rsid w:val="00836EAE"/>
    <w:rsid w:val="008406C7"/>
    <w:rsid w:val="00840822"/>
    <w:rsid w:val="00843EC2"/>
    <w:rsid w:val="008441B6"/>
    <w:rsid w:val="008461B2"/>
    <w:rsid w:val="008508A7"/>
    <w:rsid w:val="00850DD5"/>
    <w:rsid w:val="0085673A"/>
    <w:rsid w:val="0086320D"/>
    <w:rsid w:val="00864181"/>
    <w:rsid w:val="00865C63"/>
    <w:rsid w:val="008661F0"/>
    <w:rsid w:val="00870279"/>
    <w:rsid w:val="00872CFF"/>
    <w:rsid w:val="0087373C"/>
    <w:rsid w:val="008746B7"/>
    <w:rsid w:val="00874831"/>
    <w:rsid w:val="00875512"/>
    <w:rsid w:val="00875A67"/>
    <w:rsid w:val="008847B9"/>
    <w:rsid w:val="00893053"/>
    <w:rsid w:val="00893629"/>
    <w:rsid w:val="00893682"/>
    <w:rsid w:val="00893E4D"/>
    <w:rsid w:val="008A0E74"/>
    <w:rsid w:val="008A2400"/>
    <w:rsid w:val="008A4C42"/>
    <w:rsid w:val="008A65F4"/>
    <w:rsid w:val="008B1A66"/>
    <w:rsid w:val="008B49C4"/>
    <w:rsid w:val="008B5610"/>
    <w:rsid w:val="008C2C61"/>
    <w:rsid w:val="008C644A"/>
    <w:rsid w:val="008D26DF"/>
    <w:rsid w:val="008D370E"/>
    <w:rsid w:val="008D4363"/>
    <w:rsid w:val="008D44B0"/>
    <w:rsid w:val="008D536F"/>
    <w:rsid w:val="008D5ABF"/>
    <w:rsid w:val="008D6F67"/>
    <w:rsid w:val="008D7511"/>
    <w:rsid w:val="008E1094"/>
    <w:rsid w:val="008E12F8"/>
    <w:rsid w:val="008E1A78"/>
    <w:rsid w:val="008E4D05"/>
    <w:rsid w:val="008E5598"/>
    <w:rsid w:val="008E55DE"/>
    <w:rsid w:val="008E7CFA"/>
    <w:rsid w:val="008E7F41"/>
    <w:rsid w:val="008F1FD0"/>
    <w:rsid w:val="008F2C5C"/>
    <w:rsid w:val="008F3138"/>
    <w:rsid w:val="008F661F"/>
    <w:rsid w:val="008F6C26"/>
    <w:rsid w:val="008F7383"/>
    <w:rsid w:val="008F78A8"/>
    <w:rsid w:val="0090465A"/>
    <w:rsid w:val="009053E4"/>
    <w:rsid w:val="00905EED"/>
    <w:rsid w:val="009115EF"/>
    <w:rsid w:val="00911F94"/>
    <w:rsid w:val="00912236"/>
    <w:rsid w:val="009135C7"/>
    <w:rsid w:val="00913BDF"/>
    <w:rsid w:val="00913ECE"/>
    <w:rsid w:val="00913FE8"/>
    <w:rsid w:val="00915D0D"/>
    <w:rsid w:val="009168DE"/>
    <w:rsid w:val="00916B7E"/>
    <w:rsid w:val="00917314"/>
    <w:rsid w:val="00917712"/>
    <w:rsid w:val="00917E75"/>
    <w:rsid w:val="00925C28"/>
    <w:rsid w:val="00931E60"/>
    <w:rsid w:val="0093359B"/>
    <w:rsid w:val="009343EC"/>
    <w:rsid w:val="00935389"/>
    <w:rsid w:val="00936B65"/>
    <w:rsid w:val="00941657"/>
    <w:rsid w:val="009439E1"/>
    <w:rsid w:val="00944037"/>
    <w:rsid w:val="00944076"/>
    <w:rsid w:val="00944D03"/>
    <w:rsid w:val="00945381"/>
    <w:rsid w:val="009463EB"/>
    <w:rsid w:val="00946565"/>
    <w:rsid w:val="00947601"/>
    <w:rsid w:val="009516C7"/>
    <w:rsid w:val="009520DD"/>
    <w:rsid w:val="009540C8"/>
    <w:rsid w:val="00960CFB"/>
    <w:rsid w:val="00961C23"/>
    <w:rsid w:val="0096226E"/>
    <w:rsid w:val="00962492"/>
    <w:rsid w:val="0096283C"/>
    <w:rsid w:val="00965542"/>
    <w:rsid w:val="00965F04"/>
    <w:rsid w:val="0097031C"/>
    <w:rsid w:val="00977A69"/>
    <w:rsid w:val="00977D6C"/>
    <w:rsid w:val="009841F4"/>
    <w:rsid w:val="00985147"/>
    <w:rsid w:val="0098520B"/>
    <w:rsid w:val="00986836"/>
    <w:rsid w:val="0098777E"/>
    <w:rsid w:val="009904B3"/>
    <w:rsid w:val="009907A8"/>
    <w:rsid w:val="0099309C"/>
    <w:rsid w:val="00996CB3"/>
    <w:rsid w:val="0099743C"/>
    <w:rsid w:val="0099746A"/>
    <w:rsid w:val="009A0FE2"/>
    <w:rsid w:val="009A2114"/>
    <w:rsid w:val="009A2CFB"/>
    <w:rsid w:val="009A46F4"/>
    <w:rsid w:val="009A52E5"/>
    <w:rsid w:val="009B0614"/>
    <w:rsid w:val="009B35F2"/>
    <w:rsid w:val="009B4274"/>
    <w:rsid w:val="009B4864"/>
    <w:rsid w:val="009C094A"/>
    <w:rsid w:val="009C396D"/>
    <w:rsid w:val="009C5E7F"/>
    <w:rsid w:val="009C6730"/>
    <w:rsid w:val="009C6C77"/>
    <w:rsid w:val="009D2C36"/>
    <w:rsid w:val="009D620E"/>
    <w:rsid w:val="009D7291"/>
    <w:rsid w:val="009E0062"/>
    <w:rsid w:val="009E1268"/>
    <w:rsid w:val="009E1492"/>
    <w:rsid w:val="009E4E96"/>
    <w:rsid w:val="009E701B"/>
    <w:rsid w:val="009F24FA"/>
    <w:rsid w:val="00A0371A"/>
    <w:rsid w:val="00A0459C"/>
    <w:rsid w:val="00A10232"/>
    <w:rsid w:val="00A10AB7"/>
    <w:rsid w:val="00A11720"/>
    <w:rsid w:val="00A12A83"/>
    <w:rsid w:val="00A131D1"/>
    <w:rsid w:val="00A1402A"/>
    <w:rsid w:val="00A15063"/>
    <w:rsid w:val="00A167F1"/>
    <w:rsid w:val="00A1750B"/>
    <w:rsid w:val="00A21BFC"/>
    <w:rsid w:val="00A23385"/>
    <w:rsid w:val="00A31FBD"/>
    <w:rsid w:val="00A3212C"/>
    <w:rsid w:val="00A33DAA"/>
    <w:rsid w:val="00A33E5E"/>
    <w:rsid w:val="00A34C4D"/>
    <w:rsid w:val="00A35925"/>
    <w:rsid w:val="00A3655E"/>
    <w:rsid w:val="00A36BF8"/>
    <w:rsid w:val="00A37FD0"/>
    <w:rsid w:val="00A41300"/>
    <w:rsid w:val="00A42D9E"/>
    <w:rsid w:val="00A430DF"/>
    <w:rsid w:val="00A43DC7"/>
    <w:rsid w:val="00A446AE"/>
    <w:rsid w:val="00A44B95"/>
    <w:rsid w:val="00A47CEB"/>
    <w:rsid w:val="00A47ED1"/>
    <w:rsid w:val="00A51243"/>
    <w:rsid w:val="00A5314D"/>
    <w:rsid w:val="00A55688"/>
    <w:rsid w:val="00A56433"/>
    <w:rsid w:val="00A56F84"/>
    <w:rsid w:val="00A57C0F"/>
    <w:rsid w:val="00A6181F"/>
    <w:rsid w:val="00A621B4"/>
    <w:rsid w:val="00A62CEB"/>
    <w:rsid w:val="00A64E35"/>
    <w:rsid w:val="00A66AEF"/>
    <w:rsid w:val="00A66E5C"/>
    <w:rsid w:val="00A7260F"/>
    <w:rsid w:val="00A728AF"/>
    <w:rsid w:val="00A72F01"/>
    <w:rsid w:val="00A72FC5"/>
    <w:rsid w:val="00A73CE6"/>
    <w:rsid w:val="00A81B6E"/>
    <w:rsid w:val="00A82262"/>
    <w:rsid w:val="00A87BF7"/>
    <w:rsid w:val="00A90153"/>
    <w:rsid w:val="00A9135B"/>
    <w:rsid w:val="00A94001"/>
    <w:rsid w:val="00A94267"/>
    <w:rsid w:val="00A956EC"/>
    <w:rsid w:val="00A968E1"/>
    <w:rsid w:val="00A9699F"/>
    <w:rsid w:val="00AA082D"/>
    <w:rsid w:val="00AA0DE1"/>
    <w:rsid w:val="00AA60B9"/>
    <w:rsid w:val="00AA76E0"/>
    <w:rsid w:val="00AA7BF6"/>
    <w:rsid w:val="00AB1949"/>
    <w:rsid w:val="00AB43EB"/>
    <w:rsid w:val="00AB48A8"/>
    <w:rsid w:val="00AB514E"/>
    <w:rsid w:val="00AC455B"/>
    <w:rsid w:val="00AC6BD9"/>
    <w:rsid w:val="00AD1A73"/>
    <w:rsid w:val="00AD21E2"/>
    <w:rsid w:val="00AD26C3"/>
    <w:rsid w:val="00AD6B52"/>
    <w:rsid w:val="00AE290A"/>
    <w:rsid w:val="00AE442B"/>
    <w:rsid w:val="00AE46C6"/>
    <w:rsid w:val="00AE4D9E"/>
    <w:rsid w:val="00AE666A"/>
    <w:rsid w:val="00AE6960"/>
    <w:rsid w:val="00AE6C24"/>
    <w:rsid w:val="00AE7020"/>
    <w:rsid w:val="00AE74FB"/>
    <w:rsid w:val="00AF086C"/>
    <w:rsid w:val="00AF0A9A"/>
    <w:rsid w:val="00AF109D"/>
    <w:rsid w:val="00AF1703"/>
    <w:rsid w:val="00AF3E01"/>
    <w:rsid w:val="00AF4046"/>
    <w:rsid w:val="00AF50E4"/>
    <w:rsid w:val="00AF52A7"/>
    <w:rsid w:val="00AF5E74"/>
    <w:rsid w:val="00AF65E2"/>
    <w:rsid w:val="00B00E89"/>
    <w:rsid w:val="00B0210A"/>
    <w:rsid w:val="00B02351"/>
    <w:rsid w:val="00B044BA"/>
    <w:rsid w:val="00B068A8"/>
    <w:rsid w:val="00B16AFF"/>
    <w:rsid w:val="00B215E2"/>
    <w:rsid w:val="00B22197"/>
    <w:rsid w:val="00B22519"/>
    <w:rsid w:val="00B24249"/>
    <w:rsid w:val="00B261B5"/>
    <w:rsid w:val="00B27F13"/>
    <w:rsid w:val="00B30F10"/>
    <w:rsid w:val="00B31B85"/>
    <w:rsid w:val="00B33810"/>
    <w:rsid w:val="00B34776"/>
    <w:rsid w:val="00B34B7A"/>
    <w:rsid w:val="00B372AC"/>
    <w:rsid w:val="00B4026A"/>
    <w:rsid w:val="00B41C54"/>
    <w:rsid w:val="00B42525"/>
    <w:rsid w:val="00B42C91"/>
    <w:rsid w:val="00B46BA4"/>
    <w:rsid w:val="00B52F56"/>
    <w:rsid w:val="00B53968"/>
    <w:rsid w:val="00B5451A"/>
    <w:rsid w:val="00B64CC0"/>
    <w:rsid w:val="00B6525B"/>
    <w:rsid w:val="00B667FA"/>
    <w:rsid w:val="00B703F5"/>
    <w:rsid w:val="00B719A5"/>
    <w:rsid w:val="00B728AD"/>
    <w:rsid w:val="00B728C6"/>
    <w:rsid w:val="00B72B2E"/>
    <w:rsid w:val="00B73529"/>
    <w:rsid w:val="00B753D1"/>
    <w:rsid w:val="00B7683B"/>
    <w:rsid w:val="00B76A1E"/>
    <w:rsid w:val="00B82822"/>
    <w:rsid w:val="00B83AA5"/>
    <w:rsid w:val="00B86195"/>
    <w:rsid w:val="00B86971"/>
    <w:rsid w:val="00B90E9A"/>
    <w:rsid w:val="00B917DB"/>
    <w:rsid w:val="00B9337E"/>
    <w:rsid w:val="00B941B1"/>
    <w:rsid w:val="00B9530C"/>
    <w:rsid w:val="00B95C1F"/>
    <w:rsid w:val="00B970CA"/>
    <w:rsid w:val="00B97759"/>
    <w:rsid w:val="00BA4F2F"/>
    <w:rsid w:val="00BA5F5B"/>
    <w:rsid w:val="00BA7134"/>
    <w:rsid w:val="00BA7A45"/>
    <w:rsid w:val="00BB1BFD"/>
    <w:rsid w:val="00BB39DD"/>
    <w:rsid w:val="00BB3C72"/>
    <w:rsid w:val="00BB4E3C"/>
    <w:rsid w:val="00BC1DF4"/>
    <w:rsid w:val="00BC228C"/>
    <w:rsid w:val="00BC4539"/>
    <w:rsid w:val="00BD06EB"/>
    <w:rsid w:val="00BD18C7"/>
    <w:rsid w:val="00BD1EF9"/>
    <w:rsid w:val="00BD2BFC"/>
    <w:rsid w:val="00BD50C9"/>
    <w:rsid w:val="00BD6BB1"/>
    <w:rsid w:val="00BE07E0"/>
    <w:rsid w:val="00BE113A"/>
    <w:rsid w:val="00BE12A4"/>
    <w:rsid w:val="00BE30CA"/>
    <w:rsid w:val="00BF12CE"/>
    <w:rsid w:val="00BF40A2"/>
    <w:rsid w:val="00C02E1A"/>
    <w:rsid w:val="00C07CC2"/>
    <w:rsid w:val="00C109EB"/>
    <w:rsid w:val="00C11874"/>
    <w:rsid w:val="00C11E20"/>
    <w:rsid w:val="00C14F40"/>
    <w:rsid w:val="00C2473A"/>
    <w:rsid w:val="00C2492B"/>
    <w:rsid w:val="00C26C80"/>
    <w:rsid w:val="00C300DD"/>
    <w:rsid w:val="00C33BA6"/>
    <w:rsid w:val="00C3433D"/>
    <w:rsid w:val="00C3753F"/>
    <w:rsid w:val="00C37BD6"/>
    <w:rsid w:val="00C37EF3"/>
    <w:rsid w:val="00C40B18"/>
    <w:rsid w:val="00C416F2"/>
    <w:rsid w:val="00C43D81"/>
    <w:rsid w:val="00C44B67"/>
    <w:rsid w:val="00C46D29"/>
    <w:rsid w:val="00C47EE8"/>
    <w:rsid w:val="00C52B97"/>
    <w:rsid w:val="00C539EE"/>
    <w:rsid w:val="00C547F1"/>
    <w:rsid w:val="00C5734D"/>
    <w:rsid w:val="00C575C0"/>
    <w:rsid w:val="00C57A22"/>
    <w:rsid w:val="00C60745"/>
    <w:rsid w:val="00C62AB2"/>
    <w:rsid w:val="00C633B6"/>
    <w:rsid w:val="00C65134"/>
    <w:rsid w:val="00C66EF5"/>
    <w:rsid w:val="00C67B6B"/>
    <w:rsid w:val="00C757B3"/>
    <w:rsid w:val="00C7692B"/>
    <w:rsid w:val="00C77D1D"/>
    <w:rsid w:val="00C82983"/>
    <w:rsid w:val="00C8361B"/>
    <w:rsid w:val="00C83EE0"/>
    <w:rsid w:val="00C842E6"/>
    <w:rsid w:val="00C85145"/>
    <w:rsid w:val="00C85BC5"/>
    <w:rsid w:val="00C93D07"/>
    <w:rsid w:val="00C94C1B"/>
    <w:rsid w:val="00C95DC6"/>
    <w:rsid w:val="00C96803"/>
    <w:rsid w:val="00CA1721"/>
    <w:rsid w:val="00CA4994"/>
    <w:rsid w:val="00CA4AC3"/>
    <w:rsid w:val="00CA4B16"/>
    <w:rsid w:val="00CB1B05"/>
    <w:rsid w:val="00CB2430"/>
    <w:rsid w:val="00CB2684"/>
    <w:rsid w:val="00CB378B"/>
    <w:rsid w:val="00CB399D"/>
    <w:rsid w:val="00CB3B61"/>
    <w:rsid w:val="00CC3E1D"/>
    <w:rsid w:val="00CD125A"/>
    <w:rsid w:val="00CD1484"/>
    <w:rsid w:val="00CD3FFD"/>
    <w:rsid w:val="00CD62DB"/>
    <w:rsid w:val="00CD6463"/>
    <w:rsid w:val="00CD7653"/>
    <w:rsid w:val="00CE7A24"/>
    <w:rsid w:val="00CF1AC0"/>
    <w:rsid w:val="00CF2D31"/>
    <w:rsid w:val="00CF3147"/>
    <w:rsid w:val="00CF4088"/>
    <w:rsid w:val="00CF5BAB"/>
    <w:rsid w:val="00CF5F62"/>
    <w:rsid w:val="00D0223C"/>
    <w:rsid w:val="00D03B6C"/>
    <w:rsid w:val="00D05143"/>
    <w:rsid w:val="00D12438"/>
    <w:rsid w:val="00D1440D"/>
    <w:rsid w:val="00D17FCE"/>
    <w:rsid w:val="00D21B37"/>
    <w:rsid w:val="00D30F11"/>
    <w:rsid w:val="00D313AB"/>
    <w:rsid w:val="00D32BF6"/>
    <w:rsid w:val="00D344A3"/>
    <w:rsid w:val="00D344E6"/>
    <w:rsid w:val="00D34B30"/>
    <w:rsid w:val="00D372A3"/>
    <w:rsid w:val="00D40A99"/>
    <w:rsid w:val="00D419C2"/>
    <w:rsid w:val="00D44867"/>
    <w:rsid w:val="00D4503E"/>
    <w:rsid w:val="00D45389"/>
    <w:rsid w:val="00D457AB"/>
    <w:rsid w:val="00D4589A"/>
    <w:rsid w:val="00D476B4"/>
    <w:rsid w:val="00D50AF2"/>
    <w:rsid w:val="00D51781"/>
    <w:rsid w:val="00D52E4A"/>
    <w:rsid w:val="00D54C4D"/>
    <w:rsid w:val="00D568D6"/>
    <w:rsid w:val="00D6231C"/>
    <w:rsid w:val="00D62C60"/>
    <w:rsid w:val="00D670C1"/>
    <w:rsid w:val="00D70AC6"/>
    <w:rsid w:val="00D721BB"/>
    <w:rsid w:val="00D7378C"/>
    <w:rsid w:val="00D748A6"/>
    <w:rsid w:val="00D750E6"/>
    <w:rsid w:val="00D76453"/>
    <w:rsid w:val="00D8219A"/>
    <w:rsid w:val="00D8260C"/>
    <w:rsid w:val="00D917DC"/>
    <w:rsid w:val="00D94E43"/>
    <w:rsid w:val="00D97C1F"/>
    <w:rsid w:val="00DA2DF4"/>
    <w:rsid w:val="00DA3290"/>
    <w:rsid w:val="00DA389E"/>
    <w:rsid w:val="00DA38BD"/>
    <w:rsid w:val="00DA693C"/>
    <w:rsid w:val="00DA6F94"/>
    <w:rsid w:val="00DA7FB0"/>
    <w:rsid w:val="00DB3025"/>
    <w:rsid w:val="00DB34F0"/>
    <w:rsid w:val="00DB3ABA"/>
    <w:rsid w:val="00DB4E35"/>
    <w:rsid w:val="00DB5234"/>
    <w:rsid w:val="00DB77FE"/>
    <w:rsid w:val="00DC2482"/>
    <w:rsid w:val="00DC576D"/>
    <w:rsid w:val="00DC7680"/>
    <w:rsid w:val="00DC7B8F"/>
    <w:rsid w:val="00DD273B"/>
    <w:rsid w:val="00DD489D"/>
    <w:rsid w:val="00DD52FA"/>
    <w:rsid w:val="00DD64AA"/>
    <w:rsid w:val="00DD735D"/>
    <w:rsid w:val="00DD7733"/>
    <w:rsid w:val="00DE1F61"/>
    <w:rsid w:val="00DE26A7"/>
    <w:rsid w:val="00DE2D8E"/>
    <w:rsid w:val="00DE3C09"/>
    <w:rsid w:val="00DE5F17"/>
    <w:rsid w:val="00DF006E"/>
    <w:rsid w:val="00DF38EB"/>
    <w:rsid w:val="00DF43D2"/>
    <w:rsid w:val="00DF6F16"/>
    <w:rsid w:val="00DF77D8"/>
    <w:rsid w:val="00DF7C8A"/>
    <w:rsid w:val="00E01F75"/>
    <w:rsid w:val="00E02340"/>
    <w:rsid w:val="00E0546D"/>
    <w:rsid w:val="00E05B6E"/>
    <w:rsid w:val="00E05BA6"/>
    <w:rsid w:val="00E05BFE"/>
    <w:rsid w:val="00E0740E"/>
    <w:rsid w:val="00E131F1"/>
    <w:rsid w:val="00E138FD"/>
    <w:rsid w:val="00E14025"/>
    <w:rsid w:val="00E16FCB"/>
    <w:rsid w:val="00E176A7"/>
    <w:rsid w:val="00E23FA2"/>
    <w:rsid w:val="00E25CF9"/>
    <w:rsid w:val="00E25F5B"/>
    <w:rsid w:val="00E2646D"/>
    <w:rsid w:val="00E27DE7"/>
    <w:rsid w:val="00E31174"/>
    <w:rsid w:val="00E3252B"/>
    <w:rsid w:val="00E3393C"/>
    <w:rsid w:val="00E33EAA"/>
    <w:rsid w:val="00E349FD"/>
    <w:rsid w:val="00E43245"/>
    <w:rsid w:val="00E433CB"/>
    <w:rsid w:val="00E43CFD"/>
    <w:rsid w:val="00E44CB8"/>
    <w:rsid w:val="00E452A4"/>
    <w:rsid w:val="00E46B44"/>
    <w:rsid w:val="00E500C8"/>
    <w:rsid w:val="00E50ACC"/>
    <w:rsid w:val="00E50D1D"/>
    <w:rsid w:val="00E5161D"/>
    <w:rsid w:val="00E52AC4"/>
    <w:rsid w:val="00E530C1"/>
    <w:rsid w:val="00E537F1"/>
    <w:rsid w:val="00E539AB"/>
    <w:rsid w:val="00E54EE5"/>
    <w:rsid w:val="00E55470"/>
    <w:rsid w:val="00E5572B"/>
    <w:rsid w:val="00E6048C"/>
    <w:rsid w:val="00E61D6E"/>
    <w:rsid w:val="00E63318"/>
    <w:rsid w:val="00E64DBA"/>
    <w:rsid w:val="00E67A04"/>
    <w:rsid w:val="00E71518"/>
    <w:rsid w:val="00E7158B"/>
    <w:rsid w:val="00E71DB7"/>
    <w:rsid w:val="00E73663"/>
    <w:rsid w:val="00E762B9"/>
    <w:rsid w:val="00E77F41"/>
    <w:rsid w:val="00E8602F"/>
    <w:rsid w:val="00E865B4"/>
    <w:rsid w:val="00E902A3"/>
    <w:rsid w:val="00E908E9"/>
    <w:rsid w:val="00E90B3B"/>
    <w:rsid w:val="00E924A8"/>
    <w:rsid w:val="00E953D7"/>
    <w:rsid w:val="00E96942"/>
    <w:rsid w:val="00EA2EF9"/>
    <w:rsid w:val="00EA3E5B"/>
    <w:rsid w:val="00EB0609"/>
    <w:rsid w:val="00EB1AE3"/>
    <w:rsid w:val="00EB65DF"/>
    <w:rsid w:val="00EB7E3A"/>
    <w:rsid w:val="00EC02B1"/>
    <w:rsid w:val="00EC1800"/>
    <w:rsid w:val="00EC27F3"/>
    <w:rsid w:val="00EC69F9"/>
    <w:rsid w:val="00ED1F63"/>
    <w:rsid w:val="00ED30EA"/>
    <w:rsid w:val="00ED3313"/>
    <w:rsid w:val="00ED41D5"/>
    <w:rsid w:val="00ED60C9"/>
    <w:rsid w:val="00ED6154"/>
    <w:rsid w:val="00ED786D"/>
    <w:rsid w:val="00EE0300"/>
    <w:rsid w:val="00EE11E1"/>
    <w:rsid w:val="00EE418B"/>
    <w:rsid w:val="00EE5724"/>
    <w:rsid w:val="00EE57F2"/>
    <w:rsid w:val="00EE7DF1"/>
    <w:rsid w:val="00EF0723"/>
    <w:rsid w:val="00EF14FC"/>
    <w:rsid w:val="00EF17CC"/>
    <w:rsid w:val="00F00A44"/>
    <w:rsid w:val="00F010BE"/>
    <w:rsid w:val="00F01258"/>
    <w:rsid w:val="00F02B57"/>
    <w:rsid w:val="00F02D6E"/>
    <w:rsid w:val="00F0365A"/>
    <w:rsid w:val="00F03734"/>
    <w:rsid w:val="00F03D52"/>
    <w:rsid w:val="00F05A6B"/>
    <w:rsid w:val="00F05E28"/>
    <w:rsid w:val="00F06705"/>
    <w:rsid w:val="00F10DC2"/>
    <w:rsid w:val="00F117C7"/>
    <w:rsid w:val="00F14A06"/>
    <w:rsid w:val="00F14EC4"/>
    <w:rsid w:val="00F2309E"/>
    <w:rsid w:val="00F23283"/>
    <w:rsid w:val="00F24C93"/>
    <w:rsid w:val="00F2595D"/>
    <w:rsid w:val="00F322BA"/>
    <w:rsid w:val="00F332CF"/>
    <w:rsid w:val="00F335AD"/>
    <w:rsid w:val="00F345E1"/>
    <w:rsid w:val="00F3486F"/>
    <w:rsid w:val="00F34FCF"/>
    <w:rsid w:val="00F355BE"/>
    <w:rsid w:val="00F36675"/>
    <w:rsid w:val="00F414CC"/>
    <w:rsid w:val="00F42ADF"/>
    <w:rsid w:val="00F42DD6"/>
    <w:rsid w:val="00F44604"/>
    <w:rsid w:val="00F523D2"/>
    <w:rsid w:val="00F538DA"/>
    <w:rsid w:val="00F6064A"/>
    <w:rsid w:val="00F65023"/>
    <w:rsid w:val="00F6506A"/>
    <w:rsid w:val="00F6540F"/>
    <w:rsid w:val="00F6671E"/>
    <w:rsid w:val="00F66ECF"/>
    <w:rsid w:val="00F67667"/>
    <w:rsid w:val="00F71C44"/>
    <w:rsid w:val="00F7258A"/>
    <w:rsid w:val="00F72E4E"/>
    <w:rsid w:val="00F737D2"/>
    <w:rsid w:val="00F75C24"/>
    <w:rsid w:val="00F80018"/>
    <w:rsid w:val="00F8026D"/>
    <w:rsid w:val="00F803CB"/>
    <w:rsid w:val="00F834DB"/>
    <w:rsid w:val="00F837AC"/>
    <w:rsid w:val="00F84E25"/>
    <w:rsid w:val="00F8690B"/>
    <w:rsid w:val="00F87BA6"/>
    <w:rsid w:val="00F87C4A"/>
    <w:rsid w:val="00F909C7"/>
    <w:rsid w:val="00F9106B"/>
    <w:rsid w:val="00F9404B"/>
    <w:rsid w:val="00F94736"/>
    <w:rsid w:val="00F96052"/>
    <w:rsid w:val="00F9783A"/>
    <w:rsid w:val="00FA038A"/>
    <w:rsid w:val="00FA0A1D"/>
    <w:rsid w:val="00FA2EA8"/>
    <w:rsid w:val="00FA3E70"/>
    <w:rsid w:val="00FA7DC4"/>
    <w:rsid w:val="00FB1ECC"/>
    <w:rsid w:val="00FB3434"/>
    <w:rsid w:val="00FB616E"/>
    <w:rsid w:val="00FC1CA2"/>
    <w:rsid w:val="00FC2B08"/>
    <w:rsid w:val="00FC374E"/>
    <w:rsid w:val="00FC37E1"/>
    <w:rsid w:val="00FC568D"/>
    <w:rsid w:val="00FC5BB9"/>
    <w:rsid w:val="00FC66EF"/>
    <w:rsid w:val="00FD32B6"/>
    <w:rsid w:val="00FD3AFB"/>
    <w:rsid w:val="00FE28FE"/>
    <w:rsid w:val="00FE50A0"/>
    <w:rsid w:val="00FE584B"/>
    <w:rsid w:val="00FF044F"/>
    <w:rsid w:val="00FF145E"/>
    <w:rsid w:val="00FF23CC"/>
    <w:rsid w:val="00FF2F2F"/>
    <w:rsid w:val="00FF3FAD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6"/>
  </w:style>
  <w:style w:type="paragraph" w:styleId="1">
    <w:name w:val="heading 1"/>
    <w:basedOn w:val="a"/>
    <w:link w:val="10"/>
    <w:uiPriority w:val="9"/>
    <w:qFormat/>
    <w:rsid w:val="00DF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8EB"/>
    <w:rPr>
      <w:b/>
      <w:bCs/>
    </w:rPr>
  </w:style>
  <w:style w:type="character" w:styleId="a5">
    <w:name w:val="Emphasis"/>
    <w:basedOn w:val="a0"/>
    <w:uiPriority w:val="20"/>
    <w:qFormat/>
    <w:rsid w:val="00DF3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9</cp:revision>
  <dcterms:created xsi:type="dcterms:W3CDTF">2015-08-16T10:57:00Z</dcterms:created>
  <dcterms:modified xsi:type="dcterms:W3CDTF">2023-04-06T06:54:00Z</dcterms:modified>
</cp:coreProperties>
</file>