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2" w:rsidRPr="00DB74D2" w:rsidRDefault="00DB74D2" w:rsidP="00DB74D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DB74D2" w:rsidRPr="00DB74D2" w:rsidRDefault="00DB74D2" w:rsidP="00DB74D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DB74D2" w:rsidRPr="00DB74D2" w:rsidRDefault="00DB74D2" w:rsidP="00DB74D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D2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DB74D2" w:rsidRPr="00DB74D2" w:rsidRDefault="00DB74D2" w:rsidP="00DB74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B74D2" w:rsidRPr="00DB74D2" w:rsidRDefault="00DB74D2" w:rsidP="00DB74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B74D2" w:rsidRPr="00DB74D2" w:rsidRDefault="00DB74D2" w:rsidP="00DB74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B74D2" w:rsidRPr="00DB74D2" w:rsidRDefault="00DB74D2" w:rsidP="00DB74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B74D2" w:rsidRPr="00DB74D2" w:rsidRDefault="00DB74D2" w:rsidP="00DB74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B74D2" w:rsidRPr="00DB74D2" w:rsidRDefault="00DB74D2" w:rsidP="00DB74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B74D2" w:rsidRPr="00DB74D2" w:rsidRDefault="00DB74D2" w:rsidP="00DB74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B74D2" w:rsidRPr="00DB74D2" w:rsidRDefault="00DB74D2" w:rsidP="00DB74D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 w:rsidRPr="00DB74D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Краткосрочный проект в первой младшей 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 xml:space="preserve">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Неделя здоровья малышей</w:t>
      </w:r>
      <w:r w:rsidRPr="00DB74D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»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B74D2" w:rsidRPr="00DB74D2" w:rsidRDefault="00DB74D2" w:rsidP="00DB74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4D2">
        <w:rPr>
          <w:rFonts w:ascii="Times New Roman" w:eastAsia="Times New Roman" w:hAnsi="Times New Roman" w:cs="Times New Roman"/>
          <w:b/>
          <w:sz w:val="36"/>
          <w:szCs w:val="36"/>
        </w:rPr>
        <w:t xml:space="preserve">Воспитатель: </w:t>
      </w:r>
    </w:p>
    <w:p w:rsidR="00DB74D2" w:rsidRPr="00DB74D2" w:rsidRDefault="00DB74D2" w:rsidP="00DB74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4D2">
        <w:rPr>
          <w:rFonts w:ascii="Times New Roman" w:eastAsia="Times New Roman" w:hAnsi="Times New Roman" w:cs="Times New Roman"/>
          <w:b/>
          <w:sz w:val="36"/>
          <w:szCs w:val="36"/>
        </w:rPr>
        <w:t>Вишнякова Марина Юрьевна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74D2">
        <w:rPr>
          <w:rFonts w:ascii="Calibri" w:eastAsia="Times New Roman" w:hAnsi="Calibri" w:cs="Calibri"/>
        </w:rPr>
        <w:t> </w:t>
      </w:r>
    </w:p>
    <w:p w:rsidR="00DB74D2" w:rsidRPr="00DB74D2" w:rsidRDefault="00DB74D2" w:rsidP="00DB74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DB74D2">
        <w:rPr>
          <w:rFonts w:ascii="Times New Roman" w:eastAsia="Times New Roman" w:hAnsi="Times New Roman" w:cs="Times New Roman"/>
          <w:sz w:val="36"/>
          <w:szCs w:val="36"/>
        </w:rPr>
        <w:t>Чамзинка 2019 год</w:t>
      </w:r>
    </w:p>
    <w:p w:rsidR="00492243" w:rsidRDefault="00492243" w:rsidP="00492243">
      <w:r w:rsidRPr="00492243">
        <w:rPr>
          <w:b/>
        </w:rPr>
        <w:lastRenderedPageBreak/>
        <w:t>Тип проекта:</w:t>
      </w:r>
      <w:r>
        <w:t xml:space="preserve"> познавательно - игровой</w:t>
      </w:r>
    </w:p>
    <w:p w:rsidR="00492243" w:rsidRDefault="00492243" w:rsidP="00492243">
      <w:r w:rsidRPr="00492243">
        <w:rPr>
          <w:b/>
        </w:rPr>
        <w:t>Продолжительность проекта:</w:t>
      </w:r>
      <w:r>
        <w:t xml:space="preserve"> краткосрочный с 13.05.2019 г. по 17.05.2019 г.</w:t>
      </w:r>
    </w:p>
    <w:p w:rsidR="00492243" w:rsidRDefault="00492243" w:rsidP="00492243">
      <w:r w:rsidRPr="00492243">
        <w:rPr>
          <w:b/>
        </w:rPr>
        <w:t xml:space="preserve"> Участники проекта:</w:t>
      </w:r>
      <w:r>
        <w:t xml:space="preserve"> дети 1 младшей группы </w:t>
      </w:r>
      <w:proofErr w:type="gramStart"/>
      <w:r>
        <w:t xml:space="preserve">( </w:t>
      </w:r>
      <w:proofErr w:type="gramEnd"/>
      <w:r>
        <w:t>от 2 до 3 лет), родители, воспитатели.</w:t>
      </w:r>
    </w:p>
    <w:p w:rsidR="00492243" w:rsidRDefault="00492243" w:rsidP="00492243">
      <w:r>
        <w:t xml:space="preserve"> </w:t>
      </w:r>
      <w:r w:rsidRPr="00492243">
        <w:rPr>
          <w:b/>
        </w:rPr>
        <w:t>Актуальность:</w:t>
      </w:r>
      <w:r>
        <w:t xml:space="preserve"> Здоровье детей - самая актуальная тема на сегодняшний день. Ведь современное общество нуждается в активных и здоровых людях, поэтому здоровье нужно укреплять как можно раньше. Навыки здорового образа жизни, приобретённые в раннем возрасте, послужат фундаментом для общего развития и сохранят свою значимость в последующие годы.</w:t>
      </w:r>
    </w:p>
    <w:p w:rsidR="00492243" w:rsidRDefault="00492243" w:rsidP="00492243">
      <w:r>
        <w:t xml:space="preserve">Диагностика физического развития и здоровья детей в первой младшей группе нашего ДОУ показала, что лишь 37 % детей относятся к 1-й группе здоровья, 63% - ко 2-й. Абсолютно здоровых детей нет вообще. Дети болеют в течении года в основном болезнями верхних дыхательных путей и ЛОР - заболеваниями (ОРЗ, ангина, трахеит, бронхит, пневмония). </w:t>
      </w:r>
    </w:p>
    <w:p w:rsidR="00492243" w:rsidRDefault="00492243" w:rsidP="00492243">
      <w:r w:rsidRPr="00492243">
        <w:rPr>
          <w:b/>
        </w:rPr>
        <w:t>Цель проекта</w:t>
      </w:r>
      <w:r>
        <w:t xml:space="preserve"> - формировать привычку здорового образа жизни у детей раннего возраста, повышать компетентность родителей в вопросах оздоровления детей, их стремление к самообразованию.</w:t>
      </w:r>
    </w:p>
    <w:p w:rsidR="00575E59" w:rsidRDefault="00492243" w:rsidP="00492243">
      <w:r w:rsidRPr="00492243">
        <w:rPr>
          <w:b/>
        </w:rPr>
        <w:t>Задачи проекта:</w:t>
      </w:r>
      <w:r>
        <w:t xml:space="preserve">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Активизировать двигательную деятельность детей ;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Соблюдать режим дня в детском саду и дома;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Развивать у детей культурн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гигиенические навыки, культуру питания;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Формировать элементарные основы безопасности и сохранения своего</w:t>
      </w:r>
      <w:r>
        <w:t xml:space="preserve"> здоровья;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Заинтересовать родителей вопросами формирования ЗОЖ детей в семье</w:t>
      </w:r>
    </w:p>
    <w:p w:rsidR="00492243" w:rsidRDefault="00492243" w:rsidP="00492243">
      <w:r w:rsidRPr="00492243">
        <w:rPr>
          <w:b/>
        </w:rPr>
        <w:t>ЭТАПЫ РЕАЛИЗАЦИИ ПРОЕКТА</w:t>
      </w:r>
      <w:r>
        <w:t xml:space="preserve"> </w:t>
      </w:r>
    </w:p>
    <w:p w:rsidR="00492243" w:rsidRPr="006F6A49" w:rsidRDefault="00492243" w:rsidP="00492243">
      <w:pPr>
        <w:rPr>
          <w:b/>
        </w:rPr>
      </w:pPr>
      <w:r w:rsidRPr="006F6A49">
        <w:rPr>
          <w:b/>
        </w:rPr>
        <w:t>I Этап – подготовительный:</w:t>
      </w:r>
    </w:p>
    <w:p w:rsidR="00492243" w:rsidRDefault="00492243" w:rsidP="00492243">
      <w:r w:rsidRPr="00492243">
        <w:rPr>
          <w:u w:val="single"/>
        </w:rPr>
        <w:t>Задачи этапа:</w:t>
      </w:r>
      <w:r>
        <w:t xml:space="preserve"> - Создание развивающей среды: подобрать материалы, игрушки, атрибуты по двигательной, коммуникативной, игровой деятельности детей; дидактические игры, иллюстративный материал, художественную литературы по теме «Здоровье и безопасность» - Подобрать материал для продуктивной деятельности детей </w:t>
      </w:r>
      <w:proofErr w:type="gramStart"/>
      <w:r>
        <w:t xml:space="preserve">( </w:t>
      </w:r>
      <w:proofErr w:type="gramEnd"/>
      <w:r>
        <w:t xml:space="preserve">лепка, рисование, строительные игры) </w:t>
      </w:r>
    </w:p>
    <w:p w:rsidR="00492243" w:rsidRDefault="00492243" w:rsidP="00492243">
      <w:r>
        <w:t xml:space="preserve">- Составить перспективный план мероприятий с детьми </w:t>
      </w:r>
    </w:p>
    <w:p w:rsidR="00492243" w:rsidRDefault="00492243" w:rsidP="00492243">
      <w:r>
        <w:t xml:space="preserve">- Подобрать информацию, разработать план мероприятий с родителями </w:t>
      </w:r>
    </w:p>
    <w:p w:rsidR="00492243" w:rsidRPr="006F6A49" w:rsidRDefault="00492243" w:rsidP="00492243">
      <w:pPr>
        <w:rPr>
          <w:b/>
        </w:rPr>
      </w:pPr>
      <w:r w:rsidRPr="006F6A49">
        <w:rPr>
          <w:b/>
        </w:rPr>
        <w:t>II эта</w:t>
      </w:r>
      <w:proofErr w:type="gramStart"/>
      <w:r w:rsidRPr="006F6A49">
        <w:rPr>
          <w:b/>
        </w:rPr>
        <w:t>п-</w:t>
      </w:r>
      <w:proofErr w:type="gramEnd"/>
      <w:r w:rsidRPr="006F6A49">
        <w:rPr>
          <w:b/>
        </w:rPr>
        <w:t xml:space="preserve"> Основной </w:t>
      </w:r>
    </w:p>
    <w:p w:rsidR="00492243" w:rsidRDefault="00492243" w:rsidP="00492243">
      <w:r>
        <w:t>Цель - Формирование привычки здорового образа жизни у детей и родителей.</w:t>
      </w:r>
    </w:p>
    <w:p w:rsidR="00492243" w:rsidRPr="006F6A49" w:rsidRDefault="00492243" w:rsidP="00492243">
      <w:pPr>
        <w:rPr>
          <w:b/>
        </w:rPr>
      </w:pPr>
      <w:r>
        <w:t xml:space="preserve"> </w:t>
      </w:r>
      <w:r w:rsidRPr="006F6A49">
        <w:rPr>
          <w:b/>
        </w:rPr>
        <w:t xml:space="preserve">Реализация проекта </w:t>
      </w:r>
    </w:p>
    <w:p w:rsidR="006F6A49" w:rsidRDefault="00492243" w:rsidP="00492243">
      <w:r>
        <w:t>Совместная деятельность педагога с детьми</w:t>
      </w:r>
      <w:proofErr w:type="gramStart"/>
      <w:r>
        <w:t xml:space="preserve">  </w:t>
      </w:r>
      <w:r w:rsidR="006F6A49">
        <w:t>С</w:t>
      </w:r>
      <w:proofErr w:type="gramEnd"/>
      <w:r w:rsidR="006F6A49">
        <w:t xml:space="preserve"> 13.05.19 г.  по 17.05.19 г.</w:t>
      </w:r>
      <w:r>
        <w:t xml:space="preserve">  </w:t>
      </w:r>
    </w:p>
    <w:p w:rsidR="006F6A49" w:rsidRDefault="00492243" w:rsidP="00492243">
      <w:r>
        <w:t xml:space="preserve">Ежедневная оздоровительная работа  </w:t>
      </w:r>
    </w:p>
    <w:p w:rsidR="006F6A49" w:rsidRDefault="00492243" w:rsidP="00492243">
      <w:r>
        <w:t>- Утренняя гимнастика с погремушками</w:t>
      </w:r>
    </w:p>
    <w:p w:rsidR="006F6A49" w:rsidRDefault="00492243" w:rsidP="00492243">
      <w:r>
        <w:t xml:space="preserve"> - Гимнастика после сна «Мы хотим быть здоровыми» </w:t>
      </w:r>
    </w:p>
    <w:p w:rsidR="006F6A49" w:rsidRDefault="00492243" w:rsidP="00492243">
      <w:r>
        <w:t xml:space="preserve">- Пальчиковая гимнастика «У меня есть голова», «Вкусные овощи», «Шарик» </w:t>
      </w:r>
    </w:p>
    <w:p w:rsidR="006F6A49" w:rsidRDefault="00492243" w:rsidP="00492243">
      <w:r>
        <w:lastRenderedPageBreak/>
        <w:t xml:space="preserve">- Дыхательные упражнения «Султанчики», «Летят бабочки», «Надуй шарик» «Самолёты» - Прогулка на свежем воздухе </w:t>
      </w:r>
    </w:p>
    <w:p w:rsidR="00492243" w:rsidRDefault="00492243" w:rsidP="00492243">
      <w:r>
        <w:t>- Зрительная гимнастика</w:t>
      </w:r>
    </w:p>
    <w:p w:rsidR="006F6A49" w:rsidRPr="006F6A49" w:rsidRDefault="006F6A49" w:rsidP="00492243">
      <w:pPr>
        <w:rPr>
          <w:b/>
        </w:rPr>
      </w:pPr>
      <w:r w:rsidRPr="006F6A49">
        <w:rPr>
          <w:b/>
        </w:rPr>
        <w:t>Понедельник 13.05.19 г.</w:t>
      </w:r>
      <w:r w:rsidR="00492243" w:rsidRPr="006F6A49">
        <w:rPr>
          <w:b/>
        </w:rPr>
        <w:t xml:space="preserve"> </w:t>
      </w:r>
    </w:p>
    <w:p w:rsidR="00847981" w:rsidRDefault="00492243" w:rsidP="00492243">
      <w:r>
        <w:t>Спорт и зарядка</w:t>
      </w:r>
      <w:r w:rsidR="006F6A49">
        <w:t xml:space="preserve"> - лучшие друзья.</w:t>
      </w:r>
      <w:r>
        <w:t xml:space="preserve"> Беседы  «Чтоб здоровым быть</w:t>
      </w:r>
      <w:r w:rsidR="006F6A49">
        <w:t xml:space="preserve"> </w:t>
      </w:r>
      <w:r>
        <w:t>- на зарядку становись»</w:t>
      </w:r>
      <w:r w:rsidR="006F6A49">
        <w:t xml:space="preserve"> </w:t>
      </w:r>
      <w:r>
        <w:t>- рассказать о пользе утренней зарядки</w:t>
      </w:r>
      <w:r w:rsidR="006F6A49">
        <w:t>.</w:t>
      </w:r>
      <w:r>
        <w:t xml:space="preserve">  </w:t>
      </w:r>
    </w:p>
    <w:p w:rsidR="006F6A49" w:rsidRDefault="00492243" w:rsidP="00492243">
      <w:r>
        <w:t>Папка- передвижка « Профилактика ОРЗ»</w:t>
      </w:r>
      <w:r w:rsidR="006F6A49">
        <w:t xml:space="preserve"> </w:t>
      </w:r>
      <w:r>
        <w:t xml:space="preserve">- информировать родителей о наиболее частых болезнях детей этого возраста – простудных заболеваниях и приёмах лечения.  </w:t>
      </w:r>
    </w:p>
    <w:p w:rsidR="006F6A49" w:rsidRDefault="00492243" w:rsidP="00492243">
      <w:r>
        <w:t>Игровая деятельность</w:t>
      </w:r>
      <w:r w:rsidR="006F6A49">
        <w:t>:</w:t>
      </w:r>
      <w:r>
        <w:t xml:space="preserve">  Подвижные игры: «По ровненькой дорожке», «Попади в цель», «Воробышки и автомобиль» Дидактические игры: «Разрезные картинки» (виды спорта), Игры с водой Сюжетно- ролевая игра «Больница»  </w:t>
      </w:r>
    </w:p>
    <w:p w:rsidR="006F6A49" w:rsidRDefault="006F6A49" w:rsidP="00492243">
      <w:pPr>
        <w:rPr>
          <w:b/>
        </w:rPr>
      </w:pPr>
      <w:r>
        <w:rPr>
          <w:b/>
        </w:rPr>
        <w:t>Вторник 14.05</w:t>
      </w:r>
      <w:r w:rsidR="00492243" w:rsidRPr="006F6A49">
        <w:rPr>
          <w:b/>
        </w:rPr>
        <w:t>.1</w:t>
      </w:r>
      <w:r>
        <w:rPr>
          <w:b/>
        </w:rPr>
        <w:t>9 г.</w:t>
      </w:r>
    </w:p>
    <w:p w:rsidR="00847981" w:rsidRDefault="00492243" w:rsidP="00492243">
      <w:r>
        <w:t>Быть здоровым я хочу</w:t>
      </w:r>
      <w:r w:rsidR="006F6A49">
        <w:t>.</w:t>
      </w:r>
      <w:r>
        <w:t xml:space="preserve">  Беседы</w:t>
      </w:r>
      <w:r w:rsidR="006F6A49">
        <w:t>:</w:t>
      </w:r>
      <w:r>
        <w:t xml:space="preserve"> </w:t>
      </w:r>
      <w:r w:rsidR="006F6A49">
        <w:t>«</w:t>
      </w:r>
      <w:r>
        <w:t>Как не заболеть и быть здоровым</w:t>
      </w:r>
      <w:r w:rsidR="006F6A49">
        <w:t>».</w:t>
      </w:r>
      <w:r>
        <w:t xml:space="preserve"> </w:t>
      </w:r>
    </w:p>
    <w:p w:rsidR="006F6A49" w:rsidRDefault="00492243" w:rsidP="00492243">
      <w:r>
        <w:t>Рассматривание иллюстраций с профессией врача, беседа</w:t>
      </w:r>
      <w:r w:rsidR="006F6A49">
        <w:t>.</w:t>
      </w:r>
      <w:r>
        <w:t xml:space="preserve">  Беседы с родителями «Береги здоровье смолоду»</w:t>
      </w:r>
      <w:r w:rsidR="006F6A49">
        <w:t xml:space="preserve"> </w:t>
      </w:r>
      <w:r>
        <w:t>- разъяснять родителям необходимость создания в семье предпосылок для полноценного физического развития ребёнка</w:t>
      </w:r>
      <w:r w:rsidR="006F6A49">
        <w:t xml:space="preserve">. </w:t>
      </w:r>
      <w:r>
        <w:t xml:space="preserve">Заучивание русской народной </w:t>
      </w:r>
      <w:proofErr w:type="spellStart"/>
      <w:r>
        <w:t>потешки</w:t>
      </w:r>
      <w:proofErr w:type="spellEnd"/>
      <w:r w:rsidR="006F6A49">
        <w:t xml:space="preserve"> - </w:t>
      </w:r>
      <w:r>
        <w:t xml:space="preserve">«Водичка, водичка». Физическая культура «В гости к зайке»  </w:t>
      </w:r>
    </w:p>
    <w:p w:rsidR="00492243" w:rsidRDefault="00492243" w:rsidP="00492243">
      <w:r>
        <w:t>Игровая деятельность</w:t>
      </w:r>
      <w:r w:rsidR="006F6A49">
        <w:t>:</w:t>
      </w:r>
      <w:r>
        <w:t xml:space="preserve">  Подвижные игры «Паровоз», «Догони меня», «Карусель» Дидактические игры « Что нужно врачу?», «Полезн</w:t>
      </w:r>
      <w:proofErr w:type="gramStart"/>
      <w:r>
        <w:t>о-</w:t>
      </w:r>
      <w:proofErr w:type="gramEnd"/>
      <w:r>
        <w:t xml:space="preserve"> вредно»  Чт</w:t>
      </w:r>
      <w:r w:rsidR="006F6A49">
        <w:t xml:space="preserve">ение художественной литературы: </w:t>
      </w:r>
      <w:r>
        <w:t xml:space="preserve">«Зеркало любит чистые лица», Е. </w:t>
      </w:r>
      <w:proofErr w:type="spellStart"/>
      <w:r>
        <w:t>Чарушин</w:t>
      </w:r>
      <w:proofErr w:type="spellEnd"/>
      <w:r>
        <w:t xml:space="preserve"> «Мишка» «Не бери в рот грязные предметы </w:t>
      </w:r>
      <w:proofErr w:type="gramStart"/>
      <w:r>
        <w:t xml:space="preserve">( </w:t>
      </w:r>
      <w:proofErr w:type="gramEnd"/>
      <w:r>
        <w:t xml:space="preserve">книга «Правила поведения для воспитанных детей»)  Театрализованная деятельность  «Почему </w:t>
      </w:r>
      <w:r w:rsidR="006F6A49">
        <w:t xml:space="preserve">заболел медвежонок»  Чтение художественной </w:t>
      </w:r>
      <w:r>
        <w:t xml:space="preserve">литературы  </w:t>
      </w:r>
      <w:proofErr w:type="spellStart"/>
      <w:r>
        <w:t>Г.Лагздынь</w:t>
      </w:r>
      <w:proofErr w:type="spellEnd"/>
      <w:r>
        <w:t xml:space="preserve"> «Зарядка», «Моем руки» И. Шевчук «Рано утром на зарядку»</w:t>
      </w:r>
      <w:r w:rsidR="006F6A49">
        <w:t>.</w:t>
      </w:r>
    </w:p>
    <w:p w:rsidR="006F6A49" w:rsidRDefault="006F6A49" w:rsidP="00492243">
      <w:r w:rsidRPr="006F6A49">
        <w:rPr>
          <w:b/>
        </w:rPr>
        <w:t>Среда 15.05.19 г.</w:t>
      </w:r>
      <w:r w:rsidR="00492243">
        <w:t xml:space="preserve">  </w:t>
      </w:r>
    </w:p>
    <w:p w:rsidR="006F6A49" w:rsidRDefault="00492243" w:rsidP="00492243">
      <w:r>
        <w:t>Витамины для здоровья</w:t>
      </w:r>
      <w:r w:rsidR="006F6A49">
        <w:t>.</w:t>
      </w:r>
      <w:r>
        <w:t xml:space="preserve">  Беседы</w:t>
      </w:r>
      <w:r w:rsidR="006F6A49">
        <w:t>:</w:t>
      </w:r>
      <w:r>
        <w:t xml:space="preserve">  Овощи и фрукт</w:t>
      </w:r>
      <w:proofErr w:type="gramStart"/>
      <w:r>
        <w:t>ы-</w:t>
      </w:r>
      <w:proofErr w:type="gramEnd"/>
      <w:r>
        <w:t xml:space="preserve"> полезные для здоровья продукты Рассматривание иллюстраций</w:t>
      </w:r>
      <w:r w:rsidR="006F6A49">
        <w:t>.</w:t>
      </w:r>
      <w:r>
        <w:t xml:space="preserve">  Памятка для родителей «Будь здоров, малыш»  </w:t>
      </w:r>
    </w:p>
    <w:p w:rsidR="006F6A49" w:rsidRDefault="00492243" w:rsidP="00492243">
      <w:r>
        <w:t>1.Лепка: «Вишенк</w:t>
      </w:r>
      <w:proofErr w:type="gramStart"/>
      <w:r>
        <w:t>а-</w:t>
      </w:r>
      <w:proofErr w:type="gramEnd"/>
      <w:r>
        <w:t xml:space="preserve"> полезная ягодка» </w:t>
      </w:r>
    </w:p>
    <w:p w:rsidR="006F6A49" w:rsidRDefault="00492243" w:rsidP="00492243">
      <w:r>
        <w:t>2. Музыка  Игровая деятельность  Подвижные игры: «Каждому по фрукту», «Разложи фрукты и овощи по корзинам»</w:t>
      </w:r>
      <w:proofErr w:type="gramStart"/>
      <w:r>
        <w:t xml:space="preserve"> ,</w:t>
      </w:r>
      <w:proofErr w:type="gramEnd"/>
      <w:r>
        <w:t xml:space="preserve">«Солнышко и дождик», Хороводная игра «Танец с погремушками» Дидактическая игра « Найди и назови полезные продукты» Сюжетно- ролевая игра «Магазин овощей и фруктов»  </w:t>
      </w:r>
    </w:p>
    <w:p w:rsidR="006F6A49" w:rsidRDefault="00492243" w:rsidP="00492243">
      <w:r>
        <w:t xml:space="preserve">Чтение художественной литературы  Стихи и загадки про овощи и фрукты, рассматривание иллюстраций  </w:t>
      </w:r>
    </w:p>
    <w:p w:rsidR="006F6A49" w:rsidRDefault="00492243" w:rsidP="00492243">
      <w:r>
        <w:t xml:space="preserve">Изобразительная деятельность  «Раскрась репку»- индивидуальная работа (гуашью)  </w:t>
      </w:r>
    </w:p>
    <w:p w:rsidR="006F6A49" w:rsidRPr="006F6A49" w:rsidRDefault="00492243" w:rsidP="00492243">
      <w:pPr>
        <w:rPr>
          <w:b/>
        </w:rPr>
      </w:pPr>
      <w:r w:rsidRPr="006F6A49">
        <w:rPr>
          <w:b/>
        </w:rPr>
        <w:t xml:space="preserve">Четверг </w:t>
      </w:r>
      <w:r w:rsidR="006F6A49" w:rsidRPr="006F6A49">
        <w:rPr>
          <w:b/>
        </w:rPr>
        <w:t>16.05</w:t>
      </w:r>
      <w:r w:rsidRPr="006F6A49">
        <w:rPr>
          <w:b/>
        </w:rPr>
        <w:t>.1</w:t>
      </w:r>
      <w:r w:rsidR="006F6A49" w:rsidRPr="006F6A49">
        <w:rPr>
          <w:b/>
        </w:rPr>
        <w:t>9 г.</w:t>
      </w:r>
    </w:p>
    <w:p w:rsidR="006F6A49" w:rsidRDefault="00492243" w:rsidP="00492243">
      <w:r>
        <w:lastRenderedPageBreak/>
        <w:t xml:space="preserve"> Чистота</w:t>
      </w:r>
      <w:r w:rsidR="006F6A49">
        <w:t xml:space="preserve"> </w:t>
      </w:r>
      <w:r>
        <w:t>- залог здоровья  Беседы</w:t>
      </w:r>
      <w:r w:rsidR="006F6A49">
        <w:t>:</w:t>
      </w:r>
      <w:r>
        <w:t xml:space="preserve">  «Мы с водою и мылом дружим» Рассматривание картинок «Девочка чумазая», «Девочка аккуратная»  Физкультурное занятие с родителями «Физкультура с мамой и папой»  </w:t>
      </w:r>
    </w:p>
    <w:p w:rsidR="006F6A49" w:rsidRDefault="00492243" w:rsidP="00492243">
      <w:r>
        <w:t xml:space="preserve">1.Развитие речи: «Да, здравствует мыло душистое и полотенце пушистое» </w:t>
      </w:r>
    </w:p>
    <w:p w:rsidR="006F6A49" w:rsidRDefault="00492243" w:rsidP="00492243">
      <w:r>
        <w:t>2. Физическая культура  Игровая деятельность  Дидактические игры и игровые упражнения: «Найди предмет для умывания», «Покажем Буратино, как надо умываться и вытираться полотенцем», «Чудесный мешочек» ( предметы личной гигиены) Сюжетн</w:t>
      </w:r>
      <w:proofErr w:type="gramStart"/>
      <w:r>
        <w:t>о-</w:t>
      </w:r>
      <w:proofErr w:type="gramEnd"/>
      <w:r>
        <w:t xml:space="preserve"> ролевая игра «Купанье куклы Кати»  Чтение художественной литературы  </w:t>
      </w:r>
      <w:proofErr w:type="spellStart"/>
      <w:r>
        <w:t>А.Барто</w:t>
      </w:r>
      <w:proofErr w:type="spellEnd"/>
      <w:r>
        <w:t xml:space="preserve"> «Девочка чумазая», К. Чуковский «</w:t>
      </w:r>
      <w:proofErr w:type="spellStart"/>
      <w:r>
        <w:t>Мойдодыр</w:t>
      </w:r>
      <w:proofErr w:type="spellEnd"/>
      <w:r>
        <w:t xml:space="preserve">», «Купанье» З. Александрова, Л. Корчагина «Умылся»  Кружок «Топ- топ каблучок»  содействовать физическому развитию детей раннего возраста через танцевально-игровую деятельность  </w:t>
      </w:r>
    </w:p>
    <w:p w:rsidR="006F6A49" w:rsidRPr="006F6A49" w:rsidRDefault="00492243" w:rsidP="00492243">
      <w:pPr>
        <w:rPr>
          <w:b/>
        </w:rPr>
      </w:pPr>
      <w:r w:rsidRPr="006F6A49">
        <w:rPr>
          <w:b/>
        </w:rPr>
        <w:t xml:space="preserve">Пятница </w:t>
      </w:r>
      <w:r w:rsidR="006F6A49" w:rsidRPr="006F6A49">
        <w:rPr>
          <w:b/>
        </w:rPr>
        <w:t>17.05.19 г.</w:t>
      </w:r>
    </w:p>
    <w:p w:rsidR="00847981" w:rsidRDefault="00492243" w:rsidP="00492243">
      <w:r>
        <w:t>Мой организм  Беседы</w:t>
      </w:r>
      <w:r w:rsidR="00847981">
        <w:t>:</w:t>
      </w:r>
      <w:r>
        <w:t xml:space="preserve">  «Моё тело», «</w:t>
      </w:r>
      <w:r w:rsidR="006F6A49">
        <w:t xml:space="preserve">Я мальчик, я – девочка»  </w:t>
      </w:r>
    </w:p>
    <w:p w:rsidR="00847981" w:rsidRDefault="00847981" w:rsidP="00492243">
      <w:r>
        <w:t xml:space="preserve"> </w:t>
      </w:r>
      <w:r w:rsidR="006F6A49">
        <w:t>1</w:t>
      </w:r>
      <w:r w:rsidR="00492243">
        <w:t xml:space="preserve">.Рисование «Лучики для солнышка» </w:t>
      </w:r>
    </w:p>
    <w:p w:rsidR="00847981" w:rsidRDefault="00492243" w:rsidP="00492243">
      <w:r>
        <w:t>2. Физическая культура</w:t>
      </w:r>
      <w:r w:rsidR="00847981">
        <w:t>.  Консультация «</w:t>
      </w:r>
      <w:r>
        <w:t>Формирование привычки к ЗОЖ у малышей»</w:t>
      </w:r>
      <w:r w:rsidR="00847981">
        <w:t>.</w:t>
      </w:r>
    </w:p>
    <w:p w:rsidR="00847981" w:rsidRDefault="00492243" w:rsidP="00492243">
      <w:r>
        <w:t xml:space="preserve"> Игровая деятельность</w:t>
      </w:r>
      <w:r w:rsidR="00847981">
        <w:t>:</w:t>
      </w:r>
      <w:r>
        <w:t xml:space="preserve">  Подвижные игры: «Большие ноги», «« У медведя </w:t>
      </w:r>
      <w:proofErr w:type="gramStart"/>
      <w:r>
        <w:t>во</w:t>
      </w:r>
      <w:proofErr w:type="gramEnd"/>
      <w:r>
        <w:t xml:space="preserve"> бору», « Где же наши руки» Дидактические игры и игровые упражнения: «Покажи части тела», «Собери куклу» (разрезные картинки) Музыкальная игра «Здравствуйте ручки» Пляска «Пальчик</w:t>
      </w:r>
      <w:proofErr w:type="gramStart"/>
      <w:r>
        <w:t>и-</w:t>
      </w:r>
      <w:proofErr w:type="gramEnd"/>
      <w:r>
        <w:t xml:space="preserve"> ручки»  Чтение художественной литературы  </w:t>
      </w:r>
      <w:proofErr w:type="spellStart"/>
      <w:r>
        <w:t>А.Боске</w:t>
      </w:r>
      <w:proofErr w:type="spellEnd"/>
      <w:r>
        <w:t xml:space="preserve"> «Для чего нужны глаза», И. Демьянов «Для чего нужны ножки», Е. </w:t>
      </w:r>
      <w:proofErr w:type="spellStart"/>
      <w:r>
        <w:t>Капганова</w:t>
      </w:r>
      <w:proofErr w:type="spellEnd"/>
      <w:r>
        <w:t xml:space="preserve"> «Олины помощники»  </w:t>
      </w:r>
    </w:p>
    <w:p w:rsidR="00847981" w:rsidRDefault="00492243" w:rsidP="00492243">
      <w:pPr>
        <w:rPr>
          <w:b/>
        </w:rPr>
      </w:pPr>
      <w:r w:rsidRPr="00847981">
        <w:rPr>
          <w:b/>
        </w:rPr>
        <w:t>III Эта</w:t>
      </w:r>
      <w:proofErr w:type="gramStart"/>
      <w:r w:rsidRPr="00847981">
        <w:rPr>
          <w:b/>
        </w:rPr>
        <w:t>п-</w:t>
      </w:r>
      <w:proofErr w:type="gramEnd"/>
      <w:r w:rsidRPr="00847981">
        <w:rPr>
          <w:b/>
        </w:rPr>
        <w:t xml:space="preserve"> Заключительный </w:t>
      </w:r>
    </w:p>
    <w:p w:rsidR="00847981" w:rsidRDefault="00492243" w:rsidP="00492243">
      <w:pPr>
        <w:rPr>
          <w:rFonts w:ascii="Calibri" w:hAnsi="Calibri" w:cs="Calibri"/>
        </w:rPr>
      </w:pPr>
      <w:r w:rsidRPr="00847981">
        <w:t xml:space="preserve">Итоговое мероприятие: </w:t>
      </w:r>
      <w:r w:rsidRPr="00847981">
        <w:rPr>
          <w:rFonts w:ascii="Arial" w:hAnsi="Arial" w:cs="Arial"/>
        </w:rPr>
        <w:t>●</w:t>
      </w:r>
      <w:r w:rsidRPr="00847981">
        <w:rPr>
          <w:rFonts w:ascii="Calibri" w:hAnsi="Calibri" w:cs="Calibri"/>
        </w:rPr>
        <w:t xml:space="preserve"> Физкультурный досуг «У нас в гостях доктор</w:t>
      </w:r>
      <w:r>
        <w:rPr>
          <w:rFonts w:ascii="Calibri" w:hAnsi="Calibri" w:cs="Calibri"/>
        </w:rPr>
        <w:t xml:space="preserve"> Айболит» </w:t>
      </w:r>
    </w:p>
    <w:p w:rsidR="00847981" w:rsidRDefault="00492243" w:rsidP="00492243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Фоторепортаж «Неделя здоровья у малышей» </w:t>
      </w:r>
    </w:p>
    <w:p w:rsidR="00847981" w:rsidRDefault="00492243" w:rsidP="00492243">
      <w:pPr>
        <w:rPr>
          <w:rFonts w:ascii="Calibri" w:hAnsi="Calibri" w:cs="Calibri"/>
        </w:rPr>
      </w:pPr>
      <w:r>
        <w:rPr>
          <w:rFonts w:ascii="Calibri" w:hAnsi="Calibri" w:cs="Calibri"/>
        </w:rPr>
        <w:t>Ожидаемые результаты проекта</w:t>
      </w:r>
    </w:p>
    <w:p w:rsidR="00847981" w:rsidRDefault="00492243" w:rsidP="00492243">
      <w:r>
        <w:rPr>
          <w:rFonts w:ascii="Calibri" w:hAnsi="Calibri" w:cs="Calibri"/>
        </w:rPr>
        <w:t xml:space="preserve"> Дети: обогащение двигательного опыта; повышение двигательной </w:t>
      </w:r>
      <w:r>
        <w:t xml:space="preserve">активности; укрепление здоровья; развитие культурно- гигиенических навыков, культуры питания; формирование элементарных основ безопасности и сохранения своего здоровья. </w:t>
      </w:r>
    </w:p>
    <w:p w:rsidR="00847981" w:rsidRDefault="00492243" w:rsidP="00492243">
      <w:r>
        <w:t xml:space="preserve">Родители: обогащение родительского опыта приёмами взаимодействия и сотрудничества с ребёнком в семье; повышение компетентности родителей в вопросах физического воспитания и оздоровления детей.  </w:t>
      </w:r>
    </w:p>
    <w:p w:rsidR="00847981" w:rsidRDefault="009423E0" w:rsidP="00492243">
      <w:r>
        <w:rPr>
          <w:noProof/>
        </w:rPr>
        <w:lastRenderedPageBreak/>
        <w:drawing>
          <wp:inline distT="0" distB="0" distL="0" distR="0">
            <wp:extent cx="5940425" cy="3337220"/>
            <wp:effectExtent l="19050" t="0" r="3175" b="0"/>
            <wp:docPr id="1" name="Рисунок 1" descr="C:\Documents and Settings\Иван\Рабочий стол\маам.ру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ван\Рабочий стол\маам.ру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E0" w:rsidRDefault="009423E0" w:rsidP="00492243">
      <w:r>
        <w:rPr>
          <w:noProof/>
        </w:rPr>
        <w:lastRenderedPageBreak/>
        <w:drawing>
          <wp:inline distT="0" distB="0" distL="0" distR="0">
            <wp:extent cx="5940425" cy="10574264"/>
            <wp:effectExtent l="19050" t="0" r="3175" b="0"/>
            <wp:docPr id="2" name="Рисунок 2" descr="C:\Documents and Settings\Иван\Рабочий стол\маам.ру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ван\Рабочий стол\маам.ру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81" w:rsidRDefault="00847981" w:rsidP="00492243"/>
    <w:p w:rsidR="00492243" w:rsidRDefault="00492243" w:rsidP="00492243">
      <w:r>
        <w:t>Использованная литература: 1.Мосягина Л.И. Целостная система физкультурн</w:t>
      </w:r>
      <w:proofErr w:type="gramStart"/>
      <w:r>
        <w:t>о-</w:t>
      </w:r>
      <w:proofErr w:type="gramEnd"/>
      <w:r>
        <w:t xml:space="preserve"> оздоровительной работы с детьми раннего и младшего дошкольного возраста.- СПб</w:t>
      </w:r>
      <w:proofErr w:type="gramStart"/>
      <w:r>
        <w:t xml:space="preserve">.: </w:t>
      </w:r>
      <w:proofErr w:type="gramEnd"/>
      <w:r>
        <w:t xml:space="preserve">ООО «ИЗДАТЕЛЬСТВО «ДЕТСТВО-ПРЕСС», 2013.- 288 с. 2. Павлова П.А., Горбунова И.В. Расти </w:t>
      </w:r>
      <w:proofErr w:type="gramStart"/>
      <w:r>
        <w:t>здоровым</w:t>
      </w:r>
      <w:proofErr w:type="gramEnd"/>
      <w:r>
        <w:t>, малыш! Программа оздоровления детей раннего возраста.- М.: ТЦ «Сфера», 2006 3.Развивающие игры с малышами до трёх лет: популярное пособие для родителей и педагогов/ сост. Т.В. Галанова.- Ярославль: Академия развития, 2008. 4.Движение+движение: книга для воспитателя детского сада.- М.: Просвещение, 1992. 5. Харченко Т.Е. Утренняя гимнастика в детском саду. Упражнения для детей 2-3 лет.- М.: Мозаика- Синтез, 2011.</w:t>
      </w:r>
    </w:p>
    <w:p w:rsidR="00492243" w:rsidRDefault="00492243" w:rsidP="00492243"/>
    <w:sectPr w:rsidR="00492243" w:rsidSect="0057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43"/>
    <w:rsid w:val="00492243"/>
    <w:rsid w:val="00575E59"/>
    <w:rsid w:val="006F6A49"/>
    <w:rsid w:val="00847981"/>
    <w:rsid w:val="009423E0"/>
    <w:rsid w:val="00D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дима Чаткин</cp:lastModifiedBy>
  <cp:revision>2</cp:revision>
  <dcterms:created xsi:type="dcterms:W3CDTF">2020-10-13T08:09:00Z</dcterms:created>
  <dcterms:modified xsi:type="dcterms:W3CDTF">2020-10-13T08:09:00Z</dcterms:modified>
</cp:coreProperties>
</file>