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30" w:rsidRDefault="00EC0D30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13. Правило квадрата.</w:t>
      </w:r>
    </w:p>
    <w:p w:rsidR="00EC0D30" w:rsidRDefault="00EC0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</w:p>
    <w:p w:rsidR="00EC0D30" w:rsidRDefault="00EC0D30">
      <w:pPr>
        <w:rPr>
          <w:sz w:val="24"/>
          <w:szCs w:val="24"/>
        </w:rPr>
      </w:pPr>
      <w:r>
        <w:rPr>
          <w:sz w:val="24"/>
          <w:szCs w:val="24"/>
        </w:rPr>
        <w:t xml:space="preserve">Пример 1. Белые: Кра1, п. </w:t>
      </w:r>
      <w:r>
        <w:rPr>
          <w:sz w:val="24"/>
          <w:szCs w:val="24"/>
          <w:lang w:val="en-US"/>
        </w:rPr>
        <w:t>f</w:t>
      </w:r>
      <w:r w:rsidRPr="00EC0D30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Чёрные: Кра3. Квадрат пешки </w:t>
      </w:r>
      <w:r>
        <w:rPr>
          <w:sz w:val="24"/>
          <w:szCs w:val="24"/>
          <w:lang w:val="en-US"/>
        </w:rPr>
        <w:t>f</w:t>
      </w:r>
      <w:r w:rsidRPr="00EC0D30">
        <w:rPr>
          <w:sz w:val="24"/>
          <w:szCs w:val="24"/>
        </w:rPr>
        <w:t xml:space="preserve">4, </w:t>
      </w:r>
      <w:r>
        <w:rPr>
          <w:sz w:val="24"/>
          <w:szCs w:val="24"/>
          <w:lang w:val="en-US"/>
        </w:rPr>
        <w:t>f</w:t>
      </w:r>
      <w:r w:rsidRPr="00EC0D30">
        <w:rPr>
          <w:sz w:val="24"/>
          <w:szCs w:val="24"/>
        </w:rPr>
        <w:t xml:space="preserve">4- </w:t>
      </w:r>
      <w:r>
        <w:rPr>
          <w:sz w:val="24"/>
          <w:szCs w:val="24"/>
          <w:lang w:val="en-US"/>
        </w:rPr>
        <w:t>f</w:t>
      </w:r>
      <w:r w:rsidRPr="00EC0D30">
        <w:rPr>
          <w:sz w:val="24"/>
          <w:szCs w:val="24"/>
        </w:rPr>
        <w:t xml:space="preserve">8- </w:t>
      </w:r>
      <w:r>
        <w:rPr>
          <w:sz w:val="24"/>
          <w:szCs w:val="24"/>
          <w:lang w:val="en-US"/>
        </w:rPr>
        <w:t>b</w:t>
      </w:r>
      <w:r w:rsidRPr="00EC0D30">
        <w:rPr>
          <w:sz w:val="24"/>
          <w:szCs w:val="24"/>
        </w:rPr>
        <w:t>8-</w:t>
      </w:r>
      <w:r>
        <w:rPr>
          <w:sz w:val="24"/>
          <w:szCs w:val="24"/>
          <w:lang w:val="en-US"/>
        </w:rPr>
        <w:t>b</w:t>
      </w:r>
      <w:r w:rsidRPr="00EC0D30">
        <w:rPr>
          <w:sz w:val="24"/>
          <w:szCs w:val="24"/>
        </w:rPr>
        <w:t xml:space="preserve">4. </w:t>
      </w:r>
      <w:r>
        <w:rPr>
          <w:sz w:val="24"/>
          <w:szCs w:val="24"/>
        </w:rPr>
        <w:t>Играющий строит этот квадрат мы</w:t>
      </w:r>
      <w:r w:rsidR="00455C86">
        <w:rPr>
          <w:sz w:val="24"/>
          <w:szCs w:val="24"/>
        </w:rPr>
        <w:t xml:space="preserve">сленно. Если король при своём ходе вступает в квадрат неприятельской пешки, то она самостоятельно пройти в ферзи не может. </w:t>
      </w:r>
      <w:proofErr w:type="gramStart"/>
      <w:r w:rsidR="00455C86">
        <w:rPr>
          <w:sz w:val="24"/>
          <w:szCs w:val="24"/>
        </w:rPr>
        <w:t>Следовательно</w:t>
      </w:r>
      <w:proofErr w:type="gramEnd"/>
      <w:r w:rsidR="00455C86">
        <w:rPr>
          <w:sz w:val="24"/>
          <w:szCs w:val="24"/>
        </w:rPr>
        <w:t xml:space="preserve"> ходом 1. …</w:t>
      </w:r>
      <w:proofErr w:type="spellStart"/>
      <w:r w:rsidR="00455C86">
        <w:rPr>
          <w:sz w:val="24"/>
          <w:szCs w:val="24"/>
        </w:rPr>
        <w:t>Кр</w:t>
      </w:r>
      <w:proofErr w:type="spellEnd"/>
      <w:r w:rsidR="00455C86">
        <w:rPr>
          <w:sz w:val="24"/>
          <w:szCs w:val="24"/>
          <w:lang w:val="en-US"/>
        </w:rPr>
        <w:t xml:space="preserve">b4 </w:t>
      </w:r>
      <w:r w:rsidR="00455C86">
        <w:rPr>
          <w:sz w:val="24"/>
          <w:szCs w:val="24"/>
        </w:rPr>
        <w:t>чёрные добиваются ничьей.</w:t>
      </w:r>
    </w:p>
    <w:p w:rsidR="00455C86" w:rsidRDefault="00455C86">
      <w:pPr>
        <w:rPr>
          <w:sz w:val="24"/>
          <w:szCs w:val="24"/>
        </w:rPr>
      </w:pPr>
      <w:r>
        <w:rPr>
          <w:sz w:val="24"/>
          <w:szCs w:val="24"/>
        </w:rPr>
        <w:t>Если пешка стоит в исходной позиции</w:t>
      </w:r>
      <w:r w:rsidR="007F22FA">
        <w:rPr>
          <w:sz w:val="24"/>
          <w:szCs w:val="24"/>
        </w:rPr>
        <w:t xml:space="preserve">, то нельзя забывать, что она может сделать прыжок через </w:t>
      </w:r>
      <w:proofErr w:type="spellStart"/>
      <w:r w:rsidR="007F22FA">
        <w:rPr>
          <w:sz w:val="24"/>
          <w:szCs w:val="24"/>
        </w:rPr>
        <w:t>клетеу</w:t>
      </w:r>
      <w:proofErr w:type="spellEnd"/>
      <w:r w:rsidR="007F22FA">
        <w:rPr>
          <w:sz w:val="24"/>
          <w:szCs w:val="24"/>
        </w:rPr>
        <w:t>. Поэтому квадрат этой пешки строится с учётом продвижения на одно поле.</w:t>
      </w:r>
    </w:p>
    <w:p w:rsidR="007F22FA" w:rsidRDefault="007F22FA">
      <w:pPr>
        <w:rPr>
          <w:sz w:val="24"/>
          <w:szCs w:val="24"/>
        </w:rPr>
      </w:pPr>
      <w:r>
        <w:rPr>
          <w:sz w:val="24"/>
          <w:szCs w:val="24"/>
        </w:rPr>
        <w:t xml:space="preserve">Пример 2.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7F22FA">
        <w:rPr>
          <w:sz w:val="24"/>
          <w:szCs w:val="24"/>
        </w:rPr>
        <w:t xml:space="preserve">1, </w:t>
      </w:r>
      <w:r>
        <w:rPr>
          <w:sz w:val="24"/>
          <w:szCs w:val="24"/>
        </w:rPr>
        <w:t>п.а2. Чёрные:</w:t>
      </w:r>
      <w:r w:rsidR="00A623E0">
        <w:rPr>
          <w:sz w:val="24"/>
          <w:szCs w:val="24"/>
        </w:rPr>
        <w:t xml:space="preserve"> </w:t>
      </w:r>
      <w:proofErr w:type="spellStart"/>
      <w:r w:rsidR="00A623E0">
        <w:rPr>
          <w:sz w:val="24"/>
          <w:szCs w:val="24"/>
        </w:rPr>
        <w:t>Кр</w:t>
      </w:r>
      <w:proofErr w:type="spellEnd"/>
      <w:r w:rsidR="00A623E0">
        <w:rPr>
          <w:sz w:val="24"/>
          <w:szCs w:val="24"/>
          <w:lang w:val="en-US"/>
        </w:rPr>
        <w:t>g</w:t>
      </w:r>
      <w:r w:rsidR="00A623E0" w:rsidRPr="00A623E0">
        <w:rPr>
          <w:sz w:val="24"/>
          <w:szCs w:val="24"/>
        </w:rPr>
        <w:t xml:space="preserve">3. </w:t>
      </w:r>
      <w:r w:rsidR="00A623E0">
        <w:rPr>
          <w:sz w:val="24"/>
          <w:szCs w:val="24"/>
        </w:rPr>
        <w:t xml:space="preserve">Ход чёрных. Они делают ничью, ибо король входит в квадрат </w:t>
      </w:r>
      <w:r w:rsidR="00A623E0">
        <w:rPr>
          <w:sz w:val="24"/>
          <w:szCs w:val="24"/>
          <w:lang w:val="en-US"/>
        </w:rPr>
        <w:t>a</w:t>
      </w:r>
      <w:r w:rsidR="00A623E0" w:rsidRPr="00A623E0">
        <w:rPr>
          <w:sz w:val="24"/>
          <w:szCs w:val="24"/>
        </w:rPr>
        <w:t>3-</w:t>
      </w:r>
      <w:r w:rsidR="00A623E0">
        <w:rPr>
          <w:sz w:val="24"/>
          <w:szCs w:val="24"/>
          <w:lang w:val="en-US"/>
        </w:rPr>
        <w:t>a</w:t>
      </w:r>
      <w:r w:rsidR="00A623E0" w:rsidRPr="00A623E0">
        <w:rPr>
          <w:sz w:val="24"/>
          <w:szCs w:val="24"/>
        </w:rPr>
        <w:t>8-</w:t>
      </w:r>
      <w:r w:rsidR="00A623E0">
        <w:rPr>
          <w:sz w:val="24"/>
          <w:szCs w:val="24"/>
          <w:lang w:val="en-US"/>
        </w:rPr>
        <w:t>f</w:t>
      </w:r>
      <w:r w:rsidR="00A623E0" w:rsidRPr="00A623E0">
        <w:rPr>
          <w:sz w:val="24"/>
          <w:szCs w:val="24"/>
        </w:rPr>
        <w:t>8-</w:t>
      </w:r>
      <w:r w:rsidR="00A623E0">
        <w:rPr>
          <w:sz w:val="24"/>
          <w:szCs w:val="24"/>
          <w:lang w:val="en-US"/>
        </w:rPr>
        <w:t>f</w:t>
      </w:r>
      <w:r w:rsidR="00A623E0" w:rsidRPr="00A623E0">
        <w:rPr>
          <w:sz w:val="24"/>
          <w:szCs w:val="24"/>
        </w:rPr>
        <w:t>3.</w:t>
      </w:r>
    </w:p>
    <w:p w:rsidR="00A623E0" w:rsidRDefault="00A623E0">
      <w:pPr>
        <w:rPr>
          <w:sz w:val="24"/>
          <w:szCs w:val="24"/>
        </w:rPr>
      </w:pPr>
      <w:r>
        <w:rPr>
          <w:sz w:val="24"/>
          <w:szCs w:val="24"/>
        </w:rPr>
        <w:t>Некоторые практические приложения правила квадрата.</w:t>
      </w:r>
    </w:p>
    <w:p w:rsidR="001D06A4" w:rsidRDefault="00A623E0">
      <w:pPr>
        <w:rPr>
          <w:sz w:val="24"/>
          <w:szCs w:val="24"/>
        </w:rPr>
      </w:pPr>
      <w:r>
        <w:rPr>
          <w:sz w:val="24"/>
          <w:szCs w:val="24"/>
        </w:rPr>
        <w:t xml:space="preserve">Пример 3.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b</w:t>
      </w:r>
      <w:r w:rsidRPr="00A623E0"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п.п</w:t>
      </w:r>
      <w:proofErr w:type="spellEnd"/>
      <w:r w:rsidRPr="00A623E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 w:rsidRPr="00A623E0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g</w:t>
      </w:r>
      <w:r w:rsidRPr="00A623E0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1D06A4">
        <w:rPr>
          <w:sz w:val="24"/>
          <w:szCs w:val="24"/>
        </w:rPr>
        <w:t xml:space="preserve">4. </w:t>
      </w:r>
      <w:r w:rsidR="001D06A4">
        <w:rPr>
          <w:sz w:val="24"/>
          <w:szCs w:val="24"/>
        </w:rPr>
        <w:t>Пешки защищают друга.</w:t>
      </w:r>
    </w:p>
    <w:p w:rsidR="001D06A4" w:rsidRDefault="001D0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1D06A4" w:rsidRPr="006C20AC" w:rsidRDefault="006C20AC">
      <w:p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6C20AC"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  <w:lang w:val="en-US"/>
        </w:rPr>
        <w:t>Ke</w:t>
      </w:r>
      <w:proofErr w:type="spellEnd"/>
      <w:r w:rsidRPr="006C20AC">
        <w:rPr>
          <w:sz w:val="24"/>
          <w:szCs w:val="24"/>
        </w:rPr>
        <w:t xml:space="preserve">4, </w:t>
      </w:r>
      <w:r>
        <w:rPr>
          <w:sz w:val="24"/>
          <w:szCs w:val="24"/>
        </w:rPr>
        <w:t>п. а4. Чёрные: Кра5. 1. Кс3! (но не 1. Кс5) с выигрышем.</w:t>
      </w:r>
      <w:bookmarkStart w:id="0" w:name="_GoBack"/>
      <w:bookmarkEnd w:id="0"/>
    </w:p>
    <w:p w:rsidR="001D06A4" w:rsidRPr="00A623E0" w:rsidRDefault="001D06A4">
      <w:pPr>
        <w:rPr>
          <w:sz w:val="24"/>
          <w:szCs w:val="24"/>
        </w:rPr>
      </w:pPr>
    </w:p>
    <w:p w:rsidR="00A623E0" w:rsidRPr="001D06A4" w:rsidRDefault="00A623E0">
      <w:pPr>
        <w:rPr>
          <w:sz w:val="24"/>
          <w:szCs w:val="24"/>
        </w:rPr>
      </w:pPr>
    </w:p>
    <w:sectPr w:rsidR="00A623E0" w:rsidRPr="001D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30"/>
    <w:rsid w:val="001D06A4"/>
    <w:rsid w:val="00455C86"/>
    <w:rsid w:val="006C20AC"/>
    <w:rsid w:val="007F22FA"/>
    <w:rsid w:val="00A623E0"/>
    <w:rsid w:val="00E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8E4E-7117-4063-9462-8E86C28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2020-04-29T07:30:00Z</dcterms:created>
  <dcterms:modified xsi:type="dcterms:W3CDTF">2020-04-29T08:37:00Z</dcterms:modified>
</cp:coreProperties>
</file>