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C4A7" w14:textId="77777777" w:rsidR="0053336A" w:rsidRPr="0053336A" w:rsidRDefault="0053336A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6A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 опыта</w:t>
      </w:r>
    </w:p>
    <w:p w14:paraId="07621303" w14:textId="77777777" w:rsidR="0053336A" w:rsidRPr="0053336A" w:rsidRDefault="0053336A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6A">
        <w:rPr>
          <w:rFonts w:ascii="Times New Roman" w:hAnsi="Times New Roman" w:cs="Times New Roman"/>
          <w:b/>
          <w:sz w:val="28"/>
          <w:szCs w:val="28"/>
        </w:rPr>
        <w:t>учителя физической культуры</w:t>
      </w:r>
    </w:p>
    <w:p w14:paraId="5880137C" w14:textId="79C229E4" w:rsidR="0053336A" w:rsidRPr="0053336A" w:rsidRDefault="0053336A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6A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>Гимназия</w:t>
      </w:r>
      <w:r w:rsidRPr="0053336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36A">
        <w:rPr>
          <w:rFonts w:ascii="Times New Roman" w:hAnsi="Times New Roman" w:cs="Times New Roman"/>
          <w:b/>
          <w:sz w:val="28"/>
          <w:szCs w:val="28"/>
        </w:rPr>
        <w:t>»</w:t>
      </w:r>
    </w:p>
    <w:p w14:paraId="44785B22" w14:textId="2F68AEA9" w:rsidR="0053336A" w:rsidRPr="0053336A" w:rsidRDefault="0053336A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Логиновой</w:t>
      </w:r>
      <w:r w:rsidRPr="0053336A">
        <w:rPr>
          <w:rFonts w:ascii="Times New Roman" w:hAnsi="Times New Roman" w:cs="Times New Roman"/>
          <w:b/>
          <w:sz w:val="28"/>
          <w:szCs w:val="28"/>
        </w:rPr>
        <w:t xml:space="preserve"> Елены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</w:p>
    <w:p w14:paraId="689AABDA" w14:textId="5E015CDD" w:rsidR="00620EF1" w:rsidRDefault="0053336A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6A">
        <w:rPr>
          <w:rFonts w:ascii="Times New Roman" w:hAnsi="Times New Roman" w:cs="Times New Roman"/>
          <w:b/>
          <w:sz w:val="28"/>
          <w:szCs w:val="28"/>
        </w:rPr>
        <w:t>«Сохранение здоровья подрастающего поколения и формирование здорового образа жизни»</w:t>
      </w:r>
    </w:p>
    <w:p w14:paraId="3E4123A7" w14:textId="77777777" w:rsidR="0035252F" w:rsidRDefault="0035252F" w:rsidP="0053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EABF9" w14:textId="77777777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 опыта</w:t>
      </w:r>
    </w:p>
    <w:p w14:paraId="43709828" w14:textId="24D9EDBD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Акту</w:t>
      </w:r>
      <w:r w:rsidR="002A7767">
        <w:rPr>
          <w:rFonts w:ascii="Times New Roman" w:hAnsi="Times New Roman" w:cs="Times New Roman"/>
          <w:sz w:val="28"/>
          <w:szCs w:val="28"/>
        </w:rPr>
        <w:t>альность проблемы, над которой</w:t>
      </w:r>
      <w:r w:rsidRPr="0035252F">
        <w:rPr>
          <w:rFonts w:ascii="Times New Roman" w:hAnsi="Times New Roman" w:cs="Times New Roman"/>
          <w:sz w:val="28"/>
          <w:szCs w:val="28"/>
        </w:rPr>
        <w:t xml:space="preserve"> работаю, обусловлена тем, что </w:t>
      </w:r>
      <w:r w:rsidR="0035252F">
        <w:rPr>
          <w:rFonts w:ascii="Times New Roman" w:hAnsi="Times New Roman" w:cs="Times New Roman"/>
          <w:sz w:val="28"/>
          <w:szCs w:val="28"/>
        </w:rPr>
        <w:t>в настоящее время достаточно</w:t>
      </w:r>
      <w:r w:rsidRPr="0035252F">
        <w:rPr>
          <w:rFonts w:ascii="Times New Roman" w:hAnsi="Times New Roman" w:cs="Times New Roman"/>
          <w:sz w:val="28"/>
          <w:szCs w:val="28"/>
        </w:rPr>
        <w:t xml:space="preserve"> трудно встрет</w:t>
      </w:r>
      <w:r w:rsidR="002A7767">
        <w:rPr>
          <w:rFonts w:ascii="Times New Roman" w:hAnsi="Times New Roman" w:cs="Times New Roman"/>
          <w:sz w:val="28"/>
          <w:szCs w:val="28"/>
        </w:rPr>
        <w:t>ить абсолютно здорового ребенка, а</w:t>
      </w:r>
      <w:r w:rsidRPr="0035252F">
        <w:rPr>
          <w:rFonts w:ascii="Times New Roman" w:hAnsi="Times New Roman" w:cs="Times New Roman"/>
          <w:sz w:val="28"/>
          <w:szCs w:val="28"/>
        </w:rPr>
        <w:t xml:space="preserve"> </w:t>
      </w:r>
      <w:r w:rsidR="002A7767">
        <w:rPr>
          <w:rFonts w:ascii="Times New Roman" w:hAnsi="Times New Roman" w:cs="Times New Roman"/>
          <w:sz w:val="28"/>
          <w:szCs w:val="28"/>
        </w:rPr>
        <w:t>и</w:t>
      </w:r>
      <w:r w:rsidRPr="0035252F">
        <w:rPr>
          <w:rFonts w:ascii="Times New Roman" w:hAnsi="Times New Roman" w:cs="Times New Roman"/>
          <w:sz w:val="28"/>
          <w:szCs w:val="28"/>
        </w:rPr>
        <w:t>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</w:t>
      </w:r>
      <w:r w:rsidR="0035252F">
        <w:rPr>
          <w:rFonts w:ascii="Times New Roman" w:hAnsi="Times New Roman" w:cs="Times New Roman"/>
          <w:sz w:val="28"/>
          <w:szCs w:val="28"/>
        </w:rPr>
        <w:t xml:space="preserve"> без физической разрядки, </w:t>
      </w:r>
      <w:proofErr w:type="gramStart"/>
      <w:r w:rsidR="0035252F">
        <w:rPr>
          <w:rFonts w:ascii="Times New Roman" w:hAnsi="Times New Roman" w:cs="Times New Roman"/>
          <w:sz w:val="28"/>
          <w:szCs w:val="28"/>
        </w:rPr>
        <w:t>психа</w:t>
      </w:r>
      <w:r w:rsidRPr="0035252F">
        <w:rPr>
          <w:rFonts w:ascii="Times New Roman" w:hAnsi="Times New Roman" w:cs="Times New Roman"/>
          <w:sz w:val="28"/>
          <w:szCs w:val="28"/>
        </w:rPr>
        <w:t>-эмоциональные</w:t>
      </w:r>
      <w:proofErr w:type="gramEnd"/>
      <w:r w:rsidRPr="0035252F">
        <w:rPr>
          <w:rFonts w:ascii="Times New Roman" w:hAnsi="Times New Roman" w:cs="Times New Roman"/>
          <w:sz w:val="28"/>
          <w:szCs w:val="28"/>
        </w:rPr>
        <w:t xml:space="preserve"> изменения.</w:t>
      </w:r>
      <w:r w:rsidR="006B4CEB" w:rsidRPr="0035252F">
        <w:rPr>
          <w:rFonts w:ascii="Times New Roman" w:hAnsi="Times New Roman" w:cs="Times New Roman"/>
          <w:sz w:val="28"/>
          <w:szCs w:val="28"/>
        </w:rPr>
        <w:t xml:space="preserve"> </w:t>
      </w:r>
      <w:r w:rsidRPr="0035252F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="00B1665A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Pr="0035252F">
        <w:rPr>
          <w:rFonts w:ascii="Times New Roman" w:hAnsi="Times New Roman" w:cs="Times New Roman"/>
          <w:sz w:val="28"/>
          <w:szCs w:val="28"/>
        </w:rPr>
        <w:t>позволяют «выравнивать» недостатки физической подготовленности обучающихся.</w:t>
      </w:r>
    </w:p>
    <w:p w14:paraId="7F96CF91" w14:textId="6905F176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Главн</w:t>
      </w:r>
      <w:r w:rsidR="00B1665A">
        <w:rPr>
          <w:rFonts w:ascii="Times New Roman" w:hAnsi="Times New Roman" w:cs="Times New Roman"/>
          <w:sz w:val="28"/>
          <w:szCs w:val="28"/>
        </w:rPr>
        <w:t>ая цель физического воспитания 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14:paraId="71174005" w14:textId="26D8B43A" w:rsidR="0053336A" w:rsidRDefault="00B1665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14:paraId="03E16737" w14:textId="77777777" w:rsidR="00693542" w:rsidRDefault="00693542" w:rsidP="00693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35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изучаемая</w:t>
      </w:r>
      <w:r w:rsidRPr="0035252F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35252F">
        <w:rPr>
          <w:rFonts w:ascii="Times New Roman" w:hAnsi="Times New Roman" w:cs="Times New Roman"/>
          <w:sz w:val="28"/>
          <w:szCs w:val="28"/>
        </w:rPr>
        <w:t xml:space="preserve">актуальна,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35252F">
        <w:rPr>
          <w:rFonts w:ascii="Times New Roman" w:hAnsi="Times New Roman" w:cs="Times New Roman"/>
          <w:sz w:val="28"/>
          <w:szCs w:val="28"/>
        </w:rPr>
        <w:t xml:space="preserve"> во все времена здоровье считалось для человека единственной, абсолютной и </w:t>
      </w:r>
      <w:r w:rsidRPr="0035252F">
        <w:rPr>
          <w:rFonts w:ascii="Times New Roman" w:hAnsi="Times New Roman" w:cs="Times New Roman"/>
          <w:sz w:val="28"/>
          <w:szCs w:val="28"/>
        </w:rPr>
        <w:lastRenderedPageBreak/>
        <w:t xml:space="preserve">непреходящей ценностью.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35252F">
        <w:rPr>
          <w:rFonts w:ascii="Times New Roman" w:hAnsi="Times New Roman" w:cs="Times New Roman"/>
          <w:sz w:val="28"/>
          <w:szCs w:val="28"/>
        </w:rPr>
        <w:t xml:space="preserve"> влияет на все сферы человеческой деятельности, способствует полноценному включению человека в социальную реальность, реализации задуманных им планов, оно – залог активной насыщенной жизни 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99031" w14:textId="267736AC" w:rsidR="006B4CEB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Перспективность </w:t>
      </w:r>
      <w:r w:rsidR="002A7767">
        <w:rPr>
          <w:rFonts w:ascii="Times New Roman" w:hAnsi="Times New Roman" w:cs="Times New Roman"/>
          <w:sz w:val="28"/>
          <w:szCs w:val="28"/>
        </w:rPr>
        <w:t>данного</w:t>
      </w:r>
      <w:r w:rsidRPr="0035252F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2A7767">
        <w:rPr>
          <w:rFonts w:ascii="Times New Roman" w:hAnsi="Times New Roman" w:cs="Times New Roman"/>
          <w:sz w:val="28"/>
          <w:szCs w:val="28"/>
        </w:rPr>
        <w:t>заключается</w:t>
      </w:r>
      <w:r w:rsidRPr="0035252F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2A7767">
        <w:rPr>
          <w:rFonts w:ascii="Times New Roman" w:hAnsi="Times New Roman" w:cs="Times New Roman"/>
          <w:sz w:val="28"/>
          <w:szCs w:val="28"/>
        </w:rPr>
        <w:t>в создании</w:t>
      </w:r>
      <w:r w:rsidRPr="0035252F">
        <w:rPr>
          <w:rFonts w:ascii="Times New Roman" w:hAnsi="Times New Roman" w:cs="Times New Roman"/>
          <w:sz w:val="28"/>
          <w:szCs w:val="28"/>
        </w:rPr>
        <w:t xml:space="preserve">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 здоровье сбере</w:t>
      </w:r>
      <w:r w:rsidR="002A7767">
        <w:rPr>
          <w:rFonts w:ascii="Times New Roman" w:hAnsi="Times New Roman" w:cs="Times New Roman"/>
          <w:sz w:val="28"/>
          <w:szCs w:val="28"/>
        </w:rPr>
        <w:t>гающей направленностью. Применятся</w:t>
      </w:r>
      <w:r w:rsidRPr="0035252F">
        <w:rPr>
          <w:rFonts w:ascii="Times New Roman" w:hAnsi="Times New Roman" w:cs="Times New Roman"/>
          <w:sz w:val="28"/>
          <w:szCs w:val="28"/>
        </w:rPr>
        <w:t xml:space="preserve"> физические упражнения для про</w:t>
      </w:r>
      <w:r w:rsidR="002A7767">
        <w:rPr>
          <w:rFonts w:ascii="Times New Roman" w:hAnsi="Times New Roman" w:cs="Times New Roman"/>
          <w:sz w:val="28"/>
          <w:szCs w:val="28"/>
        </w:rPr>
        <w:t>филактики заболеваний, «лечебная</w:t>
      </w:r>
      <w:r w:rsidRPr="0035252F">
        <w:rPr>
          <w:rFonts w:ascii="Times New Roman" w:hAnsi="Times New Roman" w:cs="Times New Roman"/>
          <w:sz w:val="28"/>
          <w:szCs w:val="28"/>
        </w:rPr>
        <w:t xml:space="preserve"> физкультур</w:t>
      </w:r>
      <w:r w:rsidR="002A7767">
        <w:rPr>
          <w:rFonts w:ascii="Times New Roman" w:hAnsi="Times New Roman" w:cs="Times New Roman"/>
          <w:sz w:val="28"/>
          <w:szCs w:val="28"/>
        </w:rPr>
        <w:t>а</w:t>
      </w:r>
      <w:r w:rsidRPr="0035252F">
        <w:rPr>
          <w:rFonts w:ascii="Times New Roman" w:hAnsi="Times New Roman" w:cs="Times New Roman"/>
          <w:sz w:val="28"/>
          <w:szCs w:val="28"/>
        </w:rPr>
        <w:t>», выполнение занятий на свежем воздухе, и</w:t>
      </w:r>
      <w:r w:rsidR="002A7767">
        <w:rPr>
          <w:rFonts w:ascii="Times New Roman" w:hAnsi="Times New Roman" w:cs="Times New Roman"/>
          <w:sz w:val="28"/>
          <w:szCs w:val="28"/>
        </w:rPr>
        <w:t>гры, турпоходы и т.д. Проводится комплексная</w:t>
      </w:r>
      <w:r w:rsidRPr="0035252F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2A7767">
        <w:rPr>
          <w:rFonts w:ascii="Times New Roman" w:hAnsi="Times New Roman" w:cs="Times New Roman"/>
          <w:sz w:val="28"/>
          <w:szCs w:val="28"/>
        </w:rPr>
        <w:t>а</w:t>
      </w:r>
      <w:r w:rsidRPr="0035252F">
        <w:rPr>
          <w:rFonts w:ascii="Times New Roman" w:hAnsi="Times New Roman" w:cs="Times New Roman"/>
          <w:sz w:val="28"/>
          <w:szCs w:val="28"/>
        </w:rPr>
        <w:t xml:space="preserve"> физического здоровья учащихся, обрабатывается и анализируется для дальнейшего учебного планирования, р</w:t>
      </w:r>
      <w:r w:rsidR="002A7767">
        <w:rPr>
          <w:rFonts w:ascii="Times New Roman" w:hAnsi="Times New Roman" w:cs="Times New Roman"/>
          <w:sz w:val="28"/>
          <w:szCs w:val="28"/>
        </w:rPr>
        <w:t>езультаты доводятся до учащихся и</w:t>
      </w:r>
      <w:r w:rsidRPr="0035252F">
        <w:rPr>
          <w:rFonts w:ascii="Times New Roman" w:hAnsi="Times New Roman" w:cs="Times New Roman"/>
          <w:sz w:val="28"/>
          <w:szCs w:val="28"/>
        </w:rPr>
        <w:t xml:space="preserve"> их родителей. Все эти технологические подходы, </w:t>
      </w:r>
      <w:r w:rsidR="00693542">
        <w:rPr>
          <w:rFonts w:ascii="Times New Roman" w:hAnsi="Times New Roman" w:cs="Times New Roman"/>
          <w:sz w:val="28"/>
          <w:szCs w:val="28"/>
        </w:rPr>
        <w:t>в огромной степени повышают</w:t>
      </w:r>
      <w:r w:rsidRPr="0035252F">
        <w:rPr>
          <w:rFonts w:ascii="Times New Roman" w:hAnsi="Times New Roman" w:cs="Times New Roman"/>
          <w:sz w:val="28"/>
          <w:szCs w:val="28"/>
        </w:rPr>
        <w:t xml:space="preserve"> активность в этом процессе самих учащихся, успеш</w:t>
      </w:r>
      <w:r w:rsidR="00693542">
        <w:rPr>
          <w:rFonts w:ascii="Times New Roman" w:hAnsi="Times New Roman" w:cs="Times New Roman"/>
          <w:sz w:val="28"/>
          <w:szCs w:val="28"/>
        </w:rPr>
        <w:t>но развивают</w:t>
      </w:r>
      <w:r w:rsidR="002A7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7767">
        <w:rPr>
          <w:rFonts w:ascii="Times New Roman" w:hAnsi="Times New Roman" w:cs="Times New Roman"/>
          <w:sz w:val="28"/>
          <w:szCs w:val="28"/>
        </w:rPr>
        <w:t>оздо</w:t>
      </w:r>
      <w:r w:rsidR="00693542">
        <w:rPr>
          <w:rFonts w:ascii="Times New Roman" w:hAnsi="Times New Roman" w:cs="Times New Roman"/>
          <w:sz w:val="28"/>
          <w:szCs w:val="28"/>
        </w:rPr>
        <w:t>равливают</w:t>
      </w:r>
      <w:proofErr w:type="spellEnd"/>
      <w:r w:rsidRPr="0035252F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спортивной деятельности учащихся.</w:t>
      </w:r>
      <w:r w:rsidR="006B4CEB" w:rsidRPr="0035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3A754" w14:textId="77777777" w:rsidR="0035252F" w:rsidRPr="0035252F" w:rsidRDefault="0035252F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D2994" w14:textId="222942C4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2. Условия формирования ведущей идеи опыта, условия возникновения, становления опыта</w:t>
      </w:r>
    </w:p>
    <w:p w14:paraId="0673AACC" w14:textId="77777777" w:rsidR="00B1665A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Ка</w:t>
      </w:r>
      <w:r w:rsidR="00B1665A">
        <w:rPr>
          <w:rFonts w:ascii="Times New Roman" w:hAnsi="Times New Roman" w:cs="Times New Roman"/>
          <w:sz w:val="28"/>
          <w:szCs w:val="28"/>
        </w:rPr>
        <w:t>к учитель физической культуры,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считаю своей важнейшей задачей </w:t>
      </w:r>
      <w:r w:rsidR="00B1665A">
        <w:rPr>
          <w:rFonts w:ascii="Times New Roman" w:hAnsi="Times New Roman" w:cs="Times New Roman"/>
          <w:sz w:val="28"/>
          <w:szCs w:val="28"/>
        </w:rPr>
        <w:t xml:space="preserve">– </w:t>
      </w:r>
      <w:r w:rsidRPr="0035252F">
        <w:rPr>
          <w:rFonts w:ascii="Times New Roman" w:hAnsi="Times New Roman" w:cs="Times New Roman"/>
          <w:sz w:val="28"/>
          <w:szCs w:val="28"/>
        </w:rPr>
        <w:t>создани</w:t>
      </w:r>
      <w:r w:rsidR="00B1665A">
        <w:rPr>
          <w:rFonts w:ascii="Times New Roman" w:hAnsi="Times New Roman" w:cs="Times New Roman"/>
          <w:sz w:val="28"/>
          <w:szCs w:val="28"/>
        </w:rPr>
        <w:t>е</w:t>
      </w:r>
      <w:r w:rsidRPr="0035252F">
        <w:rPr>
          <w:rFonts w:ascii="Times New Roman" w:hAnsi="Times New Roman" w:cs="Times New Roman"/>
          <w:sz w:val="28"/>
          <w:szCs w:val="28"/>
        </w:rPr>
        <w:t xml:space="preserve"> оптимальных условий для гармоничного развития индивидуальности каждого ученика. </w:t>
      </w:r>
    </w:p>
    <w:p w14:paraId="30594E2B" w14:textId="1E6C0A0F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</w:t>
      </w:r>
      <w:r w:rsidR="0035252F">
        <w:rPr>
          <w:rFonts w:ascii="Times New Roman" w:hAnsi="Times New Roman" w:cs="Times New Roman"/>
          <w:sz w:val="28"/>
          <w:szCs w:val="28"/>
        </w:rPr>
        <w:t xml:space="preserve">й: </w:t>
      </w:r>
      <w:r w:rsidR="0035252F" w:rsidRPr="00B1665A">
        <w:rPr>
          <w:rFonts w:ascii="Times New Roman" w:hAnsi="Times New Roman" w:cs="Times New Roman"/>
          <w:i/>
          <w:sz w:val="28"/>
          <w:szCs w:val="28"/>
        </w:rPr>
        <w:t>учебно-познавательной,</w:t>
      </w:r>
      <w:r w:rsidRPr="00B1665A">
        <w:rPr>
          <w:rFonts w:ascii="Times New Roman" w:hAnsi="Times New Roman" w:cs="Times New Roman"/>
          <w:i/>
          <w:sz w:val="28"/>
          <w:szCs w:val="28"/>
        </w:rPr>
        <w:t xml:space="preserve"> ценностно-смысловой, общекультурной, информационной, коммуникативной, личностной</w:t>
      </w:r>
      <w:r w:rsidRPr="0035252F">
        <w:rPr>
          <w:rFonts w:ascii="Times New Roman" w:hAnsi="Times New Roman" w:cs="Times New Roman"/>
          <w:sz w:val="28"/>
          <w:szCs w:val="28"/>
        </w:rPr>
        <w:t>.</w:t>
      </w:r>
    </w:p>
    <w:p w14:paraId="69B58492" w14:textId="77777777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lastRenderedPageBreak/>
        <w:t>Очень важно, что эти компетенции включают знания, умения, отражают целостное комплексное представление тех составляющих социокультурного опыта, которыми овладевает человек в процессе образования.</w:t>
      </w:r>
    </w:p>
    <w:p w14:paraId="401FAE81" w14:textId="1F2C7F36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Образовательный процесс в области физической культуры в школе строится так, чтобы были решены следующие </w:t>
      </w:r>
      <w:r w:rsidRPr="00AE160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5252F">
        <w:rPr>
          <w:rFonts w:ascii="Times New Roman" w:hAnsi="Times New Roman" w:cs="Times New Roman"/>
          <w:sz w:val="28"/>
          <w:szCs w:val="28"/>
        </w:rPr>
        <w:t>:</w:t>
      </w:r>
    </w:p>
    <w:p w14:paraId="413DBB9D" w14:textId="19125087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14:paraId="785349BA" w14:textId="3DE49350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14:paraId="2E4060A7" w14:textId="58834184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14:paraId="0918F763" w14:textId="1261EDB9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Развитие двигательных качеств;</w:t>
      </w:r>
    </w:p>
    <w:p w14:paraId="313E5BE2" w14:textId="58D0D9A4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14:paraId="4057AB84" w14:textId="1CC41E9C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спорте;</w:t>
      </w:r>
    </w:p>
    <w:p w14:paraId="2DF6A877" w14:textId="117C6384" w:rsidR="0053336A" w:rsidRPr="0035252F" w:rsidRDefault="0053336A" w:rsidP="0035252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14:paraId="62A352ED" w14:textId="402D3E2F" w:rsidR="00AE160F" w:rsidRDefault="0053336A" w:rsidP="00AE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Применени</w:t>
      </w:r>
      <w:r w:rsidR="00AE160F">
        <w:rPr>
          <w:rFonts w:ascii="Times New Roman" w:hAnsi="Times New Roman" w:cs="Times New Roman"/>
          <w:sz w:val="28"/>
          <w:szCs w:val="28"/>
        </w:rPr>
        <w:t>е данной технологии помогает</w:t>
      </w:r>
      <w:r w:rsidRPr="0035252F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формированию здорового образа жизни. </w:t>
      </w:r>
      <w:r w:rsidR="00072C82">
        <w:rPr>
          <w:rFonts w:ascii="Times New Roman" w:hAnsi="Times New Roman" w:cs="Times New Roman"/>
          <w:sz w:val="28"/>
          <w:szCs w:val="28"/>
        </w:rPr>
        <w:t>О</w:t>
      </w:r>
      <w:r w:rsidR="00072C82" w:rsidRPr="0035252F">
        <w:rPr>
          <w:rFonts w:ascii="Times New Roman" w:hAnsi="Times New Roman" w:cs="Times New Roman"/>
          <w:sz w:val="28"/>
          <w:szCs w:val="28"/>
        </w:rPr>
        <w:t>бучаю</w:t>
      </w:r>
      <w:r w:rsidRPr="0035252F">
        <w:rPr>
          <w:rFonts w:ascii="Times New Roman" w:hAnsi="Times New Roman" w:cs="Times New Roman"/>
          <w:sz w:val="28"/>
          <w:szCs w:val="28"/>
        </w:rPr>
        <w:t xml:space="preserve"> детей сохранять здоровье, ценить свою жи</w:t>
      </w:r>
      <w:r w:rsidR="00AE160F">
        <w:rPr>
          <w:rFonts w:ascii="Times New Roman" w:hAnsi="Times New Roman" w:cs="Times New Roman"/>
          <w:sz w:val="28"/>
          <w:szCs w:val="28"/>
        </w:rPr>
        <w:t>знь и жизнь окружающих людей. С</w:t>
      </w:r>
      <w:r w:rsidRPr="0035252F">
        <w:rPr>
          <w:rFonts w:ascii="Times New Roman" w:hAnsi="Times New Roman" w:cs="Times New Roman"/>
          <w:sz w:val="28"/>
          <w:szCs w:val="28"/>
        </w:rPr>
        <w:t xml:space="preserve">тараюсь делать так, чтобы дети были здоровы, чтобы на уроке всегда присутствовал здоровый психологический климат, чтобы </w:t>
      </w:r>
      <w:r w:rsidR="00072C82">
        <w:rPr>
          <w:rFonts w:ascii="Times New Roman" w:hAnsi="Times New Roman" w:cs="Times New Roman"/>
          <w:sz w:val="28"/>
          <w:szCs w:val="28"/>
        </w:rPr>
        <w:t>ученики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 желанием спешили на урок. </w:t>
      </w:r>
      <w:r w:rsidR="00AE160F">
        <w:rPr>
          <w:rFonts w:ascii="Times New Roman" w:hAnsi="Times New Roman" w:cs="Times New Roman"/>
          <w:sz w:val="28"/>
          <w:szCs w:val="28"/>
        </w:rPr>
        <w:t>Каждый свой урок</w:t>
      </w:r>
      <w:r w:rsidRPr="0035252F">
        <w:rPr>
          <w:rFonts w:ascii="Times New Roman" w:hAnsi="Times New Roman" w:cs="Times New Roman"/>
          <w:sz w:val="28"/>
          <w:szCs w:val="28"/>
        </w:rPr>
        <w:t xml:space="preserve"> начинаю с улыбки, чтобы дети видели, что хочу им помочь научиться всему тому, что знаю и умею сама. Соблюдение режима труда и отдыха, смена форм и видов деятельности помогают урок проводить продуктивно и интересно. </w:t>
      </w:r>
    </w:p>
    <w:p w14:paraId="38D8BC2C" w14:textId="2EB1484F" w:rsidR="0053336A" w:rsidRPr="0035252F" w:rsidRDefault="00AE160F" w:rsidP="00AE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336A" w:rsidRPr="0035252F">
        <w:rPr>
          <w:rFonts w:ascii="Times New Roman" w:hAnsi="Times New Roman" w:cs="Times New Roman"/>
          <w:sz w:val="28"/>
          <w:szCs w:val="28"/>
        </w:rPr>
        <w:t>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14:paraId="665287DD" w14:textId="2B72E90B" w:rsidR="0053336A" w:rsidRPr="0035252F" w:rsidRDefault="00AE160F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применяю личностно - ориентированное обучение, развивающее обучение, здоровье сберегающие технологии.</w:t>
      </w:r>
    </w:p>
    <w:p w14:paraId="07D8F6F3" w14:textId="50473808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задач использую всевозможные формы работы учеников на уроке: </w:t>
      </w:r>
      <w:r w:rsidRPr="00AE160F">
        <w:rPr>
          <w:rFonts w:ascii="Times New Roman" w:hAnsi="Times New Roman" w:cs="Times New Roman"/>
          <w:i/>
          <w:sz w:val="28"/>
          <w:szCs w:val="28"/>
        </w:rPr>
        <w:t xml:space="preserve">групповые, метод индивидуальных заданий </w:t>
      </w:r>
      <w:r w:rsidRPr="0035252F">
        <w:rPr>
          <w:rFonts w:ascii="Times New Roman" w:hAnsi="Times New Roman" w:cs="Times New Roman"/>
          <w:sz w:val="28"/>
          <w:szCs w:val="28"/>
        </w:rPr>
        <w:t>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14:paraId="573D620C" w14:textId="714E2786" w:rsidR="0053336A" w:rsidRDefault="00930D60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учащихся в пределах одного класса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заметно отличаются по своему физическому развитию, состоянию здоровья, подготовленности. Для того чтобы правильно организовать работу с учениками, не нанести вред их здоровью, </w:t>
      </w:r>
      <w:r w:rsidR="00072C82">
        <w:rPr>
          <w:rFonts w:ascii="Times New Roman" w:hAnsi="Times New Roman" w:cs="Times New Roman"/>
          <w:sz w:val="28"/>
          <w:szCs w:val="28"/>
        </w:rPr>
        <w:t>необходимо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14:paraId="2F8BD712" w14:textId="09B065FB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Уроки физической культуры проводятся</w:t>
      </w:r>
      <w:r w:rsidR="00AE160F">
        <w:rPr>
          <w:rFonts w:ascii="Times New Roman" w:hAnsi="Times New Roman" w:cs="Times New Roman"/>
          <w:sz w:val="28"/>
          <w:szCs w:val="28"/>
        </w:rPr>
        <w:t xml:space="preserve"> в разных условиях 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в помещении, на площадке, на местности, в разное время учебного дня. С целью закаливания и укрепления здоровья детей уроки физической культуры провожу по возможности на открытом воздухе и бассейне. В январе-феврале дети ходят на лыжах. Главная</w:t>
      </w:r>
      <w:r w:rsidR="00072C82">
        <w:rPr>
          <w:rFonts w:ascii="Times New Roman" w:hAnsi="Times New Roman" w:cs="Times New Roman"/>
          <w:sz w:val="28"/>
          <w:szCs w:val="28"/>
        </w:rPr>
        <w:t xml:space="preserve"> цель уроков на свежем воздухе 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закаливание и повышение уровня общей физической подготовки учащихся.</w:t>
      </w:r>
    </w:p>
    <w:p w14:paraId="2A1667C6" w14:textId="62718D7C" w:rsidR="0053336A" w:rsidRPr="0035252F" w:rsidRDefault="0053336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Большое значение для здоровья имеет бег. В своей практике по развитию скоростных качеств использую систему подводящих и специальных упражнений, в основе которой лежит дида</w:t>
      </w:r>
      <w:r w:rsidR="00930D60">
        <w:rPr>
          <w:rFonts w:ascii="Times New Roman" w:hAnsi="Times New Roman" w:cs="Times New Roman"/>
          <w:sz w:val="28"/>
          <w:szCs w:val="28"/>
        </w:rPr>
        <w:t xml:space="preserve">ктический принцип "от </w:t>
      </w:r>
      <w:proofErr w:type="gramStart"/>
      <w:r w:rsidR="00930D6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5252F">
        <w:rPr>
          <w:rFonts w:ascii="Times New Roman" w:hAnsi="Times New Roman" w:cs="Times New Roman"/>
          <w:sz w:val="28"/>
          <w:szCs w:val="28"/>
        </w:rPr>
        <w:t xml:space="preserve"> к сложному". Одни упражнения направлены на развитие мышц ног, на их растягивание и расслабление. Другие </w:t>
      </w:r>
      <w:r w:rsidR="00930D60">
        <w:rPr>
          <w:rFonts w:ascii="Times New Roman" w:hAnsi="Times New Roman" w:cs="Times New Roman"/>
          <w:sz w:val="28"/>
          <w:szCs w:val="28"/>
        </w:rPr>
        <w:t>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скоростно-силового </w:t>
      </w:r>
      <w:r w:rsidRPr="0035252F">
        <w:rPr>
          <w:rFonts w:ascii="Times New Roman" w:hAnsi="Times New Roman" w:cs="Times New Roman"/>
          <w:sz w:val="28"/>
          <w:szCs w:val="28"/>
        </w:rPr>
        <w:lastRenderedPageBreak/>
        <w:t>характера, для развития быстроты реакции и быстроты движений. При этом часто применяю игровой метод.</w:t>
      </w:r>
      <w:r w:rsidR="005674E6" w:rsidRPr="0035252F">
        <w:rPr>
          <w:rFonts w:ascii="Times New Roman" w:hAnsi="Times New Roman" w:cs="Times New Roman"/>
          <w:sz w:val="28"/>
          <w:szCs w:val="28"/>
        </w:rPr>
        <w:t xml:space="preserve"> В процессе обучения ставлю задачи сформировать у школьников необходимые знания, умения и навыки по здоровому образу жизни и научить их использовать в повседневной жизни.</w:t>
      </w:r>
    </w:p>
    <w:p w14:paraId="287B5F1F" w14:textId="77777777" w:rsidR="00693542" w:rsidRDefault="00693542" w:rsidP="00693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42">
        <w:rPr>
          <w:rFonts w:ascii="Times New Roman" w:hAnsi="Times New Roman" w:cs="Times New Roman"/>
          <w:sz w:val="28"/>
          <w:szCs w:val="28"/>
        </w:rPr>
        <w:t xml:space="preserve">Выравнивания недостатков физической подготовленности обучающихся можно добиться только на основе взаимосвязи урочных форм занятий с </w:t>
      </w:r>
      <w:proofErr w:type="gramStart"/>
      <w:r w:rsidRPr="00693542">
        <w:rPr>
          <w:rFonts w:ascii="Times New Roman" w:hAnsi="Times New Roman" w:cs="Times New Roman"/>
          <w:sz w:val="28"/>
          <w:szCs w:val="28"/>
        </w:rPr>
        <w:t>внеклассными</w:t>
      </w:r>
      <w:proofErr w:type="gramEnd"/>
      <w:r w:rsidRPr="00693542">
        <w:rPr>
          <w:rFonts w:ascii="Times New Roman" w:hAnsi="Times New Roman" w:cs="Times New Roman"/>
          <w:sz w:val="28"/>
          <w:szCs w:val="28"/>
        </w:rPr>
        <w:t>. На каждом уроке физической культуры следует отводить до 15–18 минут времени для воспитания физических качеств, с обязательным контролем домашних заданий.</w:t>
      </w:r>
    </w:p>
    <w:p w14:paraId="3FF5030D" w14:textId="5406E094" w:rsidR="0053336A" w:rsidRPr="0035252F" w:rsidRDefault="00693542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53336A" w:rsidRPr="0035252F">
        <w:rPr>
          <w:rFonts w:ascii="Times New Roman" w:hAnsi="Times New Roman" w:cs="Times New Roman"/>
          <w:sz w:val="28"/>
          <w:szCs w:val="28"/>
        </w:rPr>
        <w:t>также внеклассную работу по предмету: занятия спортивного кружка</w:t>
      </w:r>
      <w:r w:rsidR="00072C82">
        <w:rPr>
          <w:rFonts w:ascii="Times New Roman" w:hAnsi="Times New Roman" w:cs="Times New Roman"/>
          <w:sz w:val="28"/>
          <w:szCs w:val="28"/>
        </w:rPr>
        <w:t>,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различные соревнования, конкурсы, ведь интересы учеников и отношение их </w:t>
      </w:r>
      <w:r w:rsidR="00072C82">
        <w:rPr>
          <w:rFonts w:ascii="Times New Roman" w:hAnsi="Times New Roman" w:cs="Times New Roman"/>
          <w:sz w:val="28"/>
          <w:szCs w:val="28"/>
        </w:rPr>
        <w:t>к занятиям различны. Так о</w:t>
      </w:r>
      <w:r w:rsidR="0053336A" w:rsidRPr="0035252F">
        <w:rPr>
          <w:rFonts w:ascii="Times New Roman" w:hAnsi="Times New Roman" w:cs="Times New Roman"/>
          <w:sz w:val="28"/>
          <w:szCs w:val="28"/>
        </w:rPr>
        <w:t>дни</w:t>
      </w:r>
      <w:r w:rsidR="00072C82">
        <w:rPr>
          <w:rFonts w:ascii="Times New Roman" w:hAnsi="Times New Roman" w:cs="Times New Roman"/>
          <w:sz w:val="28"/>
          <w:szCs w:val="28"/>
        </w:rPr>
        <w:t xml:space="preserve"> любят спортивные игры, другие – плавание, легкую атлетику, а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во внеклассных мероприятиях, особенно в соревнованиях – принимают активное участие, с удовольствием выполняют все задания.</w:t>
      </w:r>
    </w:p>
    <w:p w14:paraId="080C5339" w14:textId="2F8F1034" w:rsidR="0053336A" w:rsidRDefault="00072C82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н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а уроке каждый ученик должен получить возможность активно, с интересом заниматься, овладевать знаниями и умениями, предусмотренные планом учителя. </w:t>
      </w:r>
      <w:r>
        <w:rPr>
          <w:rFonts w:ascii="Times New Roman" w:hAnsi="Times New Roman" w:cs="Times New Roman"/>
          <w:sz w:val="28"/>
          <w:szCs w:val="28"/>
        </w:rPr>
        <w:t>Всячески с</w:t>
      </w:r>
      <w:r w:rsidR="0053336A" w:rsidRPr="0035252F">
        <w:rPr>
          <w:rFonts w:ascii="Times New Roman" w:hAnsi="Times New Roman" w:cs="Times New Roman"/>
          <w:sz w:val="28"/>
          <w:szCs w:val="28"/>
        </w:rPr>
        <w:t>одействуют воспитанию активности и инициативы такие методы организации учебного труда на уроке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 индивидуальные задания отстающим ученикам, выполняемые ими на уроке самостоятельно, а также с помощью более подготовленных ребят. </w:t>
      </w:r>
      <w:r w:rsidR="00930D60">
        <w:rPr>
          <w:rFonts w:ascii="Times New Roman" w:hAnsi="Times New Roman" w:cs="Times New Roman"/>
          <w:sz w:val="28"/>
          <w:szCs w:val="28"/>
        </w:rPr>
        <w:t>К</w:t>
      </w:r>
      <w:r w:rsidR="0053336A" w:rsidRPr="0035252F">
        <w:rPr>
          <w:rFonts w:ascii="Times New Roman" w:hAnsi="Times New Roman" w:cs="Times New Roman"/>
          <w:sz w:val="28"/>
          <w:szCs w:val="28"/>
        </w:rPr>
        <w:t xml:space="preserve">ак показал опыт, </w:t>
      </w:r>
      <w:r w:rsidR="00930D60">
        <w:rPr>
          <w:rFonts w:ascii="Times New Roman" w:hAnsi="Times New Roman" w:cs="Times New Roman"/>
          <w:sz w:val="28"/>
          <w:szCs w:val="28"/>
        </w:rPr>
        <w:t xml:space="preserve">это </w:t>
      </w:r>
      <w:r w:rsidR="0053336A" w:rsidRPr="0035252F">
        <w:rPr>
          <w:rFonts w:ascii="Times New Roman" w:hAnsi="Times New Roman" w:cs="Times New Roman"/>
          <w:sz w:val="28"/>
          <w:szCs w:val="28"/>
        </w:rPr>
        <w:t>исключительно</w:t>
      </w:r>
      <w:r w:rsidR="0035252F">
        <w:rPr>
          <w:rFonts w:ascii="Times New Roman" w:hAnsi="Times New Roman" w:cs="Times New Roman"/>
          <w:sz w:val="28"/>
          <w:szCs w:val="28"/>
        </w:rPr>
        <w:t xml:space="preserve"> повышает активность школьников.</w:t>
      </w:r>
    </w:p>
    <w:p w14:paraId="148393CC" w14:textId="77777777" w:rsidR="0035252F" w:rsidRPr="0035252F" w:rsidRDefault="0035252F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10448" w14:textId="73A89C76" w:rsidR="0053336A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3. Теоретическая база опыта</w:t>
      </w:r>
    </w:p>
    <w:p w14:paraId="3E7B2835" w14:textId="77777777" w:rsidR="008B6041" w:rsidRDefault="008B6041" w:rsidP="008B6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252F">
        <w:rPr>
          <w:rFonts w:ascii="Times New Roman" w:hAnsi="Times New Roman" w:cs="Times New Roman"/>
          <w:sz w:val="28"/>
          <w:szCs w:val="28"/>
        </w:rPr>
        <w:t>осещение уроков является обязательным для всех учащихся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A6E7FF" w14:textId="264CE495" w:rsidR="004145CE" w:rsidRPr="004145CE" w:rsidRDefault="009D5EDC" w:rsidP="00414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Теоретической</w:t>
      </w:r>
      <w:r w:rsidR="004145CE" w:rsidRPr="00414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базой опыта являются  труды</w:t>
      </w:r>
      <w:r w:rsidR="004145CE" w:rsidRPr="004145CE">
        <w:rPr>
          <w:rFonts w:ascii="Times New Roman" w:hAnsi="Times New Roman" w:cs="Times New Roman"/>
          <w:color w:val="000000"/>
          <w:sz w:val="28"/>
          <w:szCs w:val="28"/>
        </w:rPr>
        <w:t xml:space="preserve"> В.И. Ковалько. В пособии известного педагога содержится теоретическая и практическая информация о современном состоянии педагогики здоровье сбережения, приводится конкретная программа здорового образа.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="004145CE" w:rsidRPr="004145CE">
        <w:rPr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="004145CE" w:rsidRPr="004145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60DE53" w14:textId="77777777" w:rsidR="00F702A5" w:rsidRPr="0035252F" w:rsidRDefault="00F702A5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6F65" w14:textId="42993572" w:rsidR="002342CD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4. Технология опыта</w:t>
      </w:r>
      <w:r w:rsidR="00932A8F">
        <w:rPr>
          <w:rFonts w:ascii="Times New Roman" w:hAnsi="Times New Roman" w:cs="Times New Roman"/>
          <w:b/>
          <w:sz w:val="28"/>
          <w:szCs w:val="28"/>
        </w:rPr>
        <w:t>. Система конкретных педагогических действий, содержание, методы, приемы воспитания и обучения</w:t>
      </w:r>
    </w:p>
    <w:p w14:paraId="49F473EB" w14:textId="42EAF1E3" w:rsidR="001E7F6C" w:rsidRPr="0035252F" w:rsidRDefault="001E7F6C" w:rsidP="001E7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6C">
        <w:rPr>
          <w:rFonts w:ascii="Times New Roman" w:hAnsi="Times New Roman" w:cs="Times New Roman"/>
          <w:sz w:val="28"/>
          <w:szCs w:val="28"/>
        </w:rPr>
        <w:t>Цель</w:t>
      </w:r>
      <w:r w:rsidRPr="0035252F">
        <w:rPr>
          <w:rFonts w:ascii="Times New Roman" w:hAnsi="Times New Roman" w:cs="Times New Roman"/>
          <w:sz w:val="28"/>
          <w:szCs w:val="28"/>
        </w:rPr>
        <w:t xml:space="preserve"> физического воспитания в нашей школе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2F">
        <w:rPr>
          <w:rFonts w:ascii="Times New Roman" w:hAnsi="Times New Roman" w:cs="Times New Roman"/>
          <w:sz w:val="28"/>
          <w:szCs w:val="28"/>
        </w:rPr>
        <w:t xml:space="preserve">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 </w:t>
      </w:r>
    </w:p>
    <w:p w14:paraId="3DA1AB83" w14:textId="4B06551F" w:rsidR="009E470D" w:rsidRPr="0035252F" w:rsidRDefault="009E470D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Здоровье сберегаю</w:t>
      </w:r>
      <w:r w:rsidR="00932A8F">
        <w:rPr>
          <w:rFonts w:ascii="Times New Roman" w:hAnsi="Times New Roman" w:cs="Times New Roman"/>
          <w:sz w:val="28"/>
          <w:szCs w:val="28"/>
        </w:rPr>
        <w:t>щие образовательные технологии 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это многие психолого-педагогические приемы, методы, технологии, которые не наносят прямого или косвенного вреда здоровью.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14:paraId="1B492BEC" w14:textId="77777777" w:rsidR="009E470D" w:rsidRPr="0035252F" w:rsidRDefault="009E470D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Успех работы по реализации здоровье сберегающих технологий зависит от многих составляющих:</w:t>
      </w:r>
    </w:p>
    <w:p w14:paraId="25624C5C" w14:textId="7B8073DA" w:rsidR="009E470D" w:rsidRPr="0035252F" w:rsidRDefault="00932A8F" w:rsidP="0093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70D" w:rsidRPr="0035252F">
        <w:rPr>
          <w:rFonts w:ascii="Times New Roman" w:hAnsi="Times New Roman" w:cs="Times New Roman"/>
          <w:sz w:val="28"/>
          <w:szCs w:val="28"/>
        </w:rPr>
        <w:t>активного участия в этом процессе самих учащихся;</w:t>
      </w:r>
    </w:p>
    <w:p w14:paraId="03EA30EF" w14:textId="48A912D7" w:rsidR="009E470D" w:rsidRPr="0035252F" w:rsidRDefault="00932A8F" w:rsidP="0093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70D" w:rsidRPr="0035252F">
        <w:rPr>
          <w:rFonts w:ascii="Times New Roman" w:hAnsi="Times New Roman" w:cs="Times New Roman"/>
          <w:sz w:val="28"/>
          <w:szCs w:val="28"/>
        </w:rPr>
        <w:t>создание здоровье сберегающей среды;</w:t>
      </w:r>
    </w:p>
    <w:p w14:paraId="7A3AE1A3" w14:textId="3924CE89" w:rsidR="009E470D" w:rsidRPr="0035252F" w:rsidRDefault="00932A8F" w:rsidP="0093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70D" w:rsidRPr="0035252F">
        <w:rPr>
          <w:rFonts w:ascii="Times New Roman" w:hAnsi="Times New Roman" w:cs="Times New Roman"/>
          <w:sz w:val="28"/>
          <w:szCs w:val="28"/>
        </w:rPr>
        <w:t>высокой профессиональной компетентности и грамотности педагогов;</w:t>
      </w:r>
    </w:p>
    <w:p w14:paraId="252A12BD" w14:textId="53B68FA8" w:rsidR="009E470D" w:rsidRPr="0035252F" w:rsidRDefault="00932A8F" w:rsidP="0093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70D" w:rsidRPr="0035252F">
        <w:rPr>
          <w:rFonts w:ascii="Times New Roman" w:hAnsi="Times New Roman" w:cs="Times New Roman"/>
          <w:sz w:val="28"/>
          <w:szCs w:val="28"/>
        </w:rPr>
        <w:t>планомерной работы с родителями;</w:t>
      </w:r>
    </w:p>
    <w:p w14:paraId="03E088B6" w14:textId="2BD1D9D3" w:rsidR="009E470D" w:rsidRPr="0035252F" w:rsidRDefault="00932A8F" w:rsidP="00932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470D" w:rsidRPr="0035252F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сферой.</w:t>
      </w:r>
    </w:p>
    <w:p w14:paraId="041943DA" w14:textId="3C06A2BB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lastRenderedPageBreak/>
        <w:t>Весь процесс обучения в условиях здоровье сберегающей педагогики включает в себя три этапа, ко</w:t>
      </w:r>
      <w:r w:rsidR="00932A8F">
        <w:rPr>
          <w:rFonts w:ascii="Times New Roman" w:hAnsi="Times New Roman" w:cs="Times New Roman"/>
          <w:sz w:val="28"/>
          <w:szCs w:val="28"/>
        </w:rPr>
        <w:t xml:space="preserve">торые отличаются друг от друга, </w:t>
      </w:r>
      <w:r w:rsidRPr="0035252F">
        <w:rPr>
          <w:rFonts w:ascii="Times New Roman" w:hAnsi="Times New Roman" w:cs="Times New Roman"/>
          <w:sz w:val="28"/>
          <w:szCs w:val="28"/>
        </w:rPr>
        <w:t>как частными задачами, так и особенностями методики.</w:t>
      </w:r>
    </w:p>
    <w:p w14:paraId="584CA3C3" w14:textId="77777777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i/>
          <w:sz w:val="28"/>
          <w:szCs w:val="28"/>
        </w:rPr>
        <w:t>Первый.</w:t>
      </w:r>
      <w:r w:rsidRPr="0035252F">
        <w:rPr>
          <w:rFonts w:ascii="Times New Roman" w:hAnsi="Times New Roman" w:cs="Times New Roman"/>
          <w:sz w:val="28"/>
          <w:szCs w:val="28"/>
        </w:rPr>
        <w:t xml:space="preserve"> Этап начального ознакомления с основными понятиями и представлениями.</w:t>
      </w:r>
    </w:p>
    <w:p w14:paraId="0F335812" w14:textId="6E099CD1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Цель </w:t>
      </w:r>
      <w:r w:rsidR="00932A8F">
        <w:rPr>
          <w:rFonts w:ascii="Times New Roman" w:hAnsi="Times New Roman" w:cs="Times New Roman"/>
          <w:sz w:val="28"/>
          <w:szCs w:val="28"/>
        </w:rPr>
        <w:t>–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сформировать у ученика основы здорового образа жизни и добиться выполнения элементарных правил здоровье сбережения.</w:t>
      </w:r>
    </w:p>
    <w:p w14:paraId="34B2C5AD" w14:textId="36204780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09B5D551" w14:textId="4DB3F914" w:rsidR="00311E18" w:rsidRPr="0035252F" w:rsidRDefault="00311E18" w:rsidP="003525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Сформировать смысловое представление об элементарных правилах здоровье сбережения.</w:t>
      </w:r>
    </w:p>
    <w:p w14:paraId="1FC54265" w14:textId="443B21CB" w:rsidR="00311E18" w:rsidRPr="0035252F" w:rsidRDefault="00311E18" w:rsidP="003525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Создать элементарные представления об основных понятиях здорового образа жизни.</w:t>
      </w:r>
    </w:p>
    <w:p w14:paraId="6D90D87B" w14:textId="09BFB93E" w:rsidR="00311E18" w:rsidRPr="0035252F" w:rsidRDefault="00311E18" w:rsidP="003525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Добиться выполнения элементарных правил </w:t>
      </w:r>
      <w:proofErr w:type="spellStart"/>
      <w:r w:rsidRPr="0035252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5252F">
        <w:rPr>
          <w:rFonts w:ascii="Times New Roman" w:hAnsi="Times New Roman" w:cs="Times New Roman"/>
          <w:sz w:val="28"/>
          <w:szCs w:val="28"/>
        </w:rPr>
        <w:t xml:space="preserve"> (на уровне первоначального умения).</w:t>
      </w:r>
    </w:p>
    <w:p w14:paraId="68CDE4F0" w14:textId="7B757BBC" w:rsidR="00311E18" w:rsidRPr="0035252F" w:rsidRDefault="00311E18" w:rsidP="003525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Предупредить непонимание основных понятий здорового образа жизни.</w:t>
      </w:r>
    </w:p>
    <w:p w14:paraId="0F63C2EF" w14:textId="222D8AD2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i/>
          <w:sz w:val="28"/>
          <w:szCs w:val="28"/>
        </w:rPr>
        <w:t>Второй.</w:t>
      </w:r>
      <w:r w:rsidRPr="0035252F">
        <w:rPr>
          <w:rFonts w:ascii="Times New Roman" w:hAnsi="Times New Roman" w:cs="Times New Roman"/>
          <w:sz w:val="28"/>
          <w:szCs w:val="28"/>
        </w:rPr>
        <w:t xml:space="preserve"> Этап углубленного изучения.</w:t>
      </w:r>
    </w:p>
    <w:p w14:paraId="166EB636" w14:textId="77777777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Цель - сформировать полноценное понимание основ здорового образа жизни.</w:t>
      </w:r>
    </w:p>
    <w:p w14:paraId="3050E50C" w14:textId="77777777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2A6FD660" w14:textId="269E9A1F" w:rsidR="00311E18" w:rsidRPr="0035252F" w:rsidRDefault="00311E18" w:rsidP="003525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Уточнить представление об элементарных правилах здоровье сбережения.</w:t>
      </w:r>
    </w:p>
    <w:p w14:paraId="1F7FF2A0" w14:textId="35DD0204" w:rsidR="00311E18" w:rsidRPr="0035252F" w:rsidRDefault="00311E18" w:rsidP="003525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Добиться сознательного выполнения элементарных правил здоровье сбережения.</w:t>
      </w:r>
    </w:p>
    <w:p w14:paraId="0A8B9E20" w14:textId="071E08E8" w:rsidR="00311E18" w:rsidRPr="0035252F" w:rsidRDefault="00311E18" w:rsidP="003525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Формирование практически необходимых знаний, умений, навыков, рациональных приемов мышления и деятельности.</w:t>
      </w:r>
    </w:p>
    <w:p w14:paraId="48335AA7" w14:textId="442F4347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i/>
          <w:sz w:val="28"/>
          <w:szCs w:val="28"/>
        </w:rPr>
        <w:t>Третий.</w:t>
      </w:r>
      <w:r w:rsidRPr="0035252F">
        <w:rPr>
          <w:rFonts w:ascii="Times New Roman" w:hAnsi="Times New Roman" w:cs="Times New Roman"/>
          <w:sz w:val="28"/>
          <w:szCs w:val="28"/>
        </w:rPr>
        <w:t xml:space="preserve"> Этап закрепления знаний, умений и навыков по здоровье сбережению и дальнейшего их совершенствования.</w:t>
      </w:r>
    </w:p>
    <w:p w14:paraId="671E281A" w14:textId="77777777" w:rsidR="00311E18" w:rsidRPr="0035252F" w:rsidRDefault="00311E18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14:paraId="0AF55094" w14:textId="32EA7091" w:rsidR="00311E18" w:rsidRPr="0035252F" w:rsidRDefault="00311E18" w:rsidP="0035252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lastRenderedPageBreak/>
        <w:t>Добиться стабильности и автоматизма выполнения правил здоровье сбережения.</w:t>
      </w:r>
    </w:p>
    <w:p w14:paraId="0020FD29" w14:textId="3502648F" w:rsidR="00311E18" w:rsidRPr="0035252F" w:rsidRDefault="00311E18" w:rsidP="0035252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Добиться выполнения правил здоровье сбережения в соответствии с требованиями их практического использования.</w:t>
      </w:r>
    </w:p>
    <w:p w14:paraId="6434C33F" w14:textId="5970497C" w:rsidR="00311E18" w:rsidRPr="0035252F" w:rsidRDefault="00311E18" w:rsidP="0035252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14:paraId="41BC2E4F" w14:textId="57FDAFBD" w:rsidR="001E7F6C" w:rsidRPr="0035252F" w:rsidRDefault="001E7F6C" w:rsidP="001E7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у</w:t>
      </w:r>
      <w:r w:rsidRPr="0035252F">
        <w:rPr>
          <w:rFonts w:ascii="Times New Roman" w:hAnsi="Times New Roman" w:cs="Times New Roman"/>
          <w:sz w:val="28"/>
          <w:szCs w:val="28"/>
        </w:rPr>
        <w:t xml:space="preserve">роки физической культуры планирую в условиях 3-х часовой нагрузки в неделю.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52F">
        <w:rPr>
          <w:rFonts w:ascii="Times New Roman" w:hAnsi="Times New Roman" w:cs="Times New Roman"/>
          <w:sz w:val="28"/>
          <w:szCs w:val="28"/>
        </w:rPr>
        <w:t>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ориентируюсь на личный подход к учащемуся, на создание ситуации, в которой обучающийся нацелен на творческий поиск и самоопределение.</w:t>
      </w:r>
    </w:p>
    <w:p w14:paraId="6B495707" w14:textId="77777777" w:rsidR="001E7F6C" w:rsidRPr="0035252F" w:rsidRDefault="001E7F6C" w:rsidP="001E7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14:paraId="779C8892" w14:textId="77777777" w:rsidR="001E7F6C" w:rsidRPr="0035252F" w:rsidRDefault="001E7F6C" w:rsidP="001E7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14:paraId="4B3051EF" w14:textId="77777777" w:rsidR="001E7F6C" w:rsidRPr="0035252F" w:rsidRDefault="001E7F6C" w:rsidP="001E7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В процессе пре</w:t>
      </w:r>
      <w:r>
        <w:rPr>
          <w:rFonts w:ascii="Times New Roman" w:hAnsi="Times New Roman" w:cs="Times New Roman"/>
          <w:sz w:val="28"/>
          <w:szCs w:val="28"/>
        </w:rPr>
        <w:t xml:space="preserve">подавания физической культуры </w:t>
      </w:r>
      <w:r w:rsidRPr="0035252F">
        <w:rPr>
          <w:rFonts w:ascii="Times New Roman" w:hAnsi="Times New Roman" w:cs="Times New Roman"/>
          <w:sz w:val="28"/>
          <w:szCs w:val="28"/>
        </w:rPr>
        <w:t>стараюсь побуждать у учащихся самостоятельность в решении поставленных задач, умело опираясь на ранее изученный материал программы. На уроках большое внимание уделяю индивидуальной работе с учащимися, активно использую имеющуюся спортивную базу школы.</w:t>
      </w:r>
    </w:p>
    <w:p w14:paraId="54F2B069" w14:textId="6CCA0E4C" w:rsidR="009C61B1" w:rsidRPr="0035252F" w:rsidRDefault="009C61B1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FB08B1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35252F">
        <w:rPr>
          <w:rFonts w:ascii="Times New Roman" w:hAnsi="Times New Roman" w:cs="Times New Roman"/>
          <w:sz w:val="28"/>
          <w:szCs w:val="28"/>
        </w:rPr>
        <w:t>свое</w:t>
      </w:r>
      <w:r w:rsidR="007A1E66">
        <w:rPr>
          <w:rFonts w:ascii="Times New Roman" w:hAnsi="Times New Roman" w:cs="Times New Roman"/>
          <w:sz w:val="28"/>
          <w:szCs w:val="28"/>
        </w:rPr>
        <w:t xml:space="preserve">й педагогической деятельности </w:t>
      </w:r>
      <w:r w:rsidR="00FB08B1" w:rsidRPr="0035252F">
        <w:rPr>
          <w:rFonts w:ascii="Times New Roman" w:hAnsi="Times New Roman" w:cs="Times New Roman"/>
          <w:sz w:val="28"/>
          <w:szCs w:val="28"/>
        </w:rPr>
        <w:t>осознала</w:t>
      </w:r>
      <w:r w:rsidR="00FB08B1">
        <w:rPr>
          <w:rFonts w:ascii="Times New Roman" w:hAnsi="Times New Roman" w:cs="Times New Roman"/>
          <w:sz w:val="28"/>
          <w:szCs w:val="28"/>
        </w:rPr>
        <w:t xml:space="preserve"> – </w:t>
      </w:r>
      <w:r w:rsidRPr="0035252F">
        <w:rPr>
          <w:rFonts w:ascii="Times New Roman" w:hAnsi="Times New Roman" w:cs="Times New Roman"/>
          <w:sz w:val="28"/>
          <w:szCs w:val="28"/>
        </w:rPr>
        <w:t xml:space="preserve">наилучший воспитательный результат получается, когда </w:t>
      </w:r>
      <w:r w:rsidR="00FB08B1">
        <w:rPr>
          <w:rFonts w:ascii="Times New Roman" w:hAnsi="Times New Roman" w:cs="Times New Roman"/>
          <w:sz w:val="28"/>
          <w:szCs w:val="28"/>
        </w:rPr>
        <w:t>ты опираешься на успех ученика, так как это</w:t>
      </w:r>
      <w:r w:rsidRPr="0035252F">
        <w:rPr>
          <w:rFonts w:ascii="Times New Roman" w:hAnsi="Times New Roman" w:cs="Times New Roman"/>
          <w:sz w:val="28"/>
          <w:szCs w:val="28"/>
        </w:rPr>
        <w:t xml:space="preserve"> всегда связан</w:t>
      </w:r>
      <w:r w:rsidR="00FB08B1">
        <w:rPr>
          <w:rFonts w:ascii="Times New Roman" w:hAnsi="Times New Roman" w:cs="Times New Roman"/>
          <w:sz w:val="28"/>
          <w:szCs w:val="28"/>
        </w:rPr>
        <w:t>о</w:t>
      </w:r>
      <w:r w:rsidRPr="0035252F">
        <w:rPr>
          <w:rFonts w:ascii="Times New Roman" w:hAnsi="Times New Roman" w:cs="Times New Roman"/>
          <w:sz w:val="28"/>
          <w:szCs w:val="28"/>
        </w:rPr>
        <w:t xml:space="preserve"> с чувств</w:t>
      </w:r>
      <w:r w:rsidR="00FB08B1">
        <w:rPr>
          <w:rFonts w:ascii="Times New Roman" w:hAnsi="Times New Roman" w:cs="Times New Roman"/>
          <w:sz w:val="28"/>
          <w:szCs w:val="28"/>
        </w:rPr>
        <w:t>ом</w:t>
      </w:r>
      <w:r w:rsidRPr="0035252F">
        <w:rPr>
          <w:rFonts w:ascii="Times New Roman" w:hAnsi="Times New Roman" w:cs="Times New Roman"/>
          <w:sz w:val="28"/>
          <w:szCs w:val="28"/>
        </w:rPr>
        <w:t xml:space="preserve"> радости, с эмоциональным подъемом. У </w:t>
      </w:r>
      <w:r w:rsidR="00FB08B1">
        <w:rPr>
          <w:rFonts w:ascii="Times New Roman" w:hAnsi="Times New Roman" w:cs="Times New Roman"/>
          <w:sz w:val="28"/>
          <w:szCs w:val="28"/>
        </w:rPr>
        <w:t>детей</w:t>
      </w:r>
      <w:r w:rsidRPr="0035252F">
        <w:rPr>
          <w:rFonts w:ascii="Times New Roman" w:hAnsi="Times New Roman" w:cs="Times New Roman"/>
          <w:sz w:val="28"/>
          <w:szCs w:val="28"/>
        </w:rPr>
        <w:t xml:space="preserve">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 </w:t>
      </w:r>
      <w:r w:rsidR="00FB08B1">
        <w:rPr>
          <w:rFonts w:ascii="Times New Roman" w:hAnsi="Times New Roman" w:cs="Times New Roman"/>
          <w:sz w:val="28"/>
          <w:szCs w:val="28"/>
        </w:rPr>
        <w:t>Понима</w:t>
      </w:r>
      <w:r w:rsidRPr="0035252F">
        <w:rPr>
          <w:rFonts w:ascii="Times New Roman" w:hAnsi="Times New Roman" w:cs="Times New Roman"/>
          <w:sz w:val="28"/>
          <w:szCs w:val="28"/>
        </w:rPr>
        <w:t>ние этого помогло в свое время сделать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</w:t>
      </w:r>
      <w:r w:rsidR="00FB08B1">
        <w:rPr>
          <w:rFonts w:ascii="Times New Roman" w:hAnsi="Times New Roman" w:cs="Times New Roman"/>
          <w:sz w:val="28"/>
          <w:szCs w:val="28"/>
        </w:rPr>
        <w:t xml:space="preserve">, чем я </w:t>
      </w:r>
      <w:r w:rsidRPr="0035252F">
        <w:rPr>
          <w:rFonts w:ascii="Times New Roman" w:hAnsi="Times New Roman" w:cs="Times New Roman"/>
          <w:sz w:val="28"/>
          <w:szCs w:val="28"/>
        </w:rPr>
        <w:t>и занимаюсь.</w:t>
      </w:r>
    </w:p>
    <w:p w14:paraId="13D87EF5" w14:textId="67376DED" w:rsidR="009C61B1" w:rsidRPr="0035252F" w:rsidRDefault="009C61B1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Над формированием представлений о здоровье, здоровом образе жизни работаю </w:t>
      </w:r>
      <w:r w:rsidR="00FB08B1">
        <w:rPr>
          <w:rFonts w:ascii="Times New Roman" w:hAnsi="Times New Roman" w:cs="Times New Roman"/>
          <w:sz w:val="28"/>
          <w:szCs w:val="28"/>
        </w:rPr>
        <w:t xml:space="preserve">и на уроках физкультуры, и </w:t>
      </w:r>
      <w:r w:rsidRPr="0035252F">
        <w:rPr>
          <w:rFonts w:ascii="Times New Roman" w:hAnsi="Times New Roman" w:cs="Times New Roman"/>
          <w:sz w:val="28"/>
          <w:szCs w:val="28"/>
        </w:rPr>
        <w:t>через систему воспитательной внеурочной работы. Внеклассная работа по физическому воспитанию – главный фа</w:t>
      </w:r>
      <w:r w:rsidR="00FB08B1">
        <w:rPr>
          <w:rFonts w:ascii="Times New Roman" w:hAnsi="Times New Roman" w:cs="Times New Roman"/>
          <w:sz w:val="28"/>
          <w:szCs w:val="28"/>
        </w:rPr>
        <w:t>ктор школьной спортивной жизни</w:t>
      </w:r>
      <w:proofErr w:type="gramStart"/>
      <w:r w:rsidR="00FB0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1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8B1">
        <w:rPr>
          <w:rFonts w:ascii="Times New Roman" w:hAnsi="Times New Roman" w:cs="Times New Roman"/>
          <w:sz w:val="28"/>
          <w:szCs w:val="28"/>
        </w:rPr>
        <w:t>Она</w:t>
      </w:r>
      <w:r w:rsidR="007A1E66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B08B1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7A1E66">
        <w:rPr>
          <w:rFonts w:ascii="Times New Roman" w:hAnsi="Times New Roman" w:cs="Times New Roman"/>
          <w:sz w:val="28"/>
          <w:szCs w:val="28"/>
        </w:rPr>
        <w:t>:</w:t>
      </w:r>
      <w:r w:rsidRPr="0035252F">
        <w:rPr>
          <w:rFonts w:ascii="Times New Roman" w:hAnsi="Times New Roman" w:cs="Times New Roman"/>
          <w:sz w:val="28"/>
          <w:szCs w:val="28"/>
        </w:rPr>
        <w:t xml:space="preserve"> проведение спортивных секций, «Рыцарских турниров» ко дню Защитника Отечества, соревнований между классами, внутришкольных праздников «Папа, мама, я – спортивная семья», проведение спортивных суббот, дней Здоровья.</w:t>
      </w:r>
      <w:proofErr w:type="gramEnd"/>
      <w:r w:rsidRPr="0035252F">
        <w:rPr>
          <w:rFonts w:ascii="Times New Roman" w:hAnsi="Times New Roman" w:cs="Times New Roman"/>
          <w:sz w:val="28"/>
          <w:szCs w:val="28"/>
        </w:rPr>
        <w:t xml:space="preserve"> Во все мероприятия включаются подвижные игры, задания на ловкость, силовые упражнения, в которых с интересом принимают участие не только дети, но и родители.</w:t>
      </w:r>
    </w:p>
    <w:p w14:paraId="15C6647C" w14:textId="77777777" w:rsidR="00932A8F" w:rsidRDefault="00932A8F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DFDDD" w14:textId="6C5CF3D0" w:rsidR="00201F75" w:rsidRPr="0035252F" w:rsidRDefault="00070E3A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5. Анализ результативности</w:t>
      </w:r>
    </w:p>
    <w:p w14:paraId="7E4BD0EF" w14:textId="456FC33C" w:rsidR="00070E3A" w:rsidRPr="0035252F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</w:t>
      </w:r>
      <w:r w:rsidR="00070E3A" w:rsidRPr="0035252F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з результативности опыта, отмечено следующее:</w:t>
      </w:r>
      <w:r w:rsidR="00070E3A" w:rsidRPr="0035252F">
        <w:rPr>
          <w:rFonts w:ascii="Times New Roman" w:hAnsi="Times New Roman" w:cs="Times New Roman"/>
          <w:sz w:val="28"/>
          <w:szCs w:val="28"/>
        </w:rPr>
        <w:t xml:space="preserve"> внедрение системы работы по здоровье сберегающим образовательным технологиям позволило</w:t>
      </w: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070E3A" w:rsidRPr="0035252F">
        <w:rPr>
          <w:rFonts w:ascii="Times New Roman" w:hAnsi="Times New Roman" w:cs="Times New Roman"/>
          <w:sz w:val="28"/>
          <w:szCs w:val="28"/>
        </w:rPr>
        <w:t>:</w:t>
      </w:r>
    </w:p>
    <w:p w14:paraId="3D9B61DA" w14:textId="1997FAB3" w:rsidR="00070E3A" w:rsidRPr="0035252F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успеваемость по предмету;</w:t>
      </w:r>
    </w:p>
    <w:p w14:paraId="6BA1B3BB" w14:textId="19BD7FCC" w:rsidR="00727C9C" w:rsidRPr="0035252F" w:rsidRDefault="00727C9C" w:rsidP="007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0E3A" w:rsidRPr="0035252F">
        <w:rPr>
          <w:rFonts w:ascii="Times New Roman" w:hAnsi="Times New Roman" w:cs="Times New Roman"/>
          <w:sz w:val="28"/>
          <w:szCs w:val="28"/>
        </w:rPr>
        <w:t>динамику роста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 учащихся;</w:t>
      </w:r>
    </w:p>
    <w:p w14:paraId="58D4BE5F" w14:textId="77777777" w:rsidR="00727C9C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0E3A" w:rsidRPr="0035252F">
        <w:rPr>
          <w:rFonts w:ascii="Times New Roman" w:hAnsi="Times New Roman" w:cs="Times New Roman"/>
          <w:sz w:val="28"/>
          <w:szCs w:val="28"/>
        </w:rPr>
        <w:t>интерес учащихся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BB32E9" w14:textId="6A9AC257" w:rsidR="00070E3A" w:rsidRPr="0035252F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70E3A" w:rsidRPr="0035252F">
        <w:rPr>
          <w:rFonts w:ascii="Times New Roman" w:hAnsi="Times New Roman" w:cs="Times New Roman"/>
          <w:sz w:val="28"/>
          <w:szCs w:val="28"/>
        </w:rPr>
        <w:t xml:space="preserve"> мотивацию к со</w:t>
      </w:r>
      <w:r>
        <w:rPr>
          <w:rFonts w:ascii="Times New Roman" w:hAnsi="Times New Roman" w:cs="Times New Roman"/>
          <w:sz w:val="28"/>
          <w:szCs w:val="28"/>
        </w:rPr>
        <w:t>блюдению здорового образа жизни;</w:t>
      </w:r>
    </w:p>
    <w:p w14:paraId="3B9CDEC0" w14:textId="54170CE1" w:rsidR="00070E3A" w:rsidRPr="0035252F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0E3A" w:rsidRPr="0035252F">
        <w:rPr>
          <w:rFonts w:ascii="Times New Roman" w:hAnsi="Times New Roman" w:cs="Times New Roman"/>
          <w:sz w:val="28"/>
          <w:szCs w:val="28"/>
        </w:rPr>
        <w:t>динамику состояния здоровья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26E92" w14:textId="1DEC2235" w:rsidR="00070E3A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з</w:t>
      </w:r>
      <w:r w:rsidR="00070E3A" w:rsidRPr="0035252F">
        <w:rPr>
          <w:rFonts w:ascii="Times New Roman" w:hAnsi="Times New Roman" w:cs="Times New Roman"/>
          <w:sz w:val="28"/>
          <w:szCs w:val="28"/>
        </w:rPr>
        <w:t>доровье сберегающие технологии, должны, несомненно, использоваться в процессе оздоровления школьников, в частности, на уроках физической культуры.</w:t>
      </w:r>
    </w:p>
    <w:p w14:paraId="06E90E18" w14:textId="77777777" w:rsidR="00727C9C" w:rsidRPr="0035252F" w:rsidRDefault="00727C9C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8F971" w14:textId="53523EC2" w:rsidR="00070E3A" w:rsidRPr="0035252F" w:rsidRDefault="00B00D20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6.</w:t>
      </w:r>
      <w:r w:rsidR="007A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E3A" w:rsidRPr="0035252F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14:paraId="07D39BF0" w14:textId="77777777" w:rsidR="00FA32BD" w:rsidRDefault="005570C1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проблема, которая встает перед </w:t>
      </w:r>
      <w:r w:rsidR="007A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данного опыта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слабое физическое развитие </w:t>
      </w:r>
      <w:r w:rsidR="00FA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B7E86AB" w14:textId="77777777" w:rsidR="00FA32BD" w:rsidRDefault="005570C1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трудность проведени</w:t>
      </w:r>
      <w:r w:rsidR="00FA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соревнований </w:t>
      </w:r>
      <w:proofErr w:type="gramStart"/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низкой физической подготовкой. </w:t>
      </w:r>
    </w:p>
    <w:p w14:paraId="50A6783C" w14:textId="60011F0B" w:rsidR="005570C1" w:rsidRPr="0035252F" w:rsidRDefault="005570C1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</w:t>
      </w:r>
      <w:proofErr w:type="gramStart"/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формир</w:t>
      </w:r>
      <w:r w:rsidR="007A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ованию</w:t>
      </w:r>
      <w:proofErr w:type="gramEnd"/>
      <w:r w:rsidR="007A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здоровья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много времени отводится по составл</w:t>
      </w:r>
      <w:r w:rsidR="007A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ению карточек для использования общеразвивающих</w:t>
      </w:r>
      <w:r w:rsidRPr="0035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 без предмета и с предметом.</w:t>
      </w:r>
    </w:p>
    <w:p w14:paraId="47D24711" w14:textId="77777777" w:rsidR="007A1E66" w:rsidRDefault="007A1E66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F6EE3" w14:textId="68FD3C07" w:rsidR="00070E3A" w:rsidRPr="0035252F" w:rsidRDefault="00C20067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b/>
          <w:sz w:val="28"/>
          <w:szCs w:val="28"/>
        </w:rPr>
        <w:t>7.</w:t>
      </w:r>
      <w:r w:rsidR="007A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2F">
        <w:rPr>
          <w:rFonts w:ascii="Times New Roman" w:hAnsi="Times New Roman" w:cs="Times New Roman"/>
          <w:b/>
          <w:sz w:val="28"/>
          <w:szCs w:val="28"/>
        </w:rPr>
        <w:t>Адресные р</w:t>
      </w:r>
      <w:r w:rsidR="00070E3A" w:rsidRPr="0035252F">
        <w:rPr>
          <w:rFonts w:ascii="Times New Roman" w:hAnsi="Times New Roman" w:cs="Times New Roman"/>
          <w:b/>
          <w:sz w:val="28"/>
          <w:szCs w:val="28"/>
        </w:rPr>
        <w:t>екомендации по использованию опыта</w:t>
      </w:r>
    </w:p>
    <w:p w14:paraId="3D9ECF85" w14:textId="77777777" w:rsidR="00FA32BD" w:rsidRDefault="00C20067" w:rsidP="00FA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Опыт адресуется учителям физической культуры. </w:t>
      </w:r>
    </w:p>
    <w:p w14:paraId="5ABA7171" w14:textId="672EA82E" w:rsidR="00FA32BD" w:rsidRPr="0035252F" w:rsidRDefault="00FA32BD" w:rsidP="00FA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ной целью педагогической деятельности</w:t>
      </w:r>
      <w:r w:rsidRPr="0035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r w:rsidRPr="0035252F">
        <w:rPr>
          <w:rFonts w:ascii="Times New Roman" w:hAnsi="Times New Roman" w:cs="Times New Roman"/>
          <w:sz w:val="28"/>
          <w:szCs w:val="28"/>
        </w:rPr>
        <w:t>считаю создание условий для физического развития, сохранения и укрепления здоровья школьников.</w:t>
      </w:r>
    </w:p>
    <w:p w14:paraId="098E5C58" w14:textId="77777777" w:rsidR="00FA32BD" w:rsidRDefault="00C20067" w:rsidP="00352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Ценности физической культуры направлены на развитие личности. </w:t>
      </w:r>
    </w:p>
    <w:p w14:paraId="0A681466" w14:textId="2FAF5E62" w:rsidR="00FA32BD" w:rsidRPr="00FA32BD" w:rsidRDefault="00C20067" w:rsidP="00FA32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2F">
        <w:rPr>
          <w:rFonts w:ascii="Times New Roman" w:hAnsi="Times New Roman" w:cs="Times New Roman"/>
          <w:sz w:val="28"/>
          <w:szCs w:val="28"/>
        </w:rPr>
        <w:t xml:space="preserve">Хорошая физическая подготовленность, </w:t>
      </w:r>
      <w:bookmarkStart w:id="0" w:name="_GoBack"/>
      <w:bookmarkEnd w:id="0"/>
      <w:r w:rsidR="00FA32BD">
        <w:rPr>
          <w:rFonts w:ascii="Times New Roman" w:hAnsi="Times New Roman" w:cs="Times New Roman"/>
          <w:sz w:val="28"/>
          <w:szCs w:val="28"/>
        </w:rPr>
        <w:t>являе</w:t>
      </w:r>
      <w:r w:rsidRPr="0035252F">
        <w:rPr>
          <w:rFonts w:ascii="Times New Roman" w:hAnsi="Times New Roman" w:cs="Times New Roman"/>
          <w:sz w:val="28"/>
          <w:szCs w:val="28"/>
        </w:rPr>
        <w:t>тся основой высокой работоспособности во всех видах деятельности: уч</w:t>
      </w:r>
      <w:r w:rsidR="00B25158">
        <w:rPr>
          <w:rFonts w:ascii="Times New Roman" w:hAnsi="Times New Roman" w:cs="Times New Roman"/>
          <w:sz w:val="28"/>
          <w:szCs w:val="28"/>
        </w:rPr>
        <w:t xml:space="preserve">ебной, трудовой, и спортивной. Физическая культура </w:t>
      </w:r>
      <w:r w:rsidRPr="0035252F">
        <w:rPr>
          <w:rFonts w:ascii="Times New Roman" w:hAnsi="Times New Roman" w:cs="Times New Roman"/>
          <w:sz w:val="28"/>
          <w:szCs w:val="28"/>
        </w:rPr>
        <w:t>укрепляет здоровье, развивает физические качества, воспитывает моральные и волевые качества,</w:t>
      </w:r>
      <w:r w:rsidR="00B25158">
        <w:rPr>
          <w:rFonts w:ascii="Times New Roman" w:hAnsi="Times New Roman" w:cs="Times New Roman"/>
          <w:sz w:val="28"/>
          <w:szCs w:val="28"/>
        </w:rPr>
        <w:t xml:space="preserve"> имеет высокий зрелищный эффект и </w:t>
      </w:r>
      <w:r w:rsidR="00B25158" w:rsidRPr="0035252F">
        <w:rPr>
          <w:rFonts w:ascii="Times New Roman" w:hAnsi="Times New Roman" w:cs="Times New Roman"/>
          <w:sz w:val="28"/>
          <w:szCs w:val="28"/>
        </w:rPr>
        <w:t>заниматься можно в любом возрасте</w:t>
      </w:r>
      <w:r w:rsidR="00B25158">
        <w:rPr>
          <w:rFonts w:ascii="Times New Roman" w:hAnsi="Times New Roman" w:cs="Times New Roman"/>
          <w:sz w:val="28"/>
          <w:szCs w:val="28"/>
        </w:rPr>
        <w:t>.</w:t>
      </w:r>
    </w:p>
    <w:sectPr w:rsidR="00FA32BD" w:rsidRPr="00F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F06"/>
    <w:multiLevelType w:val="multilevel"/>
    <w:tmpl w:val="2B16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190"/>
    <w:multiLevelType w:val="hybridMultilevel"/>
    <w:tmpl w:val="8818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575E"/>
    <w:multiLevelType w:val="hybridMultilevel"/>
    <w:tmpl w:val="4A5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83"/>
    <w:multiLevelType w:val="hybridMultilevel"/>
    <w:tmpl w:val="19820D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3F79"/>
    <w:multiLevelType w:val="hybridMultilevel"/>
    <w:tmpl w:val="621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D"/>
    <w:rsid w:val="00070E3A"/>
    <w:rsid w:val="00072C82"/>
    <w:rsid w:val="000B50CB"/>
    <w:rsid w:val="000D6E15"/>
    <w:rsid w:val="00180D8C"/>
    <w:rsid w:val="001E7F6C"/>
    <w:rsid w:val="00201F75"/>
    <w:rsid w:val="002342CD"/>
    <w:rsid w:val="002A7767"/>
    <w:rsid w:val="002C4ACF"/>
    <w:rsid w:val="00311E18"/>
    <w:rsid w:val="0035252F"/>
    <w:rsid w:val="004145CE"/>
    <w:rsid w:val="0053336A"/>
    <w:rsid w:val="005570C1"/>
    <w:rsid w:val="005674E6"/>
    <w:rsid w:val="00620EF1"/>
    <w:rsid w:val="00693542"/>
    <w:rsid w:val="006B4CEB"/>
    <w:rsid w:val="00727C9C"/>
    <w:rsid w:val="007A1E66"/>
    <w:rsid w:val="008B6041"/>
    <w:rsid w:val="00930D60"/>
    <w:rsid w:val="00932A8F"/>
    <w:rsid w:val="009C61B1"/>
    <w:rsid w:val="009C7245"/>
    <w:rsid w:val="009D5EDC"/>
    <w:rsid w:val="009E470D"/>
    <w:rsid w:val="00A93CB0"/>
    <w:rsid w:val="00AE160F"/>
    <w:rsid w:val="00B00D20"/>
    <w:rsid w:val="00B1665A"/>
    <w:rsid w:val="00B25158"/>
    <w:rsid w:val="00BB7A64"/>
    <w:rsid w:val="00BF25CD"/>
    <w:rsid w:val="00C20067"/>
    <w:rsid w:val="00F702A5"/>
    <w:rsid w:val="00F80EB5"/>
    <w:rsid w:val="00FA32BD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0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4E6"/>
    <w:pPr>
      <w:ind w:left="720"/>
      <w:contextualSpacing/>
    </w:pPr>
  </w:style>
  <w:style w:type="paragraph" w:customStyle="1" w:styleId="ParagraphStyle">
    <w:name w:val="Paragraph Style"/>
    <w:rsid w:val="002A7767"/>
    <w:pPr>
      <w:suppressAutoHyphens/>
      <w:spacing w:after="0" w:line="100" w:lineRule="atLeast"/>
    </w:pPr>
    <w:rPr>
      <w:rFonts w:ascii="Arial" w:eastAsia="Calibri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4E6"/>
    <w:pPr>
      <w:ind w:left="720"/>
      <w:contextualSpacing/>
    </w:pPr>
  </w:style>
  <w:style w:type="paragraph" w:customStyle="1" w:styleId="ParagraphStyle">
    <w:name w:val="Paragraph Style"/>
    <w:rsid w:val="002A7767"/>
    <w:pPr>
      <w:suppressAutoHyphens/>
      <w:spacing w:after="0" w:line="100" w:lineRule="atLeast"/>
    </w:pPr>
    <w:rPr>
      <w:rFonts w:ascii="Arial" w:eastAsia="Calibri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10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Недайборщ</cp:lastModifiedBy>
  <cp:revision>14</cp:revision>
  <dcterms:created xsi:type="dcterms:W3CDTF">2018-01-23T15:08:00Z</dcterms:created>
  <dcterms:modified xsi:type="dcterms:W3CDTF">2018-01-30T08:12:00Z</dcterms:modified>
</cp:coreProperties>
</file>