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Собственный инновационный педагогический опыт на тему:</w:t>
      </w:r>
    </w:p>
    <w:p w:rsidR="00D60D15" w:rsidRPr="00D60C19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0C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0C19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устного народного творчества в развитии речи детей  ста</w:t>
      </w:r>
      <w:r w:rsidRPr="00D60C1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D60C19">
        <w:rPr>
          <w:rFonts w:ascii="Times New Roman" w:eastAsia="Times New Roman" w:hAnsi="Times New Roman" w:cs="Times New Roman"/>
          <w:b/>
          <w:bCs/>
          <w:sz w:val="28"/>
          <w:szCs w:val="28"/>
        </w:rPr>
        <w:t>шего дошкольного  возраста</w:t>
      </w:r>
      <w:r w:rsidRPr="00D60C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МДОУ «Детский сад №122 комбинированного вида»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Сайгашкиной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Жанны Валериевны</w:t>
      </w:r>
    </w:p>
    <w:p w:rsidR="00D60D15" w:rsidRPr="00A34A57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34A57">
        <w:rPr>
          <w:rFonts w:ascii="Times New Roman" w:hAnsi="Times New Roman" w:cs="Times New Roman"/>
          <w:sz w:val="28"/>
          <w:szCs w:val="28"/>
        </w:rPr>
        <w:t>Сайгашкина</w:t>
      </w:r>
      <w:proofErr w:type="spellEnd"/>
      <w:r w:rsidRPr="00A34A57">
        <w:rPr>
          <w:rFonts w:ascii="Times New Roman" w:hAnsi="Times New Roman" w:cs="Times New Roman"/>
          <w:sz w:val="28"/>
          <w:szCs w:val="28"/>
        </w:rPr>
        <w:t xml:space="preserve"> Жанна Валериевна  20.12.1978 года рождения, образов</w:t>
      </w:r>
      <w:r w:rsidRPr="00A34A57">
        <w:rPr>
          <w:rFonts w:ascii="Times New Roman" w:hAnsi="Times New Roman" w:cs="Times New Roman"/>
          <w:sz w:val="28"/>
          <w:szCs w:val="28"/>
        </w:rPr>
        <w:t>а</w:t>
      </w:r>
      <w:r w:rsidRPr="00A34A57">
        <w:rPr>
          <w:rFonts w:ascii="Times New Roman" w:hAnsi="Times New Roman" w:cs="Times New Roman"/>
          <w:sz w:val="28"/>
          <w:szCs w:val="28"/>
        </w:rPr>
        <w:t xml:space="preserve">ние – </w:t>
      </w:r>
      <w:r w:rsidRPr="00A34A57">
        <w:rPr>
          <w:rFonts w:ascii="Times New Roman" w:hAnsi="Times New Roman" w:cs="Times New Roman"/>
          <w:iCs/>
          <w:sz w:val="28"/>
          <w:szCs w:val="28"/>
        </w:rPr>
        <w:t xml:space="preserve">высшее (2002г., МГПИ им. М. Е. </w:t>
      </w:r>
      <w:proofErr w:type="spellStart"/>
      <w:r w:rsidRPr="00A34A57">
        <w:rPr>
          <w:rFonts w:ascii="Times New Roman" w:hAnsi="Times New Roman" w:cs="Times New Roman"/>
          <w:iCs/>
          <w:sz w:val="28"/>
          <w:szCs w:val="28"/>
        </w:rPr>
        <w:t>Евсевьева</w:t>
      </w:r>
      <w:proofErr w:type="spellEnd"/>
      <w:r w:rsidRPr="00A34A5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34A57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 w:rsidRPr="00A34A5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A34A57">
        <w:rPr>
          <w:rFonts w:ascii="Times New Roman" w:hAnsi="Times New Roman" w:cs="Times New Roman"/>
          <w:iCs/>
          <w:sz w:val="28"/>
          <w:szCs w:val="28"/>
        </w:rPr>
        <w:t>Олиго</w:t>
      </w:r>
      <w:r w:rsidRPr="00A34A57">
        <w:rPr>
          <w:rFonts w:ascii="Times New Roman" w:hAnsi="Times New Roman" w:cs="Times New Roman"/>
          <w:iCs/>
          <w:sz w:val="28"/>
          <w:szCs w:val="28"/>
        </w:rPr>
        <w:t>ф</w:t>
      </w:r>
      <w:r w:rsidRPr="00A34A57">
        <w:rPr>
          <w:rFonts w:ascii="Times New Roman" w:hAnsi="Times New Roman" w:cs="Times New Roman"/>
          <w:iCs/>
          <w:sz w:val="28"/>
          <w:szCs w:val="28"/>
        </w:rPr>
        <w:t>ренопедагог</w:t>
      </w:r>
      <w:proofErr w:type="spellEnd"/>
      <w:r w:rsidRPr="00A34A57">
        <w:rPr>
          <w:rFonts w:ascii="Times New Roman" w:hAnsi="Times New Roman" w:cs="Times New Roman"/>
          <w:iCs/>
          <w:sz w:val="28"/>
          <w:szCs w:val="28"/>
        </w:rPr>
        <w:t>, педагог-психолог»; 2004г., профессиональная переподготовка в ГОУ ВПО «Мордовский государственный университет им. Н.П. Огарева» по практической психологии)</w:t>
      </w:r>
      <w:r w:rsidRPr="00A34A57">
        <w:rPr>
          <w:rFonts w:ascii="Times New Roman" w:hAnsi="Times New Roman" w:cs="Times New Roman"/>
          <w:sz w:val="28"/>
          <w:szCs w:val="28"/>
        </w:rPr>
        <w:br/>
        <w:t xml:space="preserve">Стаж педагогической работы – </w:t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 w:rsidRPr="00A34A57">
        <w:rPr>
          <w:rFonts w:ascii="Times New Roman" w:hAnsi="Times New Roman" w:cs="Times New Roman"/>
          <w:iCs/>
          <w:sz w:val="28"/>
          <w:szCs w:val="28"/>
        </w:rPr>
        <w:t xml:space="preserve"> лет</w:t>
      </w:r>
      <w:r w:rsidRPr="00A34A57">
        <w:rPr>
          <w:rFonts w:ascii="Times New Roman" w:hAnsi="Times New Roman" w:cs="Times New Roman"/>
          <w:sz w:val="28"/>
          <w:szCs w:val="28"/>
        </w:rPr>
        <w:br/>
        <w:t xml:space="preserve">Стаж работы в ДОУ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A5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60D15" w:rsidRDefault="00D60D15" w:rsidP="00D60D15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8D3557">
        <w:rPr>
          <w:b/>
          <w:iCs/>
          <w:sz w:val="28"/>
          <w:szCs w:val="28"/>
        </w:rPr>
        <w:t>Актуальность, проблема массовой практики, решаемая автором.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3557">
        <w:rPr>
          <w:rFonts w:ascii="Times New Roman" w:eastAsia="Times New Roman" w:hAnsi="Times New Roman" w:cs="Times New Roman"/>
          <w:sz w:val="28"/>
          <w:szCs w:val="28"/>
        </w:rPr>
        <w:t xml:space="preserve">Проблема, связанная с развитием речи, особо остро встала в последнее время.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 xml:space="preserve"> последние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с речевыми нарушениями знач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 xml:space="preserve">тельно увеличилось.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ы разучились с ними разговаривать. Общаясь со сво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ми детьми, родители редко используют поговорки и пословицы. А ведь ус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ное народное творчество обладает удивительной способностью пробуждать в людях доброе начало. Использование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в ме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D3557">
        <w:rPr>
          <w:rFonts w:ascii="Times New Roman" w:eastAsia="Times New Roman" w:hAnsi="Times New Roman" w:cs="Times New Roman"/>
          <w:sz w:val="28"/>
          <w:szCs w:val="28"/>
        </w:rPr>
        <w:t xml:space="preserve">личностных отношениях. </w:t>
      </w:r>
    </w:p>
    <w:p w:rsidR="00D60D15" w:rsidRPr="005A6B16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A6B16">
        <w:rPr>
          <w:sz w:val="28"/>
          <w:szCs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</w:t>
      </w:r>
      <w:r w:rsidRPr="005A6B16">
        <w:rPr>
          <w:sz w:val="28"/>
          <w:szCs w:val="28"/>
        </w:rPr>
        <w:t>ь</w:t>
      </w:r>
      <w:r w:rsidRPr="005A6B16">
        <w:rPr>
          <w:sz w:val="28"/>
          <w:szCs w:val="28"/>
        </w:rPr>
        <w:t>ности, развивает умение чувствовать художественную форму, мелодику и ритм родного языка.</w:t>
      </w:r>
    </w:p>
    <w:p w:rsidR="00D60D15" w:rsidRPr="005A6B16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A6B16">
        <w:rPr>
          <w:sz w:val="28"/>
          <w:szCs w:val="28"/>
        </w:rPr>
        <w:t>Возможность использования устного народного творчества в дошкол</w:t>
      </w:r>
      <w:r w:rsidRPr="005A6B16">
        <w:rPr>
          <w:sz w:val="28"/>
          <w:szCs w:val="28"/>
        </w:rPr>
        <w:t>ь</w:t>
      </w:r>
      <w:r w:rsidRPr="005A6B16">
        <w:rPr>
          <w:sz w:val="28"/>
          <w:szCs w:val="28"/>
        </w:rPr>
        <w:t>ном учреждении для развития речи детей дошкольного возраста обусловлена спецификой содержания и форм произведений словесного творчества ру</w:t>
      </w:r>
      <w:r w:rsidRPr="005A6B16">
        <w:rPr>
          <w:sz w:val="28"/>
          <w:szCs w:val="28"/>
        </w:rPr>
        <w:t>с</w:t>
      </w:r>
      <w:r w:rsidRPr="005A6B16">
        <w:rPr>
          <w:sz w:val="28"/>
          <w:szCs w:val="28"/>
        </w:rPr>
        <w:t>ского народа, характером знакомства с ними и речевым развитием дошкол</w:t>
      </w:r>
      <w:r w:rsidRPr="005A6B16">
        <w:rPr>
          <w:sz w:val="28"/>
          <w:szCs w:val="28"/>
        </w:rPr>
        <w:t>ь</w:t>
      </w:r>
      <w:r w:rsidRPr="005A6B16">
        <w:rPr>
          <w:sz w:val="28"/>
          <w:szCs w:val="28"/>
        </w:rPr>
        <w:t>ников.</w:t>
      </w:r>
    </w:p>
    <w:p w:rsidR="00D60D15" w:rsidRPr="005A6B16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Наша</w:t>
      </w:r>
      <w:r w:rsidRPr="005A6B16">
        <w:rPr>
          <w:sz w:val="28"/>
          <w:szCs w:val="28"/>
        </w:rPr>
        <w:t xml:space="preserve"> </w:t>
      </w:r>
      <w:r>
        <w:rPr>
          <w:sz w:val="28"/>
          <w:szCs w:val="28"/>
        </w:rPr>
        <w:t>речь изобилует</w:t>
      </w:r>
      <w:r w:rsidRPr="005A6B16">
        <w:rPr>
          <w:sz w:val="28"/>
          <w:szCs w:val="28"/>
        </w:rPr>
        <w:t xml:space="preserve"> терми</w:t>
      </w:r>
      <w:r>
        <w:rPr>
          <w:sz w:val="28"/>
          <w:szCs w:val="28"/>
        </w:rPr>
        <w:t>нами,</w:t>
      </w:r>
      <w:r w:rsidRPr="005A6B16">
        <w:rPr>
          <w:sz w:val="28"/>
          <w:szCs w:val="28"/>
        </w:rPr>
        <w:t xml:space="preserve"> заимствованн</w:t>
      </w:r>
      <w:r>
        <w:rPr>
          <w:sz w:val="28"/>
          <w:szCs w:val="28"/>
        </w:rPr>
        <w:t>ыми</w:t>
      </w:r>
      <w:r w:rsidRPr="005A6B16">
        <w:rPr>
          <w:sz w:val="28"/>
          <w:szCs w:val="28"/>
        </w:rPr>
        <w:t xml:space="preserve"> из иностранных языков, что угрожает языку, а значит и культуре. Поэтому проблема </w:t>
      </w:r>
      <w:r w:rsidRPr="005A6B16">
        <w:rPr>
          <w:rStyle w:val="a4"/>
          <w:b w:val="0"/>
          <w:sz w:val="28"/>
          <w:szCs w:val="28"/>
        </w:rPr>
        <w:t>развития речи детей</w:t>
      </w:r>
      <w:r w:rsidRPr="005A6B16">
        <w:rPr>
          <w:sz w:val="28"/>
          <w:szCs w:val="28"/>
        </w:rPr>
        <w:t xml:space="preserve"> старшего дошкольного возраста средствами форм фольклора на сегодняшний день имеет особую значимость.</w:t>
      </w:r>
    </w:p>
    <w:p w:rsidR="00D60D15" w:rsidRPr="00C10F14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F14">
        <w:rPr>
          <w:rFonts w:ascii="Times New Roman" w:eastAsia="Times New Roman" w:hAnsi="Times New Roman" w:cs="Times New Roman"/>
          <w:b/>
          <w:sz w:val="28"/>
          <w:szCs w:val="28"/>
        </w:rPr>
        <w:t>Основная идея опыта</w:t>
      </w:r>
    </w:p>
    <w:p w:rsidR="00D60D15" w:rsidRPr="008D3557" w:rsidRDefault="00D60D15" w:rsidP="00D60D15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Основная идея опыта заключается в использовании различных форм фольклора как одного из средств  </w:t>
      </w:r>
      <w:proofErr w:type="gramStart"/>
      <w:r>
        <w:rPr>
          <w:iCs/>
          <w:sz w:val="28"/>
          <w:szCs w:val="28"/>
        </w:rPr>
        <w:t>решения проблемы речевой активности 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тей старшего дошкольного возраста</w:t>
      </w:r>
      <w:proofErr w:type="gramEnd"/>
      <w:r>
        <w:rPr>
          <w:iCs/>
          <w:sz w:val="28"/>
          <w:szCs w:val="28"/>
        </w:rPr>
        <w:t>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идеи я определила основные задачи: </w:t>
      </w:r>
    </w:p>
    <w:p w:rsidR="00D60D15" w:rsidRPr="009926FB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 Развивать речевые способности детей дошкольного  возраста;</w:t>
      </w:r>
    </w:p>
    <w:p w:rsidR="00D60D15" w:rsidRPr="009926FB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 Расширять</w:t>
      </w:r>
      <w:r>
        <w:rPr>
          <w:rFonts w:ascii="Times New Roman" w:hAnsi="Times New Roman" w:cs="Times New Roman"/>
          <w:sz w:val="28"/>
          <w:szCs w:val="28"/>
        </w:rPr>
        <w:t>, обогащать и активизировать</w:t>
      </w:r>
      <w:r w:rsidRPr="009926FB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ь детей</w:t>
      </w:r>
      <w:r w:rsidRPr="009926FB">
        <w:rPr>
          <w:rFonts w:ascii="Times New Roman" w:hAnsi="Times New Roman" w:cs="Times New Roman"/>
          <w:sz w:val="28"/>
          <w:szCs w:val="28"/>
        </w:rPr>
        <w:t>;</w:t>
      </w:r>
    </w:p>
    <w:p w:rsidR="00D60D15" w:rsidRPr="009926FB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 xml:space="preserve">• Формировать </w:t>
      </w:r>
      <w:r>
        <w:rPr>
          <w:rFonts w:ascii="Times New Roman" w:hAnsi="Times New Roman" w:cs="Times New Roman"/>
          <w:sz w:val="28"/>
          <w:szCs w:val="28"/>
        </w:rPr>
        <w:t>правильную разговорную речь;</w:t>
      </w:r>
    </w:p>
    <w:p w:rsidR="00D60D15" w:rsidRPr="009926FB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926FB">
        <w:rPr>
          <w:sz w:val="28"/>
          <w:szCs w:val="28"/>
        </w:rPr>
        <w:lastRenderedPageBreak/>
        <w:t>• Расширить представления детей о разных формах фольклора (приг</w:t>
      </w:r>
      <w:r w:rsidRPr="009926FB">
        <w:rPr>
          <w:sz w:val="28"/>
          <w:szCs w:val="28"/>
        </w:rPr>
        <w:t>о</w:t>
      </w:r>
      <w:r w:rsidRPr="009926FB">
        <w:rPr>
          <w:sz w:val="28"/>
          <w:szCs w:val="28"/>
        </w:rPr>
        <w:t xml:space="preserve">ворки, </w:t>
      </w:r>
      <w:proofErr w:type="spellStart"/>
      <w:r w:rsidRPr="009926FB">
        <w:rPr>
          <w:sz w:val="28"/>
          <w:szCs w:val="28"/>
        </w:rPr>
        <w:t>заклички</w:t>
      </w:r>
      <w:proofErr w:type="spellEnd"/>
      <w:r w:rsidRPr="009926FB">
        <w:rPr>
          <w:sz w:val="28"/>
          <w:szCs w:val="28"/>
        </w:rPr>
        <w:t>,</w:t>
      </w:r>
      <w:r>
        <w:rPr>
          <w:sz w:val="28"/>
          <w:szCs w:val="28"/>
        </w:rPr>
        <w:t xml:space="preserve"> скороговорки, небылицы, дразнилки, пословицы и погово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народные игры, считалки, хороводы, сказки</w:t>
      </w:r>
      <w:r w:rsidRPr="009926FB">
        <w:rPr>
          <w:sz w:val="28"/>
          <w:szCs w:val="28"/>
        </w:rPr>
        <w:t>);</w:t>
      </w:r>
      <w:proofErr w:type="gramEnd"/>
    </w:p>
    <w:p w:rsidR="00D60D15" w:rsidRPr="009926FB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926FB">
        <w:rPr>
          <w:sz w:val="28"/>
          <w:szCs w:val="28"/>
        </w:rPr>
        <w:t>• Доставить детям радость и обогатить новыми эмоциональными вп</w:t>
      </w:r>
      <w:r w:rsidRPr="009926FB">
        <w:rPr>
          <w:sz w:val="28"/>
          <w:szCs w:val="28"/>
        </w:rPr>
        <w:t>е</w:t>
      </w:r>
      <w:r w:rsidRPr="009926FB">
        <w:rPr>
          <w:sz w:val="28"/>
          <w:szCs w:val="28"/>
        </w:rPr>
        <w:t>чатлениями.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</w:t>
      </w:r>
      <w:r w:rsidRPr="009926FB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любовь к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народному творчеству</w:t>
      </w:r>
      <w:r w:rsidRPr="0099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данных задач определила предполагаемые результаты: 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повысится уровень связной речи;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 оборотами, словами, выражениями словарь детей;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сформируется устойчивый интерес к русскому народному творчеству, культуре и традициям родного края.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родителями: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родителей по данной тематике;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F3E">
        <w:rPr>
          <w:rFonts w:ascii="Times New Roman" w:hAnsi="Times New Roman" w:cs="Times New Roman"/>
          <w:sz w:val="28"/>
          <w:szCs w:val="28"/>
        </w:rPr>
        <w:t xml:space="preserve">•  формирование </w:t>
      </w:r>
      <w:r>
        <w:rPr>
          <w:rFonts w:ascii="Times New Roman" w:hAnsi="Times New Roman" w:cs="Times New Roman"/>
          <w:sz w:val="28"/>
          <w:szCs w:val="28"/>
        </w:rPr>
        <w:t>позиции активного участника в процессе по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ванию интереса у дошкольника к устному народному творчеству. 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318"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опыта, опора на современные педагогические </w:t>
      </w:r>
      <w:r w:rsidRPr="0044651D">
        <w:rPr>
          <w:rFonts w:ascii="Times New Roman" w:hAnsi="Times New Roman" w:cs="Times New Roman"/>
          <w:b/>
          <w:sz w:val="28"/>
          <w:szCs w:val="28"/>
        </w:rPr>
        <w:t>теории; заимствование новаторских систем или их элементов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исследованиях отечественных педагогов Жуковской Р. И.,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Сакулиной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Н. П., Тихеевой Е. И., Ушинского К. Д.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Флериной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Е. А. и других подчеркив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ется, что дошкольный возраст - период активного творческого развития ли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proofErr w:type="gramStart"/>
      <w:r w:rsidRPr="0044651D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как в целом, так и совершенствования связной речи.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Важнейшим источником развития детской речи и ее выразительности являются произведения устного народного творчества, в том числе малые фольклорные формы (загадки,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>, считалки, колыбельные).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>Произведения фольклора своим содержанием и формой наилучшим образом отвечают задачам воспитания и развития ребенка, приспособлены к детским проблемам. Исподволь, незаметно они вводят малыша в стихию н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родного слова, раскрывают его богатство и красоту, являются образцом речи. Но еще К. Д. Ушинским было замечено, что в семьях знают все меньше обрядов, забывают песни, в том числе и колыбельные. «Народные сказки, сп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собствуют усвоению всех форм языка, которые дают возможность выработки у детей собственных речевых навыков при рассказывании» - писал К. Д. Ушинский. 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>А. М. Горький писал о том, что в фольклоре, как и в языке, сказывается «коллективное творчество всего народа, а не личное мышление одного чел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века», что «гигантской силой </w:t>
      </w:r>
      <w:proofErr w:type="gramStart"/>
      <w:r w:rsidRPr="0044651D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proofErr w:type="gram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возможно объяснить непревзойде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ную и по сей день глубокую красоту мифа и эпоса, основанную на сове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шенной гармонии идеи с формой».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>Фольклор выражает вкусы, склонности, интересы народа. Он отражает и те народные черты, которые сформировались под влиянием трудового о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раза жизни, и те, которые сопутствовали условиям подневольного труда в классовом обществе.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Е. Н. Тихеева, Е. А.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также считали, что фольклор дает пр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красные образцы русского языка, подражая которым, ребенок успешно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lastRenderedPageBreak/>
        <w:t>учи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ся родному языку. Они писали: </w:t>
      </w:r>
      <w:proofErr w:type="gramStart"/>
      <w:r w:rsidRPr="0044651D">
        <w:rPr>
          <w:rFonts w:ascii="Times New Roman" w:eastAsia="Times New Roman" w:hAnsi="Times New Roman" w:cs="Times New Roman"/>
          <w:sz w:val="28"/>
          <w:szCs w:val="28"/>
        </w:rPr>
        <w:t>«Загадки, пословицы, поговорки - образны, поэтичны, наделены сравнениями, яркими эпитетами, метафорами, в них много определений, олицетворений.</w:t>
      </w:r>
      <w:proofErr w:type="gramEnd"/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Г. Н. Волков выделяет наиболее характерные особенности сказок: 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народность,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оптимизм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увлекательность сюжета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образность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заба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дидактизм.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51D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 разные виды устного наро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ного творчества являются важным средством развития речи и всех сторон личности ребенка. </w:t>
      </w:r>
    </w:p>
    <w:p w:rsidR="00D60D15" w:rsidRPr="00AE4CDF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CDF">
        <w:rPr>
          <w:rFonts w:ascii="Times New Roman" w:hAnsi="Times New Roman" w:cs="Times New Roman"/>
          <w:b/>
          <w:sz w:val="28"/>
          <w:szCs w:val="28"/>
        </w:rPr>
        <w:t>Новизна, творческие находки автора</w:t>
      </w:r>
    </w:p>
    <w:p w:rsidR="00D60D15" w:rsidRPr="00AE4CDF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E4CDF">
        <w:rPr>
          <w:sz w:val="28"/>
          <w:szCs w:val="28"/>
        </w:rPr>
        <w:t>В практике дошкольного образования можно пронаблюдать такую ка</w:t>
      </w:r>
      <w:r w:rsidRPr="00AE4CDF">
        <w:rPr>
          <w:sz w:val="28"/>
          <w:szCs w:val="28"/>
        </w:rPr>
        <w:t>р</w:t>
      </w:r>
      <w:r w:rsidRPr="00AE4CDF">
        <w:rPr>
          <w:sz w:val="28"/>
          <w:szCs w:val="28"/>
        </w:rPr>
        <w:t>тину: при ознакомлении дошкольников с фольклорными жанрами на первое место выдвигается содержательный аспект, а не жанровые и языковые ос</w:t>
      </w:r>
      <w:r w:rsidRPr="00AE4CDF">
        <w:rPr>
          <w:sz w:val="28"/>
          <w:szCs w:val="28"/>
        </w:rPr>
        <w:t>о</w:t>
      </w:r>
      <w:r w:rsidRPr="00AE4CDF">
        <w:rPr>
          <w:sz w:val="28"/>
          <w:szCs w:val="28"/>
        </w:rPr>
        <w:t>бенности. Педагоги редко используют эти формы на занятиях по развитию речи с детьми. Использование фольклора зачастую сводится лишь к заучив</w:t>
      </w:r>
      <w:r w:rsidRPr="00AE4CDF">
        <w:rPr>
          <w:sz w:val="28"/>
          <w:szCs w:val="28"/>
        </w:rPr>
        <w:t>а</w:t>
      </w:r>
      <w:r w:rsidRPr="00AE4CDF">
        <w:rPr>
          <w:sz w:val="28"/>
          <w:szCs w:val="28"/>
        </w:rPr>
        <w:t xml:space="preserve">нию пословиц, </w:t>
      </w:r>
      <w:proofErr w:type="spellStart"/>
      <w:r w:rsidRPr="00AE4CDF">
        <w:rPr>
          <w:sz w:val="28"/>
          <w:szCs w:val="28"/>
        </w:rPr>
        <w:t>потешек</w:t>
      </w:r>
      <w:proofErr w:type="spellEnd"/>
      <w:r w:rsidRPr="00AE4CDF">
        <w:rPr>
          <w:sz w:val="28"/>
          <w:szCs w:val="28"/>
        </w:rPr>
        <w:t>, загадок и слушанию сказок.</w:t>
      </w:r>
    </w:p>
    <w:p w:rsidR="00D60D15" w:rsidRPr="00AE4CDF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E4CDF">
        <w:rPr>
          <w:sz w:val="28"/>
          <w:szCs w:val="28"/>
        </w:rPr>
        <w:t>Возникает противоречие между потенциальными возможностями форм фольклора в речевом развитии дошкольников и недостаточной обеспеченн</w:t>
      </w:r>
      <w:r w:rsidRPr="00AE4CDF">
        <w:rPr>
          <w:sz w:val="28"/>
          <w:szCs w:val="28"/>
        </w:rPr>
        <w:t>о</w:t>
      </w:r>
      <w:r w:rsidRPr="00AE4CDF">
        <w:rPr>
          <w:sz w:val="28"/>
          <w:szCs w:val="28"/>
        </w:rPr>
        <w:t>стью педагогов методиками развития речи детей средствами фольклора.</w:t>
      </w:r>
    </w:p>
    <w:p w:rsidR="00D60D15" w:rsidRPr="00AE4CDF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E4CDF">
        <w:rPr>
          <w:sz w:val="28"/>
          <w:szCs w:val="28"/>
        </w:rPr>
        <w:t>Данное противоречие указывает на проблему развития речи детей д</w:t>
      </w:r>
      <w:r w:rsidRPr="00AE4CDF">
        <w:rPr>
          <w:sz w:val="28"/>
          <w:szCs w:val="28"/>
        </w:rPr>
        <w:t>о</w:t>
      </w:r>
      <w:r w:rsidRPr="00AE4CDF">
        <w:rPr>
          <w:sz w:val="28"/>
          <w:szCs w:val="28"/>
        </w:rPr>
        <w:t>школьного возраста средствами фольклора.</w:t>
      </w:r>
    </w:p>
    <w:p w:rsidR="00D60D15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E4CDF">
        <w:rPr>
          <w:sz w:val="28"/>
          <w:szCs w:val="28"/>
        </w:rPr>
        <w:t>Творческая природа фольклора велика: для каждого, даже самого м</w:t>
      </w:r>
      <w:r w:rsidRPr="00AE4CDF">
        <w:rPr>
          <w:sz w:val="28"/>
          <w:szCs w:val="28"/>
        </w:rPr>
        <w:t>а</w:t>
      </w:r>
      <w:r w:rsidRPr="00AE4CDF">
        <w:rPr>
          <w:sz w:val="28"/>
          <w:szCs w:val="28"/>
        </w:rPr>
        <w:t>ленького ребенка она дает творческий стимул к его развитию.</w:t>
      </w:r>
    </w:p>
    <w:p w:rsidR="00D60D15" w:rsidRPr="00AE4CDF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Поэтому возникла необходимость изучения методики по ознакомлению с устным народным творчеством; по ознакомлению с фольклором на занятии, а также в свободное от занятий время; в пополнении предметно-развивающей среды пособиями для развития речевой активности детей. </w:t>
      </w:r>
    </w:p>
    <w:p w:rsidR="00D60D15" w:rsidRPr="00750632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0632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D60D15" w:rsidRPr="009926FB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созданию опыта разделила на несколько этапов.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этап – теоретически –диагностический.</w:t>
      </w:r>
      <w:proofErr w:type="gramEnd"/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я начала с выявления уровня речевого развития детей. Мною была использована диагностика речевого развития О. Ушаковой,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Проанализировав полученные данные, пришла к выводу, что уровень развития речи детей средний (80%), лишь несколько человек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результаты выше(13%) и ниже среднего уровня(7%). (Приложение 1)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ходя из  результатов диагностики, определила вышеуказанные цель и задачи работы. Далее изучала методическую литературу по данной теме, Интернет-ресурсы, опыт коллег.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практический.</w:t>
      </w:r>
      <w:proofErr w:type="gramEnd"/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 изучала методику ознакомления детей с устным народным творчеством, особое внимание уделила изучению методики по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комлению с фольклором на занятии. Подобрала необходимый материал,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ражающий  консультативный и рекомендательный характер для родителей, памятки для </w:t>
      </w:r>
      <w:r w:rsidRPr="009C0E8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5" w:rsidRPr="009C0E8F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выделила два направления: </w:t>
      </w:r>
      <w:r w:rsidRPr="00715F3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фольклора на занятиях, </w:t>
      </w:r>
      <w:r w:rsidRPr="00715F3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использование фольклорных форм в повседневной жизни.</w:t>
      </w:r>
    </w:p>
    <w:p w:rsidR="00D60D15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C0E8F">
        <w:rPr>
          <w:rStyle w:val="a4"/>
          <w:b w:val="0"/>
          <w:sz w:val="28"/>
          <w:szCs w:val="28"/>
        </w:rPr>
        <w:t>Для выполнения поставленных задач</w:t>
      </w:r>
      <w:r w:rsidRPr="009C0E8F">
        <w:rPr>
          <w:sz w:val="28"/>
          <w:szCs w:val="28"/>
        </w:rPr>
        <w:t xml:space="preserve"> я подобрала серию пословиц и поговорок, считалок, загадок, скороговорок, небылиц, народных игр, сказок</w:t>
      </w:r>
      <w:r>
        <w:rPr>
          <w:sz w:val="28"/>
          <w:szCs w:val="28"/>
        </w:rPr>
        <w:t xml:space="preserve">, хороводов, приговоров, дразнилок,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Выбранные фольклорные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мы </w:t>
      </w:r>
      <w:r w:rsidRPr="009C0E8F">
        <w:rPr>
          <w:sz w:val="28"/>
          <w:szCs w:val="28"/>
        </w:rPr>
        <w:t>соответствовали уровню развития детей.</w:t>
      </w:r>
    </w:p>
    <w:p w:rsidR="00D60D15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своей работе по развитию речи детей использовала:</w:t>
      </w:r>
    </w:p>
    <w:p w:rsidR="00D60D15" w:rsidRPr="009C0E8F" w:rsidRDefault="00D60D15" w:rsidP="00D60D1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• принципы: доступности, наглядности, систематичности,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тельности; </w:t>
      </w:r>
      <w:r w:rsidRPr="00715F3E">
        <w:rPr>
          <w:sz w:val="28"/>
          <w:szCs w:val="28"/>
        </w:rPr>
        <w:t>•</w:t>
      </w:r>
      <w:r>
        <w:rPr>
          <w:sz w:val="28"/>
          <w:szCs w:val="28"/>
        </w:rPr>
        <w:t>методы: словесный (беседы, разучивание стихов, пословиц,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говорок, скороговорок, дразнилок и др.), наглядный (рассматривание серии сюжетных картинок, иллюстраций, картин, условно-наглядные схемы и др.), практический (игры, упражнения, совместное рисовании, аппликации, дида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и театрализованные игры и др.).</w:t>
      </w:r>
      <w:proofErr w:type="gramEnd"/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я уделяла включению фольклорных форм на занят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 Занятия были интегрированные, объединяли в себе несколько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областей. Например, речевое развитие,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социально-коммуникатив-ное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художественно-эстетическое и познавательное.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произведениями фольклора начинала в основном вне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нятий. А уже на занятиях практически учила применять полученные знания, умения и навыки. Особое место по формированию звуковой стороны речи отводила знакомству с пословицами и поговорками. Старалась не только объяснить их содержание, скрытый смысл, но и научить правильно, в нужное время применять определенную пословицу или поговорку, подбирать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из жизни ребенка. Заучивая скороговорки, вырабатывала четкую 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вильную дикцию у детей. Работая с загадками, обогащала словарь детей за счет многозначности слов. При их разгадывании у воспитанников развив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способность к анализу, обобщению, формировалось умение четко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наиболее характерные, выразительные признаки предмета или явления, ярко и лаконично передавать образы предметов. Очень понравилось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льникам сочинять и слушать небылицы, которые в свою очередь способств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 развитию умения правильно выражать свою мысль, рассуждать 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ски. Создала картотеку русских народных игр, считалок, хороводов. Созда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игровые ситуации, игры были для детей увлекательными, носили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тательный характер. Наличие в играх зачинов, диалогов способствовало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речи дошкольников. Ярким иллюстративным материалом моей работы служат занятия «Царица Осень»</w:t>
      </w:r>
      <w:r w:rsidRPr="00E4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2), представленное как мастер-класс для педагогов нашего МДОУ, а также открытое занятие «В гостях у сказки». 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роль в старшем дошкольном возрасте отводится работе над сказками. Работая по данной методике, я использовала такие приемы, как прослушивание записи исполнения сказки мастерами художественного слова,  выборочное чтение, показ сказки (различные виды театра, инсцениро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ки), рассматривание иллюстраций, книг; беседы после ознакомления со 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кой (определение жанра, основного содержания, средств художественной выразительности). После занятий отражали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впечатления в разнообра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 творческой деятельности – придумывали сказки, небылицы, загадки,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совали любимые сказки. Мной был разработан и реализован проект «Мир сказок». 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детьми посетили городскую библиотеку, где познакомились с предметами народного промысла - скульптура из дерева, роспись Гжель. Посетили мини-музей нашего детского сада «Мордовская изба», провели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нение русской и мордовской культуры, познакомились с предметами быта, уклада жизни мордвы.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оценить положительное взаимодействие с родителями. Они активно включились в жизнь своих детей в детском саду. Участвовали в различных мероприятиях сада: в выставках-конкурсах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Бабань-Парь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 руки золотые»; принимали активное участие в открытых мероприятиях, инсценировали сказки и др.; подбирали и изготавливали костюмы к мюзиклу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новогодней сказке «Щелкунчик», масок сказочных персон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жей. Также родители вместе с детьми участвовали в физкультурном развл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чении «Мы играем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папавоз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использованием народных игр и эстафет.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дители участвовали в семейном конкурсе «Мы художники-иллюстраторы».  </w:t>
      </w:r>
    </w:p>
    <w:p w:rsidR="00D60D15" w:rsidRPr="00C37147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 для родителей по темам «Фольклор – что это?», «Использование фольклорных форм в повседневном развитии старш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дошкольника», «Особая роль народных игр, считалок  и хороводов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витии речи детей», «Значение чтения малых фольклорных форм для развития речи дошкольника», </w:t>
      </w:r>
      <w:r w:rsidRPr="009C0E8F">
        <w:rPr>
          <w:rFonts w:ascii="Times New Roman" w:hAnsi="Times New Roman" w:cs="Times New Roman"/>
          <w:sz w:val="28"/>
          <w:szCs w:val="28"/>
        </w:rPr>
        <w:t>изготовила буклет  «Читаем детям»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9C0E8F">
        <w:rPr>
          <w:rFonts w:ascii="Times New Roman" w:hAnsi="Times New Roman" w:cs="Times New Roman"/>
          <w:sz w:val="28"/>
          <w:szCs w:val="28"/>
        </w:rPr>
        <w:t>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заключительный.</w:t>
      </w:r>
      <w:proofErr w:type="gramEnd"/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провела выходную диагностику по выявление уровня речевого развития у старших дошкольников. Проанализировала проведенную работу с родителями. Сделала соответствующие выводы. Опыт работы оформлен в виде методического пособия «Фольклор в жизни дошколят»,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использовать педагоги детских садов и родители.</w:t>
      </w:r>
    </w:p>
    <w:p w:rsidR="00D60D15" w:rsidRPr="0087464E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64E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полученные данные с данными на начальном диагностич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этапе, получила результат - уровень речевого развития старших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льников повысился. Низкого уровня развития речи показали- 0%, средний уровень - 48%, высокий уровень - 52% воспитанников.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у детей повысился интерес к устному народному творчеству. Они активно используют в своей речи пословицы, поговорки,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организовывают народные игры, забавы, используют считалки. У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льников увеличился словарный запас, улучшилась связная речь, повысилась общая звуковая культура речи. Родители активно включились в жизнь своих детей в ДОУ, стали активно применять элементы устного народного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в речевом развитии детей дома.</w:t>
      </w:r>
    </w:p>
    <w:p w:rsidR="00D60D15" w:rsidRPr="009F17F1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проделанная работа и полученные результаты позволяют сделать </w:t>
      </w:r>
      <w:r w:rsidRPr="009F17F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F17F1">
        <w:rPr>
          <w:rFonts w:ascii="Times New Roman" w:hAnsi="Times New Roman" w:cs="Times New Roman"/>
          <w:sz w:val="28"/>
          <w:szCs w:val="28"/>
        </w:rPr>
        <w:t xml:space="preserve">устное народное творчество является одним из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словаря, одним из ведущих методов обучения детей старшего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и проблемы при использовании данного опыта выражаются в незнании детьми культуры своего народа, а, следовательно, и с устным творчеством. Все это выражается в трудностях общения детей, неспособн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поддерживать беседу, затруднениях в ответах на некоторые вопросы.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нужно развивать речь дошкольников, обогащать их словарный запас.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Перспективой применения опыта является продолжение использования приобретенного материала для всестороннего развития детей старшего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применяется педагогами нашего дошкольного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может быть использован среди других дошкольных образовательных учреждений.</w:t>
      </w:r>
    </w:p>
    <w:p w:rsidR="00D60D15" w:rsidRPr="00D54C44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C44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Алексеева М. М., Яшина В. 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развития речи и обучения родному языку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иков: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сред.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заведений/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 М. Алексеева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И. Яшина. – М.: Издательский центр «Академия», 2000. – 400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Бабурина Г. И., Кузина Т. Ф. Народная педагогика в воспитании д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школьника. М., 1995.</w:t>
      </w:r>
    </w:p>
    <w:p w:rsidR="00D60D15" w:rsidRPr="00D54C44" w:rsidRDefault="00D60D15" w:rsidP="00D60D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54C44">
        <w:rPr>
          <w:rFonts w:ascii="Times New Roman" w:eastAsia="Times New Roman" w:hAnsi="Times New Roman" w:cs="Times New Roman"/>
          <w:sz w:val="28"/>
          <w:szCs w:val="28"/>
        </w:rPr>
        <w:t>Бахвалова</w:t>
      </w:r>
      <w:proofErr w:type="spellEnd"/>
      <w:r w:rsidRPr="00D54C44">
        <w:rPr>
          <w:rFonts w:ascii="Times New Roman" w:eastAsia="Times New Roman" w:hAnsi="Times New Roman" w:cs="Times New Roman"/>
          <w:sz w:val="28"/>
          <w:szCs w:val="28"/>
        </w:rPr>
        <w:t xml:space="preserve"> Н. И. Педагогический поиск новых форм работы по разв</w:t>
      </w:r>
      <w:r w:rsidRPr="00D54C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4C44">
        <w:rPr>
          <w:rFonts w:ascii="Times New Roman" w:eastAsia="Times New Roman" w:hAnsi="Times New Roman" w:cs="Times New Roman"/>
          <w:sz w:val="28"/>
          <w:szCs w:val="28"/>
        </w:rPr>
        <w:t>тию речи через русский народный фольклор// Дошкольная педагогика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4C44">
        <w:rPr>
          <w:rFonts w:ascii="Times New Roman" w:eastAsia="Times New Roman" w:hAnsi="Times New Roman" w:cs="Times New Roman"/>
          <w:sz w:val="28"/>
          <w:szCs w:val="28"/>
        </w:rPr>
        <w:t xml:space="preserve"> (49) ноябрь/2008., с.20-23;</w:t>
      </w:r>
    </w:p>
    <w:p w:rsidR="00D60D15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D55AD">
        <w:rPr>
          <w:rFonts w:ascii="Times New Roman" w:eastAsia="Times New Roman" w:hAnsi="Times New Roman" w:cs="Times New Roman"/>
          <w:sz w:val="28"/>
          <w:szCs w:val="28"/>
        </w:rPr>
        <w:t xml:space="preserve">Бударина Т.А., </w:t>
      </w:r>
      <w:proofErr w:type="spellStart"/>
      <w:r w:rsidRPr="008D55AD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Pr="008D55AD">
        <w:rPr>
          <w:rFonts w:ascii="Times New Roman" w:eastAsia="Times New Roman" w:hAnsi="Times New Roman" w:cs="Times New Roman"/>
          <w:sz w:val="28"/>
          <w:szCs w:val="28"/>
        </w:rPr>
        <w:t xml:space="preserve"> О.Н., Куприна Л.С., </w:t>
      </w:r>
      <w:proofErr w:type="spellStart"/>
      <w:r w:rsidRPr="008D55AD">
        <w:rPr>
          <w:rFonts w:ascii="Times New Roman" w:eastAsia="Times New Roman" w:hAnsi="Times New Roman" w:cs="Times New Roman"/>
          <w:sz w:val="28"/>
          <w:szCs w:val="28"/>
        </w:rPr>
        <w:t>Маркеева</w:t>
      </w:r>
      <w:proofErr w:type="spellEnd"/>
      <w:r w:rsidRPr="008D55AD">
        <w:rPr>
          <w:rFonts w:ascii="Times New Roman" w:eastAsia="Times New Roman" w:hAnsi="Times New Roman" w:cs="Times New Roman"/>
          <w:sz w:val="28"/>
          <w:szCs w:val="28"/>
        </w:rPr>
        <w:t xml:space="preserve"> О.А. Зн</w:t>
      </w:r>
      <w:r w:rsidRPr="008D55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55AD">
        <w:rPr>
          <w:rFonts w:ascii="Times New Roman" w:eastAsia="Times New Roman" w:hAnsi="Times New Roman" w:cs="Times New Roman"/>
          <w:sz w:val="28"/>
          <w:szCs w:val="28"/>
        </w:rPr>
        <w:t>комство детей с русски</w:t>
      </w:r>
      <w:r>
        <w:rPr>
          <w:rFonts w:ascii="Times New Roman" w:eastAsia="Times New Roman" w:hAnsi="Times New Roman" w:cs="Times New Roman"/>
          <w:sz w:val="28"/>
          <w:szCs w:val="28"/>
        </w:rPr>
        <w:t>м народным творчеством.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D55AD">
        <w:rPr>
          <w:rFonts w:ascii="Times New Roman" w:eastAsia="Times New Roman" w:hAnsi="Times New Roman" w:cs="Times New Roman"/>
          <w:sz w:val="28"/>
          <w:szCs w:val="28"/>
        </w:rPr>
        <w:t>ДЕТСТВО – ПРЕСС, 2010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Гавриш Н. Использование малых фольклорных форм // дошкольное воспитание, - 1991. - №9.- с. 16-20.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Жизнь и научно педагогическая деятельность Е. А.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Флериной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// Э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тетическое воспитание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школьника /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М.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: Изд-во АПН РСФСР, 1961.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Князева О. Л.,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 М. Д. Приобщение детей к истокам русской народной культуры: Программа. </w:t>
      </w:r>
      <w:proofErr w:type="spellStart"/>
      <w:proofErr w:type="gramStart"/>
      <w:r w:rsidRPr="0044651D">
        <w:rPr>
          <w:rFonts w:ascii="Times New Roman" w:eastAsia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44651D">
        <w:rPr>
          <w:rFonts w:ascii="Times New Roman" w:eastAsia="Times New Roman" w:hAnsi="Times New Roman" w:cs="Times New Roman"/>
          <w:sz w:val="28"/>
          <w:szCs w:val="28"/>
        </w:rPr>
        <w:t xml:space="preserve">. пособие, - 2-е изд., </w:t>
      </w:r>
      <w:proofErr w:type="spellStart"/>
      <w:r w:rsidRPr="0044651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4651D">
        <w:rPr>
          <w:rFonts w:ascii="Times New Roman" w:eastAsia="Times New Roman" w:hAnsi="Times New Roman" w:cs="Times New Roman"/>
          <w:sz w:val="28"/>
          <w:szCs w:val="28"/>
        </w:rPr>
        <w:t>. и доп. - СПб. : Детство-Пресс,2000.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4651D">
        <w:rPr>
          <w:rFonts w:ascii="Times New Roman" w:eastAsia="Times New Roman" w:hAnsi="Times New Roman" w:cs="Times New Roman"/>
          <w:sz w:val="28"/>
          <w:szCs w:val="28"/>
        </w:rPr>
        <w:t>Козырева Л. М. Говорю красиво и правильно. Развитие речи у детей от рождения до 5 лет. М., 2005.</w:t>
      </w:r>
    </w:p>
    <w:p w:rsidR="00D60D15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Куприна Л.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А. и др. Знакомство детей с русским народным творчеством / Л. С. Куприна, 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– СПб.: ДЕТС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ВО-ПРЕСС, 2001. – 400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Pr="008D55AD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D55AD">
        <w:rPr>
          <w:rFonts w:ascii="Times New Roman" w:eastAsia="Times New Roman" w:hAnsi="Times New Roman" w:cs="Times New Roman"/>
          <w:sz w:val="28"/>
          <w:szCs w:val="28"/>
        </w:rPr>
        <w:t>Лапшина Г.А. Календарные и народные праздники в детском саду. – Волгоград: Учитель, 2007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Лялина Л. А. Народные игры в детском саду: методические 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мендации / Л. А. Лялина. – М.: ТЦ Сфера, 2009. – 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12.Мухатдинова С.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Б., Черкасов В. А. Устное народное творчество как средство воспитания и развития детей дошкольного возраста // Молодой ученый. – 2017. - №45. – С. 244-246. </w:t>
      </w:r>
    </w:p>
    <w:p w:rsidR="00D60D15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Народная культура и традиции: занятия с детьми 3-7 лет/ авт.-сост. В. Н. Косарева. – Волгоград: Учитель, 2012.- 166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Pr="0044651D" w:rsidRDefault="00D60D15" w:rsidP="00D60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Сысоев В. Д. Пословицы и поговорки.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D60D15" w:rsidRDefault="00D60D15" w:rsidP="00D60D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D54C44">
        <w:rPr>
          <w:rFonts w:ascii="Times New Roman" w:eastAsia="Times New Roman" w:hAnsi="Times New Roman" w:cs="Times New Roman"/>
          <w:sz w:val="28"/>
          <w:szCs w:val="28"/>
        </w:rPr>
        <w:t>Флерина, Е. А. Рассказывание в дошкольной практике / Хрестоматия по теории и методике развития речи детей дошкольного возраста: учеб</w:t>
      </w:r>
      <w:proofErr w:type="gramStart"/>
      <w:r w:rsidRPr="00D54C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4C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4C4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D54C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4C44">
        <w:rPr>
          <w:rFonts w:ascii="Times New Roman" w:eastAsia="Times New Roman" w:hAnsi="Times New Roman" w:cs="Times New Roman"/>
          <w:sz w:val="28"/>
          <w:szCs w:val="28"/>
        </w:rPr>
        <w:t xml:space="preserve">бие для студ. </w:t>
      </w:r>
      <w:proofErr w:type="spellStart"/>
      <w:r w:rsidRPr="00D54C4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54C44">
        <w:rPr>
          <w:rFonts w:ascii="Times New Roman" w:eastAsia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D54C4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54C44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// М.М. Алексеева, В.И. Яшина. - М.: Издательский центр «Академия», 1999.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54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D15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0D15" w:rsidRPr="00E659D4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15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9D4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D60D15" w:rsidRPr="00E659D4" w:rsidRDefault="00D60D15" w:rsidP="00D60D1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15" w:rsidRDefault="00D60D15">
      <w:r w:rsidRPr="00D60D15">
        <w:drawing>
          <wp:inline distT="0" distB="0" distL="0" distR="0">
            <wp:extent cx="5486400" cy="3200400"/>
            <wp:effectExtent l="19050" t="0" r="19050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0D15" w:rsidRDefault="00D60D15" w:rsidP="00D60D15"/>
    <w:p w:rsidR="00D60D15" w:rsidRPr="00E659D4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59D4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 и Приложение 3 </w:t>
      </w:r>
    </w:p>
    <w:bookmarkStart w:id="0" w:name="_GoBack"/>
    <w:bookmarkEnd w:id="0"/>
    <w:p w:rsidR="00D60D15" w:rsidRPr="00E659D4" w:rsidRDefault="00D60D15" w:rsidP="00D60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"http://ds122sar.schoolrm.ru/sveden/employees/11268/185936/"</w:instrText>
      </w:r>
      <w:r>
        <w:fldChar w:fldCharType="separate"/>
      </w:r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http</w:t>
      </w:r>
      <w:r w:rsidRPr="00E659D4">
        <w:rPr>
          <w:rStyle w:val="a7"/>
          <w:rFonts w:ascii="Times New Roman" w:hAnsi="Times New Roman" w:cs="Times New Roman"/>
          <w:sz w:val="28"/>
          <w:szCs w:val="28"/>
        </w:rPr>
        <w:t>://</w:t>
      </w:r>
      <w:proofErr w:type="spellStart"/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E659D4">
        <w:rPr>
          <w:rStyle w:val="a7"/>
          <w:rFonts w:ascii="Times New Roman" w:hAnsi="Times New Roman" w:cs="Times New Roman"/>
          <w:sz w:val="28"/>
          <w:szCs w:val="28"/>
        </w:rPr>
        <w:t>122</w:t>
      </w:r>
      <w:proofErr w:type="spellStart"/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sar</w:t>
      </w:r>
      <w:proofErr w:type="spellEnd"/>
      <w:r w:rsidRPr="00E659D4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schoolrm</w:t>
      </w:r>
      <w:proofErr w:type="spellEnd"/>
      <w:r w:rsidRPr="00E659D4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59D4">
        <w:rPr>
          <w:rStyle w:val="a7"/>
          <w:rFonts w:ascii="Times New Roman" w:hAnsi="Times New Roman" w:cs="Times New Roman"/>
          <w:sz w:val="28"/>
          <w:szCs w:val="28"/>
        </w:rPr>
        <w:t>/</w:t>
      </w:r>
      <w:proofErr w:type="spellStart"/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sveden</w:t>
      </w:r>
      <w:proofErr w:type="spellEnd"/>
      <w:r w:rsidRPr="00E659D4">
        <w:rPr>
          <w:rStyle w:val="a7"/>
          <w:rFonts w:ascii="Times New Roman" w:hAnsi="Times New Roman" w:cs="Times New Roman"/>
          <w:sz w:val="28"/>
          <w:szCs w:val="28"/>
        </w:rPr>
        <w:t>/</w:t>
      </w:r>
      <w:r w:rsidRPr="00E659D4">
        <w:rPr>
          <w:rStyle w:val="a7"/>
          <w:rFonts w:ascii="Times New Roman" w:hAnsi="Times New Roman" w:cs="Times New Roman"/>
          <w:sz w:val="28"/>
          <w:szCs w:val="28"/>
          <w:lang w:val="en-US"/>
        </w:rPr>
        <w:t>employees</w:t>
      </w:r>
      <w:r w:rsidRPr="00E659D4">
        <w:rPr>
          <w:rStyle w:val="a7"/>
          <w:rFonts w:ascii="Times New Roman" w:hAnsi="Times New Roman" w:cs="Times New Roman"/>
          <w:sz w:val="28"/>
          <w:szCs w:val="28"/>
        </w:rPr>
        <w:t>/11268/185936</w:t>
      </w:r>
      <w:r>
        <w:fldChar w:fldCharType="end"/>
      </w:r>
      <w:hyperlink r:id="rId5" w:history="1">
        <w:r w:rsidRPr="00E659D4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C80763" w:rsidRPr="00D60D15" w:rsidRDefault="00C80763" w:rsidP="00D60D15"/>
    <w:sectPr w:rsidR="00C80763" w:rsidRPr="00D60D15" w:rsidSect="00C8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D15"/>
    <w:rsid w:val="000B6A84"/>
    <w:rsid w:val="00A17B46"/>
    <w:rsid w:val="00C80763"/>
    <w:rsid w:val="00D6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0D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1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0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122sar.schoolrm.ru/sveden/employees/11268/185936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9.8694043452902391E-2"/>
          <c:y val="4.4057617797775513E-2"/>
          <c:w val="0.65244130941965583"/>
          <c:h val="0.6720100612423445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52</c:v>
                </c:pt>
              </c:numCache>
            </c:numRef>
          </c:val>
        </c:ser>
        <c:shape val="box"/>
        <c:axId val="121469568"/>
        <c:axId val="154571136"/>
        <c:axId val="0"/>
      </c:bar3DChart>
      <c:catAx>
        <c:axId val="12146956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54571136"/>
        <c:crosses val="autoZero"/>
        <c:auto val="1"/>
        <c:lblAlgn val="ctr"/>
        <c:lblOffset val="100"/>
      </c:catAx>
      <c:valAx>
        <c:axId val="154571136"/>
        <c:scaling>
          <c:orientation val="minMax"/>
        </c:scaling>
        <c:axPos val="l"/>
        <c:majorGridlines/>
        <c:numFmt formatCode="0%" sourceLinked="1"/>
        <c:tickLblPos val="nextTo"/>
        <c:crossAx val="121469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2019-02-26T20:57:00Z</dcterms:created>
  <dcterms:modified xsi:type="dcterms:W3CDTF">2019-02-26T20:58:00Z</dcterms:modified>
</cp:coreProperties>
</file>