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8B" w:rsidRPr="0036558B" w:rsidRDefault="0036558B" w:rsidP="0036558B">
      <w:pPr>
        <w:jc w:val="center"/>
        <w:rPr>
          <w:sz w:val="28"/>
          <w:szCs w:val="28"/>
        </w:rPr>
      </w:pPr>
      <w:proofErr w:type="spellStart"/>
      <w:r w:rsidRPr="0036558B">
        <w:rPr>
          <w:sz w:val="28"/>
          <w:szCs w:val="28"/>
        </w:rPr>
        <w:t>Cтруктурное</w:t>
      </w:r>
      <w:proofErr w:type="spellEnd"/>
      <w:r w:rsidRPr="0036558B">
        <w:rPr>
          <w:sz w:val="28"/>
          <w:szCs w:val="28"/>
        </w:rPr>
        <w:t xml:space="preserve"> подразделение «Детский сад комбинированного вида «Ягодка»</w:t>
      </w:r>
      <w:r w:rsidRPr="0036558B">
        <w:rPr>
          <w:sz w:val="28"/>
          <w:szCs w:val="28"/>
        </w:rPr>
        <w:br/>
        <w:t>муниципального бюджетного дошкольного образовательного учреждения</w:t>
      </w:r>
      <w:r w:rsidRPr="0036558B">
        <w:rPr>
          <w:sz w:val="28"/>
          <w:szCs w:val="28"/>
        </w:rPr>
        <w:br/>
        <w:t>«Детский сад «Планета детства»</w:t>
      </w:r>
    </w:p>
    <w:p w:rsidR="0036558B" w:rsidRDefault="0036558B" w:rsidP="0036558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Pr="001F1C19" w:rsidRDefault="0036558B" w:rsidP="001F1C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  <w:r w:rsidRPr="001F1C19"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  <w:t>Сообщение на тему:</w:t>
      </w: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Pr="001F1C19" w:rsidRDefault="001F1C19" w:rsidP="001F1C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F1C19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«Формирование умения общения со сверстниками у старших дошкольников»</w:t>
      </w:r>
    </w:p>
    <w:p w:rsidR="0036558B" w:rsidRPr="001F1C19" w:rsidRDefault="0036558B" w:rsidP="001F1C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1F1C19" w:rsidP="001F1C1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Выполнила</w:t>
      </w:r>
      <w:r w:rsidRPr="001F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F1C19" w:rsidRDefault="001F1C19" w:rsidP="001F1C1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подготовительной группы</w:t>
      </w:r>
    </w:p>
    <w:p w:rsidR="001F1C19" w:rsidRDefault="001F1C19" w:rsidP="001F1C1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И.Г.</w:t>
      </w:r>
    </w:p>
    <w:p w:rsidR="001F1C19" w:rsidRPr="001F1C19" w:rsidRDefault="001F1C19" w:rsidP="001F1C1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Pr="001F1C19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558B" w:rsidRPr="001F1C19" w:rsidRDefault="001F1C19" w:rsidP="001F1C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Чамзинка 2020г.</w:t>
      </w:r>
    </w:p>
    <w:p w:rsid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558B" w:rsidRPr="0036558B" w:rsidRDefault="0036558B" w:rsidP="001F1C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развития общения со сверстниками в дошкольном возрасте относительно молодая, но интенсивно развивающаяся область возрастной психологии. Ведущие психологи всегда отдавали должное тому факту, что «общение является необходимым условием существования человека и вместе с тем одним из основных факторов и важнейшим источником его психического развития». Наиболее интенсивно коммуникативное развитие ребенка проходит в дошкольный период детства и зависит, прежде всего, от опыта общения со сверстниками, что является тем фундаментом, на котором строится дальнейшее развитие личности ребенка. Этот первый опыт во многом определяет характер его отношения к себе, к другим, к миру в целом.</w:t>
      </w:r>
    </w:p>
    <w:p w:rsidR="0036558B" w:rsidRP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Контакты со сверстниками приносят детям ни с чем несравнимую радость. Только с ними они учатся быть наравне, а значит, строить особые (личностные, деловые, оценочные) отношения, которых не могут иметь со взрослыми. Это требует от дошкольников умения устанавливать контакты со сверстниками, находить в соответствии со своими возможностями себе место в совместной деятельности, умения согласовывать свои действия с действиями других детей и справедливо разрешать возникающие конфликты.</w:t>
      </w:r>
    </w:p>
    <w:p w:rsidR="0036558B" w:rsidRP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Далеко не всегда все складывается удачно. У многих детей уже в дошкольном возрасте формируется и закрепляется негативное отношение к другим, которое может иметь весьма печальные отдаленные последствия. Это может привести к снижению самооценки, возрастанию робости, неуверенности в себе, замкнутости. Ребенок, мало общающийся со сверстниками или не принимаемый ими в детское сообщество из-за неумения общаться, чувствует себя уязвленным, отвергнутым. В этом возрасте происходит разделение детей на популярных и непопулярных. Первые из них пользуются уважением и симпатией сверстников, они легко вступают с ними в контакт и достаточно свободно общаются. Другие дети (застенчивые, замкнутые, с нарушением самооценки) стараются держаться в стороне от ровесников, они никогда не предлагают игру первыми</w:t>
      </w:r>
      <w:r w:rsidRPr="003655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возникают симпатии и антипатии, которые глубоко переживаются детьми. </w:t>
      </w:r>
      <w:proofErr w:type="spellStart"/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Внутриличностные</w:t>
      </w:r>
      <w:proofErr w:type="spellEnd"/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переживания детей могут привести к агрессивным, негуманным проявлениям: грубости, зависти, несправедливости, отчуждению. По мнению Т.Д. Марцинковской, погашение таких негативных явлений в поведении зависит и от своевременной помощи взрослого и от полноценности развития ребенка в период дошкольного детства.</w:t>
      </w:r>
    </w:p>
    <w:p w:rsidR="0036558B" w:rsidRP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Важнейшая задача взрослых - помочь ребенку разобраться в сложном мире взаимоотношений, научиться вступать в контакт и вести разговор со сверстниками, внимательно слушать и понимать окружающих. Сформированные в дошкольном детстве умения сопереживать (радоваться успехам других, огорчаться, если их постигла неудача, оказывать помощь тому, кто в ней нуждается), правильно строить взаимоотношения со сверстниками, помогут детям в дальнейшем устанавливать положительные, доброжелательные отношения с окружающими их людьми.</w:t>
      </w:r>
    </w:p>
    <w:p w:rsidR="0036558B" w:rsidRP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 разработан цикл занятий с детьми старшего дошкольного возраста по формированию коммуникативных умений в общении со сверстниками. Занятия проводились с подгруппой детей (8 – 10 человек), проходили в непринужденной обстановке с соблюдением ритуалов: приветствие, основная часть, заключение. В процессе приветствия преодолевалась скованность, неуверенность, вызывался интерес и доверие друг к другу. В основной части занятия проводились игры и упражнения на знакомство с невербальными формами общения с помощью мимики, жестов, на воспитание гуманных отношений между детьми, на развитие внимания, памяти, мышления и воображения; беседы по сказкам, событиям из жизни группы; приемы ТРИЗ, разбор проблемных ситуаций и «секретов общения»:</w:t>
      </w:r>
    </w:p>
    <w:p w:rsidR="0036558B" w:rsidRPr="0036558B" w:rsidRDefault="0036558B" w:rsidP="00365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Называй друга по имени, и он будет обращаться к тебе так же!</w:t>
      </w:r>
    </w:p>
    <w:p w:rsidR="0036558B" w:rsidRPr="0036558B" w:rsidRDefault="0036558B" w:rsidP="00365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 внимателен к тем, кто тебя окружает, и люди будут уважать тебя!</w:t>
      </w:r>
    </w:p>
    <w:p w:rsidR="0036558B" w:rsidRPr="0036558B" w:rsidRDefault="0036558B" w:rsidP="00365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 вежлив, и у тебя будет много друзей!</w:t>
      </w:r>
    </w:p>
    <w:p w:rsidR="0036558B" w:rsidRPr="0036558B" w:rsidRDefault="0036558B" w:rsidP="00365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Умей внимательно слушать другого, и ты сможешь узнать много нового!</w:t>
      </w:r>
    </w:p>
    <w:p w:rsidR="0036558B" w:rsidRPr="0036558B" w:rsidRDefault="0036558B" w:rsidP="00365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Умей поставить себя на место другого, и ты сможешь понять его!</w:t>
      </w:r>
    </w:p>
    <w:p w:rsidR="0036558B" w:rsidRP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заключительной части занятий использовались игровые упражнения, направленные на то, чтобы показать, что занятие закончено («Круг друзей», «Связующая нить», «Солнечные лучики» и другие), пение детских песенок.</w:t>
      </w:r>
    </w:p>
    <w:p w:rsidR="0036558B" w:rsidRP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воспитателей были составлены рекомендации по использованию игр и упражнений на развитие навыков общения детей со сверстниками в повседневной совместной деятельности:</w:t>
      </w:r>
    </w:p>
    <w:p w:rsidR="0036558B" w:rsidRPr="0036558B" w:rsidRDefault="0036558B" w:rsidP="00365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на формирование внимания к сверстнику («Зеркало», «Испорченный телефон», «Эхо» и др.). В них дети должны повторить действия или слова партнера. Подстраиваясь к другому, повторяя его действия, они учатся замечать самые мелкие детали движений, мимики, интонации своих сверстников;</w:t>
      </w:r>
    </w:p>
    <w:p w:rsidR="0036558B" w:rsidRPr="0036558B" w:rsidRDefault="0036558B" w:rsidP="00365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на согласование движений («Хвост дракона» и др.). Правила данных игр заданы таким образом, что для достижения определенной цели, дети должны действовать с максимальной согласованностью. Это требует от них большого внимания к сверстникам, умения действовать с учетом потребностей, интересов и поведения других детей. Такая согласованность способствует направлению внимания на другого, сплоченности действий и возникновению чувства общности;</w:t>
      </w:r>
    </w:p>
    <w:p w:rsidR="0036558B" w:rsidRPr="0036558B" w:rsidRDefault="0036558B" w:rsidP="00365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разбор проблемных ситуаций, типа «Как спасти кого-то от дракона», «Заболел ребенок, как его вылечить» и т.д.;</w:t>
      </w:r>
    </w:p>
    <w:p w:rsidR="0036558B" w:rsidRPr="0036558B" w:rsidRDefault="0036558B" w:rsidP="00365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на вербальное выражение своего отношения к сверстнику, которое, по правилам, должно иметь исключительно положительный характер («Комплименты», «Скажи хорошее о друге», «Опиши друга» и др.). Задача данных игр – научить детей видеть и подчеркивать положительные качества и достоинства других детей. Делая сверстнику комплименты, говоря ему свои пожелания, дети не только доставляют ему удовольствие, но и радуются вместе с ним;</w:t>
      </w:r>
    </w:p>
    <w:p w:rsidR="0036558B" w:rsidRPr="0036558B" w:rsidRDefault="0036558B" w:rsidP="00365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и упражнения из цикла «Я и мои эмоции»: «Лица» - на листе бумаги дети рисуют лица с различными выражениями настроения; «Мимическая гимнастика» – дети хмурятся, как осенняя туча, пугаются как заяц, увидевший волка» и т.д.</w:t>
      </w:r>
    </w:p>
    <w:p w:rsidR="0036558B" w:rsidRPr="0036558B" w:rsidRDefault="0036558B" w:rsidP="003655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оказание реальной помощи в совместной деятельности (изготовление общих рисунков, поделок, подарков).</w:t>
      </w:r>
    </w:p>
    <w:p w:rsidR="0036558B" w:rsidRPr="0036558B" w:rsidRDefault="0036558B" w:rsidP="003655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Проведенная работа с детьми старшего дошкольного возраста по формированию навыков общения со сверстниками дала положительные результаты: многие дети стали легче общаться со сверстниками, лучше понимать чувства других и легче выражать свои. Дети стали использовать в своей речи различные формы приветствия, благодарности, прощания. Они охотно включаются в совместную деятельность.</w:t>
      </w:r>
    </w:p>
    <w:p w:rsidR="0036558B" w:rsidRPr="0036558B" w:rsidRDefault="0036558B">
      <w:pPr>
        <w:rPr>
          <w:rFonts w:ascii="Times New Roman" w:hAnsi="Times New Roman" w:cs="Times New Roman"/>
          <w:sz w:val="24"/>
          <w:szCs w:val="24"/>
        </w:rPr>
      </w:pPr>
    </w:p>
    <w:sectPr w:rsidR="0036558B" w:rsidRPr="0036558B" w:rsidSect="001F1C1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0DA6"/>
    <w:multiLevelType w:val="multilevel"/>
    <w:tmpl w:val="9270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A5786"/>
    <w:multiLevelType w:val="multilevel"/>
    <w:tmpl w:val="DD52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8B"/>
    <w:rsid w:val="000364F4"/>
    <w:rsid w:val="001F1C19"/>
    <w:rsid w:val="003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4C3C"/>
  <w15:chartTrackingRefBased/>
  <w15:docId w15:val="{236803EC-DD50-4995-B58E-3C48E6BC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2020-12-14T07:15:00Z</dcterms:created>
  <dcterms:modified xsi:type="dcterms:W3CDTF">2020-12-14T07:38:00Z</dcterms:modified>
</cp:coreProperties>
</file>