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27" w:rsidRDefault="00E321E9" w:rsidP="00F270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2701B" w:rsidRPr="002F1927">
        <w:rPr>
          <w:rFonts w:ascii="Times New Roman" w:hAnsi="Times New Roman" w:cs="Times New Roman"/>
          <w:sz w:val="32"/>
          <w:szCs w:val="32"/>
        </w:rPr>
        <w:t xml:space="preserve">МОУ «Стародевиченская средняя </w:t>
      </w:r>
    </w:p>
    <w:p w:rsidR="00F2701B" w:rsidRPr="002F1927" w:rsidRDefault="00E321E9" w:rsidP="00F270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2701B" w:rsidRPr="002F1927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F2701B" w:rsidRPr="002F1927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927">
        <w:rPr>
          <w:rFonts w:ascii="Times New Roman" w:hAnsi="Times New Roman" w:cs="Times New Roman"/>
          <w:sz w:val="32"/>
          <w:szCs w:val="32"/>
        </w:rPr>
        <w:t>Ельниковского муниципального района Республики Мордовия</w:t>
      </w: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rPr>
          <w:rFonts w:ascii="Times New Roman" w:hAnsi="Times New Roman" w:cs="Times New Roman"/>
        </w:rPr>
      </w:pPr>
    </w:p>
    <w:p w:rsidR="00F2701B" w:rsidRPr="00F2701B" w:rsidRDefault="00F2701B" w:rsidP="00F2701B">
      <w:pPr>
        <w:rPr>
          <w:rFonts w:ascii="Times New Roman" w:hAnsi="Times New Roman" w:cs="Times New Roman"/>
        </w:rPr>
      </w:pPr>
    </w:p>
    <w:p w:rsidR="00F2701B" w:rsidRPr="00F2701B" w:rsidRDefault="00F2701B" w:rsidP="00F2701B">
      <w:pPr>
        <w:rPr>
          <w:rFonts w:ascii="Times New Roman" w:hAnsi="Times New Roman" w:cs="Times New Roman"/>
        </w:rPr>
      </w:pPr>
    </w:p>
    <w:p w:rsidR="00F2701B" w:rsidRPr="00F2701B" w:rsidRDefault="00F2701B" w:rsidP="00F2701B">
      <w:pPr>
        <w:rPr>
          <w:rFonts w:ascii="Times New Roman" w:hAnsi="Times New Roman" w:cs="Times New Roman"/>
        </w:rPr>
      </w:pPr>
    </w:p>
    <w:p w:rsidR="00F2701B" w:rsidRPr="002F1927" w:rsidRDefault="00584276" w:rsidP="00F270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F1927">
        <w:rPr>
          <w:rFonts w:ascii="Times New Roman" w:hAnsi="Times New Roman" w:cs="Times New Roman"/>
          <w:sz w:val="44"/>
          <w:szCs w:val="44"/>
        </w:rPr>
        <w:t>Родайкина Татьяна Федоров</w:t>
      </w:r>
      <w:r w:rsidR="00F2701B" w:rsidRPr="002F1927">
        <w:rPr>
          <w:rFonts w:ascii="Times New Roman" w:hAnsi="Times New Roman" w:cs="Times New Roman"/>
          <w:sz w:val="44"/>
          <w:szCs w:val="44"/>
        </w:rPr>
        <w:t>на</w:t>
      </w:r>
    </w:p>
    <w:p w:rsidR="00F2701B" w:rsidRPr="002F1927" w:rsidRDefault="00584276" w:rsidP="00F270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F1927">
        <w:rPr>
          <w:rFonts w:ascii="Times New Roman" w:hAnsi="Times New Roman" w:cs="Times New Roman"/>
          <w:sz w:val="44"/>
          <w:szCs w:val="44"/>
        </w:rPr>
        <w:t>учитель химии</w:t>
      </w:r>
    </w:p>
    <w:p w:rsidR="00F2701B" w:rsidRPr="002F1927" w:rsidRDefault="00F2701B" w:rsidP="00F270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F1927">
        <w:rPr>
          <w:rFonts w:ascii="Times New Roman" w:hAnsi="Times New Roman" w:cs="Times New Roman"/>
          <w:sz w:val="44"/>
          <w:szCs w:val="44"/>
        </w:rPr>
        <w:t xml:space="preserve">участник муниципального этапа конкурса </w:t>
      </w:r>
    </w:p>
    <w:p w:rsidR="00F2701B" w:rsidRPr="002F1927" w:rsidRDefault="00F2701B" w:rsidP="00F270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F1927">
        <w:rPr>
          <w:rFonts w:ascii="Times New Roman" w:hAnsi="Times New Roman" w:cs="Times New Roman"/>
          <w:sz w:val="44"/>
          <w:szCs w:val="44"/>
        </w:rPr>
        <w:t>«</w:t>
      </w:r>
      <w:r w:rsidR="00584276" w:rsidRPr="002F1927">
        <w:rPr>
          <w:rFonts w:ascii="Times New Roman" w:hAnsi="Times New Roman" w:cs="Times New Roman"/>
          <w:sz w:val="44"/>
          <w:szCs w:val="44"/>
        </w:rPr>
        <w:t>Учитель</w:t>
      </w:r>
      <w:r w:rsidRPr="002F1927">
        <w:rPr>
          <w:rFonts w:ascii="Times New Roman" w:hAnsi="Times New Roman" w:cs="Times New Roman"/>
          <w:sz w:val="44"/>
          <w:szCs w:val="44"/>
        </w:rPr>
        <w:t xml:space="preserve"> года – 201</w:t>
      </w:r>
      <w:r w:rsidR="00584276" w:rsidRPr="002F1927">
        <w:rPr>
          <w:rFonts w:ascii="Times New Roman" w:hAnsi="Times New Roman" w:cs="Times New Roman"/>
          <w:sz w:val="44"/>
          <w:szCs w:val="44"/>
        </w:rPr>
        <w:t>9</w:t>
      </w:r>
      <w:r w:rsidRPr="002F1927">
        <w:rPr>
          <w:rFonts w:ascii="Times New Roman" w:hAnsi="Times New Roman" w:cs="Times New Roman"/>
          <w:sz w:val="44"/>
          <w:szCs w:val="44"/>
        </w:rPr>
        <w:t>»</w:t>
      </w: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8F271C" w:rsidP="00F2701B">
      <w:pPr>
        <w:jc w:val="center"/>
        <w:rPr>
          <w:rFonts w:ascii="Times New Roman" w:hAnsi="Times New Roman" w:cs="Times New Roman"/>
          <w:sz w:val="32"/>
          <w:szCs w:val="32"/>
        </w:rPr>
      </w:pPr>
      <w:r w:rsidRPr="008F271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-331880</wp:posOffset>
            </wp:positionH>
            <wp:positionV relativeFrom="paragraph">
              <wp:posOffset>-4535025</wp:posOffset>
            </wp:positionV>
            <wp:extent cx="2480447" cy="1689903"/>
            <wp:effectExtent l="19050" t="0" r="0" b="0"/>
            <wp:wrapSquare wrapText="bothSides"/>
            <wp:docPr id="2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47" cy="168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Default="00F2701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0E9B" w:rsidRDefault="00D10E9B" w:rsidP="00F270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01B" w:rsidRPr="002F1927" w:rsidRDefault="00F2701B" w:rsidP="002F1927">
      <w:pPr>
        <w:jc w:val="center"/>
        <w:rPr>
          <w:rFonts w:ascii="Times New Roman" w:hAnsi="Times New Roman" w:cs="Times New Roman"/>
          <w:sz w:val="44"/>
          <w:szCs w:val="44"/>
        </w:rPr>
      </w:pPr>
      <w:r w:rsidRPr="002F1927">
        <w:rPr>
          <w:rFonts w:ascii="Times New Roman" w:hAnsi="Times New Roman" w:cs="Times New Roman"/>
          <w:sz w:val="44"/>
          <w:szCs w:val="44"/>
        </w:rPr>
        <w:t>Ельники -201</w:t>
      </w:r>
      <w:r w:rsidR="00194FA0" w:rsidRPr="002F1927">
        <w:rPr>
          <w:rFonts w:ascii="Times New Roman" w:hAnsi="Times New Roman" w:cs="Times New Roman"/>
          <w:sz w:val="44"/>
          <w:szCs w:val="44"/>
        </w:rPr>
        <w:t>9</w:t>
      </w:r>
    </w:p>
    <w:p w:rsidR="006B3C48" w:rsidRPr="00FF7A45" w:rsidRDefault="00D10E9B" w:rsidP="00D10E9B">
      <w:pPr>
        <w:shd w:val="clear" w:color="auto" w:fill="FFFFFF"/>
        <w:tabs>
          <w:tab w:val="left" w:pos="1455"/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10E9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-329565</wp:posOffset>
            </wp:positionV>
            <wp:extent cx="2475865" cy="1685925"/>
            <wp:effectExtent l="19050" t="0" r="635" b="0"/>
            <wp:wrapSquare wrapText="bothSides"/>
            <wp:docPr id="4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32E" w:rsidRPr="00FF7A45">
        <w:rPr>
          <w:rFonts w:ascii="Times New Roman" w:hAnsi="Times New Roman" w:cs="Times New Roman"/>
          <w:color w:val="000000"/>
          <w:sz w:val="28"/>
          <w:szCs w:val="28"/>
        </w:rPr>
        <w:t>В Оргкомитет районного конкурса</w:t>
      </w:r>
    </w:p>
    <w:p w:rsidR="005B232E" w:rsidRPr="00FF7A45" w:rsidRDefault="005B232E" w:rsidP="00D10E9B">
      <w:pPr>
        <w:shd w:val="clear" w:color="auto" w:fill="FFFFFF"/>
        <w:tabs>
          <w:tab w:val="left" w:pos="1455"/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z w:val="28"/>
          <w:szCs w:val="28"/>
        </w:rPr>
        <w:t xml:space="preserve"> «Учитель года   - 201</w:t>
      </w:r>
      <w:r w:rsidR="00194FA0" w:rsidRPr="00FF7A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F7A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B232E" w:rsidRPr="00FF7A45" w:rsidRDefault="005B232E" w:rsidP="005B232E">
      <w:pPr>
        <w:shd w:val="clear" w:color="auto" w:fill="FFFFFF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B232E" w:rsidRPr="00FF7A45" w:rsidRDefault="005B232E" w:rsidP="00FF7A45">
      <w:pPr>
        <w:shd w:val="clear" w:color="auto" w:fill="FFFFFF"/>
        <w:spacing w:before="619"/>
        <w:ind w:right="5"/>
        <w:rPr>
          <w:rFonts w:ascii="Times New Roman" w:hAnsi="Times New Roman" w:cs="Times New Roman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ПРЕДСТАВЛЕНИЕ</w:t>
      </w:r>
    </w:p>
    <w:p w:rsidR="005B232E" w:rsidRPr="00FF7A45" w:rsidRDefault="005B232E" w:rsidP="005B232E">
      <w:pPr>
        <w:shd w:val="clear" w:color="auto" w:fill="FFFFFF"/>
        <w:spacing w:before="600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z w:val="28"/>
          <w:szCs w:val="28"/>
        </w:rPr>
        <w:t>МОУ «Стародевиченская средняя общеобразовательная школа»</w:t>
      </w:r>
    </w:p>
    <w:p w:rsidR="00194FA0" w:rsidRPr="00FF7A45" w:rsidRDefault="005B232E" w:rsidP="00FF7A45">
      <w:pPr>
        <w:shd w:val="clear" w:color="auto" w:fill="FFFFFF"/>
        <w:tabs>
          <w:tab w:val="left" w:leader="underscore" w:pos="9000"/>
        </w:tabs>
        <w:spacing w:before="14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выдвигает  </w:t>
      </w:r>
      <w:r w:rsidR="00194FA0"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Родайкину Татьяну Федоро</w:t>
      </w: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вну, </w:t>
      </w:r>
      <w:r w:rsidR="00194FA0"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учителя химии</w:t>
      </w:r>
    </w:p>
    <w:p w:rsidR="005B232E" w:rsidRPr="00FF7A45" w:rsidRDefault="005B232E" w:rsidP="005B232E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МОУ «Стародевиченская средняя общеобразовательная школа»</w:t>
      </w:r>
    </w:p>
    <w:p w:rsidR="005B232E" w:rsidRPr="00FF7A45" w:rsidRDefault="005B232E" w:rsidP="005B232E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участие в районном этапе конкурса «Учитель года  - 201</w:t>
      </w:r>
      <w:r w:rsidR="00194FA0" w:rsidRPr="00FF7A45"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Pr="00FF7A4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». </w:t>
      </w:r>
    </w:p>
    <w:p w:rsidR="005B232E" w:rsidRPr="00FF7A45" w:rsidRDefault="005B232E" w:rsidP="00FF7A45">
      <w:pPr>
        <w:shd w:val="clear" w:color="auto" w:fill="FFFFFF"/>
        <w:tabs>
          <w:tab w:val="left" w:pos="567"/>
        </w:tabs>
        <w:spacing w:before="134" w:line="643" w:lineRule="exact"/>
        <w:ind w:right="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7"/>
          <w:sz w:val="28"/>
          <w:szCs w:val="28"/>
        </w:rPr>
        <w:t>Э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лектронная регистрация на   сайте  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cimto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my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Pr="00FF7A4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пройдена.</w:t>
      </w:r>
    </w:p>
    <w:p w:rsidR="005B232E" w:rsidRPr="00FF7A45" w:rsidRDefault="005B232E" w:rsidP="005B232E">
      <w:pPr>
        <w:shd w:val="clear" w:color="auto" w:fill="FFFFFF"/>
        <w:tabs>
          <w:tab w:val="left" w:pos="7027"/>
        </w:tabs>
        <w:spacing w:before="571"/>
        <w:ind w:left="11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B232E" w:rsidRPr="00FF7A45" w:rsidRDefault="005B232E" w:rsidP="005B232E">
      <w:pPr>
        <w:shd w:val="clear" w:color="auto" w:fill="FFFFFF"/>
        <w:tabs>
          <w:tab w:val="left" w:pos="7027"/>
        </w:tabs>
        <w:spacing w:before="571"/>
        <w:ind w:left="1166"/>
        <w:rPr>
          <w:rFonts w:ascii="Times New Roman" w:hAnsi="Times New Roman" w:cs="Times New Roman"/>
          <w:b/>
          <w:sz w:val="28"/>
          <w:szCs w:val="28"/>
        </w:rPr>
      </w:pP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Директор школы                                    </w:t>
      </w:r>
      <w:r w:rsidR="00194FA0"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Бушукин А.И</w:t>
      </w:r>
      <w:r w:rsidRPr="00FF7A4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FF7A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5B232E" w:rsidRDefault="005B232E" w:rsidP="005B232E">
      <w:pPr>
        <w:rPr>
          <w:sz w:val="28"/>
          <w:szCs w:val="28"/>
        </w:rPr>
      </w:pPr>
    </w:p>
    <w:p w:rsidR="00D10E9B" w:rsidRDefault="00D10E9B" w:rsidP="005B232E">
      <w:pPr>
        <w:rPr>
          <w:sz w:val="28"/>
          <w:szCs w:val="28"/>
        </w:rPr>
      </w:pPr>
    </w:p>
    <w:p w:rsidR="00D10E9B" w:rsidRPr="007339CB" w:rsidRDefault="00D10E9B" w:rsidP="005B232E">
      <w:pPr>
        <w:rPr>
          <w:sz w:val="28"/>
          <w:szCs w:val="28"/>
        </w:rPr>
      </w:pPr>
    </w:p>
    <w:p w:rsidR="005B232E" w:rsidRPr="007339CB" w:rsidRDefault="005B232E" w:rsidP="005B232E">
      <w:pPr>
        <w:rPr>
          <w:sz w:val="28"/>
          <w:szCs w:val="28"/>
        </w:rPr>
      </w:pPr>
    </w:p>
    <w:p w:rsidR="00D10E9B" w:rsidRDefault="00D10E9B" w:rsidP="00D10E9B">
      <w:pPr>
        <w:rPr>
          <w:sz w:val="28"/>
          <w:szCs w:val="28"/>
        </w:rPr>
      </w:pPr>
    </w:p>
    <w:p w:rsidR="00D10E9B" w:rsidRPr="00AE72B0" w:rsidRDefault="00D10E9B" w:rsidP="00D10E9B">
      <w:pPr>
        <w:rPr>
          <w:rFonts w:ascii="Times New Roman" w:hAnsi="Times New Roman" w:cs="Times New Roman"/>
          <w:sz w:val="28"/>
          <w:szCs w:val="28"/>
        </w:rPr>
      </w:pPr>
      <w:r w:rsidRPr="00AE72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-405765</wp:posOffset>
            </wp:positionV>
            <wp:extent cx="2475865" cy="1685925"/>
            <wp:effectExtent l="19050" t="0" r="635" b="0"/>
            <wp:wrapSquare wrapText="bothSides"/>
            <wp:docPr id="5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32E" w:rsidRPr="00AE72B0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районного конкурса </w:t>
      </w:r>
    </w:p>
    <w:p w:rsidR="005B232E" w:rsidRPr="00AE72B0" w:rsidRDefault="005B232E" w:rsidP="00D10E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z w:val="28"/>
          <w:szCs w:val="28"/>
        </w:rPr>
        <w:t>«Учитель года   - 201</w:t>
      </w:r>
      <w:r w:rsidR="001E1C6F" w:rsidRPr="00AE72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B232E" w:rsidRPr="00AE72B0" w:rsidRDefault="00BA3BDE" w:rsidP="00D10E9B">
      <w:pPr>
        <w:shd w:val="clear" w:color="auto" w:fill="FFFFFF"/>
        <w:spacing w:before="619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</w:t>
      </w:r>
      <w:r w:rsidR="005B232E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Заявка</w:t>
      </w:r>
    </w:p>
    <w:p w:rsidR="00D10E9B" w:rsidRPr="00AE72B0" w:rsidRDefault="005B232E" w:rsidP="00D10E9B">
      <w:pPr>
        <w:shd w:val="clear" w:color="auto" w:fill="FFFFFF"/>
        <w:spacing w:before="619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участие в районном этапе конкурса </w:t>
      </w:r>
    </w:p>
    <w:p w:rsidR="005B232E" w:rsidRPr="00AE72B0" w:rsidRDefault="005B232E" w:rsidP="00D10E9B">
      <w:pPr>
        <w:shd w:val="clear" w:color="auto" w:fill="FFFFFF"/>
        <w:spacing w:before="619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«Учитель года - 201</w:t>
      </w:r>
      <w:r w:rsidR="001E1C6F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5B232E" w:rsidRPr="00AE72B0" w:rsidRDefault="005B232E" w:rsidP="005B232E">
      <w:pPr>
        <w:shd w:val="clear" w:color="auto" w:fill="FFFFFF"/>
        <w:spacing w:before="60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z w:val="28"/>
          <w:szCs w:val="28"/>
        </w:rPr>
        <w:t>МОУ «Стародевиченская средняя общеобразовательная школа»</w:t>
      </w:r>
    </w:p>
    <w:p w:rsidR="005B232E" w:rsidRPr="00AE72B0" w:rsidRDefault="005B232E" w:rsidP="005B232E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представляет к участию в районном этапе конкурса  « Учитель года - 201</w:t>
      </w:r>
      <w:r w:rsidR="001E1C6F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AE72B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32E" w:rsidRPr="00AE72B0" w:rsidRDefault="001E1C6F" w:rsidP="005B232E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z w:val="28"/>
          <w:szCs w:val="28"/>
        </w:rPr>
        <w:t>Родайкину Татьяну Федоро</w:t>
      </w:r>
      <w:r w:rsidR="005B232E" w:rsidRPr="00AE72B0">
        <w:rPr>
          <w:rFonts w:ascii="Times New Roman" w:hAnsi="Times New Roman" w:cs="Times New Roman"/>
          <w:color w:val="000000"/>
          <w:sz w:val="28"/>
          <w:szCs w:val="28"/>
        </w:rPr>
        <w:t xml:space="preserve">вну, </w:t>
      </w:r>
      <w:r w:rsidRPr="00AE72B0">
        <w:rPr>
          <w:rFonts w:ascii="Times New Roman" w:hAnsi="Times New Roman" w:cs="Times New Roman"/>
          <w:color w:val="000000"/>
          <w:sz w:val="28"/>
          <w:szCs w:val="28"/>
        </w:rPr>
        <w:t>учителя химии</w:t>
      </w:r>
    </w:p>
    <w:p w:rsidR="005B232E" w:rsidRPr="00AE72B0" w:rsidRDefault="005B232E" w:rsidP="005B232E">
      <w:pPr>
        <w:shd w:val="clear" w:color="auto" w:fill="FFFFFF"/>
        <w:tabs>
          <w:tab w:val="left" w:leader="underscore" w:pos="9000"/>
        </w:tabs>
        <w:spacing w:before="149"/>
        <w:ind w:lef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z w:val="28"/>
          <w:szCs w:val="28"/>
        </w:rPr>
        <w:t xml:space="preserve"> МОУ «Стародевиченская средняя общеобразовательная школа»</w:t>
      </w:r>
    </w:p>
    <w:p w:rsidR="005B232E" w:rsidRPr="00AE72B0" w:rsidRDefault="005B232E" w:rsidP="005B232E">
      <w:pPr>
        <w:shd w:val="clear" w:color="auto" w:fill="FFFFFF"/>
        <w:spacing w:line="643" w:lineRule="exact"/>
        <w:ind w:right="2194"/>
        <w:jc w:val="both"/>
        <w:rPr>
          <w:rFonts w:ascii="Times New Roman" w:hAnsi="Times New Roman" w:cs="Times New Roman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номинации: «Учитель года – 201</w:t>
      </w:r>
      <w:r w:rsidR="001E1C6F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503F58" w:rsidRPr="00AE72B0" w:rsidRDefault="005B232E" w:rsidP="00503F58">
      <w:pPr>
        <w:spacing w:after="0" w:line="360" w:lineRule="auto"/>
        <w:ind w:left="-567" w:right="142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Тема инновационного опыта: «</w:t>
      </w:r>
      <w:r w:rsidR="00503F58" w:rsidRPr="00AE72B0">
        <w:rPr>
          <w:rFonts w:ascii="Times New Roman" w:hAnsi="Times New Roman" w:cs="Times New Roman"/>
          <w:bCs/>
          <w:spacing w:val="-8"/>
          <w:sz w:val="28"/>
          <w:szCs w:val="28"/>
        </w:rPr>
        <w:t>Развитие познавательной активности обучающихся посредством экспериментальной деятельности на уроках химии»</w:t>
      </w:r>
    </w:p>
    <w:p w:rsidR="00D10E9B" w:rsidRPr="00AE72B0" w:rsidRDefault="005B232E" w:rsidP="00D10E9B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Тема учебного занятия: </w:t>
      </w:r>
      <w:r w:rsidR="00782149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Урок – квест по теме </w:t>
      </w: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782149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Галогены.  Редкий химический элемент – астат»</w:t>
      </w:r>
    </w:p>
    <w:p w:rsidR="005B232E" w:rsidRPr="00AE72B0" w:rsidRDefault="005B232E" w:rsidP="00D10E9B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Класс, в котором будет проводиться учебное занятие:  </w:t>
      </w:r>
      <w:r w:rsidR="00782149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503F58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» </w:t>
      </w:r>
    </w:p>
    <w:p w:rsidR="005B232E" w:rsidRPr="00AE72B0" w:rsidRDefault="005B232E" w:rsidP="005B232E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Необходимые технические средства: компьютер, экран </w:t>
      </w:r>
    </w:p>
    <w:p w:rsidR="005B232E" w:rsidRPr="00AE72B0" w:rsidRDefault="005B232E" w:rsidP="005B232E">
      <w:pPr>
        <w:shd w:val="clear" w:color="auto" w:fill="FFFFFF"/>
        <w:tabs>
          <w:tab w:val="left" w:pos="567"/>
        </w:tabs>
        <w:spacing w:before="134" w:line="643" w:lineRule="exact"/>
        <w:ind w:right="48" w:firstLin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Девиз, под которым участник будет выступать на конкурсе:</w:t>
      </w:r>
    </w:p>
    <w:p w:rsidR="005B232E" w:rsidRPr="00AE72B0" w:rsidRDefault="005B232E" w:rsidP="005B232E">
      <w:pPr>
        <w:shd w:val="clear" w:color="auto" w:fill="FFFFFF"/>
        <w:tabs>
          <w:tab w:val="left" w:pos="567"/>
        </w:tabs>
        <w:spacing w:before="134" w:line="240" w:lineRule="auto"/>
        <w:ind w:right="48" w:firstLine="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«Чтобы воспитать личность, нужно быть личностью»</w:t>
      </w:r>
    </w:p>
    <w:p w:rsidR="00D10E9B" w:rsidRPr="00AE72B0" w:rsidRDefault="00782149" w:rsidP="00D10E9B">
      <w:pPr>
        <w:shd w:val="clear" w:color="auto" w:fill="FFFFFF"/>
        <w:tabs>
          <w:tab w:val="left" w:pos="567"/>
        </w:tabs>
        <w:spacing w:before="134" w:line="240" w:lineRule="auto"/>
        <w:ind w:right="48" w:firstLine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13</w:t>
      </w:r>
      <w:r w:rsidR="005B232E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.0</w:t>
      </w: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5B232E"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.201</w:t>
      </w:r>
      <w:r w:rsidRPr="00AE72B0"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="00267A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         </w:t>
      </w: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Родайкина Т.Ф</w:t>
      </w:r>
      <w:r w:rsidR="005B232E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B232E" w:rsidRPr="00AE72B0" w:rsidRDefault="005B232E" w:rsidP="00D10E9B">
      <w:pPr>
        <w:shd w:val="clear" w:color="auto" w:fill="FFFFFF"/>
        <w:tabs>
          <w:tab w:val="left" w:pos="567"/>
        </w:tabs>
        <w:spacing w:before="134" w:line="240" w:lineRule="auto"/>
        <w:ind w:right="48" w:firstLine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Директор школы                                                  </w:t>
      </w:r>
      <w:r w:rsidR="00782149"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Бушукин А.И</w:t>
      </w:r>
      <w:r w:rsidRPr="00AE72B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E72B0" w:rsidRDefault="00033BD8" w:rsidP="00D10E9B">
      <w:pPr>
        <w:shd w:val="clear" w:color="auto" w:fill="FFFFFF"/>
        <w:tabs>
          <w:tab w:val="left" w:pos="1005"/>
          <w:tab w:val="right" w:pos="9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3BD8" w:rsidRPr="00AE72B0" w:rsidRDefault="00AE72B0" w:rsidP="00D10E9B">
      <w:pPr>
        <w:shd w:val="clear" w:color="auto" w:fill="FFFFFF"/>
        <w:tabs>
          <w:tab w:val="left" w:pos="1005"/>
          <w:tab w:val="right" w:pos="92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-369570</wp:posOffset>
            </wp:positionV>
            <wp:extent cx="2475865" cy="1685925"/>
            <wp:effectExtent l="19050" t="0" r="635" b="0"/>
            <wp:wrapSquare wrapText="bothSides"/>
            <wp:docPr id="7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32E" w:rsidRPr="00AE72B0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районного конкурса </w:t>
      </w:r>
    </w:p>
    <w:p w:rsidR="005B232E" w:rsidRPr="007339CB" w:rsidRDefault="005B232E" w:rsidP="00D10E9B">
      <w:pPr>
        <w:shd w:val="clear" w:color="auto" w:fill="FFFFFF"/>
        <w:tabs>
          <w:tab w:val="left" w:pos="1005"/>
          <w:tab w:val="right" w:pos="9240"/>
        </w:tabs>
        <w:rPr>
          <w:color w:val="000000"/>
          <w:sz w:val="28"/>
          <w:szCs w:val="28"/>
        </w:rPr>
      </w:pPr>
      <w:r w:rsidRPr="00AE72B0">
        <w:rPr>
          <w:rFonts w:ascii="Times New Roman" w:hAnsi="Times New Roman" w:cs="Times New Roman"/>
          <w:color w:val="000000"/>
          <w:sz w:val="28"/>
          <w:szCs w:val="28"/>
        </w:rPr>
        <w:t>«Учитель года   – 201</w:t>
      </w:r>
      <w:r w:rsidR="00782149" w:rsidRPr="00AE72B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E72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B232E" w:rsidRPr="007339CB" w:rsidRDefault="005B232E" w:rsidP="005B232E">
      <w:pPr>
        <w:shd w:val="clear" w:color="auto" w:fill="FFFFFF"/>
        <w:ind w:left="4253"/>
        <w:rPr>
          <w:color w:val="000000"/>
          <w:sz w:val="28"/>
          <w:szCs w:val="28"/>
        </w:rPr>
      </w:pPr>
    </w:p>
    <w:p w:rsidR="005B232E" w:rsidRPr="007339CB" w:rsidRDefault="005B232E" w:rsidP="005B232E">
      <w:pPr>
        <w:shd w:val="clear" w:color="auto" w:fill="FFFFFF"/>
        <w:ind w:left="4253"/>
        <w:rPr>
          <w:color w:val="000000"/>
          <w:sz w:val="28"/>
          <w:szCs w:val="28"/>
        </w:rPr>
      </w:pPr>
    </w:p>
    <w:p w:rsidR="00F5054C" w:rsidRPr="00AE72B0" w:rsidRDefault="005B232E" w:rsidP="00033BD8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AE72B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Информационная карта участника</w:t>
      </w:r>
    </w:p>
    <w:p w:rsidR="005B232E" w:rsidRPr="00AE72B0" w:rsidRDefault="005B232E" w:rsidP="005B232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AE72B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районного </w:t>
      </w:r>
      <w:r w:rsidRPr="00AE72B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конкурса</w:t>
      </w:r>
    </w:p>
    <w:p w:rsidR="005B232E" w:rsidRPr="00AE72B0" w:rsidRDefault="005B232E" w:rsidP="00033BD8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AE72B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«Учитель года   - 201</w:t>
      </w:r>
      <w:r w:rsidR="00782149" w:rsidRPr="00AE72B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9</w:t>
      </w:r>
      <w:r w:rsidRPr="00AE72B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»</w:t>
      </w:r>
    </w:p>
    <w:p w:rsidR="005B232E" w:rsidRPr="00AE72B0" w:rsidRDefault="00F5054C" w:rsidP="005B232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AE72B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Родайкиной Татьяны Федоровны</w:t>
      </w:r>
    </w:p>
    <w:p w:rsidR="005B232E" w:rsidRPr="00AE72B0" w:rsidRDefault="00AE72B0" w:rsidP="005B232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8"/>
          <w:sz w:val="32"/>
          <w:szCs w:val="32"/>
        </w:rPr>
        <w:t>у</w:t>
      </w:r>
      <w:r w:rsidR="00782149" w:rsidRPr="00AE72B0">
        <w:rPr>
          <w:rFonts w:ascii="Times New Roman" w:hAnsi="Times New Roman" w:cs="Times New Roman"/>
          <w:color w:val="000000"/>
          <w:spacing w:val="-8"/>
          <w:sz w:val="32"/>
          <w:szCs w:val="32"/>
        </w:rPr>
        <w:t>чителя химии</w:t>
      </w:r>
    </w:p>
    <w:p w:rsidR="005B232E" w:rsidRPr="00AE72B0" w:rsidRDefault="005B232E" w:rsidP="005B232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E72B0">
        <w:rPr>
          <w:rFonts w:ascii="Times New Roman" w:hAnsi="Times New Roman" w:cs="Times New Roman"/>
          <w:color w:val="000000"/>
          <w:spacing w:val="-8"/>
          <w:sz w:val="32"/>
          <w:szCs w:val="32"/>
        </w:rPr>
        <w:t>МОУ «Стародевиченская средняя общеобразовательная школа»</w:t>
      </w:r>
    </w:p>
    <w:p w:rsidR="005B232E" w:rsidRPr="007339CB" w:rsidRDefault="005B232E" w:rsidP="00033BD8">
      <w:pPr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714"/>
      </w:tblGrid>
      <w:tr w:rsidR="00D10E9B" w:rsidRPr="007220C1" w:rsidTr="00FE1902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1. Общие сведения</w:t>
            </w:r>
          </w:p>
        </w:tc>
      </w:tr>
      <w:tr w:rsidR="00D10E9B" w:rsidRPr="007220C1" w:rsidTr="00FE1902">
        <w:trPr>
          <w:trHeight w:hRule="exact" w:val="76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  <w:r w:rsidR="00BD6D89">
              <w:rPr>
                <w:sz w:val="28"/>
                <w:szCs w:val="28"/>
              </w:rPr>
              <w:t xml:space="preserve"> район</w:t>
            </w:r>
          </w:p>
        </w:tc>
      </w:tr>
      <w:tr w:rsidR="00D10E9B" w:rsidRPr="007220C1" w:rsidTr="00FE1902">
        <w:trPr>
          <w:trHeight w:hRule="exact" w:val="43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Д.НовыеПичингуши</w:t>
            </w:r>
          </w:p>
        </w:tc>
      </w:tr>
      <w:tr w:rsidR="00D10E9B" w:rsidRPr="007220C1" w:rsidTr="00FE1902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03.02.1969</w:t>
            </w:r>
          </w:p>
        </w:tc>
      </w:tr>
      <w:tr w:rsidR="00D10E9B" w:rsidRPr="007220C1" w:rsidTr="00FE1902">
        <w:trPr>
          <w:trHeight w:hRule="exact" w:val="4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Д.НовыеПичингуши</w:t>
            </w:r>
          </w:p>
        </w:tc>
      </w:tr>
      <w:tr w:rsidR="00D10E9B" w:rsidRPr="00AD4447" w:rsidTr="00FE1902">
        <w:trPr>
          <w:trHeight w:hRule="exact" w:val="129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4503D3" w:rsidRDefault="00A44BF3" w:rsidP="00FE1902">
            <w:pPr>
              <w:shd w:val="clear" w:color="auto" w:fill="FFFFFF"/>
              <w:rPr>
                <w:sz w:val="28"/>
                <w:szCs w:val="28"/>
              </w:rPr>
            </w:pPr>
            <w:hyperlink r:id="rId8" w:history="1">
              <w:r w:rsidR="00C86D0C" w:rsidRPr="00EA159F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C86D0C" w:rsidRPr="004503D3">
                <w:rPr>
                  <w:rStyle w:val="a3"/>
                  <w:sz w:val="28"/>
                  <w:szCs w:val="28"/>
                </w:rPr>
                <w:t>://</w:t>
              </w:r>
              <w:r w:rsidR="00C86D0C" w:rsidRPr="00EA159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C86D0C" w:rsidRPr="004503D3">
                <w:rPr>
                  <w:rStyle w:val="a3"/>
                  <w:sz w:val="28"/>
                  <w:szCs w:val="28"/>
                </w:rPr>
                <w:t>.</w:t>
              </w:r>
              <w:r w:rsidR="00C86D0C" w:rsidRPr="00EA159F">
                <w:rPr>
                  <w:rStyle w:val="a3"/>
                  <w:sz w:val="28"/>
                  <w:szCs w:val="28"/>
                  <w:lang w:val="en-US"/>
                </w:rPr>
                <w:t>schoolrm</w:t>
              </w:r>
              <w:r w:rsidR="00C86D0C" w:rsidRPr="004503D3">
                <w:rPr>
                  <w:rStyle w:val="a3"/>
                  <w:sz w:val="28"/>
                  <w:szCs w:val="28"/>
                </w:rPr>
                <w:t>.</w:t>
              </w:r>
              <w:r w:rsidR="00C86D0C" w:rsidRPr="00EA159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="00C86D0C" w:rsidRPr="004503D3">
                <w:rPr>
                  <w:rStyle w:val="a3"/>
                  <w:sz w:val="28"/>
                  <w:szCs w:val="28"/>
                </w:rPr>
                <w:t>/</w:t>
              </w:r>
              <w:r w:rsidR="00C86D0C" w:rsidRPr="00EA159F">
                <w:rPr>
                  <w:rStyle w:val="a3"/>
                  <w:sz w:val="28"/>
                  <w:szCs w:val="28"/>
                  <w:lang w:val="en-US"/>
                </w:rPr>
                <w:t>schools</w:t>
              </w:r>
            </w:hyperlink>
            <w:r w:rsidR="00C86D0C" w:rsidRPr="001C2803">
              <w:rPr>
                <w:sz w:val="28"/>
                <w:szCs w:val="28"/>
                <w:u w:val="single"/>
                <w:lang w:val="en-US"/>
              </w:rPr>
              <w:t>eln</w:t>
            </w:r>
            <w:r w:rsidR="00C86D0C" w:rsidRPr="004503D3">
              <w:rPr>
                <w:sz w:val="28"/>
                <w:szCs w:val="28"/>
                <w:u w:val="single"/>
              </w:rPr>
              <w:t>/</w:t>
            </w:r>
            <w:r w:rsidR="00C86D0C" w:rsidRPr="001C2803">
              <w:rPr>
                <w:sz w:val="28"/>
                <w:szCs w:val="28"/>
                <w:u w:val="single"/>
                <w:lang w:val="en-US"/>
              </w:rPr>
              <w:t>stdeveln</w:t>
            </w:r>
            <w:r w:rsidR="00C86D0C" w:rsidRPr="004503D3">
              <w:rPr>
                <w:sz w:val="28"/>
                <w:szCs w:val="28"/>
                <w:u w:val="single"/>
              </w:rPr>
              <w:t>/</w:t>
            </w:r>
            <w:r w:rsidR="00C86D0C" w:rsidRPr="001C2803">
              <w:rPr>
                <w:sz w:val="28"/>
                <w:szCs w:val="28"/>
                <w:u w:val="single"/>
                <w:lang w:val="en-US"/>
              </w:rPr>
              <w:t>about</w:t>
            </w:r>
            <w:r w:rsidR="00C86D0C" w:rsidRPr="004503D3">
              <w:rPr>
                <w:sz w:val="28"/>
                <w:szCs w:val="28"/>
                <w:u w:val="single"/>
              </w:rPr>
              <w:t>/</w:t>
            </w:r>
            <w:r w:rsidR="00C86D0C" w:rsidRPr="001C2803">
              <w:rPr>
                <w:sz w:val="28"/>
                <w:szCs w:val="28"/>
                <w:u w:val="single"/>
                <w:lang w:val="en-US"/>
              </w:rPr>
              <w:t>pedsostav</w:t>
            </w:r>
            <w:r w:rsidR="00C86D0C" w:rsidRPr="004503D3">
              <w:rPr>
                <w:sz w:val="28"/>
                <w:szCs w:val="28"/>
                <w:u w:val="single"/>
              </w:rPr>
              <w:t>/</w:t>
            </w:r>
          </w:p>
        </w:tc>
      </w:tr>
      <w:tr w:rsidR="001C2803" w:rsidRPr="00AD4447" w:rsidTr="001C2803">
        <w:trPr>
          <w:trHeight w:hRule="exact" w:val="10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4503D3" w:rsidRDefault="00A44BF3" w:rsidP="00833D0A">
            <w:pPr>
              <w:shd w:val="clear" w:color="auto" w:fill="FFFFFF"/>
              <w:rPr>
                <w:sz w:val="28"/>
                <w:szCs w:val="28"/>
              </w:rPr>
            </w:pPr>
            <w:hyperlink r:id="rId9" w:history="1">
              <w:r w:rsidR="001C2803" w:rsidRPr="00EA159F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1C2803" w:rsidRPr="004503D3">
                <w:rPr>
                  <w:rStyle w:val="a3"/>
                  <w:sz w:val="28"/>
                  <w:szCs w:val="28"/>
                </w:rPr>
                <w:t>://</w:t>
              </w:r>
              <w:r w:rsidR="001C2803" w:rsidRPr="00EA159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1C2803" w:rsidRPr="004503D3">
                <w:rPr>
                  <w:rStyle w:val="a3"/>
                  <w:sz w:val="28"/>
                  <w:szCs w:val="28"/>
                </w:rPr>
                <w:t>.</w:t>
              </w:r>
              <w:r w:rsidR="001C2803" w:rsidRPr="00EA159F">
                <w:rPr>
                  <w:rStyle w:val="a3"/>
                  <w:sz w:val="28"/>
                  <w:szCs w:val="28"/>
                  <w:lang w:val="en-US"/>
                </w:rPr>
                <w:t>schoolrm</w:t>
              </w:r>
              <w:r w:rsidR="001C2803" w:rsidRPr="004503D3">
                <w:rPr>
                  <w:rStyle w:val="a3"/>
                  <w:sz w:val="28"/>
                  <w:szCs w:val="28"/>
                </w:rPr>
                <w:t>.</w:t>
              </w:r>
              <w:r w:rsidR="001C2803" w:rsidRPr="00EA159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="001C2803" w:rsidRPr="004503D3">
                <w:rPr>
                  <w:rStyle w:val="a3"/>
                  <w:sz w:val="28"/>
                  <w:szCs w:val="28"/>
                </w:rPr>
                <w:t>/</w:t>
              </w:r>
              <w:r w:rsidR="001C2803" w:rsidRPr="00EA159F">
                <w:rPr>
                  <w:rStyle w:val="a3"/>
                  <w:sz w:val="28"/>
                  <w:szCs w:val="28"/>
                  <w:lang w:val="en-US"/>
                </w:rPr>
                <w:t>schools</w:t>
              </w:r>
            </w:hyperlink>
            <w:r w:rsidR="001C2803" w:rsidRPr="001C2803">
              <w:rPr>
                <w:sz w:val="28"/>
                <w:szCs w:val="28"/>
                <w:u w:val="single"/>
                <w:lang w:val="en-US"/>
              </w:rPr>
              <w:t>eln</w:t>
            </w:r>
            <w:r w:rsidR="001C2803" w:rsidRPr="004503D3">
              <w:rPr>
                <w:sz w:val="28"/>
                <w:szCs w:val="28"/>
                <w:u w:val="single"/>
              </w:rPr>
              <w:t>/</w:t>
            </w:r>
            <w:r w:rsidR="001C2803" w:rsidRPr="001C2803">
              <w:rPr>
                <w:sz w:val="28"/>
                <w:szCs w:val="28"/>
                <w:u w:val="single"/>
                <w:lang w:val="en-US"/>
              </w:rPr>
              <w:t>stdeveln</w:t>
            </w:r>
            <w:r w:rsidR="001C2803" w:rsidRPr="004503D3">
              <w:rPr>
                <w:sz w:val="28"/>
                <w:szCs w:val="28"/>
                <w:u w:val="single"/>
              </w:rPr>
              <w:t>/</w:t>
            </w:r>
            <w:r w:rsidR="001C2803" w:rsidRPr="001C2803">
              <w:rPr>
                <w:sz w:val="28"/>
                <w:szCs w:val="28"/>
                <w:u w:val="single"/>
                <w:lang w:val="en-US"/>
              </w:rPr>
              <w:t>about</w:t>
            </w:r>
            <w:r w:rsidR="001C2803" w:rsidRPr="004503D3">
              <w:rPr>
                <w:sz w:val="28"/>
                <w:szCs w:val="28"/>
                <w:u w:val="single"/>
              </w:rPr>
              <w:t>/</w:t>
            </w:r>
            <w:r w:rsidR="001C2803" w:rsidRPr="001C2803">
              <w:rPr>
                <w:sz w:val="28"/>
                <w:szCs w:val="28"/>
                <w:u w:val="single"/>
                <w:lang w:val="en-US"/>
              </w:rPr>
              <w:t>pedsostav</w:t>
            </w:r>
            <w:r w:rsidR="001C2803" w:rsidRPr="004503D3">
              <w:rPr>
                <w:sz w:val="28"/>
                <w:szCs w:val="28"/>
                <w:u w:val="single"/>
              </w:rPr>
              <w:t>/</w:t>
            </w:r>
          </w:p>
        </w:tc>
      </w:tr>
      <w:tr w:rsidR="001C2803" w:rsidRPr="007220C1" w:rsidTr="001C2803">
        <w:trPr>
          <w:trHeight w:val="82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2. Работа</w:t>
            </w:r>
          </w:p>
        </w:tc>
      </w:tr>
      <w:tr w:rsidR="001C2803" w:rsidRPr="007220C1" w:rsidTr="00FE1902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«Стародевиченская СОШ»</w:t>
            </w:r>
          </w:p>
        </w:tc>
      </w:tr>
      <w:tr w:rsidR="001C2803" w:rsidRPr="007220C1" w:rsidTr="001C2803">
        <w:trPr>
          <w:trHeight w:hRule="exact" w:val="59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1C2803" w:rsidRPr="007220C1" w:rsidTr="001C2803">
        <w:trPr>
          <w:trHeight w:hRule="exact" w:val="70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Преподаваемые предметы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03" w:rsidRPr="007220C1" w:rsidRDefault="001C2803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технология</w:t>
            </w:r>
          </w:p>
        </w:tc>
      </w:tr>
    </w:tbl>
    <w:p w:rsidR="00D10E9B" w:rsidRPr="007220C1" w:rsidRDefault="00D10E9B" w:rsidP="00D10E9B">
      <w:pPr>
        <w:spacing w:after="71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714"/>
      </w:tblGrid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ind w:right="106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Классное руководство в настоящее </w:t>
            </w:r>
            <w:r w:rsidRPr="007220C1">
              <w:rPr>
                <w:color w:val="000000"/>
                <w:sz w:val="28"/>
                <w:szCs w:val="28"/>
              </w:rPr>
              <w:t>время, в каком классе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D10E9B" w:rsidRPr="007220C1" w:rsidTr="00FE1902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1"/>
                <w:sz w:val="28"/>
                <w:szCs w:val="28"/>
              </w:rPr>
              <w:t xml:space="preserve">Общий трудовой и педагогический </w:t>
            </w:r>
            <w:r w:rsidRPr="007220C1">
              <w:rPr>
                <w:color w:val="000000"/>
                <w:sz w:val="28"/>
                <w:szCs w:val="28"/>
              </w:rPr>
              <w:t>стаж (полных лет на момент заполнения анкеты)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28, 28</w:t>
            </w:r>
          </w:p>
        </w:tc>
      </w:tr>
      <w:tr w:rsidR="00D10E9B" w:rsidRPr="007220C1" w:rsidTr="00FE1902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D10E9B" w:rsidRPr="007220C1" w:rsidTr="00010114">
        <w:trPr>
          <w:trHeight w:hRule="exact" w:val="127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010114" w:rsidRDefault="00010114" w:rsidP="00FE1902">
            <w:pPr>
              <w:shd w:val="clear" w:color="auto" w:fill="FFFFFF"/>
              <w:rPr>
                <w:sz w:val="28"/>
                <w:szCs w:val="28"/>
              </w:rPr>
            </w:pPr>
            <w:r w:rsidRPr="00010114">
              <w:rPr>
                <w:sz w:val="28"/>
                <w:szCs w:val="28"/>
              </w:rPr>
              <w:t>Почётная грамота Главы администрации Ельниковского муниципального района 2013г.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 xml:space="preserve">Послужной список (места и сроки </w:t>
            </w:r>
            <w:r w:rsidRPr="007220C1">
              <w:rPr>
                <w:i/>
                <w:iCs/>
                <w:color w:val="000000"/>
                <w:sz w:val="28"/>
                <w:szCs w:val="28"/>
                <w:u w:val="single"/>
              </w:rPr>
              <w:t>работы за последние 10 лет)</w:t>
            </w:r>
            <w:r w:rsidRPr="007220C1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535B34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МОУ </w:t>
            </w:r>
            <w:r w:rsidR="006244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Стародевиченская СОШ»</w:t>
            </w:r>
          </w:p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0E9B" w:rsidRPr="007220C1" w:rsidTr="00FE1902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B60F5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val="383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3. Образование</w:t>
            </w:r>
          </w:p>
        </w:tc>
      </w:tr>
      <w:tr w:rsidR="00D10E9B" w:rsidRPr="007220C1" w:rsidTr="00FE1902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МГПИ им. М.Е.Евсевьева, 1991, факультет химии и биологии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Специальность</w:t>
            </w:r>
            <w:r w:rsidRPr="007220C1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7220C1">
              <w:rPr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и биологии</w:t>
            </w:r>
          </w:p>
        </w:tc>
      </w:tr>
      <w:tr w:rsidR="00D10E9B" w:rsidRPr="007220C1" w:rsidTr="00FE1902">
        <w:trPr>
          <w:trHeight w:hRule="exact" w:val="161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 w:rsidRPr="007220C1">
              <w:rPr>
                <w:color w:val="000000"/>
                <w:sz w:val="28"/>
                <w:szCs w:val="28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7220C1">
              <w:rPr>
                <w:color w:val="000000"/>
                <w:spacing w:val="-2"/>
                <w:sz w:val="28"/>
                <w:szCs w:val="28"/>
              </w:rPr>
              <w:t>и т. п., места и сроки их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4. Общественная деятельность</w:t>
            </w:r>
          </w:p>
        </w:tc>
      </w:tr>
      <w:tr w:rsidR="00D10E9B" w:rsidRPr="007220C1" w:rsidTr="00FE1902">
        <w:trPr>
          <w:trHeight w:hRule="exact" w:val="130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10E9B" w:rsidRPr="007220C1" w:rsidRDefault="00D10E9B" w:rsidP="00D10E9B">
      <w:pPr>
        <w:rPr>
          <w:sz w:val="28"/>
          <w:szCs w:val="28"/>
        </w:rPr>
        <w:sectPr w:rsidR="00D10E9B" w:rsidRPr="007220C1">
          <w:pgSz w:w="11909" w:h="16834"/>
          <w:pgMar w:top="912" w:right="1193" w:bottom="360" w:left="1476" w:header="720" w:footer="720" w:gutter="0"/>
          <w:cols w:space="720"/>
        </w:sectPr>
      </w:pPr>
    </w:p>
    <w:p w:rsidR="00D10E9B" w:rsidRPr="007220C1" w:rsidRDefault="00D10E9B" w:rsidP="00D10E9B">
      <w:pPr>
        <w:spacing w:after="71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714"/>
      </w:tblGrid>
      <w:tr w:rsidR="00D10E9B" w:rsidRPr="007220C1" w:rsidTr="00FE1902">
        <w:trPr>
          <w:trHeight w:hRule="exact" w:val="162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7220C1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региональных, федеральных, </w:t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t>международных программ и проектов (с указанием статуса участия)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387B67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val="37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5. Семья</w:t>
            </w:r>
          </w:p>
        </w:tc>
      </w:tr>
      <w:tr w:rsidR="00D10E9B" w:rsidRPr="007220C1" w:rsidTr="00FE1902">
        <w:trPr>
          <w:trHeight w:hRule="exact" w:val="70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  <w:r w:rsidR="00387B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Родайкин Николай Тимофеевич учитель</w:t>
            </w:r>
          </w:p>
        </w:tc>
      </w:tr>
      <w:tr w:rsidR="00D10E9B" w:rsidRPr="007220C1" w:rsidTr="00787630">
        <w:trPr>
          <w:trHeight w:hRule="exact" w:val="118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Дети (имена и возраст)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630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 1989г.р. </w:t>
            </w:r>
          </w:p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Наталья 1999г.р.</w:t>
            </w:r>
          </w:p>
        </w:tc>
      </w:tr>
      <w:tr w:rsidR="00D10E9B" w:rsidRPr="007220C1" w:rsidTr="00FE1902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6. Досуг</w:t>
            </w:r>
          </w:p>
        </w:tc>
      </w:tr>
      <w:tr w:rsidR="00D10E9B" w:rsidRPr="007220C1" w:rsidTr="00FE1902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на спицах</w:t>
            </w:r>
          </w:p>
        </w:tc>
      </w:tr>
      <w:tr w:rsidR="00D10E9B" w:rsidRPr="007220C1" w:rsidTr="00387B67">
        <w:trPr>
          <w:trHeight w:hRule="exact" w:val="60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Спортивные увлечения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</w:tr>
      <w:tr w:rsidR="00D10E9B" w:rsidRPr="007220C1" w:rsidTr="00FE1902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Сценические таланты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</w:t>
            </w:r>
          </w:p>
        </w:tc>
      </w:tr>
      <w:tr w:rsidR="00D10E9B" w:rsidRPr="007220C1" w:rsidTr="00FE1902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7. Контакты</w:t>
            </w:r>
          </w:p>
        </w:tc>
      </w:tr>
      <w:tr w:rsidR="00D10E9B" w:rsidRPr="007220C1" w:rsidTr="00FE1902">
        <w:trPr>
          <w:trHeight w:hRule="exact" w:val="70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7876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С.Стародевичье, ул.Пролетарская,д.1, 4313</w:t>
            </w:r>
            <w:r w:rsidR="00787630">
              <w:rPr>
                <w:sz w:val="28"/>
                <w:szCs w:val="28"/>
              </w:rPr>
              <w:t>91</w:t>
            </w:r>
          </w:p>
        </w:tc>
      </w:tr>
      <w:tr w:rsidR="00D10E9B" w:rsidRPr="007220C1" w:rsidTr="00FE1902">
        <w:trPr>
          <w:trHeight w:hRule="exact" w:val="84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Д.НовыеПичингуши, ул.Школьная,  д.1А       431372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1"/>
                <w:sz w:val="28"/>
                <w:szCs w:val="28"/>
              </w:rPr>
              <w:t xml:space="preserve">Рабочий телефон с междугородним </w:t>
            </w:r>
            <w:r w:rsidRPr="007220C1">
              <w:rPr>
                <w:color w:val="000000"/>
                <w:sz w:val="28"/>
                <w:szCs w:val="28"/>
              </w:rPr>
              <w:t>кодом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(83)- 444-2-38-20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1F67AD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E9B" w:rsidRPr="007220C1" w:rsidTr="00FE1902">
        <w:trPr>
          <w:trHeight w:hRule="exact" w:val="42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8 927 181 60 81</w:t>
            </w:r>
          </w:p>
        </w:tc>
      </w:tr>
      <w:tr w:rsidR="00D10E9B" w:rsidRPr="007220C1" w:rsidTr="00FE1902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215B7C" w:rsidRDefault="00D10E9B" w:rsidP="00FE190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76stdew@mail.ru</w:t>
            </w:r>
          </w:p>
        </w:tc>
      </w:tr>
      <w:tr w:rsidR="00D10E9B" w:rsidRPr="007220C1" w:rsidTr="00FE1902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rodajkina</w:t>
            </w:r>
            <w:r w:rsidRPr="00871E28">
              <w:rPr>
                <w:sz w:val="28"/>
                <w:szCs w:val="28"/>
              </w:rPr>
              <w:t>69@</w:t>
            </w:r>
            <w:r>
              <w:rPr>
                <w:sz w:val="28"/>
                <w:szCs w:val="28"/>
                <w:lang w:val="en-US"/>
              </w:rPr>
              <w:t>bk</w:t>
            </w:r>
            <w:r w:rsidRPr="00871E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D10E9B" w:rsidRPr="007220C1" w:rsidTr="00FE1902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8. Документы</w:t>
            </w:r>
          </w:p>
        </w:tc>
      </w:tr>
      <w:tr w:rsidR="00D10E9B" w:rsidRPr="007220C1" w:rsidTr="00787630">
        <w:trPr>
          <w:trHeight w:hRule="exact" w:val="11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13 320920 МО УФМС по РМ вКраснослободском районе 06.03.2014</w:t>
            </w:r>
          </w:p>
        </w:tc>
      </w:tr>
      <w:tr w:rsidR="00D10E9B" w:rsidRPr="007220C1" w:rsidTr="00FE1902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130700116186</w:t>
            </w:r>
          </w:p>
        </w:tc>
      </w:tr>
      <w:tr w:rsidR="00D10E9B" w:rsidRPr="007220C1" w:rsidTr="00FE1902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010-594-092 18</w:t>
            </w:r>
          </w:p>
        </w:tc>
      </w:tr>
    </w:tbl>
    <w:p w:rsidR="00D10E9B" w:rsidRPr="007220C1" w:rsidRDefault="00D10E9B" w:rsidP="00D10E9B">
      <w:pPr>
        <w:rPr>
          <w:sz w:val="28"/>
          <w:szCs w:val="28"/>
        </w:rPr>
        <w:sectPr w:rsidR="00D10E9B" w:rsidRPr="007220C1">
          <w:pgSz w:w="11909" w:h="16834"/>
          <w:pgMar w:top="1039" w:right="1193" w:bottom="360" w:left="1476" w:header="720" w:footer="720" w:gutter="0"/>
          <w:cols w:space="720"/>
        </w:sectPr>
      </w:pPr>
    </w:p>
    <w:p w:rsidR="00D10E9B" w:rsidRPr="007220C1" w:rsidRDefault="00D10E9B" w:rsidP="00D10E9B">
      <w:pPr>
        <w:spacing w:after="71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714"/>
      </w:tblGrid>
      <w:tr w:rsidR="00D10E9B" w:rsidRPr="007220C1" w:rsidTr="00FE1902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9. Профессиональные ценности</w:t>
            </w:r>
          </w:p>
        </w:tc>
      </w:tr>
      <w:tr w:rsidR="00D10E9B" w:rsidRPr="007220C1" w:rsidTr="00FE1902">
        <w:trPr>
          <w:trHeight w:hRule="exact" w:val="19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Default="00D10E9B" w:rsidP="00FE1902">
            <w:pPr>
              <w:shd w:val="clear" w:color="auto" w:fill="FFFFFF"/>
              <w:rPr>
                <w:rFonts w:ascii="Calibri" w:hAnsi="Calibri" w:cs="Calibri"/>
                <w:color w:val="000000"/>
                <w:spacing w:val="-2"/>
                <w:sz w:val="28"/>
                <w:szCs w:val="28"/>
                <w:lang w:val="en-US"/>
              </w:rPr>
            </w:pPr>
            <w:r w:rsidRPr="00415BDE">
              <w:rPr>
                <w:rFonts w:ascii="Calibri" w:hAnsi="Calibri" w:cs="Calibri"/>
                <w:color w:val="000000"/>
                <w:spacing w:val="-2"/>
                <w:sz w:val="28"/>
                <w:szCs w:val="28"/>
              </w:rPr>
              <w:t>Педагогическое кредо участника</w:t>
            </w:r>
          </w:p>
          <w:p w:rsidR="00D10E9B" w:rsidRDefault="00D10E9B" w:rsidP="00FE1902">
            <w:pPr>
              <w:shd w:val="clear" w:color="auto" w:fill="FFFFFF"/>
              <w:rPr>
                <w:rFonts w:ascii="Calibri" w:hAnsi="Calibri" w:cs="Calibri"/>
                <w:color w:val="000000"/>
                <w:spacing w:val="-2"/>
                <w:sz w:val="28"/>
                <w:szCs w:val="28"/>
                <w:lang w:val="en-US"/>
              </w:rPr>
            </w:pPr>
          </w:p>
          <w:p w:rsidR="00D10E9B" w:rsidRPr="00415BDE" w:rsidRDefault="00D10E9B" w:rsidP="00FE1902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415BDE" w:rsidRDefault="00D10E9B" w:rsidP="00FE1902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15BDE">
              <w:rPr>
                <w:rFonts w:ascii="Calibri" w:hAnsi="Calibri" w:cs="Calibri"/>
                <w:color w:val="000000"/>
                <w:sz w:val="28"/>
                <w:szCs w:val="28"/>
              </w:rPr>
              <w:t>Настоящий учитель тот, кто способен спуститься с высот своих знаний до незнания ученика и вместе с ним совершить восхождение.</w:t>
            </w:r>
          </w:p>
          <w:p w:rsidR="00D10E9B" w:rsidRPr="00415BDE" w:rsidRDefault="00D10E9B" w:rsidP="00FE1902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10E9B" w:rsidRPr="007220C1" w:rsidTr="00FE1902">
        <w:trPr>
          <w:trHeight w:hRule="exact" w:val="8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2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4B5451" w:rsidRDefault="00D10E9B" w:rsidP="00FE1902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4B545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Получаю много позитива от учащихся и дорожу общением с ними.</w:t>
            </w:r>
          </w:p>
        </w:tc>
      </w:tr>
      <w:tr w:rsidR="00D10E9B" w:rsidRPr="007220C1" w:rsidTr="00FE1902">
        <w:trPr>
          <w:trHeight w:hRule="exact" w:val="46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99751A" w:rsidRDefault="00D10E9B" w:rsidP="00FE1902">
            <w:pPr>
              <w:pStyle w:val="aa"/>
              <w:shd w:val="clear" w:color="auto" w:fill="FFFFFF"/>
              <w:spacing w:after="0" w:afterAutospacing="0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4B545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 </w:t>
            </w:r>
            <w:r w:rsidRPr="0099751A">
              <w:rPr>
                <w:rFonts w:ascii="Calibri" w:hAnsi="Calibri" w:cstheme="minorHAnsi"/>
                <w:color w:val="000000"/>
                <w:sz w:val="28"/>
                <w:szCs w:val="28"/>
              </w:rPr>
              <w:t>оценивать поступок, а не личность;</w:t>
            </w:r>
          </w:p>
          <w:p w:rsidR="00D10E9B" w:rsidRPr="0099751A" w:rsidRDefault="00D10E9B" w:rsidP="00FE1902">
            <w:pPr>
              <w:pStyle w:val="aa"/>
              <w:shd w:val="clear" w:color="auto" w:fill="FFFFFF"/>
              <w:spacing w:after="0" w:afterAutospacing="0"/>
              <w:rPr>
                <w:rFonts w:ascii="Calibri" w:hAnsi="Calibri" w:cstheme="minorHAnsi"/>
                <w:color w:val="000000"/>
                <w:sz w:val="28"/>
                <w:szCs w:val="28"/>
              </w:rPr>
            </w:pPr>
            <w:r w:rsidRPr="0099751A">
              <w:rPr>
                <w:rFonts w:ascii="Calibri" w:hAnsi="Calibri" w:cstheme="minorHAnsi"/>
                <w:color w:val="000000"/>
                <w:sz w:val="28"/>
                <w:szCs w:val="28"/>
              </w:rPr>
              <w:t xml:space="preserve">- </w:t>
            </w:r>
            <w:r w:rsidRPr="00A53C07">
              <w:rPr>
                <w:rFonts w:ascii="Calibri" w:hAnsi="Calibri" w:cstheme="minorHAnsi"/>
                <w:color w:val="000000"/>
                <w:sz w:val="28"/>
                <w:szCs w:val="28"/>
              </w:rPr>
              <w:t>уважа</w:t>
            </w:r>
            <w:r>
              <w:rPr>
                <w:rFonts w:ascii="Calibri" w:hAnsi="Calibri" w:cstheme="minorHAnsi"/>
                <w:color w:val="000000"/>
                <w:sz w:val="28"/>
                <w:szCs w:val="28"/>
              </w:rPr>
              <w:t>ть</w:t>
            </w:r>
            <w:r w:rsidRPr="00A53C07">
              <w:rPr>
                <w:rFonts w:ascii="Calibri" w:hAnsi="Calibri" w:cstheme="minorHAnsi"/>
                <w:color w:val="000000"/>
                <w:sz w:val="28"/>
                <w:szCs w:val="28"/>
              </w:rPr>
              <w:t xml:space="preserve"> личность</w:t>
            </w:r>
            <w:r w:rsidRPr="0099751A">
              <w:rPr>
                <w:rFonts w:ascii="Calibri" w:hAnsi="Calibri" w:cstheme="minorHAnsi"/>
                <w:color w:val="000000"/>
                <w:sz w:val="28"/>
                <w:szCs w:val="28"/>
              </w:rPr>
              <w:t xml:space="preserve"> ученика, его интересы и чувства;</w:t>
            </w:r>
          </w:p>
          <w:p w:rsidR="00D10E9B" w:rsidRPr="0099751A" w:rsidRDefault="00D10E9B" w:rsidP="00FE1902">
            <w:pPr>
              <w:pStyle w:val="aa"/>
              <w:shd w:val="clear" w:color="auto" w:fill="FFFFFF"/>
              <w:spacing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>- чаще хвал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ить</w:t>
            </w: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 xml:space="preserve"> ребенка;</w:t>
            </w:r>
          </w:p>
          <w:p w:rsidR="00D10E9B" w:rsidRPr="0099751A" w:rsidRDefault="00D10E9B" w:rsidP="00FE1902">
            <w:pPr>
              <w:pStyle w:val="aa"/>
              <w:shd w:val="clear" w:color="auto" w:fill="FFFFFF"/>
              <w:spacing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>- не треб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овать</w:t>
            </w: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 xml:space="preserve"> от ребенка больше того, что он может;</w:t>
            </w:r>
          </w:p>
          <w:p w:rsidR="00D10E9B" w:rsidRPr="0099751A" w:rsidRDefault="00D10E9B" w:rsidP="00FE1902">
            <w:pPr>
              <w:pStyle w:val="aa"/>
              <w:shd w:val="clear" w:color="auto" w:fill="FFFFFF"/>
              <w:spacing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>- не лиша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ть</w:t>
            </w: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 xml:space="preserve"> ребёнка радости открытия, поиска, не дава</w:t>
            </w:r>
            <w:r w:rsidR="00CC2AD5">
              <w:rPr>
                <w:rFonts w:ascii="Calibri" w:hAnsi="Calibri"/>
                <w:color w:val="000000"/>
                <w:sz w:val="28"/>
                <w:szCs w:val="28"/>
              </w:rPr>
              <w:t>ть</w:t>
            </w:r>
            <w:r w:rsidRPr="0099751A">
              <w:rPr>
                <w:rFonts w:ascii="Calibri" w:hAnsi="Calibri"/>
                <w:color w:val="000000"/>
                <w:sz w:val="28"/>
                <w:szCs w:val="28"/>
              </w:rPr>
              <w:t xml:space="preserve"> ему готовых выводов, правил, где это возможно.</w:t>
            </w:r>
          </w:p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0E9B" w:rsidRPr="007220C1" w:rsidTr="00FE1902">
        <w:trPr>
          <w:trHeight w:hRule="exact" w:val="21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6E4CB1" w:rsidRDefault="00D10E9B" w:rsidP="00FE190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6E4CB1">
              <w:rPr>
                <w:color w:val="000000"/>
                <w:sz w:val="28"/>
                <w:szCs w:val="28"/>
              </w:rPr>
              <w:t>В чем, по мнению участника, состоит  основная  миссия победителя конкурса «Учитель года Республики Мордовия -2019»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6E4CB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6E4CB1">
              <w:rPr>
                <w:color w:val="000000"/>
                <w:sz w:val="28"/>
                <w:szCs w:val="28"/>
              </w:rPr>
              <w:t>Победитель конкурса уже не принадлежит себе, а является лицом и голосом учительства России, носителем традиций педагогического мастерства, традиций новаторства.</w:t>
            </w:r>
          </w:p>
        </w:tc>
      </w:tr>
      <w:tr w:rsidR="00D10E9B" w:rsidRPr="007220C1" w:rsidTr="00FE1902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10. Приложения</w:t>
            </w:r>
          </w:p>
        </w:tc>
      </w:tr>
      <w:tr w:rsidR="00D10E9B" w:rsidRPr="007220C1" w:rsidTr="00FE1902">
        <w:trPr>
          <w:trHeight w:hRule="exact" w:val="337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1"/>
                <w:sz w:val="28"/>
                <w:szCs w:val="28"/>
              </w:rPr>
              <w:lastRenderedPageBreak/>
              <w:t>Подборка цветных фотографий:</w:t>
            </w:r>
          </w:p>
          <w:p w:rsidR="00D10E9B" w:rsidRPr="007220C1" w:rsidRDefault="00D10E9B" w:rsidP="00FE1902">
            <w:pPr>
              <w:shd w:val="clear" w:color="auto" w:fill="FFFFFF"/>
              <w:tabs>
                <w:tab w:val="left" w:pos="499"/>
              </w:tabs>
              <w:spacing w:line="322" w:lineRule="exact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>1.</w:t>
            </w:r>
            <w:r w:rsidRPr="007220C1">
              <w:rPr>
                <w:color w:val="000000"/>
                <w:sz w:val="28"/>
                <w:szCs w:val="28"/>
              </w:rPr>
              <w:tab/>
              <w:t>Портрет 9x13 см;</w:t>
            </w:r>
          </w:p>
          <w:p w:rsidR="00D10E9B" w:rsidRPr="007220C1" w:rsidRDefault="00D10E9B" w:rsidP="00FE1902">
            <w:pPr>
              <w:shd w:val="clear" w:color="auto" w:fill="FFFFFF"/>
              <w:tabs>
                <w:tab w:val="left" w:pos="499"/>
              </w:tabs>
              <w:spacing w:line="322" w:lineRule="exact"/>
              <w:ind w:right="5" w:firstLine="139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7220C1">
              <w:rPr>
                <w:color w:val="000000"/>
                <w:sz w:val="28"/>
                <w:szCs w:val="28"/>
              </w:rPr>
              <w:tab/>
              <w:t>Жанровая (с учебного занятия,</w:t>
            </w:r>
            <w:r w:rsidRPr="007220C1">
              <w:rPr>
                <w:color w:val="000000"/>
                <w:sz w:val="28"/>
                <w:szCs w:val="28"/>
              </w:rPr>
              <w:br/>
            </w:r>
            <w:r w:rsidRPr="007220C1">
              <w:rPr>
                <w:color w:val="000000"/>
                <w:spacing w:val="-2"/>
                <w:sz w:val="28"/>
                <w:szCs w:val="28"/>
              </w:rPr>
              <w:t xml:space="preserve">внеклассного мероприятия, </w:t>
            </w:r>
            <w:r w:rsidRPr="007220C1">
              <w:rPr>
                <w:color w:val="000000"/>
                <w:spacing w:val="-3"/>
                <w:sz w:val="28"/>
                <w:szCs w:val="28"/>
              </w:rPr>
              <w:t>педагогического совещания и т. п.);</w:t>
            </w:r>
          </w:p>
          <w:p w:rsidR="00D10E9B" w:rsidRPr="007220C1" w:rsidRDefault="00D10E9B" w:rsidP="00FE1902">
            <w:pPr>
              <w:shd w:val="clear" w:color="auto" w:fill="FFFFFF"/>
              <w:tabs>
                <w:tab w:val="left" w:pos="499"/>
              </w:tabs>
              <w:spacing w:line="322" w:lineRule="exact"/>
              <w:ind w:right="5" w:firstLine="139"/>
              <w:rPr>
                <w:sz w:val="28"/>
                <w:szCs w:val="28"/>
              </w:rPr>
            </w:pPr>
            <w:r w:rsidRPr="007220C1">
              <w:rPr>
                <w:color w:val="000000"/>
                <w:spacing w:val="-17"/>
                <w:sz w:val="28"/>
                <w:szCs w:val="28"/>
              </w:rPr>
              <w:t>3.</w:t>
            </w:r>
            <w:r w:rsidRPr="007220C1">
              <w:rPr>
                <w:color w:val="000000"/>
                <w:sz w:val="28"/>
                <w:szCs w:val="28"/>
              </w:rPr>
              <w:tab/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t>Дополнительные        жанровые</w:t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br/>
              <w:t>фотографии (не более 5)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color w:val="000000"/>
                <w:sz w:val="28"/>
                <w:szCs w:val="28"/>
              </w:rPr>
              <w:t xml:space="preserve">Представляется на компакт-диске в формате </w:t>
            </w:r>
            <w:r w:rsidRPr="007220C1">
              <w:rPr>
                <w:i/>
                <w:iCs/>
                <w:color w:val="000000"/>
                <w:sz w:val="28"/>
                <w:szCs w:val="28"/>
                <w:lang w:val="en-US"/>
              </w:rPr>
              <w:t>JPEG</w:t>
            </w:r>
            <w:r w:rsidRPr="007220C1">
              <w:rPr>
                <w:color w:val="000000"/>
                <w:sz w:val="28"/>
                <w:szCs w:val="28"/>
              </w:rPr>
              <w:t>(«*.</w:t>
            </w:r>
            <w:r w:rsidRPr="007220C1">
              <w:rPr>
                <w:i/>
                <w:iCs/>
                <w:color w:val="000000"/>
                <w:sz w:val="28"/>
                <w:szCs w:val="28"/>
                <w:lang w:val="en-US"/>
              </w:rPr>
              <w:t>jpg</w:t>
            </w:r>
            <w:r w:rsidRPr="007220C1">
              <w:rPr>
                <w:color w:val="000000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D10E9B" w:rsidRPr="007220C1" w:rsidTr="00FE1902">
        <w:trPr>
          <w:trHeight w:hRule="exact" w:val="171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Default="00D10E9B" w:rsidP="00FE1902">
            <w:pPr>
              <w:shd w:val="clear" w:color="auto" w:fill="FFFFFF"/>
              <w:spacing w:line="322" w:lineRule="exact"/>
              <w:rPr>
                <w:i/>
                <w:iCs/>
                <w:color w:val="000000"/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Интересные сведения  об участнике,  не раскрытые предыдущими разделами (не более 500 слов)</w:t>
            </w:r>
          </w:p>
          <w:p w:rsidR="00D10E9B" w:rsidRPr="007220C1" w:rsidRDefault="00D10E9B" w:rsidP="00FE190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10E9B" w:rsidRPr="007220C1" w:rsidTr="00FE1902">
        <w:trPr>
          <w:trHeight w:hRule="exact" w:val="162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z w:val="28"/>
                <w:szCs w:val="28"/>
              </w:rPr>
              <w:t>Не  публиковавшиеся 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9B" w:rsidRPr="007220C1" w:rsidRDefault="00D10E9B" w:rsidP="00FE190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220C1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Представляется на компакт-диске в </w:t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t xml:space="preserve">формате </w:t>
            </w:r>
            <w:r w:rsidRPr="007220C1">
              <w:rPr>
                <w:i/>
                <w:iCs/>
                <w:color w:val="000000"/>
                <w:sz w:val="28"/>
                <w:szCs w:val="28"/>
                <w:lang w:val="en-US"/>
              </w:rPr>
              <w:t>DOC</w:t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t xml:space="preserve"> («*.</w:t>
            </w:r>
            <w:r w:rsidRPr="007220C1">
              <w:rPr>
                <w:i/>
                <w:iCs/>
                <w:color w:val="000000"/>
                <w:sz w:val="28"/>
                <w:szCs w:val="28"/>
                <w:lang w:val="en-US"/>
              </w:rPr>
              <w:t>doc</w:t>
            </w:r>
            <w:r w:rsidRPr="007220C1">
              <w:rPr>
                <w:i/>
                <w:iCs/>
                <w:color w:val="000000"/>
                <w:sz w:val="28"/>
                <w:szCs w:val="28"/>
              </w:rPr>
              <w:t>») в количестве не более пяти</w:t>
            </w:r>
          </w:p>
        </w:tc>
      </w:tr>
    </w:tbl>
    <w:p w:rsidR="00D10E9B" w:rsidRDefault="00D10E9B" w:rsidP="00D10E9B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/>
        <w:rPr>
          <w:color w:val="000000"/>
          <w:sz w:val="28"/>
          <w:szCs w:val="28"/>
        </w:rPr>
      </w:pPr>
      <w:r w:rsidRPr="007220C1">
        <w:rPr>
          <w:color w:val="000000"/>
          <w:sz w:val="28"/>
          <w:szCs w:val="28"/>
        </w:rPr>
        <w:t xml:space="preserve">Правильность  сведений, представленных в информационной карте, </w:t>
      </w:r>
      <w:r w:rsidRPr="007220C1">
        <w:rPr>
          <w:color w:val="000000"/>
          <w:spacing w:val="-3"/>
          <w:sz w:val="28"/>
          <w:szCs w:val="28"/>
        </w:rPr>
        <w:t>подтверждаю:</w:t>
      </w:r>
      <w:r w:rsidRPr="007220C1">
        <w:rPr>
          <w:color w:val="000000"/>
          <w:sz w:val="28"/>
          <w:szCs w:val="28"/>
        </w:rPr>
        <w:tab/>
        <w:t>(</w:t>
      </w:r>
      <w:r>
        <w:rPr>
          <w:color w:val="000000"/>
          <w:sz w:val="28"/>
          <w:szCs w:val="28"/>
        </w:rPr>
        <w:t>Родайкина Татьяна Федоровна</w:t>
      </w:r>
    </w:p>
    <w:p w:rsidR="00D10E9B" w:rsidRPr="007220C1" w:rsidRDefault="00D10E9B" w:rsidP="00D10E9B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/>
        <w:rPr>
          <w:sz w:val="28"/>
          <w:szCs w:val="28"/>
        </w:rPr>
      </w:pPr>
    </w:p>
    <w:p w:rsidR="00D10E9B" w:rsidRDefault="00D10E9B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  <w:r w:rsidRPr="007220C1">
        <w:rPr>
          <w:color w:val="000000"/>
          <w:spacing w:val="-1"/>
          <w:sz w:val="28"/>
          <w:szCs w:val="28"/>
        </w:rPr>
        <w:t xml:space="preserve">«____» </w:t>
      </w:r>
      <w:r w:rsidRPr="007220C1">
        <w:rPr>
          <w:color w:val="000000"/>
          <w:sz w:val="28"/>
          <w:szCs w:val="28"/>
        </w:rPr>
        <w:tab/>
      </w:r>
      <w:r w:rsidRPr="007220C1">
        <w:rPr>
          <w:color w:val="000000"/>
          <w:spacing w:val="-1"/>
          <w:sz w:val="28"/>
          <w:szCs w:val="28"/>
        </w:rPr>
        <w:t>20____ г.</w:t>
      </w:r>
    </w:p>
    <w:p w:rsidR="00787630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87630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87630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87630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87630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color w:val="000000"/>
          <w:spacing w:val="-1"/>
          <w:sz w:val="28"/>
          <w:szCs w:val="28"/>
        </w:rPr>
      </w:pPr>
    </w:p>
    <w:p w:rsidR="00787630" w:rsidRPr="007220C1" w:rsidRDefault="00787630" w:rsidP="00D10E9B">
      <w:pPr>
        <w:shd w:val="clear" w:color="auto" w:fill="FFFFFF"/>
        <w:tabs>
          <w:tab w:val="left" w:leader="underscore" w:pos="2309"/>
        </w:tabs>
        <w:spacing w:before="115"/>
        <w:rPr>
          <w:b/>
          <w:sz w:val="28"/>
          <w:szCs w:val="28"/>
        </w:rPr>
      </w:pPr>
    </w:p>
    <w:p w:rsidR="00D10E9B" w:rsidRPr="007220C1" w:rsidRDefault="00D10E9B" w:rsidP="00D10E9B">
      <w:pPr>
        <w:rPr>
          <w:sz w:val="28"/>
          <w:szCs w:val="28"/>
        </w:rPr>
      </w:pPr>
    </w:p>
    <w:p w:rsidR="005B232E" w:rsidRPr="007339CB" w:rsidRDefault="005B232E" w:rsidP="005B232E">
      <w:pPr>
        <w:jc w:val="center"/>
        <w:rPr>
          <w:b/>
          <w:sz w:val="32"/>
          <w:szCs w:val="32"/>
        </w:rPr>
      </w:pPr>
    </w:p>
    <w:p w:rsidR="005B232E" w:rsidRPr="00175ED4" w:rsidRDefault="005B232E" w:rsidP="005B232E">
      <w:pPr>
        <w:spacing w:line="1" w:lineRule="exact"/>
        <w:rPr>
          <w:rFonts w:ascii="Calibri" w:hAnsi="Calibri"/>
          <w:sz w:val="28"/>
          <w:szCs w:val="28"/>
        </w:rPr>
      </w:pPr>
    </w:p>
    <w:p w:rsidR="005B232E" w:rsidRPr="007339CB" w:rsidRDefault="005B232E" w:rsidP="00787630">
      <w:pPr>
        <w:spacing w:line="360" w:lineRule="auto"/>
        <w:rPr>
          <w:b/>
          <w:sz w:val="28"/>
          <w:szCs w:val="28"/>
        </w:rPr>
      </w:pPr>
    </w:p>
    <w:p w:rsidR="00237205" w:rsidRPr="00DE326B" w:rsidRDefault="004052D2" w:rsidP="0066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-43815</wp:posOffset>
            </wp:positionV>
            <wp:extent cx="2838450" cy="2124075"/>
            <wp:effectExtent l="19050" t="0" r="0" b="0"/>
            <wp:wrapSquare wrapText="bothSides"/>
            <wp:docPr id="1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26B" w:rsidRPr="00DE326B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DE326B" w:rsidRPr="00DE326B" w:rsidRDefault="00DE326B" w:rsidP="0066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26B">
        <w:rPr>
          <w:rFonts w:ascii="Times New Roman" w:hAnsi="Times New Roman" w:cs="Times New Roman"/>
          <w:b/>
          <w:sz w:val="28"/>
          <w:szCs w:val="28"/>
        </w:rPr>
        <w:t>«</w:t>
      </w:r>
      <w:r w:rsidR="00FA3DB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DE326B">
        <w:rPr>
          <w:rFonts w:ascii="Times New Roman" w:hAnsi="Times New Roman" w:cs="Times New Roman"/>
          <w:b/>
          <w:sz w:val="28"/>
          <w:szCs w:val="28"/>
        </w:rPr>
        <w:t xml:space="preserve"> ГОДА – 201</w:t>
      </w:r>
      <w:r w:rsidR="00FA3DBE">
        <w:rPr>
          <w:rFonts w:ascii="Times New Roman" w:hAnsi="Times New Roman" w:cs="Times New Roman"/>
          <w:b/>
          <w:sz w:val="28"/>
          <w:szCs w:val="28"/>
        </w:rPr>
        <w:t>9</w:t>
      </w:r>
      <w:r w:rsidRPr="00DE326B">
        <w:rPr>
          <w:rFonts w:ascii="Times New Roman" w:hAnsi="Times New Roman" w:cs="Times New Roman"/>
          <w:b/>
          <w:sz w:val="28"/>
          <w:szCs w:val="28"/>
        </w:rPr>
        <w:t>»</w:t>
      </w:r>
    </w:p>
    <w:p w:rsidR="007B222F" w:rsidRDefault="00FA3DBE" w:rsidP="00663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Родайкина Татьяна Федо</w:t>
      </w:r>
      <w:r w:rsidR="002D745D" w:rsidRPr="00F2701B">
        <w:rPr>
          <w:rFonts w:ascii="Times New Roman" w:hAnsi="Times New Roman" w:cs="Times New Roman"/>
          <w:sz w:val="28"/>
          <w:szCs w:val="28"/>
        </w:rPr>
        <w:t>ровна</w:t>
      </w:r>
    </w:p>
    <w:p w:rsidR="00552AA6" w:rsidRDefault="00FA3DBE" w:rsidP="00663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  <w:r w:rsidR="002D745D" w:rsidRPr="00F2701B">
        <w:rPr>
          <w:rFonts w:ascii="Times New Roman" w:hAnsi="Times New Roman" w:cs="Times New Roman"/>
          <w:sz w:val="28"/>
          <w:szCs w:val="28"/>
        </w:rPr>
        <w:t>МОУ «Стародевиченская</w:t>
      </w:r>
    </w:p>
    <w:p w:rsidR="0066337A" w:rsidRDefault="002D745D" w:rsidP="0066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средняя общеобразовательная школа»Ельниковского муниципального района</w:t>
      </w:r>
    </w:p>
    <w:p w:rsidR="002D745D" w:rsidRPr="00F2701B" w:rsidRDefault="002D745D" w:rsidP="00663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B222F" w:rsidRDefault="007B222F" w:rsidP="00663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37A" w:rsidRDefault="0066337A" w:rsidP="0066337A">
      <w:pPr>
        <w:rPr>
          <w:rFonts w:ascii="Times New Roman" w:hAnsi="Times New Roman" w:cs="Times New Roman"/>
          <w:sz w:val="28"/>
          <w:szCs w:val="28"/>
        </w:rPr>
      </w:pPr>
    </w:p>
    <w:p w:rsidR="002D745D" w:rsidRDefault="002D745D" w:rsidP="00663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Конкурсное испытание «</w:t>
      </w:r>
      <w:r>
        <w:rPr>
          <w:rFonts w:ascii="Times New Roman" w:hAnsi="Times New Roman" w:cs="Times New Roman"/>
          <w:sz w:val="28"/>
          <w:szCs w:val="28"/>
        </w:rPr>
        <w:t>Интернет - ресурс</w:t>
      </w:r>
      <w:r w:rsidRPr="00F2701B">
        <w:rPr>
          <w:rFonts w:ascii="Times New Roman" w:hAnsi="Times New Roman" w:cs="Times New Roman"/>
          <w:sz w:val="28"/>
          <w:szCs w:val="28"/>
        </w:rPr>
        <w:t>»</w:t>
      </w:r>
    </w:p>
    <w:p w:rsidR="002D745D" w:rsidRDefault="002D745D" w:rsidP="007B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6A" w:rsidRPr="00AD4447" w:rsidRDefault="00A44BF3" w:rsidP="007B222F">
      <w:pPr>
        <w:jc w:val="center"/>
        <w:rPr>
          <w:lang w:val="en-US"/>
        </w:rPr>
      </w:pPr>
      <w:hyperlink r:id="rId10" w:history="1">
        <w:r w:rsidR="0092716A" w:rsidRPr="001742FF">
          <w:rPr>
            <w:rStyle w:val="a3"/>
            <w:sz w:val="28"/>
            <w:szCs w:val="28"/>
            <w:lang w:val="en-US"/>
          </w:rPr>
          <w:t>stdeveln</w:t>
        </w:r>
        <w:r w:rsidR="0092716A" w:rsidRPr="005B232E">
          <w:rPr>
            <w:rStyle w:val="a3"/>
            <w:sz w:val="28"/>
            <w:szCs w:val="28"/>
            <w:lang w:val="en-US"/>
          </w:rPr>
          <w:t>.</w:t>
        </w:r>
        <w:r w:rsidR="0092716A" w:rsidRPr="001742FF">
          <w:rPr>
            <w:rStyle w:val="a3"/>
            <w:sz w:val="28"/>
            <w:szCs w:val="28"/>
            <w:lang w:val="en-US"/>
          </w:rPr>
          <w:t>schoolrm</w:t>
        </w:r>
        <w:r w:rsidR="0092716A" w:rsidRPr="005B232E">
          <w:rPr>
            <w:rStyle w:val="a3"/>
            <w:sz w:val="28"/>
            <w:szCs w:val="28"/>
            <w:lang w:val="en-US"/>
          </w:rPr>
          <w:t>.</w:t>
        </w:r>
        <w:r w:rsidR="0092716A" w:rsidRPr="001742FF">
          <w:rPr>
            <w:rStyle w:val="a3"/>
            <w:sz w:val="28"/>
            <w:szCs w:val="28"/>
            <w:lang w:val="en-US"/>
          </w:rPr>
          <w:t>ru</w:t>
        </w:r>
        <w:r w:rsidR="0092716A" w:rsidRPr="005B232E">
          <w:rPr>
            <w:rStyle w:val="a3"/>
            <w:sz w:val="28"/>
            <w:szCs w:val="28"/>
            <w:lang w:val="en-US"/>
          </w:rPr>
          <w:t>/</w:t>
        </w:r>
        <w:r w:rsidR="0092716A" w:rsidRPr="001742FF">
          <w:rPr>
            <w:rStyle w:val="a3"/>
            <w:sz w:val="28"/>
            <w:szCs w:val="28"/>
            <w:lang w:val="en-US"/>
          </w:rPr>
          <w:t>sveden</w:t>
        </w:r>
        <w:r w:rsidR="0092716A" w:rsidRPr="005B232E">
          <w:rPr>
            <w:rStyle w:val="a3"/>
            <w:sz w:val="28"/>
            <w:szCs w:val="28"/>
            <w:lang w:val="en-US"/>
          </w:rPr>
          <w:t>/</w:t>
        </w:r>
        <w:r w:rsidR="0092716A" w:rsidRPr="001742FF">
          <w:rPr>
            <w:rStyle w:val="a3"/>
            <w:sz w:val="28"/>
            <w:szCs w:val="28"/>
            <w:lang w:val="en-US"/>
          </w:rPr>
          <w:t>employces</w:t>
        </w:r>
        <w:r w:rsidR="0092716A" w:rsidRPr="005B232E">
          <w:rPr>
            <w:rStyle w:val="a3"/>
            <w:sz w:val="28"/>
            <w:szCs w:val="28"/>
            <w:lang w:val="en-US"/>
          </w:rPr>
          <w:t>/16557/20</w:t>
        </w:r>
      </w:hyperlink>
      <w:r w:rsidR="00AD4447" w:rsidRPr="00AD4447">
        <w:rPr>
          <w:rStyle w:val="a3"/>
          <w:sz w:val="28"/>
          <w:szCs w:val="28"/>
          <w:lang w:val="en-US"/>
        </w:rPr>
        <w:t>4106</w:t>
      </w:r>
      <w:bookmarkStart w:id="0" w:name="_GoBack"/>
      <w:bookmarkEnd w:id="0"/>
    </w:p>
    <w:p w:rsidR="002D745D" w:rsidRPr="005B232E" w:rsidRDefault="002D745D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D745D" w:rsidRPr="005B232E" w:rsidRDefault="002D745D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D745D" w:rsidRPr="006B3C48" w:rsidRDefault="002D745D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1CD8" w:rsidRPr="006B3C48" w:rsidRDefault="00301CD8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1CD8" w:rsidRPr="006B3C48" w:rsidRDefault="00301CD8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1CD8" w:rsidRPr="006B3C48" w:rsidRDefault="00301CD8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1CD8" w:rsidRPr="00F0581D" w:rsidRDefault="00301CD8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1CD8" w:rsidRPr="006B3C48" w:rsidRDefault="00301CD8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D745D" w:rsidRPr="00F0581D" w:rsidRDefault="002D745D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6554" w:rsidRPr="00F0581D" w:rsidRDefault="005C6554" w:rsidP="002D74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3286" w:rsidRPr="00DE326B" w:rsidRDefault="00054CA9" w:rsidP="005C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-405765</wp:posOffset>
            </wp:positionV>
            <wp:extent cx="2475865" cy="1685925"/>
            <wp:effectExtent l="19050" t="0" r="635" b="0"/>
            <wp:wrapSquare wrapText="bothSides"/>
            <wp:docPr id="3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286" w:rsidRPr="00DE326B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EE3286" w:rsidRPr="00DE326B" w:rsidRDefault="00EE3286" w:rsidP="005C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26B">
        <w:rPr>
          <w:rFonts w:ascii="Times New Roman" w:hAnsi="Times New Roman" w:cs="Times New Roman"/>
          <w:b/>
          <w:sz w:val="28"/>
          <w:szCs w:val="28"/>
        </w:rPr>
        <w:t>«</w:t>
      </w:r>
      <w:r w:rsidR="00392F8F">
        <w:rPr>
          <w:rFonts w:ascii="Times New Roman" w:hAnsi="Times New Roman" w:cs="Times New Roman"/>
          <w:b/>
          <w:sz w:val="28"/>
          <w:szCs w:val="28"/>
        </w:rPr>
        <w:t>УЧИТ</w:t>
      </w:r>
      <w:r w:rsidRPr="00DE326B">
        <w:rPr>
          <w:rFonts w:ascii="Times New Roman" w:hAnsi="Times New Roman" w:cs="Times New Roman"/>
          <w:b/>
          <w:sz w:val="28"/>
          <w:szCs w:val="28"/>
        </w:rPr>
        <w:t>ЕЛЬ ГОДА – 201</w:t>
      </w:r>
      <w:r w:rsidR="00392F8F">
        <w:rPr>
          <w:rFonts w:ascii="Times New Roman" w:hAnsi="Times New Roman" w:cs="Times New Roman"/>
          <w:b/>
          <w:sz w:val="28"/>
          <w:szCs w:val="28"/>
        </w:rPr>
        <w:t>9</w:t>
      </w:r>
      <w:r w:rsidRPr="00DE326B">
        <w:rPr>
          <w:rFonts w:ascii="Times New Roman" w:hAnsi="Times New Roman" w:cs="Times New Roman"/>
          <w:b/>
          <w:sz w:val="28"/>
          <w:szCs w:val="28"/>
        </w:rPr>
        <w:t>»</w:t>
      </w:r>
    </w:p>
    <w:p w:rsidR="005C6554" w:rsidRDefault="00392F8F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Родайкина Татьяна Федо</w:t>
      </w:r>
      <w:r w:rsidR="00EE3286" w:rsidRPr="00F2701B">
        <w:rPr>
          <w:rFonts w:ascii="Times New Roman" w:hAnsi="Times New Roman" w:cs="Times New Roman"/>
          <w:sz w:val="28"/>
          <w:szCs w:val="28"/>
        </w:rPr>
        <w:t>ровна</w:t>
      </w:r>
    </w:p>
    <w:p w:rsidR="00EE3286" w:rsidRDefault="00423D5F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2F8F">
        <w:rPr>
          <w:rFonts w:ascii="Times New Roman" w:hAnsi="Times New Roman" w:cs="Times New Roman"/>
          <w:sz w:val="28"/>
          <w:szCs w:val="28"/>
        </w:rPr>
        <w:t>читель химии</w:t>
      </w:r>
      <w:r w:rsidR="00EE3286" w:rsidRPr="00F2701B">
        <w:rPr>
          <w:rFonts w:ascii="Times New Roman" w:hAnsi="Times New Roman" w:cs="Times New Roman"/>
          <w:sz w:val="28"/>
          <w:szCs w:val="28"/>
        </w:rPr>
        <w:t>МОУ «Стародевиченская</w:t>
      </w:r>
    </w:p>
    <w:p w:rsidR="00EE3286" w:rsidRPr="00F2701B" w:rsidRDefault="00EE3286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5C6554" w:rsidRDefault="00EE3286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EE3286" w:rsidRPr="00F2701B" w:rsidRDefault="00267A49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3286" w:rsidRPr="00F2701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C6554" w:rsidRDefault="005C6554" w:rsidP="005C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554" w:rsidRDefault="005C6554" w:rsidP="005C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01B" w:rsidRPr="00F2701B" w:rsidRDefault="00F2701B" w:rsidP="005C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Конкурсное испытание «Методический семинар»</w:t>
      </w:r>
    </w:p>
    <w:p w:rsidR="00F2701B" w:rsidRPr="00F2701B" w:rsidRDefault="00F2701B" w:rsidP="00F2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Тема выступления:</w:t>
      </w:r>
    </w:p>
    <w:p w:rsidR="009C7A33" w:rsidRDefault="00F2701B" w:rsidP="009C7A33">
      <w:pPr>
        <w:spacing w:after="0" w:line="360" w:lineRule="auto"/>
        <w:ind w:left="-567" w:right="142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C7A33">
        <w:rPr>
          <w:rFonts w:ascii="Times New Roman" w:hAnsi="Times New Roman" w:cs="Times New Roman"/>
          <w:b/>
          <w:sz w:val="28"/>
          <w:szCs w:val="28"/>
        </w:rPr>
        <w:t>«</w:t>
      </w:r>
      <w:r w:rsidR="009C7A33" w:rsidRPr="009C7A3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Развитие познавательной активности обучающихся посредством </w:t>
      </w:r>
    </w:p>
    <w:p w:rsidR="009C7A33" w:rsidRDefault="009C7A33" w:rsidP="009C7A33">
      <w:pPr>
        <w:spacing w:after="0" w:line="360" w:lineRule="auto"/>
        <w:ind w:left="-567" w:right="142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C7A33">
        <w:rPr>
          <w:rFonts w:ascii="Times New Roman" w:hAnsi="Times New Roman" w:cs="Times New Roman"/>
          <w:bCs/>
          <w:spacing w:val="-8"/>
          <w:sz w:val="28"/>
          <w:szCs w:val="28"/>
        </w:rPr>
        <w:t>экспериментальной деятельности на уроках химии»</w:t>
      </w:r>
    </w:p>
    <w:p w:rsidR="00FA46E7" w:rsidRDefault="00FA46E7" w:rsidP="009C7A33">
      <w:pPr>
        <w:spacing w:after="0" w:line="360" w:lineRule="auto"/>
        <w:ind w:left="-567" w:right="142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A46E7" w:rsidRDefault="00FA46E7" w:rsidP="00FA46E7">
      <w:pPr>
        <w:spacing w:after="0" w:line="360" w:lineRule="auto"/>
        <w:ind w:right="142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DF56AD">
        <w:rPr>
          <w:rFonts w:ascii="Times New Roman" w:hAnsi="Times New Roman"/>
          <w:b/>
          <w:bCs/>
          <w:spacing w:val="-8"/>
          <w:sz w:val="24"/>
          <w:szCs w:val="24"/>
        </w:rPr>
        <w:t xml:space="preserve">1 слайд </w:t>
      </w:r>
    </w:p>
    <w:p w:rsidR="00FA46E7" w:rsidRPr="004D28C4" w:rsidRDefault="00FA46E7" w:rsidP="00FA46E7">
      <w:pPr>
        <w:spacing w:after="0" w:line="360" w:lineRule="auto"/>
        <w:ind w:left="-567" w:right="142"/>
        <w:rPr>
          <w:rFonts w:ascii="Times New Roman" w:hAnsi="Times New Roman"/>
          <w:bCs/>
          <w:spacing w:val="-8"/>
          <w:sz w:val="24"/>
          <w:szCs w:val="24"/>
        </w:rPr>
      </w:pPr>
      <w:r w:rsidRPr="001E6BBF">
        <w:rPr>
          <w:rFonts w:ascii="Times New Roman" w:hAnsi="Times New Roman"/>
          <w:bCs/>
          <w:spacing w:val="-8"/>
          <w:sz w:val="24"/>
          <w:szCs w:val="24"/>
        </w:rPr>
        <w:t>«Развитие познавательной активности обучающихся посредством экспериментальной деятельности на уроках химии»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- тема моего методического семинара.</w:t>
      </w:r>
      <w:r w:rsidRPr="00C47F55">
        <w:rPr>
          <w:rFonts w:ascii="Times New Roman" w:hAnsi="Times New Roman"/>
          <w:bCs/>
          <w:iCs/>
          <w:spacing w:val="-8"/>
          <w:sz w:val="24"/>
          <w:szCs w:val="24"/>
        </w:rPr>
        <w:t xml:space="preserve">  </w:t>
      </w:r>
    </w:p>
    <w:p w:rsidR="00FA46E7" w:rsidRPr="00C46292" w:rsidRDefault="00FA46E7" w:rsidP="00FA46E7">
      <w:pPr>
        <w:spacing w:after="0" w:line="360" w:lineRule="auto"/>
        <w:ind w:left="-567" w:right="142"/>
        <w:rPr>
          <w:rFonts w:ascii="Times New Roman" w:hAnsi="Times New Roman"/>
          <w:bCs/>
          <w:spacing w:val="-8"/>
          <w:sz w:val="24"/>
          <w:szCs w:val="24"/>
        </w:rPr>
      </w:pPr>
      <w:r w:rsidRPr="00DF56AD">
        <w:rPr>
          <w:rFonts w:ascii="Times New Roman" w:hAnsi="Times New Roman"/>
          <w:b/>
          <w:iCs/>
          <w:spacing w:val="-8"/>
          <w:sz w:val="24"/>
          <w:szCs w:val="24"/>
        </w:rPr>
        <w:t>2 слайд</w:t>
      </w:r>
      <w:r w:rsidRPr="00DF56AD">
        <w:rPr>
          <w:rFonts w:ascii="Times New Roman" w:hAnsi="Times New Roman"/>
          <w:iCs/>
          <w:spacing w:val="-8"/>
          <w:sz w:val="24"/>
          <w:szCs w:val="24"/>
        </w:rPr>
        <w:t>Никакая де</w:t>
      </w:r>
      <w:r>
        <w:rPr>
          <w:rFonts w:ascii="Times New Roman" w:hAnsi="Times New Roman"/>
          <w:iCs/>
          <w:spacing w:val="-8"/>
          <w:sz w:val="24"/>
          <w:szCs w:val="24"/>
        </w:rPr>
        <w:t>ятельность не может быть прочна,</w:t>
      </w:r>
      <w:r w:rsidRPr="00DF56AD">
        <w:rPr>
          <w:rFonts w:ascii="Times New Roman" w:hAnsi="Times New Roman"/>
          <w:iCs/>
          <w:spacing w:val="-8"/>
          <w:sz w:val="24"/>
          <w:szCs w:val="24"/>
        </w:rPr>
        <w:t>если не имеет основы в личном интересе.</w:t>
      </w:r>
    </w:p>
    <w:p w:rsidR="00FA46E7" w:rsidRPr="00DF56AD" w:rsidRDefault="00FA46E7" w:rsidP="00FA46E7">
      <w:pPr>
        <w:spacing w:after="0" w:line="360" w:lineRule="auto"/>
        <w:ind w:left="-567" w:right="142"/>
        <w:rPr>
          <w:rFonts w:ascii="Times New Roman" w:hAnsi="Times New Roman"/>
          <w:b/>
          <w:iCs/>
          <w:spacing w:val="-8"/>
          <w:sz w:val="24"/>
          <w:szCs w:val="24"/>
        </w:rPr>
      </w:pPr>
      <w:r w:rsidRPr="00DF56AD">
        <w:rPr>
          <w:rFonts w:ascii="Times New Roman" w:hAnsi="Times New Roman"/>
          <w:iCs/>
          <w:spacing w:val="-8"/>
          <w:sz w:val="24"/>
          <w:szCs w:val="24"/>
        </w:rPr>
        <w:t>Л.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 Н. </w:t>
      </w:r>
      <w:r w:rsidRPr="00DF56AD">
        <w:rPr>
          <w:rFonts w:ascii="Times New Roman" w:hAnsi="Times New Roman"/>
          <w:iCs/>
          <w:spacing w:val="-8"/>
          <w:sz w:val="24"/>
          <w:szCs w:val="24"/>
        </w:rPr>
        <w:t>Толстой</w:t>
      </w:r>
    </w:p>
    <w:p w:rsidR="00FA46E7" w:rsidRPr="00DF56AD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 w:rsidRPr="00DF56AD">
        <w:rPr>
          <w:rFonts w:ascii="Times New Roman" w:hAnsi="Times New Roman"/>
          <w:spacing w:val="-8"/>
          <w:sz w:val="24"/>
          <w:szCs w:val="24"/>
        </w:rPr>
        <w:t xml:space="preserve">Обучение, которое формирует навыки познавательной деятельности учащихся и непосредственно влияет на умственное развитие и интенсификацию их практической деятельности, принято считать развивающим обучением. В системе обучения химии особенно велика роль экспериментальной деятельности, если она используется не только в качестве иллюстрации, но и как средство познания. Учеными справедливо отмечено: «…умение выполнять практическую работу, провести лабораторный опыт или решить задачу экспериментально, применяя в различных связях знания и практические умения, а также выполнить наблюдения в ходе эксперимента, получить нужный результат, выполнить правила техники безопасности, обобщать экспериментальные данные – все это воспитывает самостоятельность действий учащихся». Исследователи считают, что, исходя из особенностей обучения химии, возможны следующие два приема развития познавательной активности учащихся: </w:t>
      </w:r>
    </w:p>
    <w:p w:rsidR="00FA46E7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 w:rsidRPr="00DF56AD">
        <w:rPr>
          <w:rFonts w:ascii="Times New Roman" w:hAnsi="Times New Roman"/>
          <w:spacing w:val="-8"/>
          <w:sz w:val="24"/>
          <w:szCs w:val="24"/>
        </w:rPr>
        <w:t xml:space="preserve">1.  Использование личного опыта учителя, особенно связанного с химическим экспериментом.  </w:t>
      </w:r>
    </w:p>
    <w:p w:rsidR="00FA46E7" w:rsidRPr="00DF56AD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 w:rsidRPr="00DF56AD">
        <w:rPr>
          <w:rFonts w:ascii="Times New Roman" w:hAnsi="Times New Roman"/>
          <w:spacing w:val="-8"/>
          <w:sz w:val="24"/>
          <w:szCs w:val="24"/>
        </w:rPr>
        <w:t xml:space="preserve">2.  Привлечение исторического опыта ученых. </w:t>
      </w:r>
    </w:p>
    <w:p w:rsidR="00FA46E7" w:rsidRPr="00DF56AD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 w:rsidRPr="00DF56AD">
        <w:rPr>
          <w:rFonts w:ascii="Times New Roman" w:hAnsi="Times New Roman"/>
          <w:b/>
          <w:spacing w:val="-8"/>
          <w:sz w:val="24"/>
          <w:szCs w:val="24"/>
        </w:rPr>
        <w:t>3 слайд</w:t>
      </w:r>
      <w:r>
        <w:rPr>
          <w:rFonts w:ascii="Times New Roman" w:hAnsi="Times New Roman"/>
          <w:spacing w:val="-8"/>
          <w:sz w:val="24"/>
          <w:szCs w:val="24"/>
        </w:rPr>
        <w:t>С</w:t>
      </w:r>
      <w:r w:rsidRPr="00DF56AD">
        <w:rPr>
          <w:rFonts w:ascii="Times New Roman" w:hAnsi="Times New Roman"/>
          <w:spacing w:val="-8"/>
          <w:sz w:val="24"/>
          <w:szCs w:val="24"/>
        </w:rPr>
        <w:t>чита</w:t>
      </w:r>
      <w:r>
        <w:rPr>
          <w:rFonts w:ascii="Times New Roman" w:hAnsi="Times New Roman"/>
          <w:spacing w:val="-8"/>
          <w:sz w:val="24"/>
          <w:szCs w:val="24"/>
        </w:rPr>
        <w:t>ю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необходимым и возможным такой прием</w:t>
      </w:r>
      <w:r>
        <w:rPr>
          <w:rFonts w:ascii="Times New Roman" w:hAnsi="Times New Roman"/>
          <w:spacing w:val="-8"/>
          <w:sz w:val="24"/>
          <w:szCs w:val="24"/>
        </w:rPr>
        <w:t>, так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как включение учащихся в активную экспериментальную деятельность дает им возможность проникнуть в суть химического явления, </w:t>
      </w:r>
      <w:r w:rsidRPr="00DF56AD">
        <w:rPr>
          <w:rFonts w:ascii="Times New Roman" w:hAnsi="Times New Roman"/>
          <w:spacing w:val="-8"/>
          <w:sz w:val="24"/>
          <w:szCs w:val="24"/>
        </w:rPr>
        <w:lastRenderedPageBreak/>
        <w:t>освоить его на уровне общих закономерностей курса химии, использовать усвоенный материал в качестве способа дальнейшего познания, а также активного применения в личном социально-бытовом уровне. Использование экспериментальной деятельности порождает внутренние стимулы учения, способствует переходу знаний в убеждения, развитию познавательной самостоятельности в деятельности учащихся.</w:t>
      </w:r>
    </w:p>
    <w:p w:rsidR="00FA46E7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DF56AD">
        <w:rPr>
          <w:rFonts w:ascii="Times New Roman" w:hAnsi="Times New Roman"/>
          <w:b/>
          <w:spacing w:val="-8"/>
          <w:sz w:val="24"/>
          <w:szCs w:val="24"/>
        </w:rPr>
        <w:t>4 слайд Эвристическая функция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эксперимента в развитии </w:t>
      </w:r>
      <w:r w:rsidRPr="00DF56AD">
        <w:rPr>
          <w:rFonts w:ascii="Times New Roman" w:hAnsi="Times New Roman"/>
          <w:bCs/>
          <w:spacing w:val="-8"/>
          <w:sz w:val="24"/>
          <w:szCs w:val="24"/>
        </w:rPr>
        <w:t>познавательной активности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связана, прежде всего, с установлением новых факторов. Уже на первых уроках химии в 8 классе ученики знакомятся с химическими веществами, изучают их свойства, их применение в жизни, узнают много нового, например, добавляя к раствору фенолфталеина несколько капель раствора щелочи, учащийся убеждается в том, что данный индикатор под воздействием щелочи изменяет свою окраску. Приведенный пример – простейший случай установления факта на основе опыта. В реальных условиях, возникающих на уроках, как правило, имеют место значительно более сложные ситуации, включающие установление сразу нескольких фактов. Так, опуская гранулу цинка в раствор серной кислоты, учащийся выясняет: цинк реагирует с раствором серной кислоты; в результате этой реакции выделяется водород. </w:t>
      </w:r>
    </w:p>
    <w:p w:rsidR="00FA46E7" w:rsidRPr="00633AF8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DF56AD">
        <w:rPr>
          <w:rFonts w:ascii="Times New Roman" w:hAnsi="Times New Roman"/>
          <w:b/>
          <w:spacing w:val="-8"/>
          <w:sz w:val="24"/>
          <w:szCs w:val="24"/>
        </w:rPr>
        <w:t>5 слайдКорректирующаяфункция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эксперимента в развитии </w:t>
      </w:r>
      <w:r w:rsidRPr="00DF56AD">
        <w:rPr>
          <w:rFonts w:ascii="Times New Roman" w:hAnsi="Times New Roman"/>
          <w:bCs/>
          <w:spacing w:val="-8"/>
          <w:sz w:val="24"/>
          <w:szCs w:val="24"/>
        </w:rPr>
        <w:t>познавательной активности</w:t>
      </w:r>
      <w:r w:rsidRPr="00DF56AD">
        <w:rPr>
          <w:rFonts w:ascii="Times New Roman" w:hAnsi="Times New Roman"/>
          <w:spacing w:val="-8"/>
          <w:sz w:val="24"/>
          <w:szCs w:val="24"/>
        </w:rPr>
        <w:t>позволяет преодолевать трудности в освоении теоретических знаний, исправлять ошибки учащихся, вносить поправки в процесс приобретения экспериментальных умений и навыков, осуществлять контроль приобретенных знаний.</w:t>
      </w:r>
    </w:p>
    <w:p w:rsidR="00FA46E7" w:rsidRPr="00633AF8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6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 xml:space="preserve"> слайд Обобщающая функция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химического эксперимента связана с выработкой предпосылок для построения различных типов эмпирических обобщений.В преподавании химии часто возникают такие ситуации, когда обобщение, сделанное на основе эксперимента, дополняется и уточняется с помощью теории. При формировании обобщенного понятия «реакция замещения» для создания эмпирической базы необходимо провести как минимум три опыта взаимодействия растворов хлорида меди (</w:t>
      </w:r>
      <w:r w:rsidRPr="00DF56AD">
        <w:rPr>
          <w:rFonts w:ascii="Times New Roman" w:hAnsi="Times New Roman"/>
          <w:spacing w:val="-8"/>
          <w:sz w:val="24"/>
          <w:szCs w:val="24"/>
          <w:lang w:val="en-US"/>
        </w:rPr>
        <w:t>II</w:t>
      </w:r>
      <w:r w:rsidRPr="00DF56AD">
        <w:rPr>
          <w:rFonts w:ascii="Times New Roman" w:hAnsi="Times New Roman"/>
          <w:spacing w:val="-8"/>
          <w:sz w:val="24"/>
          <w:szCs w:val="24"/>
        </w:rPr>
        <w:t>) с цинком; сульфата меди  (</w:t>
      </w:r>
      <w:r w:rsidRPr="00DF56AD">
        <w:rPr>
          <w:rFonts w:ascii="Times New Roman" w:hAnsi="Times New Roman"/>
          <w:spacing w:val="-8"/>
          <w:sz w:val="24"/>
          <w:szCs w:val="24"/>
          <w:lang w:val="en-US"/>
        </w:rPr>
        <w:t>II</w:t>
      </w:r>
      <w:r w:rsidRPr="00DF56AD">
        <w:rPr>
          <w:rFonts w:ascii="Times New Roman" w:hAnsi="Times New Roman"/>
          <w:spacing w:val="-8"/>
          <w:sz w:val="24"/>
          <w:szCs w:val="24"/>
        </w:rPr>
        <w:t>) с железом; нитрата серебра с медью. Если указанные металлы взять в виде порошков, то учащиеся, наблюдая опыты, могут сделать обобщенный вывод: в этих реакциях было взято по два исходных вещества (простое и сложное) и получилось два новых (простое и сложное). При проведении опыта меди с нитратом серебра можно взять старые монеты, превратив медную в серебряную.</w:t>
      </w:r>
    </w:p>
    <w:p w:rsidR="00FA46E7" w:rsidRPr="00633AF8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7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 xml:space="preserve"> слайд Исследовательская функция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эксперимента обеспечивает самый высокий уровень </w:t>
      </w:r>
      <w:r w:rsidRPr="00DF56AD">
        <w:rPr>
          <w:rFonts w:ascii="Times New Roman" w:hAnsi="Times New Roman"/>
          <w:bCs/>
          <w:spacing w:val="-8"/>
          <w:sz w:val="24"/>
          <w:szCs w:val="24"/>
        </w:rPr>
        <w:t xml:space="preserve">познавательной активности </w:t>
      </w:r>
      <w:r w:rsidRPr="00DF56AD">
        <w:rPr>
          <w:rFonts w:ascii="Times New Roman" w:hAnsi="Times New Roman"/>
          <w:spacing w:val="-8"/>
          <w:sz w:val="24"/>
          <w:szCs w:val="24"/>
        </w:rPr>
        <w:t>школьников. Она связана с развитием исследовательских умений и навыков учащихся по анализу и синтезу веществ</w:t>
      </w:r>
      <w:r>
        <w:rPr>
          <w:rFonts w:ascii="Times New Roman" w:hAnsi="Times New Roman"/>
          <w:spacing w:val="-8"/>
          <w:sz w:val="24"/>
          <w:szCs w:val="24"/>
        </w:rPr>
        <w:t>.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Примером исследовательского эксперимента может быть использование мини- проектов, например, в 9 классе по теме «</w:t>
      </w:r>
      <w:r>
        <w:rPr>
          <w:rFonts w:ascii="Times New Roman" w:hAnsi="Times New Roman"/>
          <w:spacing w:val="-8"/>
          <w:sz w:val="24"/>
          <w:szCs w:val="24"/>
        </w:rPr>
        <w:t>Галогены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». Много знакомых </w:t>
      </w:r>
      <w:r>
        <w:rPr>
          <w:rFonts w:ascii="Times New Roman" w:hAnsi="Times New Roman"/>
          <w:spacing w:val="-8"/>
          <w:sz w:val="24"/>
          <w:szCs w:val="24"/>
        </w:rPr>
        <w:t>продуктов питания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содерж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т </w:t>
      </w:r>
      <w:r>
        <w:rPr>
          <w:rFonts w:ascii="Times New Roman" w:hAnsi="Times New Roman"/>
          <w:spacing w:val="-8"/>
          <w:sz w:val="24"/>
          <w:szCs w:val="24"/>
        </w:rPr>
        <w:t>крахмал</w:t>
      </w:r>
      <w:r w:rsidRPr="00DF56AD">
        <w:rPr>
          <w:rFonts w:ascii="Times New Roman" w:hAnsi="Times New Roman"/>
          <w:spacing w:val="-8"/>
          <w:sz w:val="24"/>
          <w:szCs w:val="24"/>
        </w:rPr>
        <w:t>, выяснить  в как</w:t>
      </w:r>
      <w:r>
        <w:rPr>
          <w:rFonts w:ascii="Times New Roman" w:hAnsi="Times New Roman"/>
          <w:spacing w:val="-8"/>
          <w:sz w:val="24"/>
          <w:szCs w:val="24"/>
        </w:rPr>
        <w:t xml:space="preserve">ихон имеется, где </w:t>
      </w:r>
      <w:r w:rsidRPr="00DF56AD">
        <w:rPr>
          <w:rFonts w:ascii="Times New Roman" w:hAnsi="Times New Roman"/>
          <w:spacing w:val="-8"/>
          <w:sz w:val="24"/>
          <w:szCs w:val="24"/>
        </w:rPr>
        <w:t>его больше</w:t>
      </w:r>
      <w:r>
        <w:rPr>
          <w:rFonts w:ascii="Times New Roman" w:hAnsi="Times New Roman"/>
          <w:spacing w:val="-8"/>
          <w:sz w:val="24"/>
          <w:szCs w:val="24"/>
        </w:rPr>
        <w:t>, а где вообще нет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. </w:t>
      </w:r>
      <w:r>
        <w:rPr>
          <w:rFonts w:ascii="Times New Roman" w:hAnsi="Times New Roman"/>
          <w:spacing w:val="-8"/>
          <w:sz w:val="24"/>
          <w:szCs w:val="24"/>
        </w:rPr>
        <w:t xml:space="preserve">При помощи галогена – йода можно определить содержание крахмала в предложенных продуктах </w:t>
      </w:r>
      <w:r>
        <w:rPr>
          <w:rFonts w:ascii="Times New Roman" w:hAnsi="Times New Roman"/>
          <w:spacing w:val="-8"/>
          <w:sz w:val="24"/>
          <w:szCs w:val="24"/>
        </w:rPr>
        <w:lastRenderedPageBreak/>
        <w:t>питания: сосиски, хлеб, лимон, груша, картофель сырой и варёный.Используя инструктивную карту,выполнить исследовательский эксперимент. Капая приготовленный учащимися спиртовой раствор йода, дети выясняют, что в груше, яблоке и лимоне крахмала нет, а в варёной картошке больше всего. Все выводы дети записывают в тетради.</w:t>
      </w:r>
      <w:r w:rsidRPr="00DF56AD">
        <w:rPr>
          <w:rFonts w:ascii="Times New Roman" w:hAnsi="Times New Roman"/>
          <w:spacing w:val="-8"/>
          <w:sz w:val="24"/>
          <w:szCs w:val="24"/>
        </w:rPr>
        <w:t>Исследовательская работа развивает черты творческой деятельности, формирует интерес к познанию химических явлений и их закономерностей. Наиболее распространенными и доступными для школьников исследованиями можно считать практические работы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FA46E7" w:rsidRPr="00633AF8" w:rsidRDefault="00FA46E7" w:rsidP="00FA46E7">
      <w:pPr>
        <w:pStyle w:val="af"/>
        <w:spacing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8 слайд </w:t>
      </w:r>
      <w:r w:rsidRPr="00DF56AD">
        <w:rPr>
          <w:rFonts w:ascii="Times New Roman" w:hAnsi="Times New Roman"/>
          <w:color w:val="000000"/>
          <w:spacing w:val="-8"/>
          <w:sz w:val="24"/>
          <w:szCs w:val="24"/>
        </w:rPr>
        <w:t xml:space="preserve">Задача учителя состоит в том, чтобы обеспечить не общую активность в познавательной деятельности, а их активность, направленную на овладение </w:t>
      </w:r>
      <w:r w:rsidRPr="006573C9">
        <w:rPr>
          <w:rFonts w:ascii="Times New Roman" w:hAnsi="Times New Roman"/>
          <w:color w:val="000000"/>
          <w:spacing w:val="-8"/>
          <w:sz w:val="24"/>
          <w:szCs w:val="24"/>
        </w:rPr>
        <w:t xml:space="preserve">ведущими знаниями и способами деятельности. </w:t>
      </w:r>
      <w:r w:rsidRPr="006573C9">
        <w:rPr>
          <w:rFonts w:ascii="Times New Roman" w:hAnsi="Times New Roman"/>
          <w:spacing w:val="-8"/>
          <w:sz w:val="24"/>
          <w:szCs w:val="24"/>
        </w:rPr>
        <w:t>А</w:t>
      </w:r>
      <w:r w:rsidRPr="006573C9">
        <w:rPr>
          <w:rFonts w:ascii="Times New Roman" w:hAnsi="Times New Roman"/>
          <w:color w:val="000000"/>
          <w:spacing w:val="-8"/>
          <w:sz w:val="24"/>
          <w:szCs w:val="24"/>
        </w:rPr>
        <w:t>ктивизация учения есть, прежде всего, организация действий учащих</w:t>
      </w:r>
      <w:r w:rsidRPr="00DF56AD">
        <w:rPr>
          <w:rFonts w:ascii="Times New Roman" w:hAnsi="Times New Roman"/>
          <w:color w:val="000000"/>
          <w:spacing w:val="-8"/>
          <w:sz w:val="24"/>
          <w:szCs w:val="24"/>
        </w:rPr>
        <w:t xml:space="preserve">ся, направленных на осознание и разрешение конкретных учебных проблем.Степень активности школьников является реакцией на методы и приемы работы учителя.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Э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кспериментальная деятельность </w:t>
      </w:r>
      <w:r w:rsidRPr="00DF56AD">
        <w:rPr>
          <w:rFonts w:ascii="Times New Roman" w:hAnsi="Times New Roman"/>
          <w:color w:val="000000"/>
          <w:spacing w:val="-8"/>
          <w:sz w:val="24"/>
          <w:szCs w:val="24"/>
        </w:rPr>
        <w:t>максимально повышает уровень познавательной активности школьников, побуждая их к старательному учению.</w:t>
      </w:r>
    </w:p>
    <w:p w:rsidR="00FA46E7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FA46E7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9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 xml:space="preserve"> слайд</w:t>
      </w:r>
    </w:p>
    <w:p w:rsidR="00FA46E7" w:rsidRPr="00DF56AD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 w:rsidRPr="00DF56AD">
        <w:rPr>
          <w:rFonts w:ascii="Times New Roman" w:hAnsi="Times New Roman"/>
          <w:spacing w:val="-8"/>
          <w:sz w:val="24"/>
          <w:szCs w:val="24"/>
        </w:rPr>
        <w:t>На уроках и во внеурочной деятельности важно убедить учеников, что современный человек должен разбираться в сущности происходящих явлений вокруг него и внутри его. Все, что нас окружает: одежда, мебель, техника, продукты питания - является результатом химических превращений. Иметь понятие о веществах, необходимых и опасных для организма, следить за питанием, понимать важность здорового образа жизни, грамотно оценивать состав продуктов, указанных на этикетке, не всегда доверять рекламе – вот неполный перечень того, что ученик может взять с уроков химии. Достижения и проблемы применения химии в медицине, в быту, в сельском хозяйстве, в искусстве, в строительстве – предмет обстоятельного исследования и обсуждения во внеурочной деятельности.</w:t>
      </w:r>
    </w:p>
    <w:p w:rsidR="00FA46E7" w:rsidRPr="00CD5154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10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 xml:space="preserve"> слайд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При проектировании урока химии </w:t>
      </w:r>
      <w:r w:rsidRPr="002C5784">
        <w:rPr>
          <w:rFonts w:ascii="Times New Roman" w:hAnsi="Times New Roman"/>
          <w:spacing w:val="-8"/>
          <w:sz w:val="24"/>
          <w:szCs w:val="24"/>
        </w:rPr>
        <w:t>на начальном этапе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изучения химии следует в структуру урока включить методы, направленные на поддержку познавательной активности учащихся, а именно: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Регулярно проводить</w:t>
      </w: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 химический эксперимент, который пробуждает интерес учащихся, стимулирует их познавательную активность. 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В структуру урока  следует включать дидактические игры и проектировать игровые ситуации. 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Связывать химическое содержание с историей химии, либо перспективами развития химии. 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Рассматривать химическое знание с привлечением литературных произведений, поэтических строк, фрагментов художественных фильмов, произведений живописи и скульптуры.  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Демонстрировать применение химических знаний в быту, показывать их роль для сохранения здоровья, связывать их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 </w:t>
      </w:r>
      <w:r w:rsidRPr="00DF56AD">
        <w:rPr>
          <w:rFonts w:ascii="Times New Roman" w:hAnsi="Times New Roman" w:cs="Times New Roman"/>
          <w:spacing w:val="-8"/>
          <w:sz w:val="24"/>
          <w:szCs w:val="24"/>
        </w:rPr>
        <w:t xml:space="preserve">будущей профессиональной деятельностью учащегося. 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lastRenderedPageBreak/>
        <w:t>Рассматривать химическое содержание во взаимосвязи с другими учебными дисциплинами: биологией, физикой, математикой, историей и т.д.</w:t>
      </w:r>
    </w:p>
    <w:p w:rsidR="00FA46E7" w:rsidRPr="00DF56AD" w:rsidRDefault="00FA46E7" w:rsidP="00FA46E7">
      <w:pPr>
        <w:pStyle w:val="ad"/>
        <w:numPr>
          <w:ilvl w:val="0"/>
          <w:numId w:val="1"/>
        </w:numPr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56AD">
        <w:rPr>
          <w:rFonts w:ascii="Times New Roman" w:hAnsi="Times New Roman" w:cs="Times New Roman"/>
          <w:spacing w:val="-8"/>
          <w:sz w:val="24"/>
          <w:szCs w:val="24"/>
        </w:rPr>
        <w:t>Применять групповые формы обучения, что позволяет сделать учение интересным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A46E7" w:rsidRPr="00CD5154" w:rsidRDefault="00FA46E7" w:rsidP="00FA46E7">
      <w:pPr>
        <w:pStyle w:val="ab"/>
        <w:tabs>
          <w:tab w:val="left" w:pos="1701"/>
        </w:tabs>
        <w:ind w:left="-567" w:right="142"/>
        <w:rPr>
          <w:b/>
          <w:spacing w:val="-8"/>
        </w:rPr>
      </w:pPr>
      <w:r>
        <w:rPr>
          <w:b/>
          <w:spacing w:val="-8"/>
        </w:rPr>
        <w:t>11</w:t>
      </w:r>
      <w:r w:rsidRPr="00DF56AD">
        <w:rPr>
          <w:b/>
          <w:spacing w:val="-8"/>
        </w:rPr>
        <w:t xml:space="preserve"> слайд</w:t>
      </w:r>
      <w:r w:rsidR="00267A49">
        <w:rPr>
          <w:b/>
          <w:spacing w:val="-8"/>
        </w:rPr>
        <w:t xml:space="preserve"> </w:t>
      </w:r>
      <w:r w:rsidRPr="00DF56AD">
        <w:rPr>
          <w:spacing w:val="-8"/>
        </w:rPr>
        <w:t>По мере постепенного накопления знаний уч</w:t>
      </w:r>
      <w:r>
        <w:rPr>
          <w:spacing w:val="-8"/>
        </w:rPr>
        <w:t>ащихся, развиваются их умения и</w:t>
      </w:r>
      <w:r w:rsidRPr="00DF56AD">
        <w:rPr>
          <w:spacing w:val="-8"/>
        </w:rPr>
        <w:t xml:space="preserve"> вместе с этим развивается и познавательная активность учащихся, которая при правильном подборе методов обучения постепенно </w:t>
      </w:r>
      <w:r w:rsidRPr="00633AF8">
        <w:rPr>
          <w:spacing w:val="-8"/>
        </w:rPr>
        <w:t>достигает второго</w:t>
      </w:r>
      <w:r w:rsidR="00267A49">
        <w:rPr>
          <w:spacing w:val="-8"/>
        </w:rPr>
        <w:t xml:space="preserve"> </w:t>
      </w:r>
      <w:r w:rsidRPr="00633AF8">
        <w:rPr>
          <w:bCs/>
          <w:spacing w:val="-8"/>
        </w:rPr>
        <w:t>поисково</w:t>
      </w:r>
      <w:r w:rsidR="00CB602B">
        <w:rPr>
          <w:bCs/>
          <w:spacing w:val="-8"/>
        </w:rPr>
        <w:t xml:space="preserve"> – </w:t>
      </w:r>
      <w:r w:rsidRPr="00633AF8">
        <w:rPr>
          <w:bCs/>
          <w:spacing w:val="-8"/>
        </w:rPr>
        <w:t>исполнительского</w:t>
      </w:r>
      <w:r w:rsidR="00267A49">
        <w:rPr>
          <w:bCs/>
          <w:spacing w:val="-8"/>
        </w:rPr>
        <w:t xml:space="preserve"> </w:t>
      </w:r>
      <w:r w:rsidRPr="00DF56AD">
        <w:rPr>
          <w:spacing w:val="-8"/>
        </w:rPr>
        <w:t>уровня, что позв</w:t>
      </w:r>
      <w:r>
        <w:rPr>
          <w:spacing w:val="-8"/>
        </w:rPr>
        <w:t>оляет:</w:t>
      </w:r>
    </w:p>
    <w:p w:rsidR="00FA46E7" w:rsidRPr="00DF56AD" w:rsidRDefault="00FA46E7" w:rsidP="00FA46E7">
      <w:pPr>
        <w:pStyle w:val="ab"/>
        <w:numPr>
          <w:ilvl w:val="0"/>
          <w:numId w:val="2"/>
        </w:numPr>
        <w:tabs>
          <w:tab w:val="clear" w:pos="9355"/>
          <w:tab w:val="left" w:pos="720"/>
          <w:tab w:val="right" w:leader="dot" w:pos="851"/>
        </w:tabs>
        <w:ind w:left="-567" w:right="142" w:firstLine="567"/>
        <w:rPr>
          <w:spacing w:val="-8"/>
        </w:rPr>
      </w:pPr>
      <w:r w:rsidRPr="00DF56AD">
        <w:rPr>
          <w:spacing w:val="-8"/>
        </w:rPr>
        <w:t>Применять проблемный метод на основе создания проблемных ситуаций</w:t>
      </w:r>
      <w:r>
        <w:rPr>
          <w:spacing w:val="-8"/>
        </w:rPr>
        <w:t>.</w:t>
      </w:r>
    </w:p>
    <w:p w:rsidR="00FA46E7" w:rsidRPr="00DF56AD" w:rsidRDefault="00FA46E7" w:rsidP="00FA46E7">
      <w:pPr>
        <w:pStyle w:val="ab"/>
        <w:numPr>
          <w:ilvl w:val="0"/>
          <w:numId w:val="2"/>
        </w:numPr>
        <w:tabs>
          <w:tab w:val="clear" w:pos="9355"/>
          <w:tab w:val="left" w:pos="720"/>
          <w:tab w:val="right" w:leader="dot" w:pos="851"/>
        </w:tabs>
        <w:ind w:left="-567" w:right="142" w:firstLine="567"/>
        <w:rPr>
          <w:spacing w:val="-8"/>
        </w:rPr>
      </w:pPr>
      <w:r w:rsidRPr="00DF56AD">
        <w:rPr>
          <w:spacing w:val="-8"/>
        </w:rPr>
        <w:t>Использовать проблемный химический эксперимент, который вызывает познавательную проблему</w:t>
      </w:r>
      <w:r>
        <w:rPr>
          <w:spacing w:val="-8"/>
        </w:rPr>
        <w:t>.</w:t>
      </w:r>
    </w:p>
    <w:p w:rsidR="00FA46E7" w:rsidRPr="00DF56AD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12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 xml:space="preserve"> слайд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Успешное решение познавательных проблем в течение некоторого периода, успешное участие в конкурсах, олимпиадах, конференциях позволяет учащимся достигнуть </w:t>
      </w:r>
      <w:r w:rsidRPr="00633AF8">
        <w:rPr>
          <w:rFonts w:ascii="Times New Roman" w:hAnsi="Times New Roman"/>
          <w:spacing w:val="-8"/>
          <w:sz w:val="24"/>
          <w:szCs w:val="24"/>
        </w:rPr>
        <w:t>третьего творческого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уровня познавательной активности. На этом уровне возрастает интерес учащегося к себе, не только к результатам решение познавательных проблем, но и к способу их решения. Поэтому учителю следует использовать методы обучения, поддерживающие рефлексию учащимися познавательных стилей и познавательных стратегий.</w:t>
      </w:r>
    </w:p>
    <w:p w:rsidR="00FA46E7" w:rsidRPr="00633AF8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13 слайд</w:t>
      </w:r>
      <w:r w:rsidRPr="00633AF8">
        <w:rPr>
          <w:rFonts w:ascii="Times New Roman" w:hAnsi="Times New Roman"/>
          <w:bCs/>
          <w:spacing w:val="-8"/>
          <w:sz w:val="24"/>
          <w:szCs w:val="24"/>
        </w:rPr>
        <w:t>Таким образом, для развития познавательной активности</w:t>
      </w:r>
      <w:r w:rsidRPr="00DF56AD">
        <w:rPr>
          <w:rFonts w:ascii="Times New Roman" w:hAnsi="Times New Roman"/>
          <w:spacing w:val="-8"/>
          <w:sz w:val="24"/>
          <w:szCs w:val="24"/>
        </w:rPr>
        <w:t>необходимо включать учащихся в</w:t>
      </w:r>
      <w:r>
        <w:rPr>
          <w:rFonts w:ascii="Times New Roman" w:hAnsi="Times New Roman"/>
          <w:spacing w:val="-8"/>
          <w:sz w:val="24"/>
          <w:szCs w:val="24"/>
        </w:rPr>
        <w:t>о все виды</w:t>
      </w:r>
      <w:r w:rsidRPr="00DF56AD">
        <w:rPr>
          <w:rFonts w:ascii="Times New Roman" w:hAnsi="Times New Roman"/>
          <w:spacing w:val="-8"/>
          <w:sz w:val="24"/>
          <w:szCs w:val="24"/>
        </w:rPr>
        <w:t>экспериментальн</w:t>
      </w:r>
      <w:r>
        <w:rPr>
          <w:rFonts w:ascii="Times New Roman" w:hAnsi="Times New Roman"/>
          <w:spacing w:val="-8"/>
          <w:sz w:val="24"/>
          <w:szCs w:val="24"/>
        </w:rPr>
        <w:t>ой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деятельност</w:t>
      </w:r>
      <w:r>
        <w:rPr>
          <w:rFonts w:ascii="Times New Roman" w:hAnsi="Times New Roman"/>
          <w:spacing w:val="-8"/>
          <w:sz w:val="24"/>
          <w:szCs w:val="24"/>
        </w:rPr>
        <w:t>и,</w:t>
      </w:r>
      <w:r w:rsidRPr="00DF56AD">
        <w:rPr>
          <w:rFonts w:ascii="Times New Roman" w:hAnsi="Times New Roman"/>
          <w:spacing w:val="-8"/>
          <w:sz w:val="24"/>
          <w:szCs w:val="24"/>
        </w:rPr>
        <w:t xml:space="preserve"> организовывать публичную защиту проектов, представление результатов исследования на различных уровнях,организовывать подготовку учащихся к олимпиадам, конкурсам, конференциям различного уровня.  </w:t>
      </w:r>
    </w:p>
    <w:p w:rsidR="00FA46E7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14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>слайд</w:t>
      </w:r>
      <w:r w:rsidRPr="00DF56AD">
        <w:rPr>
          <w:rStyle w:val="ae"/>
          <w:rFonts w:ascii="Times New Roman" w:hAnsi="Times New Roman"/>
          <w:spacing w:val="-8"/>
          <w:sz w:val="24"/>
          <w:szCs w:val="24"/>
        </w:rPr>
        <w:t xml:space="preserve">«Сведений науки не следует сообщать учащемуся готовыми, но его  надо привести к тому, чтобы он сам их находил, сам ими овладевал.Такой метод обучения наилучший, самый трудный, самый редкий…».   </w:t>
      </w:r>
      <w:r w:rsidRPr="00DF56AD">
        <w:rPr>
          <w:rFonts w:ascii="Times New Roman" w:hAnsi="Times New Roman"/>
          <w:b/>
          <w:spacing w:val="-8"/>
          <w:sz w:val="24"/>
          <w:szCs w:val="24"/>
        </w:rPr>
        <w:t>А. Дистервег</w:t>
      </w:r>
    </w:p>
    <w:p w:rsidR="00FA46E7" w:rsidRPr="00C242B9" w:rsidRDefault="00FA46E7" w:rsidP="00FA46E7">
      <w:pPr>
        <w:spacing w:after="0" w:line="360" w:lineRule="auto"/>
        <w:ind w:left="-567" w:right="142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15 слайд</w:t>
      </w:r>
      <w:r>
        <w:rPr>
          <w:rFonts w:ascii="Times New Roman" w:hAnsi="Times New Roman"/>
          <w:sz w:val="24"/>
          <w:szCs w:val="24"/>
        </w:rPr>
        <w:t xml:space="preserve">В заключение хотелось бы пожелать, чтобы в любом случае, проводя эксперименты в классе или </w:t>
      </w:r>
      <w:r w:rsidRPr="00C242B9">
        <w:rPr>
          <w:rFonts w:ascii="Times New Roman" w:hAnsi="Times New Roman"/>
          <w:sz w:val="24"/>
          <w:szCs w:val="24"/>
        </w:rPr>
        <w:t>в виртуальной  лаборатории,  наши  в</w:t>
      </w:r>
      <w:r>
        <w:rPr>
          <w:rFonts w:ascii="Times New Roman" w:hAnsi="Times New Roman"/>
          <w:sz w:val="24"/>
          <w:szCs w:val="24"/>
        </w:rPr>
        <w:t xml:space="preserve">оспитанники  чувствовали  себя исследователями, </w:t>
      </w:r>
      <w:r w:rsidRPr="00C242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крывали уже открытое, не гонялись за красивыми эффектами </w:t>
      </w:r>
      <w:r w:rsidRPr="00C242B9">
        <w:rPr>
          <w:rFonts w:ascii="Times New Roman" w:hAnsi="Times New Roman"/>
          <w:sz w:val="24"/>
          <w:szCs w:val="24"/>
        </w:rPr>
        <w:t xml:space="preserve">во  </w:t>
      </w:r>
      <w:r>
        <w:rPr>
          <w:rFonts w:ascii="Times New Roman" w:hAnsi="Times New Roman"/>
          <w:sz w:val="24"/>
          <w:szCs w:val="24"/>
        </w:rPr>
        <w:t xml:space="preserve">время реакций, а стремились познать суть происходящего, умели его объяснить. И тогда наша миссия, как учителей химии, будет </w:t>
      </w:r>
      <w:r w:rsidRPr="00C242B9">
        <w:rPr>
          <w:rFonts w:ascii="Times New Roman" w:hAnsi="Times New Roman"/>
          <w:sz w:val="24"/>
          <w:szCs w:val="24"/>
        </w:rPr>
        <w:t>выполнена.</w:t>
      </w:r>
    </w:p>
    <w:p w:rsidR="00FA46E7" w:rsidRDefault="00FA46E7" w:rsidP="00FA46E7">
      <w:pPr>
        <w:spacing w:after="0" w:line="360" w:lineRule="auto"/>
        <w:ind w:left="-567" w:right="142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A46E7" w:rsidRPr="009C7A33" w:rsidRDefault="00FA46E7" w:rsidP="009C7A33">
      <w:pPr>
        <w:spacing w:after="0" w:line="360" w:lineRule="auto"/>
        <w:ind w:left="-567" w:right="142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F2701B" w:rsidRDefault="00F2701B" w:rsidP="00F2701B">
      <w:pPr>
        <w:jc w:val="center"/>
        <w:rPr>
          <w:sz w:val="28"/>
          <w:szCs w:val="28"/>
        </w:rPr>
      </w:pPr>
    </w:p>
    <w:p w:rsidR="006170B8" w:rsidRDefault="006170B8" w:rsidP="00F2701B">
      <w:pPr>
        <w:jc w:val="center"/>
        <w:rPr>
          <w:sz w:val="28"/>
          <w:szCs w:val="28"/>
        </w:rPr>
      </w:pPr>
    </w:p>
    <w:p w:rsidR="006170B8" w:rsidRDefault="006170B8" w:rsidP="00F2701B">
      <w:pPr>
        <w:jc w:val="center"/>
        <w:rPr>
          <w:sz w:val="28"/>
          <w:szCs w:val="28"/>
        </w:rPr>
      </w:pPr>
    </w:p>
    <w:p w:rsidR="006170B8" w:rsidRDefault="006170B8" w:rsidP="00F2701B">
      <w:pPr>
        <w:jc w:val="center"/>
        <w:rPr>
          <w:sz w:val="28"/>
          <w:szCs w:val="28"/>
        </w:rPr>
      </w:pPr>
    </w:p>
    <w:p w:rsidR="005C6554" w:rsidRDefault="00F56D9D" w:rsidP="005C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E9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-241935</wp:posOffset>
            </wp:positionV>
            <wp:extent cx="2475865" cy="1685925"/>
            <wp:effectExtent l="19050" t="0" r="635" b="0"/>
            <wp:wrapSquare wrapText="bothSides"/>
            <wp:docPr id="6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04F" w:rsidRPr="00DE326B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0D281E" w:rsidRDefault="006D704F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26B">
        <w:rPr>
          <w:rFonts w:ascii="Times New Roman" w:hAnsi="Times New Roman" w:cs="Times New Roman"/>
          <w:b/>
          <w:sz w:val="28"/>
          <w:szCs w:val="28"/>
        </w:rPr>
        <w:t>«</w:t>
      </w:r>
      <w:r w:rsidR="0025071A">
        <w:rPr>
          <w:rFonts w:ascii="Times New Roman" w:hAnsi="Times New Roman" w:cs="Times New Roman"/>
          <w:b/>
          <w:sz w:val="28"/>
          <w:szCs w:val="28"/>
        </w:rPr>
        <w:t>УЧИ</w:t>
      </w:r>
      <w:r w:rsidRPr="00DE326B">
        <w:rPr>
          <w:rFonts w:ascii="Times New Roman" w:hAnsi="Times New Roman" w:cs="Times New Roman"/>
          <w:b/>
          <w:sz w:val="28"/>
          <w:szCs w:val="28"/>
        </w:rPr>
        <w:t>ТЕЛЬ ГОДА – 201</w:t>
      </w:r>
      <w:r w:rsidR="0025071A">
        <w:rPr>
          <w:rFonts w:ascii="Times New Roman" w:hAnsi="Times New Roman" w:cs="Times New Roman"/>
          <w:b/>
          <w:sz w:val="28"/>
          <w:szCs w:val="28"/>
        </w:rPr>
        <w:t>9</w:t>
      </w:r>
      <w:r w:rsidRPr="00DE326B">
        <w:rPr>
          <w:rFonts w:ascii="Times New Roman" w:hAnsi="Times New Roman" w:cs="Times New Roman"/>
          <w:b/>
          <w:sz w:val="28"/>
          <w:szCs w:val="28"/>
        </w:rPr>
        <w:t>»</w:t>
      </w:r>
    </w:p>
    <w:p w:rsidR="00F20FDA" w:rsidRPr="00F2701B" w:rsidRDefault="0025071A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Родайкина Татьяна Федоров</w:t>
      </w:r>
      <w:r w:rsidR="00F20FDA" w:rsidRPr="00F2701B">
        <w:rPr>
          <w:rFonts w:ascii="Times New Roman" w:hAnsi="Times New Roman" w:cs="Times New Roman"/>
          <w:sz w:val="28"/>
          <w:szCs w:val="28"/>
        </w:rPr>
        <w:t>на</w:t>
      </w:r>
    </w:p>
    <w:p w:rsidR="005C6554" w:rsidRDefault="00423D5F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071A">
        <w:rPr>
          <w:rFonts w:ascii="Times New Roman" w:hAnsi="Times New Roman" w:cs="Times New Roman"/>
          <w:sz w:val="28"/>
          <w:szCs w:val="28"/>
        </w:rPr>
        <w:t>читель химии</w:t>
      </w:r>
      <w:r w:rsidR="00F20FDA" w:rsidRPr="00F2701B">
        <w:rPr>
          <w:rFonts w:ascii="Times New Roman" w:hAnsi="Times New Roman" w:cs="Times New Roman"/>
          <w:sz w:val="28"/>
          <w:szCs w:val="28"/>
        </w:rPr>
        <w:t>МОУ «Стародевиченская</w:t>
      </w:r>
    </w:p>
    <w:p w:rsidR="00F20FDA" w:rsidRPr="00F2701B" w:rsidRDefault="00F20FDA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школа»Ельниковского муниципального района </w:t>
      </w:r>
    </w:p>
    <w:p w:rsidR="00F20FDA" w:rsidRPr="00F2701B" w:rsidRDefault="00F20FDA" w:rsidP="005C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D281E" w:rsidRDefault="000D281E" w:rsidP="005C6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C22" w:rsidRDefault="00F20FDA" w:rsidP="005C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</w:p>
    <w:p w:rsidR="00F20FDA" w:rsidRDefault="00F20FDA" w:rsidP="00137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F2701B">
        <w:rPr>
          <w:rFonts w:ascii="Times New Roman" w:hAnsi="Times New Roman" w:cs="Times New Roman"/>
          <w:sz w:val="28"/>
          <w:szCs w:val="28"/>
        </w:rPr>
        <w:t>»</w:t>
      </w:r>
      <w:r w:rsidRPr="00D741DE">
        <w:rPr>
          <w:rFonts w:ascii="Times New Roman" w:eastAsia="Times New Roman" w:hAnsi="Times New Roman" w:cs="Times New Roman"/>
          <w:sz w:val="28"/>
          <w:szCs w:val="28"/>
        </w:rPr>
        <w:t xml:space="preserve">«Я </w:t>
      </w:r>
      <w:r w:rsidR="0056723B">
        <w:rPr>
          <w:rFonts w:ascii="Times New Roman" w:eastAsia="Times New Roman" w:hAnsi="Times New Roman" w:cs="Times New Roman"/>
          <w:sz w:val="28"/>
          <w:szCs w:val="28"/>
        </w:rPr>
        <w:t>–педагог</w:t>
      </w:r>
      <w:r w:rsidRPr="00D741D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0FDA" w:rsidRPr="00D741DE" w:rsidRDefault="00F20FDA" w:rsidP="00F2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23B" w:rsidRDefault="0056723B" w:rsidP="00567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«Чтобы быть хорошим преподавателем, нужно любить то, что преподаешь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любить тех, кому преподаёшь». 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Василий Ключевский 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Школа… У каждого из нас свои впечатления и воспоминания, связанные с этим словом. Одни эмоционально, с улыбкой и добром, переполняющим чувством будут рассказывать о своей школьной </w:t>
      </w:r>
      <w:r>
        <w:rPr>
          <w:rFonts w:ascii="Times New Roman" w:eastAsia="Times New Roman" w:hAnsi="Times New Roman" w:cs="Times New Roman"/>
          <w:sz w:val="28"/>
          <w:szCs w:val="28"/>
        </w:rPr>
        <w:t>жизни, а другие – с грустью или отстранённостью уйдут от темы.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>Для меня школа – это что-то большее, и не только то, что связано с детством, хотя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конечно,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самый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чудесный период в моей жизни. Школа – это моя жизнь</w:t>
      </w:r>
      <w:r>
        <w:rPr>
          <w:rFonts w:ascii="Times New Roman" w:eastAsia="Times New Roman" w:hAnsi="Times New Roman" w:cs="Times New Roman"/>
          <w:sz w:val="28"/>
          <w:szCs w:val="28"/>
        </w:rPr>
        <w:t>, любимое дело, моя судьба.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Я родилась в учительской семье, и никто не сомневался, что я свяжу свою жизнь с удивительной профессией – учитель. Не скрою, еще ученицей меня всегда восхищали мои учителя, их отношение к нам, детям, их постоянная забота – </w:t>
      </w:r>
      <w:r w:rsidRPr="00AC33A7">
        <w:rPr>
          <w:rFonts w:ascii="Times New Roman" w:eastAsia="Times New Roman" w:hAnsi="Times New Roman" w:cs="Times New Roman"/>
          <w:sz w:val="28"/>
          <w:szCs w:val="28"/>
        </w:rPr>
        <w:t>сделать каждый день нашего пребывания в школе, каждый урок, каждое событие запоминающимся. Я помню, как часто мы, ученики, создавали проекты, придумывали интересные мероприятия, в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которых сами участвовали, а затем показывали ихучащимся школы, родителям, учителям</w:t>
      </w:r>
      <w:r>
        <w:rPr>
          <w:rFonts w:ascii="Times New Roman" w:eastAsia="Times New Roman" w:hAnsi="Times New Roman" w:cs="Times New Roman"/>
          <w:sz w:val="28"/>
          <w:szCs w:val="28"/>
        </w:rPr>
        <w:t>. Всё это предопределило мою судьбу. Я стала учителем.</w:t>
      </w:r>
    </w:p>
    <w:p w:rsidR="0056723B" w:rsidRDefault="0056723B" w:rsidP="005C6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Своипервые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шаги я сделала в 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родной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школе и благодарна тому, что мои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вчерашние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учителя увидели во мне коллегу и,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ожет быть, это позволило заложить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фундамент моей педагогической деятельности. </w:t>
      </w:r>
    </w:p>
    <w:p w:rsidR="0056723B" w:rsidRDefault="0056723B" w:rsidP="005C6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учителя -  долгая и кропотливая работа, которую</w:t>
      </w:r>
      <w:r w:rsidRPr="00AC33A7">
        <w:rPr>
          <w:rFonts w:ascii="Times New Roman" w:eastAsia="Times New Roman" w:hAnsi="Times New Roman" w:cs="Times New Roman"/>
          <w:sz w:val="28"/>
          <w:szCs w:val="28"/>
        </w:rPr>
        <w:t xml:space="preserve"> не выполнишь в одно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мгновение, и надо не один раз убедиться в правильности своих приемов и методов, воценке и поощрении, чтобы потом со стороны увидеть результат своего труда, и чтобы все частицы этой сложной мозаик</w:t>
      </w:r>
      <w:r>
        <w:rPr>
          <w:rFonts w:ascii="Times New Roman" w:eastAsia="Times New Roman" w:hAnsi="Times New Roman" w:cs="Times New Roman"/>
          <w:sz w:val="28"/>
          <w:szCs w:val="28"/>
        </w:rPr>
        <w:t>и сложили бы единую картину. 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>Я учитель и люблю свое дело. «Чтобы быть хорошим преподавателем нужно любить то, что преподаешь и любить тех, кому преподаешь», - утверждал Василий Ключевский. Эти слова являются и моим педагогическим кредо. Я считаю, что 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ошение к профессии, к предмету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отражается в твоих учениках. Если ты любишь свое дело и можешь заразить своей энергией детей, тогда ты получишь положительный результат и удовлетворение от работы. 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br/>
        <w:t xml:space="preserve">Мы ждем от детей понимания, доверия, результатов, но чтобы этого достигнуть, надо заложить основу – «искру», которая будет разгораться, превращаясь в пламя знаний. Именно в этом я и вижу свое предназначение как учителя. Моя цель – развивать интерес к своему предмету, а потом разжечь огонь творчества и индивидуальности, научить детей применять полученные знания </w:t>
      </w:r>
      <w:r>
        <w:rPr>
          <w:rFonts w:ascii="Times New Roman" w:eastAsia="Times New Roman" w:hAnsi="Times New Roman" w:cs="Times New Roman"/>
          <w:sz w:val="28"/>
          <w:szCs w:val="28"/>
        </w:rPr>
        <w:t>в жизни.</w:t>
      </w:r>
    </w:p>
    <w:p w:rsidR="0056723B" w:rsidRDefault="0056723B" w:rsidP="005C6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>Я учитель химии. Химия – это жизнь. И как бы мы ни относились к этому сложному, но в то же время интересному и увлекательному предмету, он неразрывно связан с нами, с нашей жизнью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считают,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что химия сложный, таинственный и не до конца понятный предмет. Моя задача, как учителя, обучая, изменить это мнение, ведь химия – один из главных предметов. 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Мы каждый день сталкиваемся с различными проблемами: что едим? Как влияют на нас те или иные вещества? И без знания химических понятий человек не может их решить. Наша Земля и все процессы, происходящие на ней, неразрывно связаны с химией. Можно привести множество примеров, но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lastRenderedPageBreak/>
        <w:t>ясно одно, что химическое образование является неотъемлемой частью нашей жизни и пригод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ится моим ученикам, даже если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дальнейшая профессиямоих учени</w:t>
      </w:r>
      <w:r>
        <w:rPr>
          <w:rFonts w:ascii="Times New Roman" w:eastAsia="Times New Roman" w:hAnsi="Times New Roman" w:cs="Times New Roman"/>
          <w:sz w:val="28"/>
          <w:szCs w:val="28"/>
        </w:rPr>
        <w:t>ков не будет связана с химией. 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>Как говорил Д. И. Менделеев "только тот учитель и будет действовать плодотворно на всю массу учеников, который сам силен в науке ею обладает и ее любит», поэтому задача учителя – дать детям знания, необходимыечеловеку в жизни, объяснить свой предмет так, чтобы ребенку было все ясно. 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br/>
        <w:t>Я считаю, что достижения моих учащихся, и есть успех учителя. 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br/>
        <w:t>Настоящий учитель постоянно совершенствует свое мастерство, учится всю жизнь. Я постоянно совершенствуюсь в своей профессии: обучение на курсах повышения квалификации, обмен опытом с коллегами, участие в профессиональных конкурсах. Важными профессиональными достижениями в своей педагогической деятельности считаю результативное участие: конкурс 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Воспитать человека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– 2009» (лауреат 2 степени, муниципальный тур), Приоритетный национальный проект «Образование»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- 2010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(победитель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56723B" w:rsidRDefault="0056723B" w:rsidP="005C6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E5">
        <w:rPr>
          <w:rFonts w:ascii="Times New Roman" w:eastAsia="Times New Roman" w:hAnsi="Times New Roman" w:cs="Times New Roman"/>
          <w:sz w:val="28"/>
          <w:szCs w:val="28"/>
        </w:rPr>
        <w:t>Я помню до сих пор, как мама, которую не удивил мой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альный выбор, сказала: «Дорогая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дочь, теперь ты будешь вечной ученицей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как и я!»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она была права!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Я до сих пор учусь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 xml:space="preserve"> учусь с детьми, учусь у детей. Конечно, рано подводить итоги, я только в середине пути. Я люблю свою работу. И осознание того, что я нужна своим ученикам, коллегам, делает мою жизнь прекрасной, хочется творить, удивлять и радовать людей, которые меня окружают.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очень близки слова </w:t>
      </w:r>
      <w:r w:rsidRPr="00CC14E5">
        <w:rPr>
          <w:rFonts w:ascii="Times New Roman" w:eastAsia="Times New Roman" w:hAnsi="Times New Roman" w:cs="Times New Roman"/>
          <w:sz w:val="28"/>
          <w:szCs w:val="28"/>
        </w:rPr>
        <w:t>выдающегося педагога Я. А. Коменского, что должность учителя «настолько превосходная, как никакая другая под солнцем».</w:t>
      </w:r>
    </w:p>
    <w:p w:rsidR="0056723B" w:rsidRPr="00CC14E5" w:rsidRDefault="0056723B" w:rsidP="005C655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14E5">
        <w:rPr>
          <w:color w:val="000000"/>
          <w:sz w:val="28"/>
          <w:szCs w:val="28"/>
        </w:rPr>
        <w:t>Педагог – это мое призвание и я горжусь этим. Я благодарна судьбе за то, что  счастлива в своей профессии!</w:t>
      </w:r>
    </w:p>
    <w:p w:rsidR="00F20FDA" w:rsidRDefault="00F20FDA" w:rsidP="005C65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A" w:rsidRDefault="0070763A" w:rsidP="006D70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704F" w:rsidRPr="00DE326B" w:rsidRDefault="00214B60" w:rsidP="000A7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E9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-89535</wp:posOffset>
            </wp:positionV>
            <wp:extent cx="2475865" cy="1685925"/>
            <wp:effectExtent l="19050" t="0" r="635" b="0"/>
            <wp:wrapSquare wrapText="bothSides"/>
            <wp:docPr id="8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04F" w:rsidRPr="00DE326B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0A77CD" w:rsidRDefault="006D704F" w:rsidP="000A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6B">
        <w:rPr>
          <w:rFonts w:ascii="Times New Roman" w:hAnsi="Times New Roman" w:cs="Times New Roman"/>
          <w:b/>
          <w:sz w:val="28"/>
          <w:szCs w:val="28"/>
        </w:rPr>
        <w:t>«</w:t>
      </w:r>
      <w:r w:rsidR="00214B60">
        <w:rPr>
          <w:rFonts w:ascii="Times New Roman" w:hAnsi="Times New Roman" w:cs="Times New Roman"/>
          <w:b/>
          <w:sz w:val="28"/>
          <w:szCs w:val="28"/>
        </w:rPr>
        <w:t>УЧИ</w:t>
      </w:r>
      <w:r w:rsidRPr="00DE326B">
        <w:rPr>
          <w:rFonts w:ascii="Times New Roman" w:hAnsi="Times New Roman" w:cs="Times New Roman"/>
          <w:b/>
          <w:sz w:val="28"/>
          <w:szCs w:val="28"/>
        </w:rPr>
        <w:t>ТЕЛЬ ГОДА – 201</w:t>
      </w:r>
      <w:r w:rsidR="00214B60">
        <w:rPr>
          <w:rFonts w:ascii="Times New Roman" w:hAnsi="Times New Roman" w:cs="Times New Roman"/>
          <w:b/>
          <w:sz w:val="28"/>
          <w:szCs w:val="28"/>
        </w:rPr>
        <w:t>9</w:t>
      </w:r>
      <w:r w:rsidRPr="00DE3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A77CD" w:rsidRDefault="00214B60" w:rsidP="000A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Родайкина Татьяна Федо</w:t>
      </w:r>
      <w:r w:rsidR="00E23941">
        <w:rPr>
          <w:rFonts w:ascii="Times New Roman" w:hAnsi="Times New Roman" w:cs="Times New Roman"/>
          <w:sz w:val="28"/>
          <w:szCs w:val="28"/>
        </w:rPr>
        <w:t>ровна</w:t>
      </w:r>
    </w:p>
    <w:p w:rsidR="000A77CD" w:rsidRDefault="0067679A" w:rsidP="000A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4B60">
        <w:rPr>
          <w:rFonts w:ascii="Times New Roman" w:hAnsi="Times New Roman" w:cs="Times New Roman"/>
          <w:sz w:val="28"/>
          <w:szCs w:val="28"/>
        </w:rPr>
        <w:t>читель химии</w:t>
      </w:r>
      <w:r w:rsidR="00E23941">
        <w:rPr>
          <w:rFonts w:ascii="Times New Roman" w:hAnsi="Times New Roman" w:cs="Times New Roman"/>
          <w:sz w:val="28"/>
          <w:szCs w:val="28"/>
        </w:rPr>
        <w:t>МОУ «Стародевиченская</w:t>
      </w:r>
    </w:p>
    <w:p w:rsidR="00E23941" w:rsidRDefault="00E23941" w:rsidP="000A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школаЕльниковского муниципального района Республики Мордовия</w:t>
      </w:r>
    </w:p>
    <w:p w:rsidR="00E23941" w:rsidRPr="00DE326B" w:rsidRDefault="00E23941" w:rsidP="000A77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489" w:rsidRDefault="00C47489" w:rsidP="002A4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</w:t>
      </w:r>
      <w:r w:rsidR="0036066F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91F" w:rsidRDefault="00FD691F" w:rsidP="002B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3D" w:rsidRPr="001B4738" w:rsidRDefault="00900E3D" w:rsidP="002B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Технологическая карта урока химии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B4738">
        <w:rPr>
          <w:rFonts w:ascii="Times New Roman" w:hAnsi="Times New Roman" w:cs="Times New Roman"/>
          <w:sz w:val="28"/>
          <w:szCs w:val="28"/>
        </w:rPr>
        <w:t xml:space="preserve">  - Родайкина Татьяна Федоровна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1B4738">
        <w:rPr>
          <w:rFonts w:ascii="Times New Roman" w:hAnsi="Times New Roman" w:cs="Times New Roman"/>
          <w:sz w:val="28"/>
          <w:szCs w:val="28"/>
        </w:rPr>
        <w:t>– 9 «А» Образовательная программа О.С. Габриелян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Тема</w:t>
      </w:r>
      <w:r w:rsidR="00620781">
        <w:rPr>
          <w:rFonts w:ascii="Times New Roman" w:hAnsi="Times New Roman" w:cs="Times New Roman"/>
          <w:b/>
          <w:sz w:val="28"/>
          <w:szCs w:val="28"/>
        </w:rPr>
        <w:t xml:space="preserve"> урока - квеста</w:t>
      </w:r>
      <w:r w:rsidRPr="001B4738">
        <w:rPr>
          <w:rFonts w:ascii="Times New Roman" w:hAnsi="Times New Roman" w:cs="Times New Roman"/>
          <w:sz w:val="28"/>
          <w:szCs w:val="28"/>
        </w:rPr>
        <w:t>.</w:t>
      </w:r>
      <w:r w:rsidR="00620781">
        <w:rPr>
          <w:rFonts w:ascii="Times New Roman" w:hAnsi="Times New Roman" w:cs="Times New Roman"/>
          <w:sz w:val="28"/>
          <w:szCs w:val="28"/>
        </w:rPr>
        <w:t xml:space="preserve"> «</w:t>
      </w:r>
      <w:r w:rsidRPr="001B4738">
        <w:rPr>
          <w:rFonts w:ascii="Times New Roman" w:hAnsi="Times New Roman" w:cs="Times New Roman"/>
          <w:sz w:val="28"/>
          <w:szCs w:val="28"/>
        </w:rPr>
        <w:t xml:space="preserve"> Галогены. </w:t>
      </w:r>
      <w:r w:rsidR="00620781">
        <w:rPr>
          <w:rFonts w:ascii="Times New Roman" w:hAnsi="Times New Roman" w:cs="Times New Roman"/>
          <w:sz w:val="28"/>
          <w:szCs w:val="28"/>
        </w:rPr>
        <w:t xml:space="preserve">Редкий элемент – </w:t>
      </w:r>
      <w:r w:rsidRPr="001B4738">
        <w:rPr>
          <w:rFonts w:ascii="Times New Roman" w:hAnsi="Times New Roman" w:cs="Times New Roman"/>
          <w:sz w:val="28"/>
          <w:szCs w:val="28"/>
        </w:rPr>
        <w:t>Астат</w:t>
      </w:r>
      <w:r w:rsidR="00620781">
        <w:rPr>
          <w:rFonts w:ascii="Times New Roman" w:hAnsi="Times New Roman" w:cs="Times New Roman"/>
          <w:sz w:val="28"/>
          <w:szCs w:val="28"/>
        </w:rPr>
        <w:t>»</w:t>
      </w:r>
      <w:r w:rsidRPr="001B4738">
        <w:rPr>
          <w:rFonts w:ascii="Times New Roman" w:hAnsi="Times New Roman" w:cs="Times New Roman"/>
          <w:sz w:val="28"/>
          <w:szCs w:val="28"/>
        </w:rPr>
        <w:t>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Метапредметная тема</w:t>
      </w:r>
      <w:r w:rsidRPr="001B4738">
        <w:rPr>
          <w:rFonts w:ascii="Times New Roman" w:hAnsi="Times New Roman" w:cs="Times New Roman"/>
          <w:sz w:val="28"/>
          <w:szCs w:val="28"/>
        </w:rPr>
        <w:t>. Пути познания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B4738">
        <w:rPr>
          <w:rFonts w:ascii="Times New Roman" w:hAnsi="Times New Roman" w:cs="Times New Roman"/>
          <w:sz w:val="28"/>
          <w:szCs w:val="28"/>
        </w:rPr>
        <w:t>.  Урок первичного предъявления новых знаний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Место урока</w:t>
      </w:r>
      <w:r w:rsidRPr="001B4738">
        <w:rPr>
          <w:rFonts w:ascii="Times New Roman" w:hAnsi="Times New Roman" w:cs="Times New Roman"/>
          <w:sz w:val="28"/>
          <w:szCs w:val="28"/>
        </w:rPr>
        <w:t xml:space="preserve"> в изучаемой теме, разделе, курсе. Химия 9.Тема №3 «Неметаллы», третий  урок в данной теме.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B4738">
        <w:rPr>
          <w:rFonts w:ascii="Times New Roman" w:hAnsi="Times New Roman" w:cs="Times New Roman"/>
          <w:sz w:val="28"/>
          <w:szCs w:val="28"/>
        </w:rPr>
        <w:t>. Сформировать знания учащихся о пятом элементе - галогене как самом редком и радиоактивном элементе.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900E3D" w:rsidRPr="004446A7" w:rsidRDefault="00900E3D" w:rsidP="004446A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446A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4446A7">
        <w:rPr>
          <w:rFonts w:ascii="Times New Roman" w:hAnsi="Times New Roman" w:cs="Times New Roman"/>
          <w:sz w:val="28"/>
          <w:szCs w:val="28"/>
        </w:rPr>
        <w:t>- установить зависимость между строением атомов галогенов, видом химической связи и свойствами веществ; - повторить, конкретизировать, закрепить и обобщить знания учащихся о строении молекул простых веществ – галогенов, их физических и химических свойствах.</w:t>
      </w:r>
    </w:p>
    <w:p w:rsidR="00900E3D" w:rsidRPr="001B4738" w:rsidRDefault="00900E3D" w:rsidP="0090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1B4738">
        <w:rPr>
          <w:rFonts w:ascii="Times New Roman" w:hAnsi="Times New Roman" w:cs="Times New Roman"/>
          <w:sz w:val="28"/>
          <w:szCs w:val="28"/>
        </w:rPr>
        <w:t xml:space="preserve"> развитие умений устанавливать причинно – следственные связи между строением и свойствами веществ.</w:t>
      </w:r>
    </w:p>
    <w:p w:rsidR="00900E3D" w:rsidRPr="001B4738" w:rsidRDefault="00900E3D" w:rsidP="00900E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1B4738">
        <w:rPr>
          <w:rFonts w:ascii="Times New Roman" w:hAnsi="Times New Roman" w:cs="Times New Roman"/>
          <w:sz w:val="28"/>
          <w:szCs w:val="28"/>
        </w:rPr>
        <w:t>: формирование личностного смысла в изучении химии ( я должен знать свойства вещества, чтоб</w:t>
      </w:r>
      <w:r w:rsidR="004446A7">
        <w:rPr>
          <w:rFonts w:ascii="Times New Roman" w:hAnsi="Times New Roman" w:cs="Times New Roman"/>
          <w:sz w:val="28"/>
          <w:szCs w:val="28"/>
        </w:rPr>
        <w:t xml:space="preserve">ы правильно к ним относиться, с </w:t>
      </w:r>
      <w:r w:rsidRPr="001B4738">
        <w:rPr>
          <w:rFonts w:ascii="Times New Roman" w:hAnsi="Times New Roman" w:cs="Times New Roman"/>
          <w:sz w:val="28"/>
          <w:szCs w:val="28"/>
        </w:rPr>
        <w:lastRenderedPageBreak/>
        <w:t>должной аккуратностью и вниманием, чтобы не навредить ни себе, ни другим)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Pr="001B4738">
        <w:rPr>
          <w:rFonts w:ascii="Times New Roman" w:hAnsi="Times New Roman" w:cs="Times New Roman"/>
          <w:sz w:val="28"/>
          <w:szCs w:val="28"/>
        </w:rPr>
        <w:t>.</w:t>
      </w:r>
    </w:p>
    <w:p w:rsidR="00A80305" w:rsidRDefault="00900E3D" w:rsidP="00A8030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1B4738">
        <w:rPr>
          <w:rFonts w:ascii="Times New Roman" w:hAnsi="Times New Roman" w:cs="Times New Roman"/>
          <w:sz w:val="28"/>
          <w:szCs w:val="28"/>
        </w:rPr>
        <w:t xml:space="preserve">:нравственно -этическое оценивание усваиваемого содержания; </w:t>
      </w:r>
    </w:p>
    <w:p w:rsidR="00900E3D" w:rsidRPr="00A80305" w:rsidRDefault="00900E3D" w:rsidP="00A8030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305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A80305">
        <w:rPr>
          <w:rFonts w:ascii="Times New Roman" w:hAnsi="Times New Roman" w:cs="Times New Roman"/>
          <w:sz w:val="28"/>
          <w:szCs w:val="28"/>
        </w:rPr>
        <w:t xml:space="preserve">: целеполагание, планирование путей достижения целей, контроль, оценка, самостоятельное управление и контроль своего времени; </w:t>
      </w:r>
    </w:p>
    <w:p w:rsidR="00900E3D" w:rsidRPr="001B4738" w:rsidRDefault="00900E3D" w:rsidP="00900E3D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B4738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1B4738">
        <w:rPr>
          <w:rFonts w:ascii="Times New Roman" w:hAnsi="Times New Roman" w:cs="Times New Roman"/>
          <w:sz w:val="28"/>
          <w:szCs w:val="28"/>
        </w:rPr>
        <w:t>:</w:t>
      </w:r>
      <w:r w:rsidRPr="001B4738">
        <w:rPr>
          <w:rFonts w:ascii="Times New Roman" w:hAnsi="Times New Roman" w:cs="Times New Roman"/>
          <w:bCs/>
          <w:sz w:val="28"/>
          <w:szCs w:val="28"/>
        </w:rPr>
        <w:t xml:space="preserve">самостоятельное выделение и формулирование познавательной цели; поиск и выделение необходимой информации; умение осознанно строить речевое высказывание письменно и устно; рефлексия способов и условий действия, контроль и оценка процесса и результатов деятельности; анализ объектов с целью выделения признаков; выбор оснований для классификации объектов; установление причинно – следственных связей; </w:t>
      </w:r>
    </w:p>
    <w:p w:rsidR="00900E3D" w:rsidRPr="001B4738" w:rsidRDefault="00900E3D" w:rsidP="00900E3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</w:t>
      </w:r>
      <w:r w:rsidRPr="001B4738">
        <w:rPr>
          <w:rFonts w:ascii="Times New Roman" w:hAnsi="Times New Roman" w:cs="Times New Roman"/>
          <w:bCs/>
          <w:sz w:val="28"/>
          <w:szCs w:val="28"/>
        </w:rPr>
        <w:t>: умение работать в группе, взаимный контроль и оказание необходимой помощи в сотрудничестве.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1B4738">
        <w:rPr>
          <w:rFonts w:ascii="Times New Roman" w:hAnsi="Times New Roman" w:cs="Times New Roman"/>
          <w:sz w:val="28"/>
          <w:szCs w:val="28"/>
        </w:rPr>
        <w:t>.</w:t>
      </w:r>
    </w:p>
    <w:p w:rsidR="00900E3D" w:rsidRPr="001B4738" w:rsidRDefault="00900E3D" w:rsidP="00900E3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Основной дидактический метод</w:t>
      </w:r>
      <w:r w:rsidRPr="001B4738">
        <w:rPr>
          <w:rFonts w:ascii="Times New Roman" w:hAnsi="Times New Roman" w:cs="Times New Roman"/>
          <w:sz w:val="28"/>
          <w:szCs w:val="28"/>
        </w:rPr>
        <w:t>: проблемный</w:t>
      </w:r>
    </w:p>
    <w:p w:rsidR="00900E3D" w:rsidRPr="001B4738" w:rsidRDefault="00900E3D" w:rsidP="00900E3D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Частные методы и приёмы</w:t>
      </w:r>
      <w:r w:rsidRPr="001B4738">
        <w:rPr>
          <w:rFonts w:ascii="Times New Roman" w:hAnsi="Times New Roman" w:cs="Times New Roman"/>
          <w:sz w:val="28"/>
          <w:szCs w:val="28"/>
        </w:rPr>
        <w:t>:объяснительно – иллюстративный, частично – поисковый, эвристическая беседа.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1B4738">
        <w:rPr>
          <w:rFonts w:ascii="Times New Roman" w:hAnsi="Times New Roman" w:cs="Times New Roman"/>
          <w:sz w:val="28"/>
          <w:szCs w:val="28"/>
        </w:rPr>
        <w:t>. Фронтальная, парная,</w:t>
      </w:r>
      <w:r w:rsidR="00CA113A">
        <w:rPr>
          <w:rFonts w:ascii="Times New Roman" w:hAnsi="Times New Roman" w:cs="Times New Roman"/>
          <w:sz w:val="28"/>
          <w:szCs w:val="28"/>
        </w:rPr>
        <w:t xml:space="preserve"> групповая, </w:t>
      </w:r>
      <w:r w:rsidRPr="001B4738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900E3D" w:rsidRPr="001B4738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1B4738">
        <w:rPr>
          <w:rFonts w:ascii="Times New Roman" w:hAnsi="Times New Roman" w:cs="Times New Roman"/>
          <w:sz w:val="28"/>
          <w:szCs w:val="28"/>
        </w:rPr>
        <w:t>. ИКТ,  технология проблемного обучения, технология личностно – ориентированного обучения.</w:t>
      </w:r>
    </w:p>
    <w:p w:rsidR="00FD691F" w:rsidRPr="00FD691F" w:rsidRDefault="00900E3D" w:rsidP="00900E3D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1B4738">
        <w:rPr>
          <w:rFonts w:ascii="Times New Roman" w:hAnsi="Times New Roman" w:cs="Times New Roman"/>
          <w:sz w:val="28"/>
          <w:szCs w:val="28"/>
        </w:rPr>
        <w:t>. Компьютер, проектор, презентаци</w:t>
      </w:r>
      <w:r w:rsidR="002B1C1A">
        <w:rPr>
          <w:rFonts w:ascii="Times New Roman" w:hAnsi="Times New Roman" w:cs="Times New Roman"/>
          <w:sz w:val="28"/>
          <w:szCs w:val="28"/>
        </w:rPr>
        <w:t>я</w:t>
      </w:r>
      <w:r w:rsidR="00FD6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3D" w:rsidRPr="001B4738" w:rsidRDefault="00900E3D" w:rsidP="00FD691F">
      <w:pPr>
        <w:pStyle w:val="ad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sz w:val="28"/>
          <w:szCs w:val="28"/>
        </w:rPr>
        <w:t>Продукты (морковь, яблоко, груша, хлеб, картофель сырой и варёный, лимон, сосиска, крахмал</w:t>
      </w:r>
      <w:r w:rsidR="002B1C1A">
        <w:rPr>
          <w:rFonts w:ascii="Times New Roman" w:hAnsi="Times New Roman" w:cs="Times New Roman"/>
          <w:sz w:val="28"/>
          <w:szCs w:val="28"/>
        </w:rPr>
        <w:t>, лимонная кислота</w:t>
      </w:r>
      <w:r w:rsidRPr="001B4738">
        <w:rPr>
          <w:rFonts w:ascii="Times New Roman" w:hAnsi="Times New Roman" w:cs="Times New Roman"/>
          <w:sz w:val="28"/>
          <w:szCs w:val="28"/>
        </w:rPr>
        <w:t xml:space="preserve">), для определения </w:t>
      </w:r>
      <w:r w:rsidRPr="001B4738">
        <w:rPr>
          <w:rFonts w:ascii="Times New Roman" w:hAnsi="Times New Roman" w:cs="Times New Roman"/>
          <w:sz w:val="28"/>
          <w:szCs w:val="28"/>
        </w:rPr>
        <w:lastRenderedPageBreak/>
        <w:t>содержания в них крахмала при помощи галогена. Реактивы: раствор йода, йод кристаллический, спирт, едкий натр.</w:t>
      </w:r>
    </w:p>
    <w:p w:rsidR="00A80305" w:rsidRPr="00A80305" w:rsidRDefault="00900E3D" w:rsidP="00A80305">
      <w:pPr>
        <w:pStyle w:val="ad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A80305" w:rsidRDefault="00900E3D" w:rsidP="00A80305">
      <w:pPr>
        <w:pStyle w:val="ad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80305">
        <w:rPr>
          <w:rFonts w:ascii="Times New Roman" w:hAnsi="Times New Roman" w:cs="Times New Roman"/>
          <w:bCs/>
          <w:sz w:val="28"/>
          <w:szCs w:val="28"/>
        </w:rPr>
        <w:t>Личностные: формирование познавательного интереса к предмету</w:t>
      </w:r>
    </w:p>
    <w:p w:rsidR="00A80305" w:rsidRDefault="00900E3D" w:rsidP="00A80305">
      <w:pPr>
        <w:pStyle w:val="ad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B4738">
        <w:rPr>
          <w:rFonts w:ascii="Times New Roman" w:hAnsi="Times New Roman" w:cs="Times New Roman"/>
          <w:bCs/>
          <w:sz w:val="28"/>
          <w:szCs w:val="28"/>
        </w:rPr>
        <w:t xml:space="preserve">Предметные: расширение знаний о неорганических веществах </w:t>
      </w:r>
      <w:r w:rsidR="00A80305">
        <w:rPr>
          <w:rFonts w:ascii="Times New Roman" w:hAnsi="Times New Roman" w:cs="Times New Roman"/>
          <w:bCs/>
          <w:sz w:val="28"/>
          <w:szCs w:val="28"/>
        </w:rPr>
        <w:t>–</w:t>
      </w:r>
      <w:r w:rsidRPr="001B4738">
        <w:rPr>
          <w:rFonts w:ascii="Times New Roman" w:hAnsi="Times New Roman" w:cs="Times New Roman"/>
          <w:bCs/>
          <w:sz w:val="28"/>
          <w:szCs w:val="28"/>
        </w:rPr>
        <w:t xml:space="preserve"> галогенах</w:t>
      </w:r>
    </w:p>
    <w:p w:rsidR="00900E3D" w:rsidRPr="00A80305" w:rsidRDefault="00900E3D" w:rsidP="00A80305">
      <w:pPr>
        <w:pStyle w:val="ad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B4738">
        <w:rPr>
          <w:rFonts w:ascii="Times New Roman" w:hAnsi="Times New Roman" w:cs="Times New Roman"/>
          <w:bCs/>
          <w:sz w:val="28"/>
          <w:szCs w:val="28"/>
        </w:rPr>
        <w:t>Метапредметные: освоение УУД, овладение ключевыми компетенциями (регулятивными, коммуникативными, познавательными)</w:t>
      </w:r>
    </w:p>
    <w:p w:rsidR="00900E3D" w:rsidRPr="00F12559" w:rsidRDefault="00900E3D" w:rsidP="00900E3D">
      <w:pPr>
        <w:pStyle w:val="af"/>
        <w:spacing w:line="360" w:lineRule="auto"/>
        <w:ind w:left="720"/>
        <w:jc w:val="both"/>
        <w:rPr>
          <w:rFonts w:ascii="Verdana" w:hAnsi="Verdana"/>
          <w:bCs/>
          <w:sz w:val="24"/>
          <w:szCs w:val="24"/>
        </w:rPr>
      </w:pPr>
    </w:p>
    <w:p w:rsidR="002B1C1A" w:rsidRPr="009725C0" w:rsidRDefault="002B1C1A" w:rsidP="002B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C0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f0"/>
        <w:tblW w:w="10915" w:type="dxa"/>
        <w:tblInd w:w="-1026" w:type="dxa"/>
        <w:tblLayout w:type="fixed"/>
        <w:tblLook w:val="04A0"/>
      </w:tblPr>
      <w:tblGrid>
        <w:gridCol w:w="2835"/>
        <w:gridCol w:w="4678"/>
        <w:gridCol w:w="3402"/>
      </w:tblGrid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</w:tcPr>
          <w:p w:rsidR="002B1C1A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.Организационный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678" w:type="dxa"/>
          </w:tcPr>
          <w:p w:rsidR="002B1C1A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создает благоприятную обстановку на уроке. Обращает внимание учащихся на готовность к уроку.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урок. Готовятся к уроку. </w:t>
            </w: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</w:p>
        </w:tc>
        <w:tc>
          <w:tcPr>
            <w:tcW w:w="4678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 учителя.</w:t>
            </w:r>
          </w:p>
          <w:p w:rsidR="00A80305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Начать урок я хочу с информационной минутки. Идёт 2019год – год 185-тилетияД.И.Менделеева. 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№1,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150лет со дня открытия Периодического закона. 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№2. </w:t>
            </w:r>
            <w:r w:rsidRPr="00A803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ткрытие 101 химического элемента – Менделевия.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№3</w:t>
            </w:r>
          </w:p>
          <w:p w:rsidR="002B1C1A" w:rsidRDefault="002B1C1A" w:rsidP="00FD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2. Сегодня я предлагаю вам участие в уроке – квесте, вы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 xml:space="preserve">получите маршрутные листы </w:t>
            </w:r>
            <w:r w:rsidR="003C3D6F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1)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отправ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тесь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маршрутным листам в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 xml:space="preserve">пункты вашего назначения в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страну «Галогены» ,посетив пункты №1- «Фтор» 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3C3D6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пункт №2 «Хлор»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3C3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пункт №3 «Бром»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3C3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, пункт №4 «Йод»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3C3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A58" w:rsidRPr="00972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и пункт №5. 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№4.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На пунктах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 будут вас направлять инструкторы. (учащиеся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). В пунктах 1-</w:t>
            </w:r>
            <w:r w:rsidR="00FD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вы выполняете задания в течение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  <w:r w:rsidR="00BE7A58">
              <w:rPr>
                <w:rFonts w:ascii="Times New Roman" w:hAnsi="Times New Roman" w:cs="Times New Roman"/>
                <w:sz w:val="28"/>
                <w:szCs w:val="28"/>
              </w:rPr>
              <w:t>Время будет измеряться песочными часами. (за кафедрой ученик 5 класса, работает с песочными часами)</w:t>
            </w:r>
            <w:r w:rsidR="00B71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3B6" w:rsidRPr="009725C0" w:rsidRDefault="00B713B6" w:rsidP="00FD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A8030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смотрят на слайды.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Default="002B1C1A" w:rsidP="00FD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разбиваются на </w:t>
            </w:r>
            <w:r w:rsidR="00B76ED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группы. Получают маршрутные листы и отправляются по пунктам назначения. Выполняют задания в пунктах 1-3 теоретически, в пункте №4 решают по инструктивным картам экспериментальные задачи. На всех пунктах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от 1 до 5 баллов. Все вместе доходят до пункта №5 «Астат»</w:t>
            </w:r>
          </w:p>
          <w:p w:rsidR="00C3055D" w:rsidRDefault="00C3055D" w:rsidP="00FD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5D" w:rsidRPr="009725C0" w:rsidRDefault="00C3055D" w:rsidP="00FD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приносят маршрутные листы с баллами.</w:t>
            </w:r>
          </w:p>
        </w:tc>
      </w:tr>
      <w:tr w:rsidR="002B1C1A" w:rsidRPr="009725C0" w:rsidTr="00A754AC">
        <w:trPr>
          <w:trHeight w:val="4100"/>
        </w:trPr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3.Целеполагание, мотивация, планирование</w:t>
            </w:r>
          </w:p>
        </w:tc>
        <w:tc>
          <w:tcPr>
            <w:tcW w:w="4678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 тему урока. Для этого обращает внимание на ПСХЭ Д.И.Менделеева</w:t>
            </w:r>
            <w:r w:rsidR="00531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7 группу главной подгруппы,где находятся галогены</w:t>
            </w:r>
            <w:r w:rsidR="00A75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2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думаете, какого элемента не хватает среди </w:t>
            </w:r>
            <w:r w:rsidR="00531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изученных </w:t>
            </w:r>
            <w:r w:rsidRPr="009725C0">
              <w:rPr>
                <w:rFonts w:ascii="Times New Roman" w:hAnsi="Times New Roman" w:cs="Times New Roman"/>
                <w:b/>
                <w:sz w:val="28"/>
                <w:szCs w:val="28"/>
              </w:rPr>
              <w:t>галогенов? О каком элементепойдёт речь? О каких свойствах</w:t>
            </w:r>
            <w:r w:rsidR="00A75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данного элемента</w:t>
            </w:r>
            <w:r w:rsidRPr="00972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конкретно пойдёт речь?</w:t>
            </w:r>
          </w:p>
          <w:p w:rsidR="00A754AC" w:rsidRDefault="00A754AC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754AC" w:rsidRDefault="00A754AC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754AC" w:rsidRDefault="00A754AC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754AC" w:rsidRDefault="00A754AC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A00447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вопросы, формулируют тему урока.  </w:t>
            </w:r>
            <w:r w:rsidRPr="009725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</w:t>
            </w:r>
            <w:r w:rsidRPr="00A0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0447" w:rsidRPr="00A00447">
              <w:rPr>
                <w:rFonts w:ascii="Times New Roman" w:hAnsi="Times New Roman" w:cs="Times New Roman"/>
                <w:sz w:val="28"/>
                <w:szCs w:val="28"/>
              </w:rPr>
              <w:t>Записывают в рабочей тетради</w:t>
            </w:r>
            <w:r w:rsidR="00A00447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</w:t>
            </w:r>
            <w:r w:rsidR="00A00447" w:rsidRPr="00A0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Опираясь на алгоритм изучения</w:t>
            </w:r>
            <w:r w:rsidR="00A754AC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-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галогенов формулируют цели урока. </w:t>
            </w:r>
            <w:r w:rsidRPr="009725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№6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план изучения. </w:t>
            </w:r>
            <w:r w:rsidRPr="009725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№7</w:t>
            </w:r>
          </w:p>
          <w:p w:rsidR="002B1C1A" w:rsidRPr="009725C0" w:rsidRDefault="002A112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 есть пункт назначения №5 «Астат»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4.Восприятие и осмысление новой информации</w:t>
            </w:r>
          </w:p>
        </w:tc>
        <w:tc>
          <w:tcPr>
            <w:tcW w:w="4678" w:type="dxa"/>
          </w:tcPr>
          <w:p w:rsidR="002634A7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1)Организует индивидуальную работу учащихся по добыванию новых знаний. История открытия радиоактивного, очень редкого элемента – астата.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 9.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астата.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№10.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№11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Физические свойства.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№12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Химические свойства.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№13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.Изотопы астата. 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№14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обсуждение результатов работы.</w:t>
            </w:r>
          </w:p>
          <w:p w:rsidR="002B1C1A" w:rsidRPr="007B2028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заданий – </w:t>
            </w:r>
            <w:r w:rsidRPr="009725C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Слайд №15</w:t>
            </w:r>
            <w:r w:rsidR="007B2028" w:rsidRPr="007B202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(приложение 7)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2)Предлагает перейти к </w:t>
            </w:r>
            <w:r w:rsidR="0053140F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демонстрационному эксперименту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возгонка йода 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34A7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1)Выполняют самостоятельную работу по добыванию новы</w:t>
            </w:r>
            <w:r w:rsidR="002634A7">
              <w:rPr>
                <w:rFonts w:ascii="Times New Roman" w:hAnsi="Times New Roman" w:cs="Times New Roman"/>
                <w:bCs/>
                <w:sz w:val="28"/>
                <w:szCs w:val="28"/>
              </w:rPr>
              <w:t>х знаний. (приложение 6)</w:t>
            </w: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34A7" w:rsidRDefault="002634A7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>2) Выполняют задания в рабочих тетрадях</w:t>
            </w:r>
            <w:r w:rsidR="002634A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72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Обсуждают результаты, отвечают на вопросы учителя.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40F" w:rsidRDefault="0053140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53140F" w:rsidP="0053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экспериментом</w:t>
            </w:r>
            <w:r w:rsidR="002B1C1A" w:rsidRPr="009725C0">
              <w:rPr>
                <w:rFonts w:ascii="Times New Roman" w:hAnsi="Times New Roman" w:cs="Times New Roman"/>
                <w:sz w:val="28"/>
                <w:szCs w:val="28"/>
              </w:rPr>
              <w:t>, записывают 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ереакции </w:t>
            </w:r>
            <w:r w:rsidR="002B1C1A"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рабочейтетради. </w:t>
            </w: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 и первичная проверка понимания</w:t>
            </w:r>
          </w:p>
        </w:tc>
        <w:tc>
          <w:tcPr>
            <w:tcW w:w="4678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Итак, ребята посмотрите на наш план? Выполнили мы его? Какие методы познания мы использовали?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вопросы учителя.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6.Закрепление полученных знаний</w:t>
            </w:r>
          </w:p>
        </w:tc>
        <w:tc>
          <w:tcPr>
            <w:tcW w:w="4678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Проводит тестовую работу «Астат – редкий химический элемент»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 На каждый стол выдаётсялист с</w:t>
            </w:r>
          </w:p>
          <w:p w:rsidR="002B1C1A" w:rsidRPr="009725C0" w:rsidRDefault="0053140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2B1C1A"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1C1A"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C1A" w:rsidRPr="009725C0" w:rsidRDefault="002B1C1A" w:rsidP="0053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 индивидуально, производят взаимопроверку.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№1</w:t>
            </w:r>
            <w:r w:rsidR="005314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972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2B1C1A" w:rsidRPr="009725C0" w:rsidTr="00FE1902">
        <w:tc>
          <w:tcPr>
            <w:tcW w:w="2835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7.Рефлексия и домашнее задание</w:t>
            </w:r>
          </w:p>
        </w:tc>
        <w:tc>
          <w:tcPr>
            <w:tcW w:w="4678" w:type="dxa"/>
          </w:tcPr>
          <w:p w:rsidR="002B1C1A" w:rsidRPr="009725C0" w:rsidRDefault="005E691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1C1A" w:rsidRPr="009725C0"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 на уроке?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На все вопросы о галогенах мы получили ответ?</w:t>
            </w:r>
          </w:p>
          <w:p w:rsidR="002B1C1A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Какие методы познания мы применили на уроке?</w:t>
            </w:r>
          </w:p>
          <w:p w:rsidR="005E6918" w:rsidRPr="009725C0" w:rsidRDefault="005E691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2.Объявляет оценки всем учащимся.</w:t>
            </w:r>
          </w:p>
          <w:p w:rsidR="002B1C1A" w:rsidRPr="005E6918" w:rsidRDefault="005E691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</w:t>
            </w:r>
            <w:r w:rsidR="002B1C1A" w:rsidRPr="005E6918">
              <w:rPr>
                <w:rFonts w:ascii="Times New Roman" w:hAnsi="Times New Roman" w:cs="Times New Roman"/>
                <w:sz w:val="28"/>
                <w:szCs w:val="28"/>
              </w:rPr>
              <w:t>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творческое задание: составить кроссворд из 7-10 слов, ключевым словом является слово- астат. Выполнить </w:t>
            </w:r>
            <w:r w:rsidR="005E6918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2A112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5E6918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</w:t>
            </w: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E6918">
              <w:rPr>
                <w:rFonts w:ascii="Times New Roman" w:hAnsi="Times New Roman" w:cs="Times New Roman"/>
                <w:sz w:val="28"/>
                <w:szCs w:val="28"/>
              </w:rPr>
              <w:t>определению крахмала в продуктах питания. Какие вещества (медикаменты и из бытовой химии</w:t>
            </w:r>
            <w:r w:rsidR="00DE2F03">
              <w:rPr>
                <w:rFonts w:ascii="Times New Roman" w:hAnsi="Times New Roman" w:cs="Times New Roman"/>
                <w:sz w:val="28"/>
                <w:szCs w:val="28"/>
              </w:rPr>
              <w:t>) встречаются у вас дома? Результаты записать в тетради.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5C0"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вопросы учителя.</w:t>
            </w:r>
          </w:p>
          <w:p w:rsidR="002B1C1A" w:rsidRPr="009725C0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1A" w:rsidRDefault="002B1C1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18" w:rsidRDefault="005E691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18" w:rsidRDefault="005E691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18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подают дневники.</w:t>
            </w: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03" w:rsidRPr="009725C0" w:rsidRDefault="00DE2F0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закладки с галогенами.</w:t>
            </w:r>
          </w:p>
        </w:tc>
      </w:tr>
    </w:tbl>
    <w:p w:rsidR="00900E3D" w:rsidRDefault="00900E3D" w:rsidP="002B1C1A">
      <w:pPr>
        <w:jc w:val="center"/>
        <w:rPr>
          <w:sz w:val="28"/>
          <w:szCs w:val="28"/>
        </w:rPr>
      </w:pPr>
    </w:p>
    <w:p w:rsidR="004503D3" w:rsidRDefault="004503D3" w:rsidP="002B1C1A">
      <w:pPr>
        <w:jc w:val="center"/>
        <w:rPr>
          <w:sz w:val="28"/>
          <w:szCs w:val="28"/>
        </w:rPr>
      </w:pPr>
    </w:p>
    <w:p w:rsidR="004503D3" w:rsidRDefault="004503D3" w:rsidP="002B1C1A">
      <w:pPr>
        <w:jc w:val="center"/>
        <w:rPr>
          <w:sz w:val="28"/>
          <w:szCs w:val="28"/>
        </w:rPr>
      </w:pPr>
    </w:p>
    <w:p w:rsidR="004503D3" w:rsidRDefault="004503D3" w:rsidP="002B1C1A">
      <w:pPr>
        <w:jc w:val="center"/>
        <w:rPr>
          <w:sz w:val="28"/>
          <w:szCs w:val="28"/>
        </w:rPr>
      </w:pPr>
    </w:p>
    <w:p w:rsidR="004503D3" w:rsidRDefault="004503D3" w:rsidP="002B1C1A">
      <w:pPr>
        <w:jc w:val="center"/>
        <w:rPr>
          <w:sz w:val="28"/>
          <w:szCs w:val="28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Приложение 1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Маршрутный лист команды №1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№1------П №2 --------П №3--------П №4-------П №5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Полученные баллы в пунктах назначения: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(оформляет инструктор)</w:t>
      </w:r>
    </w:p>
    <w:p w:rsidR="004503D3" w:rsidRDefault="004503D3" w:rsidP="004503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4503D3" w:rsidRDefault="004503D3" w:rsidP="004503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-------          --------            --------            --------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709A" w:rsidRDefault="0088709A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Маршрутный лист команды №2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№2-------П №3 --------П №4--------П №1---------П №5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Полученные баллы в пунктах назначения: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(оформляет инструктор)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-------          --------            --------          ------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140D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140D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Маршрутный лист команды №</w:t>
      </w:r>
      <w:r w:rsidR="00140DEC">
        <w:rPr>
          <w:rFonts w:ascii="Times New Roman" w:hAnsi="Times New Roman" w:cs="Times New Roman"/>
          <w:sz w:val="40"/>
          <w:szCs w:val="40"/>
        </w:rPr>
        <w:t>3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140DEC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№3------П №4 -------П №1----------П №2------</w:t>
      </w:r>
      <w:r w:rsidR="004503D3">
        <w:rPr>
          <w:rFonts w:ascii="Times New Roman" w:hAnsi="Times New Roman" w:cs="Times New Roman"/>
          <w:sz w:val="40"/>
          <w:szCs w:val="40"/>
        </w:rPr>
        <w:t>-П №5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Полученные баллы в пунктах назначения: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(оформляет инструктор)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DE33FF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--------          ---------            --------            ---</w:t>
      </w:r>
      <w:r w:rsidR="004503D3">
        <w:rPr>
          <w:rFonts w:ascii="Times New Roman" w:hAnsi="Times New Roman" w:cs="Times New Roman"/>
          <w:sz w:val="40"/>
          <w:szCs w:val="40"/>
        </w:rPr>
        <w:t>---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B3B" w:rsidRDefault="00D00B3B" w:rsidP="00DE3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DE33F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Маршрутный лист команды №</w:t>
      </w:r>
      <w:r w:rsidR="00DE33FF">
        <w:rPr>
          <w:rFonts w:ascii="Times New Roman" w:hAnsi="Times New Roman" w:cs="Times New Roman"/>
          <w:sz w:val="40"/>
          <w:szCs w:val="40"/>
        </w:rPr>
        <w:t>4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 </w:t>
      </w:r>
      <w:r w:rsidR="00DE33FF">
        <w:rPr>
          <w:rFonts w:ascii="Times New Roman" w:hAnsi="Times New Roman" w:cs="Times New Roman"/>
          <w:sz w:val="40"/>
          <w:szCs w:val="40"/>
        </w:rPr>
        <w:t>№2-------П №3 ---------П №4----------П №1-------</w:t>
      </w:r>
      <w:r>
        <w:rPr>
          <w:rFonts w:ascii="Times New Roman" w:hAnsi="Times New Roman" w:cs="Times New Roman"/>
          <w:sz w:val="40"/>
          <w:szCs w:val="40"/>
        </w:rPr>
        <w:t>П №5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4503D3" w:rsidP="00DE33F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Полученные баллы в пунктах назначения: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(оформляет инструктор)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03D3" w:rsidRDefault="00DE33FF" w:rsidP="004503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--------          -----------        ---------          -----</w:t>
      </w:r>
    </w:p>
    <w:p w:rsidR="004503D3" w:rsidRDefault="004503D3" w:rsidP="004503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C0F" w:rsidRDefault="00BA5C0F" w:rsidP="00BA5C0F">
      <w:pPr>
        <w:rPr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6E" w:rsidRDefault="00426D6E" w:rsidP="00BA5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Default="00BA5C0F" w:rsidP="00BA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D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5C0F" w:rsidRPr="00BA5C0F" w:rsidRDefault="00BA5C0F" w:rsidP="00BA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6B">
        <w:rPr>
          <w:sz w:val="32"/>
          <w:szCs w:val="32"/>
        </w:rPr>
        <w:t>ПУНКТ №1</w:t>
      </w:r>
      <w:r>
        <w:rPr>
          <w:sz w:val="32"/>
          <w:szCs w:val="32"/>
        </w:rPr>
        <w:t xml:space="preserve"> «ФТОР»</w:t>
      </w:r>
    </w:p>
    <w:p w:rsidR="00BA5C0F" w:rsidRPr="00BA5C0F" w:rsidRDefault="00BA5C0F" w:rsidP="00BA5C0F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1. </w:t>
      </w:r>
      <w:r w:rsidRPr="00BA5C0F">
        <w:rPr>
          <w:rFonts w:ascii="Times New Roman" w:hAnsi="Times New Roman" w:cs="Times New Roman"/>
          <w:sz w:val="24"/>
          <w:szCs w:val="24"/>
        </w:rPr>
        <w:t>Строение атома фтора, его электронная формула.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BA5C0F" w:rsidRDefault="00BA5C0F" w:rsidP="00BA5C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5C0F">
        <w:rPr>
          <w:rFonts w:ascii="Times New Roman" w:hAnsi="Times New Roman" w:cs="Times New Roman"/>
          <w:sz w:val="24"/>
          <w:szCs w:val="24"/>
        </w:rPr>
        <w:t>Кто и когда открыл фтор?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А)Французский химик Анри  Муассан в 1886г.</w:t>
      </w:r>
    </w:p>
    <w:p w:rsidR="00BA5C0F" w:rsidRDefault="00BA5C0F" w:rsidP="00BA5C0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Б)</w:t>
      </w:r>
      <w:r w:rsidRPr="00C47C69">
        <w:t xml:space="preserve"> </w:t>
      </w:r>
      <w:r w:rsidRPr="00C47C69">
        <w:rPr>
          <w:rFonts w:ascii="Times New Roman" w:hAnsi="Times New Roman" w:cs="Times New Roman"/>
          <w:sz w:val="24"/>
          <w:szCs w:val="24"/>
        </w:rPr>
        <w:t xml:space="preserve">Шведский аптекарь </w:t>
      </w:r>
      <w:r w:rsidRPr="00C47C69">
        <w:rPr>
          <w:rFonts w:ascii="Times New Roman" w:hAnsi="Times New Roman" w:cs="Times New Roman"/>
          <w:b/>
          <w:bCs/>
          <w:sz w:val="24"/>
          <w:szCs w:val="24"/>
        </w:rPr>
        <w:t xml:space="preserve">Карл Вильгельм Шееле в 1774г. 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 xml:space="preserve">В) </w:t>
      </w:r>
      <w:r w:rsidRPr="00BB27A4">
        <w:rPr>
          <w:rFonts w:ascii="Times New Roman" w:hAnsi="Times New Roman" w:cs="Times New Roman"/>
          <w:sz w:val="24"/>
          <w:szCs w:val="24"/>
        </w:rPr>
        <w:t xml:space="preserve">Французским химиком </w:t>
      </w:r>
      <w:r w:rsidRPr="00BB27A4">
        <w:rPr>
          <w:rFonts w:ascii="Times New Roman" w:hAnsi="Times New Roman" w:cs="Times New Roman"/>
          <w:b/>
          <w:bCs/>
          <w:sz w:val="24"/>
          <w:szCs w:val="24"/>
        </w:rPr>
        <w:t xml:space="preserve">Антуаном- Жеромом Баларом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7C69">
        <w:rPr>
          <w:rFonts w:ascii="Times New Roman" w:hAnsi="Times New Roman" w:cs="Times New Roman"/>
          <w:sz w:val="24"/>
          <w:szCs w:val="24"/>
        </w:rPr>
        <w:t xml:space="preserve"> 1826году</w:t>
      </w:r>
    </w:p>
    <w:p w:rsidR="00BA5C0F" w:rsidRPr="00E512E1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Г)</w:t>
      </w:r>
      <w:r w:rsidRPr="00A7437F">
        <w:rPr>
          <w:rFonts w:ascii="Times New Roman" w:hAnsi="Times New Roman" w:cs="Times New Roman"/>
          <w:sz w:val="24"/>
          <w:szCs w:val="24"/>
        </w:rPr>
        <w:t xml:space="preserve"> </w:t>
      </w:r>
      <w:r w:rsidRPr="00E512E1">
        <w:rPr>
          <w:rFonts w:ascii="Times New Roman" w:hAnsi="Times New Roman" w:cs="Times New Roman"/>
          <w:sz w:val="24"/>
          <w:szCs w:val="24"/>
        </w:rPr>
        <w:t>Французским химиком-технологом и фармацевтом Бернаром Куртуа в золе морских водорослей  в 1811году</w:t>
      </w:r>
    </w:p>
    <w:p w:rsidR="00BA5C0F" w:rsidRPr="00BA5C0F" w:rsidRDefault="00BA5C0F" w:rsidP="00BA5C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BA5C0F">
        <w:rPr>
          <w:rFonts w:ascii="Times New Roman" w:hAnsi="Times New Roman" w:cs="Times New Roman"/>
          <w:sz w:val="24"/>
          <w:szCs w:val="24"/>
        </w:rPr>
        <w:t xml:space="preserve">Химические свойства: а)  с простыми веществами: </w:t>
      </w:r>
    </w:p>
    <w:p w:rsidR="00BA5C0F" w:rsidRPr="00411967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411967">
        <w:rPr>
          <w:rFonts w:ascii="Times New Roman" w:hAnsi="Times New Roman" w:cs="Times New Roman"/>
          <w:sz w:val="24"/>
          <w:szCs w:val="24"/>
        </w:rPr>
        <w:t xml:space="preserve">с металлами:_______________________________________________________ </w:t>
      </w:r>
    </w:p>
    <w:p w:rsidR="00BA5C0F" w:rsidRPr="00C075A2" w:rsidRDefault="00BA5C0F" w:rsidP="00BA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5A2">
        <w:rPr>
          <w:rFonts w:ascii="Times New Roman" w:hAnsi="Times New Roman" w:cs="Times New Roman"/>
          <w:sz w:val="24"/>
          <w:szCs w:val="24"/>
        </w:rPr>
        <w:t xml:space="preserve"> с неметаллами: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075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A5C0F" w:rsidRDefault="00BA5C0F" w:rsidP="00BA5C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75A2">
        <w:rPr>
          <w:rFonts w:ascii="Times New Roman" w:hAnsi="Times New Roman" w:cs="Times New Roman"/>
          <w:sz w:val="24"/>
          <w:szCs w:val="24"/>
        </w:rPr>
        <w:t>) со сложными веществами:</w:t>
      </w:r>
    </w:p>
    <w:p w:rsidR="00BA5C0F" w:rsidRPr="00C075A2" w:rsidRDefault="00BA5C0F" w:rsidP="00BA5C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5C0F" w:rsidRPr="00D0280B" w:rsidRDefault="00D0280B" w:rsidP="00D0280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5C0F" w:rsidRPr="00D0280B">
        <w:rPr>
          <w:rFonts w:ascii="Times New Roman" w:hAnsi="Times New Roman" w:cs="Times New Roman"/>
          <w:sz w:val="24"/>
          <w:szCs w:val="24"/>
        </w:rPr>
        <w:t>Биологическое значение и применение фтора?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Pr="00C075A2">
        <w:rPr>
          <w:rFonts w:ascii="Times New Roman" w:hAnsi="Times New Roman" w:cs="Times New Roman"/>
          <w:sz w:val="24"/>
          <w:szCs w:val="24"/>
        </w:rPr>
        <w:t>беспечивает крепость  костных тканей, правильный рост скелета, волос и ногтей, повышает устойчивость зубов к кариозным заболеваниям,  принимает участие в кроветворении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967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Недостаток: </w:t>
      </w:r>
      <w:r w:rsidRPr="00411967">
        <w:rPr>
          <w:rFonts w:ascii="Times New Roman" w:hAnsi="Times New Roman" w:cs="Times New Roman"/>
          <w:sz w:val="24"/>
          <w:szCs w:val="24"/>
        </w:rPr>
        <w:t>кариес (разрушение зубной эмали), ослабевание костей, выпадение волос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>Избыток:</w:t>
      </w:r>
      <w:r w:rsidRPr="00C075A2">
        <w:rPr>
          <w:rFonts w:ascii="Times New Roman" w:hAnsi="Times New Roman" w:cs="Times New Roman"/>
          <w:sz w:val="24"/>
          <w:szCs w:val="24"/>
        </w:rPr>
        <w:t xml:space="preserve"> флюороз (пятнистость эмали зубов),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5A2">
        <w:rPr>
          <w:rFonts w:ascii="Times New Roman" w:hAnsi="Times New Roman" w:cs="Times New Roman"/>
          <w:sz w:val="24"/>
          <w:szCs w:val="24"/>
        </w:rPr>
        <w:t>замедление роста, деформация скелета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4DDC">
        <w:rPr>
          <w:rFonts w:ascii="Times New Roman" w:hAnsi="Times New Roman" w:cs="Times New Roman"/>
          <w:bCs/>
          <w:sz w:val="24"/>
          <w:szCs w:val="24"/>
        </w:rPr>
        <w:t>Б)</w:t>
      </w:r>
      <w:r w:rsidRPr="0020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4DDC">
        <w:rPr>
          <w:rFonts w:ascii="Times New Roman" w:hAnsi="Times New Roman" w:cs="Times New Roman"/>
          <w:sz w:val="24"/>
          <w:szCs w:val="24"/>
        </w:rPr>
        <w:t xml:space="preserve">опадает в организм в виде </w:t>
      </w:r>
      <w:r w:rsidRPr="00204DDC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DDC">
        <w:rPr>
          <w:rFonts w:ascii="Times New Roman" w:hAnsi="Times New Roman" w:cs="Times New Roman"/>
          <w:sz w:val="24"/>
          <w:szCs w:val="24"/>
        </w:rPr>
        <w:t xml:space="preserve"> стимулирует обмен веществ, рост волос, придаёт силу и бодрость</w:t>
      </w:r>
      <w:r>
        <w:rPr>
          <w:rFonts w:ascii="Times New Roman" w:hAnsi="Times New Roman" w:cs="Times New Roman"/>
          <w:sz w:val="24"/>
          <w:szCs w:val="24"/>
        </w:rPr>
        <w:t>. Отбеливание льняных и хлопчатобумажных тканей.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11967">
        <w:rPr>
          <w:rFonts w:ascii="Times New Roman" w:hAnsi="Times New Roman" w:cs="Times New Roman"/>
          <w:bCs/>
          <w:sz w:val="24"/>
          <w:szCs w:val="24"/>
        </w:rPr>
        <w:t>В)</w:t>
      </w:r>
      <w:r w:rsidRPr="00411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Его соединения регулируют процессы нервной системы.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ктивно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накапливают растения, в том числе водоросли. Главным поставщиком </w:t>
      </w:r>
      <w:r>
        <w:rPr>
          <w:rFonts w:ascii="Times New Roman" w:hAnsi="Times New Roman" w:cs="Times New Roman"/>
          <w:iCs/>
          <w:sz w:val="24"/>
          <w:szCs w:val="24"/>
        </w:rPr>
        <w:t>этого элемента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 является море.</w:t>
      </w:r>
    </w:p>
    <w:p w:rsidR="00BA5C0F" w:rsidRPr="00204DDC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4DDC">
        <w:rPr>
          <w:rFonts w:ascii="Times New Roman" w:hAnsi="Times New Roman" w:cs="Times New Roman"/>
          <w:iCs/>
          <w:sz w:val="24"/>
          <w:szCs w:val="24"/>
        </w:rPr>
        <w:t>Г)</w:t>
      </w:r>
      <w:r w:rsidRPr="00204DDC"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Недостаток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его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 в воде и пищи снижает выработку гормонов щитовидной железы.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Он</w:t>
      </w:r>
      <w:r w:rsidRPr="0020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поступает в организм вместе с пищей: хлебом, яйцом, молоком, водой, с морской капустой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A5C0F" w:rsidRPr="00D0280B" w:rsidRDefault="00BA5C0F" w:rsidP="00D0280B">
      <w:pPr>
        <w:pStyle w:val="ad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0280B">
        <w:rPr>
          <w:rFonts w:ascii="Times New Roman" w:hAnsi="Times New Roman" w:cs="Times New Roman"/>
          <w:sz w:val="24"/>
          <w:szCs w:val="24"/>
        </w:rPr>
        <w:t>Получение фтора (записать уравнение реакции)</w:t>
      </w:r>
    </w:p>
    <w:p w:rsidR="0029694D" w:rsidRDefault="00BA5C0F" w:rsidP="0029694D">
      <w:pPr>
        <w:pStyle w:val="ad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29694D" w:rsidRDefault="00BA5C0F" w:rsidP="0029694D">
      <w:pPr>
        <w:pStyle w:val="ad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2F2D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A5C0F" w:rsidRPr="00DB126B" w:rsidRDefault="00BA5C0F" w:rsidP="00BA5C0F">
      <w:pPr>
        <w:jc w:val="center"/>
        <w:rPr>
          <w:sz w:val="32"/>
          <w:szCs w:val="32"/>
        </w:rPr>
      </w:pPr>
      <w:r w:rsidRPr="00DB126B">
        <w:rPr>
          <w:sz w:val="32"/>
          <w:szCs w:val="32"/>
        </w:rPr>
        <w:t>ПУНКТ №</w:t>
      </w:r>
      <w:r>
        <w:rPr>
          <w:sz w:val="32"/>
          <w:szCs w:val="32"/>
        </w:rPr>
        <w:t>2 «ХЛОР»</w:t>
      </w:r>
    </w:p>
    <w:p w:rsidR="00BA5C0F" w:rsidRDefault="00BA5C0F" w:rsidP="00BA5C0F">
      <w:pPr>
        <w:jc w:val="center"/>
      </w:pPr>
    </w:p>
    <w:p w:rsidR="00BA5C0F" w:rsidRDefault="00BA5C0F" w:rsidP="00BA5C0F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Строение атома </w:t>
      </w:r>
      <w:r>
        <w:rPr>
          <w:rFonts w:ascii="Times New Roman" w:hAnsi="Times New Roman" w:cs="Times New Roman"/>
          <w:sz w:val="24"/>
          <w:szCs w:val="24"/>
        </w:rPr>
        <w:t>хлора</w:t>
      </w:r>
      <w:r w:rsidRPr="00C075A2">
        <w:rPr>
          <w:rFonts w:ascii="Times New Roman" w:hAnsi="Times New Roman" w:cs="Times New Roman"/>
          <w:sz w:val="24"/>
          <w:szCs w:val="24"/>
        </w:rPr>
        <w:t>, его электронная формула.</w:t>
      </w:r>
    </w:p>
    <w:p w:rsidR="00BA5C0F" w:rsidRPr="00AD030D" w:rsidRDefault="00BA5C0F" w:rsidP="00AD030D">
      <w:pPr>
        <w:rPr>
          <w:rFonts w:ascii="Times New Roman" w:hAnsi="Times New Roman" w:cs="Times New Roman"/>
          <w:sz w:val="24"/>
          <w:szCs w:val="24"/>
        </w:rPr>
      </w:pPr>
      <w:r w:rsidRPr="00AD0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C075A2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5C0F" w:rsidRDefault="00BA5C0F" w:rsidP="00BA5C0F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Кто и когда открыл </w:t>
      </w:r>
      <w:r>
        <w:rPr>
          <w:rFonts w:ascii="Times New Roman" w:hAnsi="Times New Roman" w:cs="Times New Roman"/>
          <w:sz w:val="24"/>
          <w:szCs w:val="24"/>
        </w:rPr>
        <w:t>хлор</w:t>
      </w:r>
      <w:r w:rsidRPr="00C075A2">
        <w:rPr>
          <w:rFonts w:ascii="Times New Roman" w:hAnsi="Times New Roman" w:cs="Times New Roman"/>
          <w:sz w:val="24"/>
          <w:szCs w:val="24"/>
        </w:rPr>
        <w:t>?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А)</w:t>
      </w:r>
      <w:r w:rsidRPr="00336A32">
        <w:rPr>
          <w:rFonts w:ascii="Times New Roman" w:hAnsi="Times New Roman" w:cs="Times New Roman"/>
          <w:sz w:val="24"/>
          <w:szCs w:val="24"/>
        </w:rPr>
        <w:t xml:space="preserve"> </w:t>
      </w:r>
      <w:r w:rsidRPr="00BB27A4">
        <w:rPr>
          <w:rFonts w:ascii="Times New Roman" w:hAnsi="Times New Roman" w:cs="Times New Roman"/>
          <w:sz w:val="24"/>
          <w:szCs w:val="24"/>
        </w:rPr>
        <w:t xml:space="preserve">Французским химиком </w:t>
      </w:r>
      <w:r w:rsidRPr="00BB27A4">
        <w:rPr>
          <w:rFonts w:ascii="Times New Roman" w:hAnsi="Times New Roman" w:cs="Times New Roman"/>
          <w:b/>
          <w:bCs/>
          <w:sz w:val="24"/>
          <w:szCs w:val="24"/>
        </w:rPr>
        <w:t xml:space="preserve">Антуаном- Жеромом Баларом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7C69">
        <w:rPr>
          <w:rFonts w:ascii="Times New Roman" w:hAnsi="Times New Roman" w:cs="Times New Roman"/>
          <w:sz w:val="24"/>
          <w:szCs w:val="24"/>
        </w:rPr>
        <w:t xml:space="preserve"> 1826году Французский химик Анри  Муассан в 1886г.</w:t>
      </w:r>
    </w:p>
    <w:p w:rsidR="00BA5C0F" w:rsidRDefault="00BA5C0F" w:rsidP="00BA5C0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Б)</w:t>
      </w:r>
      <w:r w:rsidRPr="00C47C69">
        <w:t xml:space="preserve"> </w:t>
      </w:r>
      <w:r w:rsidRPr="00C47C69">
        <w:rPr>
          <w:rFonts w:ascii="Times New Roman" w:hAnsi="Times New Roman" w:cs="Times New Roman"/>
          <w:sz w:val="24"/>
          <w:szCs w:val="24"/>
        </w:rPr>
        <w:t xml:space="preserve">Шведский аптекарь </w:t>
      </w:r>
      <w:r w:rsidRPr="00C47C69">
        <w:rPr>
          <w:rFonts w:ascii="Times New Roman" w:hAnsi="Times New Roman" w:cs="Times New Roman"/>
          <w:b/>
          <w:bCs/>
          <w:sz w:val="24"/>
          <w:szCs w:val="24"/>
        </w:rPr>
        <w:t xml:space="preserve">Карл Вильгельм Шееле в 1774г. 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В) Французский химик Анри  Муассан в 1886г</w:t>
      </w:r>
    </w:p>
    <w:p w:rsidR="00BA5C0F" w:rsidRPr="00E512E1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Г)</w:t>
      </w:r>
      <w:r w:rsidRPr="00A7437F">
        <w:rPr>
          <w:rFonts w:ascii="Times New Roman" w:hAnsi="Times New Roman" w:cs="Times New Roman"/>
          <w:sz w:val="24"/>
          <w:szCs w:val="24"/>
        </w:rPr>
        <w:t xml:space="preserve"> </w:t>
      </w:r>
      <w:r w:rsidRPr="00E512E1">
        <w:rPr>
          <w:rFonts w:ascii="Times New Roman" w:hAnsi="Times New Roman" w:cs="Times New Roman"/>
          <w:sz w:val="24"/>
          <w:szCs w:val="24"/>
        </w:rPr>
        <w:t>Французским химиком-технологом и фармацевтом Бернаром Куртуа в золе морских водорослей  в 1811году</w:t>
      </w:r>
    </w:p>
    <w:p w:rsidR="00BA5C0F" w:rsidRPr="00C47C69" w:rsidRDefault="00BA5C0F" w:rsidP="00BA5C0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0F" w:rsidRDefault="00BA5C0F" w:rsidP="00BA5C0F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Химические свойства: а)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075A2">
        <w:rPr>
          <w:rFonts w:ascii="Times New Roman" w:hAnsi="Times New Roman" w:cs="Times New Roman"/>
          <w:sz w:val="24"/>
          <w:szCs w:val="24"/>
        </w:rPr>
        <w:t xml:space="preserve">простыми веществами: </w:t>
      </w:r>
    </w:p>
    <w:p w:rsidR="00BA5C0F" w:rsidRPr="00C075A2" w:rsidRDefault="00BA5C0F" w:rsidP="005C261F">
      <w:pPr>
        <w:pStyle w:val="ad"/>
        <w:rPr>
          <w:rFonts w:ascii="Times New Roman" w:hAnsi="Times New Roman" w:cs="Times New Roman"/>
          <w:sz w:val="24"/>
          <w:szCs w:val="24"/>
        </w:rPr>
      </w:pPr>
      <w:r w:rsidRPr="00411967">
        <w:rPr>
          <w:rFonts w:ascii="Times New Roman" w:hAnsi="Times New Roman" w:cs="Times New Roman"/>
          <w:sz w:val="24"/>
          <w:szCs w:val="24"/>
        </w:rPr>
        <w:t>с м</w:t>
      </w:r>
      <w:r w:rsidR="005C261F">
        <w:rPr>
          <w:rFonts w:ascii="Times New Roman" w:hAnsi="Times New Roman" w:cs="Times New Roman"/>
          <w:sz w:val="24"/>
          <w:szCs w:val="24"/>
        </w:rPr>
        <w:t>еталлами:__________</w:t>
      </w:r>
      <w:r w:rsidR="00893851">
        <w:rPr>
          <w:rFonts w:ascii="Times New Roman" w:hAnsi="Times New Roman" w:cs="Times New Roman"/>
          <w:sz w:val="24"/>
          <w:szCs w:val="24"/>
        </w:rPr>
        <w:t>____</w:t>
      </w:r>
      <w:r w:rsidR="005C26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75A2">
        <w:rPr>
          <w:rFonts w:ascii="Times New Roman" w:hAnsi="Times New Roman" w:cs="Times New Roman"/>
          <w:sz w:val="24"/>
          <w:szCs w:val="24"/>
        </w:rPr>
        <w:t>с неметаллами: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075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A5C0F" w:rsidRPr="00C075A2" w:rsidRDefault="00BA5C0F" w:rsidP="005C26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75A2">
        <w:rPr>
          <w:rFonts w:ascii="Times New Roman" w:hAnsi="Times New Roman" w:cs="Times New Roman"/>
          <w:sz w:val="24"/>
          <w:szCs w:val="24"/>
        </w:rPr>
        <w:t>) со сложными веществами: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261F">
        <w:rPr>
          <w:rFonts w:ascii="Times New Roman" w:hAnsi="Times New Roman" w:cs="Times New Roman"/>
          <w:sz w:val="24"/>
          <w:szCs w:val="24"/>
        </w:rPr>
        <w:t>______</w:t>
      </w:r>
    </w:p>
    <w:p w:rsidR="00BA5C0F" w:rsidRPr="00C075A2" w:rsidRDefault="00BA5C0F" w:rsidP="00BA5C0F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Биологическое значение и применение </w:t>
      </w:r>
      <w:r>
        <w:rPr>
          <w:rFonts w:ascii="Times New Roman" w:hAnsi="Times New Roman" w:cs="Times New Roman"/>
          <w:sz w:val="24"/>
          <w:szCs w:val="24"/>
        </w:rPr>
        <w:t>хлора</w:t>
      </w:r>
      <w:r w:rsidRPr="00C075A2">
        <w:rPr>
          <w:rFonts w:ascii="Times New Roman" w:hAnsi="Times New Roman" w:cs="Times New Roman"/>
          <w:sz w:val="24"/>
          <w:szCs w:val="24"/>
        </w:rPr>
        <w:t>?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А)О</w:t>
      </w:r>
      <w:r w:rsidRPr="00C075A2">
        <w:rPr>
          <w:rFonts w:ascii="Times New Roman" w:hAnsi="Times New Roman" w:cs="Times New Roman"/>
          <w:sz w:val="24"/>
          <w:szCs w:val="24"/>
        </w:rPr>
        <w:t>беспечивает крепость  костных тканей, правильный рост скелета, волос и ногтей, повышает устойчивость зубов к кариозным заболеваниям,  принимает участие в кроветворении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967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Недостаток: </w:t>
      </w:r>
      <w:r w:rsidRPr="00411967">
        <w:rPr>
          <w:rFonts w:ascii="Times New Roman" w:hAnsi="Times New Roman" w:cs="Times New Roman"/>
          <w:sz w:val="24"/>
          <w:szCs w:val="24"/>
        </w:rPr>
        <w:t>кариес (разрушение зубной эмали), ослабевание костей, выпадение волос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>Избыток:</w:t>
      </w:r>
      <w:r w:rsidRPr="00C075A2">
        <w:rPr>
          <w:rFonts w:ascii="Times New Roman" w:hAnsi="Times New Roman" w:cs="Times New Roman"/>
          <w:sz w:val="24"/>
          <w:szCs w:val="24"/>
        </w:rPr>
        <w:t xml:space="preserve"> флюороз (пятнистость эмали зубов),замедление роста, деформация скелета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C0F" w:rsidRPr="00204DDC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4DDC">
        <w:rPr>
          <w:rFonts w:ascii="Times New Roman" w:hAnsi="Times New Roman" w:cs="Times New Roman"/>
          <w:bCs/>
          <w:sz w:val="24"/>
          <w:szCs w:val="24"/>
        </w:rPr>
        <w:t>Б)</w:t>
      </w:r>
      <w:r w:rsidRPr="00204DDC">
        <w:rPr>
          <w:rFonts w:ascii="Times New Roman" w:hAnsi="Times New Roman" w:cs="Times New Roman"/>
          <w:sz w:val="24"/>
          <w:szCs w:val="24"/>
        </w:rPr>
        <w:t xml:space="preserve"> 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Недостаток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его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 в воде и пищи снижает выработку гормонов щитовидной железы.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Он</w:t>
      </w:r>
      <w:r w:rsidRPr="0020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поступает в организм вместе с пищей: хлебом, яйцом, молоком, водой, с морской капустой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204DDC">
        <w:rPr>
          <w:rFonts w:ascii="Times New Roman" w:hAnsi="Times New Roman" w:cs="Times New Roman"/>
          <w:sz w:val="24"/>
          <w:szCs w:val="24"/>
        </w:rPr>
        <w:t xml:space="preserve">опадает в организм в виде </w:t>
      </w:r>
      <w:r w:rsidRPr="00204DDC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DDC">
        <w:rPr>
          <w:rFonts w:ascii="Times New Roman" w:hAnsi="Times New Roman" w:cs="Times New Roman"/>
          <w:sz w:val="24"/>
          <w:szCs w:val="24"/>
        </w:rPr>
        <w:t xml:space="preserve"> стимулирует обмен веществ, рост волос, придаёт силу и бодрость</w:t>
      </w:r>
      <w:r>
        <w:rPr>
          <w:rFonts w:ascii="Times New Roman" w:hAnsi="Times New Roman" w:cs="Times New Roman"/>
          <w:sz w:val="24"/>
          <w:szCs w:val="24"/>
        </w:rPr>
        <w:t>. Отбеливание льняных и хлопчатобумажных тканей.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411967">
        <w:rPr>
          <w:rFonts w:ascii="Times New Roman" w:hAnsi="Times New Roman" w:cs="Times New Roman"/>
          <w:bCs/>
          <w:sz w:val="24"/>
          <w:szCs w:val="24"/>
        </w:rPr>
        <w:t>)</w:t>
      </w:r>
      <w:r w:rsidRPr="00411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Его соединения регулируют процессы нервной системы.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ктивно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накапливают растения, в том числе водоросли. Главным поставщиком </w:t>
      </w:r>
      <w:r>
        <w:rPr>
          <w:rFonts w:ascii="Times New Roman" w:hAnsi="Times New Roman" w:cs="Times New Roman"/>
          <w:iCs/>
          <w:sz w:val="24"/>
          <w:szCs w:val="24"/>
        </w:rPr>
        <w:t>этого элемента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 является море.</w:t>
      </w:r>
    </w:p>
    <w:p w:rsidR="00BA5C0F" w:rsidRPr="0050466B" w:rsidRDefault="00BA5C0F" w:rsidP="00BA5C0F">
      <w:pPr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</w:pPr>
      <w:r w:rsidRPr="0050466B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5.</w:t>
      </w:r>
      <w:r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5A5424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хлора (записать уравнение реакции)</w:t>
      </w:r>
    </w:p>
    <w:p w:rsidR="00BA5C0F" w:rsidRPr="005C261F" w:rsidRDefault="00BA5C0F" w:rsidP="005C261F">
      <w:pPr>
        <w:rPr>
          <w:rFonts w:ascii="Times New Roman" w:hAnsi="Times New Roman" w:cs="Times New Roman"/>
          <w:sz w:val="24"/>
          <w:szCs w:val="24"/>
        </w:rPr>
      </w:pPr>
      <w:r w:rsidRPr="005C2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2F2D34" w:rsidRDefault="00BA5C0F" w:rsidP="00BA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D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A5C0F" w:rsidRPr="00DB126B" w:rsidRDefault="00BA5C0F" w:rsidP="00BA5C0F">
      <w:pPr>
        <w:jc w:val="center"/>
        <w:rPr>
          <w:sz w:val="32"/>
          <w:szCs w:val="32"/>
        </w:rPr>
      </w:pPr>
      <w:r w:rsidRPr="00DB126B">
        <w:rPr>
          <w:sz w:val="32"/>
          <w:szCs w:val="32"/>
        </w:rPr>
        <w:t>ПУНКТ №</w:t>
      </w:r>
      <w:r>
        <w:rPr>
          <w:sz w:val="32"/>
          <w:szCs w:val="32"/>
        </w:rPr>
        <w:t>3 «БРОМ»</w:t>
      </w:r>
    </w:p>
    <w:p w:rsidR="00BA5C0F" w:rsidRDefault="00BA5C0F" w:rsidP="00BA5C0F">
      <w:pPr>
        <w:rPr>
          <w:rFonts w:ascii="Times New Roman" w:hAnsi="Times New Roman" w:cs="Times New Roman"/>
          <w:sz w:val="24"/>
          <w:szCs w:val="24"/>
        </w:rPr>
      </w:pPr>
    </w:p>
    <w:p w:rsidR="00BA5C0F" w:rsidRDefault="00BA5C0F" w:rsidP="00BA5C0F">
      <w:pPr>
        <w:pStyle w:val="ad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Строение атома </w:t>
      </w:r>
      <w:r>
        <w:rPr>
          <w:rFonts w:ascii="Times New Roman" w:hAnsi="Times New Roman" w:cs="Times New Roman"/>
          <w:sz w:val="24"/>
          <w:szCs w:val="24"/>
        </w:rPr>
        <w:t>брома</w:t>
      </w:r>
      <w:r w:rsidRPr="00C075A2">
        <w:rPr>
          <w:rFonts w:ascii="Times New Roman" w:hAnsi="Times New Roman" w:cs="Times New Roman"/>
          <w:sz w:val="24"/>
          <w:szCs w:val="24"/>
        </w:rPr>
        <w:t>, его электронная формула.</w:t>
      </w:r>
    </w:p>
    <w:p w:rsidR="00BA5C0F" w:rsidRPr="000D1491" w:rsidRDefault="00BA5C0F" w:rsidP="000D1491">
      <w:pPr>
        <w:rPr>
          <w:rFonts w:ascii="Times New Roman" w:hAnsi="Times New Roman" w:cs="Times New Roman"/>
          <w:sz w:val="24"/>
          <w:szCs w:val="24"/>
        </w:rPr>
      </w:pPr>
      <w:r w:rsidRPr="000D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C075A2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5C0F" w:rsidRDefault="00BA5C0F" w:rsidP="00BA5C0F">
      <w:pPr>
        <w:pStyle w:val="ad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Кто и когда открыл </w:t>
      </w:r>
      <w:r>
        <w:rPr>
          <w:rFonts w:ascii="Times New Roman" w:hAnsi="Times New Roman" w:cs="Times New Roman"/>
          <w:sz w:val="24"/>
          <w:szCs w:val="24"/>
        </w:rPr>
        <w:t>бром</w:t>
      </w:r>
      <w:r w:rsidRPr="00C075A2">
        <w:rPr>
          <w:rFonts w:ascii="Times New Roman" w:hAnsi="Times New Roman" w:cs="Times New Roman"/>
          <w:sz w:val="24"/>
          <w:szCs w:val="24"/>
        </w:rPr>
        <w:t>?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А)</w:t>
      </w:r>
      <w:r w:rsidRPr="00336A32">
        <w:rPr>
          <w:rFonts w:ascii="Times New Roman" w:hAnsi="Times New Roman" w:cs="Times New Roman"/>
          <w:sz w:val="24"/>
          <w:szCs w:val="24"/>
        </w:rPr>
        <w:t xml:space="preserve"> </w:t>
      </w:r>
      <w:r w:rsidRPr="00BB27A4">
        <w:rPr>
          <w:rFonts w:ascii="Times New Roman" w:hAnsi="Times New Roman" w:cs="Times New Roman"/>
          <w:sz w:val="24"/>
          <w:szCs w:val="24"/>
        </w:rPr>
        <w:t xml:space="preserve">Французским химиком </w:t>
      </w:r>
      <w:r w:rsidRPr="00BB27A4">
        <w:rPr>
          <w:rFonts w:ascii="Times New Roman" w:hAnsi="Times New Roman" w:cs="Times New Roman"/>
          <w:b/>
          <w:bCs/>
          <w:sz w:val="24"/>
          <w:szCs w:val="24"/>
        </w:rPr>
        <w:t xml:space="preserve">Антуаном- Жеромом Баларом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7C69">
        <w:rPr>
          <w:rFonts w:ascii="Times New Roman" w:hAnsi="Times New Roman" w:cs="Times New Roman"/>
          <w:sz w:val="24"/>
          <w:szCs w:val="24"/>
        </w:rPr>
        <w:t xml:space="preserve"> 1826году Французский химик Анри  Муассан в 1886г.</w:t>
      </w:r>
    </w:p>
    <w:p w:rsidR="00BA5C0F" w:rsidRDefault="00BA5C0F" w:rsidP="00BA5C0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>Б)</w:t>
      </w:r>
      <w:r w:rsidRPr="00C47C69">
        <w:t xml:space="preserve"> </w:t>
      </w:r>
      <w:r w:rsidRPr="00C47C69">
        <w:rPr>
          <w:rFonts w:ascii="Times New Roman" w:hAnsi="Times New Roman" w:cs="Times New Roman"/>
          <w:sz w:val="24"/>
          <w:szCs w:val="24"/>
        </w:rPr>
        <w:t xml:space="preserve">Шведский аптекарь </w:t>
      </w:r>
      <w:r w:rsidRPr="00C47C69">
        <w:rPr>
          <w:rFonts w:ascii="Times New Roman" w:hAnsi="Times New Roman" w:cs="Times New Roman"/>
          <w:b/>
          <w:bCs/>
          <w:sz w:val="24"/>
          <w:szCs w:val="24"/>
        </w:rPr>
        <w:t xml:space="preserve">Карл Вильгельм Шееле в 1774г. </w:t>
      </w:r>
    </w:p>
    <w:p w:rsidR="00BA5C0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47C69">
        <w:rPr>
          <w:rFonts w:ascii="Times New Roman" w:hAnsi="Times New Roman" w:cs="Times New Roman"/>
          <w:sz w:val="24"/>
          <w:szCs w:val="24"/>
        </w:rPr>
        <w:t xml:space="preserve">В) </w:t>
      </w:r>
      <w:r w:rsidRPr="00E512E1">
        <w:rPr>
          <w:rFonts w:ascii="Times New Roman" w:hAnsi="Times New Roman" w:cs="Times New Roman"/>
          <w:sz w:val="24"/>
          <w:szCs w:val="24"/>
        </w:rPr>
        <w:t>Французским химиком-технологом и фармацевтом Бернаром Куртуа в золе морских водорослей  в 1811году</w:t>
      </w:r>
    </w:p>
    <w:p w:rsidR="00BA5C0F" w:rsidRPr="007E4A6F" w:rsidRDefault="00BA5C0F" w:rsidP="00BA5C0F">
      <w:pPr>
        <w:pStyle w:val="ad"/>
        <w:rPr>
          <w:rFonts w:ascii="Times New Roman" w:hAnsi="Times New Roman" w:cs="Times New Roman"/>
          <w:sz w:val="24"/>
          <w:szCs w:val="24"/>
        </w:rPr>
      </w:pPr>
      <w:r w:rsidRPr="007E4A6F">
        <w:rPr>
          <w:rFonts w:ascii="Times New Roman" w:hAnsi="Times New Roman" w:cs="Times New Roman"/>
          <w:sz w:val="24"/>
          <w:szCs w:val="24"/>
        </w:rPr>
        <w:t>Г) Французский химик Анри  Муассан в 1886г</w:t>
      </w:r>
    </w:p>
    <w:p w:rsidR="00BA5C0F" w:rsidRPr="00C47C69" w:rsidRDefault="00BA5C0F" w:rsidP="00BA5C0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0F" w:rsidRDefault="00BA5C0F" w:rsidP="00BA5C0F">
      <w:pPr>
        <w:pStyle w:val="ad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Химические свойства: а)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075A2">
        <w:rPr>
          <w:rFonts w:ascii="Times New Roman" w:hAnsi="Times New Roman" w:cs="Times New Roman"/>
          <w:sz w:val="24"/>
          <w:szCs w:val="24"/>
        </w:rPr>
        <w:t xml:space="preserve">простыми веществами: </w:t>
      </w:r>
    </w:p>
    <w:p w:rsidR="00BA5C0F" w:rsidRPr="00C075A2" w:rsidRDefault="00BA5C0F" w:rsidP="000D1491">
      <w:pPr>
        <w:pStyle w:val="ad"/>
        <w:rPr>
          <w:rFonts w:ascii="Times New Roman" w:hAnsi="Times New Roman" w:cs="Times New Roman"/>
          <w:sz w:val="24"/>
          <w:szCs w:val="24"/>
        </w:rPr>
      </w:pPr>
      <w:r w:rsidRPr="00411967">
        <w:rPr>
          <w:rFonts w:ascii="Times New Roman" w:hAnsi="Times New Roman" w:cs="Times New Roman"/>
          <w:sz w:val="24"/>
          <w:szCs w:val="24"/>
        </w:rPr>
        <w:t>с м</w:t>
      </w:r>
      <w:r w:rsidR="000D1491">
        <w:rPr>
          <w:rFonts w:ascii="Times New Roman" w:hAnsi="Times New Roman" w:cs="Times New Roman"/>
          <w:sz w:val="24"/>
          <w:szCs w:val="24"/>
        </w:rPr>
        <w:t>еталлами:_________________</w:t>
      </w:r>
      <w:r w:rsidRPr="00411967">
        <w:rPr>
          <w:rFonts w:ascii="Times New Roman" w:hAnsi="Times New Roman" w:cs="Times New Roman"/>
          <w:sz w:val="24"/>
          <w:szCs w:val="24"/>
        </w:rPr>
        <w:t xml:space="preserve"> </w:t>
      </w:r>
      <w:r w:rsidRPr="00C075A2">
        <w:rPr>
          <w:rFonts w:ascii="Times New Roman" w:hAnsi="Times New Roman" w:cs="Times New Roman"/>
          <w:sz w:val="24"/>
          <w:szCs w:val="24"/>
        </w:rPr>
        <w:t>с неметаллами: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D1491">
        <w:rPr>
          <w:rFonts w:ascii="Times New Roman" w:hAnsi="Times New Roman" w:cs="Times New Roman"/>
          <w:sz w:val="24"/>
          <w:szCs w:val="24"/>
        </w:rPr>
        <w:t>__________</w:t>
      </w:r>
      <w:r w:rsidRPr="00C075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A5C0F" w:rsidRPr="00C075A2" w:rsidRDefault="00BA5C0F" w:rsidP="000D14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75A2">
        <w:rPr>
          <w:rFonts w:ascii="Times New Roman" w:hAnsi="Times New Roman" w:cs="Times New Roman"/>
          <w:sz w:val="24"/>
          <w:szCs w:val="24"/>
        </w:rPr>
        <w:t>) со сложными веществами:</w:t>
      </w:r>
      <w:r w:rsidR="000D149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D14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5C0F" w:rsidRPr="00C075A2" w:rsidRDefault="00BA5C0F" w:rsidP="00BA5C0F">
      <w:pPr>
        <w:pStyle w:val="ad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75A2">
        <w:rPr>
          <w:rFonts w:ascii="Times New Roman" w:hAnsi="Times New Roman" w:cs="Times New Roman"/>
          <w:sz w:val="24"/>
          <w:szCs w:val="24"/>
        </w:rPr>
        <w:t xml:space="preserve">Биологическое значение и применение </w:t>
      </w:r>
      <w:r>
        <w:rPr>
          <w:rFonts w:ascii="Times New Roman" w:hAnsi="Times New Roman" w:cs="Times New Roman"/>
          <w:sz w:val="24"/>
          <w:szCs w:val="24"/>
        </w:rPr>
        <w:t>брома</w:t>
      </w:r>
      <w:r w:rsidRPr="00C075A2">
        <w:rPr>
          <w:rFonts w:ascii="Times New Roman" w:hAnsi="Times New Roman" w:cs="Times New Roman"/>
          <w:sz w:val="24"/>
          <w:szCs w:val="24"/>
        </w:rPr>
        <w:t>?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А)О</w:t>
      </w:r>
      <w:r w:rsidRPr="00C075A2">
        <w:rPr>
          <w:rFonts w:ascii="Times New Roman" w:hAnsi="Times New Roman" w:cs="Times New Roman"/>
          <w:sz w:val="24"/>
          <w:szCs w:val="24"/>
        </w:rPr>
        <w:t>беспечивает крепость  костных тканей, правильный рост скелета, волос и ногтей, повышает устойчивость зубов к кариозным заболеваниям,  принимает участие в кроветворении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967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Недостаток: </w:t>
      </w:r>
      <w:r w:rsidRPr="00411967">
        <w:rPr>
          <w:rFonts w:ascii="Times New Roman" w:hAnsi="Times New Roman" w:cs="Times New Roman"/>
          <w:sz w:val="24"/>
          <w:szCs w:val="24"/>
        </w:rPr>
        <w:t>кариес (разрушение зубной эмали), ослабевание костей, выпадение волос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>Избыток:</w:t>
      </w:r>
      <w:r w:rsidRPr="00C075A2">
        <w:rPr>
          <w:rFonts w:ascii="Times New Roman" w:hAnsi="Times New Roman" w:cs="Times New Roman"/>
          <w:sz w:val="24"/>
          <w:szCs w:val="24"/>
        </w:rPr>
        <w:t xml:space="preserve"> флюороз (пятнистость эмали зубов),замедление роста, деформация скелета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C0F" w:rsidRPr="00204DDC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4DDC">
        <w:rPr>
          <w:rFonts w:ascii="Times New Roman" w:hAnsi="Times New Roman" w:cs="Times New Roman"/>
          <w:bCs/>
          <w:sz w:val="24"/>
          <w:szCs w:val="24"/>
        </w:rPr>
        <w:t>Б)</w:t>
      </w:r>
      <w:r w:rsidRPr="00204DDC">
        <w:rPr>
          <w:rFonts w:ascii="Times New Roman" w:hAnsi="Times New Roman" w:cs="Times New Roman"/>
          <w:sz w:val="24"/>
          <w:szCs w:val="24"/>
        </w:rPr>
        <w:t xml:space="preserve"> 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Недостаток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его</w:t>
      </w:r>
      <w:r w:rsidRPr="00204DDC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 xml:space="preserve"> в воде и пищи снижает выработку гормонов щитовидной железы.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Он</w:t>
      </w:r>
      <w:r w:rsidRPr="00204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поступает в организм вместе с пищей: хлебом, яйцом, молоком, водой, с морской капустой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</w:t>
      </w:r>
      <w:r w:rsidRPr="00204DDC">
        <w:rPr>
          <w:rFonts w:ascii="Times New Roman" w:hAnsi="Times New Roman" w:cs="Times New Roman"/>
          <w:sz w:val="24"/>
          <w:szCs w:val="24"/>
        </w:rPr>
        <w:t xml:space="preserve">опадает в организм в виде </w:t>
      </w:r>
      <w:r w:rsidRPr="00204DDC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DDC">
        <w:rPr>
          <w:rFonts w:ascii="Times New Roman" w:hAnsi="Times New Roman" w:cs="Times New Roman"/>
          <w:sz w:val="24"/>
          <w:szCs w:val="24"/>
        </w:rPr>
        <w:t xml:space="preserve"> стимулирует обмен веществ, рост волос, придаёт силу и бодрость</w:t>
      </w:r>
      <w:r>
        <w:rPr>
          <w:rFonts w:ascii="Times New Roman" w:hAnsi="Times New Roman" w:cs="Times New Roman"/>
          <w:sz w:val="24"/>
          <w:szCs w:val="24"/>
        </w:rPr>
        <w:t>. Отбеливание льняных и хлопчатобумажных тканей.</w:t>
      </w:r>
    </w:p>
    <w:p w:rsidR="00BA5C0F" w:rsidRDefault="00BA5C0F" w:rsidP="00BA5C0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411967">
        <w:rPr>
          <w:rFonts w:ascii="Times New Roman" w:hAnsi="Times New Roman" w:cs="Times New Roman"/>
          <w:bCs/>
          <w:sz w:val="24"/>
          <w:szCs w:val="24"/>
        </w:rPr>
        <w:t>)</w:t>
      </w:r>
      <w:r w:rsidRPr="00411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Его соединения регулируют процессы нервной системы.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ктивно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накапливают растения, в том числе водоросли. Главным поставщиком </w:t>
      </w:r>
      <w:r>
        <w:rPr>
          <w:rFonts w:ascii="Times New Roman" w:hAnsi="Times New Roman" w:cs="Times New Roman"/>
          <w:iCs/>
          <w:sz w:val="24"/>
          <w:szCs w:val="24"/>
        </w:rPr>
        <w:t>этого элемента</w:t>
      </w:r>
      <w:r w:rsidRPr="00411967">
        <w:rPr>
          <w:rFonts w:ascii="Times New Roman" w:hAnsi="Times New Roman" w:cs="Times New Roman"/>
          <w:iCs/>
          <w:sz w:val="24"/>
          <w:szCs w:val="24"/>
        </w:rPr>
        <w:t xml:space="preserve"> является море.</w:t>
      </w:r>
    </w:p>
    <w:p w:rsidR="00BA5C0F" w:rsidRPr="0050466B" w:rsidRDefault="00BA5C0F" w:rsidP="00BA5C0F">
      <w:pPr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</w:pPr>
      <w:r w:rsidRPr="0050466B">
        <w:rPr>
          <w:rFonts w:ascii="Times New Roman" w:eastAsia="+mn-ea" w:hAnsi="Times New Roman" w:cs="Times New Roman"/>
          <w:iCs/>
          <w:color w:val="000000"/>
          <w:sz w:val="24"/>
          <w:szCs w:val="24"/>
        </w:rPr>
        <w:t>5.</w:t>
      </w:r>
      <w:r>
        <w:rPr>
          <w:rFonts w:ascii="Times New Roman" w:eastAsia="+mn-ea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5A5424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брома (записать уравнение реакции)</w:t>
      </w:r>
    </w:p>
    <w:p w:rsidR="00BA5C0F" w:rsidRPr="00011824" w:rsidRDefault="00BA5C0F" w:rsidP="00BA5C0F">
      <w:pPr>
        <w:pStyle w:val="ad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5C0F" w:rsidRPr="002F2D34" w:rsidRDefault="00BA5C0F" w:rsidP="00BA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D3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A5C0F" w:rsidRDefault="00BA5C0F" w:rsidP="00BA5C0F">
      <w:pPr>
        <w:jc w:val="center"/>
        <w:rPr>
          <w:sz w:val="32"/>
          <w:szCs w:val="32"/>
        </w:rPr>
      </w:pPr>
      <w:r w:rsidRPr="00DB126B">
        <w:rPr>
          <w:sz w:val="32"/>
          <w:szCs w:val="32"/>
        </w:rPr>
        <w:t>ПУНКТ №</w:t>
      </w:r>
      <w:r>
        <w:rPr>
          <w:sz w:val="32"/>
          <w:szCs w:val="32"/>
        </w:rPr>
        <w:t>4 «ЙОД» (Экспериментальный)</w:t>
      </w:r>
    </w:p>
    <w:p w:rsidR="00BA5C0F" w:rsidRPr="00792396" w:rsidRDefault="00BA5C0F" w:rsidP="00014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№1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2396">
        <w:rPr>
          <w:rFonts w:ascii="Times New Roman" w:hAnsi="Times New Roman" w:cs="Times New Roman"/>
          <w:sz w:val="28"/>
          <w:szCs w:val="28"/>
        </w:rPr>
        <w:t xml:space="preserve"> «Растворение йода в воде и спирте»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92396">
        <w:rPr>
          <w:rFonts w:ascii="Times New Roman" w:hAnsi="Times New Roman" w:cs="Times New Roman"/>
          <w:sz w:val="28"/>
          <w:szCs w:val="28"/>
        </w:rPr>
        <w:t xml:space="preserve"> выяснить растворимость йода в жидкостях.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92396">
        <w:rPr>
          <w:rFonts w:ascii="Times New Roman" w:hAnsi="Times New Roman" w:cs="Times New Roman"/>
          <w:sz w:val="28"/>
          <w:szCs w:val="28"/>
        </w:rPr>
        <w:t xml:space="preserve"> 2 пробирки, штатив для пробирок, пинцет.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</w:t>
      </w:r>
      <w:r w:rsidRPr="00792396">
        <w:rPr>
          <w:rFonts w:ascii="Times New Roman" w:hAnsi="Times New Roman" w:cs="Times New Roman"/>
          <w:sz w:val="28"/>
          <w:szCs w:val="28"/>
        </w:rPr>
        <w:t>: кристаллический йод, вода, спирт.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792396">
        <w:rPr>
          <w:rFonts w:ascii="Times New Roman" w:hAnsi="Times New Roman" w:cs="Times New Roman"/>
          <w:sz w:val="28"/>
          <w:szCs w:val="28"/>
        </w:rPr>
        <w:t>: В одну пробирку налейте 5 мл. воды, в другую 5мл. спирта и добавьте в обе пробирки пинцетом йод. Растворите его.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наблюдаете?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При выполнении опытов соблюдайте правила техники безопасности при работе в химическом кабинете!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BA5C0F" w:rsidRPr="00792396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№2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792396">
        <w:rPr>
          <w:rFonts w:ascii="Times New Roman" w:hAnsi="Times New Roman" w:cs="Times New Roman"/>
          <w:sz w:val="28"/>
          <w:szCs w:val="28"/>
        </w:rPr>
        <w:t>: «Определение крахмала йодом»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2396">
        <w:rPr>
          <w:rFonts w:ascii="Times New Roman" w:hAnsi="Times New Roman" w:cs="Times New Roman"/>
          <w:sz w:val="28"/>
          <w:szCs w:val="28"/>
        </w:rPr>
        <w:t>: выяснить при помощи йода содержание крахмала в жидкости.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Оборудование: химический стакан, ложка..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раствор йода, вода, крахмал.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792396">
        <w:rPr>
          <w:rFonts w:ascii="Times New Roman" w:hAnsi="Times New Roman" w:cs="Times New Roman"/>
          <w:sz w:val="28"/>
          <w:szCs w:val="28"/>
        </w:rPr>
        <w:t>: В стакан с водой насыпьте ложку крахмала, перемешайте и капнете спиртовой раствор йода.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</w:t>
      </w:r>
      <w:r w:rsidRPr="00792396">
        <w:rPr>
          <w:rFonts w:ascii="Times New Roman" w:hAnsi="Times New Roman" w:cs="Times New Roman"/>
          <w:sz w:val="28"/>
          <w:szCs w:val="28"/>
        </w:rPr>
        <w:t>?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При выполнении опытов соблюдайте правила техники безопасности при работе в химическом кабинете!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01433F" w:rsidRDefault="0001433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lastRenderedPageBreak/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№3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2396">
        <w:rPr>
          <w:rFonts w:ascii="Times New Roman" w:hAnsi="Times New Roman" w:cs="Times New Roman"/>
          <w:sz w:val="28"/>
          <w:szCs w:val="28"/>
        </w:rPr>
        <w:t xml:space="preserve"> «Обесцвечивание раствора»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обесцветить раствор.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92396">
        <w:rPr>
          <w:rFonts w:ascii="Times New Roman" w:hAnsi="Times New Roman" w:cs="Times New Roman"/>
          <w:sz w:val="28"/>
          <w:szCs w:val="28"/>
        </w:rPr>
        <w:t>: стеклянная колба, ложка.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раствор йода, вода, крахмал, гидроксид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792396">
        <w:rPr>
          <w:rFonts w:ascii="Times New Roman" w:hAnsi="Times New Roman" w:cs="Times New Roman"/>
          <w:sz w:val="28"/>
          <w:szCs w:val="28"/>
        </w:rPr>
        <w:t>: растворите крахмал в воде, капнете раствор йода, добавьте гидроксид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наблюдаете?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При выполнении опытов соблюдайте правила техники безопасности при работе в химическом кабинете! При работе со щелочами!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BA5C0F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№4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2396">
        <w:rPr>
          <w:rFonts w:ascii="Times New Roman" w:hAnsi="Times New Roman" w:cs="Times New Roman"/>
          <w:sz w:val="28"/>
          <w:szCs w:val="28"/>
        </w:rPr>
        <w:t xml:space="preserve"> «Шпионские чернила»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2396">
        <w:rPr>
          <w:rFonts w:ascii="Times New Roman" w:hAnsi="Times New Roman" w:cs="Times New Roman"/>
          <w:sz w:val="28"/>
          <w:szCs w:val="28"/>
        </w:rPr>
        <w:t>: вернуть бумагу в исходный цвет.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Оборудование: две чашки петри, деревянная палочка, белый лист бумаги, стакан.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раствор йода, вода, гидроксид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792396">
        <w:rPr>
          <w:rFonts w:ascii="Times New Roman" w:hAnsi="Times New Roman" w:cs="Times New Roman"/>
          <w:sz w:val="28"/>
          <w:szCs w:val="28"/>
        </w:rPr>
        <w:t>: в раствор йода опускаем кусок бумаги, капаем раствор гидроксида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наблюдаете?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При выполнении опытов соблюдайте правила техники безопасности при работе в химическом кабинете! При работе со щелочами!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BA5C0F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lastRenderedPageBreak/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№5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2396">
        <w:rPr>
          <w:rFonts w:ascii="Times New Roman" w:hAnsi="Times New Roman" w:cs="Times New Roman"/>
          <w:sz w:val="28"/>
          <w:szCs w:val="28"/>
        </w:rPr>
        <w:t xml:space="preserve"> «Избавление от йодных пятен»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2396">
        <w:rPr>
          <w:rFonts w:ascii="Times New Roman" w:hAnsi="Times New Roman" w:cs="Times New Roman"/>
          <w:sz w:val="28"/>
          <w:szCs w:val="28"/>
        </w:rPr>
        <w:t>: избавиться от пятен.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фарфоровая чашка, ватный диск.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раствор йода, раствор гидроксида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на ватный диск капнете раствор йода и нанесите на неё раствор гидроксида натрия.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наблюдаете?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При выполнении опытов соблюдайте правила техники безопасности при работе в химическом кабинете! При работе со щелочами!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BA5C0F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Инструктивная карта</w:t>
      </w:r>
      <w:r w:rsidR="00426D6E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BA5C0F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>Лабораторный опыт №6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92396">
        <w:rPr>
          <w:rFonts w:ascii="Times New Roman" w:hAnsi="Times New Roman" w:cs="Times New Roman"/>
          <w:sz w:val="28"/>
          <w:szCs w:val="28"/>
        </w:rPr>
        <w:t xml:space="preserve"> «Определение крахмала в продуктах питания»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92396">
        <w:rPr>
          <w:rFonts w:ascii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396">
        <w:rPr>
          <w:rFonts w:ascii="Times New Roman" w:hAnsi="Times New Roman" w:cs="Times New Roman"/>
          <w:sz w:val="28"/>
          <w:szCs w:val="28"/>
        </w:rPr>
        <w:t xml:space="preserve"> в каких продуктах питания содержится крахмал.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Продукты питания</w:t>
      </w:r>
      <w:r w:rsidRPr="00792396">
        <w:rPr>
          <w:rFonts w:ascii="Times New Roman" w:hAnsi="Times New Roman" w:cs="Times New Roman"/>
          <w:sz w:val="28"/>
          <w:szCs w:val="28"/>
        </w:rPr>
        <w:t>: картофель сырой, варёный, сосиска, хлеб ржаной и пшеничный, яблоко, лимон, груша, морковь.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Реактивы:</w:t>
      </w:r>
      <w:r w:rsidRPr="00792396">
        <w:rPr>
          <w:rFonts w:ascii="Times New Roman" w:hAnsi="Times New Roman" w:cs="Times New Roman"/>
          <w:sz w:val="28"/>
          <w:szCs w:val="28"/>
        </w:rPr>
        <w:t xml:space="preserve"> раствор йода.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792396">
        <w:rPr>
          <w:rFonts w:ascii="Times New Roman" w:hAnsi="Times New Roman" w:cs="Times New Roman"/>
          <w:sz w:val="28"/>
          <w:szCs w:val="28"/>
        </w:rPr>
        <w:t>: на все продукты капнуть раствор йода.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Что наблюдаете?</w:t>
      </w:r>
      <w:r w:rsidRPr="00792396">
        <w:rPr>
          <w:rFonts w:ascii="Times New Roman" w:hAnsi="Times New Roman" w:cs="Times New Roman"/>
          <w:sz w:val="28"/>
          <w:szCs w:val="28"/>
        </w:rPr>
        <w:t xml:space="preserve"> Объясните наблюдаемые явления.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96">
        <w:rPr>
          <w:rFonts w:ascii="Times New Roman" w:hAnsi="Times New Roman" w:cs="Times New Roman"/>
          <w:sz w:val="28"/>
          <w:szCs w:val="28"/>
        </w:rPr>
        <w:t xml:space="preserve">При выполнении опытов соблюдайте правила техники безопасности при работе в химическом кабинете! </w:t>
      </w:r>
    </w:p>
    <w:p w:rsidR="00BA5C0F" w:rsidRPr="00B60931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931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BA5C0F" w:rsidRPr="00792396" w:rsidRDefault="00BA5C0F" w:rsidP="00BA5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C0F" w:rsidRPr="00792396" w:rsidRDefault="00BA5C0F" w:rsidP="00BA5C0F">
      <w:pPr>
        <w:jc w:val="center"/>
        <w:rPr>
          <w:sz w:val="28"/>
          <w:szCs w:val="28"/>
        </w:rPr>
      </w:pPr>
    </w:p>
    <w:p w:rsidR="00F35387" w:rsidRPr="00FB3580" w:rsidRDefault="00F35387" w:rsidP="00F3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1</w:t>
      </w:r>
      <w:r w:rsidRPr="00FB3580">
        <w:rPr>
          <w:rFonts w:ascii="Times New Roman" w:hAnsi="Times New Roman" w:cs="Times New Roman"/>
          <w:sz w:val="28"/>
          <w:szCs w:val="28"/>
        </w:rPr>
        <w:t>. Порядковый номер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А) 58  Б) 85  В) 211   Г)7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2</w:t>
      </w:r>
      <w:r w:rsidRPr="00FB3580">
        <w:rPr>
          <w:rFonts w:ascii="Times New Roman" w:hAnsi="Times New Roman" w:cs="Times New Roman"/>
          <w:sz w:val="28"/>
          <w:szCs w:val="28"/>
        </w:rPr>
        <w:t>. Предсказал существование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Маккензи   Б) Корсон   В) Менделеев   Г) Шееле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3</w:t>
      </w:r>
      <w:r w:rsidRPr="00FB3580">
        <w:rPr>
          <w:rFonts w:ascii="Times New Roman" w:hAnsi="Times New Roman" w:cs="Times New Roman"/>
          <w:sz w:val="28"/>
          <w:szCs w:val="28"/>
        </w:rPr>
        <w:t xml:space="preserve">. Астат до 1962года назывался: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астата   Б)антистатик  В) аквастат   Г) астатин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4</w:t>
      </w:r>
      <w:r w:rsidRPr="00FB3580">
        <w:rPr>
          <w:rFonts w:ascii="Times New Roman" w:hAnsi="Times New Roman" w:cs="Times New Roman"/>
          <w:sz w:val="28"/>
          <w:szCs w:val="28"/>
        </w:rPr>
        <w:t>. Астат невозможно получить: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А) гидролизом  Б) соосаждением   В) хроматографией  Г) дистилляцией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5</w:t>
      </w:r>
      <w:r w:rsidRPr="00FB3580">
        <w:rPr>
          <w:rFonts w:ascii="Times New Roman" w:hAnsi="Times New Roman" w:cs="Times New Roman"/>
          <w:sz w:val="28"/>
          <w:szCs w:val="28"/>
        </w:rPr>
        <w:t>. Биологическая роль: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А) в радиотехнике Б) в радиотерапии  В) в радио  Г) в радиолокации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6</w:t>
      </w:r>
      <w:r w:rsidRPr="00FB3580">
        <w:rPr>
          <w:rFonts w:ascii="Times New Roman" w:hAnsi="Times New Roman" w:cs="Times New Roman"/>
          <w:sz w:val="28"/>
          <w:szCs w:val="28"/>
        </w:rPr>
        <w:t>. Применение: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для лечения щитовидной железы 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Б) для повышения гемоглобина крови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В) для улучшения аппетита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Г) для получения радиоактивного топлива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7.</w:t>
      </w:r>
      <w:r w:rsidRPr="00FB3580">
        <w:rPr>
          <w:rFonts w:ascii="Times New Roman" w:hAnsi="Times New Roman" w:cs="Times New Roman"/>
          <w:sz w:val="28"/>
          <w:szCs w:val="28"/>
        </w:rPr>
        <w:t xml:space="preserve"> Агрегатное состояние 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газ   Б) жидкость  В) твёрдое вещество   Г) неизвестно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sz w:val="28"/>
          <w:szCs w:val="28"/>
        </w:rPr>
        <w:t>8</w:t>
      </w:r>
      <w:r w:rsidRPr="00FB3580">
        <w:rPr>
          <w:rFonts w:ascii="Times New Roman" w:hAnsi="Times New Roman" w:cs="Times New Roman"/>
          <w:sz w:val="28"/>
          <w:szCs w:val="28"/>
        </w:rPr>
        <w:t>. Нерастворимая соль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B3580">
        <w:rPr>
          <w:rFonts w:ascii="Times New Roman" w:hAnsi="Times New Roman" w:cs="Times New Roman"/>
          <w:sz w:val="28"/>
          <w:szCs w:val="28"/>
        </w:rPr>
        <w:t xml:space="preserve"> 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   В)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AgAt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  Г)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AgCl</w:t>
      </w:r>
      <w:r w:rsidRPr="00FB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35387" w:rsidRPr="00FB3580" w:rsidRDefault="00F35387" w:rsidP="00F35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1</w:t>
      </w:r>
      <w:r w:rsidRPr="00FB3580">
        <w:rPr>
          <w:rFonts w:ascii="Times New Roman" w:hAnsi="Times New Roman" w:cs="Times New Roman"/>
          <w:sz w:val="28"/>
          <w:szCs w:val="28"/>
        </w:rPr>
        <w:t>. Порядковый номер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58 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Б) 85  </w:t>
      </w:r>
      <w:r w:rsidRPr="00FB3580">
        <w:rPr>
          <w:rFonts w:ascii="Times New Roman" w:hAnsi="Times New Roman" w:cs="Times New Roman"/>
          <w:sz w:val="28"/>
          <w:szCs w:val="28"/>
        </w:rPr>
        <w:t>В) 211   Г)7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2</w:t>
      </w:r>
      <w:r w:rsidRPr="00FB3580">
        <w:rPr>
          <w:rFonts w:ascii="Times New Roman" w:hAnsi="Times New Roman" w:cs="Times New Roman"/>
          <w:sz w:val="28"/>
          <w:szCs w:val="28"/>
        </w:rPr>
        <w:t>. Предсказал существование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Маккензи   Б) Корсон  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>В)Менделеев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Г)Шееле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3</w:t>
      </w:r>
      <w:r w:rsidRPr="00FB3580">
        <w:rPr>
          <w:rFonts w:ascii="Times New Roman" w:hAnsi="Times New Roman" w:cs="Times New Roman"/>
          <w:sz w:val="28"/>
          <w:szCs w:val="28"/>
        </w:rPr>
        <w:t xml:space="preserve">. Астат до 1962года назывался: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астата   Б)антистатик  В) аквастат  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Г) астатин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4</w:t>
      </w:r>
      <w:r w:rsidRPr="00FB3580">
        <w:rPr>
          <w:rFonts w:ascii="Times New Roman" w:hAnsi="Times New Roman" w:cs="Times New Roman"/>
          <w:sz w:val="28"/>
          <w:szCs w:val="28"/>
        </w:rPr>
        <w:t>. Астат невозможно получить: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А) гидролизом  </w:t>
      </w:r>
      <w:r w:rsidRPr="00FB3580">
        <w:rPr>
          <w:rFonts w:ascii="Times New Roman" w:hAnsi="Times New Roman" w:cs="Times New Roman"/>
          <w:sz w:val="28"/>
          <w:szCs w:val="28"/>
        </w:rPr>
        <w:t>Б) соосаждением   В) хроматографией  Г) дистилляцией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5</w:t>
      </w:r>
      <w:r w:rsidRPr="00FB3580">
        <w:rPr>
          <w:rFonts w:ascii="Times New Roman" w:hAnsi="Times New Roman" w:cs="Times New Roman"/>
          <w:sz w:val="28"/>
          <w:szCs w:val="28"/>
        </w:rPr>
        <w:t>. Биологическая роль: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в радиотехнике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Б) в радиотерапии  </w:t>
      </w:r>
      <w:r w:rsidRPr="00FB3580">
        <w:rPr>
          <w:rFonts w:ascii="Times New Roman" w:hAnsi="Times New Roman" w:cs="Times New Roman"/>
          <w:sz w:val="28"/>
          <w:szCs w:val="28"/>
        </w:rPr>
        <w:t>В) в радио  Г) в радиолокации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6</w:t>
      </w:r>
      <w:r w:rsidRPr="00FB3580">
        <w:rPr>
          <w:rFonts w:ascii="Times New Roman" w:hAnsi="Times New Roman" w:cs="Times New Roman"/>
          <w:sz w:val="28"/>
          <w:szCs w:val="28"/>
        </w:rPr>
        <w:t>. Применение: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А) для лечения щитовидной железы </w:t>
      </w:r>
      <w:r w:rsidRPr="00FB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Б) для повышения гемоглобина крови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В) для улучшения аппетита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>Г) для получения радиоактивного топлива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7</w:t>
      </w:r>
      <w:r w:rsidRPr="00FB3580">
        <w:rPr>
          <w:rFonts w:ascii="Times New Roman" w:hAnsi="Times New Roman" w:cs="Times New Roman"/>
          <w:sz w:val="28"/>
          <w:szCs w:val="28"/>
        </w:rPr>
        <w:t>. Агрегатное состояние 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газ   Б) жидкость 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В) твёрдое вещество   </w:t>
      </w:r>
      <w:r w:rsidRPr="00FB3580">
        <w:rPr>
          <w:rFonts w:ascii="Times New Roman" w:hAnsi="Times New Roman" w:cs="Times New Roman"/>
          <w:sz w:val="28"/>
          <w:szCs w:val="28"/>
        </w:rPr>
        <w:t xml:space="preserve">Г) неизвестно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210221">
        <w:rPr>
          <w:rFonts w:ascii="Times New Roman" w:hAnsi="Times New Roman" w:cs="Times New Roman"/>
          <w:b/>
          <w:sz w:val="28"/>
          <w:szCs w:val="28"/>
        </w:rPr>
        <w:t>8</w:t>
      </w:r>
      <w:r w:rsidRPr="00FB3580">
        <w:rPr>
          <w:rFonts w:ascii="Times New Roman" w:hAnsi="Times New Roman" w:cs="Times New Roman"/>
          <w:sz w:val="28"/>
          <w:szCs w:val="28"/>
        </w:rPr>
        <w:t>. Нерастворимая соль астата: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  <w:r w:rsidRPr="00FB3580">
        <w:rPr>
          <w:rFonts w:ascii="Times New Roman" w:hAnsi="Times New Roman" w:cs="Times New Roman"/>
          <w:sz w:val="28"/>
          <w:szCs w:val="28"/>
        </w:rPr>
        <w:t xml:space="preserve">А) 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B3580">
        <w:rPr>
          <w:rFonts w:ascii="Times New Roman" w:hAnsi="Times New Roman" w:cs="Times New Roman"/>
          <w:sz w:val="28"/>
          <w:szCs w:val="28"/>
        </w:rPr>
        <w:t xml:space="preserve"> 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FB3580">
        <w:rPr>
          <w:rFonts w:ascii="Times New Roman" w:hAnsi="Times New Roman" w:cs="Times New Roman"/>
          <w:sz w:val="28"/>
          <w:szCs w:val="28"/>
        </w:rPr>
        <w:t xml:space="preserve">      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>В)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AgAt</w:t>
      </w:r>
      <w:r w:rsidRPr="00FB3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FB3580">
        <w:rPr>
          <w:rFonts w:ascii="Times New Roman" w:hAnsi="Times New Roman" w:cs="Times New Roman"/>
          <w:sz w:val="28"/>
          <w:szCs w:val="28"/>
        </w:rPr>
        <w:t>Г)</w:t>
      </w:r>
      <w:r w:rsidRPr="00FB3580">
        <w:rPr>
          <w:rFonts w:ascii="Times New Roman" w:hAnsi="Times New Roman" w:cs="Times New Roman"/>
          <w:sz w:val="28"/>
          <w:szCs w:val="28"/>
          <w:lang w:val="en-US"/>
        </w:rPr>
        <w:t>AgCl</w:t>
      </w:r>
      <w:r w:rsidRPr="00FB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87" w:rsidRPr="00FB3580" w:rsidRDefault="00F35387" w:rsidP="00F35387">
      <w:pPr>
        <w:rPr>
          <w:rFonts w:ascii="Times New Roman" w:hAnsi="Times New Roman" w:cs="Times New Roman"/>
          <w:sz w:val="28"/>
          <w:szCs w:val="28"/>
        </w:rPr>
      </w:pPr>
    </w:p>
    <w:p w:rsidR="00BA5C0F" w:rsidRDefault="00BA5C0F" w:rsidP="00772806">
      <w:pPr>
        <w:rPr>
          <w:sz w:val="28"/>
          <w:szCs w:val="28"/>
        </w:rPr>
      </w:pPr>
    </w:p>
    <w:p w:rsidR="001011C1" w:rsidRDefault="001011C1" w:rsidP="00772806">
      <w:pPr>
        <w:rPr>
          <w:sz w:val="28"/>
          <w:szCs w:val="28"/>
        </w:rPr>
      </w:pPr>
    </w:p>
    <w:p w:rsidR="001011C1" w:rsidRDefault="001011C1" w:rsidP="00772806">
      <w:pPr>
        <w:rPr>
          <w:sz w:val="28"/>
          <w:szCs w:val="28"/>
        </w:rPr>
      </w:pPr>
    </w:p>
    <w:p w:rsidR="001011C1" w:rsidRPr="008054F6" w:rsidRDefault="001011C1" w:rsidP="0010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F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011C1" w:rsidRPr="008054F6" w:rsidRDefault="001011C1" w:rsidP="001011C1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011C1" w:rsidRPr="008054F6" w:rsidRDefault="001011C1" w:rsidP="001011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</w:t>
      </w:r>
      <w:r w:rsidRPr="008054F6">
        <w:rPr>
          <w:rFonts w:ascii="Times New Roman" w:hAnsi="Times New Roman" w:cs="Times New Roman"/>
          <w:sz w:val="28"/>
          <w:szCs w:val="28"/>
        </w:rPr>
        <w:t>.</w:t>
      </w:r>
    </w:p>
    <w:p w:rsidR="001011C1" w:rsidRPr="008054F6" w:rsidRDefault="001011C1" w:rsidP="001011C1">
      <w:pPr>
        <w:rPr>
          <w:rFonts w:ascii="Times New Roman" w:hAnsi="Times New Roman" w:cs="Times New Roman"/>
          <w:b/>
          <w:sz w:val="28"/>
          <w:szCs w:val="28"/>
        </w:rPr>
      </w:pPr>
      <w:r w:rsidRPr="008054F6">
        <w:rPr>
          <w:rFonts w:ascii="Times New Roman" w:hAnsi="Times New Roman" w:cs="Times New Roman"/>
          <w:b/>
          <w:sz w:val="28"/>
          <w:szCs w:val="28"/>
        </w:rPr>
        <w:t>Химия 9 класс.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Программа курса химии 8 – 11 классов общеобразовательных учреждений.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Автор: О.С. Габриелян. Издательство «Просвещение», Москва 2007 год.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Учебник «ХИМИЯ» 9 класс. Автор: О.С. Габриелян. Изд. «ДРОФА», Москва,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54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 xml:space="preserve"> «Образовательная  коллекция» - диски.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а) ХИМИЯ, базовый курс, 8 – 9 класс;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б) ХИМИЯ (весь школьный курс: теоретическая, неорганическая, органическая химия)</w:t>
      </w:r>
    </w:p>
    <w:p w:rsidR="001011C1" w:rsidRPr="008054F6" w:rsidRDefault="001011C1" w:rsidP="00101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Габриелян О.С., Воскобойникова Н.П., Яшукова А.В. Настольная книга учителя. Химия. 9 класс: Методическое пособие. – М.: Дрофа,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4F6">
        <w:rPr>
          <w:rFonts w:ascii="Times New Roman" w:hAnsi="Times New Roman" w:cs="Times New Roman"/>
          <w:sz w:val="28"/>
          <w:szCs w:val="28"/>
        </w:rPr>
        <w:t>2г</w:t>
      </w:r>
    </w:p>
    <w:p w:rsidR="001011C1" w:rsidRPr="008054F6" w:rsidRDefault="001011C1" w:rsidP="001011C1">
      <w:pPr>
        <w:rPr>
          <w:rFonts w:ascii="Times New Roman" w:hAnsi="Times New Roman" w:cs="Times New Roman"/>
          <w:sz w:val="28"/>
          <w:szCs w:val="28"/>
        </w:rPr>
      </w:pPr>
    </w:p>
    <w:p w:rsidR="001011C1" w:rsidRPr="008054F6" w:rsidRDefault="001011C1" w:rsidP="001011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54F6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1011C1" w:rsidRPr="008054F6" w:rsidRDefault="001011C1" w:rsidP="0010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1. «Пособие по химии», автор Г.П. Хомченко. Москва, Новая волна «ОНИКС», 2000год.</w:t>
      </w:r>
    </w:p>
    <w:p w:rsidR="001011C1" w:rsidRPr="008054F6" w:rsidRDefault="001011C1" w:rsidP="0010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2. Дидактические карточки – задания по химии. Н.С, Павлова. К учебнику О.С. Габриеляна  «Химия. 9 класс». Изд. «ЭКЗАМЕН»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4F6">
        <w:rPr>
          <w:rFonts w:ascii="Times New Roman" w:hAnsi="Times New Roman" w:cs="Times New Roman"/>
          <w:sz w:val="28"/>
          <w:szCs w:val="28"/>
        </w:rPr>
        <w:t>6 год.</w:t>
      </w:r>
    </w:p>
    <w:p w:rsidR="001011C1" w:rsidRPr="008054F6" w:rsidRDefault="001011C1" w:rsidP="0010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054F6">
        <w:rPr>
          <w:rFonts w:ascii="Times New Roman" w:hAnsi="Times New Roman" w:cs="Times New Roman"/>
          <w:sz w:val="28"/>
          <w:szCs w:val="28"/>
        </w:rPr>
        <w:t>3. ХИМИЯ в тестах, задачах и упражнениях 8-9 классы. Изд. «ДРОФА». Москва,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4F6">
        <w:rPr>
          <w:rFonts w:ascii="Times New Roman" w:hAnsi="Times New Roman" w:cs="Times New Roman"/>
          <w:sz w:val="28"/>
          <w:szCs w:val="28"/>
        </w:rPr>
        <w:t>6 год.</w:t>
      </w:r>
    </w:p>
    <w:p w:rsidR="001011C1" w:rsidRDefault="001011C1" w:rsidP="00772806">
      <w:pPr>
        <w:rPr>
          <w:sz w:val="28"/>
          <w:szCs w:val="28"/>
        </w:rPr>
      </w:pPr>
    </w:p>
    <w:sectPr w:rsidR="001011C1" w:rsidSect="003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E7" w:rsidRDefault="00AC6EE7" w:rsidP="00D10E9B">
      <w:pPr>
        <w:spacing w:after="0" w:line="240" w:lineRule="auto"/>
      </w:pPr>
      <w:r>
        <w:separator/>
      </w:r>
    </w:p>
  </w:endnote>
  <w:endnote w:type="continuationSeparator" w:id="1">
    <w:p w:rsidR="00AC6EE7" w:rsidRDefault="00AC6EE7" w:rsidP="00D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E7" w:rsidRDefault="00AC6EE7" w:rsidP="00D10E9B">
      <w:pPr>
        <w:spacing w:after="0" w:line="240" w:lineRule="auto"/>
      </w:pPr>
      <w:r>
        <w:separator/>
      </w:r>
    </w:p>
  </w:footnote>
  <w:footnote w:type="continuationSeparator" w:id="1">
    <w:p w:rsidR="00AC6EE7" w:rsidRDefault="00AC6EE7" w:rsidP="00D1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92E"/>
    <w:multiLevelType w:val="hybridMultilevel"/>
    <w:tmpl w:val="C63ED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7E9"/>
    <w:multiLevelType w:val="hybridMultilevel"/>
    <w:tmpl w:val="49EE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3611"/>
    <w:multiLevelType w:val="hybridMultilevel"/>
    <w:tmpl w:val="C63ED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3A2D"/>
    <w:multiLevelType w:val="hybridMultilevel"/>
    <w:tmpl w:val="45926F72"/>
    <w:lvl w:ilvl="0" w:tplc="E384E0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510527"/>
    <w:multiLevelType w:val="hybridMultilevel"/>
    <w:tmpl w:val="C63ED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0C1A"/>
    <w:multiLevelType w:val="hybridMultilevel"/>
    <w:tmpl w:val="DC5067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5D4327A8"/>
    <w:multiLevelType w:val="hybridMultilevel"/>
    <w:tmpl w:val="1B76F3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97E"/>
    <w:rsid w:val="00010114"/>
    <w:rsid w:val="0001433F"/>
    <w:rsid w:val="00033BD8"/>
    <w:rsid w:val="00044FE8"/>
    <w:rsid w:val="00054CA9"/>
    <w:rsid w:val="00093F91"/>
    <w:rsid w:val="000A77CD"/>
    <w:rsid w:val="000D1491"/>
    <w:rsid w:val="000D281E"/>
    <w:rsid w:val="001011C1"/>
    <w:rsid w:val="00114B36"/>
    <w:rsid w:val="00122AA6"/>
    <w:rsid w:val="00137C22"/>
    <w:rsid w:val="00140DEC"/>
    <w:rsid w:val="0014668E"/>
    <w:rsid w:val="001546E4"/>
    <w:rsid w:val="00160F30"/>
    <w:rsid w:val="00164DC2"/>
    <w:rsid w:val="00167E41"/>
    <w:rsid w:val="00194FA0"/>
    <w:rsid w:val="001A6B03"/>
    <w:rsid w:val="001C2803"/>
    <w:rsid w:val="001E1C6F"/>
    <w:rsid w:val="001F67AD"/>
    <w:rsid w:val="0020349E"/>
    <w:rsid w:val="00214B60"/>
    <w:rsid w:val="002229FC"/>
    <w:rsid w:val="00237205"/>
    <w:rsid w:val="00246042"/>
    <w:rsid w:val="0025071A"/>
    <w:rsid w:val="002634A7"/>
    <w:rsid w:val="00266084"/>
    <w:rsid w:val="00267A49"/>
    <w:rsid w:val="00273B99"/>
    <w:rsid w:val="002777E9"/>
    <w:rsid w:val="0029694D"/>
    <w:rsid w:val="002A1120"/>
    <w:rsid w:val="002A4D28"/>
    <w:rsid w:val="002B1C1A"/>
    <w:rsid w:val="002B5D10"/>
    <w:rsid w:val="002D2B90"/>
    <w:rsid w:val="002D5838"/>
    <w:rsid w:val="002D643A"/>
    <w:rsid w:val="002D745D"/>
    <w:rsid w:val="002F1927"/>
    <w:rsid w:val="00301CD8"/>
    <w:rsid w:val="00325E66"/>
    <w:rsid w:val="0034197E"/>
    <w:rsid w:val="00345888"/>
    <w:rsid w:val="0036066F"/>
    <w:rsid w:val="00361D5A"/>
    <w:rsid w:val="003720F6"/>
    <w:rsid w:val="00375B5E"/>
    <w:rsid w:val="00387B67"/>
    <w:rsid w:val="00392F8F"/>
    <w:rsid w:val="00396B43"/>
    <w:rsid w:val="003C3D6F"/>
    <w:rsid w:val="003C6F7C"/>
    <w:rsid w:val="004052D2"/>
    <w:rsid w:val="00422813"/>
    <w:rsid w:val="00423D5F"/>
    <w:rsid w:val="00426D6E"/>
    <w:rsid w:val="004446A7"/>
    <w:rsid w:val="004503D3"/>
    <w:rsid w:val="00494EA8"/>
    <w:rsid w:val="004A1912"/>
    <w:rsid w:val="004B7279"/>
    <w:rsid w:val="004D73A8"/>
    <w:rsid w:val="00503F58"/>
    <w:rsid w:val="00527E33"/>
    <w:rsid w:val="0053140F"/>
    <w:rsid w:val="0053784A"/>
    <w:rsid w:val="00541D21"/>
    <w:rsid w:val="00552AA6"/>
    <w:rsid w:val="0055385E"/>
    <w:rsid w:val="00564318"/>
    <w:rsid w:val="00564653"/>
    <w:rsid w:val="0056723B"/>
    <w:rsid w:val="00584276"/>
    <w:rsid w:val="005B232E"/>
    <w:rsid w:val="005B33C9"/>
    <w:rsid w:val="005C261F"/>
    <w:rsid w:val="005C6554"/>
    <w:rsid w:val="005E30CF"/>
    <w:rsid w:val="005E6918"/>
    <w:rsid w:val="005F329B"/>
    <w:rsid w:val="006102C3"/>
    <w:rsid w:val="00614A8A"/>
    <w:rsid w:val="006170B8"/>
    <w:rsid w:val="00620781"/>
    <w:rsid w:val="006244FF"/>
    <w:rsid w:val="0066337A"/>
    <w:rsid w:val="0067679A"/>
    <w:rsid w:val="006B3C48"/>
    <w:rsid w:val="006D704F"/>
    <w:rsid w:val="006E5B7A"/>
    <w:rsid w:val="006F08D7"/>
    <w:rsid w:val="006F756B"/>
    <w:rsid w:val="0070763A"/>
    <w:rsid w:val="00772806"/>
    <w:rsid w:val="00781441"/>
    <w:rsid w:val="00782149"/>
    <w:rsid w:val="00787630"/>
    <w:rsid w:val="007B2028"/>
    <w:rsid w:val="007B222F"/>
    <w:rsid w:val="00833D0A"/>
    <w:rsid w:val="0088709A"/>
    <w:rsid w:val="008932EE"/>
    <w:rsid w:val="00893851"/>
    <w:rsid w:val="008A3E4C"/>
    <w:rsid w:val="008F271C"/>
    <w:rsid w:val="00900E3D"/>
    <w:rsid w:val="0092716A"/>
    <w:rsid w:val="009430CA"/>
    <w:rsid w:val="009540EF"/>
    <w:rsid w:val="009669CF"/>
    <w:rsid w:val="00975029"/>
    <w:rsid w:val="009C7A33"/>
    <w:rsid w:val="009C7DA2"/>
    <w:rsid w:val="009D5B30"/>
    <w:rsid w:val="009F60C6"/>
    <w:rsid w:val="00A00447"/>
    <w:rsid w:val="00A11B71"/>
    <w:rsid w:val="00A44BF3"/>
    <w:rsid w:val="00A613CC"/>
    <w:rsid w:val="00A62F1A"/>
    <w:rsid w:val="00A754AC"/>
    <w:rsid w:val="00A80305"/>
    <w:rsid w:val="00A9019A"/>
    <w:rsid w:val="00AC6EE7"/>
    <w:rsid w:val="00AD030D"/>
    <w:rsid w:val="00AD4447"/>
    <w:rsid w:val="00AE72B0"/>
    <w:rsid w:val="00B15795"/>
    <w:rsid w:val="00B50DDE"/>
    <w:rsid w:val="00B60F5B"/>
    <w:rsid w:val="00B70A2C"/>
    <w:rsid w:val="00B713B6"/>
    <w:rsid w:val="00B76EDE"/>
    <w:rsid w:val="00BA3BDE"/>
    <w:rsid w:val="00BA5C0F"/>
    <w:rsid w:val="00BB596C"/>
    <w:rsid w:val="00BB5AF0"/>
    <w:rsid w:val="00BD6D89"/>
    <w:rsid w:val="00BE7A58"/>
    <w:rsid w:val="00C3055D"/>
    <w:rsid w:val="00C33CCE"/>
    <w:rsid w:val="00C35207"/>
    <w:rsid w:val="00C47489"/>
    <w:rsid w:val="00C6369A"/>
    <w:rsid w:val="00C86D0C"/>
    <w:rsid w:val="00C922A9"/>
    <w:rsid w:val="00CA113A"/>
    <w:rsid w:val="00CB602B"/>
    <w:rsid w:val="00CC2AD5"/>
    <w:rsid w:val="00CE3525"/>
    <w:rsid w:val="00D00B3B"/>
    <w:rsid w:val="00D0280B"/>
    <w:rsid w:val="00D10E9B"/>
    <w:rsid w:val="00D115D9"/>
    <w:rsid w:val="00D40203"/>
    <w:rsid w:val="00D83FD7"/>
    <w:rsid w:val="00D9287F"/>
    <w:rsid w:val="00DD05FE"/>
    <w:rsid w:val="00DE2F03"/>
    <w:rsid w:val="00DE326B"/>
    <w:rsid w:val="00DE33FF"/>
    <w:rsid w:val="00E23941"/>
    <w:rsid w:val="00E321E9"/>
    <w:rsid w:val="00E457A2"/>
    <w:rsid w:val="00E50401"/>
    <w:rsid w:val="00E854A6"/>
    <w:rsid w:val="00EA5067"/>
    <w:rsid w:val="00EE3286"/>
    <w:rsid w:val="00EE5F6E"/>
    <w:rsid w:val="00EF2EAD"/>
    <w:rsid w:val="00F0581D"/>
    <w:rsid w:val="00F20FDA"/>
    <w:rsid w:val="00F2701B"/>
    <w:rsid w:val="00F35387"/>
    <w:rsid w:val="00F5054C"/>
    <w:rsid w:val="00F56D9D"/>
    <w:rsid w:val="00FA02D5"/>
    <w:rsid w:val="00FA3DBE"/>
    <w:rsid w:val="00FA46E7"/>
    <w:rsid w:val="00FD691F"/>
    <w:rsid w:val="00FE1902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1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E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E9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E9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FA46E7"/>
    <w:pPr>
      <w:tabs>
        <w:tab w:val="right" w:leader="dot" w:pos="9355"/>
      </w:tabs>
      <w:suppressAutoHyphens/>
      <w:spacing w:after="0" w:line="360" w:lineRule="auto"/>
      <w:ind w:left="2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A4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FA46E7"/>
    <w:pPr>
      <w:ind w:left="720"/>
    </w:pPr>
    <w:rPr>
      <w:rFonts w:ascii="Calibri" w:eastAsia="Calibri" w:hAnsi="Calibri" w:cs="Calibri"/>
      <w:lang w:eastAsia="en-US"/>
    </w:rPr>
  </w:style>
  <w:style w:type="character" w:styleId="ae">
    <w:name w:val="Strong"/>
    <w:basedOn w:val="a0"/>
    <w:uiPriority w:val="99"/>
    <w:qFormat/>
    <w:rsid w:val="00FA46E7"/>
    <w:rPr>
      <w:rFonts w:cs="Times New Roman"/>
      <w:b/>
      <w:bCs/>
    </w:rPr>
  </w:style>
  <w:style w:type="paragraph" w:styleId="af">
    <w:name w:val="No Spacing"/>
    <w:uiPriority w:val="99"/>
    <w:qFormat/>
    <w:rsid w:val="00FA46E7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B1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Admin\&#1056;&#1072;&#1073;&#1086;&#1095;&#1080;&#1081;%20&#1089;&#1090;&#1086;&#1083;\stdeveln.schoolrm.ru\sveden\employces\16557\208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rm.ru/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34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39842</CharactersWithSpaces>
  <SharedDoc>false</SharedDoc>
  <HLinks>
    <vt:vector size="18" baseType="variant">
      <vt:variant>
        <vt:i4>71237740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стол\stdeveln.schoolrm.ru\sveden\employces\16557\208239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http://www.schoolrm.ru/schools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http://www.schoolrm.ru/schools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Admin</cp:lastModifiedBy>
  <cp:revision>38</cp:revision>
  <dcterms:created xsi:type="dcterms:W3CDTF">2018-03-16T17:49:00Z</dcterms:created>
  <dcterms:modified xsi:type="dcterms:W3CDTF">2019-03-14T15:06:00Z</dcterms:modified>
</cp:coreProperties>
</file>