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41" w:rsidRPr="00647D33" w:rsidRDefault="000A4841" w:rsidP="000A4841">
      <w:pPr>
        <w:spacing w:after="135" w:line="240" w:lineRule="auto"/>
        <w:jc w:val="center"/>
        <w:rPr>
          <w:rFonts w:ascii="Verdana" w:eastAsia="Times New Roman" w:hAnsi="Verdana" w:cs="Times New Roman"/>
          <w:b/>
          <w:iCs/>
          <w:color w:val="333333"/>
          <w:sz w:val="20"/>
          <w:szCs w:val="20"/>
          <w:lang w:eastAsia="ru-RU"/>
        </w:rPr>
      </w:pPr>
      <w:r w:rsidRPr="00647D3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Консультация для родителей «Развитие связной речи у детей старшего дошкольного возраста через разные виды творческих рассказов</w:t>
      </w:r>
      <w:r w:rsidRPr="00647D33">
        <w:rPr>
          <w:rFonts w:ascii="Verdana" w:eastAsia="Times New Roman" w:hAnsi="Verdana" w:cs="Times New Roman"/>
          <w:b/>
          <w:iCs/>
          <w:color w:val="333333"/>
          <w:sz w:val="20"/>
          <w:szCs w:val="20"/>
          <w:lang w:eastAsia="ru-RU"/>
        </w:rPr>
        <w:t>»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связная речь? Связная речь - смысловое развёрнутое высказывание (ряд логически сочетающихся предложений), обеспечивающее общение и взаимопонимание людей.</w:t>
      </w:r>
    </w:p>
    <w:p w:rsid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Ребенок в повседневной жизни, общаясь со всеми, говорит много. Но, когда ему предлагают: «Расскажи, что интересного ты увидел в парке? Перескажи сказку, рассказ…», — сразу возникают трудности. Ребенок не умеет видеть и понимать основной сюжет, определять главных героев, основное действие, время и место происходящего события, не может четко сформулировать вопрос и ответить на него.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5-6 годам современный ребенок должен овладеть всей системой родного языка: уметь полно и последовательно излагать свои мысли, свободно пересказывать рассказы и сказки, описывать произошедшие события правильно произносить все звуки и сложные слова.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Связная речь – это умение ребенка излагать свои мысли живо, последовательно, без отвлечения на лишние детали. Основные виды развития связной речи в</w:t>
      </w:r>
      <w:r w:rsid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старшем дошкольном возрасте – </w:t>
      </w: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монологическая и диалогическая.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 из них имеет свои особенности.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диалогической речи особенно важно умение сформулировать и задать вопрос, в соответствии с услышанным вопросом строить ответ, подать нужную реплику, дополнить и поправить собеседника, рассуждать, спорить, отстаивать свое мнение. Совершенствуя диалогическую форму речи, необходимо много общаться со своим ребенком, обсуждать события его жизни и семьи. Родителям следует знать, что овладение диалогической речью – является необходимым условием полноценного социального развития ребенка. Развитый диалог позволяет ребенку легко входить в контакт, как с взрослыми, так и со сверстниками.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Монологическая речь требует умения сосредоточить свою мысль на главном, не увлекаться деталями и в то же время говорить эмоционально, живо, образно. А также, требует развернутости, полноты и четкости высказывания.   Родители, сочиняйте со своим ребенком сказки и рассказы, придерживаясь структуры текста: начало, середина и концовка.</w:t>
      </w:r>
    </w:p>
    <w:p w:rsidR="00647D33" w:rsidRDefault="00647D33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</w:t>
      </w:r>
      <w:r w:rsidR="000A4841"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ольного возраста очень тянутся </w:t>
      </w:r>
      <w:r w:rsidR="000A4841"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общению с взрослыми и охотно идут на него. И это нужно всячески использовать. Родители имеют большие возможности развивать связную речь ребенка. 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виды - это рассказ и пересказ.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4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Пересказ</w:t>
      </w: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воспроизведение прослушанного художественного произведения в выразительной устной речи.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пересказе ребенок опирается на готовый речевой образец: дана композиция текста, речевой материал грамматически правильно оформлен, представлена необходимая лексика. Задача ребенка - запомнить и воспроизвести текст, не нарушая готового построения. Пересказ литературных произведений оказывает заметное влияние на речевую деятельность дошкольников. Дети приобщаются к художественной речи, запоминают образные слова, учатся владеть родным языком. Следует полнее использовать влияние пересказа на формирование связной речи.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Прежде всего, родителям необходимо выразительно прочитать рассказ, который ребёнку предстоит пересказать. После чтения провести беседу, основное значение которой – выяснить, правильно ли ребёнок понял содержание и смысл произведения. Беседа должна проходить живо, с широким привлечением образной художественной речи, чтобы не ослабить </w:t>
      </w: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эмоционального впечатления от прослушанной сказки или рассказа. Главным методическим признаком в беседе выступают вопросы.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Самостоятельный рассказ</w:t>
      </w: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высший вид речи. Во время связного изложения своих мыслей ребенок должен соблюдать нормы словоупотребления, словоизменения, произношения звуков, а также правильно строить высказывание с точки зрения логики событий. Рассказывание может опираться на разные психические процессы: по памяти, по восприятию, по воображению.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Оба вида речи развиваются параллельно: пересказ текста вырастает из разговора-беседы по содержанию, а самостоятельный рассказ - из диалога по поводу событий из личного опыта. Не все дети испытывают потребность подолгу и связно говорить. Со стороны взрослого должна прослеживаться огромная заинтересованность и желание осваивать вместе с ребенком все этапы развития связной речи.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задачи для развития связной речи ребенка, которые необходимо решать в семье:</w:t>
      </w:r>
    </w:p>
    <w:p w:rsidR="000A4841" w:rsidRPr="00647D33" w:rsidRDefault="000A4841" w:rsidP="00647D33">
      <w:pPr>
        <w:numPr>
          <w:ilvl w:val="0"/>
          <w:numId w:val="1"/>
        </w:numPr>
        <w:spacing w:before="100" w:beforeAutospacing="1" w:after="100" w:afterAutospacing="1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интерес ребенка к художественной литературе.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научить ребенка слушать. Это достигается не призывами к слушанию, а подбором интересной, доступной ребенку литературы, неспешным выразительным чтением взрослого. Спросите мнен</w:t>
      </w:r>
      <w:r w:rsid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 ребенка, как бы он поступил </w:t>
      </w: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той или иной ситуации. Объясните значение непонятных, новых слов ребенку.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Учите связно, последовательно и выразительно пересказывать небольшие сказки, рассказы.</w:t>
      </w:r>
    </w:p>
    <w:p w:rsidR="000A4841" w:rsidRPr="00647D33" w:rsidRDefault="000A4841" w:rsidP="00647D33">
      <w:pPr>
        <w:numPr>
          <w:ilvl w:val="0"/>
          <w:numId w:val="2"/>
        </w:numPr>
        <w:spacing w:before="100" w:beforeAutospacing="1" w:after="100" w:afterAutospacing="1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Полученные в детском саду навыки по составлению связных текстов необходимо закреплять в семье.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составление рассказов по семейным фотографиям (летний отдых, поход за грибами и т.п.);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рассказы по сериям картинок с последовательно развивающимся действием (от 4-х и более);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составление рассказа по сюжетной картине, о предмете, о событиях из личного опыта.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составлять небольшие рассказы творческого характера на предложенную тему; придумывать свои концовки к сказкам.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Дошкольники любят фантазировать, придумывать свои сказки, новых сказочных героев, часто сочиняют целые серии приключений. Если родители включаются в эту игру, может составиться небольшая книжечка похождений какого-либо героя: родители запишут текст со слов ребенка, а малыш нарисует картинки. Детские фантазии и сказки легко записать на диктофон. Если ваш ребёнок пока не очень увлекается сочинительством, побуждайте его к этим занятиям. Рассматривая картинку, попросите придумать предысторию события или продолжить действие.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 – это самостоятельное развернутое изложение ребенком определенного содержания.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учат составлять разные по способу высказывания рассказы.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часть - название предмета (например, шкаф);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часть - перечисление его свойств, качеств, действий (например, он деревянный, с металлическими ножками, небольшой);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часть - оценка предмета или отношение к нему (например, мне он нравится, он старый).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Повествование</w:t>
      </w: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развитие сюжета во времени и логической последовательности.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Жесткая структура рассказа: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часть - с чего все началось;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часть - развитие событий;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часть - чем закончилось.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Рассуждение</w:t>
      </w: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раскрытие причинно-следственных связей.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часть - тезис;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часть - доказательство;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 часть - вывод.</w:t>
      </w:r>
    </w:p>
    <w:p w:rsidR="000A4841" w:rsidRPr="00647D33" w:rsidRDefault="000A4841" w:rsidP="00647D33">
      <w:pPr>
        <w:numPr>
          <w:ilvl w:val="0"/>
          <w:numId w:val="3"/>
        </w:numPr>
        <w:spacing w:before="100" w:beforeAutospacing="1" w:after="100" w:afterAutospacing="1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</w:t>
      </w:r>
      <w:r w:rsid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вать интерес ребенка </w:t>
      </w: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театрализованной деятельности.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Необходимо поддерживать интерес ребенка к театрализованной деятельности, для развития диалогической речи. Можно разыграть с ним сказку, предоставив ему возможность выбрать себе роль. Некоторые дети играют за всех персонажей, изображают сказку, а не просто пересказывают ее. Заинтересовать ребенка можно с помощью кукольного театра. Куклами могут быть и обычные игрушки.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родители! Не надо думать, что «в школе научат», позаботьтесь, чтобы ваш ребенок пришел в школу с уже хорошо развитой речью – это намного облегчит ему вступление в школьную жизнь. Просто чаще играйте с ребёнком! Ведь игра – основной вид деятельности детей.</w:t>
      </w:r>
    </w:p>
    <w:p w:rsidR="000A4841" w:rsidRPr="00647D33" w:rsidRDefault="00647D33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Предлагаю вашему вниманию </w:t>
      </w:r>
      <w:r w:rsidR="000A4841" w:rsidRPr="0064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 и упражнения для развития связной речи детей.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Эти игры могут быть интересн</w:t>
      </w:r>
      <w:r w:rsid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и полезны всем членам семьи, в</w:t>
      </w: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них можно играть в выходные дни, праздники, в будние дни вечерами, когда взрослые и дети собираются вместе после очередного рабочего дня. Лучше развивать речевые навыки в свободном общении с ребенком, в творческих играх.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игры учитывайте настроение ребёнка, его возможности и способности.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Играйте с ребёнком на равных, поощряйте его ответы, радуйтесь успехам и маленьким победам!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«Вспомним случай»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салют, встречали бабушку на вокзале, отмечали день рождения... По очереди рассказывайте друг другу, что видели, что делали. Припоминайте как можно больше деталей - до тех пор, пока уже не сможете ничего добавить к сказанному.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«Рассказы по картинкам»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Хорошо, если вы сможете подобрать несколько картинок, связанных общим сюжетом. Сначала смешайте эти картинки и предложите малышу восстановить порядок, чтобы можно было по ним составить рассказ. Если ребенку трудно на первых порах, задайте несколько вопросов. Не окажется под рукой такого набора сюжетных картинок - возьмите просто открытку. Спросите ребенка, что на ней изображено, что происходит сейчас, что могло происходить до этого, а что будет потом.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«Чем закончилось?»</w:t>
      </w:r>
    </w:p>
    <w:p w:rsid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способов развития связной речи может стать просмотр мультфильмов. Начните вместе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</w:t>
      </w:r>
      <w:r w:rsid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облагодарить вашего рассказчика.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«Лучший друг»</w:t>
      </w:r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ждете в помещении, где разложены журналы, можете поиграть в "рассказы о лучшем друге". Пусть ребенок выберет картинку, которая ему нравится. Это может быть какой-то человек - большой или маленький - или животное. Попросите его рассказать о своем "лучшем друге". Где он живет? Как выглядит? В какие игры любит играть? Он спокойный или любит побегать? Что еще можно о нем рассказать?</w:t>
      </w:r>
    </w:p>
    <w:p w:rsidR="00647D33" w:rsidRDefault="00647D33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647D33" w:rsidRDefault="00647D33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A4841" w:rsidRPr="00647D33" w:rsidRDefault="000A4841" w:rsidP="00647D33">
      <w:pPr>
        <w:spacing w:after="135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«Закончи сказку»</w:t>
      </w:r>
    </w:p>
    <w:p w:rsidR="000A4841" w:rsidRPr="00647D33" w:rsidRDefault="000A4841" w:rsidP="001816F5">
      <w:pPr>
        <w:spacing w:after="135"/>
        <w:ind w:left="-567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Расскажите ребенку начало какой-либо сказочной истории или знакомой сказки до того момента, пока не появятся все герои, и не возникнет проблемная ситуация. Предложите продолжить сказку, придумать новое окончание, схематично изобразив его.</w:t>
      </w:r>
    </w:p>
    <w:p w:rsidR="000A4841" w:rsidRPr="00647D33" w:rsidRDefault="000A4841" w:rsidP="001816F5">
      <w:pPr>
        <w:spacing w:after="135"/>
        <w:ind w:left="-567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«Если вдруг</w:t>
      </w: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0A4841" w:rsidRPr="00647D33" w:rsidRDefault="000A4841" w:rsidP="001816F5">
      <w:pPr>
        <w:spacing w:after="135"/>
        <w:ind w:left="-567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Ребёнку предлагается какая-либо необычная ситуация, из которой он должен найти выход, высказать свою точку зрения.</w:t>
      </w:r>
    </w:p>
    <w:p w:rsidR="000A4841" w:rsidRPr="00647D33" w:rsidRDefault="000A4841" w:rsidP="001816F5">
      <w:pPr>
        <w:spacing w:after="135"/>
        <w:ind w:left="-567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если вдруг на Земле исчезнут: Все пуговицы; все ножницы; все ложки; все книги. Что произойдёт? Чем это можно заменить?</w:t>
      </w:r>
    </w:p>
    <w:p w:rsidR="000A4841" w:rsidRPr="00647D33" w:rsidRDefault="000A4841" w:rsidP="001816F5">
      <w:pPr>
        <w:spacing w:after="135"/>
        <w:ind w:left="-567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Играйте с ребёнком на равных, поощряйте его ответы, радуйтесь успехам и маленьким победам! Желаю вам успеха!</w:t>
      </w:r>
    </w:p>
    <w:p w:rsidR="00CD21FA" w:rsidRDefault="001816F5" w:rsidP="001816F5">
      <w:pPr>
        <w:jc w:val="right"/>
      </w:pPr>
    </w:p>
    <w:p w:rsidR="001816F5" w:rsidRPr="001816F5" w:rsidRDefault="001816F5" w:rsidP="001816F5">
      <w:pPr>
        <w:jc w:val="right"/>
        <w:rPr>
          <w:rFonts w:ascii="Times New Roman" w:hAnsi="Times New Roman" w:cs="Times New Roman"/>
          <w:sz w:val="28"/>
          <w:szCs w:val="28"/>
        </w:rPr>
      </w:pPr>
      <w:r w:rsidRPr="001816F5">
        <w:rPr>
          <w:rFonts w:ascii="Times New Roman" w:hAnsi="Times New Roman" w:cs="Times New Roman"/>
          <w:sz w:val="28"/>
          <w:szCs w:val="28"/>
        </w:rPr>
        <w:t>Подготовила воспитатель Яшкина Е.И.</w:t>
      </w:r>
    </w:p>
    <w:sectPr w:rsidR="001816F5" w:rsidRPr="0018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2F10"/>
    <w:multiLevelType w:val="multilevel"/>
    <w:tmpl w:val="539A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F672D"/>
    <w:multiLevelType w:val="multilevel"/>
    <w:tmpl w:val="EF16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B6D76"/>
    <w:multiLevelType w:val="multilevel"/>
    <w:tmpl w:val="26AE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41"/>
    <w:rsid w:val="000A4841"/>
    <w:rsid w:val="001816F5"/>
    <w:rsid w:val="002C2F0C"/>
    <w:rsid w:val="00647D33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8D96"/>
  <w15:docId w15:val="{5F6C0922-32FE-45BC-85F4-7E393A20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4841"/>
    <w:rPr>
      <w:i/>
      <w:iCs/>
    </w:rPr>
  </w:style>
  <w:style w:type="character" w:styleId="a5">
    <w:name w:val="Strong"/>
    <w:basedOn w:val="a0"/>
    <w:uiPriority w:val="22"/>
    <w:qFormat/>
    <w:rsid w:val="000A4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1480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User</cp:lastModifiedBy>
  <cp:revision>5</cp:revision>
  <dcterms:created xsi:type="dcterms:W3CDTF">2017-11-20T06:25:00Z</dcterms:created>
  <dcterms:modified xsi:type="dcterms:W3CDTF">2021-12-19T11:06:00Z</dcterms:modified>
</cp:coreProperties>
</file>