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34" w:rsidRPr="00765B50" w:rsidRDefault="007E6B34" w:rsidP="007E6B34">
      <w:pPr>
        <w:pStyle w:val="a4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765B5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                 </w:t>
      </w:r>
      <w:r w:rsidR="0098236A" w:rsidRPr="00765B5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                          </w:t>
      </w:r>
      <w:r w:rsidRPr="00765B5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Проект «Зд</w:t>
      </w:r>
      <w:r w:rsidR="0098236A" w:rsidRPr="00765B5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оровый ребёнок – наше будущее</w:t>
      </w:r>
      <w:r w:rsidRPr="00765B5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»</w:t>
      </w:r>
    </w:p>
    <w:p w:rsidR="007E6B34" w:rsidRPr="007E6B34" w:rsidRDefault="00765B50" w:rsidP="00765B5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Киушкина</w:t>
      </w:r>
      <w:proofErr w:type="spellEnd"/>
      <w:r>
        <w:rPr>
          <w:sz w:val="28"/>
          <w:szCs w:val="28"/>
        </w:rPr>
        <w:t xml:space="preserve"> Т.Н.</w:t>
      </w:r>
    </w:p>
    <w:p w:rsidR="00765B50" w:rsidRDefault="00765B50" w:rsidP="007E6B34">
      <w:pPr>
        <w:pStyle w:val="a4"/>
        <w:spacing w:before="0" w:beforeAutospacing="0" w:after="0" w:afterAutospacing="0"/>
        <w:jc w:val="right"/>
        <w:rPr>
          <w:rFonts w:eastAsiaTheme="minorEastAsia"/>
          <w:bCs/>
          <w:i/>
          <w:kern w:val="24"/>
          <w:sz w:val="28"/>
          <w:szCs w:val="28"/>
        </w:rPr>
      </w:pPr>
    </w:p>
    <w:p w:rsidR="007E6B34" w:rsidRPr="00765B50" w:rsidRDefault="007E6B34" w:rsidP="007E6B34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765B50">
        <w:rPr>
          <w:rFonts w:eastAsiaTheme="minorEastAsia"/>
          <w:bCs/>
          <w:i/>
          <w:kern w:val="24"/>
          <w:sz w:val="28"/>
          <w:szCs w:val="28"/>
        </w:rPr>
        <w:t>«Здоровье – есть высочайшее богатство человека»</w:t>
      </w:r>
    </w:p>
    <w:p w:rsidR="007E6B34" w:rsidRPr="00765B50" w:rsidRDefault="007E6B34" w:rsidP="007E6B34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765B50">
        <w:rPr>
          <w:rFonts w:eastAsiaTheme="minorEastAsia"/>
          <w:bCs/>
          <w:i/>
          <w:kern w:val="24"/>
          <w:sz w:val="28"/>
          <w:szCs w:val="28"/>
        </w:rPr>
        <w:t xml:space="preserve">                                                               Гиппократ</w:t>
      </w:r>
    </w:p>
    <w:p w:rsidR="00765B50" w:rsidRDefault="00765B50" w:rsidP="007E6B34">
      <w:pPr>
        <w:pStyle w:val="a4"/>
        <w:spacing w:before="0" w:beforeAutospacing="0" w:after="0" w:afterAutospacing="0" w:line="216" w:lineRule="auto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>Актуальность:</w:t>
      </w:r>
      <w:r w:rsidR="007E6B34" w:rsidRPr="007E6B3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</w:t>
      </w:r>
    </w:p>
    <w:p w:rsidR="007E6B34" w:rsidRPr="00765B50" w:rsidRDefault="007E6B34" w:rsidP="007E6B34">
      <w:pPr>
        <w:pStyle w:val="a4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7E6B3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765B5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</w:t>
      </w:r>
      <w:r w:rsidRPr="007E6B34">
        <w:rPr>
          <w:rFonts w:eastAsiaTheme="minorEastAsia"/>
          <w:bCs/>
          <w:color w:val="000000" w:themeColor="text1"/>
          <w:kern w:val="24"/>
          <w:sz w:val="28"/>
          <w:szCs w:val="28"/>
        </w:rPr>
        <w:t>Многолетняя стойкая тенденция ухудшения состояния здоровья подрастающего поколения, недостаточное развитие двигательной активности и социализации детей дошкольного возраста является глобальной проблемой современности.</w:t>
      </w:r>
      <w:r w:rsidR="00765B5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7E6B3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Развитие личностного потенциала, 4К-компетенций и социально-эмоционального развития детей через развитие </w:t>
      </w:r>
      <w:bookmarkStart w:id="0" w:name="_GoBack"/>
      <w:bookmarkEnd w:id="0"/>
      <w:r w:rsidRPr="007E6B3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физических навыков актуальна, своевременна и достаточно эффективна, так как она определяет будущее здоровье детей и потенциал страны и общества. </w:t>
      </w:r>
    </w:p>
    <w:p w:rsidR="007E6B34" w:rsidRPr="007E6B34" w:rsidRDefault="007E6B34" w:rsidP="007E6B34">
      <w:pPr>
        <w:pStyle w:val="a4"/>
        <w:spacing w:before="0" w:beforeAutospacing="0" w:after="0" w:afterAutospacing="0" w:line="216" w:lineRule="auto"/>
        <w:jc w:val="both"/>
        <w:rPr>
          <w:sz w:val="28"/>
          <w:szCs w:val="28"/>
        </w:rPr>
      </w:pPr>
    </w:p>
    <w:p w:rsidR="00FC1A5E" w:rsidRDefault="007E6B34" w:rsidP="007E6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проекта:</w:t>
      </w:r>
    </w:p>
    <w:p w:rsidR="007E6B34" w:rsidRDefault="007E6B34" w:rsidP="007E6B34">
      <w:pPr>
        <w:pStyle w:val="a4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7E6B34">
        <w:rPr>
          <w:rFonts w:eastAsiaTheme="minorEastAsia"/>
          <w:bCs/>
          <w:color w:val="000000" w:themeColor="text1"/>
          <w:kern w:val="24"/>
          <w:sz w:val="28"/>
          <w:szCs w:val="28"/>
        </w:rPr>
        <w:t>Приобщение детей</w:t>
      </w:r>
      <w:r>
        <w:rPr>
          <w:sz w:val="28"/>
          <w:szCs w:val="28"/>
        </w:rPr>
        <w:t xml:space="preserve"> </w:t>
      </w:r>
      <w:r w:rsidRPr="007E6B34">
        <w:rPr>
          <w:rFonts w:eastAsiaTheme="minorEastAsia"/>
          <w:bCs/>
          <w:color w:val="000000" w:themeColor="text1"/>
          <w:kern w:val="24"/>
          <w:sz w:val="28"/>
          <w:szCs w:val="28"/>
        </w:rPr>
        <w:t>к здоровому образу жизни</w:t>
      </w:r>
      <w:r>
        <w:rPr>
          <w:sz w:val="28"/>
          <w:szCs w:val="28"/>
        </w:rPr>
        <w:t xml:space="preserve"> </w:t>
      </w:r>
      <w:r w:rsidRPr="007E6B34">
        <w:rPr>
          <w:rFonts w:eastAsiaTheme="minorEastAsia"/>
          <w:bCs/>
          <w:color w:val="000000" w:themeColor="text1"/>
          <w:kern w:val="24"/>
          <w:sz w:val="28"/>
          <w:szCs w:val="28"/>
        </w:rPr>
        <w:t>в рамках проекта</w:t>
      </w:r>
      <w:r>
        <w:rPr>
          <w:sz w:val="28"/>
          <w:szCs w:val="28"/>
        </w:rPr>
        <w:t xml:space="preserve"> </w:t>
      </w:r>
      <w:r w:rsidRPr="007E6B34">
        <w:rPr>
          <w:rFonts w:eastAsiaTheme="minorEastAsia"/>
          <w:bCs/>
          <w:color w:val="000000" w:themeColor="text1"/>
          <w:kern w:val="24"/>
          <w:sz w:val="28"/>
          <w:szCs w:val="28"/>
        </w:rPr>
        <w:t>«Зд</w:t>
      </w:r>
      <w:r w:rsidR="0098236A">
        <w:rPr>
          <w:rFonts w:eastAsiaTheme="minorEastAsia"/>
          <w:bCs/>
          <w:color w:val="000000" w:themeColor="text1"/>
          <w:kern w:val="24"/>
          <w:sz w:val="28"/>
          <w:szCs w:val="28"/>
        </w:rPr>
        <w:t>оровый ребёнок – наше будущее</w:t>
      </w:r>
      <w:r w:rsidRPr="007E6B34">
        <w:rPr>
          <w:rFonts w:eastAsiaTheme="minorEastAsia"/>
          <w:bCs/>
          <w:color w:val="000000" w:themeColor="text1"/>
          <w:kern w:val="24"/>
          <w:sz w:val="28"/>
          <w:szCs w:val="28"/>
        </w:rPr>
        <w:t>»</w:t>
      </w:r>
    </w:p>
    <w:p w:rsidR="007E6B34" w:rsidRDefault="007E6B34" w:rsidP="007E6B34">
      <w:pPr>
        <w:pStyle w:val="a4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7E6B34" w:rsidRDefault="007E6B34" w:rsidP="007E6B34">
      <w:pPr>
        <w:pStyle w:val="a4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Задачи:</w:t>
      </w:r>
    </w:p>
    <w:p w:rsidR="007E6B34" w:rsidRPr="007E6B34" w:rsidRDefault="007E6B34" w:rsidP="007E6B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E6B34" w:rsidRPr="007E6B34" w:rsidRDefault="007E6B34" w:rsidP="007E6B34">
      <w:pPr>
        <w:pStyle w:val="a5"/>
        <w:numPr>
          <w:ilvl w:val="0"/>
          <w:numId w:val="1"/>
        </w:numPr>
        <w:spacing w:line="216" w:lineRule="auto"/>
        <w:jc w:val="both"/>
        <w:rPr>
          <w:sz w:val="28"/>
          <w:szCs w:val="28"/>
        </w:rPr>
      </w:pPr>
      <w:r w:rsidRPr="007E6B34">
        <w:rPr>
          <w:rFonts w:eastAsia="Verdana"/>
          <w:bCs/>
          <w:color w:val="000000" w:themeColor="text1"/>
          <w:kern w:val="24"/>
          <w:sz w:val="28"/>
          <w:szCs w:val="28"/>
        </w:rPr>
        <w:t>Создать условия для развития личностного потенциала, 4</w:t>
      </w:r>
      <w:r w:rsidRPr="007E6B3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К-компетенций и социально-эмоционального развития воспитанников, </w:t>
      </w:r>
      <w:r w:rsidRPr="007E6B34">
        <w:rPr>
          <w:rFonts w:eastAsia="Verdana"/>
          <w:bCs/>
          <w:color w:val="000000" w:themeColor="text1"/>
          <w:kern w:val="24"/>
          <w:sz w:val="28"/>
          <w:szCs w:val="28"/>
        </w:rPr>
        <w:t>социальной адаптации и самореализации личности;</w:t>
      </w:r>
    </w:p>
    <w:p w:rsidR="007E6B34" w:rsidRPr="007E6B34" w:rsidRDefault="007E6B34" w:rsidP="007E6B34">
      <w:pPr>
        <w:pStyle w:val="a5"/>
        <w:numPr>
          <w:ilvl w:val="0"/>
          <w:numId w:val="1"/>
        </w:numPr>
        <w:spacing w:line="216" w:lineRule="auto"/>
        <w:jc w:val="both"/>
        <w:rPr>
          <w:sz w:val="28"/>
          <w:szCs w:val="28"/>
        </w:rPr>
      </w:pPr>
      <w:r w:rsidRPr="007E6B34">
        <w:rPr>
          <w:rFonts w:eastAsia="Verdana"/>
          <w:bCs/>
          <w:color w:val="000000" w:themeColor="text1"/>
          <w:kern w:val="24"/>
          <w:position w:val="1"/>
          <w:sz w:val="28"/>
          <w:szCs w:val="28"/>
        </w:rPr>
        <w:t xml:space="preserve">Способствовать реализации </w:t>
      </w:r>
      <w:r w:rsidRPr="007E6B34">
        <w:rPr>
          <w:rFonts w:eastAsiaTheme="minorEastAsia"/>
          <w:bCs/>
          <w:color w:val="000000" w:themeColor="text1"/>
          <w:kern w:val="24"/>
          <w:sz w:val="28"/>
          <w:szCs w:val="28"/>
        </w:rPr>
        <w:t>навыков по сохранению и укреплению физического и психического здоровья</w:t>
      </w:r>
      <w:r w:rsidRPr="007E6B34">
        <w:rPr>
          <w:rFonts w:eastAsia="Verdana"/>
          <w:bCs/>
          <w:color w:val="000000" w:themeColor="text1"/>
          <w:kern w:val="24"/>
          <w:position w:val="1"/>
          <w:sz w:val="28"/>
          <w:szCs w:val="28"/>
        </w:rPr>
        <w:t>;</w:t>
      </w:r>
    </w:p>
    <w:p w:rsidR="007E6B34" w:rsidRPr="007E6B34" w:rsidRDefault="007E6B34" w:rsidP="007E6B34">
      <w:pPr>
        <w:pStyle w:val="a5"/>
        <w:numPr>
          <w:ilvl w:val="0"/>
          <w:numId w:val="1"/>
        </w:numPr>
        <w:spacing w:line="216" w:lineRule="auto"/>
        <w:jc w:val="both"/>
        <w:rPr>
          <w:sz w:val="28"/>
          <w:szCs w:val="28"/>
        </w:rPr>
      </w:pPr>
      <w:r w:rsidRPr="007E6B34">
        <w:rPr>
          <w:rFonts w:eastAsiaTheme="minorEastAsia"/>
          <w:bCs/>
          <w:color w:val="000000" w:themeColor="text1"/>
          <w:kern w:val="24"/>
          <w:sz w:val="28"/>
          <w:szCs w:val="28"/>
        </w:rPr>
        <w:t>Систематизировать ЗУН необходимые для безопасного поведения в различных спортивных мероприятиях при использовании спортивного инвентаря</w:t>
      </w:r>
      <w:r w:rsidRPr="007E6B34">
        <w:rPr>
          <w:rFonts w:eastAsia="Verdana"/>
          <w:bCs/>
          <w:color w:val="000000" w:themeColor="text1"/>
          <w:kern w:val="24"/>
          <w:sz w:val="28"/>
          <w:szCs w:val="28"/>
        </w:rPr>
        <w:t xml:space="preserve">; </w:t>
      </w:r>
    </w:p>
    <w:p w:rsidR="007E6B34" w:rsidRPr="007E6B34" w:rsidRDefault="007E6B34" w:rsidP="007E6B34">
      <w:pPr>
        <w:pStyle w:val="a5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7E6B34">
        <w:rPr>
          <w:rFonts w:eastAsia="Verdana"/>
          <w:bCs/>
          <w:color w:val="000000" w:themeColor="text1"/>
          <w:kern w:val="24"/>
          <w:sz w:val="28"/>
          <w:szCs w:val="28"/>
        </w:rPr>
        <w:t xml:space="preserve">Развить </w:t>
      </w:r>
      <w:r w:rsidRPr="007E6B34">
        <w:rPr>
          <w:rFonts w:eastAsiaTheme="minorEastAsia"/>
          <w:bCs/>
          <w:color w:val="000000" w:themeColor="text1"/>
          <w:kern w:val="24"/>
          <w:sz w:val="28"/>
          <w:szCs w:val="28"/>
        </w:rPr>
        <w:t>физические качества.</w:t>
      </w:r>
    </w:p>
    <w:p w:rsidR="007E6B34" w:rsidRPr="007E6B34" w:rsidRDefault="007E6B34" w:rsidP="007E6B34">
      <w:pPr>
        <w:pStyle w:val="a5"/>
        <w:numPr>
          <w:ilvl w:val="0"/>
          <w:numId w:val="1"/>
        </w:numPr>
        <w:spacing w:line="216" w:lineRule="auto"/>
        <w:rPr>
          <w:sz w:val="28"/>
          <w:szCs w:val="28"/>
        </w:rPr>
      </w:pPr>
      <w:r w:rsidRPr="007E6B34">
        <w:rPr>
          <w:rFonts w:eastAsia="Verdana"/>
          <w:bCs/>
          <w:color w:val="000000" w:themeColor="text1"/>
          <w:kern w:val="24"/>
          <w:sz w:val="28"/>
          <w:szCs w:val="28"/>
        </w:rPr>
        <w:t xml:space="preserve">Закрепить и усилить </w:t>
      </w:r>
      <w:r w:rsidRPr="007E6B34">
        <w:rPr>
          <w:rFonts w:eastAsiaTheme="minorEastAsia"/>
          <w:bCs/>
          <w:color w:val="000000" w:themeColor="text1"/>
          <w:kern w:val="24"/>
          <w:sz w:val="28"/>
          <w:szCs w:val="28"/>
        </w:rPr>
        <w:t>знания о здоровом образе жизни;</w:t>
      </w:r>
    </w:p>
    <w:p w:rsidR="007E6B34" w:rsidRPr="007E6B34" w:rsidRDefault="007E6B34" w:rsidP="007E6B34">
      <w:pPr>
        <w:pStyle w:val="a5"/>
        <w:spacing w:line="216" w:lineRule="auto"/>
        <w:rPr>
          <w:sz w:val="28"/>
          <w:szCs w:val="28"/>
        </w:rPr>
      </w:pPr>
    </w:p>
    <w:p w:rsidR="007E6B34" w:rsidRDefault="007E6B34" w:rsidP="007E6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проекта:</w:t>
      </w:r>
    </w:p>
    <w:p w:rsidR="007E6B34" w:rsidRPr="007E6B34" w:rsidRDefault="007E6B34" w:rsidP="007E6B3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34">
        <w:rPr>
          <w:rFonts w:ascii="Times New Roman" w:eastAsiaTheme="minorEastAsia" w:hAnsi="Times New Roman" w:cs="Times New Roman"/>
          <w:bCs/>
          <w:i/>
          <w:iCs/>
          <w:color w:val="000000"/>
          <w:kern w:val="24"/>
          <w:sz w:val="28"/>
          <w:szCs w:val="28"/>
          <w:lang w:eastAsia="ru-RU"/>
        </w:rPr>
        <w:t xml:space="preserve">                    </w:t>
      </w:r>
      <w:r w:rsidRPr="007E6B34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При выполнении проекта воспитанники</w:t>
      </w:r>
      <w:proofErr w:type="gramStart"/>
      <w:r w:rsidRPr="007E6B34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 :</w:t>
      </w:r>
      <w:proofErr w:type="gramEnd"/>
    </w:p>
    <w:p w:rsidR="007E6B34" w:rsidRPr="007E6B34" w:rsidRDefault="007E6B34" w:rsidP="007E6B34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3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Закрепят навыки по сохранению и укреплению физического и психического здоровья; </w:t>
      </w:r>
    </w:p>
    <w:p w:rsidR="007E6B34" w:rsidRPr="007E6B34" w:rsidRDefault="007E6B34" w:rsidP="007E6B34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3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Освоят физические качества: гибкость, выносливость, быстроту, и т.д.;</w:t>
      </w:r>
    </w:p>
    <w:p w:rsidR="007E6B34" w:rsidRPr="007E6B34" w:rsidRDefault="007E6B34" w:rsidP="007E6B34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3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Систематизируют и приобретут знания, умения, навыки необходимые для безопасного поведения в различных спортивных мероприятиях при использовании спортивного инвентаря;</w:t>
      </w:r>
    </w:p>
    <w:p w:rsidR="007E6B34" w:rsidRPr="007E6B34" w:rsidRDefault="007E6B34" w:rsidP="007E6B34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3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Совершенствоваться двигательные умения и навыки</w:t>
      </w:r>
    </w:p>
    <w:p w:rsidR="007E6B34" w:rsidRPr="00765B50" w:rsidRDefault="007E6B34" w:rsidP="00765B50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3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Приобретут  знания о здоровом образе жизни;</w:t>
      </w:r>
    </w:p>
    <w:tbl>
      <w:tblPr>
        <w:tblStyle w:val="a6"/>
        <w:tblW w:w="0" w:type="auto"/>
        <w:tblInd w:w="-176" w:type="dxa"/>
        <w:tblLook w:val="04A0"/>
      </w:tblPr>
      <w:tblGrid>
        <w:gridCol w:w="4962"/>
        <w:gridCol w:w="4394"/>
        <w:gridCol w:w="2835"/>
        <w:gridCol w:w="2771"/>
      </w:tblGrid>
      <w:tr w:rsidR="008B5249" w:rsidRPr="0098236A" w:rsidTr="00765B50">
        <w:tc>
          <w:tcPr>
            <w:tcW w:w="4962" w:type="dxa"/>
          </w:tcPr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Способы достижения</w:t>
            </w:r>
          </w:p>
        </w:tc>
        <w:tc>
          <w:tcPr>
            <w:tcW w:w="4394" w:type="dxa"/>
          </w:tcPr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2835" w:type="dxa"/>
          </w:tcPr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771" w:type="dxa"/>
          </w:tcPr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8B5249" w:rsidRPr="0098236A" w:rsidTr="00765B50">
        <w:tc>
          <w:tcPr>
            <w:tcW w:w="4962" w:type="dxa"/>
          </w:tcPr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Диагностика показателей физического развития</w:t>
            </w:r>
          </w:p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Изучение и подбор  необходимых методов  и инструментов для формирования и развития личностного потенциала,           4К-компетенций и социально-эмоционального  развития детей;</w:t>
            </w:r>
          </w:p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показателей по физическому развитию</w:t>
            </w:r>
          </w:p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 необходимых условий  для развития личностного потенциала,        4К-компетенций и социально-эмоционального развития</w:t>
            </w:r>
          </w:p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71" w:type="dxa"/>
          </w:tcPr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</w:t>
            </w:r>
            <w:proofErr w:type="spellEnd"/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специалисты ДОУ</w:t>
            </w:r>
          </w:p>
        </w:tc>
      </w:tr>
      <w:tr w:rsidR="008B5249" w:rsidRPr="0098236A" w:rsidTr="00765B50">
        <w:tc>
          <w:tcPr>
            <w:tcW w:w="4962" w:type="dxa"/>
          </w:tcPr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индивидуальных и  групповых  работ (мероприятий) с воспитанниками  по плану педагогов</w:t>
            </w:r>
          </w:p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беседы;</w:t>
            </w:r>
          </w:p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подвижные, малоподвижные игры;</w:t>
            </w:r>
          </w:p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игры-эстафеты, соревнования;</w:t>
            </w:r>
          </w:p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досуги, праздники, развлечения; дни здоровья</w:t>
            </w:r>
          </w:p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просмотр мультипликационных фильмов и иллюстраций;</w:t>
            </w:r>
          </w:p>
          <w:p w:rsidR="00F1206C" w:rsidRPr="0098236A" w:rsidRDefault="0098236A" w:rsidP="008B5249">
            <w:pPr>
              <w:numPr>
                <w:ilvl w:val="0"/>
                <w:numId w:val="11"/>
              </w:num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игры-эстафеты;</w:t>
            </w:r>
          </w:p>
          <w:p w:rsidR="00F1206C" w:rsidRPr="0098236A" w:rsidRDefault="0098236A" w:rsidP="008B5249">
            <w:pPr>
              <w:numPr>
                <w:ilvl w:val="0"/>
                <w:numId w:val="11"/>
              </w:num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флешмобы</w:t>
            </w:r>
            <w:proofErr w:type="spellEnd"/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ЗОЖ;</w:t>
            </w:r>
          </w:p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акции по ЗОЖ;</w:t>
            </w:r>
          </w:p>
          <w:p w:rsidR="00F1206C" w:rsidRPr="0098236A" w:rsidRDefault="0098236A" w:rsidP="008B5249">
            <w:pPr>
              <w:numPr>
                <w:ilvl w:val="0"/>
                <w:numId w:val="12"/>
              </w:num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ГТО;</w:t>
            </w:r>
          </w:p>
          <w:p w:rsidR="00F1206C" w:rsidRPr="0098236A" w:rsidRDefault="0098236A" w:rsidP="008B5249">
            <w:pPr>
              <w:numPr>
                <w:ilvl w:val="0"/>
                <w:numId w:val="12"/>
              </w:num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экскурсия в ДЮСШ;</w:t>
            </w:r>
          </w:p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консультации, мастер-класс для педагогов и родителей</w:t>
            </w:r>
          </w:p>
        </w:tc>
        <w:tc>
          <w:tcPr>
            <w:tcW w:w="4394" w:type="dxa"/>
          </w:tcPr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образовательный процесс  продуктов и инструментов  программы по развитию личностного потенциала,  4К-компетенций и социально-эмоционального развития</w:t>
            </w:r>
          </w:p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май</w:t>
            </w:r>
          </w:p>
        </w:tc>
        <w:tc>
          <w:tcPr>
            <w:tcW w:w="2771" w:type="dxa"/>
          </w:tcPr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</w:t>
            </w:r>
            <w:proofErr w:type="spellEnd"/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музыкальный руководитель, родители.</w:t>
            </w:r>
          </w:p>
        </w:tc>
      </w:tr>
      <w:tr w:rsidR="008B5249" w:rsidRPr="0098236A" w:rsidTr="00765B50">
        <w:tc>
          <w:tcPr>
            <w:tcW w:w="4962" w:type="dxa"/>
          </w:tcPr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муниципальных праздниках посвященных  23 февраля, 8 марта, ГТО</w:t>
            </w:r>
          </w:p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«Папа, мама, я – спортивная семья!»</w:t>
            </w:r>
          </w:p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плану мероприятий администрации города</w:t>
            </w:r>
          </w:p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</w:tcPr>
          <w:p w:rsidR="008B5249" w:rsidRPr="0098236A" w:rsidRDefault="008B5249" w:rsidP="008B5249">
            <w:pPr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физо</w:t>
            </w:r>
            <w:proofErr w:type="spellEnd"/>
            <w:r w:rsidRPr="0098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родители, ребенок.</w:t>
            </w:r>
          </w:p>
        </w:tc>
      </w:tr>
    </w:tbl>
    <w:p w:rsidR="007E6B34" w:rsidRDefault="007E6B34" w:rsidP="008B5249">
      <w:pPr>
        <w:spacing w:after="0" w:line="21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50" w:rsidRDefault="00765B50" w:rsidP="00C75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765B50" w:rsidRDefault="00765B50" w:rsidP="00C75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C75514" w:rsidRPr="00C75514" w:rsidRDefault="00C75514" w:rsidP="00C75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1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lastRenderedPageBreak/>
        <w:t>Поэтапный план</w:t>
      </w:r>
    </w:p>
    <w:p w:rsidR="00C75514" w:rsidRPr="00C75514" w:rsidRDefault="00C75514" w:rsidP="00C7551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51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мероприятий по реализации проекта</w:t>
      </w:r>
    </w:p>
    <w:p w:rsidR="00C75514" w:rsidRPr="00765B50" w:rsidRDefault="00C75514" w:rsidP="00C7551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765B5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«</w:t>
      </w:r>
      <w:r w:rsidRPr="00765B5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Здоровый ребёнок – </w:t>
      </w:r>
      <w:r w:rsidR="00F72781" w:rsidRPr="00765B5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наше </w:t>
      </w:r>
      <w:r w:rsidRPr="00765B5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бу</w:t>
      </w:r>
      <w:r w:rsidR="00F72781" w:rsidRPr="00765B5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дущее</w:t>
      </w:r>
      <w:r w:rsidRPr="00765B5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»</w:t>
      </w:r>
    </w:p>
    <w:p w:rsidR="00C75514" w:rsidRDefault="00C75514" w:rsidP="00C7551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kern w:val="24"/>
          <w:sz w:val="28"/>
          <w:szCs w:val="28"/>
          <w:lang w:eastAsia="ru-RU"/>
        </w:rPr>
      </w:pPr>
    </w:p>
    <w:tbl>
      <w:tblPr>
        <w:tblStyle w:val="a6"/>
        <w:tblW w:w="14596" w:type="dxa"/>
        <w:tblLook w:val="04A0"/>
      </w:tblPr>
      <w:tblGrid>
        <w:gridCol w:w="2450"/>
        <w:gridCol w:w="5364"/>
        <w:gridCol w:w="2026"/>
        <w:gridCol w:w="1860"/>
        <w:gridCol w:w="1557"/>
        <w:gridCol w:w="1339"/>
      </w:tblGrid>
      <w:tr w:rsidR="00C75514" w:rsidTr="00C75514">
        <w:tc>
          <w:tcPr>
            <w:tcW w:w="2450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</w:p>
        </w:tc>
        <w:tc>
          <w:tcPr>
            <w:tcW w:w="5483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907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Коммуникация </w:t>
            </w:r>
          </w:p>
        </w:tc>
        <w:tc>
          <w:tcPr>
            <w:tcW w:w="1860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</w:t>
            </w:r>
          </w:p>
        </w:tc>
        <w:tc>
          <w:tcPr>
            <w:tcW w:w="1557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Мышление </w:t>
            </w:r>
          </w:p>
        </w:tc>
        <w:tc>
          <w:tcPr>
            <w:tcW w:w="1339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C75514" w:rsidTr="00C75514">
        <w:tc>
          <w:tcPr>
            <w:tcW w:w="2450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1этап-подготовительный</w:t>
            </w:r>
          </w:p>
        </w:tc>
        <w:tc>
          <w:tcPr>
            <w:tcW w:w="5483" w:type="dxa"/>
          </w:tcPr>
          <w:p w:rsidR="00F1206C" w:rsidRPr="00C75514" w:rsidRDefault="0098236A" w:rsidP="00C75514">
            <w:pPr>
              <w:numPr>
                <w:ilvl w:val="0"/>
                <w:numId w:val="13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показателей физического развития детей</w:t>
            </w:r>
          </w:p>
          <w:p w:rsidR="00F1206C" w:rsidRPr="00C75514" w:rsidRDefault="0098236A" w:rsidP="00C75514">
            <w:pPr>
              <w:numPr>
                <w:ilvl w:val="0"/>
                <w:numId w:val="14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Подбор иллюстраций, открыток, фотографий о спорте, о спортсменах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60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57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39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C75514" w:rsidTr="00C75514">
        <w:tc>
          <w:tcPr>
            <w:tcW w:w="2450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2этап- практический </w:t>
            </w:r>
          </w:p>
        </w:tc>
        <w:tc>
          <w:tcPr>
            <w:tcW w:w="5483" w:type="dxa"/>
          </w:tcPr>
          <w:p w:rsidR="00F1206C" w:rsidRPr="00C75514" w:rsidRDefault="0098236A" w:rsidP="00C75514">
            <w:pPr>
              <w:numPr>
                <w:ilvl w:val="0"/>
                <w:numId w:val="15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с детьми «Спорт и здоровье», «Витамины я люблю – быть здоровым я хочу», «Закаляться надо всем!», «Береги здоровье», «Солнце, воздух и вода – наши лучшие друзья!» </w:t>
            </w:r>
          </w:p>
          <w:p w:rsidR="00F1206C" w:rsidRPr="00C75514" w:rsidRDefault="0098236A" w:rsidP="00C75514">
            <w:pPr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Беседа-игра, включающая прибаутки, используемые при мытье рук, умывании (</w:t>
            </w:r>
            <w:proofErr w:type="spellStart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F1206C" w:rsidRPr="00C75514" w:rsidRDefault="0098236A" w:rsidP="00C75514">
            <w:pPr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«Приобщение дошкольников к здоровому образу жизни» </w:t>
            </w:r>
          </w:p>
          <w:p w:rsidR="00F1206C" w:rsidRPr="00C75514" w:rsidRDefault="0098236A" w:rsidP="00C75514">
            <w:pPr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Консультации для родителей «Роль физической культуры и спорта в жизни детей», «Одежда для занятий по физической культуре», «Гигиена одежды и обуви для занятий по физической культуре», «Как заинтересовать ребёнка занятиями физкультурой», «Зарядка – это весело!», «Уголок здоровья дома», «Здоровье начинается со </w:t>
            </w: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стопы», «Использование </w:t>
            </w:r>
            <w:proofErr w:type="spellStart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Су-джоки</w:t>
            </w:r>
            <w:proofErr w:type="spellEnd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развития детей», «Совместные занятия спортом детей и родителей», «Как выбрать вид спорта»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раскрасок «Спортивный инвентарь»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воспитателя «История создания Олимпийских игр», «Символика Олимпийских игр», «Чемпионы нашего двора»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досуги, праздники «Азбука здоровья», «День здоровья», «Радуга здоровья», «Малые Олимпийские игры», «Мой весёлый, звонкий мяч», «К нам спешит добрый доктор Айболит»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 газет «В здоровом теле – здоровый дух», «Мы и спорт», «Папа, мама, я – спортивная семья»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и беседа по книгам «Олимпийский огонь»; «Загадки о спорте», «</w:t>
            </w:r>
            <w:proofErr w:type="spellStart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«Вовкина победа», «Надо спортом заниматься», «Береги здоровье»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 «Спорт», «Шайбу! Шайбу!», «Приходи на каток», «Утёнок, который не умел играть в футбол», «</w:t>
            </w:r>
            <w:proofErr w:type="spellStart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«Маша и медведь», «Белка и Стрелка. Спортивная команда»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иллюстраций «Зимние </w:t>
            </w: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 спорта», «Летние виды спорта», «Символика Олимпийских игр», «Я выбираю спорт»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для педагогов «Использование </w:t>
            </w:r>
            <w:proofErr w:type="spellStart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в ДОУ», «Взаимодействие воспитателя по физкультуре с педагогами ДОУ по вопросам физического воспитания, сохранения и укрепления здоровья детей», «Создание развивающей предметно- пространственной среды в ДОУ в соответствии с ФГОС ДО: создание условий в группе для самостоятельной двигательной активности детей»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для педагогов «Движение- основа здоровья детей»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для родителей «Использование </w:t>
            </w:r>
            <w:proofErr w:type="spellStart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Су-Джок</w:t>
            </w:r>
            <w:proofErr w:type="spellEnd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терапии в работе с детьми дошкольного возраста»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«Физическая культура и спорт - альтернатива пагубным привычкам»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«Акция «Я выбираю здоровье»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ВФСК ГТО «Будь готов уже сейчас!»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ДЮСШ «Тропинка к здоровью и спорту»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«Сложи </w:t>
            </w: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картинку», «Найди пару», «Хорошо и плохо», «Спортивное домино», «Спортлото», «Спортивная </w:t>
            </w:r>
            <w:proofErr w:type="spellStart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угадайка</w:t>
            </w:r>
            <w:proofErr w:type="spellEnd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«Четвёртый лишний», «Собери символ», «Виды спорта»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«Третий лишний», «»Совушка», «Мышеловка», «Кот и мыши», «Обезьянки», «Затейники», «Мы весёлые ребята», «Краски», «Пожарные на ученье», «Перелёт птиц», «Не попадись», «Два мороза», «Карусель», «Медведь и пчёлы», «Гуси-лебеди», «Лиса в курятнике», «Самолёты», «Сделай фигуру»</w:t>
            </w:r>
            <w:proofErr w:type="gramEnd"/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и соревнования «Спорт-здоровье, спорт-игра, всем друзьям физкульт-ура!», «Погрузка овощей», «С кочки на кочку», «Догони свою пару», «Сбей кеглю», Попади в корзину», «Мяч капитану», «Передачи мяча», «Ведение мяча», «Рыбаки и рыбки», «Займи место в ракете» и т. д.</w:t>
            </w:r>
            <w:proofErr w:type="gramEnd"/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Элементы игрового </w:t>
            </w:r>
            <w:proofErr w:type="spellStart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стретчинга</w:t>
            </w:r>
            <w:proofErr w:type="spellEnd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«Самолёт взлетает», «Лодочка», «Дуб», «Лягушка», «Бабочка»</w:t>
            </w:r>
          </w:p>
          <w:p w:rsidR="00F1206C" w:rsidRPr="00C75514" w:rsidRDefault="0098236A" w:rsidP="00C75514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Творческая мастерская «</w:t>
            </w:r>
            <w:proofErr w:type="spellStart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Спортик</w:t>
            </w:r>
            <w:proofErr w:type="spellEnd"/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1206C" w:rsidRPr="00C75514" w:rsidRDefault="0098236A" w:rsidP="00C75514">
            <w:pPr>
              <w:numPr>
                <w:ilvl w:val="0"/>
                <w:numId w:val="19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для родителей «Какое место занимает физкультура в вашей семье» </w:t>
            </w:r>
          </w:p>
          <w:p w:rsidR="00F1206C" w:rsidRPr="00C75514" w:rsidRDefault="0098236A" w:rsidP="00C75514">
            <w:pPr>
              <w:numPr>
                <w:ilvl w:val="0"/>
                <w:numId w:val="19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«Мы выбираем </w:t>
            </w: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спорт», Семья и спорт», «Спорт- альтернатива пагубным привычкам», «Как мы отдыхаем»</w:t>
            </w:r>
          </w:p>
          <w:p w:rsidR="00F1206C" w:rsidRPr="00C75514" w:rsidRDefault="0098236A" w:rsidP="00C75514">
            <w:pPr>
              <w:numPr>
                <w:ilvl w:val="0"/>
                <w:numId w:val="19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на лучшее изготовление своими руками нестандартного оборудования </w:t>
            </w:r>
          </w:p>
          <w:p w:rsidR="00F1206C" w:rsidRPr="00C75514" w:rsidRDefault="0098236A" w:rsidP="00C75514">
            <w:pPr>
              <w:numPr>
                <w:ilvl w:val="0"/>
                <w:numId w:val="19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Фотоотчёт выставки детских работ «Со спортом дружить- здоровым быть!»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39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 – май </w:t>
            </w:r>
          </w:p>
        </w:tc>
      </w:tr>
      <w:tr w:rsidR="00C75514" w:rsidTr="00C75514">
        <w:tc>
          <w:tcPr>
            <w:tcW w:w="2450" w:type="dxa"/>
          </w:tcPr>
          <w:p w:rsidR="00C75514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3этап-заключительный</w:t>
            </w:r>
          </w:p>
        </w:tc>
        <w:tc>
          <w:tcPr>
            <w:tcW w:w="5483" w:type="dxa"/>
          </w:tcPr>
          <w:p w:rsidR="00F1206C" w:rsidRPr="00F72781" w:rsidRDefault="0098236A" w:rsidP="00F72781">
            <w:pPr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в муниципальных праздниках, посвященных  23 февраля, 8 марта, фестиваль ГТО</w:t>
            </w:r>
          </w:p>
          <w:p w:rsidR="00F1206C" w:rsidRPr="00F72781" w:rsidRDefault="0098236A" w:rsidP="00F72781">
            <w:pPr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работы по теме «Формирование духовно-нравственных и патриотических чувств дошкольников в процессе проведения мероприятий спортивной направленности»</w:t>
            </w:r>
          </w:p>
          <w:p w:rsidR="00F1206C" w:rsidRPr="00F72781" w:rsidRDefault="0098236A" w:rsidP="00F72781">
            <w:pPr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итогов: собраны и обработаны методические и практические материалы</w:t>
            </w:r>
          </w:p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</w:tcPr>
          <w:p w:rsidR="00C75514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860" w:type="dxa"/>
          </w:tcPr>
          <w:p w:rsidR="00C75514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2781" w:rsidRDefault="00F72781" w:rsidP="00F7278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557" w:type="dxa"/>
          </w:tcPr>
          <w:p w:rsidR="00C75514" w:rsidRDefault="00F72781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39" w:type="dxa"/>
          </w:tcPr>
          <w:p w:rsidR="00C75514" w:rsidRDefault="00C75514" w:rsidP="00C7551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5514" w:rsidRPr="00C75514" w:rsidRDefault="00C75514" w:rsidP="00C75514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50" w:rsidRDefault="00765B50" w:rsidP="00C75514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50" w:rsidRDefault="00765B50" w:rsidP="00C75514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50" w:rsidRDefault="00765B50" w:rsidP="00C75514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50" w:rsidRDefault="00765B50" w:rsidP="00C75514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34" w:rsidRDefault="00F72781" w:rsidP="00C75514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Предполагаемый результат проекта:</w:t>
      </w:r>
    </w:p>
    <w:p w:rsidR="00F72781" w:rsidRPr="00F72781" w:rsidRDefault="00F72781" w:rsidP="00F7278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72781">
        <w:rPr>
          <w:rFonts w:eastAsiaTheme="minorEastAsia"/>
          <w:b/>
          <w:bCs/>
          <w:kern w:val="24"/>
          <w:sz w:val="28"/>
          <w:szCs w:val="28"/>
        </w:rPr>
        <w:t>Для личности ребенка:</w:t>
      </w:r>
    </w:p>
    <w:p w:rsidR="00F72781" w:rsidRPr="00F72781" w:rsidRDefault="00F72781" w:rsidP="00F72781">
      <w:pPr>
        <w:pStyle w:val="a5"/>
        <w:numPr>
          <w:ilvl w:val="0"/>
          <w:numId w:val="21"/>
        </w:numPr>
        <w:rPr>
          <w:sz w:val="28"/>
          <w:szCs w:val="28"/>
        </w:rPr>
      </w:pPr>
      <w:r w:rsidRPr="00F72781">
        <w:rPr>
          <w:rFonts w:eastAsiaTheme="minorEastAsia"/>
          <w:kern w:val="24"/>
          <w:sz w:val="28"/>
          <w:szCs w:val="28"/>
        </w:rPr>
        <w:t>Развитие личностного потенциала, 4К-компетенций и социально-эмоционального развития воспитанников, социальная адаптация и самореализация личности</w:t>
      </w:r>
    </w:p>
    <w:p w:rsidR="00F72781" w:rsidRPr="00F72781" w:rsidRDefault="00F72781" w:rsidP="00F72781">
      <w:pPr>
        <w:pStyle w:val="a5"/>
        <w:numPr>
          <w:ilvl w:val="0"/>
          <w:numId w:val="21"/>
        </w:numPr>
        <w:rPr>
          <w:sz w:val="28"/>
          <w:szCs w:val="28"/>
        </w:rPr>
      </w:pPr>
      <w:r w:rsidRPr="00F72781">
        <w:rPr>
          <w:rFonts w:eastAsiaTheme="minorEastAsia"/>
          <w:kern w:val="24"/>
          <w:sz w:val="28"/>
          <w:szCs w:val="28"/>
        </w:rPr>
        <w:t>Формирование навыков по сохранению и укреплению физического и психического здоровья;</w:t>
      </w:r>
    </w:p>
    <w:p w:rsidR="00F72781" w:rsidRPr="00F72781" w:rsidRDefault="00F72781" w:rsidP="00F72781">
      <w:pPr>
        <w:pStyle w:val="a5"/>
        <w:numPr>
          <w:ilvl w:val="0"/>
          <w:numId w:val="21"/>
        </w:numPr>
        <w:rPr>
          <w:sz w:val="28"/>
          <w:szCs w:val="28"/>
        </w:rPr>
      </w:pPr>
      <w:r w:rsidRPr="00F72781">
        <w:rPr>
          <w:rFonts w:eastAsiaTheme="minorEastAsia"/>
          <w:kern w:val="24"/>
          <w:sz w:val="28"/>
          <w:szCs w:val="28"/>
        </w:rPr>
        <w:t>формирование ЗУН, необходимых для безопасного поведения в различных спортивных мероприятиях при использовании спортивного инвентаря;</w:t>
      </w:r>
    </w:p>
    <w:p w:rsidR="00F72781" w:rsidRPr="00F72781" w:rsidRDefault="00F72781" w:rsidP="00F72781">
      <w:pPr>
        <w:pStyle w:val="a5"/>
        <w:numPr>
          <w:ilvl w:val="0"/>
          <w:numId w:val="21"/>
        </w:numPr>
        <w:rPr>
          <w:sz w:val="28"/>
          <w:szCs w:val="28"/>
        </w:rPr>
      </w:pPr>
      <w:r w:rsidRPr="00F72781">
        <w:rPr>
          <w:rFonts w:eastAsiaTheme="minorEastAsia"/>
          <w:kern w:val="24"/>
          <w:sz w:val="28"/>
          <w:szCs w:val="28"/>
        </w:rPr>
        <w:t>Развитие физических качеств: гибкость,  выносливость, быстроту;</w:t>
      </w:r>
    </w:p>
    <w:p w:rsidR="00F72781" w:rsidRPr="00F72781" w:rsidRDefault="00F72781" w:rsidP="00F72781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Для педагога:</w:t>
      </w:r>
    </w:p>
    <w:p w:rsidR="00F1206C" w:rsidRPr="00F72781" w:rsidRDefault="0098236A" w:rsidP="00F72781">
      <w:pPr>
        <w:numPr>
          <w:ilvl w:val="0"/>
          <w:numId w:val="22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Собраны и обработаны методические и практические материалы по данной теме для использования педагогами в практике.</w:t>
      </w:r>
    </w:p>
    <w:p w:rsidR="00F1206C" w:rsidRPr="00F72781" w:rsidRDefault="0098236A" w:rsidP="00F72781">
      <w:pPr>
        <w:numPr>
          <w:ilvl w:val="0"/>
          <w:numId w:val="22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 различных технологий в области развития личностного потенциала</w:t>
      </w:r>
    </w:p>
    <w:p w:rsidR="00F1206C" w:rsidRPr="00F72781" w:rsidRDefault="0098236A" w:rsidP="00F72781">
      <w:pPr>
        <w:numPr>
          <w:ilvl w:val="0"/>
          <w:numId w:val="22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педагогов с инновационными технологиями</w:t>
      </w:r>
    </w:p>
    <w:p w:rsidR="007E6B34" w:rsidRPr="00F72781" w:rsidRDefault="00F72781" w:rsidP="00F72781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 использованию разнообразных форм взаимодействия с родителями с целью повышения уровня знаний по проблеме проекта.</w:t>
      </w:r>
    </w:p>
    <w:p w:rsidR="00F72781" w:rsidRPr="00F72781" w:rsidRDefault="00F72781" w:rsidP="00F7278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72781">
        <w:rPr>
          <w:rFonts w:eastAsiaTheme="minorEastAsia"/>
          <w:b/>
          <w:bCs/>
          <w:kern w:val="24"/>
          <w:sz w:val="28"/>
          <w:szCs w:val="28"/>
        </w:rPr>
        <w:t>Для родителей:</w:t>
      </w:r>
    </w:p>
    <w:p w:rsidR="00F72781" w:rsidRPr="00F72781" w:rsidRDefault="00F72781" w:rsidP="00F72781">
      <w:pPr>
        <w:pStyle w:val="a5"/>
        <w:numPr>
          <w:ilvl w:val="0"/>
          <w:numId w:val="23"/>
        </w:numPr>
        <w:rPr>
          <w:sz w:val="28"/>
          <w:szCs w:val="28"/>
        </w:rPr>
      </w:pPr>
      <w:r w:rsidRPr="00F72781">
        <w:rPr>
          <w:rFonts w:eastAsiaTheme="minorEastAsia"/>
          <w:kern w:val="24"/>
          <w:sz w:val="28"/>
          <w:szCs w:val="28"/>
        </w:rPr>
        <w:t>Повышение теоретического уровня и компетентности в вопросах физического развития и укрепления здоровья детей</w:t>
      </w:r>
    </w:p>
    <w:p w:rsidR="00F72781" w:rsidRPr="00F72781" w:rsidRDefault="00F72781" w:rsidP="00F72781">
      <w:pPr>
        <w:pStyle w:val="a5"/>
        <w:numPr>
          <w:ilvl w:val="0"/>
          <w:numId w:val="23"/>
        </w:numPr>
        <w:rPr>
          <w:sz w:val="28"/>
          <w:szCs w:val="28"/>
        </w:rPr>
      </w:pPr>
      <w:r w:rsidRPr="00F72781">
        <w:rPr>
          <w:rFonts w:eastAsiaTheme="minorEastAsia"/>
          <w:kern w:val="24"/>
          <w:sz w:val="28"/>
          <w:szCs w:val="28"/>
        </w:rPr>
        <w:t>Повышение активности  родителей в жизнедеятельности ДОУ</w:t>
      </w:r>
    </w:p>
    <w:p w:rsidR="00F72781" w:rsidRPr="00F72781" w:rsidRDefault="00F72781" w:rsidP="00F72781">
      <w:pPr>
        <w:pStyle w:val="a5"/>
        <w:numPr>
          <w:ilvl w:val="0"/>
          <w:numId w:val="23"/>
        </w:numPr>
        <w:rPr>
          <w:sz w:val="28"/>
          <w:szCs w:val="28"/>
        </w:rPr>
      </w:pPr>
      <w:r w:rsidRPr="00F72781">
        <w:rPr>
          <w:rFonts w:eastAsiaTheme="minorEastAsia"/>
          <w:kern w:val="24"/>
          <w:sz w:val="28"/>
          <w:szCs w:val="28"/>
        </w:rPr>
        <w:t>Возросший интерес родителей к вопросам воспитания здорового ребёнка и мотивации ЗОЖ</w:t>
      </w:r>
    </w:p>
    <w:p w:rsidR="00F72781" w:rsidRPr="00F72781" w:rsidRDefault="00F72781" w:rsidP="00F72781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Для детского сада:</w:t>
      </w:r>
    </w:p>
    <w:p w:rsidR="00F1206C" w:rsidRPr="00F72781" w:rsidRDefault="0098236A" w:rsidP="00F72781">
      <w:pPr>
        <w:numPr>
          <w:ilvl w:val="0"/>
          <w:numId w:val="24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создание условий для развития личностного потенциала и социально-эмоционального развития воспитанников.</w:t>
      </w:r>
    </w:p>
    <w:p w:rsidR="00F1206C" w:rsidRPr="00F72781" w:rsidRDefault="0098236A" w:rsidP="00F72781">
      <w:pPr>
        <w:numPr>
          <w:ilvl w:val="0"/>
          <w:numId w:val="24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материалами ЛРОС</w:t>
      </w:r>
    </w:p>
    <w:p w:rsidR="00F1206C" w:rsidRPr="00F72781" w:rsidRDefault="0098236A" w:rsidP="00F72781">
      <w:pPr>
        <w:numPr>
          <w:ilvl w:val="0"/>
          <w:numId w:val="24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работы на муниципальном уровне.</w:t>
      </w:r>
    </w:p>
    <w:p w:rsidR="007E6B34" w:rsidRDefault="007E6B34" w:rsidP="00F72781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34" w:rsidRDefault="00F72781" w:rsidP="00F72781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F72781" w:rsidRPr="00F72781" w:rsidRDefault="00F72781" w:rsidP="00F72781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F72781">
        <w:rPr>
          <w:rFonts w:eastAsiaTheme="minorEastAsia" w:cstheme="minorBidi"/>
          <w:color w:val="000000"/>
          <w:kern w:val="24"/>
          <w:sz w:val="28"/>
          <w:szCs w:val="28"/>
        </w:rPr>
        <w:t>Степаненкова</w:t>
      </w:r>
      <w:proofErr w:type="spellEnd"/>
      <w:r w:rsidRPr="00F72781">
        <w:rPr>
          <w:rFonts w:eastAsiaTheme="minorEastAsia" w:cstheme="minorBidi"/>
          <w:color w:val="000000"/>
          <w:kern w:val="24"/>
          <w:sz w:val="28"/>
          <w:szCs w:val="28"/>
        </w:rPr>
        <w:t xml:space="preserve"> Э.Я. «Теория и методика физического воспитания и развития». – М., 2015</w:t>
      </w:r>
    </w:p>
    <w:p w:rsidR="00F72781" w:rsidRPr="00F72781" w:rsidRDefault="00F72781" w:rsidP="00F72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 w:cstheme="minorBidi"/>
          <w:color w:val="000000"/>
          <w:kern w:val="24"/>
          <w:sz w:val="28"/>
          <w:szCs w:val="28"/>
        </w:rPr>
        <w:t xml:space="preserve">     </w:t>
      </w:r>
      <w:r w:rsidRPr="00F72781">
        <w:rPr>
          <w:rFonts w:eastAsiaTheme="minorEastAsia" w:cstheme="minorBidi"/>
          <w:color w:val="000000"/>
          <w:kern w:val="24"/>
          <w:sz w:val="28"/>
          <w:szCs w:val="28"/>
        </w:rPr>
        <w:t xml:space="preserve">2. </w:t>
      </w:r>
      <w:proofErr w:type="spellStart"/>
      <w:r w:rsidRPr="00F72781">
        <w:rPr>
          <w:rFonts w:eastAsiaTheme="minorEastAsia" w:cstheme="minorBidi"/>
          <w:color w:val="000000"/>
          <w:kern w:val="24"/>
          <w:sz w:val="28"/>
          <w:szCs w:val="28"/>
        </w:rPr>
        <w:t>Соломенникова</w:t>
      </w:r>
      <w:proofErr w:type="spellEnd"/>
      <w:r w:rsidRPr="00F72781">
        <w:rPr>
          <w:rFonts w:eastAsiaTheme="minorEastAsia" w:cstheme="minorBidi"/>
          <w:color w:val="000000"/>
          <w:kern w:val="24"/>
          <w:sz w:val="28"/>
          <w:szCs w:val="28"/>
        </w:rPr>
        <w:t xml:space="preserve"> О.А., Комарова Т.С. «Педагогическая диагностика развития детей перед поступлением в школу». – М – 2017</w:t>
      </w:r>
    </w:p>
    <w:p w:rsidR="00F72781" w:rsidRPr="00F72781" w:rsidRDefault="00F72781" w:rsidP="00F727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 w:cstheme="minorBidi"/>
          <w:color w:val="000000"/>
          <w:kern w:val="24"/>
          <w:sz w:val="28"/>
          <w:szCs w:val="28"/>
        </w:rPr>
        <w:t xml:space="preserve">     </w:t>
      </w:r>
      <w:r w:rsidRPr="00F72781">
        <w:rPr>
          <w:rFonts w:eastAsiaTheme="minorEastAsia" w:cstheme="minorBidi"/>
          <w:color w:val="000000"/>
          <w:kern w:val="24"/>
          <w:sz w:val="28"/>
          <w:szCs w:val="28"/>
        </w:rPr>
        <w:t>3.Тарасова Т.А. «Контроль физического состояния детей дошкольного возраста». Методические рекомендации для руководителей и педагогов ДОУ. – М.,2019</w:t>
      </w:r>
    </w:p>
    <w:p w:rsidR="007E6B34" w:rsidRPr="007E6B34" w:rsidRDefault="007E6B34" w:rsidP="00F72781">
      <w:pPr>
        <w:spacing w:after="0" w:line="21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6B34" w:rsidRPr="007E6B34" w:rsidSect="00765B5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01A"/>
    <w:multiLevelType w:val="hybridMultilevel"/>
    <w:tmpl w:val="1E6ED770"/>
    <w:lvl w:ilvl="0" w:tplc="8034AA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AD7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7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EF8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6A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249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EBB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6BC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498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44009"/>
    <w:multiLevelType w:val="hybridMultilevel"/>
    <w:tmpl w:val="BA780250"/>
    <w:lvl w:ilvl="0" w:tplc="309E8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8B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C5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A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E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E1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07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2C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07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CE3BDD"/>
    <w:multiLevelType w:val="hybridMultilevel"/>
    <w:tmpl w:val="A9D25810"/>
    <w:lvl w:ilvl="0" w:tplc="B9269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E7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A9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64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C3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82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86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44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A074A5"/>
    <w:multiLevelType w:val="hybridMultilevel"/>
    <w:tmpl w:val="823A5512"/>
    <w:lvl w:ilvl="0" w:tplc="2AFA1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A06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49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A2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60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22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0A2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89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E0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709C0"/>
    <w:multiLevelType w:val="hybridMultilevel"/>
    <w:tmpl w:val="9B3CB236"/>
    <w:lvl w:ilvl="0" w:tplc="691E2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29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A4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46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4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E8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47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41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CD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750556"/>
    <w:multiLevelType w:val="hybridMultilevel"/>
    <w:tmpl w:val="C42A35CE"/>
    <w:lvl w:ilvl="0" w:tplc="A7528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CC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C0C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6F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1C4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C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8D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EE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65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696327"/>
    <w:multiLevelType w:val="hybridMultilevel"/>
    <w:tmpl w:val="18086628"/>
    <w:lvl w:ilvl="0" w:tplc="85707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2A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A1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41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43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0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EA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A6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2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5F4784"/>
    <w:multiLevelType w:val="hybridMultilevel"/>
    <w:tmpl w:val="9420293C"/>
    <w:lvl w:ilvl="0" w:tplc="5FDCD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85B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0A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CF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6F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4F1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66A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83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2156CE"/>
    <w:multiLevelType w:val="hybridMultilevel"/>
    <w:tmpl w:val="BE182776"/>
    <w:lvl w:ilvl="0" w:tplc="41E427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608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205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8D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66C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C52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8B4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2C2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E29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6B5A86"/>
    <w:multiLevelType w:val="hybridMultilevel"/>
    <w:tmpl w:val="075EF6D8"/>
    <w:lvl w:ilvl="0" w:tplc="732018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299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A0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6E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2C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AA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6B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607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C2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96459"/>
    <w:multiLevelType w:val="hybridMultilevel"/>
    <w:tmpl w:val="0BF4E64E"/>
    <w:lvl w:ilvl="0" w:tplc="BD10A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4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48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B4A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E2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E7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23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4C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623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257E3F"/>
    <w:multiLevelType w:val="hybridMultilevel"/>
    <w:tmpl w:val="07BAEA0A"/>
    <w:lvl w:ilvl="0" w:tplc="3F40F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A61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C43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8C4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EA4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484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4BF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A2E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AE0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D95C02"/>
    <w:multiLevelType w:val="hybridMultilevel"/>
    <w:tmpl w:val="2A405896"/>
    <w:lvl w:ilvl="0" w:tplc="F85A27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A7B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C3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E9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41F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48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AB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68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C5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B2329B"/>
    <w:multiLevelType w:val="hybridMultilevel"/>
    <w:tmpl w:val="454A9908"/>
    <w:lvl w:ilvl="0" w:tplc="53D6B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8D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41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0A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E7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8B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ED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C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2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784E7B"/>
    <w:multiLevelType w:val="hybridMultilevel"/>
    <w:tmpl w:val="2690E21E"/>
    <w:lvl w:ilvl="0" w:tplc="3FD2B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84F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C38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037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AD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C5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65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26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6C7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8051BC"/>
    <w:multiLevelType w:val="hybridMultilevel"/>
    <w:tmpl w:val="D158DD20"/>
    <w:lvl w:ilvl="0" w:tplc="B80AC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40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68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2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A2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43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6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A4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E9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5BA7B4A"/>
    <w:multiLevelType w:val="hybridMultilevel"/>
    <w:tmpl w:val="0CFA14C0"/>
    <w:lvl w:ilvl="0" w:tplc="70085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E9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C7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6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C1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84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6B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0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2E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09230F"/>
    <w:multiLevelType w:val="hybridMultilevel"/>
    <w:tmpl w:val="46688BE2"/>
    <w:lvl w:ilvl="0" w:tplc="F77E5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C6A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E1E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CA1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082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86C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AF0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474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4D0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EE4BAC"/>
    <w:multiLevelType w:val="hybridMultilevel"/>
    <w:tmpl w:val="719A869C"/>
    <w:lvl w:ilvl="0" w:tplc="942AB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E3D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69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7E3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8B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A0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2C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6ED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E1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C5BAA"/>
    <w:multiLevelType w:val="hybridMultilevel"/>
    <w:tmpl w:val="B5C0095E"/>
    <w:lvl w:ilvl="0" w:tplc="E0B06D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AC1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68C9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85B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E19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639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EAE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E1A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AF4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35A46"/>
    <w:multiLevelType w:val="hybridMultilevel"/>
    <w:tmpl w:val="E15E8B02"/>
    <w:lvl w:ilvl="0" w:tplc="2EAE3C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4ED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65E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E15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6E1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2AB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8D8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CC2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893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72D90"/>
    <w:multiLevelType w:val="hybridMultilevel"/>
    <w:tmpl w:val="6442A782"/>
    <w:lvl w:ilvl="0" w:tplc="BA9A5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2EF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449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DAA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8D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81C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67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0F3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CD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8966ACE"/>
    <w:multiLevelType w:val="hybridMultilevel"/>
    <w:tmpl w:val="45D6A182"/>
    <w:lvl w:ilvl="0" w:tplc="6E401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A3E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A8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0F3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83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CA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04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0B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88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0630E8"/>
    <w:multiLevelType w:val="hybridMultilevel"/>
    <w:tmpl w:val="F05ED002"/>
    <w:lvl w:ilvl="0" w:tplc="8766F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2BD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C05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464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AF9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A8D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CD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04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8D3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FCD3121"/>
    <w:multiLevelType w:val="hybridMultilevel"/>
    <w:tmpl w:val="E160DB2E"/>
    <w:lvl w:ilvl="0" w:tplc="FA02EB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080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2BA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AC6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E5C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02A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AEA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03D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238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7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14"/>
  </w:num>
  <w:num w:numId="10">
    <w:abstractNumId w:val="17"/>
  </w:num>
  <w:num w:numId="11">
    <w:abstractNumId w:val="24"/>
  </w:num>
  <w:num w:numId="12">
    <w:abstractNumId w:val="21"/>
  </w:num>
  <w:num w:numId="13">
    <w:abstractNumId w:val="4"/>
  </w:num>
  <w:num w:numId="14">
    <w:abstractNumId w:val="16"/>
  </w:num>
  <w:num w:numId="15">
    <w:abstractNumId w:val="5"/>
  </w:num>
  <w:num w:numId="16">
    <w:abstractNumId w:val="12"/>
  </w:num>
  <w:num w:numId="17">
    <w:abstractNumId w:val="1"/>
  </w:num>
  <w:num w:numId="18">
    <w:abstractNumId w:val="6"/>
  </w:num>
  <w:num w:numId="19">
    <w:abstractNumId w:val="22"/>
  </w:num>
  <w:num w:numId="20">
    <w:abstractNumId w:val="10"/>
  </w:num>
  <w:num w:numId="21">
    <w:abstractNumId w:val="20"/>
  </w:num>
  <w:num w:numId="22">
    <w:abstractNumId w:val="11"/>
  </w:num>
  <w:num w:numId="23">
    <w:abstractNumId w:val="8"/>
  </w:num>
  <w:num w:numId="24">
    <w:abstractNumId w:val="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29B"/>
    <w:rsid w:val="001A029B"/>
    <w:rsid w:val="00322B73"/>
    <w:rsid w:val="00765B50"/>
    <w:rsid w:val="007E6B34"/>
    <w:rsid w:val="008B5249"/>
    <w:rsid w:val="0098236A"/>
    <w:rsid w:val="009E498C"/>
    <w:rsid w:val="00C75514"/>
    <w:rsid w:val="00F1206C"/>
    <w:rsid w:val="00F72781"/>
    <w:rsid w:val="00FC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B73"/>
    <w:rPr>
      <w:b/>
      <w:bCs/>
    </w:rPr>
  </w:style>
  <w:style w:type="paragraph" w:styleId="a4">
    <w:name w:val="Normal (Web)"/>
    <w:basedOn w:val="a"/>
    <w:uiPriority w:val="99"/>
    <w:semiHidden/>
    <w:unhideWhenUsed/>
    <w:rsid w:val="007E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6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B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1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6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9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2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3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4EE32-31CE-46BA-A871-C0EE82D0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Admin</cp:lastModifiedBy>
  <cp:revision>3</cp:revision>
  <dcterms:created xsi:type="dcterms:W3CDTF">2024-02-18T18:15:00Z</dcterms:created>
  <dcterms:modified xsi:type="dcterms:W3CDTF">2024-02-19T06:09:00Z</dcterms:modified>
</cp:coreProperties>
</file>