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67" w:rsidRPr="00EF7967" w:rsidRDefault="00EF7967" w:rsidP="00EF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</w:p>
    <w:p w:rsidR="00EF7967" w:rsidRPr="00EF7967" w:rsidRDefault="00EF7967" w:rsidP="00EF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b/>
          <w:bCs/>
          <w:sz w:val="24"/>
          <w:szCs w:val="24"/>
        </w:rPr>
        <w:t>«Что должен знать и уметь ребёнок 3–4 лет»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 </w:t>
      </w:r>
    </w:p>
    <w:p w:rsidR="00EF7967" w:rsidRPr="00EF7967" w:rsidRDefault="00EF7967" w:rsidP="00EF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Математические представления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В три-четыре года малыш должен уметь считать до пяти, показывать соответствующее количество пальчиков на руке, (отсчитывать счетные палочки или другие предметы в пределах пяти);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Уметь ориентироваться в пространстве и на листе бумаги (выше-ниже, вверху-внизу, справа-слева, в центре, между)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Ребенок должен свободно ориентироваться в таких понятиях, как «большой-маленький», «длинный-короткий», «широкий-узкий», «высокий-низкий»;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Знать следующие геометрические фигуры: круг, квадрат, треугольник, прямоугольник и овал и уметь рисовать их; а также соотносить эти геометрические фигуры с предметами соответствующих форм;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Уметь различать предметы по форме, размеру и цвету</w:t>
      </w:r>
    </w:p>
    <w:p w:rsidR="00EF7967" w:rsidRPr="00EF7967" w:rsidRDefault="00EF7967" w:rsidP="00EF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Ребенок 3-4 лет должен понимать речь взрослого.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Должен уметь внятно произносить следующие гласные: а, о, у, э, ы, и; и тренироваться в произнесении трудных звуков: б-п, д-т, г-к, в-ф, з-с, ж-ш;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В 3-4 года ребенок учится правильно употреблять существительные с предлогами: в, на, за, под, над, около, между;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Различать и называть части предметов: у дома дверь, окно, крыша; у машины кабина, кузов, колеса, дверцы, руль;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Знать наизусть несколько небольших стихотворений, героев сказок, учиться пересказывать коротенькие сказки, учиться составлять рассказ по картине из 3-4 предложений;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Малыш должен уметь пользоваться вежливой формой обращения к взрослым: проходите, дайте, возьмите, а также пользоваться вежливыми словами: здравствуйте, спасибо, пожалуйста;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Словарный запас должен быть более 1500 слов.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 </w:t>
      </w:r>
    </w:p>
    <w:p w:rsidR="00EF7967" w:rsidRPr="00EF7967" w:rsidRDefault="00EF7967" w:rsidP="00EF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Окружающий мир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В три - четыре года ребенок должен различать диких и домашних животных, называть их детенышей, знать, где живут, чем питаются;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Владеть элементарными знаниями о птицах, рыбах, насекомых, знать и уметь называть несколько представителей каждого вида;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Учить названия времен года, знать их последовательность и признаки;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lastRenderedPageBreak/>
        <w:t>Различать фрукты, овощи, грибы, ягоды, иметь о них элементарные представления об их признаках, знать, что где растет;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Учить названия дней недели и времени суток: утро, день, вечер, ночь и уметь определять их;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 xml:space="preserve">Ребенок должен знать свою фамилию, имя, а также имена и фамилии членов своей семьи и </w:t>
      </w:r>
      <w:proofErr w:type="gramStart"/>
      <w:r w:rsidRPr="00EF7967">
        <w:rPr>
          <w:rFonts w:ascii="Times New Roman" w:hAnsi="Times New Roman" w:cs="Times New Roman"/>
          <w:sz w:val="24"/>
          <w:szCs w:val="24"/>
        </w:rPr>
        <w:t>название населенного пункта</w:t>
      </w:r>
      <w:proofErr w:type="gramEnd"/>
      <w:r w:rsidRPr="00EF7967">
        <w:rPr>
          <w:rFonts w:ascii="Times New Roman" w:hAnsi="Times New Roman" w:cs="Times New Roman"/>
          <w:sz w:val="24"/>
          <w:szCs w:val="24"/>
        </w:rPr>
        <w:t xml:space="preserve"> в котором он живет;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Малышу необходимо иметь представление о некоторых профессиях: врач, учитель, повар, шофер;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Знать и уметь показывать названия частей тела человека и животных;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 xml:space="preserve">Иметь представление о бережном отношении к </w:t>
      </w:r>
      <w:proofErr w:type="gramStart"/>
      <w:r w:rsidRPr="00EF7967">
        <w:rPr>
          <w:rFonts w:ascii="Times New Roman" w:hAnsi="Times New Roman" w:cs="Times New Roman"/>
          <w:sz w:val="24"/>
          <w:szCs w:val="24"/>
        </w:rPr>
        <w:t>природе ;</w:t>
      </w:r>
      <w:proofErr w:type="gramEnd"/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Владеть знаниями о правилах безопасности (нельзя уходить от взрослых, выходить на дорогу без взрослых, трогать горячие предметы, брать таблетки);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Учить помогать взрослым наводить порядок.</w:t>
      </w:r>
    </w:p>
    <w:p w:rsidR="00EF7967" w:rsidRPr="00EF7967" w:rsidRDefault="00EF7967" w:rsidP="00EF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Память и внимание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Ребенок трех-четырех лет должен удерживать внимание в течение 10-15 минут;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Находить отличия между похожими картинками;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Запоминать и воспроизводить несколько слов, движений, ритмов;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Уметь рассказывать по памяти короткую сказку, мультфильм;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Воспроизводить события текущего и прошедшего дня.</w:t>
      </w:r>
    </w:p>
    <w:p w:rsidR="00EF7967" w:rsidRPr="00EF7967" w:rsidRDefault="00EF7967" w:rsidP="00EF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Логическое мышление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В три-четыре года ребенок должен обладать умением объединять предметы в группы по цвету, размеру, форме;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Уметь объединять предметы в логические пары (нитка-иголка, кисть-краска);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В группе предметов уметь находить лишний (яблоко, груша, апельсин, огурец);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Учиться определять последовательность событий (семя-росток-цветок);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Складывать разрезную картинку из 4-6 частей.</w:t>
      </w:r>
    </w:p>
    <w:p w:rsidR="00EF7967" w:rsidRPr="00EF7967" w:rsidRDefault="00EF7967" w:rsidP="00EF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мелкой моторики рук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В три-четыре года ребенок должен уметь правильно держать в руке карандаш, кисть;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Учиться обводить простые легкие рисунки;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Уметь рисовать круги, линии, простые рисунки;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Учиться заштриховывать рисунок в разных направлениях, не выходя за границы;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Учить выполнять несложную аппликацию, намазывать готовые детали клеем и приклеивать на намеченное место;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Уметь лепить из пластилина шарики и колбаски, соединять их между собой</w:t>
      </w:r>
    </w:p>
    <w:p w:rsidR="00EF7967" w:rsidRPr="00EF7967" w:rsidRDefault="00EF7967" w:rsidP="00EF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Развитие двигательных навыков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Ребенок трех-четырех лет должен уметь прыгать на двух ногах на месте и продвигаясь вперед;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Бегать, сохраняя равновесие, стоять на одной ноге, сохраняя равновесие, перепрыгивать через препятствия;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Лазать по гимнастической стенке;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Учиться действовать с мячом: подбрасывать его и ловить двумя руками; катать в заданном направлении; бросать и ловить мяч; ударять об пол и стараться поймать;</w:t>
      </w:r>
    </w:p>
    <w:p w:rsidR="00EF7967" w:rsidRPr="00EF7967" w:rsidRDefault="00EF7967" w:rsidP="00EF7967">
      <w:pPr>
        <w:rPr>
          <w:rFonts w:ascii="Times New Roman" w:hAnsi="Times New Roman" w:cs="Times New Roman"/>
          <w:sz w:val="24"/>
          <w:szCs w:val="24"/>
        </w:rPr>
      </w:pPr>
      <w:r w:rsidRPr="00EF7967">
        <w:rPr>
          <w:rFonts w:ascii="Times New Roman" w:hAnsi="Times New Roman" w:cs="Times New Roman"/>
          <w:sz w:val="24"/>
          <w:szCs w:val="24"/>
        </w:rPr>
        <w:t>Учить кататься на трехколесном велосипеде.</w:t>
      </w:r>
      <w:bookmarkStart w:id="0" w:name="_GoBack"/>
      <w:bookmarkEnd w:id="0"/>
    </w:p>
    <w:p w:rsidR="00855349" w:rsidRPr="00EF7967" w:rsidRDefault="00855349">
      <w:pPr>
        <w:rPr>
          <w:rFonts w:ascii="Times New Roman" w:hAnsi="Times New Roman" w:cs="Times New Roman"/>
          <w:sz w:val="24"/>
          <w:szCs w:val="24"/>
        </w:rPr>
      </w:pPr>
    </w:p>
    <w:sectPr w:rsidR="00855349" w:rsidRPr="00EF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1B"/>
    <w:rsid w:val="00855349"/>
    <w:rsid w:val="00CF1F1B"/>
    <w:rsid w:val="00E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1984-9358-44F1-99E2-BDCCB12F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2022-08-19T09:00:00Z</dcterms:created>
  <dcterms:modified xsi:type="dcterms:W3CDTF">2022-08-19T09:02:00Z</dcterms:modified>
</cp:coreProperties>
</file>