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94" w:rsidRDefault="00944394" w:rsidP="007E4C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944394" w:rsidRDefault="00944394" w:rsidP="007E4C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Рузаевского муниципального района</w:t>
      </w:r>
    </w:p>
    <w:p w:rsidR="00BC19E8" w:rsidRDefault="00BC19E8" w:rsidP="007E4C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247E89" w:rsidRDefault="00247E89" w:rsidP="003E4999">
      <w:pPr>
        <w:tabs>
          <w:tab w:val="left" w:pos="4182"/>
          <w:tab w:val="center" w:pos="4607"/>
        </w:tabs>
        <w:spacing w:after="0"/>
        <w:ind w:left="-284" w:right="-143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Муниципальный конкурс</w:t>
      </w:r>
    </w:p>
    <w:p w:rsidR="003E4999" w:rsidRDefault="00247E89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«Лучшие п</w:t>
      </w:r>
      <w:r w:rsidR="003E4999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рактики дошкольного образования: </w:t>
      </w:r>
      <w:r w:rsidR="00FB3C03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инновации и традиции</w:t>
      </w:r>
      <w:r w:rsidR="003E4999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ab/>
      </w: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bookmarkEnd w:id="0"/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Номинация:</w:t>
      </w:r>
      <w:r w:rsidRPr="009140B7">
        <w:t xml:space="preserve"> </w:t>
      </w:r>
      <w:r w:rsidRPr="009140B7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</w:t>
      </w:r>
      <w:proofErr w:type="gramStart"/>
      <w:r w:rsidRPr="009140B7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Здоровый</w:t>
      </w:r>
      <w:proofErr w:type="gramEnd"/>
      <w:r w:rsidRPr="009140B7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ребенок–здоровая нация»</w:t>
      </w: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3E4999" w:rsidRPr="00BC19E8" w:rsidRDefault="003E4999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E8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proofErr w:type="spellStart"/>
      <w:r w:rsidRPr="00BC19E8">
        <w:rPr>
          <w:rFonts w:ascii="Times New Roman" w:hAnsi="Times New Roman" w:cs="Times New Roman"/>
          <w:sz w:val="28"/>
          <w:szCs w:val="28"/>
        </w:rPr>
        <w:t>Ягина</w:t>
      </w:r>
      <w:proofErr w:type="spellEnd"/>
      <w:r w:rsidRPr="00BC19E8"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</w:p>
    <w:p w:rsidR="003E4999" w:rsidRDefault="003E4999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9E8">
        <w:rPr>
          <w:rFonts w:ascii="Times New Roman" w:hAnsi="Times New Roman" w:cs="Times New Roman"/>
          <w:b/>
          <w:sz w:val="28"/>
          <w:szCs w:val="28"/>
        </w:rPr>
        <w:t>Занимаемая должность</w:t>
      </w:r>
      <w:r w:rsidRPr="00BC19E8">
        <w:rPr>
          <w:rFonts w:ascii="Times New Roman" w:hAnsi="Times New Roman" w:cs="Times New Roman"/>
          <w:sz w:val="28"/>
          <w:szCs w:val="28"/>
        </w:rPr>
        <w:t>: педагог–психолог</w:t>
      </w: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0B7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0B7" w:rsidRPr="00BC19E8" w:rsidRDefault="009140B7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999" w:rsidRPr="00BC19E8" w:rsidRDefault="003E4999" w:rsidP="003E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9E8" w:rsidRPr="007E4CC9" w:rsidRDefault="00BC19E8" w:rsidP="003E4999">
      <w:pPr>
        <w:tabs>
          <w:tab w:val="left" w:pos="4182"/>
          <w:tab w:val="center" w:pos="4607"/>
        </w:tabs>
        <w:spacing w:after="0"/>
        <w:ind w:left="-284" w:right="-143"/>
        <w:jc w:val="center"/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7E4CC9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Эссе</w:t>
      </w:r>
    </w:p>
    <w:p w:rsidR="00BC19E8" w:rsidRDefault="00BC19E8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Кинезиология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, как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технология </w:t>
      </w:r>
      <w:r w:rsidRPr="00BC19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в </w:t>
      </w:r>
      <w:proofErr w:type="spellStart"/>
      <w:r w:rsidRPr="00BC19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коррекционнно</w:t>
      </w:r>
      <w:proofErr w:type="spellEnd"/>
      <w:r w:rsidRPr="00BC19E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-развивающей работе педагога-психолога</w:t>
      </w:r>
      <w:r w:rsidRPr="00BC19E8">
        <w:rPr>
          <w:rFonts w:ascii="Times New Roman" w:hAnsi="Times New Roman" w:cs="Times New Roman"/>
          <w:b/>
          <w:sz w:val="28"/>
          <w:szCs w:val="28"/>
        </w:rPr>
        <w:t>»</w:t>
      </w: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Default="009140B7" w:rsidP="003E49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B7" w:rsidRPr="009140B7" w:rsidRDefault="009140B7" w:rsidP="009140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CE00FA" w:rsidRPr="00BE26B8" w:rsidRDefault="00CE00FA" w:rsidP="0039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Здоровый ребенок – здоровая нация!</w:t>
      </w:r>
      <w:r w:rsidRPr="00BE26B8">
        <w:rPr>
          <w:rFonts w:ascii="Times New Roman" w:hAnsi="Times New Roman" w:cs="Times New Roman"/>
          <w:sz w:val="28"/>
          <w:szCs w:val="28"/>
        </w:rPr>
        <w:t xml:space="preserve"> Здоровье детей – бесценное богатство народа, главная ценность жизни. Это аксиома, не требующая доказательств, ведь именно дети являются будущим любой страны. </w:t>
      </w:r>
    </w:p>
    <w:p w:rsidR="0012256E" w:rsidRPr="00BE26B8" w:rsidRDefault="004E3B1C" w:rsidP="0039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я спросила у своих воспитанников, что у человека самое дорогое? </w:t>
      </w:r>
      <w:r w:rsidR="00731F66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трудно догадаться, что отвечали дети: </w:t>
      </w:r>
      <w:r w:rsid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деньги, смарт–</w:t>
      </w:r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часы, </w:t>
      </w:r>
      <w:proofErr w:type="spellStart"/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>айфон</w:t>
      </w:r>
      <w:proofErr w:type="spellEnd"/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1F66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</w:t>
      </w:r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1F66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хорошая </w:t>
      </w:r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работа, </w:t>
      </w:r>
      <w:r w:rsidR="00731F66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квартира.</w:t>
      </w:r>
      <w:r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F66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несколько детей </w:t>
      </w:r>
      <w:r w:rsidR="0012256E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назвали, что самое дорогое, что </w:t>
      </w:r>
      <w:r w:rsid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proofErr w:type="gramStart"/>
      <w:r w:rsid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человека–</w:t>
      </w:r>
      <w:r w:rsidR="0012256E" w:rsidRPr="00BE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жизнь и здоровье! Мы долго с детьми обсуждали эту тему и уже после обсуждения все согласились, что </w:t>
      </w:r>
      <w:r w:rsidR="0012256E" w:rsidRPr="00BE26B8">
        <w:rPr>
          <w:rFonts w:ascii="Times New Roman" w:hAnsi="Times New Roman" w:cs="Times New Roman"/>
          <w:sz w:val="28"/>
          <w:szCs w:val="28"/>
        </w:rPr>
        <w:t>здоровье</w:t>
      </w:r>
      <w:r w:rsidR="00BE26B8" w:rsidRPr="00BE26B8">
        <w:rPr>
          <w:rFonts w:ascii="Times New Roman" w:hAnsi="Times New Roman" w:cs="Times New Roman"/>
          <w:sz w:val="28"/>
          <w:szCs w:val="28"/>
        </w:rPr>
        <w:t xml:space="preserve"> каждого человека</w:t>
      </w:r>
      <w:r w:rsidR="00BE26B8">
        <w:rPr>
          <w:rFonts w:ascii="Times New Roman" w:hAnsi="Times New Roman" w:cs="Times New Roman"/>
          <w:sz w:val="28"/>
          <w:szCs w:val="28"/>
        </w:rPr>
        <w:t xml:space="preserve"> – ни с чем не</w:t>
      </w:r>
      <w:r w:rsidR="0012256E" w:rsidRPr="00BE26B8">
        <w:rPr>
          <w:rFonts w:ascii="Times New Roman" w:hAnsi="Times New Roman" w:cs="Times New Roman"/>
          <w:sz w:val="28"/>
          <w:szCs w:val="28"/>
        </w:rPr>
        <w:t>сравнимая ценность.</w:t>
      </w:r>
    </w:p>
    <w:p w:rsidR="00E52F0D" w:rsidRDefault="00247E89" w:rsidP="00394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проводит</w:t>
      </w:r>
      <w:r w:rsidR="001F14F4" w:rsidRPr="00BE26B8">
        <w:rPr>
          <w:rFonts w:ascii="Times New Roman" w:hAnsi="Times New Roman" w:cs="Times New Roman"/>
          <w:sz w:val="28"/>
          <w:szCs w:val="28"/>
        </w:rPr>
        <w:t xml:space="preserve">ся много различных мероприятий по сохранению здоровья детей. Большая роль в </w:t>
      </w:r>
      <w:r w:rsidR="00BE26B8">
        <w:rPr>
          <w:rFonts w:ascii="Times New Roman" w:hAnsi="Times New Roman" w:cs="Times New Roman"/>
          <w:sz w:val="28"/>
          <w:szCs w:val="28"/>
        </w:rPr>
        <w:t>этом вопросе отводится педагогу–</w:t>
      </w:r>
      <w:r w:rsidR="001F14F4" w:rsidRPr="00BE26B8">
        <w:rPr>
          <w:rFonts w:ascii="Times New Roman" w:hAnsi="Times New Roman" w:cs="Times New Roman"/>
          <w:sz w:val="28"/>
          <w:szCs w:val="28"/>
        </w:rPr>
        <w:t>психологу</w:t>
      </w:r>
      <w:r w:rsidR="001F14F4" w:rsidRPr="00E52F0D">
        <w:rPr>
          <w:rFonts w:ascii="Times New Roman" w:hAnsi="Times New Roman" w:cs="Times New Roman"/>
          <w:sz w:val="28"/>
          <w:szCs w:val="28"/>
        </w:rPr>
        <w:t xml:space="preserve">. </w:t>
      </w:r>
      <w:r w:rsidR="009A3CB1" w:rsidRPr="00E52F0D">
        <w:rPr>
          <w:rFonts w:ascii="Times New Roman" w:hAnsi="Times New Roman" w:cs="Times New Roman"/>
          <w:sz w:val="28"/>
          <w:szCs w:val="28"/>
        </w:rPr>
        <w:t xml:space="preserve">Проводя наблюдение за детьми в разнообразных видах деятельности, </w:t>
      </w:r>
      <w:r w:rsidR="00BB7B58" w:rsidRPr="00E52F0D">
        <w:rPr>
          <w:rFonts w:ascii="Times New Roman" w:hAnsi="Times New Roman" w:cs="Times New Roman"/>
          <w:sz w:val="28"/>
          <w:szCs w:val="28"/>
        </w:rPr>
        <w:t xml:space="preserve">могу с уверенностью сказать, что с каждым годом число детей </w:t>
      </w:r>
      <w:r w:rsidR="009A3CB1" w:rsidRPr="00E52F0D">
        <w:rPr>
          <w:rFonts w:ascii="Times New Roman" w:hAnsi="Times New Roman" w:cs="Times New Roman"/>
          <w:sz w:val="28"/>
          <w:szCs w:val="28"/>
        </w:rPr>
        <w:t xml:space="preserve">с проблемами в речевом, моторном и познавательном развитии </w:t>
      </w:r>
      <w:r w:rsidR="00BB7B58" w:rsidRPr="00E52F0D">
        <w:rPr>
          <w:rFonts w:ascii="Times New Roman" w:hAnsi="Times New Roman" w:cs="Times New Roman"/>
          <w:sz w:val="28"/>
          <w:szCs w:val="28"/>
        </w:rPr>
        <w:t>увеличивается.</w:t>
      </w:r>
      <w:r w:rsidR="009A3CB1" w:rsidRPr="00E52F0D">
        <w:rPr>
          <w:rFonts w:ascii="Times New Roman" w:hAnsi="Times New Roman" w:cs="Times New Roman"/>
          <w:sz w:val="28"/>
          <w:szCs w:val="28"/>
        </w:rPr>
        <w:t xml:space="preserve"> </w:t>
      </w:r>
      <w:r w:rsidR="00BB7B58" w:rsidRPr="00E52F0D">
        <w:rPr>
          <w:rFonts w:ascii="Times New Roman" w:hAnsi="Times New Roman" w:cs="Times New Roman"/>
          <w:b/>
          <w:sz w:val="28"/>
          <w:szCs w:val="28"/>
        </w:rPr>
        <w:t>Как я могу помочь таким детям?</w:t>
      </w:r>
      <w:r w:rsidR="00BB7B58" w:rsidRPr="003C2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36F" w:rsidRPr="00E52F0D" w:rsidRDefault="00BB7B58" w:rsidP="00394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6B8">
        <w:rPr>
          <w:rFonts w:ascii="Times New Roman" w:hAnsi="Times New Roman" w:cs="Times New Roman"/>
          <w:sz w:val="28"/>
          <w:szCs w:val="28"/>
        </w:rPr>
        <w:t>В современном мире психологическая теория и практика интенсивно трансформируются. Педагоги–психологи ищут современные оптимальные формы и технологии</w:t>
      </w:r>
      <w:r w:rsidRPr="003C236F">
        <w:rPr>
          <w:rFonts w:ascii="Times New Roman" w:hAnsi="Times New Roman" w:cs="Times New Roman"/>
          <w:color w:val="000000"/>
          <w:sz w:val="28"/>
          <w:szCs w:val="28"/>
        </w:rPr>
        <w:t>, которые будут способствовать повышению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и</w:t>
      </w:r>
      <w:r w:rsidRPr="003C2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психологического здоровья детей. </w:t>
      </w:r>
      <w:r w:rsidRPr="003C236F">
        <w:rPr>
          <w:rFonts w:ascii="Times New Roman" w:hAnsi="Times New Roman" w:cs="Times New Roman"/>
          <w:color w:val="000000"/>
          <w:sz w:val="28"/>
          <w:szCs w:val="28"/>
        </w:rPr>
        <w:t xml:space="preserve">Этот процесс набирает новые обороты. Это связано с тем, что традиционные методы, приемы, формы коррекционной работы не всегда отвечают современным </w:t>
      </w:r>
      <w:r w:rsidRPr="00E52F0D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0204DF" w:rsidRDefault="003C236F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E52F0D">
        <w:rPr>
          <w:sz w:val="28"/>
          <w:szCs w:val="28"/>
        </w:rPr>
        <w:t xml:space="preserve">Находясь в поиске эффективных средств и методов, </w:t>
      </w:r>
      <w:r w:rsidR="00E52F0D" w:rsidRPr="00E52F0D">
        <w:rPr>
          <w:sz w:val="28"/>
          <w:szCs w:val="28"/>
        </w:rPr>
        <w:t>я</w:t>
      </w:r>
      <w:r w:rsidR="00BB7B58" w:rsidRPr="00E52F0D">
        <w:rPr>
          <w:sz w:val="28"/>
          <w:szCs w:val="28"/>
        </w:rPr>
        <w:t xml:space="preserve"> искала ответы на следующие вопросы: </w:t>
      </w:r>
      <w:r w:rsidR="00E52F0D">
        <w:rPr>
          <w:sz w:val="28"/>
          <w:szCs w:val="28"/>
        </w:rPr>
        <w:t>к</w:t>
      </w:r>
      <w:r w:rsidR="00BB7B58" w:rsidRPr="00E52F0D">
        <w:rPr>
          <w:sz w:val="28"/>
          <w:szCs w:val="28"/>
        </w:rPr>
        <w:t>ак поддержать познавательную активность ребёнка, раз</w:t>
      </w:r>
      <w:r w:rsidR="00E52F0D">
        <w:rPr>
          <w:sz w:val="28"/>
          <w:szCs w:val="28"/>
        </w:rPr>
        <w:t xml:space="preserve">вить его мыслительные процессы: </w:t>
      </w:r>
      <w:r w:rsidR="00BB7B58" w:rsidRPr="00E52F0D">
        <w:rPr>
          <w:sz w:val="28"/>
          <w:szCs w:val="28"/>
        </w:rPr>
        <w:t>восприятие, мышление память и воображение, не перегружая ребёнка излишней информацией? Как помочь развить моторику и способности ребенка, сохраняя и улучшая при этом его психическое и физическое здоровье?</w:t>
      </w:r>
      <w:r w:rsidR="00E52F0D">
        <w:rPr>
          <w:sz w:val="28"/>
          <w:szCs w:val="28"/>
        </w:rPr>
        <w:t xml:space="preserve"> Изучая новые технологии в этом напра</w:t>
      </w:r>
      <w:r w:rsidR="001728A2">
        <w:rPr>
          <w:sz w:val="28"/>
          <w:szCs w:val="28"/>
        </w:rPr>
        <w:t>в</w:t>
      </w:r>
      <w:r w:rsidR="00E52F0D">
        <w:rPr>
          <w:sz w:val="28"/>
          <w:szCs w:val="28"/>
        </w:rPr>
        <w:t>лении</w:t>
      </w:r>
      <w:r w:rsidR="00394252">
        <w:rPr>
          <w:sz w:val="28"/>
          <w:szCs w:val="28"/>
        </w:rPr>
        <w:t>,</w:t>
      </w:r>
      <w:r w:rsidR="00E52F0D">
        <w:rPr>
          <w:sz w:val="28"/>
          <w:szCs w:val="28"/>
        </w:rPr>
        <w:t xml:space="preserve"> </w:t>
      </w:r>
      <w:r w:rsidR="00CE00FA" w:rsidRPr="00E52F0D">
        <w:rPr>
          <w:sz w:val="28"/>
          <w:szCs w:val="28"/>
        </w:rPr>
        <w:t xml:space="preserve">мое внимание привлекли  </w:t>
      </w:r>
      <w:proofErr w:type="spellStart"/>
      <w:r w:rsidR="00CE00FA" w:rsidRPr="00E52F0D">
        <w:rPr>
          <w:sz w:val="28"/>
          <w:szCs w:val="28"/>
        </w:rPr>
        <w:t>кинезиологические</w:t>
      </w:r>
      <w:proofErr w:type="spellEnd"/>
      <w:r w:rsidR="00CE00FA" w:rsidRPr="00E52F0D">
        <w:rPr>
          <w:sz w:val="28"/>
          <w:szCs w:val="28"/>
        </w:rPr>
        <w:t xml:space="preserve"> упражнения</w:t>
      </w:r>
      <w:r w:rsidR="001F14F4" w:rsidRPr="00E52F0D">
        <w:rPr>
          <w:sz w:val="28"/>
          <w:szCs w:val="28"/>
        </w:rPr>
        <w:t xml:space="preserve">. </w:t>
      </w:r>
      <w:proofErr w:type="spellStart"/>
      <w:r w:rsidR="00CE00FA" w:rsidRPr="00E52F0D">
        <w:rPr>
          <w:sz w:val="28"/>
          <w:szCs w:val="28"/>
        </w:rPr>
        <w:t>Кинезиология</w:t>
      </w:r>
      <w:proofErr w:type="spellEnd"/>
      <w:r w:rsidR="00CE00FA" w:rsidRPr="00E52F0D">
        <w:rPr>
          <w:sz w:val="28"/>
          <w:szCs w:val="28"/>
        </w:rPr>
        <w:t xml:space="preserve"> в дошкольном образовании рассматривается, как </w:t>
      </w:r>
      <w:proofErr w:type="spellStart"/>
      <w:r w:rsidR="00CE00FA" w:rsidRPr="00E52F0D">
        <w:rPr>
          <w:sz w:val="28"/>
          <w:szCs w:val="28"/>
        </w:rPr>
        <w:t>здоровьесберегающая</w:t>
      </w:r>
      <w:proofErr w:type="spellEnd"/>
      <w:r w:rsidR="00CE00FA" w:rsidRPr="00E52F0D">
        <w:rPr>
          <w:sz w:val="28"/>
          <w:szCs w:val="28"/>
        </w:rPr>
        <w:t xml:space="preserve"> технология. </w:t>
      </w:r>
      <w:proofErr w:type="spellStart"/>
      <w:r w:rsidR="008F0D39" w:rsidRPr="00E52F0D">
        <w:rPr>
          <w:b/>
          <w:color w:val="111115"/>
          <w:sz w:val="28"/>
          <w:szCs w:val="28"/>
          <w:bdr w:val="none" w:sz="0" w:space="0" w:color="auto" w:frame="1"/>
        </w:rPr>
        <w:t>К</w:t>
      </w:r>
      <w:r w:rsidR="00CE00FA" w:rsidRPr="00E52F0D">
        <w:rPr>
          <w:b/>
          <w:color w:val="111115"/>
          <w:sz w:val="28"/>
          <w:szCs w:val="28"/>
          <w:bdr w:val="none" w:sz="0" w:space="0" w:color="auto" w:frame="1"/>
        </w:rPr>
        <w:t>инезиология</w:t>
      </w:r>
      <w:proofErr w:type="spellEnd"/>
      <w:r w:rsidR="00CE00FA" w:rsidRPr="00E52F0D">
        <w:rPr>
          <w:color w:val="111115"/>
          <w:sz w:val="28"/>
          <w:szCs w:val="28"/>
          <w:bdr w:val="none" w:sz="0" w:space="0" w:color="auto" w:frame="1"/>
        </w:rPr>
        <w:t xml:space="preserve"> — это наука о </w:t>
      </w:r>
      <w:r w:rsidR="008F0D39" w:rsidRPr="00E52F0D">
        <w:rPr>
          <w:color w:val="111115"/>
          <w:sz w:val="28"/>
          <w:szCs w:val="28"/>
          <w:bdr w:val="none" w:sz="0" w:space="0" w:color="auto" w:frame="1"/>
        </w:rPr>
        <w:t xml:space="preserve">развитии умственных способностей через определенные двигательные упражнения, </w:t>
      </w:r>
      <w:r w:rsidR="00CE00FA" w:rsidRPr="00E52F0D">
        <w:rPr>
          <w:color w:val="111115"/>
          <w:sz w:val="28"/>
          <w:szCs w:val="28"/>
          <w:bdr w:val="none" w:sz="0" w:space="0" w:color="auto" w:frame="1"/>
        </w:rPr>
        <w:t xml:space="preserve">наука о развитии головного мозга через движение. </w:t>
      </w:r>
      <w:r w:rsidR="001728A2" w:rsidRPr="001728A2">
        <w:rPr>
          <w:rStyle w:val="c5"/>
          <w:color w:val="000000"/>
          <w:sz w:val="28"/>
          <w:szCs w:val="28"/>
        </w:rPr>
        <w:t xml:space="preserve">В основе данной гимнастики лежит </w:t>
      </w:r>
      <w:r w:rsidR="001728A2" w:rsidRPr="00745D8A">
        <w:rPr>
          <w:rStyle w:val="c5"/>
          <w:color w:val="000000"/>
          <w:sz w:val="28"/>
          <w:szCs w:val="28"/>
        </w:rPr>
        <w:t xml:space="preserve">теория </w:t>
      </w:r>
      <w:proofErr w:type="spellStart"/>
      <w:r w:rsidR="001728A2" w:rsidRPr="00745D8A">
        <w:rPr>
          <w:rStyle w:val="c5"/>
          <w:color w:val="000000"/>
          <w:sz w:val="28"/>
          <w:szCs w:val="28"/>
        </w:rPr>
        <w:t>А.Р.Лурии</w:t>
      </w:r>
      <w:proofErr w:type="spellEnd"/>
      <w:r w:rsidR="001728A2" w:rsidRPr="00745D8A">
        <w:rPr>
          <w:rStyle w:val="c5"/>
          <w:color w:val="000000"/>
          <w:sz w:val="28"/>
          <w:szCs w:val="28"/>
        </w:rPr>
        <w:t xml:space="preserve"> о трех функциональных блоках мозга.</w:t>
      </w:r>
      <w:r w:rsidR="001728A2" w:rsidRPr="00745D8A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="00745D8A" w:rsidRPr="00745D8A">
        <w:rPr>
          <w:sz w:val="28"/>
          <w:szCs w:val="28"/>
        </w:rPr>
        <w:t xml:space="preserve">Под влиянием </w:t>
      </w:r>
      <w:proofErr w:type="spellStart"/>
      <w:r w:rsidR="00745D8A" w:rsidRPr="00745D8A">
        <w:rPr>
          <w:sz w:val="28"/>
          <w:szCs w:val="28"/>
        </w:rPr>
        <w:t>кинезиологических</w:t>
      </w:r>
      <w:proofErr w:type="spellEnd"/>
      <w:r w:rsidR="00745D8A" w:rsidRPr="00745D8A">
        <w:rPr>
          <w:sz w:val="28"/>
          <w:szCs w:val="28"/>
        </w:rPr>
        <w:t xml:space="preserve"> тренировок в организме происходят положительные структурные изменения. </w:t>
      </w:r>
      <w:r w:rsidR="001F39AB">
        <w:rPr>
          <w:color w:val="111115"/>
          <w:sz w:val="28"/>
          <w:szCs w:val="28"/>
          <w:bdr w:val="none" w:sz="0" w:space="0" w:color="auto" w:frame="1"/>
        </w:rPr>
        <w:t> </w:t>
      </w:r>
    </w:p>
    <w:p w:rsidR="001F39AB" w:rsidRDefault="001F39AB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Ученые  утверждают, что оба полушария головного мозга могут эффективно развиваться через специальные действия –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кинезиологические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упражнения. Синхронизируя работу </w:t>
      </w:r>
      <w:r w:rsidR="003E4999">
        <w:rPr>
          <w:color w:val="111115"/>
          <w:sz w:val="28"/>
          <w:szCs w:val="28"/>
          <w:bdr w:val="none" w:sz="0" w:space="0" w:color="auto" w:frame="1"/>
        </w:rPr>
        <w:t>полушарий, тем самым мы улучшаем</w:t>
      </w:r>
      <w:r>
        <w:rPr>
          <w:color w:val="111115"/>
          <w:sz w:val="28"/>
          <w:szCs w:val="28"/>
          <w:bdr w:val="none" w:sz="0" w:space="0" w:color="auto" w:frame="1"/>
        </w:rPr>
        <w:t xml:space="preserve"> мыслите</w:t>
      </w:r>
      <w:r w:rsidR="003E4999">
        <w:rPr>
          <w:color w:val="111115"/>
          <w:sz w:val="28"/>
          <w:szCs w:val="28"/>
          <w:bdr w:val="none" w:sz="0" w:space="0" w:color="auto" w:frame="1"/>
        </w:rPr>
        <w:t>льную деятельность, способствуем</w:t>
      </w:r>
      <w:r>
        <w:rPr>
          <w:color w:val="111115"/>
          <w:sz w:val="28"/>
          <w:szCs w:val="28"/>
          <w:bdr w:val="none" w:sz="0" w:space="0" w:color="auto" w:frame="1"/>
        </w:rPr>
        <w:t xml:space="preserve"> улучшению памяти и внимания, облегчаем процесс чтения и письма. Развитие интеллекта и логическое мышление у детей могут искажаться из–за нарушения межполушарной передачи информации. Единство мозга складывается из деятельности двух полушарий, тесно связанных между собой системой нервных волокон. </w:t>
      </w:r>
    </w:p>
    <w:p w:rsidR="00632D9B" w:rsidRPr="00745D8A" w:rsidRDefault="001728A2" w:rsidP="00745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745D8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организованные упражнения позволяют создать новые нейронные связи и улучшить работу головного мозга, отвечающего за развитие психических процессов. От </w:t>
      </w:r>
      <w:proofErr w:type="spellStart"/>
      <w:r w:rsidRPr="00745D8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745D8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полушарий головного мозга, их взаимодействия зависит развитие интеллекта.</w:t>
      </w:r>
      <w:r w:rsidRPr="00745D8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="00632D9B" w:rsidRPr="00745D8A">
        <w:rPr>
          <w:rFonts w:ascii="Times New Roman" w:hAnsi="Times New Roman" w:cs="Times New Roman"/>
          <w:sz w:val="28"/>
          <w:szCs w:val="28"/>
        </w:rPr>
        <w:t>Совершенствуется регулирующая и координирующа</w:t>
      </w:r>
      <w:r w:rsidR="00745D8A" w:rsidRPr="00745D8A">
        <w:rPr>
          <w:rFonts w:ascii="Times New Roman" w:hAnsi="Times New Roman" w:cs="Times New Roman"/>
          <w:sz w:val="28"/>
          <w:szCs w:val="28"/>
        </w:rPr>
        <w:t xml:space="preserve">я роль нервной системы. </w:t>
      </w:r>
      <w:proofErr w:type="spellStart"/>
      <w:r w:rsidR="00745D8A" w:rsidRPr="00745D8A">
        <w:rPr>
          <w:rFonts w:ascii="Times New Roman" w:hAnsi="Times New Roman" w:cs="Times New Roman"/>
          <w:sz w:val="28"/>
          <w:szCs w:val="28"/>
        </w:rPr>
        <w:t>К</w:t>
      </w:r>
      <w:r w:rsidR="00632D9B" w:rsidRPr="00745D8A">
        <w:rPr>
          <w:rFonts w:ascii="Times New Roman" w:hAnsi="Times New Roman" w:cs="Times New Roman"/>
          <w:sz w:val="28"/>
          <w:szCs w:val="28"/>
        </w:rPr>
        <w:t>инезиологиче</w:t>
      </w:r>
      <w:r w:rsidR="00745D8A" w:rsidRPr="00745D8A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="00745D8A" w:rsidRPr="00745D8A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632D9B" w:rsidRPr="00745D8A">
        <w:rPr>
          <w:rFonts w:ascii="Times New Roman" w:hAnsi="Times New Roman" w:cs="Times New Roman"/>
          <w:sz w:val="28"/>
          <w:szCs w:val="28"/>
        </w:rPr>
        <w:t xml:space="preserve"> позволяют выявить скрытые </w:t>
      </w:r>
      <w:r w:rsidR="00632D9B" w:rsidRPr="00745D8A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ребенка дошкольного возраста и расширить границы возможностей его мозга. </w:t>
      </w:r>
    </w:p>
    <w:p w:rsidR="001F39AB" w:rsidRPr="00745D8A" w:rsidRDefault="001F39AB" w:rsidP="001F39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34"/>
          <w:szCs w:val="34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 xml:space="preserve">Работы Н.С. </w:t>
      </w:r>
      <w:proofErr w:type="spellStart"/>
      <w:r w:rsidRPr="00745D8A">
        <w:rPr>
          <w:color w:val="111115"/>
          <w:sz w:val="28"/>
          <w:szCs w:val="28"/>
          <w:bdr w:val="none" w:sz="0" w:space="0" w:color="auto" w:frame="1"/>
        </w:rPr>
        <w:t>Лейтеса</w:t>
      </w:r>
      <w:proofErr w:type="spellEnd"/>
      <w:r w:rsidRPr="00745D8A">
        <w:rPr>
          <w:color w:val="111115"/>
          <w:sz w:val="28"/>
          <w:szCs w:val="28"/>
          <w:bdr w:val="none" w:sz="0" w:space="0" w:color="auto" w:frame="1"/>
        </w:rPr>
        <w:t xml:space="preserve">, А.Н. Леонтьева, </w:t>
      </w:r>
      <w:proofErr w:type="spellStart"/>
      <w:r w:rsidRPr="00745D8A">
        <w:rPr>
          <w:color w:val="111115"/>
          <w:sz w:val="28"/>
          <w:szCs w:val="28"/>
          <w:bdr w:val="none" w:sz="0" w:space="0" w:color="auto" w:frame="1"/>
        </w:rPr>
        <w:t>В.Н.Бехтерева</w:t>
      </w:r>
      <w:proofErr w:type="spellEnd"/>
      <w:r w:rsidRPr="00745D8A">
        <w:rPr>
          <w:color w:val="111115"/>
          <w:sz w:val="28"/>
          <w:szCs w:val="28"/>
          <w:bdr w:val="none" w:sz="0" w:space="0" w:color="auto" w:frame="1"/>
        </w:rPr>
        <w:t xml:space="preserve"> доказали положительное воздействие манипуляций рук на развитие речи детей и на функциональность высшей нервной деятельности в целом. Совершенствование мыслительных и интеллектуальных процессов нужно начинать с развития движения тела и пальцев. То есть, развивающая работа должна осуществляться в направлении от движения к логическому мышлению, а не наоборот.</w:t>
      </w:r>
    </w:p>
    <w:p w:rsidR="00CE00FA" w:rsidRPr="007E4CC9" w:rsidRDefault="001F39AB" w:rsidP="001728A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 xml:space="preserve">     </w:t>
      </w:r>
      <w:r w:rsidR="00CE00FA" w:rsidRPr="007E4CC9">
        <w:rPr>
          <w:b/>
          <w:color w:val="111115"/>
          <w:sz w:val="28"/>
          <w:szCs w:val="28"/>
          <w:bdr w:val="none" w:sz="0" w:space="0" w:color="auto" w:frame="1"/>
        </w:rPr>
        <w:t xml:space="preserve">Итак, с помощью </w:t>
      </w:r>
      <w:proofErr w:type="spellStart"/>
      <w:r w:rsidR="00CE00FA" w:rsidRPr="007E4CC9">
        <w:rPr>
          <w:b/>
          <w:color w:val="111115"/>
          <w:sz w:val="28"/>
          <w:szCs w:val="28"/>
          <w:bdr w:val="none" w:sz="0" w:space="0" w:color="auto" w:frame="1"/>
        </w:rPr>
        <w:t>кинезиологии</w:t>
      </w:r>
      <w:proofErr w:type="spellEnd"/>
      <w:r w:rsidR="00CE00FA" w:rsidRPr="007E4CC9">
        <w:rPr>
          <w:b/>
          <w:color w:val="111115"/>
          <w:sz w:val="28"/>
          <w:szCs w:val="28"/>
          <w:bdr w:val="none" w:sz="0" w:space="0" w:color="auto" w:frame="1"/>
        </w:rPr>
        <w:t xml:space="preserve"> можно: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снять острый стресс;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вернуть человеку уверенность, поддержать его авторитет;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помочь детям в обучении и развитии, вернуть усидчивость, скорректировать поведение;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исправить  речевые нарушения, проблемы с моторикой, координацией движений; 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устранить двигательные расстройства;</w:t>
      </w:r>
    </w:p>
    <w:p w:rsidR="00CE00FA" w:rsidRPr="00745D8A" w:rsidRDefault="00745D8A" w:rsidP="00745D8A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745D8A">
        <w:rPr>
          <w:color w:val="111115"/>
          <w:sz w:val="28"/>
          <w:szCs w:val="28"/>
          <w:bdr w:val="none" w:sz="0" w:space="0" w:color="auto" w:frame="1"/>
        </w:rPr>
        <w:t>• </w:t>
      </w:r>
      <w:r w:rsidR="00CE00FA" w:rsidRPr="00745D8A">
        <w:rPr>
          <w:color w:val="111115"/>
          <w:sz w:val="28"/>
          <w:szCs w:val="28"/>
          <w:bdr w:val="none" w:sz="0" w:space="0" w:color="auto" w:frame="1"/>
        </w:rPr>
        <w:t>выявить скрытые способности детей и значительно расширить границы деятельности и возможностей головного мозга.</w:t>
      </w:r>
    </w:p>
    <w:p w:rsidR="00675618" w:rsidRPr="00745D8A" w:rsidRDefault="004A403F" w:rsidP="003E4999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745D8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     Основным требованием к квалифицированному использованию специальных </w:t>
      </w:r>
      <w:proofErr w:type="spellStart"/>
      <w:r w:rsidRPr="00745D8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745D8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комплексов является точное выполнение движений и приемов. Педагог обязан сначала сам освоить все упражнения, после этого обучать каждого ребенка.</w:t>
      </w:r>
    </w:p>
    <w:p w:rsidR="004A403F" w:rsidRPr="007E4CC9" w:rsidRDefault="004A403F" w:rsidP="00266B24">
      <w:pPr>
        <w:pStyle w:val="a6"/>
        <w:shd w:val="clear" w:color="auto" w:fill="FFFFFF"/>
        <w:spacing w:before="0" w:beforeAutospacing="0" w:after="0" w:afterAutospacing="0"/>
        <w:ind w:firstLine="284"/>
        <w:rPr>
          <w:b/>
          <w:color w:val="111115"/>
          <w:sz w:val="34"/>
          <w:szCs w:val="34"/>
        </w:rPr>
      </w:pPr>
      <w:proofErr w:type="spellStart"/>
      <w:r w:rsidRPr="007E4CC9">
        <w:rPr>
          <w:b/>
          <w:color w:val="111115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7E4CC9">
        <w:rPr>
          <w:b/>
          <w:color w:val="111115"/>
          <w:sz w:val="28"/>
          <w:szCs w:val="28"/>
          <w:bdr w:val="none" w:sz="0" w:space="0" w:color="auto" w:frame="1"/>
        </w:rPr>
        <w:t xml:space="preserve"> упражнения бывают следующих видов:</w:t>
      </w:r>
    </w:p>
    <w:p w:rsidR="004A403F" w:rsidRPr="00745D8A" w:rsidRDefault="00DF50F1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• </w:t>
      </w:r>
      <w:r w:rsidR="004A403F" w:rsidRPr="007E4CC9">
        <w:rPr>
          <w:color w:val="111115"/>
          <w:sz w:val="28"/>
          <w:szCs w:val="28"/>
          <w:u w:val="single"/>
          <w:bdr w:val="none" w:sz="0" w:space="0" w:color="auto" w:frame="1"/>
        </w:rPr>
        <w:t>Растяжки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нормализуют </w:t>
      </w:r>
      <w:proofErr w:type="spellStart"/>
      <w:r w:rsidR="004A403F" w:rsidRPr="00745D8A">
        <w:rPr>
          <w:color w:val="111115"/>
          <w:sz w:val="28"/>
          <w:szCs w:val="28"/>
          <w:bdr w:val="none" w:sz="0" w:space="0" w:color="auto" w:frame="1"/>
        </w:rPr>
        <w:t>гипертонус</w:t>
      </w:r>
      <w:proofErr w:type="spellEnd"/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(неконтролируемое чрезмерное мышечное напряжение) и </w:t>
      </w:r>
      <w:proofErr w:type="spellStart"/>
      <w:r w:rsidR="004A403F" w:rsidRPr="00745D8A">
        <w:rPr>
          <w:color w:val="111115"/>
          <w:sz w:val="28"/>
          <w:szCs w:val="28"/>
          <w:bdr w:val="none" w:sz="0" w:space="0" w:color="auto" w:frame="1"/>
        </w:rPr>
        <w:t>гипотонус</w:t>
      </w:r>
      <w:proofErr w:type="spellEnd"/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(неконтролируемая мышечная вялость).   </w:t>
      </w:r>
    </w:p>
    <w:p w:rsidR="004A403F" w:rsidRPr="00745D8A" w:rsidRDefault="00DF50F1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>•  </w:t>
      </w:r>
      <w:r w:rsidR="004A403F" w:rsidRPr="007E4CC9">
        <w:rPr>
          <w:color w:val="111115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улучшают ритмику организма, развивают самоконтроль и произвольность.</w:t>
      </w:r>
    </w:p>
    <w:p w:rsidR="004A403F" w:rsidRPr="00745D8A" w:rsidRDefault="00DF50F1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>• </w:t>
      </w:r>
      <w:r w:rsidR="00745D8A">
        <w:rPr>
          <w:color w:val="111115"/>
          <w:sz w:val="28"/>
          <w:szCs w:val="28"/>
          <w:bdr w:val="none" w:sz="0" w:space="0" w:color="auto" w:frame="1"/>
        </w:rPr>
        <w:t> </w:t>
      </w:r>
      <w:r w:rsidR="004A403F" w:rsidRPr="007E4CC9">
        <w:rPr>
          <w:color w:val="111115"/>
          <w:sz w:val="28"/>
          <w:szCs w:val="28"/>
          <w:u w:val="single"/>
          <w:bdr w:val="none" w:sz="0" w:space="0" w:color="auto" w:frame="1"/>
        </w:rPr>
        <w:t>Глазодвигательные упражнения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="004A403F" w:rsidRPr="00745D8A">
        <w:rPr>
          <w:color w:val="111115"/>
          <w:sz w:val="28"/>
          <w:szCs w:val="28"/>
          <w:bdr w:val="none" w:sz="0" w:space="0" w:color="auto" w:frame="1"/>
        </w:rPr>
        <w:t>энергетизацию</w:t>
      </w:r>
      <w:proofErr w:type="spellEnd"/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организма.</w:t>
      </w:r>
    </w:p>
    <w:p w:rsidR="004A403F" w:rsidRPr="00745D8A" w:rsidRDefault="00DF50F1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>• </w:t>
      </w:r>
      <w:r w:rsidR="00745D8A">
        <w:rPr>
          <w:color w:val="111115"/>
          <w:sz w:val="28"/>
          <w:szCs w:val="28"/>
          <w:bdr w:val="none" w:sz="0" w:space="0" w:color="auto" w:frame="1"/>
        </w:rPr>
        <w:t> 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При выполнении </w:t>
      </w:r>
      <w:r w:rsidR="004A403F" w:rsidRPr="007E4CC9">
        <w:rPr>
          <w:color w:val="111115"/>
          <w:sz w:val="28"/>
          <w:szCs w:val="28"/>
          <w:u w:val="single"/>
          <w:bdr w:val="none" w:sz="0" w:space="0" w:color="auto" w:frame="1"/>
        </w:rPr>
        <w:t>телесных движений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 Именно на выполнении телесных упражнений можно делать упор во время   занятий.</w:t>
      </w:r>
    </w:p>
    <w:p w:rsidR="004A403F" w:rsidRPr="00745D8A" w:rsidRDefault="00DF50F1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5"/>
          <w:sz w:val="34"/>
          <w:szCs w:val="34"/>
        </w:rPr>
      </w:pPr>
      <w:r>
        <w:rPr>
          <w:color w:val="111115"/>
          <w:sz w:val="28"/>
          <w:szCs w:val="28"/>
          <w:bdr w:val="none" w:sz="0" w:space="0" w:color="auto" w:frame="1"/>
        </w:rPr>
        <w:t>•  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Упражнения для </w:t>
      </w:r>
      <w:r w:rsidR="004A403F" w:rsidRPr="007E4CC9">
        <w:rPr>
          <w:color w:val="111115"/>
          <w:sz w:val="28"/>
          <w:szCs w:val="28"/>
          <w:u w:val="single"/>
          <w:bdr w:val="none" w:sz="0" w:space="0" w:color="auto" w:frame="1"/>
        </w:rPr>
        <w:t>релаксации</w:t>
      </w:r>
      <w:r w:rsidR="004A403F" w:rsidRPr="00745D8A">
        <w:rPr>
          <w:color w:val="111115"/>
          <w:sz w:val="28"/>
          <w:szCs w:val="28"/>
          <w:bdr w:val="none" w:sz="0" w:space="0" w:color="auto" w:frame="1"/>
        </w:rPr>
        <w:t xml:space="preserve"> способствуют расслаблению, снятию напряжения.</w:t>
      </w:r>
    </w:p>
    <w:p w:rsidR="00394252" w:rsidRPr="00B02ACE" w:rsidRDefault="00394252" w:rsidP="00394252">
      <w:pPr>
        <w:pStyle w:val="a3"/>
        <w:ind w:left="0" w:firstLine="710"/>
        <w:jc w:val="center"/>
        <w:rPr>
          <w:b/>
        </w:rPr>
      </w:pPr>
      <w:r w:rsidRPr="00B02ACE">
        <w:rPr>
          <w:b/>
        </w:rPr>
        <w:t xml:space="preserve">Общие условия </w:t>
      </w:r>
      <w:r>
        <w:rPr>
          <w:b/>
        </w:rPr>
        <w:t xml:space="preserve">проведения </w:t>
      </w:r>
      <w:proofErr w:type="spellStart"/>
      <w:r>
        <w:rPr>
          <w:b/>
        </w:rPr>
        <w:t>кинезиологических</w:t>
      </w:r>
      <w:proofErr w:type="spellEnd"/>
      <w:r>
        <w:rPr>
          <w:b/>
        </w:rPr>
        <w:t xml:space="preserve"> упражнений на коррекционно–развивающих занятиях.</w:t>
      </w:r>
    </w:p>
    <w:p w:rsidR="00B01A38" w:rsidRDefault="00394252" w:rsidP="0039425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745D8A">
        <w:rPr>
          <w:color w:val="111115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745D8A">
        <w:rPr>
          <w:color w:val="111115"/>
          <w:sz w:val="28"/>
          <w:szCs w:val="28"/>
          <w:bdr w:val="none" w:sz="0" w:space="0" w:color="auto" w:frame="1"/>
        </w:rPr>
        <w:t xml:space="preserve"> упражнения для дошкольников несложны, дети с легкостью мог</w:t>
      </w:r>
      <w:r w:rsidR="00DF50F1">
        <w:rPr>
          <w:color w:val="111115"/>
          <w:sz w:val="28"/>
          <w:szCs w:val="28"/>
          <w:bdr w:val="none" w:sz="0" w:space="0" w:color="auto" w:frame="1"/>
        </w:rPr>
        <w:t xml:space="preserve">ут их выполнять. </w:t>
      </w:r>
      <w:proofErr w:type="gramStart"/>
      <w:r w:rsidR="00DF50F1">
        <w:rPr>
          <w:color w:val="111115"/>
          <w:sz w:val="28"/>
          <w:szCs w:val="28"/>
          <w:bdr w:val="none" w:sz="0" w:space="0" w:color="auto" w:frame="1"/>
        </w:rPr>
        <w:t xml:space="preserve">Для </w:t>
      </w:r>
      <w:r w:rsidRPr="00745D8A">
        <w:rPr>
          <w:color w:val="111115"/>
          <w:sz w:val="28"/>
          <w:szCs w:val="28"/>
          <w:bdr w:val="none" w:sz="0" w:space="0" w:color="auto" w:frame="1"/>
        </w:rPr>
        <w:t>детей, имеющих поведенческие и эмо</w:t>
      </w:r>
      <w:r w:rsidR="00DF50F1">
        <w:rPr>
          <w:color w:val="111115"/>
          <w:sz w:val="28"/>
          <w:szCs w:val="28"/>
          <w:bdr w:val="none" w:sz="0" w:space="0" w:color="auto" w:frame="1"/>
        </w:rPr>
        <w:t>циональные отклонения (</w:t>
      </w:r>
      <w:r w:rsidRPr="00745D8A">
        <w:rPr>
          <w:color w:val="111115"/>
          <w:sz w:val="28"/>
          <w:szCs w:val="28"/>
          <w:bdr w:val="none" w:sz="0" w:space="0" w:color="auto" w:frame="1"/>
        </w:rPr>
        <w:t xml:space="preserve">недисциплинированное поведение, агрессивность, импульсивность, тревожность, застенчивость, замкнутость, </w:t>
      </w:r>
      <w:proofErr w:type="spellStart"/>
      <w:r w:rsidRPr="00745D8A">
        <w:rPr>
          <w:color w:val="111115"/>
          <w:sz w:val="28"/>
          <w:szCs w:val="28"/>
          <w:bdr w:val="none" w:sz="0" w:space="0" w:color="auto" w:frame="1"/>
        </w:rPr>
        <w:t>демонстративность</w:t>
      </w:r>
      <w:proofErr w:type="spellEnd"/>
      <w:r w:rsidRPr="00745D8A">
        <w:rPr>
          <w:color w:val="111115"/>
          <w:sz w:val="28"/>
          <w:szCs w:val="28"/>
          <w:bdr w:val="none" w:sz="0" w:space="0" w:color="auto" w:frame="1"/>
        </w:rPr>
        <w:t>), а также задержку</w:t>
      </w:r>
      <w:r>
        <w:rPr>
          <w:color w:val="111115"/>
          <w:sz w:val="28"/>
          <w:szCs w:val="28"/>
          <w:bdr w:val="none" w:sz="0" w:space="0" w:color="auto" w:frame="1"/>
        </w:rPr>
        <w:t xml:space="preserve"> психического развития, иногда –</w:t>
      </w:r>
      <w:r w:rsidRPr="00745D8A">
        <w:rPr>
          <w:color w:val="111115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745D8A">
        <w:rPr>
          <w:color w:val="111115"/>
          <w:sz w:val="28"/>
          <w:szCs w:val="28"/>
          <w:bdr w:val="none" w:sz="0" w:space="0" w:color="auto" w:frame="1"/>
        </w:rPr>
        <w:t>растройств</w:t>
      </w:r>
      <w:r w:rsidR="00B956F7">
        <w:rPr>
          <w:color w:val="111115"/>
          <w:sz w:val="28"/>
          <w:szCs w:val="28"/>
          <w:bdr w:val="none" w:sz="0" w:space="0" w:color="auto" w:frame="1"/>
        </w:rPr>
        <w:t>а</w:t>
      </w:r>
      <w:proofErr w:type="spellEnd"/>
      <w:r w:rsidR="00B956F7">
        <w:rPr>
          <w:color w:val="111115"/>
          <w:sz w:val="28"/>
          <w:szCs w:val="28"/>
          <w:bdr w:val="none" w:sz="0" w:space="0" w:color="auto" w:frame="1"/>
        </w:rPr>
        <w:t xml:space="preserve"> аутистического спектра, использую</w:t>
      </w:r>
      <w:r w:rsidRPr="00745D8A">
        <w:rPr>
          <w:color w:val="111115"/>
          <w:sz w:val="28"/>
          <w:szCs w:val="28"/>
          <w:bdr w:val="none" w:sz="0" w:space="0" w:color="auto" w:frame="1"/>
        </w:rPr>
        <w:t xml:space="preserve"> занятия, состоящие из разных </w:t>
      </w:r>
      <w:r w:rsidRPr="00624D26">
        <w:rPr>
          <w:sz w:val="28"/>
          <w:szCs w:val="28"/>
          <w:bdr w:val="none" w:sz="0" w:space="0" w:color="auto" w:frame="1"/>
        </w:rPr>
        <w:t>видов   </w:t>
      </w:r>
      <w:proofErr w:type="spellStart"/>
      <w:r w:rsidRPr="00624D26">
        <w:rPr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624D26">
        <w:rPr>
          <w:sz w:val="28"/>
          <w:szCs w:val="28"/>
          <w:bdr w:val="none" w:sz="0" w:space="0" w:color="auto" w:frame="1"/>
        </w:rPr>
        <w:t xml:space="preserve"> упражнений. </w:t>
      </w:r>
      <w:proofErr w:type="gramEnd"/>
    </w:p>
    <w:p w:rsidR="00394252" w:rsidRPr="00624D26" w:rsidRDefault="003E4999" w:rsidP="0039425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</w:rPr>
      </w:pPr>
      <w:r>
        <w:rPr>
          <w:sz w:val="28"/>
          <w:szCs w:val="28"/>
          <w:bdr w:val="none" w:sz="0" w:space="0" w:color="auto" w:frame="1"/>
        </w:rPr>
        <w:t>В начале занятия настра</w:t>
      </w:r>
      <w:r w:rsidR="00B956F7">
        <w:rPr>
          <w:sz w:val="28"/>
          <w:szCs w:val="28"/>
          <w:bdr w:val="none" w:sz="0" w:space="0" w:color="auto" w:frame="1"/>
        </w:rPr>
        <w:t>иваю</w:t>
      </w:r>
      <w:r w:rsidR="00394252" w:rsidRPr="00624D26">
        <w:rPr>
          <w:sz w:val="28"/>
          <w:szCs w:val="28"/>
          <w:bdr w:val="none" w:sz="0" w:space="0" w:color="auto" w:frame="1"/>
        </w:rPr>
        <w:t xml:space="preserve"> ребенк</w:t>
      </w:r>
      <w:r w:rsidR="00B956F7">
        <w:rPr>
          <w:sz w:val="28"/>
          <w:szCs w:val="28"/>
          <w:bdr w:val="none" w:sz="0" w:space="0" w:color="auto" w:frame="1"/>
        </w:rPr>
        <w:t>а на работу, поэтому применяю</w:t>
      </w:r>
      <w:r w:rsidR="00394252" w:rsidRPr="00624D26">
        <w:rPr>
          <w:sz w:val="28"/>
          <w:szCs w:val="28"/>
          <w:bdr w:val="none" w:sz="0" w:space="0" w:color="auto" w:frame="1"/>
        </w:rPr>
        <w:t xml:space="preserve"> растяжки. Они заключаются в том, что дети выполняют задания для максимального напряжения и расслабления мышц. Когда ребенок в тонусе и старается выполнять все действия,</w:t>
      </w:r>
      <w:r w:rsidR="00B956F7">
        <w:rPr>
          <w:sz w:val="28"/>
          <w:szCs w:val="28"/>
          <w:bdr w:val="none" w:sz="0" w:space="0" w:color="auto" w:frame="1"/>
        </w:rPr>
        <w:t xml:space="preserve"> которые ему скажут, применяю</w:t>
      </w:r>
      <w:r w:rsidR="00394252" w:rsidRPr="00624D26">
        <w:rPr>
          <w:sz w:val="28"/>
          <w:szCs w:val="28"/>
          <w:bdr w:val="none" w:sz="0" w:space="0" w:color="auto" w:frame="1"/>
        </w:rPr>
        <w:t xml:space="preserve"> дыхательные </w:t>
      </w:r>
      <w:proofErr w:type="spellStart"/>
      <w:r w:rsidR="00394252" w:rsidRPr="00624D26">
        <w:rPr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="00394252" w:rsidRPr="00624D26">
        <w:rPr>
          <w:sz w:val="28"/>
          <w:szCs w:val="28"/>
          <w:bdr w:val="none" w:sz="0" w:space="0" w:color="auto" w:frame="1"/>
        </w:rPr>
        <w:t xml:space="preserve"> </w:t>
      </w:r>
      <w:r w:rsidR="00394252" w:rsidRPr="00624D26">
        <w:rPr>
          <w:sz w:val="28"/>
          <w:szCs w:val="28"/>
          <w:bdr w:val="none" w:sz="0" w:space="0" w:color="auto" w:frame="1"/>
        </w:rPr>
        <w:lastRenderedPageBreak/>
        <w:t>упражнения. Они способствуют развитию самоконтроля у детей, а также</w:t>
      </w:r>
      <w:r w:rsidR="00B956F7">
        <w:rPr>
          <w:sz w:val="28"/>
          <w:szCs w:val="28"/>
          <w:bdr w:val="none" w:sz="0" w:space="0" w:color="auto" w:frame="1"/>
        </w:rPr>
        <w:t xml:space="preserve"> появлению чувства ритма. Работу</w:t>
      </w:r>
      <w:r w:rsidR="00394252" w:rsidRPr="00624D26">
        <w:rPr>
          <w:sz w:val="28"/>
          <w:szCs w:val="28"/>
          <w:bdr w:val="none" w:sz="0" w:space="0" w:color="auto" w:frame="1"/>
        </w:rPr>
        <w:t xml:space="preserve"> по улучшению функ</w:t>
      </w:r>
      <w:r w:rsidR="00B956F7">
        <w:rPr>
          <w:sz w:val="28"/>
          <w:szCs w:val="28"/>
          <w:bdr w:val="none" w:sz="0" w:space="0" w:color="auto" w:frame="1"/>
        </w:rPr>
        <w:t xml:space="preserve">ций головного мозга продолжаю </w:t>
      </w:r>
      <w:r w:rsidR="00394252" w:rsidRPr="00624D26">
        <w:rPr>
          <w:sz w:val="28"/>
          <w:szCs w:val="28"/>
          <w:bdr w:val="none" w:sz="0" w:space="0" w:color="auto" w:frame="1"/>
        </w:rPr>
        <w:t>выполнением глазодвигательных действий и телесных упражнений. Они помогают снять у детей мышечные зажимы, а также способствуют лучшему взаимодействию двух полушарий. После активного развития следует рас</w:t>
      </w:r>
      <w:r w:rsidR="00B956F7">
        <w:rPr>
          <w:sz w:val="28"/>
          <w:szCs w:val="28"/>
          <w:bdr w:val="none" w:sz="0" w:space="0" w:color="auto" w:frame="1"/>
        </w:rPr>
        <w:t>слабиться, для этого применяю</w:t>
      </w:r>
      <w:r w:rsidR="00394252" w:rsidRPr="00624D26">
        <w:rPr>
          <w:sz w:val="28"/>
          <w:szCs w:val="28"/>
          <w:bdr w:val="none" w:sz="0" w:space="0" w:color="auto" w:frame="1"/>
        </w:rPr>
        <w:t xml:space="preserve"> упражн</w:t>
      </w:r>
      <w:r>
        <w:rPr>
          <w:sz w:val="28"/>
          <w:szCs w:val="28"/>
          <w:bdr w:val="none" w:sz="0" w:space="0" w:color="auto" w:frame="1"/>
        </w:rPr>
        <w:t xml:space="preserve">ения, приводящие к релаксации. Такие упражнения снимают </w:t>
      </w:r>
      <w:r w:rsidR="00394252" w:rsidRPr="00624D26">
        <w:rPr>
          <w:sz w:val="28"/>
          <w:szCs w:val="28"/>
          <w:bdr w:val="none" w:sz="0" w:space="0" w:color="auto" w:frame="1"/>
        </w:rPr>
        <w:t>напряжение мышц, и ребенок расслабляется.    </w:t>
      </w:r>
    </w:p>
    <w:p w:rsidR="004A403F" w:rsidRPr="00B956F7" w:rsidRDefault="004A403F" w:rsidP="00745D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4"/>
          <w:szCs w:val="34"/>
        </w:rPr>
      </w:pPr>
      <w:r w:rsidRPr="00B956F7">
        <w:rPr>
          <w:b/>
          <w:sz w:val="28"/>
          <w:szCs w:val="28"/>
          <w:bdr w:val="none" w:sz="0" w:space="0" w:color="auto" w:frame="1"/>
        </w:rPr>
        <w:t>Дл</w:t>
      </w:r>
      <w:r w:rsidR="007E4CC9" w:rsidRPr="00B956F7">
        <w:rPr>
          <w:b/>
          <w:sz w:val="28"/>
          <w:szCs w:val="28"/>
          <w:bdr w:val="none" w:sz="0" w:space="0" w:color="auto" w:frame="1"/>
        </w:rPr>
        <w:t>я результативности коррекционно–</w:t>
      </w:r>
      <w:r w:rsidRPr="00B956F7">
        <w:rPr>
          <w:b/>
          <w:sz w:val="28"/>
          <w:szCs w:val="28"/>
          <w:bdr w:val="none" w:sz="0" w:space="0" w:color="auto" w:frame="1"/>
        </w:rPr>
        <w:t>развивающей работы необходимо учитывать определенные условия:</w:t>
      </w:r>
    </w:p>
    <w:p w:rsidR="004A403F" w:rsidRPr="00624D26" w:rsidRDefault="007E4CC9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•  </w:t>
      </w:r>
      <w:r w:rsidR="004A403F" w:rsidRPr="00624D26">
        <w:rPr>
          <w:sz w:val="28"/>
          <w:szCs w:val="28"/>
          <w:bdr w:val="none" w:sz="0" w:space="0" w:color="auto" w:frame="1"/>
        </w:rPr>
        <w:t>упражнения необходимо проводить ежедневно;</w:t>
      </w:r>
    </w:p>
    <w:p w:rsidR="004A403F" w:rsidRPr="00624D26" w:rsidRDefault="007E4CC9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•  </w:t>
      </w:r>
      <w:r w:rsidR="004A403F" w:rsidRPr="00624D26">
        <w:rPr>
          <w:sz w:val="28"/>
          <w:szCs w:val="28"/>
          <w:bdr w:val="none" w:sz="0" w:space="0" w:color="auto" w:frame="1"/>
        </w:rPr>
        <w:t>детей с раннего возраста учить выполнять уп</w:t>
      </w:r>
      <w:r w:rsidR="00DF50F1">
        <w:rPr>
          <w:sz w:val="28"/>
          <w:szCs w:val="28"/>
          <w:bdr w:val="none" w:sz="0" w:space="0" w:color="auto" w:frame="1"/>
        </w:rPr>
        <w:t xml:space="preserve">ражнения от простого к </w:t>
      </w:r>
      <w:proofErr w:type="gramStart"/>
      <w:r w:rsidR="00DF50F1">
        <w:rPr>
          <w:sz w:val="28"/>
          <w:szCs w:val="28"/>
          <w:bdr w:val="none" w:sz="0" w:space="0" w:color="auto" w:frame="1"/>
        </w:rPr>
        <w:t>сложному</w:t>
      </w:r>
      <w:proofErr w:type="gramEnd"/>
      <w:r w:rsidR="00DF50F1">
        <w:rPr>
          <w:sz w:val="28"/>
          <w:szCs w:val="28"/>
          <w:bdr w:val="none" w:sz="0" w:space="0" w:color="auto" w:frame="1"/>
        </w:rPr>
        <w:t>;</w:t>
      </w:r>
    </w:p>
    <w:p w:rsidR="004A403F" w:rsidRPr="00624D26" w:rsidRDefault="007E4CC9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•  </w:t>
      </w:r>
      <w:r w:rsidR="004A403F" w:rsidRPr="00624D26">
        <w:rPr>
          <w:sz w:val="28"/>
          <w:szCs w:val="28"/>
          <w:bdr w:val="none" w:sz="0" w:space="0" w:color="auto" w:frame="1"/>
        </w:rPr>
        <w:t>занятия проводить в доброжелательной обстановке;</w:t>
      </w:r>
    </w:p>
    <w:p w:rsidR="004A403F" w:rsidRPr="00624D26" w:rsidRDefault="007E4CC9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•  </w:t>
      </w:r>
      <w:r w:rsidR="004A403F" w:rsidRPr="00624D26">
        <w:rPr>
          <w:sz w:val="28"/>
          <w:szCs w:val="28"/>
          <w:bdr w:val="none" w:sz="0" w:space="0" w:color="auto" w:frame="1"/>
        </w:rPr>
        <w:t>от детей требуется точное выполнение движений и приемов;</w:t>
      </w:r>
    </w:p>
    <w:p w:rsidR="004A403F" w:rsidRPr="00624D26" w:rsidRDefault="007E4CC9" w:rsidP="00745D8A">
      <w:pPr>
        <w:pStyle w:val="a6"/>
        <w:shd w:val="clear" w:color="auto" w:fill="FFFFFF"/>
        <w:spacing w:before="0" w:beforeAutospacing="0" w:after="0" w:afterAutospacing="0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•  </w:t>
      </w:r>
      <w:r w:rsidR="004A403F" w:rsidRPr="00624D26">
        <w:rPr>
          <w:sz w:val="28"/>
          <w:szCs w:val="28"/>
          <w:bdr w:val="none" w:sz="0" w:space="0" w:color="auto" w:frame="1"/>
        </w:rPr>
        <w:t>упражнения проводятся стоя или сидя за столом;</w:t>
      </w:r>
    </w:p>
    <w:p w:rsidR="004A403F" w:rsidRPr="00624D26" w:rsidRDefault="004A403F" w:rsidP="007E4C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</w:rPr>
      </w:pPr>
      <w:r w:rsidRPr="00624D26">
        <w:rPr>
          <w:sz w:val="28"/>
          <w:szCs w:val="28"/>
          <w:bdr w:val="none" w:sz="0" w:space="0" w:color="auto" w:frame="1"/>
        </w:rPr>
        <w:t>При проведении зан</w:t>
      </w:r>
      <w:r w:rsidR="00B956F7">
        <w:rPr>
          <w:sz w:val="28"/>
          <w:szCs w:val="28"/>
          <w:bdr w:val="none" w:sz="0" w:space="0" w:color="auto" w:frame="1"/>
        </w:rPr>
        <w:t>ятий учитываю</w:t>
      </w:r>
      <w:r w:rsidRPr="00624D26">
        <w:rPr>
          <w:sz w:val="28"/>
          <w:szCs w:val="28"/>
          <w:bdr w:val="none" w:sz="0" w:space="0" w:color="auto" w:frame="1"/>
        </w:rPr>
        <w:t xml:space="preserve"> тот факт, что в дошкольном возрасте цель достигается успешнее, если присутствует игровая мотивация.</w:t>
      </w:r>
    </w:p>
    <w:p w:rsidR="004A403F" w:rsidRPr="00624D26" w:rsidRDefault="004A403F" w:rsidP="007E4C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D26">
        <w:rPr>
          <w:sz w:val="28"/>
          <w:szCs w:val="28"/>
          <w:bdr w:val="none" w:sz="0" w:space="0" w:color="auto" w:frame="1"/>
        </w:rPr>
        <w:t>П</w:t>
      </w:r>
      <w:r w:rsidR="00B956F7">
        <w:rPr>
          <w:sz w:val="28"/>
          <w:szCs w:val="28"/>
          <w:bdr w:val="none" w:sz="0" w:space="0" w:color="auto" w:frame="1"/>
        </w:rPr>
        <w:t>ри выполнении заданий, учитываю</w:t>
      </w:r>
      <w:r w:rsidRPr="00624D26">
        <w:rPr>
          <w:sz w:val="28"/>
          <w:szCs w:val="28"/>
          <w:bdr w:val="none" w:sz="0" w:space="0" w:color="auto" w:frame="1"/>
        </w:rPr>
        <w:t xml:space="preserve"> индивидуальные различия детей, темперамент (помнить, что есть медлительные, активные,</w:t>
      </w:r>
      <w:r w:rsidR="00B956F7">
        <w:rPr>
          <w:sz w:val="28"/>
          <w:szCs w:val="28"/>
          <w:bdr w:val="none" w:sz="0" w:space="0" w:color="auto" w:frame="1"/>
        </w:rPr>
        <w:t xml:space="preserve"> импульсивные дети). Не тороплю</w:t>
      </w:r>
      <w:r w:rsidRPr="00624D26">
        <w:rPr>
          <w:sz w:val="28"/>
          <w:szCs w:val="28"/>
          <w:bdr w:val="none" w:sz="0" w:space="0" w:color="auto" w:frame="1"/>
        </w:rPr>
        <w:t xml:space="preserve"> их п</w:t>
      </w:r>
      <w:r w:rsidR="00B956F7">
        <w:rPr>
          <w:sz w:val="28"/>
          <w:szCs w:val="28"/>
          <w:bdr w:val="none" w:sz="0" w:space="0" w:color="auto" w:frame="1"/>
        </w:rPr>
        <w:t>ри выполнении заданий, позволяю</w:t>
      </w:r>
      <w:r w:rsidRPr="00624D26">
        <w:rPr>
          <w:sz w:val="28"/>
          <w:szCs w:val="28"/>
          <w:bdr w:val="none" w:sz="0" w:space="0" w:color="auto" w:frame="1"/>
        </w:rPr>
        <w:t xml:space="preserve"> каждому ребенку самому выбрать оптимальный т</w:t>
      </w:r>
      <w:r w:rsidR="00B956F7">
        <w:rPr>
          <w:sz w:val="28"/>
          <w:szCs w:val="28"/>
          <w:bdr w:val="none" w:sz="0" w:space="0" w:color="auto" w:frame="1"/>
        </w:rPr>
        <w:t>емп деятельности. Но и не даю</w:t>
      </w:r>
      <w:r w:rsidRPr="00624D26">
        <w:rPr>
          <w:sz w:val="28"/>
          <w:szCs w:val="28"/>
          <w:bdr w:val="none" w:sz="0" w:space="0" w:color="auto" w:frame="1"/>
        </w:rPr>
        <w:t xml:space="preserve"> расслаблятьс</w:t>
      </w:r>
      <w:r w:rsidR="00B956F7">
        <w:rPr>
          <w:sz w:val="28"/>
          <w:szCs w:val="28"/>
          <w:bdr w:val="none" w:sz="0" w:space="0" w:color="auto" w:frame="1"/>
        </w:rPr>
        <w:t>я. Установку всех заданий делаю</w:t>
      </w:r>
      <w:r w:rsidRPr="00624D26">
        <w:rPr>
          <w:sz w:val="28"/>
          <w:szCs w:val="28"/>
          <w:bdr w:val="none" w:sz="0" w:space="0" w:color="auto" w:frame="1"/>
        </w:rPr>
        <w:t xml:space="preserve"> не на скорость, а на качество.</w:t>
      </w:r>
    </w:p>
    <w:p w:rsidR="004A403F" w:rsidRPr="00624D26" w:rsidRDefault="004A403F" w:rsidP="00745D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D26">
        <w:rPr>
          <w:sz w:val="28"/>
          <w:szCs w:val="28"/>
          <w:bdr w:val="none" w:sz="0" w:space="0" w:color="auto" w:frame="1"/>
        </w:rPr>
        <w:t xml:space="preserve">Оценивая работу, </w:t>
      </w:r>
      <w:r w:rsidR="00B956F7">
        <w:rPr>
          <w:sz w:val="28"/>
          <w:szCs w:val="28"/>
          <w:bdr w:val="none" w:sz="0" w:space="0" w:color="auto" w:frame="1"/>
        </w:rPr>
        <w:t>обязательно отмечаю</w:t>
      </w:r>
      <w:r w:rsidRPr="00624D26">
        <w:rPr>
          <w:sz w:val="28"/>
          <w:szCs w:val="28"/>
          <w:bdr w:val="none" w:sz="0" w:space="0" w:color="auto" w:frame="1"/>
        </w:rPr>
        <w:t>, что сде</w:t>
      </w:r>
      <w:r w:rsidR="00B956F7">
        <w:rPr>
          <w:sz w:val="28"/>
          <w:szCs w:val="28"/>
          <w:bdr w:val="none" w:sz="0" w:space="0" w:color="auto" w:frame="1"/>
        </w:rPr>
        <w:t>лано правильно, хорошо, обращаю внимание на ошибки и объясняю</w:t>
      </w:r>
      <w:r w:rsidRPr="00624D26">
        <w:rPr>
          <w:sz w:val="28"/>
          <w:szCs w:val="28"/>
          <w:bdr w:val="none" w:sz="0" w:space="0" w:color="auto" w:frame="1"/>
        </w:rPr>
        <w:t>, как их нужно исправить.</w:t>
      </w:r>
    </w:p>
    <w:p w:rsidR="004A403F" w:rsidRPr="00624D26" w:rsidRDefault="004A403F" w:rsidP="00745D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D26">
        <w:rPr>
          <w:sz w:val="28"/>
          <w:szCs w:val="28"/>
          <w:bdr w:val="none" w:sz="0" w:space="0" w:color="auto" w:frame="1"/>
        </w:rPr>
        <w:t xml:space="preserve">При выполнении графических заданий </w:t>
      </w:r>
      <w:r w:rsidR="00B956F7">
        <w:rPr>
          <w:sz w:val="28"/>
          <w:szCs w:val="28"/>
          <w:bdr w:val="none" w:sz="0" w:space="0" w:color="auto" w:frame="1"/>
        </w:rPr>
        <w:t>слежу</w:t>
      </w:r>
      <w:r w:rsidRPr="00624D26">
        <w:rPr>
          <w:sz w:val="28"/>
          <w:szCs w:val="28"/>
          <w:bdr w:val="none" w:sz="0" w:space="0" w:color="auto" w:frame="1"/>
        </w:rPr>
        <w:t xml:space="preserve"> за соблюдением правильной посадки, положением фломастера, карандаша и бланка с заданиями</w:t>
      </w:r>
      <w:r w:rsidR="00B956F7">
        <w:rPr>
          <w:sz w:val="28"/>
          <w:szCs w:val="28"/>
          <w:bdr w:val="none" w:sz="0" w:space="0" w:color="auto" w:frame="1"/>
        </w:rPr>
        <w:t>.</w:t>
      </w:r>
    </w:p>
    <w:p w:rsidR="004A403F" w:rsidRPr="00624D26" w:rsidRDefault="00B956F7" w:rsidP="00745D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ходе каждого занятия нахожу</w:t>
      </w:r>
      <w:r w:rsidR="004A403F" w:rsidRPr="00624D26">
        <w:rPr>
          <w:sz w:val="28"/>
          <w:szCs w:val="28"/>
          <w:bdr w:val="none" w:sz="0" w:space="0" w:color="auto" w:frame="1"/>
        </w:rPr>
        <w:t xml:space="preserve"> повод для того, чтобы</w:t>
      </w:r>
      <w:r>
        <w:rPr>
          <w:sz w:val="28"/>
          <w:szCs w:val="28"/>
          <w:bdr w:val="none" w:sz="0" w:space="0" w:color="auto" w:frame="1"/>
        </w:rPr>
        <w:t xml:space="preserve"> похвалить ребенка. Использую</w:t>
      </w:r>
      <w:r w:rsidR="004A403F" w:rsidRPr="00624D26">
        <w:rPr>
          <w:sz w:val="28"/>
          <w:szCs w:val="28"/>
          <w:bdr w:val="none" w:sz="0" w:space="0" w:color="auto" w:frame="1"/>
        </w:rPr>
        <w:t xml:space="preserve"> прием оптимистического п</w:t>
      </w:r>
      <w:r>
        <w:rPr>
          <w:sz w:val="28"/>
          <w:szCs w:val="28"/>
          <w:bdr w:val="none" w:sz="0" w:space="0" w:color="auto" w:frame="1"/>
        </w:rPr>
        <w:t>рогнозирования: не акцентирую</w:t>
      </w:r>
      <w:r w:rsidR="004A403F" w:rsidRPr="00624D26">
        <w:rPr>
          <w:sz w:val="28"/>
          <w:szCs w:val="28"/>
          <w:bdr w:val="none" w:sz="0" w:space="0" w:color="auto" w:frame="1"/>
        </w:rPr>
        <w:t xml:space="preserve"> внимание на неудачах, ребенок должен быть уверен в том, что все трудности и проблемы преодолимы.</w:t>
      </w:r>
    </w:p>
    <w:p w:rsidR="00E634EB" w:rsidRDefault="00356DB3" w:rsidP="00624D26">
      <w:pPr>
        <w:pStyle w:val="a3"/>
        <w:ind w:left="0" w:firstLine="710"/>
        <w:jc w:val="both"/>
      </w:pPr>
      <w:proofErr w:type="spellStart"/>
      <w:r w:rsidRPr="00624D26">
        <w:t>Кинезиологические</w:t>
      </w:r>
      <w:proofErr w:type="spellEnd"/>
      <w:r w:rsidRPr="00624D26">
        <w:t xml:space="preserve">  упражнения</w:t>
      </w:r>
      <w:r>
        <w:t xml:space="preserve"> применяю </w:t>
      </w:r>
      <w:r w:rsidR="00290DDF">
        <w:t>на индивидуальных и подгрупповых</w:t>
      </w:r>
      <w:r w:rsidRPr="00624D26">
        <w:t xml:space="preserve"> ко</w:t>
      </w:r>
      <w:r>
        <w:t>ррекционно–</w:t>
      </w:r>
      <w:r w:rsidR="00290DDF">
        <w:t xml:space="preserve">развивающих занятиях. Также использую </w:t>
      </w:r>
      <w:proofErr w:type="spellStart"/>
      <w:r w:rsidR="00290DDF">
        <w:t>кинезиологические</w:t>
      </w:r>
      <w:proofErr w:type="spellEnd"/>
      <w:r w:rsidR="00290DDF">
        <w:t xml:space="preserve"> упражнения</w:t>
      </w:r>
      <w:r w:rsidRPr="00624D26">
        <w:t xml:space="preserve"> во время прогулки на улице</w:t>
      </w:r>
      <w:r>
        <w:t xml:space="preserve">. Упражнения </w:t>
      </w:r>
      <w:r w:rsidR="00290DDF">
        <w:t>провожу</w:t>
      </w:r>
      <w:r>
        <w:t xml:space="preserve"> систематически, инди</w:t>
      </w:r>
      <w:r w:rsidR="00290DDF">
        <w:t>видуальные упражнения чередую</w:t>
      </w:r>
      <w:r>
        <w:t xml:space="preserve"> с </w:t>
      </w:r>
      <w:proofErr w:type="gramStart"/>
      <w:r>
        <w:t>коллективными</w:t>
      </w:r>
      <w:proofErr w:type="gramEnd"/>
      <w:r>
        <w:t xml:space="preserve">. </w:t>
      </w:r>
    </w:p>
    <w:p w:rsidR="00B02ACE" w:rsidRDefault="00356DB3" w:rsidP="00624D26">
      <w:pPr>
        <w:pStyle w:val="a3"/>
        <w:ind w:left="0" w:firstLine="710"/>
        <w:jc w:val="both"/>
      </w:pPr>
      <w:r>
        <w:t>У</w:t>
      </w:r>
      <w:r w:rsidR="00B02ACE">
        <w:t xml:space="preserve">пражнения </w:t>
      </w:r>
      <w:r>
        <w:t>на развитие межполушарного взаимодействия я использую, как разминочную</w:t>
      </w:r>
      <w:r w:rsidR="00B02ACE">
        <w:t xml:space="preserve"> часть </w:t>
      </w:r>
      <w:r>
        <w:t xml:space="preserve">перед работой в тетрадях, также </w:t>
      </w:r>
      <w:r w:rsidR="00B02ACE">
        <w:t xml:space="preserve"> эти упражнения являются частью динамических пауз. При разучиван</w:t>
      </w:r>
      <w:r w:rsidR="00266B24">
        <w:t>ии упражнений вначале разучиваю</w:t>
      </w:r>
      <w:r w:rsidR="00B02ACE">
        <w:t xml:space="preserve"> технику движений. Постепенно от занятия к занятию увеличиваю время и сложность упражнений. Учу выполнять движения сначала правой рукой, затем левой, затем двумя руками вместе. При затруднениях я предлагаю ребенку помогать себе командами, произносимыми вслух или про себя. Продолжительность занятий зависит от возраста и может составлять от 5–10 до 15–20 минут. </w:t>
      </w:r>
    </w:p>
    <w:p w:rsidR="00B01A38" w:rsidRPr="00624D26" w:rsidRDefault="00B01A38" w:rsidP="00B0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26">
        <w:rPr>
          <w:rFonts w:ascii="Times New Roman" w:hAnsi="Times New Roman" w:cs="Times New Roman"/>
          <w:sz w:val="28"/>
          <w:szCs w:val="28"/>
        </w:rPr>
        <w:t>Все педагоги (учитель-логопед и воспитатели групп) применяют элементы этих упражнения на своих занятиях, а заинтересованные и активные родители проводят их и в домашних условиях. С первого дня проведения дети проявляют интерес, с энтузиазмом выполняют упражнения, которые построены с постепенным усложнением и учетом возрастных, индивидуальных особенностей дошкольников.</w:t>
      </w:r>
    </w:p>
    <w:p w:rsidR="009D7C9D" w:rsidRPr="00394252" w:rsidRDefault="009D7C9D" w:rsidP="009D7C9D">
      <w:pPr>
        <w:pStyle w:val="a3"/>
        <w:ind w:left="0" w:firstLine="709"/>
        <w:jc w:val="both"/>
        <w:rPr>
          <w:b/>
        </w:rPr>
      </w:pPr>
      <w:r w:rsidRPr="00394252">
        <w:rPr>
          <w:b/>
        </w:rPr>
        <w:t xml:space="preserve">Этапы разучивания </w:t>
      </w:r>
      <w:proofErr w:type="spellStart"/>
      <w:r w:rsidRPr="00394252">
        <w:rPr>
          <w:b/>
        </w:rPr>
        <w:t>кинезиологических</w:t>
      </w:r>
      <w:proofErr w:type="spellEnd"/>
      <w:r w:rsidRPr="00394252">
        <w:rPr>
          <w:b/>
        </w:rPr>
        <w:t xml:space="preserve"> упражнений: </w:t>
      </w:r>
    </w:p>
    <w:p w:rsidR="000641FF" w:rsidRDefault="009D7C9D" w:rsidP="009D7C9D">
      <w:pPr>
        <w:pStyle w:val="a3"/>
        <w:ind w:left="0" w:firstLine="709"/>
        <w:jc w:val="both"/>
      </w:pPr>
      <w:r>
        <w:t xml:space="preserve">1-й этап — начальное разучивание двигательного действия. </w:t>
      </w:r>
      <w:r w:rsidR="00290DDF">
        <w:t xml:space="preserve">Здесь </w:t>
      </w:r>
      <w:r>
        <w:t xml:space="preserve">ставятся </w:t>
      </w:r>
      <w:r>
        <w:lastRenderedPageBreak/>
        <w:t>задачи по ознакомлению ребенка с новым</w:t>
      </w:r>
      <w:r w:rsidR="000641FF">
        <w:t>и двигательными действиями. Методика</w:t>
      </w:r>
      <w:r>
        <w:t xml:space="preserve"> начального разучивания включает: а) показ педагогом образца движения; б) детальный показ, сопровождаемый словом; с) выполнение показываемого движения самим ребенком. </w:t>
      </w:r>
    </w:p>
    <w:p w:rsidR="001F5F50" w:rsidRDefault="009D7C9D" w:rsidP="009D7C9D">
      <w:pPr>
        <w:pStyle w:val="a3"/>
        <w:ind w:left="0" w:firstLine="709"/>
        <w:jc w:val="both"/>
      </w:pPr>
      <w:r>
        <w:t xml:space="preserve">2-й этап — углубленное разучивание. На </w:t>
      </w:r>
      <w:r w:rsidR="000641FF">
        <w:t xml:space="preserve">этом </w:t>
      </w:r>
      <w:r>
        <w:t>этапе уточняется правильность выполнения ребенком деталей техники разучиваемого упражнения, исправляются ошибки</w:t>
      </w:r>
      <w:r w:rsidR="000641FF">
        <w:t>. Педагог</w:t>
      </w:r>
      <w:r>
        <w:t xml:space="preserve"> обращает внимание ребенка на правильность выполнения действия,</w:t>
      </w:r>
      <w:r w:rsidR="001F5F50">
        <w:t xml:space="preserve"> используя словесное поощрение, </w:t>
      </w:r>
      <w:r>
        <w:t xml:space="preserve">следит за выполнением упражнений каждым ребенком, исправляет, если есть необходимость. Если у детей </w:t>
      </w:r>
      <w:r w:rsidR="001F5F50">
        <w:t xml:space="preserve">не </w:t>
      </w:r>
      <w:r>
        <w:t xml:space="preserve">сразу </w:t>
      </w:r>
      <w:r w:rsidR="001F5F50">
        <w:t>получае</w:t>
      </w:r>
      <w:r>
        <w:t xml:space="preserve">тся, то наиболее сложные движения педагог </w:t>
      </w:r>
      <w:r w:rsidR="001F5F50">
        <w:t>еще раз показывает и дает</w:t>
      </w:r>
      <w:r>
        <w:t xml:space="preserve"> пояснение к их выполнению. </w:t>
      </w:r>
    </w:p>
    <w:p w:rsidR="009D7C9D" w:rsidRDefault="009D7C9D" w:rsidP="009D7C9D">
      <w:pPr>
        <w:pStyle w:val="a3"/>
        <w:ind w:left="0" w:firstLine="709"/>
        <w:jc w:val="both"/>
      </w:pPr>
      <w:r>
        <w:t>3-й этап — закрепление и совершенст</w:t>
      </w:r>
      <w:r w:rsidR="00B01A38">
        <w:t xml:space="preserve">вование двигательного действия. </w:t>
      </w:r>
      <w:r w:rsidR="00CD6616">
        <w:t>На этом</w:t>
      </w:r>
      <w:r>
        <w:t xml:space="preserve"> этапе при повторении движений постепенно развивается дифференцированное торможение. Все лишние движения затормаживаются, исчезают</w:t>
      </w:r>
      <w:r w:rsidR="00CD6616">
        <w:t xml:space="preserve">. </w:t>
      </w:r>
      <w:r>
        <w:t>У ребенка появляется точность, красота, выразительность движения. Он может выполнять его по названию.</w:t>
      </w:r>
    </w:p>
    <w:p w:rsidR="008F0D39" w:rsidRPr="00624D26" w:rsidRDefault="00CD6616" w:rsidP="00B01A38">
      <w:pPr>
        <w:pStyle w:val="a3"/>
        <w:ind w:left="0" w:firstLine="709"/>
        <w:jc w:val="both"/>
      </w:pPr>
      <w:r w:rsidRPr="00CB1788">
        <w:t xml:space="preserve">В результате </w:t>
      </w:r>
      <w:r w:rsidR="00456298">
        <w:t xml:space="preserve">использования </w:t>
      </w:r>
      <w:proofErr w:type="spellStart"/>
      <w:r w:rsidR="00456298">
        <w:t>кинезиологических</w:t>
      </w:r>
      <w:proofErr w:type="spellEnd"/>
      <w:r w:rsidR="00456298">
        <w:t xml:space="preserve"> упражнений в коррекционно-развивающей работе </w:t>
      </w:r>
      <w:r w:rsidRPr="00CB1788">
        <w:t xml:space="preserve">у детей </w:t>
      </w:r>
      <w:r w:rsidR="00456298">
        <w:t xml:space="preserve">улучшились </w:t>
      </w:r>
      <w:proofErr w:type="spellStart"/>
      <w:r w:rsidR="00456298">
        <w:t>графомоторные</w:t>
      </w:r>
      <w:proofErr w:type="spellEnd"/>
      <w:r w:rsidR="00456298">
        <w:t xml:space="preserve"> навыки, процессы памяти, </w:t>
      </w:r>
      <w:r w:rsidRPr="00CB1788">
        <w:t xml:space="preserve">внимания, произвольность поведения. </w:t>
      </w:r>
      <w:r w:rsidR="00456298">
        <w:t>Также результатом работы по данному направлению явл</w:t>
      </w:r>
      <w:r w:rsidR="002E0781">
        <w:t>яется создание</w:t>
      </w:r>
      <w:r w:rsidR="00EB06BC" w:rsidRPr="00624D26">
        <w:t xml:space="preserve"> </w:t>
      </w:r>
      <w:r w:rsidR="00755803">
        <w:t xml:space="preserve">мной </w:t>
      </w:r>
      <w:r w:rsidR="00B01A38">
        <w:t>к</w:t>
      </w:r>
      <w:r w:rsidR="00EB06BC" w:rsidRPr="00624D26">
        <w:t>ейс</w:t>
      </w:r>
      <w:r w:rsidR="002E0781">
        <w:t>а</w:t>
      </w:r>
      <w:r w:rsidR="008F0D39" w:rsidRPr="00624D26">
        <w:t xml:space="preserve"> дидактических пособий дл</w:t>
      </w:r>
      <w:r w:rsidR="00EB06BC" w:rsidRPr="00624D26">
        <w:t xml:space="preserve">я развития межполушарных связей. </w:t>
      </w:r>
    </w:p>
    <w:p w:rsidR="008F0D39" w:rsidRPr="002E0781" w:rsidRDefault="00EB06BC" w:rsidP="00624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D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0D39" w:rsidRPr="00624D26">
        <w:rPr>
          <w:rFonts w:ascii="Times New Roman" w:eastAsia="Times New Roman" w:hAnsi="Times New Roman" w:cs="Times New Roman"/>
          <w:sz w:val="28"/>
          <w:szCs w:val="28"/>
        </w:rPr>
        <w:t xml:space="preserve"> «Кейс дидактических пособий для развития межпо</w:t>
      </w:r>
      <w:r w:rsidR="00755803">
        <w:rPr>
          <w:rFonts w:ascii="Times New Roman" w:eastAsia="Times New Roman" w:hAnsi="Times New Roman" w:cs="Times New Roman"/>
          <w:sz w:val="28"/>
          <w:szCs w:val="28"/>
        </w:rPr>
        <w:t>лушарного взаимодействия» вошли</w:t>
      </w:r>
      <w:r w:rsidR="008F0D39" w:rsidRPr="00624D26">
        <w:rPr>
          <w:rFonts w:ascii="Times New Roman" w:eastAsia="Times New Roman" w:hAnsi="Times New Roman" w:cs="Times New Roman"/>
          <w:sz w:val="28"/>
          <w:szCs w:val="28"/>
        </w:rPr>
        <w:t xml:space="preserve"> следующие дидактические</w:t>
      </w:r>
      <w:r w:rsidR="002E0781">
        <w:rPr>
          <w:rFonts w:ascii="Times New Roman" w:eastAsia="Times New Roman" w:hAnsi="Times New Roman" w:cs="Times New Roman"/>
          <w:sz w:val="28"/>
          <w:szCs w:val="28"/>
        </w:rPr>
        <w:t xml:space="preserve"> разработки: «Зеркальные дорожки</w:t>
      </w:r>
      <w:r w:rsidR="008F0D39" w:rsidRPr="00624D26">
        <w:rPr>
          <w:rFonts w:ascii="Times New Roman" w:eastAsia="Times New Roman" w:hAnsi="Times New Roman" w:cs="Times New Roman"/>
          <w:sz w:val="28"/>
          <w:szCs w:val="28"/>
        </w:rPr>
        <w:t>», «Схемы для развития межполуш</w:t>
      </w:r>
      <w:r w:rsidR="002E0781">
        <w:rPr>
          <w:rFonts w:ascii="Times New Roman" w:eastAsia="Times New Roman" w:hAnsi="Times New Roman" w:cs="Times New Roman"/>
          <w:sz w:val="28"/>
          <w:szCs w:val="28"/>
        </w:rPr>
        <w:t>арного взаимодействия», «</w:t>
      </w:r>
      <w:proofErr w:type="spellStart"/>
      <w:r w:rsidR="00755803">
        <w:rPr>
          <w:rFonts w:ascii="Times New Roman" w:eastAsia="Times New Roman" w:hAnsi="Times New Roman" w:cs="Times New Roman"/>
          <w:sz w:val="28"/>
          <w:szCs w:val="28"/>
        </w:rPr>
        <w:t>Нейропрописи</w:t>
      </w:r>
      <w:proofErr w:type="spellEnd"/>
      <w:r w:rsidR="008F0D39" w:rsidRPr="00624D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5803">
        <w:rPr>
          <w:rFonts w:ascii="Times New Roman" w:eastAsia="Times New Roman" w:hAnsi="Times New Roman" w:cs="Times New Roman"/>
          <w:sz w:val="28"/>
          <w:szCs w:val="28"/>
        </w:rPr>
        <w:t xml:space="preserve">, «Картотека дыхательных упражнений», «Картотека упражнений релаксации», </w:t>
      </w:r>
      <w:r w:rsidR="009E6E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803">
        <w:rPr>
          <w:rFonts w:ascii="Times New Roman" w:eastAsia="Times New Roman" w:hAnsi="Times New Roman" w:cs="Times New Roman"/>
          <w:sz w:val="28"/>
          <w:szCs w:val="28"/>
        </w:rPr>
        <w:t xml:space="preserve">Картотека пальчиковых </w:t>
      </w:r>
      <w:proofErr w:type="spellStart"/>
      <w:r w:rsidR="00755803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="00755803">
        <w:rPr>
          <w:rFonts w:ascii="Times New Roman" w:eastAsia="Times New Roman" w:hAnsi="Times New Roman" w:cs="Times New Roman"/>
          <w:sz w:val="28"/>
          <w:szCs w:val="28"/>
        </w:rPr>
        <w:t xml:space="preserve"> упражнений» и др.</w:t>
      </w:r>
      <w:r w:rsidR="008F0D39" w:rsidRPr="00624D26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пособия и игры направлены на развитие межполушарного взаимодействия путем выполнения разных движений левой и правой рукой одновременно.</w:t>
      </w:r>
      <w:r w:rsidR="002E0781" w:rsidRPr="002E0781">
        <w:rPr>
          <w:shd w:val="clear" w:color="auto" w:fill="FFFFFF"/>
        </w:rPr>
        <w:t xml:space="preserve"> </w:t>
      </w:r>
      <w:r w:rsidR="002E0781" w:rsidRPr="002E0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Предлагаемые упражнения </w:t>
      </w:r>
      <w:proofErr w:type="spellStart"/>
      <w:r w:rsidR="002E0781" w:rsidRPr="002E0781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кинезиологического</w:t>
      </w:r>
      <w:proofErr w:type="spellEnd"/>
      <w:r w:rsidR="002E0781" w:rsidRPr="002E0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кейса синхронизируют работу полушарий, улучшают мыслительную деятельность, повышают устойчивость внимания, способствуют улучшению запоминания и развитию речи.</w:t>
      </w:r>
    </w:p>
    <w:p w:rsidR="00E634EB" w:rsidRDefault="00E634EB" w:rsidP="00E634EB">
      <w:pPr>
        <w:pStyle w:val="a3"/>
        <w:ind w:left="0" w:firstLine="710"/>
        <w:jc w:val="both"/>
      </w:pPr>
      <w:r>
        <w:t xml:space="preserve">Комплексы </w:t>
      </w:r>
      <w:proofErr w:type="spellStart"/>
      <w:r w:rsidR="00B02ACE">
        <w:t>кин</w:t>
      </w:r>
      <w:r>
        <w:t>езиологических</w:t>
      </w:r>
      <w:proofErr w:type="spellEnd"/>
      <w:r>
        <w:t xml:space="preserve"> упражнений, могут</w:t>
      </w:r>
      <w:r w:rsidR="00B02ACE">
        <w:t xml:space="preserve"> быть использо</w:t>
      </w:r>
      <w:r>
        <w:t>ваны в работе с детьми учителем–логопедом, педагогом–</w:t>
      </w:r>
      <w:r w:rsidR="00B02ACE">
        <w:t>психологом, инструктором по физической культуре, воспитателями групп и родителями. При таком тесном сотрудничестве всех участников педагогического процесса возможно полноценное развитие детей.</w:t>
      </w:r>
      <w:r>
        <w:t xml:space="preserve"> Для решения данной задачи важно, чтобы мы – педагоги дошкольного образования были заинтересованы в нем, а дети были активными субъектами этого процесса, проявляли интерес к таким упражнениям. </w:t>
      </w:r>
    </w:p>
    <w:p w:rsidR="001F39AB" w:rsidRDefault="001F39AB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E6E94">
        <w:rPr>
          <w:sz w:val="28"/>
          <w:szCs w:val="28"/>
          <w:bdr w:val="none" w:sz="0" w:space="0" w:color="auto" w:frame="1"/>
        </w:rPr>
        <w:t>Итак, если вы заботитесь о здоровье и долголетии, стремитесь поднять свою жизнь на новый качественный уровень, мечтаете избавиться от постоянных стрессов и негатива, хотите на</w:t>
      </w:r>
      <w:r w:rsidR="009E6E94">
        <w:rPr>
          <w:sz w:val="28"/>
          <w:szCs w:val="28"/>
          <w:bdr w:val="none" w:sz="0" w:space="0" w:color="auto" w:frame="1"/>
        </w:rPr>
        <w:t xml:space="preserve">учиться </w:t>
      </w:r>
      <w:proofErr w:type="gramStart"/>
      <w:r w:rsidR="009E6E94">
        <w:rPr>
          <w:sz w:val="28"/>
          <w:szCs w:val="28"/>
          <w:bdr w:val="none" w:sz="0" w:space="0" w:color="auto" w:frame="1"/>
        </w:rPr>
        <w:t>правильно</w:t>
      </w:r>
      <w:proofErr w:type="gramEnd"/>
      <w:r w:rsidR="009E6E94">
        <w:rPr>
          <w:sz w:val="28"/>
          <w:szCs w:val="28"/>
          <w:bdr w:val="none" w:sz="0" w:space="0" w:color="auto" w:frame="1"/>
        </w:rPr>
        <w:t xml:space="preserve"> расслабляться и </w:t>
      </w:r>
      <w:r w:rsidRPr="009E6E94">
        <w:rPr>
          <w:sz w:val="28"/>
          <w:szCs w:val="28"/>
          <w:bdr w:val="none" w:sz="0" w:space="0" w:color="auto" w:frame="1"/>
        </w:rPr>
        <w:t xml:space="preserve"> узнать, какие   упражнения помогут взрослым и детям синхронизировать работу полушарий головного мозга и активизировать мыслительную деятельность  — </w:t>
      </w:r>
      <w:proofErr w:type="spellStart"/>
      <w:r w:rsidRPr="009E6E94">
        <w:rPr>
          <w:sz w:val="28"/>
          <w:szCs w:val="28"/>
          <w:bdr w:val="none" w:sz="0" w:space="0" w:color="auto" w:frame="1"/>
        </w:rPr>
        <w:t>кинезиология</w:t>
      </w:r>
      <w:proofErr w:type="spellEnd"/>
      <w:r w:rsidRPr="009E6E94">
        <w:rPr>
          <w:sz w:val="28"/>
          <w:szCs w:val="28"/>
          <w:bdr w:val="none" w:sz="0" w:space="0" w:color="auto" w:frame="1"/>
        </w:rPr>
        <w:t> обязательно вам поможет!</w:t>
      </w:r>
    </w:p>
    <w:p w:rsidR="00DF50F1" w:rsidRDefault="00DF50F1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DF50F1" w:rsidRDefault="00DF50F1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DF50F1" w:rsidRPr="009E6E94" w:rsidRDefault="00DF50F1" w:rsidP="001F39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CB1788" w:rsidRPr="001E4167" w:rsidRDefault="00CB1788" w:rsidP="001E41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</w:t>
      </w:r>
    </w:p>
    <w:p w:rsidR="00CB1788" w:rsidRPr="001E4167" w:rsidRDefault="00CB1788" w:rsidP="001E4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67">
        <w:rPr>
          <w:rFonts w:ascii="Times New Roman" w:hAnsi="Times New Roman" w:cs="Times New Roman"/>
          <w:bCs/>
          <w:sz w:val="28"/>
          <w:szCs w:val="28"/>
        </w:rPr>
        <w:t>1. Семенович А. В. Нейропсихологическая диагностика и коррекция в детском возрасте: Учебное пособие для высших учебных заведений. – М., 2002.</w:t>
      </w:r>
    </w:p>
    <w:p w:rsidR="00CB1788" w:rsidRPr="001E4167" w:rsidRDefault="00CB1788" w:rsidP="001E4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67">
        <w:rPr>
          <w:rFonts w:ascii="Times New Roman" w:hAnsi="Times New Roman" w:cs="Times New Roman"/>
          <w:bCs/>
          <w:sz w:val="28"/>
          <w:szCs w:val="28"/>
        </w:rPr>
        <w:t>2. Сиротюк А. Л. Коррекция обучения и развития школьников. М., 2002.</w:t>
      </w:r>
    </w:p>
    <w:p w:rsidR="00CB1788" w:rsidRPr="001E4167" w:rsidRDefault="000244A1" w:rsidP="001E4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B1788" w:rsidRPr="001E4167">
        <w:rPr>
          <w:rFonts w:ascii="Times New Roman" w:hAnsi="Times New Roman" w:cs="Times New Roman"/>
          <w:bCs/>
          <w:sz w:val="28"/>
          <w:szCs w:val="28"/>
        </w:rPr>
        <w:t xml:space="preserve">Шанина Г. Е. Упражнения специального </w:t>
      </w:r>
      <w:proofErr w:type="spellStart"/>
      <w:r w:rsidR="00CB1788" w:rsidRPr="001E4167">
        <w:rPr>
          <w:rFonts w:ascii="Times New Roman" w:hAnsi="Times New Roman" w:cs="Times New Roman"/>
          <w:bCs/>
          <w:sz w:val="28"/>
          <w:szCs w:val="28"/>
        </w:rPr>
        <w:t>кинезиологического</w:t>
      </w:r>
      <w:proofErr w:type="spellEnd"/>
      <w:r w:rsidR="00CB1788" w:rsidRPr="001E4167">
        <w:rPr>
          <w:rFonts w:ascii="Times New Roman" w:hAnsi="Times New Roman" w:cs="Times New Roman"/>
          <w:bCs/>
          <w:sz w:val="28"/>
          <w:szCs w:val="28"/>
        </w:rPr>
        <w:t xml:space="preserve"> комплекса для восстановления межполушарного взаимодействия у детей и подростков. М., ВНИИФК, 1999.</w:t>
      </w:r>
    </w:p>
    <w:p w:rsidR="00CB1788" w:rsidRPr="001E4167" w:rsidRDefault="00CB1788" w:rsidP="001E4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6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1E4167">
        <w:rPr>
          <w:rFonts w:ascii="Times New Roman" w:hAnsi="Times New Roman" w:cs="Times New Roman"/>
          <w:bCs/>
          <w:sz w:val="28"/>
          <w:szCs w:val="28"/>
        </w:rPr>
        <w:t>Ханнафорд</w:t>
      </w:r>
      <w:proofErr w:type="spellEnd"/>
      <w:r w:rsidRPr="001E4167">
        <w:rPr>
          <w:rFonts w:ascii="Times New Roman" w:hAnsi="Times New Roman" w:cs="Times New Roman"/>
          <w:bCs/>
          <w:sz w:val="28"/>
          <w:szCs w:val="28"/>
        </w:rPr>
        <w:t>. К. Мудрое движение, или мы учимся не только головой. М., «Восхождение», 1998.</w:t>
      </w:r>
    </w:p>
    <w:p w:rsidR="00CB1788" w:rsidRPr="001E4167" w:rsidRDefault="00CB1788" w:rsidP="001E4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D26" w:rsidRPr="001E4167" w:rsidRDefault="00624D26" w:rsidP="001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88" w:rsidRPr="001E4167" w:rsidRDefault="00CB1788" w:rsidP="001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88" w:rsidRPr="001E4167" w:rsidRDefault="00CB1788" w:rsidP="001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88" w:rsidRPr="001E4167" w:rsidRDefault="00CB1788" w:rsidP="001E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788" w:rsidRPr="001E4167" w:rsidSect="00266B24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36F"/>
    <w:rsid w:val="000204DF"/>
    <w:rsid w:val="000244A1"/>
    <w:rsid w:val="000641FF"/>
    <w:rsid w:val="0012256E"/>
    <w:rsid w:val="001728A2"/>
    <w:rsid w:val="001E4167"/>
    <w:rsid w:val="001F14F4"/>
    <w:rsid w:val="001F39AB"/>
    <w:rsid w:val="001F5F50"/>
    <w:rsid w:val="00247E89"/>
    <w:rsid w:val="00266B24"/>
    <w:rsid w:val="00290DDF"/>
    <w:rsid w:val="002E0781"/>
    <w:rsid w:val="00337CEF"/>
    <w:rsid w:val="00356DB3"/>
    <w:rsid w:val="00394252"/>
    <w:rsid w:val="003C236F"/>
    <w:rsid w:val="003E4999"/>
    <w:rsid w:val="00456298"/>
    <w:rsid w:val="004A403F"/>
    <w:rsid w:val="004E3B1C"/>
    <w:rsid w:val="00624D26"/>
    <w:rsid w:val="00632D9B"/>
    <w:rsid w:val="00675618"/>
    <w:rsid w:val="00731F66"/>
    <w:rsid w:val="00745D8A"/>
    <w:rsid w:val="00755803"/>
    <w:rsid w:val="007E4CC9"/>
    <w:rsid w:val="00876D7A"/>
    <w:rsid w:val="008F0D39"/>
    <w:rsid w:val="009140B7"/>
    <w:rsid w:val="00934CF5"/>
    <w:rsid w:val="00944394"/>
    <w:rsid w:val="00971DCB"/>
    <w:rsid w:val="009A3CB1"/>
    <w:rsid w:val="009D7C9D"/>
    <w:rsid w:val="009E6E94"/>
    <w:rsid w:val="00B01A38"/>
    <w:rsid w:val="00B02ACE"/>
    <w:rsid w:val="00B956F7"/>
    <w:rsid w:val="00BB7B58"/>
    <w:rsid w:val="00BC19E8"/>
    <w:rsid w:val="00BE26B8"/>
    <w:rsid w:val="00CB1788"/>
    <w:rsid w:val="00CD6616"/>
    <w:rsid w:val="00CE00FA"/>
    <w:rsid w:val="00DF50F1"/>
    <w:rsid w:val="00E52F0D"/>
    <w:rsid w:val="00E634EB"/>
    <w:rsid w:val="00EB06BC"/>
    <w:rsid w:val="00FB3C03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236F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236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4E3B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A403F"/>
  </w:style>
  <w:style w:type="character" w:styleId="a7">
    <w:name w:val="Strong"/>
    <w:basedOn w:val="a0"/>
    <w:uiPriority w:val="22"/>
    <w:qFormat/>
    <w:rsid w:val="00EB06BC"/>
    <w:rPr>
      <w:b/>
      <w:bCs/>
    </w:rPr>
  </w:style>
  <w:style w:type="character" w:customStyle="1" w:styleId="c5">
    <w:name w:val="c5"/>
    <w:basedOn w:val="a0"/>
    <w:rsid w:val="001728A2"/>
  </w:style>
  <w:style w:type="character" w:styleId="a8">
    <w:name w:val="Emphasis"/>
    <w:qFormat/>
    <w:rsid w:val="00CB1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dcterms:created xsi:type="dcterms:W3CDTF">2022-02-03T14:57:00Z</dcterms:created>
  <dcterms:modified xsi:type="dcterms:W3CDTF">2022-02-08T16:45:00Z</dcterms:modified>
</cp:coreProperties>
</file>