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5A" w:rsidRDefault="001E705A" w:rsidP="001E705A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Собственный инновационный педагогический опыт </w:t>
      </w:r>
    </w:p>
    <w:p w:rsidR="001E705A" w:rsidRPr="00574DBA" w:rsidRDefault="001E705A" w:rsidP="001E705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1.1 Тема</w:t>
      </w:r>
      <w:r>
        <w:rPr>
          <w:rFonts w:ascii="Times New Roman CYR" w:eastAsia="Times New Roman CYR" w:hAnsi="Times New Roman CYR" w:cs="Times New Roman CYR"/>
          <w:sz w:val="28"/>
        </w:rPr>
        <w:t>: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«</w:t>
      </w:r>
      <w:r>
        <w:rPr>
          <w:color w:val="111111"/>
          <w:sz w:val="28"/>
          <w:szCs w:val="28"/>
        </w:rPr>
        <w:t>Духовно-нравственное воспитание детей старшего дошкольного возраста на основе православных традиций</w:t>
      </w:r>
      <w:r>
        <w:rPr>
          <w:sz w:val="28"/>
        </w:rPr>
        <w:t>».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 w:rsidR="00FF5C4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Ф.И.О.: </w:t>
      </w:r>
      <w:r w:rsidRPr="001E705A">
        <w:rPr>
          <w:rFonts w:ascii="Times New Roman CYR" w:eastAsia="Times New Roman CYR" w:hAnsi="Times New Roman CYR" w:cs="Times New Roman CYR"/>
          <w:sz w:val="28"/>
        </w:rPr>
        <w:t>Москаева Надежда Александровна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Год и дата</w:t>
      </w:r>
      <w:r w:rsidRPr="00BC37F3">
        <w:rPr>
          <w:rFonts w:ascii="Times New Roman CYR" w:eastAsia="Times New Roman CYR" w:hAnsi="Times New Roman CYR" w:cs="Times New Roman CYR"/>
          <w:b/>
          <w:sz w:val="28"/>
        </w:rPr>
        <w:t xml:space="preserve"> рождения</w:t>
      </w:r>
      <w:r>
        <w:rPr>
          <w:rFonts w:ascii="Times New Roman CYR" w:eastAsia="Times New Roman CYR" w:hAnsi="Times New Roman CYR" w:cs="Times New Roman CYR"/>
          <w:sz w:val="28"/>
        </w:rPr>
        <w:t>: 13.11.1975 года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>: высшее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Название учебного заведения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 w:rsidRPr="006F5F46">
        <w:rPr>
          <w:rFonts w:ascii="Times New Roman CYR" w:eastAsia="Times New Roman CYR" w:hAnsi="Times New Roman CYR" w:cs="Times New Roman CYR"/>
          <w:b/>
          <w:sz w:val="28"/>
        </w:rPr>
        <w:t>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Мордовский государственный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педагогический институт</w:t>
      </w:r>
      <w:r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Евсевьева</w:t>
      </w:r>
      <w:proofErr w:type="spellEnd"/>
      <w:r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E7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</w:rPr>
        <w:t xml:space="preserve"> 1997 г.</w:t>
      </w:r>
    </w:p>
    <w:p w:rsidR="001E705A" w:rsidRDefault="001E705A" w:rsidP="001E70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«</w:t>
      </w:r>
      <w:r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едагог дошкольного образования»</w:t>
      </w:r>
    </w:p>
    <w:p w:rsidR="001E705A" w:rsidRDefault="001E705A" w:rsidP="001E70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Должность</w:t>
      </w:r>
      <w:r>
        <w:rPr>
          <w:rFonts w:ascii="Times New Roman CYR" w:eastAsia="Times New Roman CYR" w:hAnsi="Times New Roman CYR" w:cs="Times New Roman CYR"/>
          <w:sz w:val="28"/>
        </w:rPr>
        <w:t>: воспитатель.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>
        <w:rPr>
          <w:rFonts w:ascii="Times New Roman CYR" w:eastAsia="Times New Roman CYR" w:hAnsi="Times New Roman CYR" w:cs="Times New Roman CYR"/>
          <w:sz w:val="28"/>
        </w:rPr>
        <w:t>: 25 лет.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Стаж работы в должности</w:t>
      </w:r>
      <w:r>
        <w:rPr>
          <w:rFonts w:ascii="Times New Roman CYR" w:eastAsia="Times New Roman CYR" w:hAnsi="Times New Roman CYR" w:cs="Times New Roman CYR"/>
          <w:sz w:val="28"/>
        </w:rPr>
        <w:t>: 25 лет.</w:t>
      </w:r>
    </w:p>
    <w:p w:rsidR="001E705A" w:rsidRDefault="001E705A" w:rsidP="001E705A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>
        <w:rPr>
          <w:rFonts w:ascii="Times New Roman CYR" w:eastAsia="Times New Roman CYR" w:hAnsi="Times New Roman CYR" w:cs="Times New Roman CYR"/>
          <w:sz w:val="28"/>
        </w:rPr>
        <w:t>: высшая.</w:t>
      </w:r>
    </w:p>
    <w:p w:rsidR="001E705A" w:rsidRDefault="001E705A" w:rsidP="001E705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705A" w:rsidRDefault="001E705A" w:rsidP="001E705A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574DBA">
        <w:rPr>
          <w:rFonts w:cs="Times New Roman"/>
          <w:b/>
          <w:bCs/>
          <w:sz w:val="28"/>
          <w:szCs w:val="28"/>
          <w:lang w:val="ru-RU"/>
        </w:rPr>
        <w:t>1.3 Актуальность опыта</w:t>
      </w:r>
    </w:p>
    <w:p w:rsidR="002B0C85" w:rsidRDefault="001E705A" w:rsidP="002B0C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 w:rsidR="002B0C85" w:rsidRPr="002B0C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Духовно-нравственное воспитание – одна из актуальных и сложных проблем, которая должна решаться сегодня всеми, кто имеет отношение к детям. То, что мы заложи</w:t>
      </w:r>
      <w:r w:rsidR="002B0C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 в душу ребенка сейчас, проявится позднее, станет его и нашей жизнью.</w:t>
      </w:r>
    </w:p>
    <w:p w:rsid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>В настоящее время Россия переживает один из непростых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>исторических периодов. И самая большая опасность, подстерегающая наше общество — это разрушение личности. Ныне материальные ценности доминируют над духовными, поэтому у детей искажены представления о доброте, великодушии, справедливости, гражданственности и патриотизме. Детей отличает эмоциональная, волевая и духовная незрелость. Что предпринять в этой ситуации? Как сберечь человека? «Лепить» личность или «не вмешиваться»? Что в воспитании поставить на первое место?</w:t>
      </w:r>
    </w:p>
    <w:p w:rsid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>Приоритетом выступает обращение к духовно-нравственным традициям в воспитании. Это направление более перспективное, поскольку связано с восстановлением традиций, уклада жизни и форм национального опыта. В Российской педагогике воспитание всегда связывалось с развитием духовно-нравственной сферы, ставило перед собой цель – воспитать ребёнка мыслящим, добродетельным милосердным, совестливым, честным, трудолюбивым, скромным, уважительным, ответственным.</w:t>
      </w:r>
    </w:p>
    <w:p w:rsidR="00267210" w:rsidRPr="00574DBA" w:rsidRDefault="00267210" w:rsidP="00267210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c2"/>
          <w:sz w:val="28"/>
          <w:szCs w:val="28"/>
        </w:rPr>
        <w:t xml:space="preserve">Поэтому я выбрала для себя тему самообразования </w:t>
      </w:r>
      <w:r>
        <w:rPr>
          <w:rFonts w:ascii="Times New Roman CYR" w:eastAsia="Times New Roman CYR" w:hAnsi="Times New Roman CYR" w:cs="Times New Roman CYR"/>
          <w:sz w:val="28"/>
        </w:rPr>
        <w:t>«</w:t>
      </w:r>
      <w:r>
        <w:rPr>
          <w:color w:val="111111"/>
          <w:sz w:val="28"/>
          <w:szCs w:val="28"/>
        </w:rPr>
        <w:t>Духовно-нравственное воспитание детей старшего дошкольного возраста на основе православных традиций</w:t>
      </w:r>
      <w:r>
        <w:rPr>
          <w:sz w:val="28"/>
        </w:rPr>
        <w:t>».</w:t>
      </w:r>
    </w:p>
    <w:p w:rsidR="00267210" w:rsidRDefault="00267210" w:rsidP="00267210">
      <w:pPr>
        <w:spacing w:after="0" w:line="240" w:lineRule="auto"/>
        <w:ind w:firstLine="568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574DBA">
        <w:rPr>
          <w:rFonts w:ascii="Times New Roman" w:hAnsi="Times New Roman" w:cs="Times New Roman"/>
        </w:rPr>
        <w:tab/>
      </w:r>
      <w:r w:rsidRPr="00574DBA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1.4. Основная идея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.</w:t>
      </w:r>
    </w:p>
    <w:p w:rsidR="00267210" w:rsidRDefault="00267210" w:rsidP="00267210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Наблюдая за детьми, я заметила снижение у них познавательного интереса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всему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окружающему: дети не умеют задавать вопросы, осуществлять самостоятельный поиск ответов на них. Уровень знаний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соответствует   </w:t>
      </w:r>
      <w:r w:rsidR="0089080A">
        <w:rPr>
          <w:rFonts w:ascii="Times New Roman" w:eastAsia="Times New Roman" w:hAnsi="Times New Roman" w:cs="Times New Roman"/>
          <w:color w:val="000000"/>
          <w:sz w:val="28"/>
        </w:rPr>
        <w:t>формированию духовно-нравственным ценностям детей дошкольного возраста.</w:t>
      </w:r>
    </w:p>
    <w:p w:rsidR="007D06B7" w:rsidRDefault="00267210" w:rsidP="00267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Это нашло свое подтверждение в комплексной диагностике детей, где выявился целый ряд проблем по </w:t>
      </w:r>
      <w:r w:rsidR="0089080A">
        <w:rPr>
          <w:rFonts w:ascii="Times New Roman" w:eastAsia="Times New Roman" w:hAnsi="Times New Roman" w:cs="Times New Roman"/>
          <w:color w:val="000000"/>
          <w:sz w:val="28"/>
        </w:rPr>
        <w:t>духовно-нравственному воспитанию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. Проведя дополнительное анкетирование родителей, я пришла к выводу, что и родители детей некомпетентны в данном вопросе, поэтому не могут дать детям полноценные знания </w:t>
      </w:r>
      <w:r w:rsidR="0089080A">
        <w:rPr>
          <w:rFonts w:ascii="Times New Roman" w:eastAsia="Times New Roman" w:hAnsi="Times New Roman" w:cs="Times New Roman"/>
          <w:color w:val="000000"/>
          <w:sz w:val="28"/>
        </w:rPr>
        <w:t>о традициях своих предков.</w:t>
      </w:r>
    </w:p>
    <w:p w:rsidR="007D06B7" w:rsidRPr="00253010" w:rsidRDefault="00267210" w:rsidP="007D06B7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D06B7">
        <w:rPr>
          <w:rFonts w:ascii="Times New Roman" w:eastAsia="Times New Roman" w:hAnsi="Times New Roman" w:cs="Times New Roman"/>
          <w:color w:val="000000"/>
          <w:sz w:val="28"/>
        </w:rPr>
        <w:t>На мой взгляд, и</w:t>
      </w:r>
      <w:r w:rsidR="007D06B7"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нтерес к </w:t>
      </w:r>
      <w:r w:rsidR="007D06B7">
        <w:rPr>
          <w:rFonts w:ascii="Times New Roman" w:eastAsia="Times New Roman" w:hAnsi="Times New Roman" w:cs="Times New Roman"/>
          <w:color w:val="000000"/>
          <w:sz w:val="28"/>
        </w:rPr>
        <w:t>истории, традициям и праздникам наших предков, которые плавно перешли в наше время, я могу</w:t>
      </w:r>
      <w:r w:rsidR="007D06B7"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реализовать в </w:t>
      </w:r>
      <w:r w:rsidR="007D06B7"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духовно-нравственном </w:t>
      </w:r>
      <w:r w:rsidR="007D06B7" w:rsidRPr="00253010">
        <w:rPr>
          <w:rFonts w:ascii="Times New Roman" w:eastAsia="Times New Roman" w:hAnsi="Times New Roman" w:cs="Times New Roman"/>
          <w:color w:val="000000"/>
          <w:sz w:val="28"/>
        </w:rPr>
        <w:t>воспитании</w:t>
      </w:r>
      <w:r w:rsidR="007D06B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D06B7" w:rsidRDefault="007D06B7" w:rsidP="007D06B7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На основе выше сказанного, я сделала вывод, что разработка четкой системы работы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духовно-нравственному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воспитанию с внесением в неё других видов деятельности (изобразительная, речевая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труд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и д</w:t>
      </w:r>
      <w:r>
        <w:rPr>
          <w:rFonts w:ascii="Times New Roman" w:eastAsia="Times New Roman" w:hAnsi="Times New Roman" w:cs="Times New Roman"/>
          <w:color w:val="000000"/>
          <w:sz w:val="28"/>
        </w:rPr>
        <w:t>р.)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– залог успешности и </w:t>
      </w:r>
    </w:p>
    <w:p w:rsidR="007D06B7" w:rsidRPr="00253010" w:rsidRDefault="007D06B7" w:rsidP="007D06B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езультативности моей работы.</w:t>
      </w:r>
    </w:p>
    <w:p w:rsidR="00267210" w:rsidRPr="00253010" w:rsidRDefault="00267210" w:rsidP="007D06B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855B3" w:rsidRDefault="000855B3" w:rsidP="000855B3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574DBA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1.5 Теоретическая база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.</w:t>
      </w:r>
    </w:p>
    <w:p w:rsidR="009C6A51" w:rsidRDefault="009C6A51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духовно-нравственного воспитания на основе православных традиций в детском саду – целенаправленная деятельность, организуя которую необходимо стремиться к восстановлению и сохранению духовно-нравственного здоровья через приобщение их к нравственным и духовным ценностям православной культуры.</w:t>
      </w:r>
    </w:p>
    <w:p w:rsidR="00267210" w:rsidRDefault="009C6A51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по данной теме мною, была разработана программа по дополнительному образованию «Дорогою добра». Я изучила методическое пособие Гладких Л.П. «Основы православной культуры.</w:t>
      </w:r>
      <w:r w:rsidR="003F6AAA">
        <w:rPr>
          <w:rFonts w:ascii="Times New Roman" w:eastAsia="Times New Roman" w:hAnsi="Times New Roman" w:cs="Times New Roman"/>
          <w:sz w:val="28"/>
          <w:szCs w:val="28"/>
        </w:rPr>
        <w:t xml:space="preserve"> Мир – прекрасное творение», в которо</w:t>
      </w:r>
      <w:r w:rsidR="002707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6AAA">
        <w:rPr>
          <w:rFonts w:ascii="Times New Roman" w:eastAsia="Times New Roman" w:hAnsi="Times New Roman" w:cs="Times New Roman"/>
          <w:sz w:val="28"/>
          <w:szCs w:val="28"/>
        </w:rPr>
        <w:t xml:space="preserve"> основой содержательной линией является православный церковный календарь, в соответствии с которым выстраивается воспитание и духовно-нравственное воспитание детей в дошкольном учреждении.</w:t>
      </w:r>
    </w:p>
    <w:p w:rsidR="00267210" w:rsidRDefault="008766CF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</w:t>
      </w:r>
      <w:r w:rsidR="004E1CE2">
        <w:rPr>
          <w:rFonts w:ascii="Times New Roman" w:eastAsia="Times New Roman" w:hAnsi="Times New Roman" w:cs="Times New Roman"/>
          <w:sz w:val="28"/>
          <w:szCs w:val="28"/>
        </w:rPr>
        <w:t xml:space="preserve">гие исследователи не только доказывают необходимость обращения к истокам, «собственным корням», возрождения духовно-нравственного воспитания, но и занимаются этим на практике. Это А.М. Виноградова, К. </w:t>
      </w:r>
      <w:proofErr w:type="spellStart"/>
      <w:r w:rsidR="004E1CE2">
        <w:rPr>
          <w:rFonts w:ascii="Times New Roman" w:eastAsia="Times New Roman" w:hAnsi="Times New Roman" w:cs="Times New Roman"/>
          <w:sz w:val="28"/>
          <w:szCs w:val="28"/>
        </w:rPr>
        <w:t>Гирц</w:t>
      </w:r>
      <w:proofErr w:type="spellEnd"/>
      <w:r w:rsidR="004E1CE2">
        <w:rPr>
          <w:rFonts w:ascii="Times New Roman" w:eastAsia="Times New Roman" w:hAnsi="Times New Roman" w:cs="Times New Roman"/>
          <w:sz w:val="28"/>
          <w:szCs w:val="28"/>
        </w:rPr>
        <w:t xml:space="preserve">, Е.И. Грекова, Г.В. Лунина, М.Ю. </w:t>
      </w:r>
      <w:r w:rsidR="00FF5C43">
        <w:rPr>
          <w:rFonts w:ascii="Times New Roman" w:eastAsia="Times New Roman" w:hAnsi="Times New Roman" w:cs="Times New Roman"/>
          <w:sz w:val="28"/>
          <w:szCs w:val="28"/>
        </w:rPr>
        <w:t>Новицкая</w:t>
      </w:r>
      <w:r w:rsidR="004E1C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1CE2" w:rsidRDefault="004E1CE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Теоретики этого направления исходят из идеи о том, что любая личность формируется прежде всего в условиях национальной культуры, которая является важным для усвоения человеческих ценностей, для становления основ нравственности и духовности личности.</w:t>
      </w:r>
    </w:p>
    <w:p w:rsidR="004E1CE2" w:rsidRDefault="009A5BB6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 детей к духовно-нравственным традициям происходит в процессе создания традиционного уклада детской жизни, определяющего содержание общения и особенности организации детей на занятиях. Наполняя жизнь ребенка традиционными духовными представлениями и образами, занятия приближают детей к традиционному жизненному укладу семейной жизни. Изготовление детьми «подарков к празднику» предполагает использование в работе традиционных форм и методов семейного воспитания в условиях образовательного учреждения.</w:t>
      </w:r>
    </w:p>
    <w:p w:rsidR="009A5BB6" w:rsidRDefault="009A5BB6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содержанием раздела «Главные православные праздники» является художественно-продуктивная деятельность.</w:t>
      </w:r>
      <w:r w:rsidR="008A49BD">
        <w:rPr>
          <w:rFonts w:ascii="Times New Roman" w:eastAsia="Times New Roman" w:hAnsi="Times New Roman" w:cs="Times New Roman"/>
          <w:sz w:val="28"/>
          <w:szCs w:val="28"/>
        </w:rPr>
        <w:t xml:space="preserve"> (Основная часть этого раздела представлена по книге О.М. Потаповской.) Дети мастерят подарки, украшения, трудятся, готовясь к празднику. Продуктивная деятельность имеет уникальные развивающие и коррекционные возможности: в процессе ручных умений совершенствуется мышление, речь, активно формируется эмоционально-волевая сфера личности, ребенок выражает радость, заботу, внимание, одновременно проявляет терпение, выдержку и послушание. На занятиях праздничного цикла дети усваивают сведения о том, какие праздники отмечает Церковь и почему. Во время </w:t>
      </w:r>
      <w:r w:rsidR="008A49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подготовки к </w:t>
      </w:r>
      <w:r w:rsidR="00FC7AA6">
        <w:rPr>
          <w:rFonts w:ascii="Times New Roman" w:eastAsia="Times New Roman" w:hAnsi="Times New Roman" w:cs="Times New Roman"/>
          <w:sz w:val="28"/>
          <w:szCs w:val="28"/>
        </w:rPr>
        <w:t>празднику взрослые объясняют детям значение праздничных действий: обрядов, символов, церковных служб и т.п.</w:t>
      </w:r>
    </w:p>
    <w:p w:rsidR="00FC7AA6" w:rsidRDefault="00FC7AA6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место в воспитании детей дошкольного возраста занимает формирование бережного отношения к женщинам: мамам</w:t>
      </w:r>
      <w:r w:rsidR="00333F0C">
        <w:rPr>
          <w:rFonts w:ascii="Times New Roman" w:eastAsia="Times New Roman" w:hAnsi="Times New Roman" w:cs="Times New Roman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абушкам, педагогам. Возрождение традиции празднования православных праздников дает возможность празднования недели жен-мироносиц, это содействует пониманию роли женщины в мире. В течение года отдельные занятия, а также праздники (Новый год, </w:t>
      </w:r>
      <w:proofErr w:type="gramStart"/>
      <w:r w:rsidR="00BC77F3">
        <w:rPr>
          <w:rFonts w:ascii="Times New Roman" w:eastAsia="Times New Roman" w:hAnsi="Times New Roman" w:cs="Times New Roman"/>
          <w:sz w:val="28"/>
          <w:szCs w:val="28"/>
        </w:rPr>
        <w:t>Рождество Христово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Масленица, Светлое Христово Воскресенье</w:t>
      </w:r>
      <w:r w:rsidR="00BC77F3">
        <w:rPr>
          <w:rFonts w:ascii="Times New Roman" w:eastAsia="Times New Roman" w:hAnsi="Times New Roman" w:cs="Times New Roman"/>
          <w:sz w:val="28"/>
          <w:szCs w:val="28"/>
        </w:rPr>
        <w:t>) проводятся совместно с участием детей и родителей.</w:t>
      </w:r>
    </w:p>
    <w:p w:rsidR="004E1CE2" w:rsidRDefault="004E1CE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C77F3" w:rsidRDefault="00BC77F3" w:rsidP="00BC77F3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BA">
        <w:rPr>
          <w:rFonts w:ascii="Times New Roman" w:hAnsi="Times New Roman" w:cs="Times New Roman"/>
          <w:b/>
          <w:sz w:val="28"/>
          <w:szCs w:val="28"/>
        </w:rPr>
        <w:t>1.6 Новизна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77F3" w:rsidRPr="00253010" w:rsidRDefault="00BC77F3" w:rsidP="00BC77F3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Новизна моего опыта состоит в усовершенствовании существующих технологий подготовки дошкольников к формированию начал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духовно-нравственного воспитания. Освоение духовно-нравственных ценностей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— это начальный этап в процедуре выработки правильного отношения к окружающему миру. Яркой формой выражения отношения является деятельность ребенка.</w:t>
      </w:r>
      <w:r w:rsidRPr="00253010">
        <w:rPr>
          <w:rFonts w:ascii="Times New Roman" w:eastAsia="Times New Roman" w:hAnsi="Times New Roman" w:cs="Times New Roman"/>
          <w:color w:val="13262F"/>
          <w:sz w:val="28"/>
        </w:rPr>
        <w:t> 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Основу содержания деятельности детей составляют те знания и умения, которые образуются у них в процессе знакомства с окружающим, </w:t>
      </w:r>
      <w:r>
        <w:rPr>
          <w:rFonts w:ascii="Times New Roman" w:eastAsia="Times New Roman" w:hAnsi="Times New Roman" w:cs="Times New Roman"/>
          <w:color w:val="000000"/>
          <w:sz w:val="28"/>
        </w:rPr>
        <w:t>обычаями и традициями своего народа.</w:t>
      </w:r>
    </w:p>
    <w:p w:rsidR="00BC77F3" w:rsidRDefault="00BC77F3" w:rsidP="00BC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F3" w:rsidRDefault="00BC77F3" w:rsidP="00BC7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74DBA">
        <w:rPr>
          <w:rFonts w:ascii="Times New Roman" w:hAnsi="Times New Roman" w:cs="Times New Roman"/>
          <w:b/>
          <w:sz w:val="28"/>
          <w:szCs w:val="28"/>
        </w:rPr>
        <w:t>2.Технология опыта.</w:t>
      </w:r>
      <w:r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B3B3F" w:rsidRDefault="00BC77F3" w:rsidP="001B3B3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Свою работу по </w:t>
      </w:r>
      <w:r w:rsidR="001B3B3F">
        <w:rPr>
          <w:rFonts w:ascii="Times New Roman" w:eastAsia="Times New Roman" w:hAnsi="Times New Roman" w:cs="Times New Roman"/>
          <w:color w:val="000000"/>
          <w:sz w:val="28"/>
        </w:rPr>
        <w:t>духовно-нравственному развитию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, я </w:t>
      </w:r>
      <w:r w:rsidR="001B3B3F" w:rsidRPr="00253010">
        <w:rPr>
          <w:rFonts w:ascii="Times New Roman" w:eastAsia="Times New Roman" w:hAnsi="Times New Roman" w:cs="Times New Roman"/>
          <w:color w:val="000000"/>
          <w:sz w:val="28"/>
        </w:rPr>
        <w:t>начал</w:t>
      </w:r>
      <w:r w:rsidR="001B3B3F">
        <w:rPr>
          <w:rFonts w:ascii="Times New Roman" w:eastAsia="Times New Roman" w:hAnsi="Times New Roman" w:cs="Times New Roman"/>
          <w:color w:val="000000"/>
          <w:sz w:val="28"/>
        </w:rPr>
        <w:t xml:space="preserve">а с создания </w:t>
      </w:r>
    </w:p>
    <w:p w:rsidR="001B3B3F" w:rsidRDefault="001B3B3F" w:rsidP="001B3B3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B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группе центр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B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национальной культуры, в котором имеются куклы в национальных костюмах, российский и мордовский флаги, альбомы: «Символика Мордовии, России», «Достопримечательности Саранска», «Промышленность Мордовии», «Знаменитые люди Мордовии», «Декоративно-прикладное искусство»(элементы мордовских узоров), «О подвигах Великой Отечественной войны»(ветераны Мордовии), «Летопись военных лет»(о подвигах прадедов детей группы),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изготовил</w:t>
      </w:r>
      <w:r w:rsidR="004D0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3B3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куб «Знакомые места», куб «Храмы Саранска».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B3B3F" w:rsidRPr="00253010" w:rsidRDefault="001B3B3F" w:rsidP="001B3B3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Еще я составила картотеки:</w:t>
      </w:r>
    </w:p>
    <w:p w:rsidR="001B3B3F" w:rsidRPr="00253010" w:rsidRDefault="001B3B3F" w:rsidP="001B3B3F">
      <w:pPr>
        <w:spacing w:before="30" w:after="3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картотек</w:t>
      </w:r>
      <w:r w:rsidR="00333F0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сюжетно-ролевых игр;</w:t>
      </w:r>
    </w:p>
    <w:p w:rsidR="001B3B3F" w:rsidRDefault="001B3B3F" w:rsidP="001B3B3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картотек</w:t>
      </w:r>
      <w:r w:rsidR="00333F0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народных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подвижных игр</w:t>
      </w:r>
      <w:r w:rsidR="002469D8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469D8" w:rsidRDefault="002469D8" w:rsidP="001B3B3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9D8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картотека «Добрые дела»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469D8" w:rsidRPr="002469D8" w:rsidRDefault="002469D8" w:rsidP="001B3B3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-картотека дидактические игры.</w:t>
      </w:r>
    </w:p>
    <w:p w:rsidR="001B3B3F" w:rsidRPr="001B3B3F" w:rsidRDefault="001B3B3F" w:rsidP="001B3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работы по духовно-нравственному воспитанию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овала 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методы: наглядно-действенный, словесно-образный, практический.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3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Наглядно-действенный метод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овался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время: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чтения педагогом художественной литературы;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наблюдений;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показа сказок (педагогом, детьми);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рассматривания книжных иллюстраций, репродукций, предметов;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воплощение впечатлений детей в творческих проявлениях;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проведения дидактических и музыкально-дидактических игр</w:t>
      </w:r>
      <w:r w:rsidR="009C18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B3B3F" w:rsidRPr="001B3B3F" w:rsidRDefault="001B3B3F" w:rsidP="001B3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Словесно-образный метод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представляется наиболее эффективным в процессе: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чтения и обыгрывания литературных произведений воспитателем, родителями;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бесед с элементами диалога, обобщающих рассказов воспитателя;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чтение сказок и стихотворений детьми, воспитателем с последующей драматизацией;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ответов на вопросы педагога, детей;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проведения разнообразных игр (малоподвижные, сюжетно-ролевые, дидактические, игры-драматизации и др.);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сообщения дополнительного материала воспитателем;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загадывания загадок;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рассматривания наглядного материала;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рассказов детей по схемам, иллюстрациям, моделирования сказок;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разбора житейских ситуаций;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рассказов детей о своих впечатлениях;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проведения викторин, конкурсов, тематических вечеров;</w:t>
      </w:r>
    </w:p>
    <w:p w:rsidR="001B3B3F" w:rsidRPr="001B3B3F" w:rsidRDefault="001B3B3F" w:rsidP="001B3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Практический метод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овался 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необходимо: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организовать продуктивную деятельность;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провести игры: со строительным материалом («Ступеньки к Храму»), дидактические («Хорошие и плохие поступки»), подвижные («Помоги дедушке»), малоподвижные («</w:t>
      </w:r>
      <w:proofErr w:type="spellStart"/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Мирилка</w:t>
      </w:r>
      <w:proofErr w:type="spellEnd"/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»), и др.;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оформить коллекцию для кружка;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изготовить, сшить кукол к сказкам;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организовать постановку пьес, сказок, литературных произведений, а так же конкурсы, викторины;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провести экскурсии различной направленности;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организовать вечера с родителями, для родителей;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изготовить с детьми наглядные пособия;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организация продуктивной деятельности: ИЗО (впечатления после праздника), ручной труд (Вифлеемская звезда, Ангел и т.д.)</w:t>
      </w:r>
    </w:p>
    <w:p w:rsidR="001B3B3F" w:rsidRPr="001B3B3F" w:rsidRDefault="001B3B3F" w:rsidP="001B3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духовной личности на основе Православных традиций осуществляется совместными усилиями образовательной системы и семьи.  </w:t>
      </w:r>
      <w:r w:rsidR="008E41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B3B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собенно важно соблюдать принцип непрерывности и преемственности воспитания в семье и детском саду, главным условием которого является включение родителей в жизнь детского сада так, чтобы семья и ДОУ не заменяли, а дополняли друг друга.</w:t>
      </w:r>
    </w:p>
    <w:p w:rsidR="008E4163" w:rsidRPr="00253010" w:rsidRDefault="008E4163" w:rsidP="008E4163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Все группы методов использовались мною на протяжении всей работы по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духовно-нравственному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воспитани</w:t>
      </w:r>
      <w:r w:rsidR="00333F0C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детей.  </w:t>
      </w:r>
    </w:p>
    <w:p w:rsidR="008E4163" w:rsidRPr="00253010" w:rsidRDefault="008E4163" w:rsidP="008E4163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При организации работы с детьми, я ориентировалась на возрастные, индивидуальные и дифференцированные особенности детей. Моя работа была организована по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трем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направлениям:</w:t>
      </w:r>
    </w:p>
    <w:p w:rsidR="008E4163" w:rsidRPr="00253010" w:rsidRDefault="008E4163" w:rsidP="008E4163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1) работа с педагогами,</w:t>
      </w:r>
    </w:p>
    <w:p w:rsidR="008E4163" w:rsidRPr="00253010" w:rsidRDefault="008E4163" w:rsidP="008E4163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2) работа с детьми,</w:t>
      </w:r>
    </w:p>
    <w:p w:rsidR="008E4163" w:rsidRPr="00253010" w:rsidRDefault="008E4163" w:rsidP="008E4163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>3) работа с родителями.</w:t>
      </w:r>
    </w:p>
    <w:p w:rsidR="008E4163" w:rsidRDefault="008E4163" w:rsidP="008E4163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С педагогами были организованы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4163" w:rsidRPr="008E4163" w:rsidRDefault="008E4163" w:rsidP="008E416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E4163">
        <w:rPr>
          <w:rFonts w:ascii="Times New Roman" w:eastAsia="Times New Roman" w:hAnsi="Times New Roman"/>
          <w:color w:val="000000"/>
          <w:sz w:val="28"/>
          <w:szCs w:val="28"/>
        </w:rPr>
        <w:t>• консультации;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педсоветы, семинары-практикумы;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творческая лаборатория;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круглые столы;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выставки методической, духовной, коррекционной литературы;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поездк</w:t>
      </w:r>
      <w:r w:rsidR="00333F0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t xml:space="preserve"> по святым местам (в Дивеево)</w:t>
      </w:r>
      <w:r w:rsidR="00333F0C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экскурсии в Храм;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подбор художественных произведений духовно-нравственной направленности для работы с детьми;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музыкальная гостиная;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 совместные беседы-диспуты;</w:t>
      </w:r>
      <w:r w:rsidRPr="008E4163">
        <w:rPr>
          <w:rFonts w:ascii="Times New Roman" w:eastAsia="Times New Roman" w:hAnsi="Times New Roman"/>
          <w:color w:val="000000"/>
          <w:sz w:val="28"/>
          <w:szCs w:val="28"/>
        </w:rPr>
        <w:br/>
        <w:t>• подготовка и проведение кружковой работы, развлечений, праздников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E4163" w:rsidRPr="00CF0027" w:rsidRDefault="008E4163" w:rsidP="008E4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детьми были организованы: з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0027"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0027">
        <w:rPr>
          <w:rFonts w:ascii="Times New Roman" w:eastAsia="Times New Roman" w:hAnsi="Times New Roman" w:cs="Times New Roman"/>
          <w:sz w:val="28"/>
          <w:szCs w:val="28"/>
        </w:rPr>
        <w:t xml:space="preserve">Казанская икона Божьей Матери. </w:t>
      </w:r>
    </w:p>
    <w:p w:rsidR="00CF0027" w:rsidRDefault="008E4163" w:rsidP="00CF0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63">
        <w:rPr>
          <w:rFonts w:ascii="Times New Roman" w:eastAsia="Times New Roman" w:hAnsi="Times New Roman" w:cs="Times New Roman"/>
          <w:sz w:val="28"/>
          <w:szCs w:val="28"/>
        </w:rPr>
        <w:t>День единства</w:t>
      </w:r>
      <w:r w:rsidR="00CF0027" w:rsidRPr="00CF0027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CF0027">
        <w:rPr>
          <w:rFonts w:ascii="Times New Roman" w:eastAsia="Times New Roman" w:hAnsi="Times New Roman"/>
          <w:color w:val="000000"/>
          <w:sz w:val="28"/>
          <w:szCs w:val="28"/>
        </w:rPr>
        <w:t>Рождество Христово. Подготовка к Новому году и Рождеству Христову»</w:t>
      </w:r>
      <w:r w:rsidR="00CF0027" w:rsidRPr="00CF0027">
        <w:rPr>
          <w:rFonts w:ascii="Times New Roman" w:eastAsia="Times New Roman" w:hAnsi="Times New Roman"/>
          <w:color w:val="000000"/>
          <w:sz w:val="28"/>
          <w:szCs w:val="28"/>
        </w:rPr>
        <w:t>, «</w:t>
      </w:r>
      <w:r w:rsidRPr="00CF0027">
        <w:rPr>
          <w:rFonts w:ascii="Times New Roman" w:eastAsia="Times New Roman" w:hAnsi="Times New Roman"/>
          <w:color w:val="000000"/>
          <w:sz w:val="28"/>
          <w:szCs w:val="28"/>
        </w:rPr>
        <w:t>Праздник Крещения господня</w:t>
      </w:r>
      <w:bookmarkStart w:id="1" w:name="_Hlk150869848"/>
      <w:r w:rsidRPr="00CF002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175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End w:id="1"/>
      <w:r w:rsidRPr="00CF0027">
        <w:rPr>
          <w:rFonts w:ascii="Times New Roman" w:eastAsia="Times New Roman" w:hAnsi="Times New Roman"/>
          <w:color w:val="000000"/>
          <w:sz w:val="28"/>
          <w:szCs w:val="28"/>
        </w:rPr>
        <w:t>Таинство Крещения в жизни человека»</w:t>
      </w:r>
      <w:r w:rsidR="00CF0027" w:rsidRPr="00CF0027">
        <w:rPr>
          <w:rFonts w:ascii="Times New Roman" w:eastAsia="Times New Roman" w:hAnsi="Times New Roman"/>
          <w:color w:val="000000"/>
          <w:sz w:val="28"/>
          <w:szCs w:val="28"/>
        </w:rPr>
        <w:t>, «Русские богатыри - защитники Отечества», «</w:t>
      </w:r>
      <w:r w:rsidR="00CF0027"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Масленица. Прощеное воскресенье. Начало Великого поста», «</w:t>
      </w:r>
      <w:proofErr w:type="spellStart"/>
      <w:r w:rsidR="00CF0027"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Грачевник</w:t>
      </w:r>
      <w:proofErr w:type="spellEnd"/>
      <w:r w:rsidR="00CF0027"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17 марта, «Иисус Христос и дети», «Сам пропадай, а товарища выручай» (по сказке «Иван царевич и серый волк»), «Вербное воскресение в России», «Православный праздник Воскресения Христова (Пасха)». </w:t>
      </w:r>
      <w:r w:rsidR="00CF0027" w:rsidRPr="00CF0027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CF0027"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Инсценировка пасхальной сказки «Теремок», </w:t>
      </w:r>
      <w:r w:rsidR="00CF0027" w:rsidRPr="00CF0027">
        <w:rPr>
          <w:rFonts w:ascii="Times New Roman" w:eastAsia="Calibri" w:hAnsi="Times New Roman" w:cs="Times New Roman"/>
          <w:sz w:val="28"/>
          <w:szCs w:val="28"/>
          <w:lang w:eastAsia="en-US"/>
        </w:rPr>
        <w:t>«Стихи и песни о малой родине Мордовия», «</w:t>
      </w:r>
      <w:proofErr w:type="spellStart"/>
      <w:r w:rsidR="00CF0027"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Местночтимые</w:t>
      </w:r>
      <w:proofErr w:type="spellEnd"/>
      <w:r w:rsidR="00CF0027"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святые. Феодор Ушаков»</w:t>
      </w:r>
      <w:r w:rsid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03C8" w:rsidRDefault="004D03C8" w:rsidP="00CF0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Готовясь с детьми к «Рождеству», сделали очень красивую Вифлеемскую звезду, праздничные рождественские звездочки для своей домашней елки. Родители помогали подготовить костюмы для ряженых. Праздник получился замечательным: девочки - ангелочки исполнили танец, играли в различные игры «Рукавички», «Передай Снегурочку», посмотрели инсценировку ряженых, было очень весело. Изготовили вместе с детьми пособия: куб «Храмы Саранска», «Знакомые места», наклеивая соответствующие картинки на деревянные кубы, использовали их не только на занятиях, но и в свободной игровой деятельности.</w:t>
      </w:r>
      <w:r w:rsidR="005951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469D8" w:rsidRPr="00CF0027" w:rsidRDefault="004D03C8" w:rsidP="00CF0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469D8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были разработаны и реализованы проекты «Дорогою добра», «Нравственно-патриотическое развитие детей старшего дошкольного возраста»</w:t>
      </w:r>
      <w:r w:rsidR="006E70C5">
        <w:rPr>
          <w:rFonts w:ascii="Times New Roman" w:eastAsia="Times New Roman" w:hAnsi="Times New Roman" w:cs="Times New Roman"/>
          <w:color w:val="000000"/>
          <w:sz w:val="28"/>
          <w:szCs w:val="28"/>
        </w:rPr>
        <w:t>, «Наши прадеды-герои Великой Отечественной войны», «Храмы Саранска». Многое интересного узнали дети в ходе этой работы. Очень жал</w:t>
      </w:r>
      <w:r w:rsidR="005951F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E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595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коллективно </w:t>
      </w:r>
      <w:r w:rsidR="006E70C5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деть</w:t>
      </w:r>
      <w:r w:rsidR="00595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6E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смогли посетить Храм Казанской Божьей Матери, так как это был период </w:t>
      </w:r>
      <w:r w:rsidR="006E70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="006E70C5" w:rsidRPr="006E70C5"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  <w:r w:rsidR="006E70C5">
        <w:rPr>
          <w:rFonts w:ascii="Times New Roman" w:eastAsia="Times New Roman" w:hAnsi="Times New Roman" w:cs="Times New Roman"/>
          <w:color w:val="000000"/>
          <w:sz w:val="28"/>
          <w:szCs w:val="28"/>
        </w:rPr>
        <w:t>, но с родителями они там побывали.</w:t>
      </w:r>
      <w:r w:rsidR="00617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Храме дети любовались красотой росписи стен, множеством икон. Увидев распятие Исуса Христа, дети были очень удивлены, как это могло произойти. Они делились впечатлениями, рассказывали об увиденном.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Самым слабым местом в духовно-нравственном воспитании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</w:t>
      </w:r>
      <w:r w:rsidR="005951F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13CBA">
        <w:rPr>
          <w:rFonts w:ascii="Times New Roman" w:eastAsia="Times New Roman" w:hAnsi="Times New Roman" w:cs="Times New Roman"/>
          <w:sz w:val="28"/>
          <w:szCs w:val="28"/>
        </w:rPr>
        <w:t xml:space="preserve">старалась </w:t>
      </w:r>
      <w:r w:rsidR="00C13CBA" w:rsidRPr="00532352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 родителям осознать, что в первую очередь в семье должны сохраняться и передаваться нравственные и духовные ценности и обычаи, созданные предками, и что именно родители ответственны за воспитание детей. Дети обделены любовь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 самых близких по рождению им людей, как правило, оказываются там, где главным воспитателем становиться улица, с её жестокими нравами и законами.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>Воспитание успешно проходит в процессе приобщения детей культурному наследию. Неслучайно многие выдающиеся отечественны педагоги считали, что система воспитания порождается историей народа, его материальной и духовной культурой.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У нас – жителей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Мордовии 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>имеется богатое культурное, духовное и героическое наследие. Мы обязаны передать эти накопления подрастающему поколению.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мой 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>взгляд следует обратить</w:t>
      </w:r>
      <w:r w:rsidR="00864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43A9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 лучшие образцы народной педагогики: местные промыслы, обряды, праздники, её самое действенное и яркое средство – фольклор. Знакомя ребёнка дошкольного возраста с русским фольклором (</w:t>
      </w:r>
      <w:proofErr w:type="spellStart"/>
      <w:r w:rsidRPr="00532352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, потешки, считалки, </w:t>
      </w:r>
      <w:proofErr w:type="spellStart"/>
      <w:r w:rsidRPr="00532352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, песенки, сказки), мы даём представление о 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lastRenderedPageBreak/>
        <w:t>своём народе, его культуре и быте. С раннего возраста у ребёнка развиваются чувства, черты характера, связывающие его непосредственно со своим народом и своей страной.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Любой край, область, небольшое село, имеют своеобразие и неповторимость. В настоящее время, у нас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Мордовии 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>повысился интерес к художественной народной культуре и православным традициям.</w:t>
      </w:r>
    </w:p>
    <w:p w:rsidR="00CF0027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5951F8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>не потерять связь с прошлым и привить подрастающему поколению духовно-культурное и историческое наследие родного края? Необходима совместная работа образовательных учреждений и семьи.</w:t>
      </w:r>
    </w:p>
    <w:p w:rsidR="00CF0027" w:rsidRPr="00C158FF" w:rsidRDefault="00CF0027" w:rsidP="00CF0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5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уголке для родителей </w:t>
      </w:r>
      <w:r w:rsidR="00595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мною была </w:t>
      </w:r>
      <w:r w:rsidRPr="00C15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размещала информаци</w:t>
      </w:r>
      <w:r w:rsidR="00595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C15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данные темы:</w:t>
      </w:r>
    </w:p>
    <w:p w:rsidR="00CF0027" w:rsidRPr="00CF0027" w:rsidRDefault="00CF0027" w:rsidP="00CF0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>«Роль религиозных праздников в семье»,</w:t>
      </w:r>
      <w:r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«Праздник Троицы»,</w:t>
      </w:r>
      <w:r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«Праздник Пасхи»,</w:t>
      </w:r>
    </w:p>
    <w:p w:rsidR="00CF0027" w:rsidRPr="00CF0027" w:rsidRDefault="00CF0027" w:rsidP="00CF0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«Посещение храмов Казанской Божьей Матери, Ф.Ушакова»,</w:t>
      </w:r>
    </w:p>
    <w:p w:rsidR="00CF0027" w:rsidRPr="00CF0027" w:rsidRDefault="00CF0027" w:rsidP="00CF0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«Исповедь в жизни ребёнка»,</w:t>
      </w:r>
      <w:r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«Праздник Рождества Христова»,</w:t>
      </w:r>
      <w:r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«Зачем следует причащаться»,</w:t>
      </w:r>
      <w:r w:rsidRPr="00CF00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«Православное воспитание детей».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>А наши дети, вступая во взрослую жизнь, будут твёрдо знать истины: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>- «Цени и люби отчизну свою»;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>- «Дерево крепко корнями, а Отчизна – сыновьями».</w:t>
      </w:r>
    </w:p>
    <w:p w:rsidR="00532352" w:rsidRPr="00532352" w:rsidRDefault="00532352" w:rsidP="005323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2352">
        <w:rPr>
          <w:rFonts w:ascii="Times New Roman" w:eastAsia="Times New Roman" w:hAnsi="Times New Roman" w:cs="Times New Roman"/>
          <w:sz w:val="28"/>
          <w:szCs w:val="28"/>
        </w:rPr>
        <w:t xml:space="preserve">И пусть войдёт в мир Красоты, Доброты, Милосердия и Радости тот, кому дорога история и культура </w:t>
      </w:r>
      <w:r w:rsidR="00267210">
        <w:rPr>
          <w:rFonts w:ascii="Times New Roman" w:eastAsia="Times New Roman" w:hAnsi="Times New Roman" w:cs="Times New Roman"/>
          <w:sz w:val="28"/>
          <w:szCs w:val="28"/>
        </w:rPr>
        <w:t xml:space="preserve">Мордовии </w:t>
      </w:r>
      <w:r w:rsidRPr="00532352">
        <w:rPr>
          <w:rFonts w:ascii="Times New Roman" w:eastAsia="Times New Roman" w:hAnsi="Times New Roman" w:cs="Times New Roman"/>
          <w:sz w:val="28"/>
          <w:szCs w:val="28"/>
        </w:rPr>
        <w:t>и всей России. Если дети будут воспитываться на истории, обычаях и традициях нашего народа, они не захотят уезжать из родного Отечества, они отдадут свой ум, свой труд своей стране, чтобы она впредь крепла и развивалась.</w:t>
      </w:r>
    </w:p>
    <w:p w:rsidR="00C158FF" w:rsidRPr="00253010" w:rsidRDefault="00C158FF" w:rsidP="00C158F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 В результате работы я заметила, что родители чаще стали обращаться с вопросами о формах и методах работы по формированию у детей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духовно-нравственных ценностей,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предлагали свою помощь в организации образовательного процесса детей.</w:t>
      </w:r>
    </w:p>
    <w:p w:rsidR="00C158FF" w:rsidRPr="00253010" w:rsidRDefault="00C158FF" w:rsidP="00C158F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Дети стали </w:t>
      </w:r>
      <w:r>
        <w:rPr>
          <w:rFonts w:ascii="Times New Roman" w:eastAsia="Times New Roman" w:hAnsi="Times New Roman" w:cs="Times New Roman"/>
          <w:color w:val="000000"/>
          <w:sz w:val="28"/>
        </w:rPr>
        <w:t>добрыми, отзывчивыми, трудолюбивыми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, стали задавать больше вопросов. В самостоятельной деятельности детей появились игры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духовно-нравственного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содержания. Все это послужило поводом сделать вывод о том, что проделанная мною работа принесла положительные результаты.</w:t>
      </w:r>
    </w:p>
    <w:p w:rsidR="00C158FF" w:rsidRDefault="00C158FF" w:rsidP="00C158FF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BA">
        <w:rPr>
          <w:rFonts w:ascii="Times New Roman" w:hAnsi="Times New Roman" w:cs="Times New Roman"/>
          <w:b/>
          <w:sz w:val="28"/>
          <w:szCs w:val="28"/>
        </w:rPr>
        <w:t>3.Результативность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58FF" w:rsidRPr="00253010" w:rsidRDefault="00C158FF" w:rsidP="00C158F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574D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В качестве подведения итогов проводились открытые занятия; игровые конкурсы, викторины, выставки и многое другое.</w:t>
      </w:r>
    </w:p>
    <w:p w:rsidR="00C158FF" w:rsidRPr="00253010" w:rsidRDefault="00C158FF" w:rsidP="00C158F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Анализ работы по данной системе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духовно-нравственного воспитания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детей позволил мне сделать выводы о позитивных результатах проделанной работы. На занятиях дети стали более внимательными. Они с интересом слушали рассказы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православных праздниках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, задавали много дополнительных вопросов</w:t>
      </w:r>
      <w:r>
        <w:rPr>
          <w:rFonts w:ascii="Times New Roman" w:eastAsia="Times New Roman" w:hAnsi="Times New Roman" w:cs="Times New Roman"/>
          <w:color w:val="000000"/>
          <w:sz w:val="28"/>
        </w:rPr>
        <w:t>, обсуждали поступки и ситуации.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Научились логически мыслить, связно рассуждать, сравнивать, обобщать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Полученными впечатлениями, знаниями, переживаниями, дети делились со своими родителями и с другими детьми, вводя их в сюжеты своих игр. На основе сотрудничества я добилась доверительных взаимоотношений </w:t>
      </w:r>
      <w:r w:rsidR="002469D8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>родителями, их заинтересованного, неравнодушного отношения к развитию и воспитанию детей.</w:t>
      </w:r>
    </w:p>
    <w:p w:rsidR="00C158FF" w:rsidRDefault="00C158FF" w:rsidP="002469D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01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Результаты диагностики показали, что высокий уровень сформированности </w:t>
      </w:r>
      <w:r w:rsidR="002469D8">
        <w:rPr>
          <w:rFonts w:ascii="Times New Roman" w:eastAsia="Times New Roman" w:hAnsi="Times New Roman" w:cs="Times New Roman"/>
          <w:color w:val="000000"/>
          <w:sz w:val="28"/>
        </w:rPr>
        <w:t>знания по духовно-нравственному воспитанию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дошкольников составляет 7</w:t>
      </w:r>
      <w:r w:rsidR="002469D8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%, средний 2</w:t>
      </w:r>
      <w:r w:rsidR="002469D8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253010">
        <w:rPr>
          <w:rFonts w:ascii="Times New Roman" w:eastAsia="Times New Roman" w:hAnsi="Times New Roman" w:cs="Times New Roman"/>
          <w:color w:val="000000"/>
          <w:sz w:val="28"/>
        </w:rPr>
        <w:t xml:space="preserve"> %.</w:t>
      </w:r>
      <w:r w:rsidR="008643A9">
        <w:rPr>
          <w:rFonts w:ascii="Times New Roman" w:eastAsia="Times New Roman" w:hAnsi="Times New Roman" w:cs="Times New Roman"/>
          <w:color w:val="000000"/>
          <w:sz w:val="28"/>
        </w:rPr>
        <w:t xml:space="preserve"> Эти показатели говорят о том, что мною проведенная работа помогла сформировать определенные знания у детей по этому направлению.</w:t>
      </w:r>
    </w:p>
    <w:p w:rsidR="00665694" w:rsidRDefault="00665694" w:rsidP="00C77E32">
      <w:pPr>
        <w:jc w:val="center"/>
      </w:pPr>
    </w:p>
    <w:p w:rsidR="00C77E32" w:rsidRDefault="00C77E32" w:rsidP="00C77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32" w:rsidRDefault="00C77E32" w:rsidP="00C77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32" w:rsidRDefault="00C77E32" w:rsidP="00C77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1AE" w:rsidRDefault="008D71AE" w:rsidP="00C77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32" w:rsidRDefault="00C77E32" w:rsidP="00C7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3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77E32" w:rsidRPr="00C77E32" w:rsidRDefault="00C77E32" w:rsidP="00C77E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32">
        <w:rPr>
          <w:rFonts w:ascii="Times New Roman" w:eastAsia="Calibri" w:hAnsi="Times New Roman" w:cs="Times New Roman"/>
          <w:sz w:val="28"/>
          <w:szCs w:val="28"/>
          <w:lang w:eastAsia="en-US"/>
        </w:rPr>
        <w:t>1.Гладких Л.П. Основы православной культуры:</w:t>
      </w:r>
      <w:r w:rsidR="00B07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77E32">
        <w:rPr>
          <w:rFonts w:ascii="Times New Roman" w:eastAsia="Calibri" w:hAnsi="Times New Roman" w:cs="Times New Roman"/>
          <w:sz w:val="28"/>
          <w:szCs w:val="28"/>
          <w:lang w:eastAsia="en-US"/>
        </w:rPr>
        <w:t>науч.-метод. Пособие педагогов детских садов/ архимандрит Зиновий (А.А. Корзинкин) – Курск, 2008.</w:t>
      </w:r>
    </w:p>
    <w:p w:rsidR="00C77E32" w:rsidRPr="00C77E32" w:rsidRDefault="00C77E32" w:rsidP="00B07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2.Духовно-нравственное воспитание детей старшего дошкольного возраста на основе православных традиций (из опыта работы </w:t>
      </w:r>
      <w:proofErr w:type="spellStart"/>
      <w:r w:rsidRPr="00C77E32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proofErr w:type="spellEnd"/>
      <w:r w:rsidRPr="00C77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E32">
        <w:rPr>
          <w:rFonts w:ascii="Times New Roman" w:eastAsia="Times New Roman" w:hAnsi="Times New Roman" w:cs="Times New Roman"/>
          <w:color w:val="000000"/>
          <w:sz w:val="28"/>
          <w:szCs w:val="28"/>
        </w:rPr>
        <w:t>г.Саранска</w:t>
      </w:r>
      <w:proofErr w:type="spellEnd"/>
      <w:r w:rsidRPr="00C77E32">
        <w:rPr>
          <w:rFonts w:ascii="Times New Roman" w:eastAsia="Times New Roman" w:hAnsi="Times New Roman" w:cs="Times New Roman"/>
          <w:color w:val="000000"/>
          <w:sz w:val="28"/>
          <w:szCs w:val="28"/>
        </w:rPr>
        <w:t>). - Саранск, 2007.</w:t>
      </w:r>
    </w:p>
    <w:p w:rsidR="00C77E32" w:rsidRDefault="00C77E32" w:rsidP="00C77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3.Коломийченко Л.В. Дорогою добра. Занятия для детей 5-6 лет. - М.: ТЦ Сфера, 2016. </w:t>
      </w:r>
    </w:p>
    <w:p w:rsidR="00C77E32" w:rsidRDefault="00C77E32" w:rsidP="00C77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E3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77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Коломийченко Л.В.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Воронова О.А. Семейные ценности воспитания детей 3-7 лет: Метод. пособие. М., 2013.</w:t>
      </w:r>
    </w:p>
    <w:p w:rsidR="00B07AA9" w:rsidRPr="00C77E32" w:rsidRDefault="00B07AA9" w:rsidP="00C7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Приобщение детей к истокам русской народной культуры: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О,Л,Князевой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 М.: Детство-Пресс, 2002.</w:t>
      </w:r>
    </w:p>
    <w:p w:rsidR="00B07AA9" w:rsidRDefault="00B07AA9" w:rsidP="00C77E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77E32" w:rsidRPr="00C77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.Маленькие шаги в большой мир: занятия со старшими дошкольниками по окружающему миру/ авт.-сост. </w:t>
      </w:r>
      <w:proofErr w:type="spellStart"/>
      <w:r w:rsidR="00C77E32" w:rsidRPr="00C77E32">
        <w:rPr>
          <w:rFonts w:ascii="Times New Roman" w:eastAsia="Times New Roman" w:hAnsi="Times New Roman" w:cs="Times New Roman"/>
          <w:color w:val="000000"/>
          <w:sz w:val="28"/>
          <w:szCs w:val="28"/>
        </w:rPr>
        <w:t>В.Ю.Дьяченко</w:t>
      </w:r>
      <w:proofErr w:type="spellEnd"/>
    </w:p>
    <w:p w:rsidR="00C77E32" w:rsidRDefault="00B07AA9" w:rsidP="00C77E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77E32" w:rsidRPr="00C77E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Орлова А. Русское народное творчество и обрядовые праздники в детском саду. – Владимир: Академия, 1995.</w:t>
      </w:r>
    </w:p>
    <w:p w:rsidR="00B07AA9" w:rsidRPr="00C77E32" w:rsidRDefault="00B07AA9" w:rsidP="00C77E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8.Панкеев И. Обычаи и традиции русского народа. – М., 1997</w:t>
      </w:r>
    </w:p>
    <w:p w:rsidR="00C77E32" w:rsidRDefault="00B07AA9" w:rsidP="00C77E32">
      <w:pPr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C77E32" w:rsidRPr="00C77E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77E32" w:rsidRP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«Православная культура</w:t>
      </w:r>
      <w:r w:rsid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77E32" w:rsidRP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«Добрый мир» </w:t>
      </w:r>
      <w:proofErr w:type="spellStart"/>
      <w:r w:rsidR="00C77E32" w:rsidRP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Л.Л.Шевченко</w:t>
      </w:r>
      <w:proofErr w:type="spellEnd"/>
      <w:r w:rsid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77E32" w:rsidRP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C77E32" w:rsidRP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чебно-методическ</w:t>
      </w:r>
      <w:r w:rsid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ий </w:t>
      </w:r>
      <w:r w:rsidR="00C77E32" w:rsidRP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комплект</w:t>
      </w:r>
      <w:r w:rsidR="00C77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- Курск,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2008.</w:t>
      </w:r>
    </w:p>
    <w:p w:rsidR="00B07AA9" w:rsidRPr="00C77E32" w:rsidRDefault="00B07AA9" w:rsidP="00C77E3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10.Приобщение детей дошкольного возраста к ценностям народной культуры</w:t>
      </w:r>
      <w:r w:rsidR="008D71AE">
        <w:rPr>
          <w:rFonts w:ascii="Times New Roman" w:eastAsia="Calibri" w:hAnsi="Times New Roman" w:cs="Times New Roman"/>
          <w:sz w:val="28"/>
          <w:szCs w:val="28"/>
          <w:lang w:eastAsia="en-US"/>
        </w:rPr>
        <w:t>/ сост. Е.С. Евдокимова. – Волгоград, 1999.</w:t>
      </w:r>
    </w:p>
    <w:p w:rsidR="00C77E32" w:rsidRPr="00C77E32" w:rsidRDefault="00C77E32" w:rsidP="00C77E32">
      <w:pPr>
        <w:rPr>
          <w:rFonts w:ascii="Times New Roman" w:hAnsi="Times New Roman" w:cs="Times New Roman"/>
          <w:sz w:val="28"/>
          <w:szCs w:val="28"/>
        </w:rPr>
      </w:pPr>
    </w:p>
    <w:p w:rsidR="00C77E32" w:rsidRPr="00C77E32" w:rsidRDefault="00C77E32" w:rsidP="00C77E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E32" w:rsidRPr="00C77E32" w:rsidSect="006E70C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5A"/>
    <w:rsid w:val="000855B3"/>
    <w:rsid w:val="001B3B3F"/>
    <w:rsid w:val="001E705A"/>
    <w:rsid w:val="002469D8"/>
    <w:rsid w:val="00267210"/>
    <w:rsid w:val="002707E0"/>
    <w:rsid w:val="002B0C85"/>
    <w:rsid w:val="00333F0C"/>
    <w:rsid w:val="00384465"/>
    <w:rsid w:val="003F6AAA"/>
    <w:rsid w:val="004D03C8"/>
    <w:rsid w:val="004E1CE2"/>
    <w:rsid w:val="00532352"/>
    <w:rsid w:val="005951F8"/>
    <w:rsid w:val="0061755F"/>
    <w:rsid w:val="00665694"/>
    <w:rsid w:val="006E70C5"/>
    <w:rsid w:val="007D06B7"/>
    <w:rsid w:val="00853C7F"/>
    <w:rsid w:val="008643A9"/>
    <w:rsid w:val="008766CF"/>
    <w:rsid w:val="0089080A"/>
    <w:rsid w:val="008A49BD"/>
    <w:rsid w:val="008D71AE"/>
    <w:rsid w:val="008E4163"/>
    <w:rsid w:val="009A5BB6"/>
    <w:rsid w:val="009C1899"/>
    <w:rsid w:val="009C6A51"/>
    <w:rsid w:val="00A35FFA"/>
    <w:rsid w:val="00AB2F87"/>
    <w:rsid w:val="00B07AA9"/>
    <w:rsid w:val="00BC77F3"/>
    <w:rsid w:val="00C13CBA"/>
    <w:rsid w:val="00C158FF"/>
    <w:rsid w:val="00C77E32"/>
    <w:rsid w:val="00CF0027"/>
    <w:rsid w:val="00FC7AA6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6A5E"/>
  <w15:chartTrackingRefBased/>
  <w15:docId w15:val="{D3CC3F83-ADE3-4B58-B592-7AB66709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0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E70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1E705A"/>
    <w:rPr>
      <w:rFonts w:ascii="Courier New" w:eastAsia="Times New Roman" w:hAnsi="Courier New" w:cs="Times New Roman"/>
      <w:sz w:val="20"/>
      <w:szCs w:val="20"/>
    </w:rPr>
  </w:style>
  <w:style w:type="paragraph" w:customStyle="1" w:styleId="headline">
    <w:name w:val="headline"/>
    <w:basedOn w:val="a"/>
    <w:rsid w:val="001E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E70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26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2023-11-11T10:59:00Z</dcterms:created>
  <dcterms:modified xsi:type="dcterms:W3CDTF">2023-12-18T14:23:00Z</dcterms:modified>
</cp:coreProperties>
</file>