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BE" w:rsidRDefault="006742BE" w:rsidP="006742BE">
      <w:pPr>
        <w:pStyle w:val="a3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742BE" w:rsidRDefault="006742BE" w:rsidP="006742BE">
      <w:pPr>
        <w:pStyle w:val="a3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42BE">
        <w:rPr>
          <w:rFonts w:ascii="Times New Roman" w:hAnsi="Times New Roman" w:cs="Times New Roman"/>
          <w:b/>
          <w:sz w:val="52"/>
          <w:szCs w:val="52"/>
        </w:rPr>
        <w:t>К</w:t>
      </w:r>
      <w:r w:rsidRPr="006742BE">
        <w:rPr>
          <w:rFonts w:ascii="Times New Roman" w:hAnsi="Times New Roman" w:cs="Times New Roman"/>
          <w:b/>
          <w:sz w:val="52"/>
          <w:szCs w:val="52"/>
        </w:rPr>
        <w:t>онсультация</w:t>
      </w:r>
    </w:p>
    <w:p w:rsidR="006742BE" w:rsidRPr="006742BE" w:rsidRDefault="006742BE" w:rsidP="006742B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42BE">
        <w:rPr>
          <w:rFonts w:ascii="Times New Roman" w:hAnsi="Times New Roman" w:cs="Times New Roman"/>
          <w:b/>
          <w:sz w:val="52"/>
          <w:szCs w:val="52"/>
        </w:rPr>
        <w:t>«</w:t>
      </w:r>
      <w:r w:rsidRPr="006742BE">
        <w:rPr>
          <w:rFonts w:ascii="Times New Roman" w:hAnsi="Times New Roman" w:cs="Times New Roman"/>
          <w:b/>
          <w:sz w:val="52"/>
          <w:szCs w:val="52"/>
        </w:rPr>
        <w:t xml:space="preserve">Мордовский народный орнамент </w:t>
      </w:r>
      <w:r w:rsidRPr="006742BE">
        <w:rPr>
          <w:rFonts w:ascii="Times New Roman" w:hAnsi="Times New Roman" w:cs="Times New Roman"/>
          <w:b/>
          <w:sz w:val="52"/>
          <w:szCs w:val="52"/>
        </w:rPr>
        <w:t>»</w:t>
      </w:r>
    </w:p>
    <w:p w:rsidR="006742BE" w:rsidRDefault="006742BE" w:rsidP="00674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tabs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6742BE" w:rsidRDefault="006742BE" w:rsidP="006742BE">
      <w:pPr>
        <w:pStyle w:val="a3"/>
        <w:tabs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Дюжина С.В.</w:t>
      </w: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2021г.</w:t>
      </w: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Мордовское народное декоративно – прикладное искусство своей радостной приподнятостью и праздничностью, конкретным содержанием, отражающим флору и фауну родной местности, ритмичностью построения образов близко ребёнку – дошкольнику. Созданные мордовскими народными умельцами образы очаровывают его, вызывают у него яркий эмоциональный отклик. Знакомство с мордовским орнаментом нужно начинать с первоначальных представлений об узоре, как об орнаментальном образе. При рассматривании изделий мордовского прикладного искусства вызвать у ребёнка интерес к данному предмету. 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Одежда всегда была и остается неотделимой частью: материальной культуры общества. Поэтому костюм следует рассматривать в неразрывной связи с историческим и экономическим развитием народа, с географической средой религией, традиционными занятиями.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2BE">
        <w:rPr>
          <w:rFonts w:ascii="Times New Roman" w:hAnsi="Times New Roman" w:cs="Times New Roman"/>
          <w:sz w:val="28"/>
          <w:szCs w:val="28"/>
        </w:rPr>
        <w:t>Мордовское декоративно – прикладное искусство занимает достойное место среди культур других народов, постоянное общение с которым является первым шагом в освоении ребёнком богатств своей национальной культуры, подготовке к пониманию других форм культуры, воспитании любви к родному и близкому, развитии уважения и гордости к своему народу и осознании себя его частичкой, что способствует его художественному развитию, нравственному становлению и развитию творческой активности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. Кроме того, через призму истории, жизни и быта предков ребёнок познаёт себя, наш мир сегодня, развивает в себе потребность художественных впечатлений, счастливое чувство восхищения перед явлениями прекрасного. 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Рассмотрим понятие орнамент и виды мордовского узора, которые доступны детскому восприятию и воспроизведению в декоративной деятельности.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Орнамент всегда связан с формой, масштабом, материалом изделия, его практическим назначением и художественно − образным смыслом. В орнаменте всегда отражается характер и особенности культуры народа, создавшего его, а также эпоха, в которую он возник  в народном творчестве. Каждая эпоха, каждая национальная культура выработала свою систему орнамента− мотивы, формы, расположение на украшаемой поверхности. Поэтому часто по орнаменту можно определить, к какому времени и к какой стране относится то или иное произведение искусства.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Орнамент – узор, построенный на ритмическом чередовании и организованном расположении элементов.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1. Орнамент может состоять из повторяющихся элементов-мотивов, которые являются основой. Определенное сочетание мотивов создает художественный образ.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lastRenderedPageBreak/>
        <w:t>2. Орнамент может быть повторяющимся (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раппортным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>) и замкнутым (в круге, в квадрате).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3. Орнамент может быть многоцветным (полихромным) и одноцветным (монохромным).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Существуют следующие виды орнаментов: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Геометрический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(состоит из кругов, точек, линий, ромбов, звезд, линий).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Растительный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(составляется из стилизованных листьев, цветов, плодов, веток).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Зооморфный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(изображает стилизованные фигуры или части фигур реальных и фантастических животных).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Антропоморфный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(в качестве мотивов используют мужские и женские стилизованные фигуры или части лица и тела человека).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Мордовские узоры пополнялись и видоизменялись благодаря общению мордовского народа с соседними народами. Со временем образовалась знаковая система присущая только мордовскому орнаменту, мордовской вышивке.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Мордовские узоры, которыми украшали одежду, тесно связаны с религией мордовского народа. Поэтому в орнаменте мордовской вышивке можно увидеть цветущие ветви деревьев, яркое солнце дарящее своё тепло земле и людям, зверей и птиц, полноводные реки, зелёные леса, бескрайние покрытые цветами луга, созревшие сочные плоды которыми так щедро делится мордовская земля.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В мордовской вышивке преобладающими мотивами являются геометрические, но встречаются еще и две категории мотивов: изображения птиц и деревьев.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 xml:space="preserve">Основными среди мордовских узоров являются: ромбы, квадраты, треугольники, зигзаги, роговидные узоры, кресты, восьмиконечные звёзды, вытянутые шестигранники,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S-овидные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фигуры. </w:t>
      </w:r>
      <w:proofErr w:type="gramEnd"/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1) Квадрат или чаще всего ромб является главным элементом орнамента вышивки. Это универсальный символ, который имеет несколько значений, и самое важное из них − изобилия, плодородия.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2) Зигзаг. Можно считать символом воды. Издревле человек почитал водные источники: родники, реки, озера, моря. У многих народов мира распространены мифы о том, что все в мире произошло из воды, которая является первоосновой всего сущего. В мордовских мифах вода (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Иневедь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то есть большая, великая вода) также является первичным элементом мироздания, она соответствует началу мира. По представлениям мордвы, Великая вода была и своеобразной преградой, </w:t>
      </w:r>
      <w:r w:rsidRPr="006742BE">
        <w:rPr>
          <w:rFonts w:ascii="Times New Roman" w:hAnsi="Times New Roman" w:cs="Times New Roman"/>
          <w:sz w:val="28"/>
          <w:szCs w:val="28"/>
        </w:rPr>
        <w:lastRenderedPageBreak/>
        <w:t>отделяющей мир живых от потустороннего мира, где обитают умершие и сверхъестественные существа.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3) Восьмиконечная звезда. Символизировала солнце. В мифах и обрядах мордовского народа явственно видны остатки былого религиозного восприятия огня, то есть отношение к нему, как к чему-то сверхъестественному, особым образом влияющему на жизнь человека. В древности люди считали пламя порождением небесного светила, вероятно, из-за того, что они вначале научились пользоваться именно «небесным» огнем, возникшим в результате удара молнии. Кроме того, между пламенем костра и солнцем было много общего. Они оказывали благоприятное воздействие (согревали, освещали), но так же могли обжечь, сжечь дома, посевы, а молния (порождение огня небесного) − убить человека или животное. 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4) Роговидные узоры. Символизировали деревья и траву. В заклинаниях и молитвах мордвы часто упоминались божества дерева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Чувтонь-ава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Чувтонь-паз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>, под ними подразумевались покровители живого дерева. К ним обращались знахарки при исцелении больных. Скорее всего, подобные представления возникли на основе первичного обожествления самих деревьев, которые у многих народов служили символами плодородия, здоровья и богатства. В мифологии мордвы подобное почитание деревьев выразилось в образе так называемого мирового дерева или древа жизни, в качестве которого выступают яблоня, дуб или береза. Оно описывается как самое большое дерево леса, отличающееся своей высотой, толщиной, ветвистостью и пышностью.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S-овидные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фигуры. Символизировали водоплавающих птиц и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конские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Мордовскими узорами украшали в основном одежду. И узоры в этом случае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 xml:space="preserve"> оберегов. У языческой мордвы было много богов: боги огня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Тол-ава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Тол-атя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богиня солнца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Чиава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Шиава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боги воды −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Ведь-ава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Ведь-атя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хранительница леса −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Вирь-ава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хранительница поля −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Пакс-ава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подательница урожая −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Норов-ава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многие другие. Украшая свою одежду узорами символизирующими огонь, солнце, воду, растения, плодородие люди просили защиты у своих богов.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Все мордовские узоры настолько тесно переплетаются между собой что один и тот же узор можно отнести к двум или нескольким символам.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Народный костюм сложился в глубокой древности в крестьянской среде, тогда же был наделен знаковыми чертами. Традиционная национальная мордовская одежда формировалась по двум направлениям, соответствовавшим культурам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и мокши.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lastRenderedPageBreak/>
        <w:t>Особый интерес представляет женская одежда, в ней более устойчивы традиционные черты. В узорах мордовских вышивок прослеживается символика, восходящая к древним верованиям народа.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Основной частью женской одежды у мокши являлась рубаха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. Шилась она из домотканого посконного холста. Такая рубаха требовала множество дополнительных деталей, которые помогали женщине предать необходимый силуэт одежде − это пояс и комплекс набедренных украшений, нагрудная фибула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сюлгам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в ансамбле с ожерельями, гайтанами, нагрудниками.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костюм имел много форм набедренных украшений. Это небольшие парные украшения из бус, жетонов, шерсти и шелка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килькшт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пояс, пояс вакс. В костюме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мокшанки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 до начала 20 века поясной набор включал пару боковых полотенец – 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кескаруця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 xml:space="preserve">, украшенных вышивкой и лентами. Традиционным элементом женского костюма являлся передник </w:t>
      </w:r>
      <w:proofErr w:type="gramStart"/>
      <w:r w:rsidRPr="006742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742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42BE">
        <w:rPr>
          <w:rFonts w:ascii="Times New Roman" w:hAnsi="Times New Roman" w:cs="Times New Roman"/>
          <w:sz w:val="28"/>
          <w:szCs w:val="28"/>
        </w:rPr>
        <w:t>апоня</w:t>
      </w:r>
      <w:proofErr w:type="spellEnd"/>
      <w:r w:rsidRPr="006742BE">
        <w:rPr>
          <w:rFonts w:ascii="Times New Roman" w:hAnsi="Times New Roman" w:cs="Times New Roman"/>
          <w:sz w:val="28"/>
          <w:szCs w:val="28"/>
        </w:rPr>
        <w:t>. Его носили женщины всех возрастов в будни и праздники. Их носили поверх рубахи. Праздничные передники отличались яркостью, расцветками.</w:t>
      </w:r>
    </w:p>
    <w:p w:rsidR="006742BE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E64" w:rsidRPr="006742BE" w:rsidRDefault="006742BE" w:rsidP="00674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2BE">
        <w:rPr>
          <w:rFonts w:ascii="Times New Roman" w:hAnsi="Times New Roman" w:cs="Times New Roman"/>
          <w:sz w:val="28"/>
          <w:szCs w:val="28"/>
        </w:rPr>
        <w:t>Национально-региональный компонент предусматривает воспитание детей в среде с национальным колоритом: ознакомление детей с устно-поэтическим творчеством мордовского народа; с изобразительным и декоративно-прикладным искусством Мордовии; с историко-географическими и природоведческими особенностями народов, живущих в Мордовии.</w:t>
      </w:r>
    </w:p>
    <w:sectPr w:rsidR="00B52E64" w:rsidRPr="006742BE" w:rsidSect="006742BE"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BE"/>
    <w:rsid w:val="006742BE"/>
    <w:rsid w:val="00B52E64"/>
    <w:rsid w:val="00D2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199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114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8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2021-09-28T10:50:00Z</dcterms:created>
  <dcterms:modified xsi:type="dcterms:W3CDTF">2021-09-28T10:54:00Z</dcterms:modified>
</cp:coreProperties>
</file>