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DA" w:rsidRDefault="00E169F1" w:rsidP="004D2D76">
      <w:pPr>
        <w:ind w:firstLine="708"/>
        <w:jc w:val="both"/>
        <w:rPr>
          <w:rFonts w:ascii="Times New Roman" w:hAnsi="Times New Roman" w:cs="Times New Roman"/>
          <w:b/>
          <w:sz w:val="28"/>
          <w:szCs w:val="28"/>
        </w:rPr>
      </w:pPr>
      <w:r>
        <w:rPr>
          <w:rFonts w:ascii="Times New Roman" w:hAnsi="Times New Roman" w:cs="Times New Roman"/>
          <w:b/>
          <w:sz w:val="28"/>
          <w:szCs w:val="28"/>
        </w:rPr>
        <w:t xml:space="preserve">Обобщение </w:t>
      </w:r>
      <w:r w:rsidR="00E807DA" w:rsidRPr="00327093">
        <w:rPr>
          <w:rFonts w:ascii="Times New Roman" w:hAnsi="Times New Roman" w:cs="Times New Roman"/>
          <w:b/>
          <w:sz w:val="28"/>
          <w:szCs w:val="28"/>
        </w:rPr>
        <w:t>педагогического опыта воспитателя группы продлённого дня МБОУ «Краснопресненская средняя общеобразовательная школа»</w:t>
      </w:r>
      <w:r w:rsidR="00E807DA">
        <w:rPr>
          <w:rFonts w:ascii="Times New Roman" w:hAnsi="Times New Roman" w:cs="Times New Roman"/>
          <w:b/>
          <w:sz w:val="28"/>
          <w:szCs w:val="28"/>
        </w:rPr>
        <w:t xml:space="preserve"> </w:t>
      </w:r>
      <w:proofErr w:type="spellStart"/>
      <w:r w:rsidR="00E807DA">
        <w:rPr>
          <w:rFonts w:ascii="Times New Roman" w:hAnsi="Times New Roman" w:cs="Times New Roman"/>
          <w:b/>
          <w:sz w:val="28"/>
          <w:szCs w:val="28"/>
        </w:rPr>
        <w:t>Ковылкинского</w:t>
      </w:r>
      <w:proofErr w:type="spellEnd"/>
      <w:r w:rsidR="00E807DA">
        <w:rPr>
          <w:rFonts w:ascii="Times New Roman" w:hAnsi="Times New Roman" w:cs="Times New Roman"/>
          <w:b/>
          <w:sz w:val="28"/>
          <w:szCs w:val="28"/>
        </w:rPr>
        <w:t xml:space="preserve"> муниципального района </w:t>
      </w:r>
      <w:r w:rsidR="00E807DA" w:rsidRPr="00327093">
        <w:rPr>
          <w:rFonts w:ascii="Times New Roman" w:hAnsi="Times New Roman" w:cs="Times New Roman"/>
          <w:b/>
          <w:sz w:val="28"/>
          <w:szCs w:val="28"/>
        </w:rPr>
        <w:t xml:space="preserve">  </w:t>
      </w:r>
      <w:r w:rsidR="00E807DA">
        <w:rPr>
          <w:rFonts w:ascii="Times New Roman" w:hAnsi="Times New Roman" w:cs="Times New Roman"/>
          <w:b/>
          <w:sz w:val="28"/>
          <w:szCs w:val="28"/>
        </w:rPr>
        <w:t>по проблеме «Экологическое воспитание младших школьников»</w:t>
      </w:r>
      <w:r w:rsidR="00E807DA" w:rsidRPr="00327093">
        <w:rPr>
          <w:rFonts w:ascii="Times New Roman" w:hAnsi="Times New Roman" w:cs="Times New Roman"/>
          <w:b/>
          <w:sz w:val="28"/>
          <w:szCs w:val="28"/>
        </w:rPr>
        <w:t xml:space="preserve"> на примере </w:t>
      </w:r>
      <w:r w:rsidR="004D2D76">
        <w:rPr>
          <w:rFonts w:ascii="Times New Roman" w:hAnsi="Times New Roman" w:cs="Times New Roman"/>
          <w:b/>
          <w:sz w:val="28"/>
          <w:szCs w:val="28"/>
        </w:rPr>
        <w:t>разнообразных форм и методов  в условиях группы продлённого дня</w:t>
      </w:r>
      <w:r w:rsidR="00E807DA" w:rsidRPr="00327093">
        <w:rPr>
          <w:rFonts w:ascii="Times New Roman" w:hAnsi="Times New Roman" w:cs="Times New Roman"/>
          <w:b/>
          <w:sz w:val="28"/>
          <w:szCs w:val="28"/>
        </w:rPr>
        <w:t>, как одно</w:t>
      </w:r>
      <w:r w:rsidR="00E807DA">
        <w:rPr>
          <w:rFonts w:ascii="Times New Roman" w:hAnsi="Times New Roman" w:cs="Times New Roman"/>
          <w:b/>
          <w:sz w:val="28"/>
          <w:szCs w:val="28"/>
        </w:rPr>
        <w:t xml:space="preserve">й из составляющих экологического </w:t>
      </w:r>
      <w:r w:rsidR="00E807DA" w:rsidRPr="00327093">
        <w:rPr>
          <w:rFonts w:ascii="Times New Roman" w:hAnsi="Times New Roman" w:cs="Times New Roman"/>
          <w:b/>
          <w:sz w:val="28"/>
          <w:szCs w:val="28"/>
        </w:rPr>
        <w:t xml:space="preserve"> воспитания. </w:t>
      </w:r>
    </w:p>
    <w:p w:rsidR="00073533" w:rsidRPr="00073533" w:rsidRDefault="00073533" w:rsidP="00073533">
      <w:pPr>
        <w:spacing w:after="0"/>
        <w:ind w:firstLine="708"/>
        <w:jc w:val="both"/>
        <w:rPr>
          <w:rFonts w:ascii="Times New Roman" w:hAnsi="Times New Roman" w:cs="Times New Roman"/>
          <w:sz w:val="28"/>
          <w:szCs w:val="28"/>
        </w:rPr>
      </w:pPr>
      <w:r w:rsidRPr="00073533">
        <w:rPr>
          <w:rFonts w:ascii="Times New Roman" w:hAnsi="Times New Roman" w:cs="Times New Roman"/>
          <w:sz w:val="28"/>
          <w:szCs w:val="28"/>
        </w:rPr>
        <w:t>В.А. Сухомлинский писал: «Маленький человек должен любить всё живое, ведь только доброта</w:t>
      </w:r>
      <w:r w:rsidRPr="00073533">
        <w:rPr>
          <w:rFonts w:ascii="Times New Roman" w:hAnsi="Times New Roman" w:cs="Times New Roman"/>
          <w:sz w:val="28"/>
          <w:szCs w:val="28"/>
        </w:rPr>
        <w:t xml:space="preserve"> </w:t>
      </w:r>
      <w:r w:rsidRPr="00073533">
        <w:rPr>
          <w:rFonts w:ascii="Times New Roman" w:hAnsi="Times New Roman" w:cs="Times New Roman"/>
          <w:sz w:val="28"/>
          <w:szCs w:val="28"/>
        </w:rPr>
        <w:t>открывает ребёнку и детскому коллективу</w:t>
      </w:r>
    </w:p>
    <w:p w:rsidR="00073533" w:rsidRPr="00073533" w:rsidRDefault="00073533" w:rsidP="00073533">
      <w:pPr>
        <w:spacing w:after="0"/>
        <w:jc w:val="both"/>
        <w:rPr>
          <w:rFonts w:ascii="Times New Roman" w:hAnsi="Times New Roman" w:cs="Times New Roman"/>
          <w:sz w:val="28"/>
          <w:szCs w:val="28"/>
        </w:rPr>
      </w:pPr>
      <w:r w:rsidRPr="00073533">
        <w:rPr>
          <w:rFonts w:ascii="Times New Roman" w:hAnsi="Times New Roman" w:cs="Times New Roman"/>
          <w:sz w:val="28"/>
          <w:szCs w:val="28"/>
        </w:rPr>
        <w:t>радость взаимопонимания»</w:t>
      </w:r>
    </w:p>
    <w:p w:rsidR="003409C7" w:rsidRPr="003409C7" w:rsidRDefault="003409C7" w:rsidP="00BA4141">
      <w:pPr>
        <w:pStyle w:val="a3"/>
        <w:shd w:val="clear" w:color="auto" w:fill="FFFFFF"/>
        <w:spacing w:before="0" w:beforeAutospacing="0" w:after="0" w:afterAutospacing="0"/>
        <w:rPr>
          <w:color w:val="000000"/>
          <w:sz w:val="28"/>
          <w:szCs w:val="28"/>
        </w:rPr>
      </w:pPr>
      <w:r w:rsidRPr="003409C7">
        <w:rPr>
          <w:b/>
          <w:bCs/>
          <w:color w:val="000000"/>
          <w:sz w:val="28"/>
          <w:szCs w:val="28"/>
        </w:rPr>
        <w:t>Введение</w:t>
      </w:r>
    </w:p>
    <w:p w:rsidR="003409C7" w:rsidRDefault="003409C7" w:rsidP="00327027">
      <w:pPr>
        <w:pStyle w:val="a3"/>
        <w:shd w:val="clear" w:color="auto" w:fill="FFFFFF"/>
        <w:spacing w:before="0" w:beforeAutospacing="0" w:after="0" w:afterAutospacing="0"/>
        <w:ind w:firstLine="708"/>
        <w:jc w:val="both"/>
        <w:rPr>
          <w:color w:val="000000"/>
          <w:sz w:val="28"/>
          <w:szCs w:val="28"/>
        </w:rPr>
      </w:pPr>
      <w:r w:rsidRPr="003409C7">
        <w:rPr>
          <w:color w:val="000000"/>
          <w:sz w:val="28"/>
          <w:szCs w:val="28"/>
        </w:rPr>
        <w:t>В настоящее время экологическое образование школьников становится приоритетным направлением в педагогической теории и практике. Это связано с тяжелой ситуацией на нашей планете: быстрый рост народонаселения, а, следовательно, проблема его обеспечения пищевыми продуктами, обеспечение промышленности минеральным сырьем, проблема энергетики и, конечно, загрязнение природной среды - все это создает угрозу существования самой жизни на земле. Одной из важнейших причин такого положения дел является экологическая неграмотность населения, неумение предвидеть последствия своего вмешательства в природу. Поэтому международные организации ЮНЕСКО и ЮНЕП поднимают вопрос о необходимости пересмотра содержания, сроков экологического образования жителей Земли.</w:t>
      </w:r>
    </w:p>
    <w:p w:rsidR="003409C7" w:rsidRDefault="003409C7" w:rsidP="005623B8">
      <w:pPr>
        <w:pStyle w:val="a3"/>
        <w:shd w:val="clear" w:color="auto" w:fill="FFFFFF"/>
        <w:spacing w:before="0" w:beforeAutospacing="0" w:after="0" w:afterAutospacing="0"/>
        <w:ind w:firstLine="708"/>
        <w:jc w:val="both"/>
        <w:rPr>
          <w:color w:val="000000"/>
          <w:sz w:val="28"/>
          <w:szCs w:val="28"/>
        </w:rPr>
      </w:pPr>
      <w:r w:rsidRPr="003409C7">
        <w:rPr>
          <w:color w:val="000000"/>
          <w:sz w:val="28"/>
          <w:szCs w:val="28"/>
        </w:rPr>
        <w:t xml:space="preserve">Формирование экологической культуры населения, начало </w:t>
      </w:r>
      <w:r w:rsidR="0050133E">
        <w:rPr>
          <w:color w:val="000000"/>
          <w:sz w:val="28"/>
          <w:szCs w:val="28"/>
        </w:rPr>
        <w:t>становления падает на первые 7-8</w:t>
      </w:r>
      <w:r w:rsidRPr="003409C7">
        <w:rPr>
          <w:color w:val="000000"/>
          <w:sz w:val="28"/>
          <w:szCs w:val="28"/>
        </w:rPr>
        <w:t xml:space="preserve"> лет жизни ребенка. Младший школьный возраст - ответственный период жизни человека, так как именно здесь закладываются основы правильног</w:t>
      </w:r>
      <w:r>
        <w:rPr>
          <w:color w:val="000000"/>
          <w:sz w:val="28"/>
          <w:szCs w:val="28"/>
        </w:rPr>
        <w:t>о отношения к окружающему миру. Считаю</w:t>
      </w:r>
      <w:r w:rsidRPr="003409C7">
        <w:rPr>
          <w:color w:val="000000"/>
          <w:sz w:val="28"/>
          <w:szCs w:val="28"/>
        </w:rPr>
        <w:t>, что экологическое воспитание - самое важное в наше время. Ученики, получившие определенные экологические представления, будут бережней относиться к природе. В будущем это может повлиять на оздоровление эколо</w:t>
      </w:r>
      <w:r>
        <w:rPr>
          <w:color w:val="000000"/>
          <w:sz w:val="28"/>
          <w:szCs w:val="28"/>
        </w:rPr>
        <w:t>гической обстановки в нашей Республике</w:t>
      </w:r>
      <w:r w:rsidRPr="003409C7">
        <w:rPr>
          <w:color w:val="000000"/>
          <w:sz w:val="28"/>
          <w:szCs w:val="28"/>
        </w:rPr>
        <w:t xml:space="preserve"> и в стране.</w:t>
      </w:r>
    </w:p>
    <w:p w:rsidR="00B00E11" w:rsidRDefault="00B00E11" w:rsidP="005623B8">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Поэтому в данной ситуации считаю необходимым создание и практическое применение системы занятий, направленной на </w:t>
      </w:r>
      <w:r w:rsidR="005623B8">
        <w:rPr>
          <w:rStyle w:val="c1"/>
          <w:color w:val="000000"/>
          <w:sz w:val="28"/>
          <w:szCs w:val="28"/>
        </w:rPr>
        <w:t xml:space="preserve">экологическое воспитание </w:t>
      </w:r>
      <w:r>
        <w:rPr>
          <w:rStyle w:val="c1"/>
          <w:color w:val="000000"/>
          <w:sz w:val="28"/>
          <w:szCs w:val="28"/>
        </w:rPr>
        <w:t>младших школьник</w:t>
      </w:r>
      <w:r w:rsidR="005623B8">
        <w:rPr>
          <w:rStyle w:val="c1"/>
          <w:color w:val="000000"/>
          <w:sz w:val="28"/>
          <w:szCs w:val="28"/>
        </w:rPr>
        <w:t>ов</w:t>
      </w:r>
      <w:r>
        <w:rPr>
          <w:rStyle w:val="c1"/>
          <w:color w:val="000000"/>
          <w:sz w:val="28"/>
          <w:szCs w:val="28"/>
        </w:rPr>
        <w:t xml:space="preserve"> в процессе разнообразной деятельности в условиях группы продленного дня.</w:t>
      </w:r>
    </w:p>
    <w:p w:rsidR="005623B8" w:rsidRPr="005623B8" w:rsidRDefault="00B00E11" w:rsidP="005623B8">
      <w:pPr>
        <w:pStyle w:val="a3"/>
        <w:shd w:val="clear" w:color="auto" w:fill="FFFFFF"/>
        <w:spacing w:before="0" w:beforeAutospacing="0" w:after="0" w:afterAutospacing="0"/>
        <w:ind w:firstLine="708"/>
        <w:jc w:val="both"/>
        <w:rPr>
          <w:color w:val="000000"/>
          <w:sz w:val="28"/>
          <w:szCs w:val="28"/>
        </w:rPr>
      </w:pPr>
      <w:r>
        <w:rPr>
          <w:rStyle w:val="c1"/>
          <w:color w:val="000000"/>
          <w:sz w:val="28"/>
          <w:szCs w:val="28"/>
        </w:rPr>
        <w:t>Основной </w:t>
      </w:r>
      <w:r>
        <w:rPr>
          <w:rStyle w:val="c1"/>
          <w:b/>
          <w:bCs/>
          <w:color w:val="000000"/>
          <w:sz w:val="28"/>
          <w:szCs w:val="28"/>
        </w:rPr>
        <w:t>целью</w:t>
      </w:r>
      <w:r>
        <w:rPr>
          <w:rStyle w:val="c1"/>
          <w:color w:val="000000"/>
          <w:sz w:val="28"/>
          <w:szCs w:val="28"/>
        </w:rPr>
        <w:t> моей педаг</w:t>
      </w:r>
      <w:r w:rsidR="005623B8">
        <w:rPr>
          <w:rStyle w:val="c1"/>
          <w:color w:val="000000"/>
          <w:sz w:val="28"/>
          <w:szCs w:val="28"/>
        </w:rPr>
        <w:t xml:space="preserve">огической деятельности  </w:t>
      </w:r>
      <w:r>
        <w:rPr>
          <w:rStyle w:val="c1"/>
          <w:color w:val="000000"/>
          <w:sz w:val="28"/>
          <w:szCs w:val="28"/>
        </w:rPr>
        <w:t xml:space="preserve"> </w:t>
      </w:r>
      <w:r w:rsidR="005623B8">
        <w:rPr>
          <w:rStyle w:val="c1"/>
          <w:color w:val="000000"/>
          <w:sz w:val="28"/>
          <w:szCs w:val="28"/>
        </w:rPr>
        <w:t xml:space="preserve"> </w:t>
      </w:r>
      <w:r w:rsidR="005623B8" w:rsidRPr="005623B8">
        <w:rPr>
          <w:color w:val="000000"/>
          <w:sz w:val="28"/>
          <w:szCs w:val="28"/>
        </w:rPr>
        <w:t>показать, что использование эффективных методик, комплексно воздействующих на личность ребенка, поможет улучшить ситуации в экологическом воспитании учащихся.</w:t>
      </w:r>
    </w:p>
    <w:p w:rsidR="00E807DA" w:rsidRPr="005C1C27" w:rsidRDefault="005623B8" w:rsidP="005C1C27">
      <w:pPr>
        <w:pStyle w:val="c0"/>
        <w:shd w:val="clear" w:color="auto" w:fill="FFFFFF"/>
        <w:spacing w:before="0" w:beforeAutospacing="0" w:after="0" w:afterAutospacing="0"/>
        <w:ind w:firstLine="708"/>
        <w:jc w:val="both"/>
        <w:rPr>
          <w:rFonts w:ascii="Arial" w:hAnsi="Arial" w:cs="Arial"/>
          <w:color w:val="000000"/>
          <w:sz w:val="22"/>
          <w:szCs w:val="22"/>
        </w:rPr>
      </w:pPr>
      <w:r>
        <w:rPr>
          <w:rStyle w:val="c1"/>
          <w:color w:val="000000"/>
          <w:sz w:val="28"/>
          <w:szCs w:val="28"/>
        </w:rPr>
        <w:t xml:space="preserve">Достигнуть экологического воспитания </w:t>
      </w:r>
      <w:r w:rsidR="00B00E11">
        <w:rPr>
          <w:rStyle w:val="c1"/>
          <w:color w:val="000000"/>
          <w:sz w:val="28"/>
          <w:szCs w:val="28"/>
        </w:rPr>
        <w:t xml:space="preserve"> каждого ребенка можно за счет использования разнообразных видов творческой деятельности, активизации творческого мышления в учебной деятельности и на прогулке, во время игры.</w:t>
      </w:r>
    </w:p>
    <w:p w:rsidR="00E807DA" w:rsidRDefault="00E807DA" w:rsidP="00BA4141">
      <w:pPr>
        <w:pStyle w:val="a3"/>
        <w:shd w:val="clear" w:color="auto" w:fill="FFFFFF"/>
        <w:spacing w:before="0" w:beforeAutospacing="0" w:after="0" w:afterAutospacing="0" w:line="294" w:lineRule="atLeast"/>
        <w:rPr>
          <w:b/>
          <w:bCs/>
          <w:color w:val="000000"/>
          <w:sz w:val="28"/>
          <w:szCs w:val="28"/>
        </w:rPr>
      </w:pPr>
    </w:p>
    <w:p w:rsidR="00C260D8" w:rsidRDefault="00C260D8" w:rsidP="00BA4141">
      <w:pPr>
        <w:pStyle w:val="a3"/>
        <w:shd w:val="clear" w:color="auto" w:fill="FFFFFF"/>
        <w:spacing w:before="0" w:beforeAutospacing="0" w:after="0" w:afterAutospacing="0" w:line="294" w:lineRule="atLeast"/>
        <w:rPr>
          <w:color w:val="000000"/>
          <w:sz w:val="28"/>
          <w:szCs w:val="28"/>
        </w:rPr>
      </w:pPr>
      <w:r w:rsidRPr="00A112A6">
        <w:rPr>
          <w:b/>
          <w:bCs/>
          <w:color w:val="000000"/>
          <w:sz w:val="28"/>
          <w:szCs w:val="28"/>
        </w:rPr>
        <w:t>Актуальность</w:t>
      </w:r>
      <w:r w:rsidRPr="00A112A6">
        <w:rPr>
          <w:color w:val="000000"/>
          <w:sz w:val="28"/>
          <w:szCs w:val="28"/>
        </w:rPr>
        <w:t> </w:t>
      </w:r>
      <w:r>
        <w:rPr>
          <w:b/>
          <w:bCs/>
          <w:color w:val="000000"/>
          <w:sz w:val="28"/>
          <w:szCs w:val="28"/>
        </w:rPr>
        <w:t>и перспективность опыта</w:t>
      </w:r>
      <w:r w:rsidRPr="00A112A6">
        <w:rPr>
          <w:color w:val="000000"/>
          <w:sz w:val="28"/>
          <w:szCs w:val="28"/>
        </w:rPr>
        <w:t xml:space="preserve">. </w:t>
      </w:r>
    </w:p>
    <w:p w:rsidR="00C260D8" w:rsidRPr="00A112A6" w:rsidRDefault="00C260D8" w:rsidP="00327027">
      <w:pPr>
        <w:pStyle w:val="a3"/>
        <w:shd w:val="clear" w:color="auto" w:fill="FFFFFF"/>
        <w:spacing w:before="0" w:beforeAutospacing="0" w:after="0" w:afterAutospacing="0" w:line="294" w:lineRule="atLeast"/>
        <w:ind w:firstLine="708"/>
        <w:jc w:val="both"/>
        <w:rPr>
          <w:color w:val="000000"/>
          <w:sz w:val="28"/>
          <w:szCs w:val="28"/>
        </w:rPr>
      </w:pPr>
      <w:r w:rsidRPr="00A112A6">
        <w:rPr>
          <w:color w:val="000000"/>
          <w:sz w:val="28"/>
          <w:szCs w:val="28"/>
        </w:rPr>
        <w:t xml:space="preserve">Экологическое воспитание младших школьников остаётся на первом месте среди вопросов мирового масштаба. Проблема сожительства общества и природы в последнее время выходит на первый план. Для ее решения следует сформировать хорошие отношения к природе уже в детском возрасте. Учителя и родители должны осознавать важность обучения детей, начиная с младших классов. Чем раньше будет проводиться экологическое воспитание школьников, тем больше будет масштаб педагогического результата. Для достижения необходимой цели необходимо действовать в совокупности. Таким образом, сочетая знания учителя и родителей, школьники младших классов должны сформировать особенное отношение к природе, поэтому именно в этом возрасте стоит начинать проводить просветительную работу с целью формирования правильного </w:t>
      </w:r>
      <w:r w:rsidR="00C9623D">
        <w:rPr>
          <w:color w:val="000000"/>
          <w:sz w:val="28"/>
          <w:szCs w:val="28"/>
        </w:rPr>
        <w:t>мышления по отношению к природе</w:t>
      </w:r>
      <w:r w:rsidRPr="00A112A6">
        <w:rPr>
          <w:color w:val="000000"/>
          <w:sz w:val="28"/>
          <w:szCs w:val="28"/>
        </w:rPr>
        <w:t>.</w:t>
      </w:r>
    </w:p>
    <w:p w:rsidR="00C260D8" w:rsidRDefault="00C260D8" w:rsidP="005623B8">
      <w:pPr>
        <w:pStyle w:val="a3"/>
        <w:shd w:val="clear" w:color="auto" w:fill="FFFFFF"/>
        <w:spacing w:before="0" w:beforeAutospacing="0" w:after="0" w:afterAutospacing="0" w:line="294" w:lineRule="atLeast"/>
        <w:ind w:firstLine="708"/>
        <w:jc w:val="both"/>
        <w:rPr>
          <w:color w:val="000000"/>
          <w:sz w:val="28"/>
          <w:szCs w:val="28"/>
        </w:rPr>
      </w:pPr>
      <w:r w:rsidRPr="00A112A6">
        <w:rPr>
          <w:color w:val="000000"/>
          <w:sz w:val="28"/>
          <w:szCs w:val="28"/>
        </w:rPr>
        <w:t>Еще известный педагог В. А. Сухомлинский вкладывал большое значение в отношение к природе именно в детском возрасте. Он считал, что окружающая среда оказывает непосредственное влияние на моральное развитие детей. Она считается частью фундамента детского восприятия мира. Он часто утверждал, что природа не проводит воспитательные работы, но в тоже время оказывает непосредственное влияние на взаимодействие с ней. Уже с ранних лет необходимо прививать ребенку положительное отношение к природе, показывать ее красоту, а также рассказывать о влиянии человека</w:t>
      </w:r>
      <w:r w:rsidR="00B00E11">
        <w:rPr>
          <w:color w:val="000000"/>
          <w:sz w:val="28"/>
          <w:szCs w:val="28"/>
        </w:rPr>
        <w:t xml:space="preserve"> на окружающую среду. </w:t>
      </w:r>
    </w:p>
    <w:p w:rsidR="00B00E11" w:rsidRDefault="00B00E11" w:rsidP="005623B8">
      <w:pPr>
        <w:pStyle w:val="a3"/>
        <w:shd w:val="clear" w:color="auto" w:fill="FFFFFF"/>
        <w:spacing w:before="0" w:beforeAutospacing="0" w:after="0" w:afterAutospacing="0" w:line="294" w:lineRule="atLeast"/>
        <w:ind w:firstLine="708"/>
        <w:jc w:val="both"/>
        <w:rPr>
          <w:b/>
          <w:bCs/>
          <w:color w:val="000000"/>
          <w:sz w:val="28"/>
          <w:szCs w:val="28"/>
          <w:shd w:val="clear" w:color="auto" w:fill="FFFFFF"/>
        </w:rPr>
      </w:pPr>
      <w:r>
        <w:rPr>
          <w:b/>
          <w:bCs/>
          <w:color w:val="000000"/>
          <w:sz w:val="28"/>
          <w:szCs w:val="28"/>
          <w:shd w:val="clear" w:color="auto" w:fill="FFFFFF"/>
        </w:rPr>
        <w:t>Теоретическая база опыта.</w:t>
      </w:r>
    </w:p>
    <w:p w:rsidR="0050133E" w:rsidRDefault="00B00E11" w:rsidP="005623B8">
      <w:pPr>
        <w:pStyle w:val="a3"/>
        <w:shd w:val="clear" w:color="auto" w:fill="FFFFFF"/>
        <w:spacing w:before="0" w:beforeAutospacing="0" w:after="0" w:afterAutospacing="0" w:line="294" w:lineRule="atLeast"/>
        <w:ind w:firstLine="708"/>
        <w:jc w:val="both"/>
        <w:rPr>
          <w:color w:val="000000"/>
          <w:sz w:val="28"/>
          <w:szCs w:val="28"/>
        </w:rPr>
      </w:pPr>
      <w:r w:rsidRPr="00A112A6">
        <w:rPr>
          <w:color w:val="000000"/>
          <w:sz w:val="28"/>
          <w:szCs w:val="28"/>
        </w:rPr>
        <w:t xml:space="preserve">Внимание ученых-педагогов к проблемам экологического воспитания в последние годы возросло. В концептуальных работах Зверева И.Д., </w:t>
      </w:r>
      <w:proofErr w:type="spellStart"/>
      <w:r w:rsidRPr="00A112A6">
        <w:rPr>
          <w:color w:val="000000"/>
          <w:sz w:val="28"/>
          <w:szCs w:val="28"/>
        </w:rPr>
        <w:t>Суравегиной</w:t>
      </w:r>
      <w:proofErr w:type="spellEnd"/>
      <w:r w:rsidRPr="00A112A6">
        <w:rPr>
          <w:color w:val="000000"/>
          <w:sz w:val="28"/>
          <w:szCs w:val="28"/>
        </w:rPr>
        <w:t xml:space="preserve"> И.Т., </w:t>
      </w:r>
      <w:proofErr w:type="spellStart"/>
      <w:r w:rsidRPr="00A112A6">
        <w:rPr>
          <w:color w:val="000000"/>
          <w:sz w:val="28"/>
          <w:szCs w:val="28"/>
        </w:rPr>
        <w:t>Захлебного</w:t>
      </w:r>
      <w:proofErr w:type="spellEnd"/>
      <w:r w:rsidRPr="00A112A6">
        <w:rPr>
          <w:color w:val="000000"/>
          <w:sz w:val="28"/>
          <w:szCs w:val="28"/>
        </w:rPr>
        <w:t xml:space="preserve"> А.Н., посвященных проблемам экологического образования школьников, содержатся важные выводы о возможностях экологического воспитания детей в процессе обучения. </w:t>
      </w:r>
    </w:p>
    <w:p w:rsidR="0050133E" w:rsidRDefault="00B00E11" w:rsidP="005623B8">
      <w:pPr>
        <w:pStyle w:val="a3"/>
        <w:shd w:val="clear" w:color="auto" w:fill="FFFFFF"/>
        <w:spacing w:before="0" w:beforeAutospacing="0" w:after="0" w:afterAutospacing="0" w:line="294" w:lineRule="atLeast"/>
        <w:ind w:firstLine="708"/>
        <w:jc w:val="both"/>
        <w:rPr>
          <w:color w:val="000000"/>
          <w:sz w:val="28"/>
          <w:szCs w:val="28"/>
        </w:rPr>
      </w:pPr>
      <w:r w:rsidRPr="00A112A6">
        <w:rPr>
          <w:color w:val="000000"/>
          <w:sz w:val="28"/>
          <w:szCs w:val="28"/>
        </w:rPr>
        <w:t xml:space="preserve">Исследования </w:t>
      </w:r>
      <w:proofErr w:type="spellStart"/>
      <w:r w:rsidRPr="00A112A6">
        <w:rPr>
          <w:color w:val="000000"/>
          <w:sz w:val="28"/>
          <w:szCs w:val="28"/>
        </w:rPr>
        <w:t>Дерябо</w:t>
      </w:r>
      <w:proofErr w:type="spellEnd"/>
      <w:r w:rsidRPr="00A112A6">
        <w:rPr>
          <w:color w:val="000000"/>
          <w:sz w:val="28"/>
          <w:szCs w:val="28"/>
        </w:rPr>
        <w:t xml:space="preserve"> С.Д.. Панова В.И., </w:t>
      </w:r>
      <w:proofErr w:type="spellStart"/>
      <w:r w:rsidRPr="00A112A6">
        <w:rPr>
          <w:color w:val="000000"/>
          <w:sz w:val="28"/>
          <w:szCs w:val="28"/>
        </w:rPr>
        <w:t>Сидельковского</w:t>
      </w:r>
      <w:proofErr w:type="spellEnd"/>
      <w:r w:rsidRPr="00A112A6">
        <w:rPr>
          <w:color w:val="000000"/>
          <w:sz w:val="28"/>
          <w:szCs w:val="28"/>
        </w:rPr>
        <w:t xml:space="preserve"> А.П., </w:t>
      </w:r>
      <w:proofErr w:type="spellStart"/>
      <w:r w:rsidRPr="00A112A6">
        <w:rPr>
          <w:color w:val="000000"/>
          <w:sz w:val="28"/>
          <w:szCs w:val="28"/>
        </w:rPr>
        <w:t>Ясвина</w:t>
      </w:r>
      <w:proofErr w:type="spellEnd"/>
      <w:r w:rsidRPr="00A112A6">
        <w:rPr>
          <w:color w:val="000000"/>
          <w:sz w:val="28"/>
          <w:szCs w:val="28"/>
        </w:rPr>
        <w:t xml:space="preserve"> В.А., освещают психологические аспекты взаимодействия школьников с природой. </w:t>
      </w:r>
    </w:p>
    <w:p w:rsidR="008F15D0" w:rsidRDefault="008F15D0" w:rsidP="008F15D0">
      <w:pPr>
        <w:pStyle w:val="a3"/>
        <w:shd w:val="clear" w:color="auto" w:fill="FFFFFF"/>
        <w:spacing w:before="0" w:beforeAutospacing="0" w:after="0" w:afterAutospacing="0" w:line="294" w:lineRule="atLeast"/>
        <w:jc w:val="both"/>
        <w:rPr>
          <w:color w:val="000000"/>
          <w:sz w:val="28"/>
          <w:szCs w:val="28"/>
        </w:rPr>
      </w:pPr>
      <w:r>
        <w:rPr>
          <w:color w:val="000000"/>
          <w:sz w:val="28"/>
          <w:szCs w:val="28"/>
          <w:shd w:val="clear" w:color="auto" w:fill="FFFFFF"/>
        </w:rPr>
        <w:t xml:space="preserve">В своей работе я опираюсь </w:t>
      </w:r>
      <w:proofErr w:type="gramStart"/>
      <w:r>
        <w:rPr>
          <w:color w:val="000000"/>
          <w:sz w:val="28"/>
          <w:szCs w:val="28"/>
          <w:shd w:val="clear" w:color="auto" w:fill="FFFFFF"/>
        </w:rPr>
        <w:t>на</w:t>
      </w:r>
      <w:proofErr w:type="gramEnd"/>
      <w:r>
        <w:rPr>
          <w:color w:val="000000"/>
          <w:sz w:val="28"/>
          <w:szCs w:val="28"/>
          <w:shd w:val="clear" w:color="auto" w:fill="FFFFFF"/>
        </w:rPr>
        <w:t>:</w:t>
      </w:r>
    </w:p>
    <w:p w:rsidR="0050133E" w:rsidRDefault="008F15D0" w:rsidP="008F15D0">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 Исследования последних лет, посвященные</w:t>
      </w:r>
      <w:r w:rsidR="00B00E11" w:rsidRPr="00A112A6">
        <w:rPr>
          <w:color w:val="000000"/>
          <w:sz w:val="28"/>
          <w:szCs w:val="28"/>
        </w:rPr>
        <w:t xml:space="preserve"> младшему школьному возрасту, </w:t>
      </w:r>
      <w:r>
        <w:rPr>
          <w:color w:val="000000"/>
          <w:sz w:val="28"/>
          <w:szCs w:val="28"/>
        </w:rPr>
        <w:t xml:space="preserve">в которых рассматриваются </w:t>
      </w:r>
      <w:r w:rsidR="00B00E11" w:rsidRPr="00A112A6">
        <w:rPr>
          <w:color w:val="000000"/>
          <w:sz w:val="28"/>
          <w:szCs w:val="28"/>
        </w:rPr>
        <w:t xml:space="preserve"> отдельные аспекты проблемы экологического воспитания детей: формирование бережного отношения к природ</w:t>
      </w:r>
      <w:r w:rsidR="0050133E">
        <w:rPr>
          <w:color w:val="000000"/>
          <w:sz w:val="28"/>
          <w:szCs w:val="28"/>
        </w:rPr>
        <w:t>е (</w:t>
      </w:r>
      <w:proofErr w:type="spellStart"/>
      <w:r w:rsidR="0050133E">
        <w:rPr>
          <w:color w:val="000000"/>
          <w:sz w:val="28"/>
          <w:szCs w:val="28"/>
        </w:rPr>
        <w:t>Салеева</w:t>
      </w:r>
      <w:proofErr w:type="spellEnd"/>
      <w:r w:rsidR="0050133E">
        <w:rPr>
          <w:color w:val="000000"/>
          <w:sz w:val="28"/>
          <w:szCs w:val="28"/>
        </w:rPr>
        <w:t xml:space="preserve"> Л.П., Соколова Н.Д.).</w:t>
      </w:r>
    </w:p>
    <w:p w:rsidR="0050133E" w:rsidRDefault="008F15D0" w:rsidP="005623B8">
      <w:pPr>
        <w:pStyle w:val="a3"/>
        <w:shd w:val="clear" w:color="auto" w:fill="FFFFFF"/>
        <w:spacing w:before="0" w:beforeAutospacing="0" w:after="0" w:afterAutospacing="0" w:line="294" w:lineRule="atLeast"/>
        <w:ind w:firstLine="708"/>
        <w:jc w:val="both"/>
        <w:rPr>
          <w:color w:val="000000"/>
          <w:sz w:val="28"/>
          <w:szCs w:val="28"/>
        </w:rPr>
      </w:pPr>
      <w:r>
        <w:rPr>
          <w:color w:val="000000"/>
          <w:sz w:val="28"/>
          <w:szCs w:val="28"/>
        </w:rPr>
        <w:t xml:space="preserve">- </w:t>
      </w:r>
      <w:r w:rsidR="0050133E">
        <w:rPr>
          <w:color w:val="000000"/>
          <w:sz w:val="28"/>
          <w:szCs w:val="28"/>
        </w:rPr>
        <w:t>Н</w:t>
      </w:r>
      <w:r w:rsidR="00B00E11" w:rsidRPr="00A112A6">
        <w:rPr>
          <w:color w:val="000000"/>
          <w:sz w:val="28"/>
          <w:szCs w:val="28"/>
        </w:rPr>
        <w:t>равственно-экологическое воспитание (Карпеев С.А., Южакова Т.П.), развитие экологической культуры личности мла</w:t>
      </w:r>
      <w:r w:rsidR="0050133E">
        <w:rPr>
          <w:color w:val="000000"/>
          <w:sz w:val="28"/>
          <w:szCs w:val="28"/>
        </w:rPr>
        <w:t>дших школьников (Яковлева Е.В.).</w:t>
      </w:r>
      <w:r w:rsidR="00B00E11" w:rsidRPr="00A112A6">
        <w:rPr>
          <w:color w:val="000000"/>
          <w:sz w:val="28"/>
          <w:szCs w:val="28"/>
        </w:rPr>
        <w:t xml:space="preserve"> </w:t>
      </w:r>
    </w:p>
    <w:p w:rsidR="0050133E" w:rsidRDefault="008F15D0" w:rsidP="005623B8">
      <w:pPr>
        <w:pStyle w:val="a3"/>
        <w:shd w:val="clear" w:color="auto" w:fill="FFFFFF"/>
        <w:spacing w:before="0" w:beforeAutospacing="0" w:after="0" w:afterAutospacing="0" w:line="294" w:lineRule="atLeast"/>
        <w:ind w:firstLine="708"/>
        <w:jc w:val="both"/>
        <w:rPr>
          <w:color w:val="000000"/>
          <w:sz w:val="28"/>
          <w:szCs w:val="28"/>
        </w:rPr>
      </w:pPr>
      <w:r>
        <w:rPr>
          <w:color w:val="000000"/>
          <w:sz w:val="28"/>
          <w:szCs w:val="28"/>
        </w:rPr>
        <w:t xml:space="preserve">- </w:t>
      </w:r>
      <w:r w:rsidR="0050133E">
        <w:rPr>
          <w:color w:val="000000"/>
          <w:sz w:val="28"/>
          <w:szCs w:val="28"/>
        </w:rPr>
        <w:t>О</w:t>
      </w:r>
      <w:r w:rsidR="00B00E11" w:rsidRPr="00A112A6">
        <w:rPr>
          <w:color w:val="000000"/>
          <w:sz w:val="28"/>
          <w:szCs w:val="28"/>
        </w:rPr>
        <w:t>знакомление младших школьников с окружающим миром (Ви</w:t>
      </w:r>
      <w:r w:rsidR="0050133E">
        <w:rPr>
          <w:color w:val="000000"/>
          <w:sz w:val="28"/>
          <w:szCs w:val="28"/>
        </w:rPr>
        <w:t>ноградова Н.Ф., Тарасова О. А.).</w:t>
      </w:r>
    </w:p>
    <w:p w:rsidR="00B00E11" w:rsidRPr="00A112A6" w:rsidRDefault="0050133E" w:rsidP="005623B8">
      <w:pPr>
        <w:pStyle w:val="a3"/>
        <w:shd w:val="clear" w:color="auto" w:fill="FFFFFF"/>
        <w:spacing w:before="0" w:beforeAutospacing="0" w:after="0" w:afterAutospacing="0" w:line="294" w:lineRule="atLeast"/>
        <w:ind w:firstLine="708"/>
        <w:jc w:val="both"/>
        <w:rPr>
          <w:color w:val="000000"/>
          <w:sz w:val="28"/>
          <w:szCs w:val="28"/>
        </w:rPr>
      </w:pPr>
      <w:r>
        <w:rPr>
          <w:color w:val="000000"/>
          <w:sz w:val="28"/>
          <w:szCs w:val="28"/>
        </w:rPr>
        <w:t xml:space="preserve"> </w:t>
      </w:r>
      <w:r w:rsidR="008F15D0">
        <w:rPr>
          <w:color w:val="000000"/>
          <w:sz w:val="28"/>
          <w:szCs w:val="28"/>
        </w:rPr>
        <w:t xml:space="preserve">- </w:t>
      </w:r>
      <w:r>
        <w:rPr>
          <w:color w:val="000000"/>
          <w:sz w:val="28"/>
          <w:szCs w:val="28"/>
        </w:rPr>
        <w:t>Э</w:t>
      </w:r>
      <w:r w:rsidR="00B00E11" w:rsidRPr="00A112A6">
        <w:rPr>
          <w:color w:val="000000"/>
          <w:sz w:val="28"/>
          <w:szCs w:val="28"/>
        </w:rPr>
        <w:t xml:space="preserve">кологическое воспитание средствами туристско-краеведческой деятельности (Буковская Г.В.), экологическое воспитание в процессе </w:t>
      </w:r>
      <w:r w:rsidR="00B00E11" w:rsidRPr="00A112A6">
        <w:rPr>
          <w:color w:val="000000"/>
          <w:sz w:val="28"/>
          <w:szCs w:val="28"/>
        </w:rPr>
        <w:lastRenderedPageBreak/>
        <w:t xml:space="preserve">обучения и организация практической деятельности в рамках учебных предметов (Плешаков А.А., </w:t>
      </w:r>
      <w:proofErr w:type="spellStart"/>
      <w:r w:rsidR="00B00E11" w:rsidRPr="00A112A6">
        <w:rPr>
          <w:color w:val="000000"/>
          <w:sz w:val="28"/>
          <w:szCs w:val="28"/>
        </w:rPr>
        <w:t>Сарыбеков</w:t>
      </w:r>
      <w:proofErr w:type="spellEnd"/>
      <w:r w:rsidR="00B00E11" w:rsidRPr="00A112A6">
        <w:rPr>
          <w:color w:val="000000"/>
          <w:sz w:val="28"/>
          <w:szCs w:val="28"/>
        </w:rPr>
        <w:t xml:space="preserve"> М.Н., Барышникова Г.Б.), организация внеклассных занятий природоведческого содержания в начальной школе (Минаева В.М., </w:t>
      </w:r>
      <w:proofErr w:type="spellStart"/>
      <w:r w:rsidR="00B00E11" w:rsidRPr="00A112A6">
        <w:rPr>
          <w:color w:val="000000"/>
          <w:sz w:val="28"/>
          <w:szCs w:val="28"/>
        </w:rPr>
        <w:t>Китижева</w:t>
      </w:r>
      <w:proofErr w:type="spellEnd"/>
      <w:r w:rsidR="00B00E11" w:rsidRPr="00A112A6">
        <w:rPr>
          <w:color w:val="000000"/>
          <w:sz w:val="28"/>
          <w:szCs w:val="28"/>
        </w:rPr>
        <w:t xml:space="preserve"> Д.М).</w:t>
      </w:r>
    </w:p>
    <w:p w:rsidR="00B00E11" w:rsidRDefault="00B00E11" w:rsidP="005623B8">
      <w:pPr>
        <w:pStyle w:val="a3"/>
        <w:shd w:val="clear" w:color="auto" w:fill="FFFFFF"/>
        <w:spacing w:before="0" w:beforeAutospacing="0" w:after="0" w:afterAutospacing="0" w:line="294" w:lineRule="atLeast"/>
        <w:ind w:firstLine="708"/>
        <w:jc w:val="both"/>
        <w:rPr>
          <w:color w:val="000000"/>
          <w:sz w:val="28"/>
          <w:szCs w:val="28"/>
        </w:rPr>
      </w:pPr>
    </w:p>
    <w:p w:rsidR="008F15D0" w:rsidRDefault="008F15D0" w:rsidP="008F15D0">
      <w:pPr>
        <w:pStyle w:val="c0"/>
        <w:shd w:val="clear" w:color="auto" w:fill="FFFFFF"/>
        <w:spacing w:before="0" w:beforeAutospacing="0" w:after="0" w:afterAutospacing="0"/>
        <w:rPr>
          <w:rStyle w:val="c1"/>
          <w:b/>
          <w:bCs/>
          <w:color w:val="000000"/>
          <w:sz w:val="28"/>
          <w:szCs w:val="28"/>
        </w:rPr>
      </w:pPr>
      <w:r>
        <w:rPr>
          <w:rStyle w:val="c1"/>
          <w:b/>
          <w:bCs/>
          <w:color w:val="000000"/>
          <w:sz w:val="28"/>
          <w:szCs w:val="28"/>
        </w:rPr>
        <w:t>Ведущая педагогическая идея</w:t>
      </w:r>
    </w:p>
    <w:p w:rsidR="0034604F" w:rsidRDefault="00C9623D" w:rsidP="00327027">
      <w:pPr>
        <w:pStyle w:val="a3"/>
        <w:shd w:val="clear" w:color="auto" w:fill="FFFFFF"/>
        <w:spacing w:before="0" w:beforeAutospacing="0" w:after="0" w:afterAutospacing="0"/>
        <w:ind w:firstLine="708"/>
        <w:jc w:val="both"/>
        <w:rPr>
          <w:sz w:val="28"/>
          <w:szCs w:val="28"/>
          <w:shd w:val="clear" w:color="auto" w:fill="FFFFFF"/>
        </w:rPr>
      </w:pPr>
      <w:r w:rsidRPr="00C9623D">
        <w:rPr>
          <w:rStyle w:val="c1"/>
          <w:sz w:val="28"/>
          <w:szCs w:val="28"/>
        </w:rPr>
        <w:t xml:space="preserve">Ведущей идеей своей педагогической деятельности считаю, что </w:t>
      </w:r>
      <w:r w:rsidRPr="00C9623D">
        <w:rPr>
          <w:sz w:val="28"/>
          <w:szCs w:val="28"/>
          <w:shd w:val="clear" w:color="auto" w:fill="FFFFFF"/>
        </w:rPr>
        <w:t xml:space="preserve">формы и методы организации экологического воспитания </w:t>
      </w:r>
      <w:r>
        <w:rPr>
          <w:sz w:val="28"/>
          <w:szCs w:val="28"/>
          <w:shd w:val="clear" w:color="auto" w:fill="FFFFFF"/>
        </w:rPr>
        <w:t xml:space="preserve"> долж</w:t>
      </w:r>
      <w:r w:rsidRPr="00C9623D">
        <w:rPr>
          <w:sz w:val="28"/>
          <w:szCs w:val="28"/>
          <w:shd w:val="clear" w:color="auto" w:fill="FFFFFF"/>
        </w:rPr>
        <w:t>ны отвечать возрастным требованиям к воспитательной работе с учениками начальной школы. В этом возрасте не теряет своей актуальности в развитии детей </w:t>
      </w:r>
      <w:r w:rsidRPr="00C9623D">
        <w:rPr>
          <w:rStyle w:val="a5"/>
          <w:sz w:val="28"/>
          <w:szCs w:val="28"/>
          <w:shd w:val="clear" w:color="auto" w:fill="FFFFFF"/>
        </w:rPr>
        <w:t>ведущая деятельность</w:t>
      </w:r>
      <w:r w:rsidRPr="00C9623D">
        <w:rPr>
          <w:sz w:val="28"/>
          <w:szCs w:val="28"/>
          <w:shd w:val="clear" w:color="auto" w:fill="FFFFFF"/>
        </w:rPr>
        <w:t> школьников – игровая,</w:t>
      </w:r>
      <w:r w:rsidR="00281324">
        <w:rPr>
          <w:rFonts w:ascii="Arial" w:hAnsi="Arial" w:cs="Arial"/>
          <w:color w:val="333333"/>
          <w:sz w:val="21"/>
          <w:szCs w:val="21"/>
          <w:shd w:val="clear" w:color="auto" w:fill="FFFFFF"/>
        </w:rPr>
        <w:t xml:space="preserve"> </w:t>
      </w:r>
      <w:r w:rsidR="00281324" w:rsidRPr="00281324">
        <w:rPr>
          <w:sz w:val="28"/>
          <w:szCs w:val="28"/>
          <w:shd w:val="clear" w:color="auto" w:fill="FFFFFF"/>
        </w:rPr>
        <w:t>(сюжетно-ролевых и театрализованных игр экологической тематики),</w:t>
      </w:r>
      <w:r w:rsidR="00281324">
        <w:rPr>
          <w:rFonts w:ascii="Arial" w:hAnsi="Arial" w:cs="Arial"/>
          <w:color w:val="333333"/>
          <w:sz w:val="21"/>
          <w:szCs w:val="21"/>
          <w:shd w:val="clear" w:color="auto" w:fill="FFFFFF"/>
        </w:rPr>
        <w:t xml:space="preserve"> </w:t>
      </w:r>
      <w:r w:rsidRPr="00C9623D">
        <w:rPr>
          <w:sz w:val="28"/>
          <w:szCs w:val="28"/>
          <w:shd w:val="clear" w:color="auto" w:fill="FFFFFF"/>
        </w:rPr>
        <w:t xml:space="preserve"> которая наравне с учебной деятельностью способствует формированию мотивации у детей к освоению окружающего мира.</w:t>
      </w:r>
    </w:p>
    <w:p w:rsidR="0034604F" w:rsidRPr="0034604F" w:rsidRDefault="0034604F" w:rsidP="00327027">
      <w:pPr>
        <w:pStyle w:val="a3"/>
        <w:shd w:val="clear" w:color="auto" w:fill="FFFFFF"/>
        <w:spacing w:before="0" w:beforeAutospacing="0" w:after="0" w:afterAutospacing="0"/>
        <w:ind w:firstLine="708"/>
        <w:jc w:val="both"/>
        <w:rPr>
          <w:sz w:val="28"/>
          <w:szCs w:val="28"/>
          <w:shd w:val="clear" w:color="auto" w:fill="FFFFFF"/>
        </w:rPr>
      </w:pPr>
      <w:r w:rsidRPr="0034604F">
        <w:rPr>
          <w:sz w:val="28"/>
          <w:szCs w:val="28"/>
        </w:rPr>
        <w:t>Выбор форм и методов воспитательной работы зависит от </w:t>
      </w:r>
      <w:r w:rsidRPr="0034604F">
        <w:rPr>
          <w:rStyle w:val="a5"/>
          <w:sz w:val="28"/>
          <w:szCs w:val="28"/>
        </w:rPr>
        <w:t>средств</w:t>
      </w:r>
      <w:r w:rsidRPr="0034604F">
        <w:rPr>
          <w:sz w:val="28"/>
          <w:szCs w:val="28"/>
        </w:rPr>
        <w:t> экологического воспитания учащихся. Например, натуральные объекты природной среды обеспечивают:</w:t>
      </w:r>
    </w:p>
    <w:p w:rsidR="0034604F" w:rsidRPr="0034604F" w:rsidRDefault="0034604F" w:rsidP="0034604F">
      <w:pPr>
        <w:pStyle w:val="a3"/>
        <w:shd w:val="clear" w:color="auto" w:fill="FFFFFF"/>
        <w:spacing w:before="0" w:beforeAutospacing="0" w:after="0" w:afterAutospacing="0"/>
        <w:jc w:val="both"/>
        <w:rPr>
          <w:sz w:val="28"/>
          <w:szCs w:val="28"/>
        </w:rPr>
      </w:pPr>
      <w:r w:rsidRPr="0034604F">
        <w:rPr>
          <w:sz w:val="28"/>
          <w:szCs w:val="28"/>
        </w:rPr>
        <w:t>- обучение детей правилам ухода (практические методы);</w:t>
      </w:r>
    </w:p>
    <w:p w:rsidR="0034604F" w:rsidRPr="0034604F" w:rsidRDefault="0034604F" w:rsidP="0034604F">
      <w:pPr>
        <w:pStyle w:val="a3"/>
        <w:shd w:val="clear" w:color="auto" w:fill="FFFFFF"/>
        <w:spacing w:before="0" w:beforeAutospacing="0" w:after="0" w:afterAutospacing="0"/>
        <w:jc w:val="both"/>
        <w:rPr>
          <w:sz w:val="28"/>
          <w:szCs w:val="28"/>
        </w:rPr>
      </w:pPr>
      <w:r w:rsidRPr="0034604F">
        <w:rPr>
          <w:sz w:val="28"/>
          <w:szCs w:val="28"/>
        </w:rPr>
        <w:t>- наблюдения за развитием и ростом (наглядные);</w:t>
      </w:r>
    </w:p>
    <w:p w:rsidR="0034604F" w:rsidRPr="0034604F" w:rsidRDefault="0034604F" w:rsidP="0034604F">
      <w:pPr>
        <w:pStyle w:val="a3"/>
        <w:shd w:val="clear" w:color="auto" w:fill="FFFFFF"/>
        <w:spacing w:before="0" w:beforeAutospacing="0" w:after="0" w:afterAutospacing="0"/>
        <w:jc w:val="both"/>
        <w:rPr>
          <w:sz w:val="28"/>
          <w:szCs w:val="28"/>
        </w:rPr>
      </w:pPr>
      <w:r w:rsidRPr="0034604F">
        <w:rPr>
          <w:sz w:val="28"/>
          <w:szCs w:val="28"/>
        </w:rPr>
        <w:t>- творческое сочинение с приемами «антропоморфизма» («очеловечивания»), чтение художественной литературы (словесные) и др.</w:t>
      </w:r>
    </w:p>
    <w:p w:rsidR="0034604F" w:rsidRDefault="000062BB" w:rsidP="00E17074">
      <w:pPr>
        <w:pStyle w:val="a3"/>
        <w:shd w:val="clear" w:color="auto" w:fill="FFFFFF"/>
        <w:spacing w:before="0" w:beforeAutospacing="0" w:after="0" w:afterAutospacing="0"/>
        <w:jc w:val="both"/>
        <w:rPr>
          <w:rStyle w:val="c1"/>
          <w:b/>
          <w:bCs/>
          <w:color w:val="000000"/>
          <w:sz w:val="28"/>
          <w:szCs w:val="28"/>
        </w:rPr>
      </w:pPr>
      <w:r>
        <w:rPr>
          <w:rStyle w:val="c1"/>
          <w:b/>
          <w:bCs/>
          <w:color w:val="000000"/>
          <w:sz w:val="28"/>
          <w:szCs w:val="28"/>
        </w:rPr>
        <w:t>Оптимальность и эффективность средств</w:t>
      </w:r>
    </w:p>
    <w:p w:rsidR="000062BB" w:rsidRPr="000062BB" w:rsidRDefault="000062BB" w:rsidP="00327027">
      <w:pPr>
        <w:pStyle w:val="a3"/>
        <w:shd w:val="clear" w:color="auto" w:fill="FFFFFF"/>
        <w:spacing w:before="0" w:beforeAutospacing="0" w:after="0" w:afterAutospacing="0"/>
        <w:ind w:firstLine="708"/>
        <w:jc w:val="both"/>
        <w:rPr>
          <w:sz w:val="28"/>
          <w:szCs w:val="28"/>
        </w:rPr>
      </w:pPr>
      <w:bookmarkStart w:id="0" w:name="_GoBack"/>
      <w:bookmarkEnd w:id="0"/>
      <w:r w:rsidRPr="000062BB">
        <w:rPr>
          <w:sz w:val="28"/>
          <w:szCs w:val="28"/>
        </w:rPr>
        <w:t>В зависимости от средств обучения могут осуществляться и разные формы экологического  воспитания:</w:t>
      </w:r>
    </w:p>
    <w:p w:rsidR="000062BB" w:rsidRPr="00A007EF" w:rsidRDefault="000378BC" w:rsidP="00E17074">
      <w:pPr>
        <w:pStyle w:val="a3"/>
        <w:shd w:val="clear" w:color="auto" w:fill="FFFFFF"/>
        <w:spacing w:before="0" w:beforeAutospacing="0" w:after="0" w:afterAutospacing="0"/>
        <w:jc w:val="both"/>
        <w:rPr>
          <w:sz w:val="28"/>
          <w:szCs w:val="28"/>
        </w:rPr>
      </w:pPr>
      <w:r>
        <w:rPr>
          <w:sz w:val="28"/>
          <w:szCs w:val="28"/>
        </w:rPr>
        <w:t xml:space="preserve">- по количеству детей: </w:t>
      </w:r>
      <w:r w:rsidR="000062BB" w:rsidRPr="000378BC">
        <w:rPr>
          <w:i/>
          <w:sz w:val="28"/>
          <w:szCs w:val="28"/>
        </w:rPr>
        <w:t>индивидуальные</w:t>
      </w:r>
      <w:r w:rsidR="00A007EF" w:rsidRPr="000378BC">
        <w:rPr>
          <w:i/>
          <w:sz w:val="28"/>
          <w:szCs w:val="28"/>
        </w:rPr>
        <w:t xml:space="preserve"> занятия</w:t>
      </w:r>
      <w:r w:rsidR="00A007EF">
        <w:rPr>
          <w:sz w:val="28"/>
          <w:szCs w:val="28"/>
        </w:rPr>
        <w:t xml:space="preserve"> </w:t>
      </w:r>
      <w:r w:rsidR="00A007EF" w:rsidRPr="00A007EF">
        <w:rPr>
          <w:sz w:val="28"/>
          <w:szCs w:val="28"/>
          <w:shd w:val="clear" w:color="auto" w:fill="FFFFFF"/>
        </w:rPr>
        <w:t>предполагают выполнение учащимися наблюдений как отдельных видов растений, животных, грибов и т.д., так и природных сообществ, расположенных в окрестностях школы, о взаимном влиянии человека и живой природы. В индивидуальных занятиях наиболее ценны те наблюдения, которые приводят школьника к выводам о значении живых организмов в жизни человека, оценке их состояния на обследуемой территории и порождают желание своим трудом улучшить окружающую человека среду: озеленить улицу, очистить участок леса от сушняка, подкормить птиц зимой</w:t>
      </w:r>
      <w:r w:rsidR="00A007EF">
        <w:rPr>
          <w:sz w:val="28"/>
          <w:szCs w:val="28"/>
          <w:shd w:val="clear" w:color="auto" w:fill="FFFFFF"/>
        </w:rPr>
        <w:t xml:space="preserve">, </w:t>
      </w:r>
      <w:r w:rsidR="000062BB" w:rsidRPr="00A007EF">
        <w:rPr>
          <w:sz w:val="28"/>
          <w:szCs w:val="28"/>
        </w:rPr>
        <w:t xml:space="preserve"> и </w:t>
      </w:r>
      <w:r w:rsidR="000062BB" w:rsidRPr="000378BC">
        <w:rPr>
          <w:i/>
          <w:sz w:val="28"/>
          <w:szCs w:val="28"/>
        </w:rPr>
        <w:t>групповые</w:t>
      </w:r>
      <w:r w:rsidR="000062BB" w:rsidRPr="00A007EF">
        <w:rPr>
          <w:sz w:val="28"/>
          <w:szCs w:val="28"/>
        </w:rPr>
        <w:t>;</w:t>
      </w:r>
    </w:p>
    <w:p w:rsidR="00E17074" w:rsidRDefault="00E17074" w:rsidP="00E17074">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sidR="000062BB" w:rsidRPr="000062BB">
        <w:rPr>
          <w:rFonts w:ascii="Times New Roman" w:hAnsi="Times New Roman" w:cs="Times New Roman"/>
          <w:sz w:val="28"/>
          <w:szCs w:val="28"/>
        </w:rPr>
        <w:t>по организации представления объектов: выставки, экскурсии</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 </w:t>
      </w:r>
      <w:r w:rsidRPr="003700C4">
        <w:rPr>
          <w:rFonts w:ascii="Times New Roman" w:hAnsi="Times New Roman" w:cs="Times New Roman"/>
          <w:color w:val="000000"/>
          <w:sz w:val="28"/>
          <w:szCs w:val="28"/>
          <w:shd w:val="clear" w:color="auto" w:fill="FFFFFF"/>
        </w:rPr>
        <w:t>Природоведческая экскурсия «</w:t>
      </w:r>
      <w:r>
        <w:rPr>
          <w:rFonts w:ascii="Times New Roman" w:hAnsi="Times New Roman" w:cs="Times New Roman"/>
          <w:color w:val="000000"/>
          <w:sz w:val="28"/>
          <w:szCs w:val="28"/>
          <w:shd w:val="clear" w:color="auto" w:fill="FFFFFF"/>
        </w:rPr>
        <w:t xml:space="preserve">За что лес может рассердиться, а за что </w:t>
      </w:r>
    </w:p>
    <w:p w:rsidR="000062BB" w:rsidRPr="000062BB" w:rsidRDefault="00E17074" w:rsidP="00E17074">
      <w:pPr>
        <w:pStyle w:val="a3"/>
        <w:shd w:val="clear" w:color="auto" w:fill="FFFFFF"/>
        <w:spacing w:before="0" w:beforeAutospacing="0" w:after="0" w:afterAutospacing="0"/>
        <w:jc w:val="both"/>
        <w:rPr>
          <w:sz w:val="28"/>
          <w:szCs w:val="28"/>
        </w:rPr>
      </w:pPr>
      <w:r>
        <w:rPr>
          <w:color w:val="000000"/>
          <w:sz w:val="28"/>
          <w:szCs w:val="28"/>
          <w:shd w:val="clear" w:color="auto" w:fill="FFFFFF"/>
        </w:rPr>
        <w:t xml:space="preserve"> поблагодарить»</w:t>
      </w:r>
      <w:r>
        <w:rPr>
          <w:sz w:val="28"/>
          <w:szCs w:val="28"/>
        </w:rPr>
        <w:t>;</w:t>
      </w:r>
      <w:r w:rsidR="00281324">
        <w:rPr>
          <w:sz w:val="28"/>
          <w:szCs w:val="28"/>
        </w:rPr>
        <w:t xml:space="preserve"> «Осенняя пора, очей очарованье»– вводная экскурсия в парк.</w:t>
      </w:r>
    </w:p>
    <w:p w:rsidR="00281324" w:rsidRPr="00281324" w:rsidRDefault="000062BB" w:rsidP="00281324">
      <w:pPr>
        <w:spacing w:after="0"/>
        <w:jc w:val="both"/>
        <w:rPr>
          <w:rFonts w:ascii="Times New Roman" w:hAnsi="Times New Roman" w:cs="Times New Roman"/>
          <w:sz w:val="28"/>
          <w:szCs w:val="28"/>
        </w:rPr>
      </w:pPr>
      <w:r w:rsidRPr="00281324">
        <w:rPr>
          <w:rFonts w:ascii="Times New Roman" w:hAnsi="Times New Roman" w:cs="Times New Roman"/>
          <w:sz w:val="28"/>
          <w:szCs w:val="28"/>
        </w:rPr>
        <w:t xml:space="preserve">- по организации </w:t>
      </w:r>
      <w:r w:rsidR="004861F7" w:rsidRPr="00281324">
        <w:rPr>
          <w:rFonts w:ascii="Times New Roman" w:hAnsi="Times New Roman" w:cs="Times New Roman"/>
          <w:sz w:val="28"/>
          <w:szCs w:val="28"/>
        </w:rPr>
        <w:t>актуализации знаний: викторины</w:t>
      </w:r>
      <w:r w:rsidR="00F45F18" w:rsidRPr="00281324">
        <w:rPr>
          <w:rFonts w:ascii="Times New Roman" w:hAnsi="Times New Roman" w:cs="Times New Roman"/>
          <w:sz w:val="28"/>
          <w:szCs w:val="28"/>
        </w:rPr>
        <w:t xml:space="preserve"> «Мир вокруг нас»</w:t>
      </w:r>
      <w:r w:rsidR="004861F7" w:rsidRPr="00281324">
        <w:rPr>
          <w:rFonts w:ascii="Times New Roman" w:hAnsi="Times New Roman" w:cs="Times New Roman"/>
          <w:sz w:val="28"/>
          <w:szCs w:val="28"/>
        </w:rPr>
        <w:t xml:space="preserve">, </w:t>
      </w:r>
      <w:r w:rsidRPr="00281324">
        <w:rPr>
          <w:rFonts w:ascii="Times New Roman" w:hAnsi="Times New Roman" w:cs="Times New Roman"/>
          <w:sz w:val="28"/>
          <w:szCs w:val="28"/>
        </w:rPr>
        <w:t>КВН</w:t>
      </w:r>
      <w:proofErr w:type="gramStart"/>
      <w:r w:rsidR="00F45F18" w:rsidRPr="00281324">
        <w:rPr>
          <w:rFonts w:ascii="Times New Roman" w:hAnsi="Times New Roman" w:cs="Times New Roman"/>
          <w:sz w:val="28"/>
          <w:szCs w:val="28"/>
        </w:rPr>
        <w:t xml:space="preserve"> </w:t>
      </w:r>
      <w:r w:rsidRPr="00281324">
        <w:rPr>
          <w:rFonts w:ascii="Times New Roman" w:hAnsi="Times New Roman" w:cs="Times New Roman"/>
          <w:sz w:val="28"/>
          <w:szCs w:val="28"/>
        </w:rPr>
        <w:t>,</w:t>
      </w:r>
      <w:proofErr w:type="gramEnd"/>
      <w:r w:rsidRPr="00281324">
        <w:rPr>
          <w:rFonts w:ascii="Times New Roman" w:hAnsi="Times New Roman" w:cs="Times New Roman"/>
          <w:sz w:val="28"/>
          <w:szCs w:val="28"/>
        </w:rPr>
        <w:t xml:space="preserve"> экологические игры</w:t>
      </w:r>
      <w:r w:rsidR="00F45F18" w:rsidRPr="00281324">
        <w:rPr>
          <w:rFonts w:ascii="Times New Roman" w:hAnsi="Times New Roman" w:cs="Times New Roman"/>
          <w:sz w:val="28"/>
          <w:szCs w:val="28"/>
        </w:rPr>
        <w:t xml:space="preserve"> «Экологическая ромашка» - игры в начальной школе</w:t>
      </w:r>
      <w:r w:rsidR="00E17074" w:rsidRPr="00281324">
        <w:rPr>
          <w:rFonts w:ascii="Times New Roman" w:hAnsi="Times New Roman" w:cs="Times New Roman"/>
          <w:sz w:val="28"/>
          <w:szCs w:val="28"/>
        </w:rPr>
        <w:t>; Познавательная игра: «</w:t>
      </w:r>
      <w:r w:rsidR="00E17074" w:rsidRPr="00281324">
        <w:rPr>
          <w:rFonts w:ascii="Times New Roman" w:hAnsi="Times New Roman" w:cs="Times New Roman"/>
          <w:sz w:val="28"/>
          <w:szCs w:val="28"/>
          <w:shd w:val="clear" w:color="auto" w:fill="FFFFFF"/>
        </w:rPr>
        <w:t>Бывают ли чудеса?</w:t>
      </w:r>
      <w:r w:rsidR="00E17074" w:rsidRPr="00281324">
        <w:rPr>
          <w:rFonts w:ascii="Times New Roman" w:hAnsi="Times New Roman" w:cs="Times New Roman"/>
          <w:sz w:val="28"/>
          <w:szCs w:val="28"/>
        </w:rPr>
        <w:t>» Цель</w:t>
      </w:r>
      <w:proofErr w:type="gramStart"/>
      <w:r w:rsidR="00E17074" w:rsidRPr="00281324">
        <w:rPr>
          <w:rFonts w:ascii="Times New Roman" w:hAnsi="Times New Roman" w:cs="Times New Roman"/>
          <w:sz w:val="28"/>
          <w:szCs w:val="28"/>
        </w:rPr>
        <w:t xml:space="preserve"> :</w:t>
      </w:r>
      <w:proofErr w:type="gramEnd"/>
      <w:r w:rsidR="00E17074" w:rsidRPr="00281324">
        <w:rPr>
          <w:rFonts w:ascii="Times New Roman" w:hAnsi="Times New Roman" w:cs="Times New Roman"/>
          <w:sz w:val="28"/>
          <w:szCs w:val="28"/>
          <w:shd w:val="clear" w:color="auto" w:fill="FFFFFF"/>
        </w:rPr>
        <w:t xml:space="preserve"> Развивать познавательный интерес к природе, научи</w:t>
      </w:r>
      <w:r w:rsidR="00281324" w:rsidRPr="00281324">
        <w:rPr>
          <w:rFonts w:ascii="Times New Roman" w:hAnsi="Times New Roman" w:cs="Times New Roman"/>
          <w:sz w:val="28"/>
          <w:szCs w:val="28"/>
          <w:shd w:val="clear" w:color="auto" w:fill="FFFFFF"/>
        </w:rPr>
        <w:t xml:space="preserve">ть видеть </w:t>
      </w:r>
      <w:proofErr w:type="gramStart"/>
      <w:r w:rsidR="00281324" w:rsidRPr="00281324">
        <w:rPr>
          <w:rFonts w:ascii="Times New Roman" w:hAnsi="Times New Roman" w:cs="Times New Roman"/>
          <w:sz w:val="28"/>
          <w:szCs w:val="28"/>
          <w:shd w:val="clear" w:color="auto" w:fill="FFFFFF"/>
        </w:rPr>
        <w:t>необычное</w:t>
      </w:r>
      <w:proofErr w:type="gramEnd"/>
      <w:r w:rsidR="00281324" w:rsidRPr="00281324">
        <w:rPr>
          <w:rFonts w:ascii="Times New Roman" w:hAnsi="Times New Roman" w:cs="Times New Roman"/>
          <w:sz w:val="28"/>
          <w:szCs w:val="28"/>
          <w:shd w:val="clear" w:color="auto" w:fill="FFFFFF"/>
        </w:rPr>
        <w:t xml:space="preserve"> в привычном; </w:t>
      </w:r>
      <w:r w:rsidR="00281324">
        <w:rPr>
          <w:rFonts w:ascii="Times New Roman" w:hAnsi="Times New Roman" w:cs="Times New Roman"/>
          <w:sz w:val="28"/>
          <w:szCs w:val="28"/>
        </w:rPr>
        <w:t>э</w:t>
      </w:r>
      <w:r w:rsidR="00281324" w:rsidRPr="00281324">
        <w:rPr>
          <w:rFonts w:ascii="Times New Roman" w:hAnsi="Times New Roman" w:cs="Times New Roman"/>
          <w:sz w:val="28"/>
          <w:szCs w:val="28"/>
        </w:rPr>
        <w:t>кологическое</w:t>
      </w:r>
    </w:p>
    <w:p w:rsidR="00281324" w:rsidRPr="00281324" w:rsidRDefault="00281324" w:rsidP="00281324">
      <w:pPr>
        <w:spacing w:after="0"/>
        <w:jc w:val="both"/>
        <w:rPr>
          <w:rFonts w:ascii="Times New Roman" w:hAnsi="Times New Roman" w:cs="Times New Roman"/>
          <w:sz w:val="28"/>
          <w:szCs w:val="28"/>
        </w:rPr>
      </w:pPr>
      <w:r w:rsidRPr="00281324">
        <w:rPr>
          <w:rFonts w:ascii="Times New Roman" w:hAnsi="Times New Roman" w:cs="Times New Roman"/>
          <w:sz w:val="28"/>
          <w:szCs w:val="28"/>
        </w:rPr>
        <w:t>занятие: «Почему плачет синичка?»</w:t>
      </w:r>
    </w:p>
    <w:p w:rsidR="003C0209" w:rsidRDefault="003C0209" w:rsidP="004861F7">
      <w:pPr>
        <w:pStyle w:val="a3"/>
        <w:shd w:val="clear" w:color="auto" w:fill="FFFFFF"/>
        <w:spacing w:before="0" w:beforeAutospacing="0" w:after="0" w:afterAutospacing="0"/>
        <w:jc w:val="both"/>
        <w:rPr>
          <w:sz w:val="28"/>
          <w:szCs w:val="28"/>
          <w:shd w:val="clear" w:color="auto" w:fill="FFFFFF"/>
        </w:rPr>
      </w:pPr>
    </w:p>
    <w:p w:rsidR="000062BB" w:rsidRPr="003C0209" w:rsidRDefault="000062BB" w:rsidP="004861F7">
      <w:pPr>
        <w:pStyle w:val="a3"/>
        <w:shd w:val="clear" w:color="auto" w:fill="FFFFFF"/>
        <w:spacing w:before="0" w:beforeAutospacing="0" w:after="0" w:afterAutospacing="0"/>
        <w:jc w:val="both"/>
        <w:rPr>
          <w:sz w:val="28"/>
          <w:szCs w:val="28"/>
        </w:rPr>
      </w:pPr>
    </w:p>
    <w:p w:rsidR="000062BB" w:rsidRPr="000062BB" w:rsidRDefault="000062BB" w:rsidP="00327027">
      <w:pPr>
        <w:pStyle w:val="a3"/>
        <w:shd w:val="clear" w:color="auto" w:fill="FFFFFF"/>
        <w:spacing w:before="0" w:beforeAutospacing="0" w:after="0" w:afterAutospacing="0"/>
        <w:jc w:val="both"/>
        <w:rPr>
          <w:sz w:val="28"/>
          <w:szCs w:val="28"/>
        </w:rPr>
      </w:pPr>
      <w:r w:rsidRPr="000062BB">
        <w:rPr>
          <w:sz w:val="28"/>
          <w:szCs w:val="28"/>
        </w:rPr>
        <w:lastRenderedPageBreak/>
        <w:t>- по организации деятельности детей: дежурства, поручения, коллективный труд в природе и др.</w:t>
      </w:r>
    </w:p>
    <w:p w:rsidR="000062BB" w:rsidRPr="000062BB" w:rsidRDefault="000062BB" w:rsidP="00327027">
      <w:pPr>
        <w:pStyle w:val="a3"/>
        <w:shd w:val="clear" w:color="auto" w:fill="FFFFFF"/>
        <w:spacing w:before="0" w:beforeAutospacing="0" w:after="0" w:afterAutospacing="0"/>
        <w:ind w:firstLine="708"/>
        <w:jc w:val="both"/>
        <w:rPr>
          <w:sz w:val="28"/>
          <w:szCs w:val="28"/>
        </w:rPr>
      </w:pPr>
      <w:r w:rsidRPr="000062BB">
        <w:rPr>
          <w:sz w:val="28"/>
          <w:szCs w:val="28"/>
        </w:rPr>
        <w:t>Ух</w:t>
      </w:r>
      <w:r>
        <w:rPr>
          <w:sz w:val="28"/>
          <w:szCs w:val="28"/>
        </w:rPr>
        <w:t xml:space="preserve">аживая за растениями </w:t>
      </w:r>
      <w:r w:rsidRPr="000062BB">
        <w:rPr>
          <w:sz w:val="28"/>
          <w:szCs w:val="28"/>
        </w:rPr>
        <w:t xml:space="preserve"> в уголке природы, дети запоминают поряд</w:t>
      </w:r>
      <w:r>
        <w:rPr>
          <w:sz w:val="28"/>
          <w:szCs w:val="28"/>
        </w:rPr>
        <w:t>ок полива, ухода</w:t>
      </w:r>
      <w:r w:rsidRPr="000062BB">
        <w:rPr>
          <w:sz w:val="28"/>
          <w:szCs w:val="28"/>
        </w:rPr>
        <w:t xml:space="preserve">. </w:t>
      </w:r>
      <w:r>
        <w:rPr>
          <w:sz w:val="28"/>
          <w:szCs w:val="28"/>
        </w:rPr>
        <w:t>Л</w:t>
      </w:r>
      <w:r w:rsidRPr="000062BB">
        <w:rPr>
          <w:sz w:val="28"/>
          <w:szCs w:val="28"/>
        </w:rPr>
        <w:t>истья у растения завяли – не хватает воды или света.</w:t>
      </w:r>
    </w:p>
    <w:p w:rsidR="000062BB" w:rsidRPr="000062BB" w:rsidRDefault="000062BB" w:rsidP="00327027">
      <w:pPr>
        <w:pStyle w:val="a3"/>
        <w:shd w:val="clear" w:color="auto" w:fill="FFFFFF"/>
        <w:spacing w:before="0" w:beforeAutospacing="0" w:after="0" w:afterAutospacing="0"/>
        <w:jc w:val="both"/>
        <w:rPr>
          <w:sz w:val="28"/>
          <w:szCs w:val="28"/>
        </w:rPr>
      </w:pPr>
      <w:r w:rsidRPr="000062BB">
        <w:rPr>
          <w:sz w:val="28"/>
          <w:szCs w:val="28"/>
        </w:rPr>
        <w:t>В последствие у детей формируется представление о влиянии деятельности человека на объекты природы (как позитивно</w:t>
      </w:r>
      <w:r>
        <w:rPr>
          <w:sz w:val="28"/>
          <w:szCs w:val="28"/>
        </w:rPr>
        <w:t>м, так и негативном).</w:t>
      </w:r>
    </w:p>
    <w:p w:rsidR="000062BB" w:rsidRPr="000062BB" w:rsidRDefault="000062BB" w:rsidP="00327027">
      <w:pPr>
        <w:pStyle w:val="a3"/>
        <w:shd w:val="clear" w:color="auto" w:fill="FFFFFF"/>
        <w:spacing w:before="0" w:beforeAutospacing="0" w:after="0" w:afterAutospacing="0"/>
        <w:jc w:val="both"/>
        <w:rPr>
          <w:sz w:val="28"/>
          <w:szCs w:val="28"/>
        </w:rPr>
      </w:pPr>
      <w:r w:rsidRPr="000062BB">
        <w:rPr>
          <w:sz w:val="28"/>
          <w:szCs w:val="28"/>
        </w:rPr>
        <w:t>Например, одним из широко используемых методов </w:t>
      </w:r>
      <w:r w:rsidRPr="00D366A2">
        <w:rPr>
          <w:rStyle w:val="a4"/>
          <w:i/>
          <w:sz w:val="28"/>
          <w:szCs w:val="28"/>
        </w:rPr>
        <w:t>наблюдение</w:t>
      </w:r>
      <w:r w:rsidRPr="00D366A2">
        <w:rPr>
          <w:i/>
          <w:sz w:val="28"/>
          <w:szCs w:val="28"/>
        </w:rPr>
        <w:t>.</w:t>
      </w:r>
      <w:r w:rsidRPr="000062BB">
        <w:rPr>
          <w:sz w:val="28"/>
          <w:szCs w:val="28"/>
        </w:rPr>
        <w:t xml:space="preserve"> С помощью наблюдений можно выявить перемены в росте и развитии растений либо при внесении нового растения. Для этого </w:t>
      </w:r>
      <w:r w:rsidR="004861F7">
        <w:rPr>
          <w:sz w:val="28"/>
          <w:szCs w:val="28"/>
        </w:rPr>
        <w:t xml:space="preserve">мы подробно рассматриваем </w:t>
      </w:r>
      <w:r w:rsidRPr="000062BB">
        <w:rPr>
          <w:sz w:val="28"/>
          <w:szCs w:val="28"/>
        </w:rPr>
        <w:t xml:space="preserve"> с детьми строение стебля, форму и окраску листьев, цветов, </w:t>
      </w:r>
      <w:r w:rsidR="004861F7">
        <w:rPr>
          <w:sz w:val="28"/>
          <w:szCs w:val="28"/>
        </w:rPr>
        <w:t>я рассказываю</w:t>
      </w:r>
      <w:r w:rsidRPr="000062BB">
        <w:rPr>
          <w:sz w:val="28"/>
          <w:szCs w:val="28"/>
        </w:rPr>
        <w:t xml:space="preserve"> о специфических особенностях ух</w:t>
      </w:r>
      <w:r w:rsidR="004861F7">
        <w:rPr>
          <w:sz w:val="28"/>
          <w:szCs w:val="28"/>
        </w:rPr>
        <w:t>ода за ним.</w:t>
      </w:r>
    </w:p>
    <w:p w:rsidR="000062BB" w:rsidRPr="000062BB" w:rsidRDefault="000062BB" w:rsidP="00327027">
      <w:pPr>
        <w:pStyle w:val="a3"/>
        <w:shd w:val="clear" w:color="auto" w:fill="FFFFFF"/>
        <w:spacing w:before="0" w:beforeAutospacing="0" w:after="0" w:afterAutospacing="0"/>
        <w:jc w:val="both"/>
        <w:rPr>
          <w:sz w:val="28"/>
          <w:szCs w:val="28"/>
        </w:rPr>
      </w:pPr>
      <w:r w:rsidRPr="000062BB">
        <w:rPr>
          <w:sz w:val="28"/>
          <w:szCs w:val="28"/>
        </w:rPr>
        <w:t>Многолетняя практика убеждает в эф</w:t>
      </w:r>
      <w:r w:rsidRPr="000062BB">
        <w:rPr>
          <w:sz w:val="28"/>
          <w:szCs w:val="28"/>
        </w:rPr>
        <w:softHyphen/>
        <w:t>фективности проведения во внеурочное время </w:t>
      </w:r>
      <w:r w:rsidRPr="000062BB">
        <w:rPr>
          <w:rStyle w:val="a4"/>
          <w:sz w:val="28"/>
          <w:szCs w:val="28"/>
        </w:rPr>
        <w:t>цикла наблюдений</w:t>
      </w:r>
      <w:r w:rsidRPr="000062BB">
        <w:rPr>
          <w:sz w:val="28"/>
          <w:szCs w:val="28"/>
        </w:rPr>
        <w:t> для формирования познавательного интереса к природе.</w:t>
      </w:r>
    </w:p>
    <w:p w:rsidR="000062BB" w:rsidRPr="000062BB" w:rsidRDefault="000062BB" w:rsidP="004861F7">
      <w:pPr>
        <w:pStyle w:val="a3"/>
        <w:shd w:val="clear" w:color="auto" w:fill="FFFFFF"/>
        <w:spacing w:before="0" w:beforeAutospacing="0" w:after="0" w:afterAutospacing="0"/>
        <w:jc w:val="both"/>
        <w:rPr>
          <w:sz w:val="28"/>
          <w:szCs w:val="28"/>
        </w:rPr>
      </w:pPr>
      <w:r w:rsidRPr="000062BB">
        <w:rPr>
          <w:sz w:val="28"/>
          <w:szCs w:val="28"/>
        </w:rPr>
        <w:t>Каждый отдельный цикл – это ряд вза</w:t>
      </w:r>
      <w:r w:rsidRPr="000062BB">
        <w:rPr>
          <w:sz w:val="28"/>
          <w:szCs w:val="28"/>
        </w:rPr>
        <w:softHyphen/>
        <w:t>имосвязанных наблюдений за конкрет</w:t>
      </w:r>
      <w:r w:rsidRPr="000062BB">
        <w:rPr>
          <w:sz w:val="28"/>
          <w:szCs w:val="28"/>
        </w:rPr>
        <w:softHyphen/>
        <w:t>ным объектом уголка природы или школьного участ</w:t>
      </w:r>
      <w:r w:rsidRPr="000062BB">
        <w:rPr>
          <w:sz w:val="28"/>
          <w:szCs w:val="28"/>
        </w:rPr>
        <w:softHyphen/>
        <w:t>ка.</w:t>
      </w:r>
    </w:p>
    <w:p w:rsidR="000062BB" w:rsidRPr="000062BB" w:rsidRDefault="000062BB" w:rsidP="004861F7">
      <w:pPr>
        <w:pStyle w:val="a3"/>
        <w:shd w:val="clear" w:color="auto" w:fill="FFFFFF"/>
        <w:spacing w:before="0" w:beforeAutospacing="0" w:after="0" w:afterAutospacing="0"/>
        <w:jc w:val="both"/>
        <w:rPr>
          <w:sz w:val="28"/>
          <w:szCs w:val="28"/>
        </w:rPr>
      </w:pPr>
      <w:r w:rsidRPr="000062BB">
        <w:rPr>
          <w:sz w:val="28"/>
          <w:szCs w:val="28"/>
        </w:rPr>
        <w:t>Каждое наблюдение имеет свою цель и определенное (несхожее с другими) со</w:t>
      </w:r>
      <w:r w:rsidRPr="000062BB">
        <w:rPr>
          <w:sz w:val="28"/>
          <w:szCs w:val="28"/>
        </w:rPr>
        <w:softHyphen/>
        <w:t>держание. В комплексе наблюдений од</w:t>
      </w:r>
      <w:r w:rsidRPr="000062BB">
        <w:rPr>
          <w:sz w:val="28"/>
          <w:szCs w:val="28"/>
        </w:rPr>
        <w:softHyphen/>
        <w:t>ного цикла у школьников формируют</w:t>
      </w:r>
      <w:r w:rsidRPr="000062BB">
        <w:rPr>
          <w:sz w:val="28"/>
          <w:szCs w:val="28"/>
        </w:rPr>
        <w:softHyphen/>
        <w:t>ся разносторонние и систематизирован</w:t>
      </w:r>
      <w:r w:rsidRPr="000062BB">
        <w:rPr>
          <w:sz w:val="28"/>
          <w:szCs w:val="28"/>
        </w:rPr>
        <w:softHyphen/>
        <w:t>ные знания о растениях или животных.</w:t>
      </w:r>
    </w:p>
    <w:p w:rsidR="000062BB" w:rsidRPr="000062BB" w:rsidRDefault="004861F7" w:rsidP="004861F7">
      <w:pPr>
        <w:pStyle w:val="a3"/>
        <w:shd w:val="clear" w:color="auto" w:fill="FFFFFF"/>
        <w:spacing w:before="0" w:beforeAutospacing="0" w:after="0" w:afterAutospacing="0"/>
        <w:jc w:val="both"/>
        <w:rPr>
          <w:sz w:val="28"/>
          <w:szCs w:val="28"/>
        </w:rPr>
      </w:pPr>
      <w:r>
        <w:rPr>
          <w:sz w:val="28"/>
          <w:szCs w:val="28"/>
        </w:rPr>
        <w:t>В ходе наблюдений детям задаю</w:t>
      </w:r>
      <w:r w:rsidR="000062BB" w:rsidRPr="000062BB">
        <w:rPr>
          <w:sz w:val="28"/>
          <w:szCs w:val="28"/>
        </w:rPr>
        <w:t xml:space="preserve"> вопросы, которые стимулируют возникн</w:t>
      </w:r>
      <w:r>
        <w:rPr>
          <w:sz w:val="28"/>
          <w:szCs w:val="28"/>
        </w:rPr>
        <w:t>овение поисковой деятельности, н</w:t>
      </w:r>
      <w:r w:rsidR="000062BB" w:rsidRPr="000062BB">
        <w:rPr>
          <w:sz w:val="28"/>
          <w:szCs w:val="28"/>
        </w:rPr>
        <w:t>апример:</w:t>
      </w:r>
    </w:p>
    <w:p w:rsidR="000062BB" w:rsidRPr="000062BB" w:rsidRDefault="000062BB" w:rsidP="004861F7">
      <w:pPr>
        <w:pStyle w:val="a3"/>
        <w:numPr>
          <w:ilvl w:val="0"/>
          <w:numId w:val="1"/>
        </w:numPr>
        <w:shd w:val="clear" w:color="auto" w:fill="FFFFFF"/>
        <w:spacing w:before="0" w:beforeAutospacing="0" w:after="0" w:afterAutospacing="0"/>
        <w:jc w:val="both"/>
        <w:rPr>
          <w:sz w:val="28"/>
          <w:szCs w:val="28"/>
        </w:rPr>
      </w:pPr>
      <w:r w:rsidRPr="000062BB">
        <w:rPr>
          <w:sz w:val="28"/>
          <w:szCs w:val="28"/>
        </w:rPr>
        <w:t>Почему цветок назван мать-и-мачехой?</w:t>
      </w:r>
    </w:p>
    <w:p w:rsidR="000062BB" w:rsidRPr="000062BB" w:rsidRDefault="000062BB" w:rsidP="004861F7">
      <w:pPr>
        <w:pStyle w:val="a3"/>
        <w:numPr>
          <w:ilvl w:val="0"/>
          <w:numId w:val="1"/>
        </w:numPr>
        <w:shd w:val="clear" w:color="auto" w:fill="FFFFFF"/>
        <w:spacing w:before="0" w:beforeAutospacing="0" w:after="0" w:afterAutospacing="0"/>
        <w:jc w:val="both"/>
        <w:rPr>
          <w:sz w:val="28"/>
          <w:szCs w:val="28"/>
        </w:rPr>
      </w:pPr>
      <w:r w:rsidRPr="000062BB">
        <w:rPr>
          <w:sz w:val="28"/>
          <w:szCs w:val="28"/>
        </w:rPr>
        <w:t>Где можно увидеть божью коровку?</w:t>
      </w:r>
    </w:p>
    <w:p w:rsidR="000062BB" w:rsidRPr="000062BB" w:rsidRDefault="000062BB" w:rsidP="004861F7">
      <w:pPr>
        <w:pStyle w:val="a3"/>
        <w:numPr>
          <w:ilvl w:val="0"/>
          <w:numId w:val="1"/>
        </w:numPr>
        <w:shd w:val="clear" w:color="auto" w:fill="FFFFFF"/>
        <w:spacing w:before="0" w:beforeAutospacing="0" w:after="0" w:afterAutospacing="0"/>
        <w:jc w:val="both"/>
        <w:rPr>
          <w:sz w:val="28"/>
          <w:szCs w:val="28"/>
        </w:rPr>
      </w:pPr>
      <w:r w:rsidRPr="000062BB">
        <w:rPr>
          <w:sz w:val="28"/>
          <w:szCs w:val="28"/>
        </w:rPr>
        <w:t>Как рыбки дышат? И т.д.</w:t>
      </w:r>
    </w:p>
    <w:p w:rsidR="00327027" w:rsidRDefault="004861F7" w:rsidP="00327027">
      <w:pPr>
        <w:pStyle w:val="a3"/>
        <w:shd w:val="clear" w:color="auto" w:fill="FFFFFF"/>
        <w:spacing w:before="0" w:beforeAutospacing="0" w:after="0" w:afterAutospacing="0"/>
        <w:jc w:val="both"/>
        <w:rPr>
          <w:sz w:val="28"/>
          <w:szCs w:val="28"/>
        </w:rPr>
      </w:pPr>
      <w:r w:rsidRPr="004861F7">
        <w:rPr>
          <w:sz w:val="28"/>
          <w:szCs w:val="28"/>
        </w:rPr>
        <w:t>Большую роль в развитии познавательного интереса имеет работа с </w:t>
      </w:r>
      <w:r w:rsidRPr="004861F7">
        <w:rPr>
          <w:rStyle w:val="a4"/>
          <w:i/>
          <w:iCs/>
          <w:sz w:val="28"/>
          <w:szCs w:val="28"/>
        </w:rPr>
        <w:t>художественной литературой</w:t>
      </w:r>
      <w:r w:rsidRPr="004861F7">
        <w:rPr>
          <w:sz w:val="28"/>
          <w:szCs w:val="28"/>
        </w:rPr>
        <w:t xml:space="preserve"> (природоведческой сказкой, поэзией), которая включает </w:t>
      </w:r>
      <w:r>
        <w:rPr>
          <w:sz w:val="28"/>
          <w:szCs w:val="28"/>
        </w:rPr>
        <w:t xml:space="preserve">чтение сказок, беседы. </w:t>
      </w:r>
      <w:r w:rsidRPr="004861F7">
        <w:rPr>
          <w:sz w:val="28"/>
          <w:szCs w:val="28"/>
        </w:rPr>
        <w:t xml:space="preserve">Как отмечала Л.П. </w:t>
      </w:r>
      <w:proofErr w:type="spellStart"/>
      <w:r w:rsidRPr="004861F7">
        <w:rPr>
          <w:sz w:val="28"/>
          <w:szCs w:val="28"/>
        </w:rPr>
        <w:t>Молодова</w:t>
      </w:r>
      <w:proofErr w:type="spellEnd"/>
      <w:r w:rsidRPr="004861F7">
        <w:rPr>
          <w:sz w:val="28"/>
          <w:szCs w:val="28"/>
        </w:rPr>
        <w:t xml:space="preserve">, «сказка, рассказ, стихотворение, рисунок позволяет ребенку обобщить свои наблюдения в природе, получить реалистическое представление о ней, одновременно сопереживая живому. Чередование эмоционально окрашенных наблюдений с системой научных знаний, с чтением художественной литературы об </w:t>
      </w:r>
      <w:proofErr w:type="gramStart"/>
      <w:r w:rsidRPr="004861F7">
        <w:rPr>
          <w:sz w:val="28"/>
          <w:szCs w:val="28"/>
        </w:rPr>
        <w:t>увиденном</w:t>
      </w:r>
      <w:proofErr w:type="gramEnd"/>
      <w:r w:rsidRPr="004861F7">
        <w:rPr>
          <w:sz w:val="28"/>
          <w:szCs w:val="28"/>
        </w:rPr>
        <w:t>, формирует у детей единство реального и гуман</w:t>
      </w:r>
      <w:r>
        <w:rPr>
          <w:sz w:val="28"/>
          <w:szCs w:val="28"/>
        </w:rPr>
        <w:t>ного видения живой природы»</w:t>
      </w:r>
      <w:r w:rsidRPr="004861F7">
        <w:rPr>
          <w:sz w:val="28"/>
          <w:szCs w:val="28"/>
        </w:rPr>
        <w:t>.</w:t>
      </w:r>
      <w:r>
        <w:rPr>
          <w:sz w:val="28"/>
          <w:szCs w:val="28"/>
        </w:rPr>
        <w:t xml:space="preserve"> </w:t>
      </w:r>
      <w:r w:rsidRPr="004861F7">
        <w:rPr>
          <w:sz w:val="28"/>
          <w:szCs w:val="28"/>
        </w:rPr>
        <w:t>Примером природоведческих сказок могут служить «Старик и сова», «На полянке» В. Бианки</w:t>
      </w:r>
      <w:r>
        <w:rPr>
          <w:sz w:val="28"/>
          <w:szCs w:val="28"/>
        </w:rPr>
        <w:t>.</w:t>
      </w:r>
      <w:r w:rsidR="00327027">
        <w:rPr>
          <w:sz w:val="28"/>
          <w:szCs w:val="28"/>
        </w:rPr>
        <w:t xml:space="preserve"> </w:t>
      </w:r>
    </w:p>
    <w:p w:rsidR="004861F7" w:rsidRPr="004861F7" w:rsidRDefault="004861F7" w:rsidP="00327027">
      <w:pPr>
        <w:pStyle w:val="a3"/>
        <w:shd w:val="clear" w:color="auto" w:fill="FFFFFF"/>
        <w:spacing w:before="0" w:beforeAutospacing="0" w:after="0" w:afterAutospacing="0"/>
        <w:ind w:firstLine="708"/>
        <w:jc w:val="both"/>
        <w:rPr>
          <w:sz w:val="28"/>
          <w:szCs w:val="28"/>
        </w:rPr>
      </w:pPr>
      <w:r w:rsidRPr="004861F7">
        <w:rPr>
          <w:sz w:val="28"/>
          <w:szCs w:val="28"/>
        </w:rPr>
        <w:t>Для реализации программных задач и программного содержания экологического воспитания требуется подбор разнообразных </w:t>
      </w:r>
      <w:r w:rsidRPr="004861F7">
        <w:rPr>
          <w:rStyle w:val="a5"/>
          <w:sz w:val="28"/>
          <w:szCs w:val="28"/>
        </w:rPr>
        <w:t>форм</w:t>
      </w:r>
      <w:r w:rsidR="00F45F18">
        <w:rPr>
          <w:rStyle w:val="a5"/>
          <w:sz w:val="28"/>
          <w:szCs w:val="28"/>
        </w:rPr>
        <w:t xml:space="preserve"> </w:t>
      </w:r>
      <w:r w:rsidRPr="004861F7">
        <w:rPr>
          <w:sz w:val="28"/>
          <w:szCs w:val="28"/>
        </w:rPr>
        <w:t>учебного взаимодействия учащихся с учителем и объектами природы: эксперимент, экскурсии, театрализованная природоведческая сказка, проектное исследование.</w:t>
      </w:r>
    </w:p>
    <w:p w:rsidR="0034604F" w:rsidRPr="000378BC" w:rsidRDefault="000378BC" w:rsidP="00327027">
      <w:pPr>
        <w:pStyle w:val="a3"/>
        <w:shd w:val="clear" w:color="auto" w:fill="FFFFFF"/>
        <w:spacing w:before="0" w:beforeAutospacing="0" w:after="0" w:afterAutospacing="0"/>
        <w:ind w:firstLine="708"/>
        <w:jc w:val="both"/>
        <w:rPr>
          <w:sz w:val="28"/>
          <w:szCs w:val="28"/>
          <w:shd w:val="clear" w:color="auto" w:fill="FFFFFF"/>
        </w:rPr>
      </w:pPr>
      <w:r w:rsidRPr="00D366A2">
        <w:rPr>
          <w:sz w:val="28"/>
          <w:szCs w:val="28"/>
          <w:shd w:val="clear" w:color="auto" w:fill="FFFFFF"/>
        </w:rPr>
        <w:t>В формировании экологической культуры младших школьников огромную</w:t>
      </w:r>
      <w:r w:rsidRPr="000378BC">
        <w:rPr>
          <w:sz w:val="28"/>
          <w:szCs w:val="28"/>
          <w:shd w:val="clear" w:color="auto" w:fill="FFFFFF"/>
        </w:rPr>
        <w:t xml:space="preserve"> роль играют </w:t>
      </w:r>
      <w:r w:rsidRPr="00573905">
        <w:rPr>
          <w:b/>
          <w:i/>
          <w:sz w:val="28"/>
          <w:szCs w:val="28"/>
          <w:shd w:val="clear" w:color="auto" w:fill="FFFFFF"/>
        </w:rPr>
        <w:t>массовые внеклассные занятия</w:t>
      </w:r>
      <w:r w:rsidRPr="000378BC">
        <w:rPr>
          <w:sz w:val="28"/>
          <w:szCs w:val="28"/>
          <w:shd w:val="clear" w:color="auto" w:fill="FFFFFF"/>
        </w:rPr>
        <w:t>: праздники</w:t>
      </w:r>
      <w:r w:rsidR="00573905">
        <w:rPr>
          <w:sz w:val="28"/>
          <w:szCs w:val="28"/>
          <w:shd w:val="clear" w:color="auto" w:fill="FFFFFF"/>
        </w:rPr>
        <w:t xml:space="preserve"> «Зелёная аптека», «Поплотнее кран закрой, </w:t>
      </w:r>
      <w:proofErr w:type="gramStart"/>
      <w:r w:rsidR="00573905">
        <w:rPr>
          <w:sz w:val="28"/>
          <w:szCs w:val="28"/>
          <w:shd w:val="clear" w:color="auto" w:fill="FFFFFF"/>
        </w:rPr>
        <w:t>осторожен</w:t>
      </w:r>
      <w:proofErr w:type="gramEnd"/>
      <w:r w:rsidR="00573905">
        <w:rPr>
          <w:sz w:val="28"/>
          <w:szCs w:val="28"/>
          <w:shd w:val="clear" w:color="auto" w:fill="FFFFFF"/>
        </w:rPr>
        <w:t xml:space="preserve"> будь с водой!» «Здесь награждают за доброту»</w:t>
      </w:r>
      <w:r w:rsidRPr="000378BC">
        <w:rPr>
          <w:sz w:val="28"/>
          <w:szCs w:val="28"/>
          <w:shd w:val="clear" w:color="auto" w:fill="FFFFFF"/>
        </w:rPr>
        <w:t>, утренники, ролевые игры на экологические темы.</w:t>
      </w:r>
    </w:p>
    <w:p w:rsidR="00D366A2" w:rsidRDefault="00573905" w:rsidP="0032702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3905">
        <w:rPr>
          <w:rFonts w:ascii="Times New Roman" w:eastAsia="Times New Roman" w:hAnsi="Times New Roman" w:cs="Times New Roman"/>
          <w:sz w:val="28"/>
          <w:szCs w:val="28"/>
          <w:lang w:eastAsia="ru-RU"/>
        </w:rPr>
        <w:lastRenderedPageBreak/>
        <w:t>Таким образом, внеклассная работа по экологии позволяет использовать большое многообразие форм, методов и средств работы. Одним из важнейших педагогических средств является игра. В игре в наибольшей степени младший школьник психологически готовится к реальным экологическим ситуациям, учится понимать отношение к природе людей, выполняющих различные роли в зависимости от профессии и должности, овладевает приемами общения со сверстниками.</w:t>
      </w:r>
      <w:r w:rsidR="00327027">
        <w:rPr>
          <w:rFonts w:ascii="Times New Roman" w:eastAsia="Times New Roman" w:hAnsi="Times New Roman" w:cs="Times New Roman"/>
          <w:sz w:val="28"/>
          <w:szCs w:val="28"/>
          <w:lang w:eastAsia="ru-RU"/>
        </w:rPr>
        <w:t xml:space="preserve"> </w:t>
      </w:r>
      <w:r w:rsidRPr="00573905">
        <w:rPr>
          <w:rFonts w:ascii="Times New Roman" w:eastAsia="Times New Roman" w:hAnsi="Times New Roman" w:cs="Times New Roman"/>
          <w:sz w:val="28"/>
          <w:szCs w:val="28"/>
          <w:lang w:eastAsia="ru-RU"/>
        </w:rPr>
        <w:t>Младшие школьники с удовольствием исполняют «роли» охраняемых видов животных, растений или грибов, при этом каждый вид устами школьника рассказывает о значении его в природе и жизни человека и обосновывает необходимость его сохранения.</w:t>
      </w:r>
      <w:r w:rsidR="00327027">
        <w:rPr>
          <w:rFonts w:ascii="Times New Roman" w:eastAsia="Times New Roman" w:hAnsi="Times New Roman" w:cs="Times New Roman"/>
          <w:sz w:val="28"/>
          <w:szCs w:val="28"/>
          <w:lang w:eastAsia="ru-RU"/>
        </w:rPr>
        <w:t xml:space="preserve"> </w:t>
      </w:r>
      <w:r w:rsidRPr="00573905">
        <w:rPr>
          <w:rFonts w:ascii="Times New Roman" w:eastAsia="Times New Roman" w:hAnsi="Times New Roman" w:cs="Times New Roman"/>
          <w:sz w:val="28"/>
          <w:szCs w:val="28"/>
          <w:lang w:eastAsia="ru-RU"/>
        </w:rPr>
        <w:t>Разнообразные виды внеклассной работы</w:t>
      </w:r>
      <w:r w:rsidR="00E169F1">
        <w:rPr>
          <w:rFonts w:ascii="Times New Roman" w:eastAsia="Times New Roman" w:hAnsi="Times New Roman" w:cs="Times New Roman"/>
          <w:sz w:val="28"/>
          <w:szCs w:val="28"/>
          <w:lang w:eastAsia="ru-RU"/>
        </w:rPr>
        <w:t xml:space="preserve"> в условиях группы продлённого дня, </w:t>
      </w:r>
      <w:r w:rsidRPr="00573905">
        <w:rPr>
          <w:rFonts w:ascii="Times New Roman" w:eastAsia="Times New Roman" w:hAnsi="Times New Roman" w:cs="Times New Roman"/>
          <w:sz w:val="28"/>
          <w:szCs w:val="28"/>
          <w:lang w:eastAsia="ru-RU"/>
        </w:rPr>
        <w:t xml:space="preserve"> по экологическому воспитанию взаимно дополняют друг друга, обогащая процесс обучения и воспитания младших школьников.</w:t>
      </w:r>
    </w:p>
    <w:p w:rsidR="00573905" w:rsidRPr="00573905" w:rsidRDefault="00573905" w:rsidP="0032702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73905">
        <w:rPr>
          <w:rFonts w:ascii="Times New Roman" w:eastAsia="Times New Roman" w:hAnsi="Times New Roman" w:cs="Times New Roman"/>
          <w:sz w:val="28"/>
          <w:szCs w:val="28"/>
          <w:shd w:val="clear" w:color="auto" w:fill="FFFFFF"/>
          <w:lang w:eastAsia="ru-RU"/>
        </w:rPr>
        <w:t>Экологическое воспитание – одно из важных направлений личностного развития детей младшего школьного возраста.</w:t>
      </w:r>
      <w:r w:rsidR="00327027">
        <w:rPr>
          <w:rFonts w:ascii="Times New Roman" w:eastAsia="Times New Roman" w:hAnsi="Times New Roman" w:cs="Times New Roman"/>
          <w:sz w:val="28"/>
          <w:szCs w:val="28"/>
          <w:lang w:eastAsia="ru-RU"/>
        </w:rPr>
        <w:t xml:space="preserve"> </w:t>
      </w:r>
      <w:r w:rsidRPr="00573905">
        <w:rPr>
          <w:rFonts w:ascii="Times New Roman" w:eastAsia="Times New Roman" w:hAnsi="Times New Roman" w:cs="Times New Roman"/>
          <w:sz w:val="28"/>
          <w:szCs w:val="28"/>
          <w:lang w:eastAsia="ru-RU"/>
        </w:rPr>
        <w:t>При правильной организации учебной и внеклассной работы оно способствует развитию познавательных процессов, формирует у детей ценностную картину мира, воспитывает экологическое сознание – бережное отношение к окружающему миру природы, но, главное, что в процессе правильно организованного экологического образования у детей формируется стойкий интерес к природе.</w:t>
      </w:r>
      <w:r w:rsidR="00327027">
        <w:rPr>
          <w:rFonts w:ascii="Times New Roman" w:eastAsia="Times New Roman" w:hAnsi="Times New Roman" w:cs="Times New Roman"/>
          <w:sz w:val="28"/>
          <w:szCs w:val="28"/>
          <w:lang w:eastAsia="ru-RU"/>
        </w:rPr>
        <w:t xml:space="preserve"> </w:t>
      </w:r>
      <w:r w:rsidRPr="00573905">
        <w:rPr>
          <w:rFonts w:ascii="Times New Roman" w:eastAsia="Times New Roman" w:hAnsi="Times New Roman" w:cs="Times New Roman"/>
          <w:sz w:val="28"/>
          <w:szCs w:val="28"/>
          <w:lang w:eastAsia="ru-RU"/>
        </w:rPr>
        <w:t>Однако часто познавательный интерес ребенка к миру природы нестойко: оно носить ситуативный характер, быстро возникает и исчезает. Сделать его более устойчивым позволяет внеклассная работа, направленная на осознание детьми гуманистической сущности единства человека и природы, позволяющая использовать разнообразные методы и формы работы экологического воспитания младших школьников.</w:t>
      </w:r>
    </w:p>
    <w:p w:rsidR="00327027" w:rsidRDefault="00327027" w:rsidP="00327027">
      <w:pPr>
        <w:pStyle w:val="a3"/>
        <w:shd w:val="clear" w:color="auto" w:fill="FFFFFF"/>
        <w:spacing w:before="0" w:beforeAutospacing="0" w:after="0" w:afterAutospacing="0"/>
        <w:jc w:val="center"/>
        <w:rPr>
          <w:rStyle w:val="a4"/>
          <w:sz w:val="28"/>
          <w:szCs w:val="28"/>
          <w:shd w:val="clear" w:color="auto" w:fill="FFFFFF"/>
        </w:rPr>
      </w:pPr>
    </w:p>
    <w:p w:rsidR="00327027" w:rsidRDefault="00327027" w:rsidP="00327027">
      <w:pPr>
        <w:pStyle w:val="a3"/>
        <w:shd w:val="clear" w:color="auto" w:fill="FFFFFF"/>
        <w:spacing w:before="0" w:beforeAutospacing="0" w:after="0" w:afterAutospacing="0"/>
        <w:jc w:val="center"/>
        <w:rPr>
          <w:rStyle w:val="a4"/>
          <w:sz w:val="28"/>
          <w:szCs w:val="28"/>
          <w:shd w:val="clear" w:color="auto" w:fill="FFFFFF"/>
        </w:rPr>
      </w:pPr>
    </w:p>
    <w:p w:rsidR="0034604F" w:rsidRPr="00D366A2" w:rsidRDefault="00D366A2" w:rsidP="00327027">
      <w:pPr>
        <w:pStyle w:val="a3"/>
        <w:shd w:val="clear" w:color="auto" w:fill="FFFFFF"/>
        <w:spacing w:before="0" w:beforeAutospacing="0" w:after="0" w:afterAutospacing="0"/>
        <w:jc w:val="center"/>
        <w:rPr>
          <w:rStyle w:val="a4"/>
          <w:sz w:val="28"/>
          <w:szCs w:val="28"/>
          <w:shd w:val="clear" w:color="auto" w:fill="FFFFFF"/>
        </w:rPr>
      </w:pPr>
      <w:r w:rsidRPr="00D366A2">
        <w:rPr>
          <w:rStyle w:val="a4"/>
          <w:sz w:val="28"/>
          <w:szCs w:val="28"/>
          <w:shd w:val="clear" w:color="auto" w:fill="FFFFFF"/>
        </w:rPr>
        <w:t>Библиографический список</w:t>
      </w:r>
    </w:p>
    <w:p w:rsidR="00D366A2" w:rsidRPr="00D366A2" w:rsidRDefault="00D366A2" w:rsidP="00327027">
      <w:pPr>
        <w:numPr>
          <w:ilvl w:val="0"/>
          <w:numId w:val="2"/>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D366A2">
        <w:rPr>
          <w:rFonts w:ascii="Times New Roman" w:hAnsi="Times New Roman" w:cs="Times New Roman"/>
          <w:sz w:val="28"/>
          <w:szCs w:val="28"/>
          <w:shd w:val="clear" w:color="auto" w:fill="FFFFFF"/>
        </w:rPr>
        <w:t>Барковская</w:t>
      </w:r>
      <w:proofErr w:type="spellEnd"/>
      <w:r w:rsidRPr="00D366A2">
        <w:rPr>
          <w:rFonts w:ascii="Times New Roman" w:hAnsi="Times New Roman" w:cs="Times New Roman"/>
          <w:sz w:val="28"/>
          <w:szCs w:val="28"/>
          <w:shd w:val="clear" w:color="auto" w:fill="FFFFFF"/>
        </w:rPr>
        <w:t xml:space="preserve">, О.М. Содержание, цель и задачи программы начального экологического воспитания [Текст] / О.М. </w:t>
      </w:r>
      <w:proofErr w:type="spellStart"/>
      <w:r w:rsidRPr="00D366A2">
        <w:rPr>
          <w:rFonts w:ascii="Times New Roman" w:hAnsi="Times New Roman" w:cs="Times New Roman"/>
          <w:sz w:val="28"/>
          <w:szCs w:val="28"/>
          <w:shd w:val="clear" w:color="auto" w:fill="FFFFFF"/>
        </w:rPr>
        <w:t>Барковска</w:t>
      </w:r>
      <w:proofErr w:type="gramStart"/>
      <w:r w:rsidRPr="00D366A2">
        <w:rPr>
          <w:rFonts w:ascii="Times New Roman" w:hAnsi="Times New Roman" w:cs="Times New Roman"/>
          <w:sz w:val="28"/>
          <w:szCs w:val="28"/>
          <w:shd w:val="clear" w:color="auto" w:fill="FFFFFF"/>
        </w:rPr>
        <w:t>я</w:t>
      </w:r>
      <w:proofErr w:type="spellEnd"/>
      <w:r w:rsidRPr="00D366A2">
        <w:rPr>
          <w:rFonts w:ascii="Times New Roman" w:hAnsi="Times New Roman" w:cs="Times New Roman"/>
          <w:sz w:val="28"/>
          <w:szCs w:val="28"/>
          <w:shd w:val="clear" w:color="auto" w:fill="FFFFFF"/>
        </w:rPr>
        <w:t>-</w:t>
      </w:r>
      <w:proofErr w:type="gramEnd"/>
      <w:r w:rsidRPr="00D366A2">
        <w:rPr>
          <w:rFonts w:ascii="Times New Roman" w:hAnsi="Times New Roman" w:cs="Times New Roman"/>
          <w:sz w:val="28"/>
          <w:szCs w:val="28"/>
          <w:shd w:val="clear" w:color="auto" w:fill="FFFFFF"/>
        </w:rPr>
        <w:t>- Начальная школа. – 2006. - №2. – С.32-33.</w:t>
      </w:r>
    </w:p>
    <w:p w:rsidR="00D366A2" w:rsidRPr="00D366A2" w:rsidRDefault="00D366A2" w:rsidP="00327027">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D366A2">
        <w:rPr>
          <w:rFonts w:ascii="Times New Roman" w:eastAsia="Times New Roman" w:hAnsi="Times New Roman" w:cs="Times New Roman"/>
          <w:sz w:val="28"/>
          <w:szCs w:val="28"/>
          <w:lang w:eastAsia="ru-RU"/>
        </w:rPr>
        <w:t>Виноградова, Н.Ф. Экологическое воспитание младших школьников: Проблемы и перспективы [Текст] / Н.Ф. Виноградова.- Начальная школа. – 2009. - №4. – С.20-24.</w:t>
      </w:r>
    </w:p>
    <w:p w:rsidR="00D366A2" w:rsidRPr="00D366A2" w:rsidRDefault="00D366A2" w:rsidP="00327027">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D366A2">
        <w:rPr>
          <w:rFonts w:ascii="Times New Roman" w:hAnsi="Times New Roman" w:cs="Times New Roman"/>
          <w:sz w:val="28"/>
          <w:szCs w:val="28"/>
          <w:shd w:val="clear" w:color="auto" w:fill="FFFFFF"/>
        </w:rPr>
        <w:t>Выготский, Л.С. Педагогическая психология [Текст]/ Л.С. Выготский – М.: Просвещение, 1986. – 284 с.</w:t>
      </w:r>
    </w:p>
    <w:p w:rsidR="00D366A2" w:rsidRPr="00D366A2" w:rsidRDefault="00D366A2" w:rsidP="00327027">
      <w:pPr>
        <w:pStyle w:val="a3"/>
        <w:numPr>
          <w:ilvl w:val="0"/>
          <w:numId w:val="2"/>
        </w:numPr>
        <w:shd w:val="clear" w:color="auto" w:fill="FFFFFF"/>
        <w:spacing w:before="0" w:beforeAutospacing="0" w:after="0" w:afterAutospacing="0"/>
        <w:rPr>
          <w:sz w:val="28"/>
          <w:szCs w:val="28"/>
        </w:rPr>
      </w:pPr>
      <w:r w:rsidRPr="00D366A2">
        <w:rPr>
          <w:sz w:val="28"/>
          <w:szCs w:val="28"/>
        </w:rPr>
        <w:t>Зверев, И.Д. Экология в школьном обучении [Текст] / И.Д. Зверев Новый аспект образования. – М.: 2007 – 24с.</w:t>
      </w:r>
    </w:p>
    <w:p w:rsidR="00D366A2" w:rsidRPr="00D366A2" w:rsidRDefault="00D366A2" w:rsidP="00327027">
      <w:pPr>
        <w:pStyle w:val="a3"/>
        <w:numPr>
          <w:ilvl w:val="0"/>
          <w:numId w:val="2"/>
        </w:numPr>
        <w:shd w:val="clear" w:color="auto" w:fill="FFFFFF"/>
        <w:spacing w:before="0" w:beforeAutospacing="0" w:after="0" w:afterAutospacing="0"/>
        <w:rPr>
          <w:sz w:val="28"/>
          <w:szCs w:val="28"/>
        </w:rPr>
      </w:pPr>
      <w:r w:rsidRPr="00D366A2">
        <w:rPr>
          <w:sz w:val="28"/>
          <w:szCs w:val="28"/>
        </w:rPr>
        <w:t>Зверев, И.Д. Цели природоохранительного просвещения в школе [Текст] // Краеведческая работа в школе – М.: 1974. – С.3-10.</w:t>
      </w:r>
    </w:p>
    <w:p w:rsidR="00D366A2" w:rsidRPr="00D366A2" w:rsidRDefault="00D366A2" w:rsidP="00327027">
      <w:pPr>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D366A2">
        <w:rPr>
          <w:rFonts w:ascii="Times New Roman" w:hAnsi="Times New Roman" w:cs="Times New Roman"/>
          <w:sz w:val="28"/>
          <w:szCs w:val="28"/>
          <w:shd w:val="clear" w:color="auto" w:fill="FFFFFF"/>
        </w:rPr>
        <w:t>Зверева, И.Д. Отношение школьников к природе [Текст]/ И.Д. Зверева. – М.: Педагогика, 2007. – 128с.</w:t>
      </w:r>
    </w:p>
    <w:p w:rsidR="00D366A2" w:rsidRPr="00D366A2" w:rsidRDefault="00D366A2" w:rsidP="00327027">
      <w:pPr>
        <w:pStyle w:val="a3"/>
        <w:numPr>
          <w:ilvl w:val="0"/>
          <w:numId w:val="2"/>
        </w:numPr>
        <w:shd w:val="clear" w:color="auto" w:fill="FFFFFF"/>
        <w:spacing w:before="0" w:beforeAutospacing="0" w:after="0" w:afterAutospacing="0"/>
        <w:rPr>
          <w:sz w:val="28"/>
          <w:szCs w:val="28"/>
        </w:rPr>
      </w:pPr>
      <w:proofErr w:type="spellStart"/>
      <w:r w:rsidRPr="00D366A2">
        <w:rPr>
          <w:sz w:val="28"/>
          <w:szCs w:val="28"/>
        </w:rPr>
        <w:t>Салеева</w:t>
      </w:r>
      <w:proofErr w:type="spellEnd"/>
      <w:r w:rsidRPr="00D366A2">
        <w:rPr>
          <w:sz w:val="28"/>
          <w:szCs w:val="28"/>
        </w:rPr>
        <w:t xml:space="preserve">, Л.П. Формирование бережного отношения младших школьников к природе [Текст]/ Л.П. </w:t>
      </w:r>
      <w:proofErr w:type="spellStart"/>
      <w:r w:rsidRPr="00D366A2">
        <w:rPr>
          <w:sz w:val="28"/>
          <w:szCs w:val="28"/>
        </w:rPr>
        <w:t>Салеева</w:t>
      </w:r>
      <w:proofErr w:type="spellEnd"/>
      <w:r w:rsidRPr="00D366A2">
        <w:rPr>
          <w:sz w:val="28"/>
          <w:szCs w:val="28"/>
        </w:rPr>
        <w:t>: – М.: 2009. – 49с.</w:t>
      </w:r>
    </w:p>
    <w:p w:rsidR="00D366A2" w:rsidRPr="00D366A2" w:rsidRDefault="00D366A2" w:rsidP="00D366A2">
      <w:pPr>
        <w:shd w:val="clear" w:color="auto" w:fill="FFFFFF"/>
        <w:spacing w:before="100" w:beforeAutospacing="1" w:after="100" w:afterAutospacing="1" w:line="240" w:lineRule="auto"/>
        <w:ind w:left="720"/>
        <w:rPr>
          <w:rFonts w:ascii="Arial" w:eastAsia="Times New Roman" w:hAnsi="Arial" w:cs="Arial"/>
          <w:sz w:val="23"/>
          <w:szCs w:val="23"/>
          <w:lang w:eastAsia="ru-RU"/>
        </w:rPr>
      </w:pPr>
    </w:p>
    <w:p w:rsidR="0034604F" w:rsidRPr="00C9623D" w:rsidRDefault="0034604F" w:rsidP="00C9623D">
      <w:pPr>
        <w:pStyle w:val="a3"/>
        <w:shd w:val="clear" w:color="auto" w:fill="FFFFFF"/>
        <w:spacing w:before="0" w:beforeAutospacing="0" w:after="300" w:afterAutospacing="0"/>
        <w:jc w:val="both"/>
        <w:rPr>
          <w:sz w:val="28"/>
          <w:szCs w:val="28"/>
        </w:rPr>
      </w:pPr>
    </w:p>
    <w:p w:rsidR="00C063AB" w:rsidRPr="00C9623D" w:rsidRDefault="00C063AB" w:rsidP="00C9623D">
      <w:pPr>
        <w:pStyle w:val="c0"/>
        <w:shd w:val="clear" w:color="auto" w:fill="FFFFFF"/>
        <w:spacing w:before="0" w:beforeAutospacing="0" w:after="0" w:afterAutospacing="0"/>
        <w:rPr>
          <w:rFonts w:ascii="Arial" w:hAnsi="Arial" w:cs="Arial"/>
          <w:color w:val="000000"/>
          <w:sz w:val="22"/>
          <w:szCs w:val="22"/>
        </w:rPr>
      </w:pPr>
    </w:p>
    <w:p w:rsidR="00C063AB" w:rsidRDefault="00C063AB" w:rsidP="008F15D0">
      <w:pPr>
        <w:pStyle w:val="c0"/>
        <w:shd w:val="clear" w:color="auto" w:fill="FFFFFF"/>
        <w:spacing w:before="0" w:beforeAutospacing="0" w:after="0" w:afterAutospacing="0"/>
        <w:rPr>
          <w:rStyle w:val="c1"/>
          <w:b/>
          <w:bCs/>
          <w:color w:val="000000"/>
          <w:sz w:val="28"/>
          <w:szCs w:val="28"/>
        </w:rPr>
      </w:pPr>
    </w:p>
    <w:p w:rsidR="00C063AB" w:rsidRDefault="00C063AB" w:rsidP="008F15D0">
      <w:pPr>
        <w:pStyle w:val="c0"/>
        <w:shd w:val="clear" w:color="auto" w:fill="FFFFFF"/>
        <w:spacing w:before="0" w:beforeAutospacing="0" w:after="0" w:afterAutospacing="0"/>
        <w:rPr>
          <w:rFonts w:ascii="Arial" w:hAnsi="Arial" w:cs="Arial"/>
          <w:color w:val="000000"/>
          <w:sz w:val="22"/>
          <w:szCs w:val="22"/>
        </w:rPr>
      </w:pPr>
    </w:p>
    <w:p w:rsidR="002956C4" w:rsidRDefault="002956C4" w:rsidP="002956C4">
      <w:pPr>
        <w:pStyle w:val="c0"/>
        <w:shd w:val="clear" w:color="auto" w:fill="FFFFFF"/>
        <w:spacing w:before="0" w:beforeAutospacing="0" w:after="0" w:afterAutospacing="0"/>
        <w:rPr>
          <w:rStyle w:val="c1"/>
          <w:b/>
          <w:bCs/>
          <w:color w:val="000000"/>
          <w:sz w:val="28"/>
          <w:szCs w:val="28"/>
        </w:rPr>
      </w:pPr>
    </w:p>
    <w:p w:rsidR="003409C7" w:rsidRDefault="003409C7"/>
    <w:sectPr w:rsidR="003409C7" w:rsidSect="00211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455"/>
    <w:multiLevelType w:val="multilevel"/>
    <w:tmpl w:val="0B4A6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E081F"/>
    <w:multiLevelType w:val="multilevel"/>
    <w:tmpl w:val="30404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9416B"/>
    <w:multiLevelType w:val="multilevel"/>
    <w:tmpl w:val="CEFE9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8F1237"/>
    <w:multiLevelType w:val="multilevel"/>
    <w:tmpl w:val="DE227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09C7"/>
    <w:rsid w:val="000062BB"/>
    <w:rsid w:val="000378BC"/>
    <w:rsid w:val="00073533"/>
    <w:rsid w:val="00211D42"/>
    <w:rsid w:val="00281324"/>
    <w:rsid w:val="002878EF"/>
    <w:rsid w:val="002956C4"/>
    <w:rsid w:val="00327027"/>
    <w:rsid w:val="003409C7"/>
    <w:rsid w:val="0034604F"/>
    <w:rsid w:val="003C0209"/>
    <w:rsid w:val="004861F7"/>
    <w:rsid w:val="004D2D76"/>
    <w:rsid w:val="0050133E"/>
    <w:rsid w:val="005623B8"/>
    <w:rsid w:val="00573905"/>
    <w:rsid w:val="005C1C27"/>
    <w:rsid w:val="00715C18"/>
    <w:rsid w:val="007C39F7"/>
    <w:rsid w:val="008F15D0"/>
    <w:rsid w:val="00A007EF"/>
    <w:rsid w:val="00B00E11"/>
    <w:rsid w:val="00BA4141"/>
    <w:rsid w:val="00C063AB"/>
    <w:rsid w:val="00C260D8"/>
    <w:rsid w:val="00C9623D"/>
    <w:rsid w:val="00CB302E"/>
    <w:rsid w:val="00CD76DD"/>
    <w:rsid w:val="00D366A2"/>
    <w:rsid w:val="00DE5742"/>
    <w:rsid w:val="00E169F1"/>
    <w:rsid w:val="00E17074"/>
    <w:rsid w:val="00E72DA8"/>
    <w:rsid w:val="00E807DA"/>
    <w:rsid w:val="00F45F18"/>
    <w:rsid w:val="00F82C57"/>
    <w:rsid w:val="00F97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9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00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0E11"/>
  </w:style>
  <w:style w:type="character" w:styleId="a4">
    <w:name w:val="Strong"/>
    <w:basedOn w:val="a0"/>
    <w:uiPriority w:val="22"/>
    <w:qFormat/>
    <w:rsid w:val="004D2D76"/>
    <w:rPr>
      <w:b/>
      <w:bCs/>
    </w:rPr>
  </w:style>
  <w:style w:type="character" w:styleId="a5">
    <w:name w:val="Emphasis"/>
    <w:basedOn w:val="a0"/>
    <w:uiPriority w:val="20"/>
    <w:qFormat/>
    <w:rsid w:val="00C9623D"/>
    <w:rPr>
      <w:i/>
      <w:iCs/>
    </w:rPr>
  </w:style>
  <w:style w:type="paragraph" w:styleId="a6">
    <w:name w:val="header"/>
    <w:basedOn w:val="a"/>
    <w:link w:val="a7"/>
    <w:uiPriority w:val="99"/>
    <w:semiHidden/>
    <w:unhideWhenUsed/>
    <w:rsid w:val="00E1707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17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9518">
      <w:bodyDiv w:val="1"/>
      <w:marLeft w:val="0"/>
      <w:marRight w:val="0"/>
      <w:marTop w:val="0"/>
      <w:marBottom w:val="0"/>
      <w:divBdr>
        <w:top w:val="none" w:sz="0" w:space="0" w:color="auto"/>
        <w:left w:val="none" w:sz="0" w:space="0" w:color="auto"/>
        <w:bottom w:val="none" w:sz="0" w:space="0" w:color="auto"/>
        <w:right w:val="none" w:sz="0" w:space="0" w:color="auto"/>
      </w:divBdr>
    </w:div>
    <w:div w:id="239827874">
      <w:bodyDiv w:val="1"/>
      <w:marLeft w:val="0"/>
      <w:marRight w:val="0"/>
      <w:marTop w:val="0"/>
      <w:marBottom w:val="0"/>
      <w:divBdr>
        <w:top w:val="none" w:sz="0" w:space="0" w:color="auto"/>
        <w:left w:val="none" w:sz="0" w:space="0" w:color="auto"/>
        <w:bottom w:val="none" w:sz="0" w:space="0" w:color="auto"/>
        <w:right w:val="none" w:sz="0" w:space="0" w:color="auto"/>
      </w:divBdr>
    </w:div>
    <w:div w:id="402145110">
      <w:bodyDiv w:val="1"/>
      <w:marLeft w:val="0"/>
      <w:marRight w:val="0"/>
      <w:marTop w:val="0"/>
      <w:marBottom w:val="0"/>
      <w:divBdr>
        <w:top w:val="none" w:sz="0" w:space="0" w:color="auto"/>
        <w:left w:val="none" w:sz="0" w:space="0" w:color="auto"/>
        <w:bottom w:val="none" w:sz="0" w:space="0" w:color="auto"/>
        <w:right w:val="none" w:sz="0" w:space="0" w:color="auto"/>
      </w:divBdr>
    </w:div>
    <w:div w:id="457719676">
      <w:bodyDiv w:val="1"/>
      <w:marLeft w:val="0"/>
      <w:marRight w:val="0"/>
      <w:marTop w:val="0"/>
      <w:marBottom w:val="0"/>
      <w:divBdr>
        <w:top w:val="none" w:sz="0" w:space="0" w:color="auto"/>
        <w:left w:val="none" w:sz="0" w:space="0" w:color="auto"/>
        <w:bottom w:val="none" w:sz="0" w:space="0" w:color="auto"/>
        <w:right w:val="none" w:sz="0" w:space="0" w:color="auto"/>
      </w:divBdr>
    </w:div>
    <w:div w:id="533689105">
      <w:bodyDiv w:val="1"/>
      <w:marLeft w:val="0"/>
      <w:marRight w:val="0"/>
      <w:marTop w:val="0"/>
      <w:marBottom w:val="0"/>
      <w:divBdr>
        <w:top w:val="none" w:sz="0" w:space="0" w:color="auto"/>
        <w:left w:val="none" w:sz="0" w:space="0" w:color="auto"/>
        <w:bottom w:val="none" w:sz="0" w:space="0" w:color="auto"/>
        <w:right w:val="none" w:sz="0" w:space="0" w:color="auto"/>
      </w:divBdr>
    </w:div>
    <w:div w:id="624698108">
      <w:bodyDiv w:val="1"/>
      <w:marLeft w:val="0"/>
      <w:marRight w:val="0"/>
      <w:marTop w:val="0"/>
      <w:marBottom w:val="0"/>
      <w:divBdr>
        <w:top w:val="none" w:sz="0" w:space="0" w:color="auto"/>
        <w:left w:val="none" w:sz="0" w:space="0" w:color="auto"/>
        <w:bottom w:val="none" w:sz="0" w:space="0" w:color="auto"/>
        <w:right w:val="none" w:sz="0" w:space="0" w:color="auto"/>
      </w:divBdr>
    </w:div>
    <w:div w:id="699477120">
      <w:bodyDiv w:val="1"/>
      <w:marLeft w:val="0"/>
      <w:marRight w:val="0"/>
      <w:marTop w:val="0"/>
      <w:marBottom w:val="0"/>
      <w:divBdr>
        <w:top w:val="none" w:sz="0" w:space="0" w:color="auto"/>
        <w:left w:val="none" w:sz="0" w:space="0" w:color="auto"/>
        <w:bottom w:val="none" w:sz="0" w:space="0" w:color="auto"/>
        <w:right w:val="none" w:sz="0" w:space="0" w:color="auto"/>
      </w:divBdr>
    </w:div>
    <w:div w:id="999037449">
      <w:bodyDiv w:val="1"/>
      <w:marLeft w:val="0"/>
      <w:marRight w:val="0"/>
      <w:marTop w:val="0"/>
      <w:marBottom w:val="0"/>
      <w:divBdr>
        <w:top w:val="none" w:sz="0" w:space="0" w:color="auto"/>
        <w:left w:val="none" w:sz="0" w:space="0" w:color="auto"/>
        <w:bottom w:val="none" w:sz="0" w:space="0" w:color="auto"/>
        <w:right w:val="none" w:sz="0" w:space="0" w:color="auto"/>
      </w:divBdr>
    </w:div>
    <w:div w:id="1009019731">
      <w:bodyDiv w:val="1"/>
      <w:marLeft w:val="0"/>
      <w:marRight w:val="0"/>
      <w:marTop w:val="0"/>
      <w:marBottom w:val="0"/>
      <w:divBdr>
        <w:top w:val="none" w:sz="0" w:space="0" w:color="auto"/>
        <w:left w:val="none" w:sz="0" w:space="0" w:color="auto"/>
        <w:bottom w:val="none" w:sz="0" w:space="0" w:color="auto"/>
        <w:right w:val="none" w:sz="0" w:space="0" w:color="auto"/>
      </w:divBdr>
    </w:div>
    <w:div w:id="1199782995">
      <w:bodyDiv w:val="1"/>
      <w:marLeft w:val="0"/>
      <w:marRight w:val="0"/>
      <w:marTop w:val="0"/>
      <w:marBottom w:val="0"/>
      <w:divBdr>
        <w:top w:val="none" w:sz="0" w:space="0" w:color="auto"/>
        <w:left w:val="none" w:sz="0" w:space="0" w:color="auto"/>
        <w:bottom w:val="none" w:sz="0" w:space="0" w:color="auto"/>
        <w:right w:val="none" w:sz="0" w:space="0" w:color="auto"/>
      </w:divBdr>
    </w:div>
    <w:div w:id="1229728600">
      <w:bodyDiv w:val="1"/>
      <w:marLeft w:val="0"/>
      <w:marRight w:val="0"/>
      <w:marTop w:val="0"/>
      <w:marBottom w:val="0"/>
      <w:divBdr>
        <w:top w:val="none" w:sz="0" w:space="0" w:color="auto"/>
        <w:left w:val="none" w:sz="0" w:space="0" w:color="auto"/>
        <w:bottom w:val="none" w:sz="0" w:space="0" w:color="auto"/>
        <w:right w:val="none" w:sz="0" w:space="0" w:color="auto"/>
      </w:divBdr>
    </w:div>
    <w:div w:id="1452283629">
      <w:bodyDiv w:val="1"/>
      <w:marLeft w:val="0"/>
      <w:marRight w:val="0"/>
      <w:marTop w:val="0"/>
      <w:marBottom w:val="0"/>
      <w:divBdr>
        <w:top w:val="none" w:sz="0" w:space="0" w:color="auto"/>
        <w:left w:val="none" w:sz="0" w:space="0" w:color="auto"/>
        <w:bottom w:val="none" w:sz="0" w:space="0" w:color="auto"/>
        <w:right w:val="none" w:sz="0" w:space="0" w:color="auto"/>
      </w:divBdr>
    </w:div>
    <w:div w:id="19787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6</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СОМР7</cp:lastModifiedBy>
  <cp:revision>5</cp:revision>
  <dcterms:created xsi:type="dcterms:W3CDTF">2020-03-08T16:10:00Z</dcterms:created>
  <dcterms:modified xsi:type="dcterms:W3CDTF">2020-04-30T11:17:00Z</dcterms:modified>
</cp:coreProperties>
</file>