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63" w:rsidRDefault="00334663" w:rsidP="00334663">
      <w:pPr>
        <w:pStyle w:val="a3"/>
        <w:jc w:val="center"/>
      </w:pPr>
      <w:r>
        <w:rPr>
          <w:rStyle w:val="a4"/>
          <w:color w:val="006699"/>
          <w:sz w:val="30"/>
          <w:szCs w:val="30"/>
        </w:rPr>
        <w:t>Ресурсы для подготовки к ГИА</w:t>
      </w:r>
    </w:p>
    <w:p w:rsidR="00334663" w:rsidRDefault="00334663" w:rsidP="00334663">
      <w:pPr>
        <w:pStyle w:val="a3"/>
      </w:pPr>
      <w:r>
        <w:t> </w:t>
      </w:r>
    </w:p>
    <w:p w:rsidR="00334663" w:rsidRDefault="00334663" w:rsidP="00334663">
      <w:pPr>
        <w:pStyle w:val="a3"/>
      </w:pPr>
      <w:hyperlink r:id="rId4" w:tgtFrame="_blank" w:history="1">
        <w:r>
          <w:rPr>
            <w:rStyle w:val="a5"/>
          </w:rPr>
          <w:t>http://ege.edu.ru/ru/</w:t>
        </w:r>
      </w:hyperlink>
      <w:r>
        <w:t>  - официальный информационный портал ЕГЭ</w:t>
      </w:r>
    </w:p>
    <w:p w:rsidR="00334663" w:rsidRDefault="00334663" w:rsidP="00334663">
      <w:pPr>
        <w:pStyle w:val="a3"/>
      </w:pPr>
      <w:hyperlink r:id="rId5" w:tgtFrame="_blank" w:history="1">
        <w:r>
          <w:rPr>
            <w:rStyle w:val="a5"/>
          </w:rPr>
          <w:t>http://www.fipi.ru/content/otkrytyy-bank-zadaniy-ege</w:t>
        </w:r>
      </w:hyperlink>
      <w:r>
        <w:t> - открытый банк заданий ЕГЭ</w:t>
      </w:r>
    </w:p>
    <w:p w:rsidR="00334663" w:rsidRDefault="00334663" w:rsidP="00334663">
      <w:pPr>
        <w:pStyle w:val="a3"/>
      </w:pPr>
      <w:hyperlink r:id="rId6" w:tgtFrame="_blank" w:history="1">
        <w:r>
          <w:rPr>
            <w:rStyle w:val="a5"/>
          </w:rPr>
          <w:t>http://www.fipi.ru/content/otkrytyy-bank-zadaniy-oge</w:t>
        </w:r>
      </w:hyperlink>
      <w:r>
        <w:t> - открытый банк заданий ОГЭ</w:t>
      </w:r>
    </w:p>
    <w:p w:rsidR="00334663" w:rsidRDefault="00334663" w:rsidP="00334663">
      <w:pPr>
        <w:pStyle w:val="a3"/>
      </w:pPr>
      <w:hyperlink r:id="rId7" w:tgtFrame="_blank" w:history="1">
        <w:r>
          <w:rPr>
            <w:rStyle w:val="a5"/>
          </w:rPr>
          <w:t>https://myskills.ru/</w:t>
        </w:r>
      </w:hyperlink>
      <w:r>
        <w:t> - самоподготовка и самопроверка</w:t>
      </w:r>
    </w:p>
    <w:p w:rsidR="00334663" w:rsidRDefault="00334663" w:rsidP="00334663">
      <w:pPr>
        <w:pStyle w:val="a3"/>
      </w:pPr>
      <w:hyperlink r:id="rId8" w:tgtFrame="_blank" w:history="1">
        <w:r>
          <w:rPr>
            <w:rStyle w:val="a5"/>
          </w:rPr>
          <w:t>https://yandex.ru/tutor/</w:t>
        </w:r>
      </w:hyperlink>
      <w:r>
        <w:t> - варианты ЕГЭ</w:t>
      </w:r>
    </w:p>
    <w:p w:rsidR="00334663" w:rsidRDefault="00334663" w:rsidP="00334663">
      <w:pPr>
        <w:pStyle w:val="a3"/>
      </w:pPr>
      <w:hyperlink r:id="rId9" w:tgtFrame="_blank" w:history="1">
        <w:r>
          <w:rPr>
            <w:rStyle w:val="a5"/>
          </w:rPr>
          <w:t>https://ege.sdamgia.ru/</w:t>
        </w:r>
      </w:hyperlink>
      <w:r>
        <w:t> - подготовка к ЕГЭ</w:t>
      </w:r>
    </w:p>
    <w:p w:rsidR="00334663" w:rsidRDefault="00334663" w:rsidP="00334663">
      <w:pPr>
        <w:pStyle w:val="a3"/>
      </w:pPr>
      <w:hyperlink r:id="rId10" w:tgtFrame="_blank" w:history="1">
        <w:r>
          <w:rPr>
            <w:rStyle w:val="a5"/>
          </w:rPr>
          <w:t>https://oge.sdamgia.ru/</w:t>
        </w:r>
      </w:hyperlink>
      <w:r>
        <w:t> - подготовка к ОГЭ</w:t>
      </w:r>
    </w:p>
    <w:p w:rsidR="00334663" w:rsidRDefault="00334663" w:rsidP="00334663">
      <w:pPr>
        <w:pStyle w:val="a3"/>
      </w:pPr>
      <w:hyperlink r:id="rId11" w:anchor="publications/" w:tgtFrame="_blank" w:history="1">
        <w:r>
          <w:rPr>
            <w:rStyle w:val="a5"/>
          </w:rPr>
          <w:t>https://statgrad.org/#publications/</w:t>
        </w:r>
      </w:hyperlink>
      <w:r>
        <w:t> - публикации тренировочных работ в формате ОГЭ и ЕГЭ.</w:t>
      </w:r>
    </w:p>
    <w:p w:rsidR="00334663" w:rsidRDefault="00334663" w:rsidP="00334663">
      <w:pPr>
        <w:pStyle w:val="a3"/>
      </w:pPr>
      <w:hyperlink r:id="rId12" w:history="1">
        <w:r>
          <w:rPr>
            <w:rStyle w:val="a5"/>
          </w:rPr>
          <w:t>https://mosobr.tv/releases/226</w:t>
        </w:r>
      </w:hyperlink>
      <w:hyperlink r:id="rId13" w:tgtFrame="_blank" w:history="1">
        <w:r>
          <w:rPr>
            <w:rStyle w:val="a5"/>
          </w:rPr>
          <w:t> </w:t>
        </w:r>
      </w:hyperlink>
      <w:r>
        <w:t xml:space="preserve"> - проект </w:t>
      </w:r>
      <w:proofErr w:type="spellStart"/>
      <w:r>
        <w:t>МосОбрТВ</w:t>
      </w:r>
      <w:proofErr w:type="spellEnd"/>
      <w:r>
        <w:t xml:space="preserve"> "Готовимся к ЕГЭ"</w:t>
      </w:r>
    </w:p>
    <w:p w:rsidR="00334663" w:rsidRDefault="00334663" w:rsidP="00334663">
      <w:pPr>
        <w:pStyle w:val="a3"/>
      </w:pPr>
      <w:hyperlink r:id="rId14" w:history="1">
        <w:r w:rsidRPr="005F6E5A">
          <w:rPr>
            <w:rStyle w:val="a5"/>
          </w:rPr>
          <w:t>https://rg.ru/2020/04/20/startuet-teleproekt-moia-shkola-v-online-dlia-podgotovki-k-ege-i-oge.html</w:t>
        </w:r>
      </w:hyperlink>
      <w:r>
        <w:t xml:space="preserve"> - "</w:t>
      </w:r>
      <w:hyperlink r:id="rId15" w:history="1">
        <w:r>
          <w:rPr>
            <w:rStyle w:val="a5"/>
          </w:rPr>
          <w:t xml:space="preserve">МОЯ ШКОЛА </w:t>
        </w:r>
        <w:proofErr w:type="spellStart"/>
        <w:r>
          <w:rPr>
            <w:rStyle w:val="a5"/>
          </w:rPr>
          <w:t>online</w:t>
        </w:r>
        <w:proofErr w:type="spellEnd"/>
      </w:hyperlink>
      <w:r>
        <w:t>" на Общественном телевидении России (ОТР).</w:t>
      </w:r>
    </w:p>
    <w:p w:rsidR="00340C7A" w:rsidRDefault="00340C7A"/>
    <w:sectPr w:rsidR="0034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663"/>
    <w:rsid w:val="00334663"/>
    <w:rsid w:val="0034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663"/>
    <w:rPr>
      <w:b/>
      <w:bCs/>
    </w:rPr>
  </w:style>
  <w:style w:type="character" w:styleId="a5">
    <w:name w:val="Hyperlink"/>
    <w:basedOn w:val="a0"/>
    <w:uiPriority w:val="99"/>
    <w:unhideWhenUsed/>
    <w:rsid w:val="00334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" TargetMode="External"/><Relationship Id="rId13" Type="http://schemas.openxmlformats.org/officeDocument/2006/relationships/hyperlink" Target="https://mosobr.tv/releases/226&#16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kills.ru/" TargetMode="External"/><Relationship Id="rId12" Type="http://schemas.openxmlformats.org/officeDocument/2006/relationships/hyperlink" Target="https://mosobr.tv/releases/2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hyperlink" Target="https://statgrad.org/" TargetMode="External"/><Relationship Id="rId5" Type="http://schemas.openxmlformats.org/officeDocument/2006/relationships/hyperlink" Target="http://www.fipi.ru/content/otkrytyy-bank-zadaniy-ege" TargetMode="External"/><Relationship Id="rId15" Type="http://schemas.openxmlformats.org/officeDocument/2006/relationships/hyperlink" Target="https://rg.ru/2020/04/20/startuet-teleproekt-moia-shkola-v-online-dlia-podgotovki-k-ege-i-oge.html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hyperlink" Target="http://ege.edu.ru/ru/" TargetMode="Externa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rg.ru/2020/04/20/startuet-teleproekt-moia-shkola-v-online-dlia-podgotovki-k-ege-i-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2020-05-18T17:27:00Z</dcterms:created>
  <dcterms:modified xsi:type="dcterms:W3CDTF">2020-05-18T17:31:00Z</dcterms:modified>
</cp:coreProperties>
</file>