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95" w:rsidRPr="00742EED" w:rsidRDefault="00F05B95" w:rsidP="00496495">
      <w:pPr>
        <w:shd w:val="clear" w:color="auto" w:fill="FFFFFF"/>
        <w:spacing w:after="0"/>
        <w:ind w:firstLine="567"/>
        <w:contextualSpacing/>
        <w:jc w:val="center"/>
        <w:rPr>
          <w:rFonts w:ascii="Times New Roman" w:eastAsia="Times New Roman" w:hAnsi="Times New Roman" w:cs="Times New Roman"/>
          <w:sz w:val="32"/>
          <w:szCs w:val="32"/>
          <w:lang w:eastAsia="ru-RU"/>
        </w:rPr>
      </w:pPr>
      <w:r w:rsidRPr="00742EED">
        <w:rPr>
          <w:rFonts w:ascii="Times New Roman" w:eastAsia="Times New Roman" w:hAnsi="Times New Roman" w:cs="Times New Roman"/>
          <w:sz w:val="32"/>
          <w:szCs w:val="32"/>
          <w:lang w:eastAsia="ru-RU"/>
        </w:rPr>
        <w:t xml:space="preserve">Администрация </w:t>
      </w:r>
      <w:proofErr w:type="spellStart"/>
      <w:r w:rsidRPr="00742EED">
        <w:rPr>
          <w:rFonts w:ascii="Times New Roman" w:eastAsia="Times New Roman" w:hAnsi="Times New Roman" w:cs="Times New Roman"/>
          <w:sz w:val="32"/>
          <w:szCs w:val="32"/>
          <w:lang w:eastAsia="ru-RU"/>
        </w:rPr>
        <w:t>г.о</w:t>
      </w:r>
      <w:proofErr w:type="gramStart"/>
      <w:r w:rsidRPr="00742EED">
        <w:rPr>
          <w:rFonts w:ascii="Times New Roman" w:eastAsia="Times New Roman" w:hAnsi="Times New Roman" w:cs="Times New Roman"/>
          <w:sz w:val="32"/>
          <w:szCs w:val="32"/>
          <w:lang w:eastAsia="ru-RU"/>
        </w:rPr>
        <w:t>.С</w:t>
      </w:r>
      <w:proofErr w:type="gramEnd"/>
      <w:r w:rsidRPr="00742EED">
        <w:rPr>
          <w:rFonts w:ascii="Times New Roman" w:eastAsia="Times New Roman" w:hAnsi="Times New Roman" w:cs="Times New Roman"/>
          <w:sz w:val="32"/>
          <w:szCs w:val="32"/>
          <w:lang w:eastAsia="ru-RU"/>
        </w:rPr>
        <w:t>аранск</w:t>
      </w:r>
      <w:proofErr w:type="spellEnd"/>
    </w:p>
    <w:p w:rsidR="00F05B95" w:rsidRPr="00742EED" w:rsidRDefault="00F05B95" w:rsidP="00496495">
      <w:pPr>
        <w:shd w:val="clear" w:color="auto" w:fill="FFFFFF"/>
        <w:spacing w:after="0"/>
        <w:ind w:firstLine="567"/>
        <w:contextualSpacing/>
        <w:jc w:val="center"/>
        <w:rPr>
          <w:rFonts w:ascii="Times New Roman" w:eastAsia="Times New Roman" w:hAnsi="Times New Roman" w:cs="Times New Roman"/>
          <w:sz w:val="32"/>
          <w:szCs w:val="32"/>
          <w:lang w:eastAsia="ru-RU"/>
        </w:rPr>
      </w:pPr>
      <w:r w:rsidRPr="00742EED">
        <w:rPr>
          <w:rFonts w:ascii="Times New Roman" w:eastAsia="Times New Roman" w:hAnsi="Times New Roman" w:cs="Times New Roman"/>
          <w:sz w:val="32"/>
          <w:szCs w:val="32"/>
          <w:lang w:eastAsia="ru-RU"/>
        </w:rPr>
        <w:t>Муниципальное общеобразовательное учреждение «Средняя общеобразовательная школа №3»</w:t>
      </w:r>
    </w:p>
    <w:p w:rsidR="00F05B95" w:rsidRPr="00742EED" w:rsidRDefault="00F05B95" w:rsidP="00496495">
      <w:pPr>
        <w:shd w:val="clear" w:color="auto" w:fill="FFFFFF"/>
        <w:spacing w:before="240" w:after="0"/>
        <w:ind w:firstLine="567"/>
        <w:contextualSpacing/>
        <w:jc w:val="right"/>
        <w:rPr>
          <w:rFonts w:ascii="Times New Roman" w:eastAsia="Times New Roman" w:hAnsi="Times New Roman" w:cs="Times New Roman"/>
          <w:sz w:val="32"/>
          <w:szCs w:val="32"/>
          <w:lang w:eastAsia="ru-RU"/>
        </w:rPr>
      </w:pPr>
      <w:r w:rsidRPr="00742EED">
        <w:rPr>
          <w:rFonts w:ascii="Times New Roman" w:eastAsia="Times New Roman" w:hAnsi="Times New Roman" w:cs="Times New Roman"/>
          <w:sz w:val="32"/>
          <w:szCs w:val="32"/>
          <w:lang w:eastAsia="ru-RU"/>
        </w:rPr>
        <w:t xml:space="preserve">                                        Утверждаю</w:t>
      </w:r>
    </w:p>
    <w:p w:rsidR="00F05B95" w:rsidRPr="00742EED" w:rsidRDefault="00F05B95" w:rsidP="00496495">
      <w:pPr>
        <w:shd w:val="clear" w:color="auto" w:fill="FFFFFF"/>
        <w:spacing w:before="240" w:after="0"/>
        <w:ind w:firstLine="567"/>
        <w:contextualSpacing/>
        <w:jc w:val="right"/>
        <w:rPr>
          <w:rFonts w:ascii="Times New Roman" w:eastAsia="Times New Roman" w:hAnsi="Times New Roman" w:cs="Times New Roman"/>
          <w:sz w:val="32"/>
          <w:szCs w:val="32"/>
          <w:lang w:eastAsia="ru-RU"/>
        </w:rPr>
      </w:pPr>
      <w:r w:rsidRPr="00742EED">
        <w:rPr>
          <w:rFonts w:ascii="Times New Roman" w:eastAsia="Times New Roman" w:hAnsi="Times New Roman" w:cs="Times New Roman"/>
          <w:sz w:val="32"/>
          <w:szCs w:val="32"/>
          <w:lang w:eastAsia="ru-RU"/>
        </w:rPr>
        <w:t xml:space="preserve">                                   Директор___________</w:t>
      </w:r>
      <w:proofErr w:type="spellStart"/>
      <w:r w:rsidRPr="00742EED">
        <w:rPr>
          <w:rFonts w:ascii="Times New Roman" w:eastAsia="Times New Roman" w:hAnsi="Times New Roman" w:cs="Times New Roman"/>
          <w:sz w:val="32"/>
          <w:szCs w:val="32"/>
          <w:lang w:eastAsia="ru-RU"/>
        </w:rPr>
        <w:t>Е.В.Сеничева</w:t>
      </w:r>
      <w:proofErr w:type="spellEnd"/>
    </w:p>
    <w:p w:rsidR="00F05B95" w:rsidRPr="00742EED" w:rsidRDefault="00F05B95" w:rsidP="00496495">
      <w:pPr>
        <w:shd w:val="clear" w:color="auto" w:fill="FFFFFF"/>
        <w:spacing w:before="240" w:after="0"/>
        <w:ind w:firstLine="567"/>
        <w:contextualSpacing/>
        <w:jc w:val="right"/>
        <w:rPr>
          <w:rFonts w:ascii="Times New Roman" w:eastAsia="Times New Roman" w:hAnsi="Times New Roman" w:cs="Times New Roman"/>
          <w:sz w:val="32"/>
          <w:szCs w:val="32"/>
          <w:lang w:eastAsia="ru-RU"/>
        </w:rPr>
      </w:pPr>
      <w:r w:rsidRPr="00742EED">
        <w:rPr>
          <w:rFonts w:ascii="Times New Roman" w:eastAsia="Times New Roman" w:hAnsi="Times New Roman" w:cs="Times New Roman"/>
          <w:sz w:val="32"/>
          <w:szCs w:val="32"/>
          <w:lang w:eastAsia="ru-RU"/>
        </w:rPr>
        <w:t xml:space="preserve">                                                                 </w:t>
      </w:r>
      <w:r w:rsidR="00B30EA6">
        <w:rPr>
          <w:rFonts w:ascii="Times New Roman" w:eastAsia="Times New Roman" w:hAnsi="Times New Roman" w:cs="Times New Roman"/>
          <w:sz w:val="32"/>
          <w:szCs w:val="32"/>
          <w:lang w:eastAsia="ru-RU"/>
        </w:rPr>
        <w:t xml:space="preserve">                «__» апреля 2020</w:t>
      </w:r>
      <w:r w:rsidRPr="00742EED">
        <w:rPr>
          <w:rFonts w:ascii="Times New Roman" w:eastAsia="Times New Roman" w:hAnsi="Times New Roman" w:cs="Times New Roman"/>
          <w:sz w:val="32"/>
          <w:szCs w:val="32"/>
          <w:lang w:eastAsia="ru-RU"/>
        </w:rPr>
        <w:t>г.</w:t>
      </w:r>
    </w:p>
    <w:p w:rsidR="00F05B95" w:rsidRPr="00742EED" w:rsidRDefault="00F05B95" w:rsidP="00496495">
      <w:pPr>
        <w:autoSpaceDE w:val="0"/>
        <w:autoSpaceDN w:val="0"/>
        <w:adjustRightInd w:val="0"/>
        <w:spacing w:after="0"/>
        <w:ind w:firstLine="567"/>
        <w:contextualSpacing/>
        <w:jc w:val="right"/>
        <w:rPr>
          <w:rFonts w:ascii="Times New Roman" w:eastAsia="Times New Roman" w:hAnsi="Times New Roman" w:cs="Times New Roman"/>
          <w:b/>
          <w:sz w:val="32"/>
          <w:szCs w:val="32"/>
          <w:lang w:eastAsia="ru-RU"/>
        </w:rPr>
      </w:pPr>
    </w:p>
    <w:p w:rsidR="00F05B95" w:rsidRPr="00742EED" w:rsidRDefault="00F05B95" w:rsidP="00496495">
      <w:pPr>
        <w:autoSpaceDE w:val="0"/>
        <w:autoSpaceDN w:val="0"/>
        <w:adjustRightInd w:val="0"/>
        <w:spacing w:after="0"/>
        <w:ind w:firstLine="567"/>
        <w:contextualSpacing/>
        <w:jc w:val="both"/>
        <w:rPr>
          <w:rFonts w:ascii="Times New Roman" w:eastAsia="Times New Roman" w:hAnsi="Times New Roman" w:cs="Times New Roman"/>
          <w:b/>
          <w:sz w:val="32"/>
          <w:szCs w:val="32"/>
          <w:lang w:eastAsia="ru-RU"/>
        </w:rPr>
      </w:pPr>
    </w:p>
    <w:p w:rsidR="00F05B95" w:rsidRPr="00742EED" w:rsidRDefault="00F05B95" w:rsidP="00496495">
      <w:pPr>
        <w:autoSpaceDE w:val="0"/>
        <w:autoSpaceDN w:val="0"/>
        <w:adjustRightInd w:val="0"/>
        <w:spacing w:after="0"/>
        <w:ind w:firstLine="567"/>
        <w:contextualSpacing/>
        <w:jc w:val="both"/>
        <w:rPr>
          <w:rFonts w:ascii="Times New Roman" w:eastAsia="Times New Roman" w:hAnsi="Times New Roman" w:cs="Times New Roman"/>
          <w:b/>
          <w:sz w:val="32"/>
          <w:szCs w:val="32"/>
          <w:lang w:eastAsia="ru-RU"/>
        </w:rPr>
      </w:pPr>
    </w:p>
    <w:p w:rsidR="00F05B95" w:rsidRPr="00742EED" w:rsidRDefault="00F05B95" w:rsidP="00496495">
      <w:pPr>
        <w:autoSpaceDE w:val="0"/>
        <w:autoSpaceDN w:val="0"/>
        <w:adjustRightInd w:val="0"/>
        <w:spacing w:after="0"/>
        <w:ind w:firstLine="567"/>
        <w:contextualSpacing/>
        <w:jc w:val="both"/>
        <w:rPr>
          <w:rFonts w:ascii="Times New Roman" w:eastAsia="Times New Roman" w:hAnsi="Times New Roman" w:cs="Times New Roman"/>
          <w:b/>
          <w:sz w:val="32"/>
          <w:szCs w:val="32"/>
          <w:lang w:eastAsia="ru-RU"/>
        </w:rPr>
      </w:pPr>
    </w:p>
    <w:p w:rsidR="00F05B95" w:rsidRPr="00742EED" w:rsidRDefault="00F05B95" w:rsidP="00496495">
      <w:pPr>
        <w:autoSpaceDE w:val="0"/>
        <w:autoSpaceDN w:val="0"/>
        <w:adjustRightInd w:val="0"/>
        <w:spacing w:after="0"/>
        <w:ind w:firstLine="567"/>
        <w:contextualSpacing/>
        <w:jc w:val="both"/>
        <w:rPr>
          <w:rFonts w:ascii="Times New Roman" w:eastAsia="Times New Roman" w:hAnsi="Times New Roman" w:cs="Times New Roman"/>
          <w:b/>
          <w:sz w:val="32"/>
          <w:szCs w:val="32"/>
          <w:lang w:eastAsia="ru-RU"/>
        </w:rPr>
      </w:pPr>
    </w:p>
    <w:p w:rsidR="00F05B95" w:rsidRPr="00742EED" w:rsidRDefault="00F05B95" w:rsidP="00496495">
      <w:pPr>
        <w:autoSpaceDE w:val="0"/>
        <w:autoSpaceDN w:val="0"/>
        <w:adjustRightInd w:val="0"/>
        <w:spacing w:after="0"/>
        <w:ind w:firstLine="567"/>
        <w:contextualSpacing/>
        <w:jc w:val="both"/>
        <w:rPr>
          <w:rFonts w:ascii="Times New Roman" w:eastAsia="Times New Roman" w:hAnsi="Times New Roman" w:cs="Times New Roman"/>
          <w:b/>
          <w:sz w:val="32"/>
          <w:szCs w:val="32"/>
          <w:lang w:eastAsia="ru-RU"/>
        </w:rPr>
      </w:pPr>
    </w:p>
    <w:p w:rsidR="00F05B95" w:rsidRPr="00742EED" w:rsidRDefault="00F05B95" w:rsidP="0003672D">
      <w:pPr>
        <w:autoSpaceDE w:val="0"/>
        <w:autoSpaceDN w:val="0"/>
        <w:adjustRightInd w:val="0"/>
        <w:spacing w:after="0"/>
        <w:contextualSpacing/>
        <w:jc w:val="both"/>
        <w:rPr>
          <w:rFonts w:ascii="Times New Roman" w:eastAsia="Times New Roman" w:hAnsi="Times New Roman" w:cs="Times New Roman"/>
          <w:b/>
          <w:sz w:val="32"/>
          <w:szCs w:val="32"/>
          <w:lang w:eastAsia="ru-RU"/>
        </w:rPr>
      </w:pPr>
    </w:p>
    <w:p w:rsidR="00F05B95" w:rsidRPr="00742EED" w:rsidRDefault="00F05B95" w:rsidP="00496495">
      <w:pPr>
        <w:autoSpaceDE w:val="0"/>
        <w:autoSpaceDN w:val="0"/>
        <w:adjustRightInd w:val="0"/>
        <w:spacing w:after="0"/>
        <w:ind w:firstLine="567"/>
        <w:contextualSpacing/>
        <w:jc w:val="both"/>
        <w:rPr>
          <w:rFonts w:ascii="Times New Roman" w:eastAsia="Times New Roman" w:hAnsi="Times New Roman" w:cs="Times New Roman"/>
          <w:b/>
          <w:sz w:val="32"/>
          <w:szCs w:val="32"/>
          <w:lang w:eastAsia="ru-RU"/>
        </w:rPr>
      </w:pPr>
    </w:p>
    <w:p w:rsidR="00F05B95" w:rsidRPr="00742EED" w:rsidRDefault="00F05B95" w:rsidP="00496495">
      <w:pPr>
        <w:autoSpaceDE w:val="0"/>
        <w:autoSpaceDN w:val="0"/>
        <w:adjustRightInd w:val="0"/>
        <w:spacing w:after="0"/>
        <w:ind w:firstLine="567"/>
        <w:contextualSpacing/>
        <w:jc w:val="both"/>
        <w:rPr>
          <w:rFonts w:ascii="Times New Roman" w:eastAsia="Times New Roman" w:hAnsi="Times New Roman" w:cs="Times New Roman"/>
          <w:b/>
          <w:sz w:val="32"/>
          <w:szCs w:val="32"/>
          <w:lang w:eastAsia="ru-RU"/>
        </w:rPr>
      </w:pPr>
    </w:p>
    <w:p w:rsidR="00F05B95" w:rsidRPr="0003672D" w:rsidRDefault="00F05B95" w:rsidP="00496495">
      <w:pPr>
        <w:autoSpaceDE w:val="0"/>
        <w:autoSpaceDN w:val="0"/>
        <w:adjustRightInd w:val="0"/>
        <w:spacing w:after="0"/>
        <w:ind w:firstLine="567"/>
        <w:contextualSpacing/>
        <w:jc w:val="center"/>
        <w:rPr>
          <w:rFonts w:ascii="Times New Roman" w:eastAsia="Times New Roman" w:hAnsi="Times New Roman" w:cs="Times New Roman"/>
          <w:b/>
          <w:sz w:val="32"/>
          <w:szCs w:val="32"/>
          <w:lang w:eastAsia="ru-RU"/>
        </w:rPr>
      </w:pPr>
      <w:r w:rsidRPr="0003672D">
        <w:rPr>
          <w:rFonts w:ascii="Times New Roman" w:eastAsia="Times New Roman" w:hAnsi="Times New Roman" w:cs="Times New Roman"/>
          <w:b/>
          <w:sz w:val="32"/>
          <w:szCs w:val="32"/>
          <w:lang w:eastAsia="ru-RU"/>
        </w:rPr>
        <w:t>Отчет</w:t>
      </w:r>
    </w:p>
    <w:p w:rsidR="00F05B95" w:rsidRPr="0003672D" w:rsidRDefault="00F05B95" w:rsidP="00496495">
      <w:pPr>
        <w:spacing w:after="0"/>
        <w:ind w:firstLine="567"/>
        <w:contextualSpacing/>
        <w:jc w:val="center"/>
        <w:rPr>
          <w:rFonts w:ascii="Times New Roman" w:eastAsia="Calibri" w:hAnsi="Times New Roman" w:cs="Times New Roman"/>
          <w:b/>
          <w:sz w:val="32"/>
          <w:szCs w:val="32"/>
        </w:rPr>
      </w:pPr>
      <w:r w:rsidRPr="0003672D">
        <w:rPr>
          <w:rFonts w:ascii="Times New Roman" w:eastAsia="Calibri" w:hAnsi="Times New Roman" w:cs="Times New Roman"/>
          <w:b/>
          <w:sz w:val="32"/>
          <w:szCs w:val="32"/>
        </w:rPr>
        <w:t xml:space="preserve">о результатах </w:t>
      </w:r>
      <w:proofErr w:type="spellStart"/>
      <w:r w:rsidRPr="0003672D">
        <w:rPr>
          <w:rFonts w:ascii="Times New Roman" w:eastAsia="Calibri" w:hAnsi="Times New Roman" w:cs="Times New Roman"/>
          <w:b/>
          <w:sz w:val="32"/>
          <w:szCs w:val="32"/>
        </w:rPr>
        <w:t>самообследования</w:t>
      </w:r>
      <w:proofErr w:type="spellEnd"/>
    </w:p>
    <w:p w:rsidR="00F05B95" w:rsidRPr="0003672D" w:rsidRDefault="00F05B95" w:rsidP="00496495">
      <w:pPr>
        <w:spacing w:after="0"/>
        <w:ind w:firstLine="567"/>
        <w:contextualSpacing/>
        <w:jc w:val="center"/>
        <w:rPr>
          <w:rFonts w:ascii="Times New Roman" w:eastAsia="Calibri" w:hAnsi="Times New Roman" w:cs="Times New Roman"/>
          <w:b/>
          <w:sz w:val="32"/>
          <w:szCs w:val="32"/>
        </w:rPr>
      </w:pPr>
      <w:r w:rsidRPr="0003672D">
        <w:rPr>
          <w:rFonts w:ascii="Times New Roman" w:eastAsia="Calibri" w:hAnsi="Times New Roman" w:cs="Times New Roman"/>
          <w:b/>
          <w:sz w:val="32"/>
          <w:szCs w:val="32"/>
        </w:rPr>
        <w:t>муниципального общеобразовательного учреждения</w:t>
      </w:r>
    </w:p>
    <w:p w:rsidR="00F05B95" w:rsidRPr="0003672D" w:rsidRDefault="00F05B95" w:rsidP="00496495">
      <w:pPr>
        <w:spacing w:after="0"/>
        <w:ind w:firstLine="567"/>
        <w:contextualSpacing/>
        <w:jc w:val="center"/>
        <w:rPr>
          <w:rFonts w:ascii="Times New Roman" w:eastAsia="Calibri" w:hAnsi="Times New Roman" w:cs="Times New Roman"/>
          <w:b/>
          <w:sz w:val="32"/>
          <w:szCs w:val="32"/>
        </w:rPr>
      </w:pPr>
      <w:r w:rsidRPr="0003672D">
        <w:rPr>
          <w:rFonts w:ascii="Times New Roman" w:eastAsia="Calibri" w:hAnsi="Times New Roman" w:cs="Times New Roman"/>
          <w:b/>
          <w:sz w:val="32"/>
          <w:szCs w:val="32"/>
        </w:rPr>
        <w:t>«Средняя общеобразовательная школа №3»</w:t>
      </w:r>
    </w:p>
    <w:p w:rsidR="00F05B95" w:rsidRPr="0003672D" w:rsidRDefault="00F05B95" w:rsidP="00496495">
      <w:pPr>
        <w:spacing w:after="0"/>
        <w:ind w:firstLine="567"/>
        <w:contextualSpacing/>
        <w:jc w:val="center"/>
        <w:rPr>
          <w:rFonts w:ascii="Times New Roman" w:eastAsia="Calibri" w:hAnsi="Times New Roman" w:cs="Times New Roman"/>
          <w:b/>
          <w:sz w:val="32"/>
          <w:szCs w:val="32"/>
        </w:rPr>
      </w:pPr>
      <w:proofErr w:type="spellStart"/>
      <w:r w:rsidRPr="0003672D">
        <w:rPr>
          <w:rFonts w:ascii="Times New Roman" w:eastAsia="Calibri" w:hAnsi="Times New Roman" w:cs="Times New Roman"/>
          <w:b/>
          <w:sz w:val="32"/>
          <w:szCs w:val="32"/>
        </w:rPr>
        <w:t>г.о</w:t>
      </w:r>
      <w:proofErr w:type="spellEnd"/>
      <w:r w:rsidRPr="0003672D">
        <w:rPr>
          <w:rFonts w:ascii="Times New Roman" w:eastAsia="Calibri" w:hAnsi="Times New Roman" w:cs="Times New Roman"/>
          <w:b/>
          <w:sz w:val="32"/>
          <w:szCs w:val="32"/>
        </w:rPr>
        <w:t>. Саранск Республики Мордовия</w:t>
      </w:r>
    </w:p>
    <w:p w:rsidR="00F05B95" w:rsidRPr="0003672D" w:rsidRDefault="00B30EA6" w:rsidP="00496495">
      <w:pPr>
        <w:spacing w:after="0"/>
        <w:ind w:firstLine="567"/>
        <w:contextualSpacing/>
        <w:jc w:val="center"/>
        <w:rPr>
          <w:rFonts w:ascii="Times New Roman" w:eastAsia="Calibri" w:hAnsi="Times New Roman" w:cs="Times New Roman"/>
          <w:b/>
          <w:sz w:val="32"/>
          <w:szCs w:val="32"/>
        </w:rPr>
      </w:pPr>
      <w:r>
        <w:rPr>
          <w:rFonts w:ascii="Times New Roman" w:eastAsia="Calibri" w:hAnsi="Times New Roman" w:cs="Times New Roman"/>
          <w:b/>
          <w:sz w:val="32"/>
          <w:szCs w:val="32"/>
        </w:rPr>
        <w:t>за 2019</w:t>
      </w:r>
      <w:r w:rsidR="00F05B95" w:rsidRPr="0003672D">
        <w:rPr>
          <w:rFonts w:ascii="Times New Roman" w:eastAsia="Calibri" w:hAnsi="Times New Roman" w:cs="Times New Roman"/>
          <w:b/>
          <w:sz w:val="32"/>
          <w:szCs w:val="32"/>
        </w:rPr>
        <w:t xml:space="preserve"> г.</w:t>
      </w:r>
    </w:p>
    <w:p w:rsidR="00742EED" w:rsidRDefault="00742EED" w:rsidP="00496495">
      <w:pPr>
        <w:spacing w:after="0"/>
        <w:ind w:firstLine="567"/>
        <w:contextualSpacing/>
        <w:jc w:val="center"/>
        <w:rPr>
          <w:rFonts w:ascii="Times New Roman" w:eastAsia="Calibri" w:hAnsi="Times New Roman" w:cs="Times New Roman"/>
          <w:sz w:val="32"/>
          <w:szCs w:val="32"/>
        </w:rPr>
      </w:pPr>
    </w:p>
    <w:p w:rsidR="00742EED" w:rsidRDefault="00742EED" w:rsidP="00496495">
      <w:pPr>
        <w:spacing w:after="0"/>
        <w:ind w:firstLine="567"/>
        <w:contextualSpacing/>
        <w:jc w:val="center"/>
        <w:rPr>
          <w:rFonts w:ascii="Times New Roman" w:eastAsia="Calibri" w:hAnsi="Times New Roman" w:cs="Times New Roman"/>
          <w:sz w:val="32"/>
          <w:szCs w:val="32"/>
        </w:rPr>
      </w:pPr>
    </w:p>
    <w:p w:rsidR="00742EED" w:rsidRDefault="00742EED" w:rsidP="00496495">
      <w:pPr>
        <w:spacing w:after="0"/>
        <w:ind w:firstLine="567"/>
        <w:contextualSpacing/>
        <w:jc w:val="center"/>
        <w:rPr>
          <w:rFonts w:ascii="Times New Roman" w:eastAsia="Calibri" w:hAnsi="Times New Roman" w:cs="Times New Roman"/>
          <w:sz w:val="32"/>
          <w:szCs w:val="32"/>
        </w:rPr>
      </w:pPr>
    </w:p>
    <w:p w:rsidR="00742EED" w:rsidRDefault="00742EED" w:rsidP="00496495">
      <w:pPr>
        <w:spacing w:after="0"/>
        <w:ind w:firstLine="567"/>
        <w:contextualSpacing/>
        <w:jc w:val="center"/>
        <w:rPr>
          <w:rFonts w:ascii="Times New Roman" w:eastAsia="Calibri" w:hAnsi="Times New Roman" w:cs="Times New Roman"/>
          <w:sz w:val="32"/>
          <w:szCs w:val="32"/>
        </w:rPr>
      </w:pPr>
    </w:p>
    <w:p w:rsidR="00742EED" w:rsidRDefault="00742EED" w:rsidP="00496495">
      <w:pPr>
        <w:spacing w:after="0"/>
        <w:ind w:firstLine="567"/>
        <w:contextualSpacing/>
        <w:jc w:val="center"/>
        <w:rPr>
          <w:rFonts w:ascii="Times New Roman" w:eastAsia="Calibri" w:hAnsi="Times New Roman" w:cs="Times New Roman"/>
          <w:sz w:val="32"/>
          <w:szCs w:val="32"/>
        </w:rPr>
      </w:pPr>
    </w:p>
    <w:p w:rsidR="00742EED" w:rsidRDefault="00742EED" w:rsidP="00496495">
      <w:pPr>
        <w:spacing w:after="0"/>
        <w:ind w:firstLine="567"/>
        <w:contextualSpacing/>
        <w:jc w:val="center"/>
        <w:rPr>
          <w:rFonts w:ascii="Times New Roman" w:eastAsia="Calibri" w:hAnsi="Times New Roman" w:cs="Times New Roman"/>
          <w:sz w:val="32"/>
          <w:szCs w:val="32"/>
        </w:rPr>
      </w:pPr>
    </w:p>
    <w:p w:rsidR="00742EED" w:rsidRDefault="00742EED" w:rsidP="00496495">
      <w:pPr>
        <w:spacing w:after="0"/>
        <w:ind w:firstLine="567"/>
        <w:contextualSpacing/>
        <w:jc w:val="center"/>
        <w:rPr>
          <w:rFonts w:ascii="Times New Roman" w:eastAsia="Calibri" w:hAnsi="Times New Roman" w:cs="Times New Roman"/>
          <w:sz w:val="32"/>
          <w:szCs w:val="32"/>
        </w:rPr>
      </w:pPr>
    </w:p>
    <w:p w:rsidR="00742EED" w:rsidRDefault="00742EED" w:rsidP="00496495">
      <w:pPr>
        <w:spacing w:after="0"/>
        <w:ind w:firstLine="567"/>
        <w:contextualSpacing/>
        <w:jc w:val="center"/>
        <w:rPr>
          <w:rFonts w:ascii="Times New Roman" w:eastAsia="Calibri" w:hAnsi="Times New Roman" w:cs="Times New Roman"/>
          <w:sz w:val="32"/>
          <w:szCs w:val="32"/>
        </w:rPr>
      </w:pPr>
    </w:p>
    <w:p w:rsidR="00742EED" w:rsidRDefault="00742EED" w:rsidP="00496495">
      <w:pPr>
        <w:spacing w:after="0"/>
        <w:ind w:firstLine="567"/>
        <w:contextualSpacing/>
        <w:jc w:val="center"/>
        <w:rPr>
          <w:rFonts w:ascii="Times New Roman" w:eastAsia="Calibri" w:hAnsi="Times New Roman" w:cs="Times New Roman"/>
          <w:sz w:val="32"/>
          <w:szCs w:val="32"/>
        </w:rPr>
      </w:pPr>
    </w:p>
    <w:p w:rsidR="00742EED" w:rsidRDefault="00742EED" w:rsidP="00496495">
      <w:pPr>
        <w:spacing w:after="0"/>
        <w:ind w:firstLine="567"/>
        <w:contextualSpacing/>
        <w:jc w:val="center"/>
        <w:rPr>
          <w:rFonts w:ascii="Times New Roman" w:eastAsia="Calibri" w:hAnsi="Times New Roman" w:cs="Times New Roman"/>
          <w:sz w:val="32"/>
          <w:szCs w:val="32"/>
        </w:rPr>
      </w:pPr>
    </w:p>
    <w:p w:rsidR="00742EED" w:rsidRDefault="00742EED" w:rsidP="00496495">
      <w:pPr>
        <w:spacing w:after="0"/>
        <w:ind w:firstLine="567"/>
        <w:contextualSpacing/>
        <w:jc w:val="center"/>
        <w:rPr>
          <w:rFonts w:ascii="Times New Roman" w:eastAsia="Calibri" w:hAnsi="Times New Roman" w:cs="Times New Roman"/>
          <w:sz w:val="32"/>
          <w:szCs w:val="32"/>
        </w:rPr>
      </w:pPr>
    </w:p>
    <w:p w:rsidR="00742EED" w:rsidRDefault="00742EED" w:rsidP="00496495">
      <w:pPr>
        <w:spacing w:after="0"/>
        <w:ind w:firstLine="567"/>
        <w:contextualSpacing/>
        <w:jc w:val="center"/>
        <w:rPr>
          <w:rFonts w:ascii="Times New Roman" w:eastAsia="Calibri" w:hAnsi="Times New Roman" w:cs="Times New Roman"/>
          <w:sz w:val="32"/>
          <w:szCs w:val="32"/>
        </w:rPr>
      </w:pPr>
    </w:p>
    <w:p w:rsidR="00742EED" w:rsidRDefault="00742EED" w:rsidP="00496495">
      <w:pPr>
        <w:spacing w:after="0"/>
        <w:ind w:firstLine="567"/>
        <w:contextualSpacing/>
        <w:jc w:val="center"/>
        <w:rPr>
          <w:rFonts w:ascii="Times New Roman" w:eastAsia="Calibri" w:hAnsi="Times New Roman" w:cs="Times New Roman"/>
          <w:sz w:val="32"/>
          <w:szCs w:val="32"/>
        </w:rPr>
      </w:pPr>
    </w:p>
    <w:p w:rsidR="00742EED" w:rsidRDefault="00742EED" w:rsidP="00C3132E">
      <w:pPr>
        <w:spacing w:after="0"/>
        <w:contextualSpacing/>
        <w:rPr>
          <w:rFonts w:ascii="Times New Roman" w:eastAsia="Calibri" w:hAnsi="Times New Roman" w:cs="Times New Roman"/>
          <w:sz w:val="32"/>
          <w:szCs w:val="32"/>
        </w:rPr>
      </w:pPr>
    </w:p>
    <w:p w:rsidR="0003672D" w:rsidRDefault="0003672D" w:rsidP="00C3132E">
      <w:pPr>
        <w:spacing w:after="0"/>
        <w:contextualSpacing/>
        <w:rPr>
          <w:rFonts w:ascii="Times New Roman" w:eastAsia="Calibri" w:hAnsi="Times New Roman" w:cs="Times New Roman"/>
          <w:sz w:val="32"/>
          <w:szCs w:val="32"/>
        </w:rPr>
      </w:pPr>
    </w:p>
    <w:p w:rsidR="0003672D" w:rsidRDefault="0003672D" w:rsidP="00C3132E">
      <w:pPr>
        <w:spacing w:after="0"/>
        <w:contextualSpacing/>
        <w:rPr>
          <w:rFonts w:ascii="Times New Roman" w:eastAsia="Calibri" w:hAnsi="Times New Roman" w:cs="Times New Roman"/>
          <w:sz w:val="32"/>
          <w:szCs w:val="32"/>
        </w:rPr>
      </w:pPr>
    </w:p>
    <w:p w:rsidR="00742EED" w:rsidRDefault="00742EED" w:rsidP="00496495">
      <w:pPr>
        <w:spacing w:after="0"/>
        <w:ind w:firstLine="567"/>
        <w:contextualSpacing/>
        <w:jc w:val="center"/>
        <w:rPr>
          <w:rFonts w:ascii="Times New Roman" w:eastAsia="Calibri" w:hAnsi="Times New Roman" w:cs="Times New Roman"/>
          <w:sz w:val="32"/>
          <w:szCs w:val="32"/>
        </w:rPr>
      </w:pPr>
    </w:p>
    <w:p w:rsidR="00E73550" w:rsidRDefault="00E73550" w:rsidP="00496495">
      <w:pPr>
        <w:spacing w:after="0"/>
        <w:ind w:firstLine="567"/>
        <w:contextualSpacing/>
        <w:jc w:val="center"/>
        <w:rPr>
          <w:rFonts w:ascii="Times New Roman" w:eastAsia="Calibri" w:hAnsi="Times New Roman" w:cs="Times New Roman"/>
          <w:sz w:val="32"/>
          <w:szCs w:val="32"/>
        </w:rPr>
      </w:pPr>
    </w:p>
    <w:p w:rsidR="005F0B12" w:rsidRPr="005F0B12" w:rsidRDefault="005F0B12" w:rsidP="005F0B12">
      <w:pPr>
        <w:spacing w:after="0"/>
        <w:ind w:left="851" w:right="-56"/>
        <w:contextualSpacing/>
        <w:jc w:val="both"/>
        <w:rPr>
          <w:rFonts w:ascii="Times New Roman" w:eastAsia="Calibri" w:hAnsi="Times New Roman" w:cs="Times New Roman"/>
          <w:b/>
          <w:bCs/>
          <w:sz w:val="24"/>
          <w:szCs w:val="24"/>
        </w:rPr>
      </w:pPr>
      <w:r w:rsidRPr="005F0B12">
        <w:rPr>
          <w:rFonts w:ascii="Times New Roman" w:eastAsia="Calibri" w:hAnsi="Times New Roman" w:cs="Times New Roman"/>
          <w:b/>
          <w:bCs/>
          <w:sz w:val="24"/>
          <w:szCs w:val="24"/>
        </w:rPr>
        <w:t>РАЗДЕЛЫ.</w:t>
      </w:r>
    </w:p>
    <w:p w:rsidR="005F0B12" w:rsidRPr="005F0B12" w:rsidRDefault="005F0B12" w:rsidP="005F0B12">
      <w:pPr>
        <w:spacing w:after="0"/>
        <w:ind w:left="851" w:right="-56"/>
        <w:contextualSpacing/>
        <w:jc w:val="both"/>
        <w:rPr>
          <w:rFonts w:ascii="Times New Roman" w:eastAsia="Calibri" w:hAnsi="Times New Roman" w:cs="Times New Roman"/>
          <w:b/>
          <w:bCs/>
          <w:sz w:val="24"/>
          <w:szCs w:val="24"/>
        </w:rPr>
      </w:pPr>
      <w:r w:rsidRPr="005F0B12">
        <w:rPr>
          <w:rFonts w:ascii="Times New Roman" w:eastAsia="Calibri" w:hAnsi="Times New Roman" w:cs="Times New Roman"/>
          <w:b/>
          <w:bCs/>
          <w:sz w:val="24"/>
          <w:szCs w:val="24"/>
        </w:rPr>
        <w:t>1.ОРГАНИЗАЦИОННО-ПРАВОВОЕ ОБЕСПЕЧЕНИЕ ДЕЯТЕЛЬНОСТИ  ОО</w:t>
      </w:r>
    </w:p>
    <w:p w:rsidR="005F0B12" w:rsidRDefault="005F0B12" w:rsidP="005F0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4"/>
        <w:ind w:left="851"/>
        <w:contextualSpacing/>
        <w:jc w:val="both"/>
        <w:rPr>
          <w:rFonts w:ascii="Times New Roman" w:eastAsia="Times New Roman" w:hAnsi="Times New Roman" w:cs="Times New Roman"/>
          <w:color w:val="000000"/>
          <w:sz w:val="24"/>
          <w:szCs w:val="24"/>
          <w:lang w:eastAsia="ru-RU"/>
        </w:rPr>
      </w:pPr>
      <w:r w:rsidRPr="005F0B12">
        <w:rPr>
          <w:rFonts w:ascii="Times New Roman" w:eastAsia="Times New Roman" w:hAnsi="Times New Roman" w:cs="Times New Roman"/>
          <w:bCs/>
          <w:color w:val="000000"/>
          <w:sz w:val="24"/>
          <w:szCs w:val="24"/>
          <w:lang w:eastAsia="ru-RU"/>
        </w:rPr>
        <w:t>1.1. Общие сведения об образовательной организации</w:t>
      </w:r>
    </w:p>
    <w:p w:rsidR="005F0B12" w:rsidRPr="005F0B12" w:rsidRDefault="005F0B12" w:rsidP="005F0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4"/>
        <w:ind w:left="851"/>
        <w:contextualSpacing/>
        <w:jc w:val="both"/>
        <w:rPr>
          <w:rFonts w:ascii="Times New Roman" w:eastAsia="Times New Roman" w:hAnsi="Times New Roman" w:cs="Times New Roman"/>
          <w:color w:val="000000"/>
          <w:sz w:val="24"/>
          <w:szCs w:val="24"/>
          <w:lang w:eastAsia="ru-RU"/>
        </w:rPr>
      </w:pPr>
      <w:r w:rsidRPr="005F0B12">
        <w:rPr>
          <w:rFonts w:ascii="Times New Roman" w:eastAsia="Calibri" w:hAnsi="Times New Roman" w:cs="Times New Roman"/>
          <w:bCs/>
          <w:sz w:val="24"/>
          <w:szCs w:val="24"/>
        </w:rPr>
        <w:t>1.2. Цель, задачи программы развития ОУ, основные направления развития школы</w:t>
      </w:r>
    </w:p>
    <w:p w:rsidR="005F0B12" w:rsidRPr="005F0B12" w:rsidRDefault="005F0B12" w:rsidP="005F0B12">
      <w:pPr>
        <w:spacing w:after="0"/>
        <w:ind w:left="851"/>
        <w:contextualSpacing/>
        <w:jc w:val="both"/>
        <w:rPr>
          <w:rFonts w:ascii="Times New Roman" w:eastAsia="Calibri" w:hAnsi="Times New Roman" w:cs="Times New Roman"/>
          <w:bCs/>
          <w:sz w:val="24"/>
          <w:szCs w:val="24"/>
        </w:rPr>
      </w:pPr>
      <w:r w:rsidRPr="005F0B12">
        <w:rPr>
          <w:rFonts w:ascii="Times New Roman" w:eastAsia="Calibri" w:hAnsi="Times New Roman" w:cs="Times New Roman"/>
          <w:bCs/>
          <w:sz w:val="24"/>
          <w:szCs w:val="24"/>
        </w:rPr>
        <w:t xml:space="preserve">1.3.Профильность и специализация обучения в соответствии с </w:t>
      </w:r>
      <w:proofErr w:type="gramStart"/>
      <w:r w:rsidRPr="005F0B12">
        <w:rPr>
          <w:rFonts w:ascii="Times New Roman" w:eastAsia="Calibri" w:hAnsi="Times New Roman" w:cs="Times New Roman"/>
          <w:bCs/>
          <w:sz w:val="24"/>
          <w:szCs w:val="24"/>
        </w:rPr>
        <w:t>реализуемыми</w:t>
      </w:r>
      <w:proofErr w:type="gramEnd"/>
      <w:r w:rsidRPr="005F0B12">
        <w:rPr>
          <w:rFonts w:ascii="Times New Roman" w:eastAsia="Calibri" w:hAnsi="Times New Roman" w:cs="Times New Roman"/>
          <w:bCs/>
          <w:sz w:val="24"/>
          <w:szCs w:val="24"/>
        </w:rPr>
        <w:t xml:space="preserve">                </w:t>
      </w:r>
    </w:p>
    <w:p w:rsidR="005F0B12" w:rsidRPr="005F0B12" w:rsidRDefault="005F0B12" w:rsidP="005F0B12">
      <w:pPr>
        <w:spacing w:after="0"/>
        <w:ind w:left="851"/>
        <w:contextualSpacing/>
        <w:jc w:val="both"/>
        <w:rPr>
          <w:rFonts w:ascii="Times New Roman" w:eastAsia="Calibri" w:hAnsi="Times New Roman" w:cs="Times New Roman"/>
          <w:bCs/>
          <w:sz w:val="24"/>
          <w:szCs w:val="24"/>
        </w:rPr>
      </w:pPr>
      <w:r w:rsidRPr="005F0B12">
        <w:rPr>
          <w:rFonts w:ascii="Times New Roman" w:eastAsia="Calibri" w:hAnsi="Times New Roman" w:cs="Times New Roman"/>
          <w:bCs/>
          <w:sz w:val="24"/>
          <w:szCs w:val="24"/>
        </w:rPr>
        <w:t>образовательными программами</w:t>
      </w:r>
    </w:p>
    <w:p w:rsidR="005F0B12" w:rsidRDefault="005F0B12" w:rsidP="005F0B12">
      <w:pPr>
        <w:tabs>
          <w:tab w:val="num" w:pos="0"/>
        </w:tabs>
        <w:ind w:left="851"/>
        <w:contextualSpacing/>
        <w:jc w:val="both"/>
        <w:rPr>
          <w:rFonts w:ascii="Times New Roman" w:eastAsia="Arial" w:hAnsi="Times New Roman" w:cs="Times New Roman"/>
          <w:sz w:val="24"/>
          <w:szCs w:val="24"/>
          <w:lang w:eastAsia="ar-SA"/>
        </w:rPr>
      </w:pPr>
      <w:r w:rsidRPr="005F0B12">
        <w:rPr>
          <w:rFonts w:ascii="Times New Roman" w:eastAsia="Arial" w:hAnsi="Times New Roman" w:cs="Times New Roman"/>
          <w:bCs/>
          <w:sz w:val="24"/>
          <w:szCs w:val="24"/>
          <w:lang w:eastAsia="ar-SA"/>
        </w:rPr>
        <w:t>1.4. Уровень</w:t>
      </w:r>
      <w:r w:rsidRPr="005F0B12">
        <w:rPr>
          <w:rFonts w:ascii="Times New Roman" w:eastAsia="Arial" w:hAnsi="Times New Roman" w:cs="Times New Roman"/>
          <w:sz w:val="24"/>
          <w:szCs w:val="24"/>
          <w:lang w:eastAsia="ar-SA"/>
        </w:rPr>
        <w:t xml:space="preserve">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p w:rsidR="005F0B12" w:rsidRPr="005F0B12" w:rsidRDefault="005F0B12" w:rsidP="005F0B12">
      <w:pPr>
        <w:tabs>
          <w:tab w:val="num" w:pos="0"/>
        </w:tabs>
        <w:ind w:left="851"/>
        <w:contextualSpacing/>
        <w:jc w:val="both"/>
        <w:rPr>
          <w:rFonts w:ascii="Times New Roman" w:eastAsia="Calibri" w:hAnsi="Times New Roman" w:cs="Times New Roman"/>
          <w:sz w:val="24"/>
          <w:szCs w:val="24"/>
        </w:rPr>
      </w:pPr>
    </w:p>
    <w:p w:rsidR="005F0B12" w:rsidRPr="005F0B12" w:rsidRDefault="005F0B12" w:rsidP="005F0B12">
      <w:pPr>
        <w:tabs>
          <w:tab w:val="num" w:pos="0"/>
        </w:tabs>
        <w:ind w:left="851"/>
        <w:contextualSpacing/>
        <w:jc w:val="both"/>
        <w:rPr>
          <w:rFonts w:ascii="Times New Roman" w:eastAsia="Calibri" w:hAnsi="Times New Roman" w:cs="Times New Roman"/>
          <w:b/>
          <w:sz w:val="24"/>
          <w:szCs w:val="24"/>
        </w:rPr>
      </w:pPr>
      <w:r w:rsidRPr="005F0B12">
        <w:rPr>
          <w:rFonts w:ascii="Times New Roman" w:eastAsia="Times New Roman" w:hAnsi="Times New Roman" w:cs="Times New Roman"/>
          <w:b/>
          <w:caps/>
          <w:sz w:val="24"/>
          <w:szCs w:val="24"/>
          <w:lang w:eastAsia="ar-SA"/>
        </w:rPr>
        <w:t xml:space="preserve"> 2. ОРГАНИЗАЦИОННАЯ СТРУКТУРА СИСТЕМЫ УПРАВЛЕНИЯ ОО</w:t>
      </w:r>
      <w:r w:rsidRPr="005F0B12">
        <w:rPr>
          <w:rFonts w:ascii="Times New Roman" w:eastAsia="Calibri" w:hAnsi="Times New Roman" w:cs="Times New Roman"/>
          <w:b/>
          <w:sz w:val="24"/>
          <w:szCs w:val="24"/>
        </w:rPr>
        <w:t xml:space="preserve"> </w:t>
      </w:r>
      <w:r w:rsidRPr="005F0B12">
        <w:rPr>
          <w:rFonts w:ascii="Times New Roman" w:eastAsia="Times New Roman" w:hAnsi="Times New Roman" w:cs="Times New Roman"/>
          <w:b/>
          <w:caps/>
          <w:sz w:val="24"/>
          <w:szCs w:val="24"/>
          <w:lang w:eastAsia="ar-SA"/>
        </w:rPr>
        <w:t>И ЕЕ ХАРАКТЕРИСТИКА</w:t>
      </w:r>
    </w:p>
    <w:p w:rsidR="005F0B12" w:rsidRPr="005F0B12" w:rsidRDefault="005F0B12" w:rsidP="005F0B12">
      <w:pPr>
        <w:spacing w:after="0"/>
        <w:ind w:left="851"/>
        <w:contextualSpacing/>
        <w:jc w:val="both"/>
        <w:rPr>
          <w:rFonts w:ascii="Times New Roman" w:eastAsia="Times New Roman" w:hAnsi="Times New Roman" w:cs="Times New Roman"/>
          <w:sz w:val="24"/>
          <w:szCs w:val="24"/>
          <w:lang w:eastAsia="ar-SA"/>
        </w:rPr>
      </w:pPr>
      <w:r w:rsidRPr="005F0B12">
        <w:rPr>
          <w:rFonts w:ascii="Times New Roman" w:eastAsia="Times New Roman" w:hAnsi="Times New Roman" w:cs="Times New Roman"/>
          <w:sz w:val="24"/>
          <w:szCs w:val="24"/>
          <w:lang w:eastAsia="ar-SA"/>
        </w:rPr>
        <w:t>2.1.Система управления школой</w:t>
      </w:r>
    </w:p>
    <w:p w:rsidR="005F0B12" w:rsidRPr="005F0B12" w:rsidRDefault="005F0B12" w:rsidP="005F0B12">
      <w:pPr>
        <w:spacing w:after="0"/>
        <w:ind w:left="851"/>
        <w:contextualSpacing/>
        <w:jc w:val="both"/>
        <w:rPr>
          <w:rFonts w:ascii="Times New Roman" w:eastAsia="Times New Roman" w:hAnsi="Times New Roman" w:cs="Times New Roman"/>
          <w:sz w:val="24"/>
          <w:szCs w:val="24"/>
          <w:lang w:eastAsia="ar-SA"/>
        </w:rPr>
      </w:pPr>
      <w:r w:rsidRPr="005F0B12">
        <w:rPr>
          <w:rFonts w:ascii="Times New Roman" w:eastAsia="Times New Roman" w:hAnsi="Times New Roman" w:cs="Times New Roman"/>
          <w:sz w:val="24"/>
          <w:szCs w:val="24"/>
          <w:lang w:eastAsia="ar-SA"/>
        </w:rPr>
        <w:t>2.2. Руководители образовательного учреждения.</w:t>
      </w:r>
    </w:p>
    <w:p w:rsidR="005F0B12" w:rsidRPr="005F0B12" w:rsidRDefault="005F0B12" w:rsidP="005F0B12">
      <w:pPr>
        <w:ind w:left="851"/>
        <w:jc w:val="both"/>
        <w:rPr>
          <w:rFonts w:ascii="Times New Roman" w:eastAsia="Times New Roman" w:hAnsi="Times New Roman" w:cs="Times New Roman"/>
          <w:caps/>
          <w:sz w:val="24"/>
          <w:szCs w:val="24"/>
          <w:lang w:eastAsia="ar-SA"/>
        </w:rPr>
      </w:pPr>
      <w:r w:rsidRPr="005F0B12">
        <w:rPr>
          <w:rFonts w:ascii="Times New Roman" w:eastAsia="Times New Roman" w:hAnsi="Times New Roman" w:cs="Times New Roman"/>
          <w:sz w:val="24"/>
          <w:szCs w:val="24"/>
          <w:lang w:eastAsia="ar-SA"/>
        </w:rPr>
        <w:t>2.3.Характеристика системы управления</w:t>
      </w:r>
    </w:p>
    <w:p w:rsidR="005F0B12" w:rsidRPr="005F0B12" w:rsidRDefault="005F0B12" w:rsidP="005F0B12">
      <w:pPr>
        <w:ind w:left="851"/>
        <w:jc w:val="both"/>
        <w:rPr>
          <w:rFonts w:ascii="Times New Roman" w:eastAsia="Times New Roman" w:hAnsi="Times New Roman" w:cs="Times New Roman"/>
          <w:b/>
          <w:caps/>
          <w:sz w:val="24"/>
          <w:szCs w:val="24"/>
          <w:lang w:eastAsia="ar-SA"/>
        </w:rPr>
      </w:pPr>
      <w:r w:rsidRPr="005F0B12">
        <w:rPr>
          <w:rFonts w:ascii="Times New Roman" w:eastAsia="Calibri" w:hAnsi="Times New Roman" w:cs="Times New Roman"/>
          <w:b/>
          <w:caps/>
          <w:sz w:val="24"/>
          <w:szCs w:val="24"/>
        </w:rPr>
        <w:t>3.</w:t>
      </w:r>
      <w:r w:rsidRPr="005F0B12">
        <w:rPr>
          <w:rFonts w:ascii="Times New Roman" w:eastAsia="Calibri" w:hAnsi="Times New Roman" w:cs="Times New Roman"/>
          <w:b/>
          <w:sz w:val="24"/>
          <w:szCs w:val="24"/>
        </w:rPr>
        <w:t xml:space="preserve"> СОДЕРЖАНИЕ ОБРАЗОВАТЕЛЬНОЙ ДЕЯТЕЛЬНОСТИ И ОРГАНИЗАЦИЯ ОБРАЗОВАТЕЛЬНОГО ПРОЦЕССА ПО ОБРАЗОВАТЕЛЬНЫМ ПРОГРАММАМ НАЧАЛЬНОГО, ОСНОВНОГО И СРЕДНЕГО ОБЩЕГО ОБРАЗОВАНИЯ</w:t>
      </w:r>
    </w:p>
    <w:p w:rsidR="005F0B12" w:rsidRPr="005F0B12" w:rsidRDefault="005F0B12" w:rsidP="005F0B12">
      <w:pPr>
        <w:spacing w:after="0"/>
        <w:ind w:left="851"/>
        <w:contextualSpacing/>
        <w:jc w:val="both"/>
        <w:rPr>
          <w:rFonts w:ascii="Times New Roman" w:eastAsia="Times New Roman" w:hAnsi="Times New Roman" w:cs="Times New Roman"/>
          <w:sz w:val="24"/>
          <w:szCs w:val="24"/>
          <w:lang w:eastAsia="ar-SA"/>
        </w:rPr>
      </w:pPr>
      <w:r w:rsidRPr="005F0B12">
        <w:rPr>
          <w:rFonts w:ascii="Times New Roman" w:eastAsia="Calibri" w:hAnsi="Times New Roman" w:cs="Times New Roman"/>
          <w:sz w:val="24"/>
          <w:szCs w:val="24"/>
        </w:rPr>
        <w:t xml:space="preserve">3.1 </w:t>
      </w:r>
      <w:r w:rsidRPr="005F0B12">
        <w:rPr>
          <w:rFonts w:ascii="Times New Roman" w:eastAsia="Times New Roman" w:hAnsi="Times New Roman" w:cs="Times New Roman"/>
          <w:bCs/>
          <w:sz w:val="24"/>
          <w:szCs w:val="24"/>
          <w:lang w:eastAsia="ar-SA"/>
        </w:rPr>
        <w:t>Характеристика образовательных программ</w:t>
      </w:r>
    </w:p>
    <w:p w:rsidR="005F0B12" w:rsidRPr="005F0B12" w:rsidRDefault="005F0B12" w:rsidP="005F0B12">
      <w:pPr>
        <w:spacing w:after="0"/>
        <w:ind w:left="851"/>
        <w:contextualSpacing/>
        <w:jc w:val="both"/>
        <w:rPr>
          <w:rFonts w:ascii="Times New Roman" w:eastAsia="Times New Roman" w:hAnsi="Times New Roman" w:cs="Times New Roman"/>
          <w:sz w:val="24"/>
          <w:szCs w:val="24"/>
          <w:lang w:eastAsia="ar-SA"/>
        </w:rPr>
      </w:pPr>
      <w:r w:rsidRPr="005F0B12">
        <w:rPr>
          <w:rFonts w:ascii="Times New Roman" w:eastAsia="Times New Roman" w:hAnsi="Times New Roman" w:cs="Times New Roman"/>
          <w:sz w:val="24"/>
          <w:szCs w:val="24"/>
          <w:lang w:eastAsia="ar-SA"/>
        </w:rPr>
        <w:t xml:space="preserve">3.2.Содержание подготовки </w:t>
      </w:r>
      <w:r w:rsidRPr="005F0B12">
        <w:rPr>
          <w:rFonts w:ascii="Times New Roman" w:eastAsia="Calibri" w:hAnsi="Times New Roman" w:cs="Times New Roman"/>
          <w:sz w:val="24"/>
          <w:szCs w:val="24"/>
        </w:rPr>
        <w:t>(соответствие учебных планов и программ учебных дисциплин требованиям государственных образовательных стандартов)</w:t>
      </w:r>
    </w:p>
    <w:p w:rsidR="005F0B12" w:rsidRPr="005F0B12" w:rsidRDefault="005F0B12" w:rsidP="005F0B12">
      <w:pPr>
        <w:autoSpaceDE w:val="0"/>
        <w:autoSpaceDN w:val="0"/>
        <w:adjustRightInd w:val="0"/>
        <w:spacing w:after="0"/>
        <w:ind w:left="851"/>
        <w:contextualSpacing/>
        <w:jc w:val="both"/>
        <w:rPr>
          <w:rFonts w:ascii="Times New Roman" w:eastAsia="Times New Roman" w:hAnsi="Times New Roman" w:cs="Times New Roman"/>
          <w:bCs/>
          <w:iCs/>
          <w:sz w:val="24"/>
          <w:szCs w:val="24"/>
          <w:lang w:eastAsia="ru-RU"/>
        </w:rPr>
      </w:pPr>
      <w:r w:rsidRPr="005F0B12">
        <w:rPr>
          <w:rFonts w:ascii="Times New Roman" w:eastAsia="Times New Roman" w:hAnsi="Times New Roman" w:cs="Times New Roman"/>
          <w:bCs/>
          <w:iCs/>
          <w:sz w:val="24"/>
          <w:szCs w:val="24"/>
          <w:lang w:eastAsia="ru-RU"/>
        </w:rPr>
        <w:t>3.3. Образовательные технологии и методы обучения, используемые в образовательном процессе</w:t>
      </w:r>
    </w:p>
    <w:p w:rsidR="005F0B12" w:rsidRPr="005F0B12" w:rsidRDefault="005F0B12" w:rsidP="005F0B12">
      <w:pPr>
        <w:spacing w:after="0"/>
        <w:ind w:left="851"/>
        <w:contextualSpacing/>
        <w:jc w:val="both"/>
        <w:rPr>
          <w:rFonts w:ascii="Times New Roman" w:eastAsia="Calibri" w:hAnsi="Times New Roman" w:cs="Times New Roman"/>
          <w:iCs/>
          <w:sz w:val="24"/>
          <w:szCs w:val="24"/>
        </w:rPr>
      </w:pPr>
      <w:r w:rsidRPr="005F0B12">
        <w:rPr>
          <w:rFonts w:ascii="Times New Roman" w:eastAsia="Calibri" w:hAnsi="Times New Roman" w:cs="Times New Roman"/>
          <w:iCs/>
          <w:sz w:val="24"/>
          <w:szCs w:val="24"/>
        </w:rPr>
        <w:t>3.4.Мониторинг результативности участия обучающихся  в олимпиадах и конкурсах различного уровня</w:t>
      </w:r>
    </w:p>
    <w:p w:rsidR="005F0B12" w:rsidRPr="005F0B12" w:rsidRDefault="005F0B12" w:rsidP="005F0B12">
      <w:pPr>
        <w:numPr>
          <w:ilvl w:val="1"/>
          <w:numId w:val="39"/>
        </w:numPr>
        <w:spacing w:after="0"/>
        <w:ind w:left="851" w:firstLine="0"/>
        <w:contextualSpacing/>
        <w:rPr>
          <w:rFonts w:ascii="Times New Roman" w:eastAsia="Times New Roman" w:hAnsi="Times New Roman" w:cs="Times New Roman"/>
          <w:sz w:val="24"/>
          <w:szCs w:val="24"/>
          <w:lang w:eastAsia="ru-RU"/>
        </w:rPr>
      </w:pPr>
      <w:r w:rsidRPr="005F0B12">
        <w:rPr>
          <w:rFonts w:ascii="Times New Roman" w:eastAsia="Times New Roman" w:hAnsi="Times New Roman" w:cs="Times New Roman"/>
          <w:sz w:val="24"/>
          <w:szCs w:val="24"/>
          <w:lang w:eastAsia="ru-RU"/>
        </w:rPr>
        <w:t xml:space="preserve">.Содержание и качество подготовки </w:t>
      </w:r>
      <w:proofErr w:type="gramStart"/>
      <w:r w:rsidRPr="005F0B12">
        <w:rPr>
          <w:rFonts w:ascii="Times New Roman" w:eastAsia="Times New Roman" w:hAnsi="Times New Roman" w:cs="Times New Roman"/>
          <w:sz w:val="24"/>
          <w:szCs w:val="24"/>
          <w:lang w:eastAsia="ru-RU"/>
        </w:rPr>
        <w:t>обучающихся</w:t>
      </w:r>
      <w:proofErr w:type="gramEnd"/>
    </w:p>
    <w:p w:rsidR="005F0B12" w:rsidRPr="005F0B12" w:rsidRDefault="005F0B12" w:rsidP="005F0B12">
      <w:pPr>
        <w:spacing w:after="0"/>
        <w:ind w:left="851"/>
        <w:contextualSpacing/>
        <w:jc w:val="both"/>
        <w:rPr>
          <w:rFonts w:ascii="Times New Roman" w:eastAsia="Calibri" w:hAnsi="Times New Roman" w:cs="Times New Roman"/>
          <w:sz w:val="24"/>
          <w:szCs w:val="24"/>
        </w:rPr>
      </w:pPr>
      <w:r w:rsidRPr="005F0B12">
        <w:rPr>
          <w:rFonts w:ascii="Times New Roman" w:eastAsia="Calibri" w:hAnsi="Times New Roman" w:cs="Times New Roman"/>
          <w:sz w:val="24"/>
          <w:szCs w:val="24"/>
        </w:rPr>
        <w:t>3.6.Результаты аттестации лиц, обучающихся по образовательным программам основного общего образования и среднего общего образования</w:t>
      </w:r>
    </w:p>
    <w:p w:rsidR="005F0B12" w:rsidRPr="005F0B12" w:rsidRDefault="005F0B12" w:rsidP="005F0B12">
      <w:pPr>
        <w:autoSpaceDE w:val="0"/>
        <w:autoSpaceDN w:val="0"/>
        <w:adjustRightInd w:val="0"/>
        <w:spacing w:after="0"/>
        <w:ind w:left="851"/>
        <w:contextualSpacing/>
        <w:jc w:val="both"/>
        <w:rPr>
          <w:rFonts w:ascii="Times New Roman" w:eastAsia="Times New Roman" w:hAnsi="Times New Roman" w:cs="Times New Roman"/>
          <w:sz w:val="24"/>
          <w:szCs w:val="24"/>
          <w:lang w:eastAsia="ru-RU"/>
        </w:rPr>
      </w:pPr>
      <w:r w:rsidRPr="005F0B12">
        <w:rPr>
          <w:rFonts w:ascii="Times New Roman" w:eastAsia="Times New Roman" w:hAnsi="Times New Roman" w:cs="Times New Roman"/>
          <w:bCs/>
          <w:iCs/>
          <w:sz w:val="24"/>
          <w:szCs w:val="24"/>
          <w:lang w:eastAsia="ru-RU"/>
        </w:rPr>
        <w:t>3.7. Характеристика системы психолого-медико-педагогического  сопровождения</w:t>
      </w:r>
    </w:p>
    <w:p w:rsidR="005F0B12" w:rsidRPr="005F0B12" w:rsidRDefault="005F0B12" w:rsidP="005F0B12">
      <w:pPr>
        <w:tabs>
          <w:tab w:val="num" w:pos="-567"/>
        </w:tabs>
        <w:ind w:left="851"/>
        <w:contextualSpacing/>
        <w:jc w:val="both"/>
        <w:rPr>
          <w:rFonts w:ascii="Times New Roman" w:eastAsia="Calibri" w:hAnsi="Times New Roman" w:cs="Times New Roman"/>
          <w:sz w:val="24"/>
          <w:szCs w:val="24"/>
        </w:rPr>
      </w:pPr>
      <w:r w:rsidRPr="005F0B12">
        <w:rPr>
          <w:rFonts w:ascii="Times New Roman" w:eastAsia="Calibri" w:hAnsi="Times New Roman" w:cs="Times New Roman"/>
          <w:sz w:val="24"/>
          <w:szCs w:val="24"/>
        </w:rPr>
        <w:t xml:space="preserve">          3.8.Анализ работы методических объединений за 2019 </w:t>
      </w:r>
      <w:proofErr w:type="spellStart"/>
      <w:r w:rsidRPr="005F0B12">
        <w:rPr>
          <w:rFonts w:ascii="Times New Roman" w:eastAsia="Calibri" w:hAnsi="Times New Roman" w:cs="Times New Roman"/>
          <w:sz w:val="24"/>
          <w:szCs w:val="24"/>
        </w:rPr>
        <w:t>уч.г</w:t>
      </w:r>
      <w:proofErr w:type="spellEnd"/>
      <w:r w:rsidRPr="005F0B12">
        <w:rPr>
          <w:rFonts w:ascii="Times New Roman" w:eastAsia="Calibri" w:hAnsi="Times New Roman" w:cs="Times New Roman"/>
          <w:sz w:val="24"/>
          <w:szCs w:val="24"/>
        </w:rPr>
        <w:t>.</w:t>
      </w:r>
    </w:p>
    <w:p w:rsidR="005F0B12" w:rsidRPr="005F0B12" w:rsidRDefault="005F0B12" w:rsidP="005F0B12">
      <w:pPr>
        <w:autoSpaceDE w:val="0"/>
        <w:autoSpaceDN w:val="0"/>
        <w:adjustRightInd w:val="0"/>
        <w:spacing w:after="0"/>
        <w:ind w:left="851"/>
        <w:contextualSpacing/>
        <w:jc w:val="both"/>
        <w:rPr>
          <w:rFonts w:ascii="Times New Roman" w:eastAsia="Times New Roman" w:hAnsi="Times New Roman" w:cs="Times New Roman"/>
          <w:bCs/>
          <w:iCs/>
          <w:sz w:val="24"/>
          <w:szCs w:val="24"/>
          <w:lang w:eastAsia="ru-RU"/>
        </w:rPr>
      </w:pPr>
      <w:r w:rsidRPr="005F0B12">
        <w:rPr>
          <w:rFonts w:ascii="Times New Roman" w:eastAsia="Times New Roman" w:hAnsi="Times New Roman" w:cs="Times New Roman"/>
          <w:bCs/>
          <w:i/>
          <w:iCs/>
          <w:sz w:val="24"/>
          <w:szCs w:val="24"/>
          <w:lang w:eastAsia="ru-RU"/>
        </w:rPr>
        <w:t>3.9.</w:t>
      </w:r>
      <w:r w:rsidRPr="005F0B12">
        <w:rPr>
          <w:rFonts w:ascii="Times New Roman" w:eastAsia="Times New Roman" w:hAnsi="Times New Roman" w:cs="Times New Roman"/>
          <w:bCs/>
          <w:iCs/>
          <w:sz w:val="24"/>
          <w:szCs w:val="24"/>
          <w:lang w:eastAsia="ru-RU"/>
        </w:rPr>
        <w:t xml:space="preserve">Характеристика </w:t>
      </w:r>
      <w:proofErr w:type="spellStart"/>
      <w:r w:rsidRPr="005F0B12">
        <w:rPr>
          <w:rFonts w:ascii="Times New Roman" w:eastAsia="Times New Roman" w:hAnsi="Times New Roman" w:cs="Times New Roman"/>
          <w:bCs/>
          <w:iCs/>
          <w:sz w:val="24"/>
          <w:szCs w:val="24"/>
          <w:lang w:eastAsia="ru-RU"/>
        </w:rPr>
        <w:t>внутришкольной</w:t>
      </w:r>
      <w:proofErr w:type="spellEnd"/>
      <w:r w:rsidRPr="005F0B12">
        <w:rPr>
          <w:rFonts w:ascii="Times New Roman" w:eastAsia="Times New Roman" w:hAnsi="Times New Roman" w:cs="Times New Roman"/>
          <w:bCs/>
          <w:iCs/>
          <w:sz w:val="24"/>
          <w:szCs w:val="24"/>
          <w:lang w:eastAsia="ru-RU"/>
        </w:rPr>
        <w:t xml:space="preserve"> системы оценки качества</w:t>
      </w:r>
    </w:p>
    <w:p w:rsidR="005F0B12" w:rsidRPr="005F0B12" w:rsidRDefault="005F0B12" w:rsidP="005F0B12">
      <w:pPr>
        <w:autoSpaceDE w:val="0"/>
        <w:autoSpaceDN w:val="0"/>
        <w:adjustRightInd w:val="0"/>
        <w:spacing w:after="0"/>
        <w:ind w:left="851"/>
        <w:contextualSpacing/>
        <w:jc w:val="both"/>
        <w:rPr>
          <w:rFonts w:ascii="Times New Roman" w:eastAsia="Times New Roman" w:hAnsi="Times New Roman" w:cs="Times New Roman"/>
          <w:sz w:val="24"/>
          <w:szCs w:val="24"/>
          <w:lang w:eastAsia="ru-RU"/>
        </w:rPr>
      </w:pPr>
    </w:p>
    <w:p w:rsidR="005F0B12" w:rsidRPr="005F0B12" w:rsidRDefault="005F0B12" w:rsidP="005F0B12">
      <w:pPr>
        <w:spacing w:after="0"/>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5F0B12">
        <w:rPr>
          <w:rFonts w:ascii="Times New Roman" w:eastAsia="Calibri" w:hAnsi="Times New Roman" w:cs="Times New Roman"/>
          <w:sz w:val="24"/>
          <w:szCs w:val="24"/>
        </w:rPr>
        <w:t xml:space="preserve"> </w:t>
      </w:r>
      <w:r w:rsidRPr="005F0B12">
        <w:rPr>
          <w:rFonts w:ascii="Times New Roman" w:eastAsia="Calibri" w:hAnsi="Times New Roman" w:cs="Times New Roman"/>
          <w:b/>
          <w:sz w:val="24"/>
          <w:szCs w:val="24"/>
        </w:rPr>
        <w:t>4. УЧЕБНО-МЕТОДИЧЕСКАЯ РАБОТА</w:t>
      </w:r>
    </w:p>
    <w:p w:rsidR="005F0B12" w:rsidRPr="005F0B12" w:rsidRDefault="005F0B12" w:rsidP="005F0B12">
      <w:pPr>
        <w:spacing w:before="150" w:after="0"/>
        <w:ind w:left="851"/>
        <w:contextualSpacing/>
        <w:jc w:val="both"/>
        <w:rPr>
          <w:rFonts w:ascii="Times New Roman" w:eastAsia="Times New Roman" w:hAnsi="Times New Roman" w:cs="Times New Roman"/>
          <w:sz w:val="24"/>
          <w:szCs w:val="24"/>
          <w:lang w:eastAsia="ru-RU"/>
        </w:rPr>
      </w:pPr>
      <w:r w:rsidRPr="005F0B12">
        <w:rPr>
          <w:rFonts w:ascii="Times New Roman" w:eastAsia="Times New Roman" w:hAnsi="Times New Roman" w:cs="Times New Roman"/>
          <w:sz w:val="24"/>
          <w:szCs w:val="24"/>
          <w:lang w:eastAsia="ru-RU"/>
        </w:rPr>
        <w:t xml:space="preserve"> </w:t>
      </w:r>
    </w:p>
    <w:p w:rsidR="005F0B12" w:rsidRPr="005F0B12" w:rsidRDefault="005F0B12" w:rsidP="005F0B12">
      <w:pPr>
        <w:spacing w:before="150" w:after="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5F0B12">
        <w:rPr>
          <w:rFonts w:ascii="Times New Roman" w:eastAsia="Times New Roman" w:hAnsi="Times New Roman" w:cs="Times New Roman"/>
          <w:b/>
          <w:sz w:val="24"/>
          <w:szCs w:val="24"/>
          <w:lang w:eastAsia="ru-RU"/>
        </w:rPr>
        <w:t xml:space="preserve"> 5.КАДРОВОЕ ОБЕСПЕЧЕНИЕ ОБРАЗОВАТЕЛЬНОГО ПРОЦЕССА</w:t>
      </w:r>
    </w:p>
    <w:p w:rsidR="005F0B12" w:rsidRPr="005F0B12" w:rsidRDefault="005F0B12" w:rsidP="005F0B12">
      <w:pPr>
        <w:spacing w:after="0"/>
        <w:ind w:left="851"/>
        <w:contextualSpacing/>
        <w:jc w:val="both"/>
        <w:rPr>
          <w:rFonts w:ascii="Times New Roman" w:eastAsia="Calibri" w:hAnsi="Times New Roman" w:cs="Times New Roman"/>
          <w:sz w:val="24"/>
          <w:szCs w:val="24"/>
        </w:rPr>
      </w:pPr>
      <w:r w:rsidRPr="005F0B12">
        <w:rPr>
          <w:rFonts w:ascii="Times New Roman" w:eastAsia="Calibri" w:hAnsi="Times New Roman" w:cs="Times New Roman"/>
          <w:sz w:val="24"/>
          <w:szCs w:val="24"/>
        </w:rPr>
        <w:t>5.1. Кадровое обеспечение</w:t>
      </w:r>
    </w:p>
    <w:p w:rsidR="005F0B12" w:rsidRPr="005F0B12" w:rsidRDefault="005F0B12" w:rsidP="005F0B12">
      <w:pPr>
        <w:spacing w:after="0"/>
        <w:ind w:left="851"/>
        <w:contextualSpacing/>
        <w:jc w:val="both"/>
        <w:rPr>
          <w:rFonts w:ascii="Times New Roman" w:eastAsia="Calibri" w:hAnsi="Times New Roman" w:cs="Times New Roman"/>
          <w:sz w:val="24"/>
          <w:szCs w:val="24"/>
        </w:rPr>
      </w:pPr>
      <w:r w:rsidRPr="005F0B12">
        <w:rPr>
          <w:rFonts w:ascii="Times New Roman" w:eastAsia="Calibri" w:hAnsi="Times New Roman" w:cs="Times New Roman"/>
          <w:sz w:val="24"/>
          <w:szCs w:val="24"/>
        </w:rPr>
        <w:t>5.2.Работа по повышению профессионального  педагогического мастерства.</w:t>
      </w:r>
    </w:p>
    <w:p w:rsidR="005F0B12" w:rsidRPr="005F0B12" w:rsidRDefault="005F0B12" w:rsidP="005F0B12">
      <w:pPr>
        <w:spacing w:after="0"/>
        <w:ind w:left="851"/>
        <w:contextualSpacing/>
        <w:jc w:val="both"/>
        <w:rPr>
          <w:rFonts w:ascii="Times New Roman" w:eastAsia="Calibri" w:hAnsi="Times New Roman" w:cs="Times New Roman"/>
          <w:sz w:val="24"/>
          <w:szCs w:val="24"/>
        </w:rPr>
      </w:pPr>
    </w:p>
    <w:p w:rsidR="005F0B12" w:rsidRPr="005F0B12" w:rsidRDefault="005F0B12" w:rsidP="005F0B12">
      <w:pPr>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5F0B12">
        <w:rPr>
          <w:rFonts w:ascii="Times New Roman" w:eastAsia="Calibri" w:hAnsi="Times New Roman" w:cs="Times New Roman"/>
          <w:sz w:val="24"/>
          <w:szCs w:val="24"/>
        </w:rPr>
        <w:t xml:space="preserve">  </w:t>
      </w:r>
      <w:r w:rsidRPr="005F0B12">
        <w:rPr>
          <w:rFonts w:ascii="Times New Roman" w:eastAsia="Calibri" w:hAnsi="Times New Roman" w:cs="Times New Roman"/>
          <w:b/>
          <w:sz w:val="24"/>
          <w:szCs w:val="24"/>
        </w:rPr>
        <w:t xml:space="preserve">6.МАТЕРИАЛЬНО-ТЕХНИЧЕСКОЕ И ИНФОРМАЦИОННОЕ ОБЕСПЕЧЕНИЕ    </w:t>
      </w:r>
    </w:p>
    <w:p w:rsidR="005F0B12" w:rsidRPr="005F0B12" w:rsidRDefault="005F0B12" w:rsidP="005F0B12">
      <w:pPr>
        <w:contextualSpacing/>
        <w:jc w:val="both"/>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rPr>
        <w:t xml:space="preserve">            </w:t>
      </w:r>
      <w:r w:rsidRPr="005F0B12">
        <w:rPr>
          <w:rFonts w:ascii="Times New Roman" w:eastAsia="Calibri" w:hAnsi="Times New Roman" w:cs="Times New Roman"/>
          <w:b/>
          <w:sz w:val="24"/>
          <w:szCs w:val="24"/>
        </w:rPr>
        <w:t xml:space="preserve"> ОБРАЗОВАТЕЛЬНОГО ПРОЦЕССА</w:t>
      </w:r>
    </w:p>
    <w:p w:rsidR="005F0B12" w:rsidRPr="005F0B12" w:rsidRDefault="005F0B12" w:rsidP="005F0B12">
      <w:pPr>
        <w:spacing w:after="0"/>
        <w:ind w:left="851"/>
        <w:contextualSpacing/>
        <w:jc w:val="both"/>
        <w:rPr>
          <w:rFonts w:ascii="Times New Roman" w:eastAsia="Calibri" w:hAnsi="Times New Roman" w:cs="Times New Roman"/>
          <w:i/>
          <w:iCs/>
          <w:sz w:val="24"/>
          <w:szCs w:val="24"/>
        </w:rPr>
      </w:pPr>
      <w:r w:rsidRPr="005F0B12">
        <w:rPr>
          <w:rFonts w:ascii="Times New Roman" w:eastAsia="Calibri" w:hAnsi="Times New Roman" w:cs="Times New Roman"/>
          <w:sz w:val="24"/>
          <w:szCs w:val="24"/>
        </w:rPr>
        <w:t xml:space="preserve"> 6.1. Материально-техническое обеспечение образовательного процесса:</w:t>
      </w:r>
    </w:p>
    <w:p w:rsidR="005F0B12" w:rsidRPr="005F0B12" w:rsidRDefault="005F0B12" w:rsidP="005F0B12">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F0B12">
        <w:rPr>
          <w:rFonts w:ascii="Times New Roman" w:eastAsia="Calibri" w:hAnsi="Times New Roman" w:cs="Times New Roman"/>
          <w:sz w:val="24"/>
          <w:szCs w:val="24"/>
        </w:rPr>
        <w:t xml:space="preserve">  6.2.Информатизация образовательного учреждения</w:t>
      </w:r>
    </w:p>
    <w:p w:rsidR="005F0B12" w:rsidRPr="005F0B12" w:rsidRDefault="005F0B12" w:rsidP="005F0B12">
      <w:pPr>
        <w:spacing w:after="0"/>
        <w:ind w:left="851"/>
        <w:contextualSpacing/>
        <w:jc w:val="both"/>
        <w:rPr>
          <w:rFonts w:ascii="Times New Roman" w:eastAsia="Calibri" w:hAnsi="Times New Roman" w:cs="Times New Roman"/>
          <w:sz w:val="24"/>
          <w:szCs w:val="24"/>
        </w:rPr>
      </w:pPr>
      <w:r w:rsidRPr="005F0B12">
        <w:rPr>
          <w:rFonts w:ascii="Times New Roman" w:eastAsia="Calibri" w:hAnsi="Times New Roman" w:cs="Times New Roman"/>
          <w:sz w:val="24"/>
          <w:szCs w:val="24"/>
        </w:rPr>
        <w:t xml:space="preserve">6.3..Информационно-методическое обеспечение </w:t>
      </w:r>
      <w:proofErr w:type="gramStart"/>
      <w:r w:rsidRPr="005F0B12">
        <w:rPr>
          <w:rFonts w:ascii="Times New Roman" w:eastAsia="Calibri" w:hAnsi="Times New Roman" w:cs="Times New Roman"/>
          <w:sz w:val="24"/>
          <w:szCs w:val="24"/>
        </w:rPr>
        <w:t>образовательного</w:t>
      </w:r>
      <w:proofErr w:type="gramEnd"/>
    </w:p>
    <w:p w:rsidR="005F0B12" w:rsidRDefault="005F0B12" w:rsidP="005F0B12">
      <w:pPr>
        <w:spacing w:after="0"/>
        <w:ind w:left="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Процесса.</w:t>
      </w:r>
    </w:p>
    <w:p w:rsidR="005F0B12" w:rsidRPr="005F0B12" w:rsidRDefault="005F0B12" w:rsidP="005F0B12">
      <w:pPr>
        <w:spacing w:after="0"/>
        <w:ind w:left="851"/>
        <w:contextualSpacing/>
        <w:jc w:val="both"/>
        <w:rPr>
          <w:rFonts w:ascii="Times New Roman" w:eastAsia="Calibri" w:hAnsi="Times New Roman" w:cs="Times New Roman"/>
          <w:sz w:val="24"/>
          <w:szCs w:val="24"/>
        </w:rPr>
      </w:pPr>
    </w:p>
    <w:p w:rsidR="005F0B12" w:rsidRPr="005F0B12" w:rsidRDefault="005F0B12" w:rsidP="005F0B12">
      <w:pPr>
        <w:spacing w:after="0"/>
        <w:ind w:left="851"/>
        <w:contextualSpacing/>
        <w:jc w:val="both"/>
        <w:rPr>
          <w:rFonts w:ascii="Times New Roman" w:eastAsia="Calibri" w:hAnsi="Times New Roman" w:cs="Times New Roman"/>
          <w:b/>
          <w:sz w:val="24"/>
          <w:szCs w:val="24"/>
        </w:rPr>
      </w:pPr>
      <w:r w:rsidRPr="005F0B12">
        <w:rPr>
          <w:rFonts w:ascii="Times New Roman" w:eastAsia="Calibri" w:hAnsi="Times New Roman" w:cs="Times New Roman"/>
          <w:b/>
          <w:sz w:val="24"/>
          <w:szCs w:val="24"/>
        </w:rPr>
        <w:t>7.СОСТОЯНИЕ ЗДОРОВЬЯ ЛИЦ, ОБУЧАЮЩИХСЯ ПО ОСНОВНЫМ ОБРАЗОВАТЕЛЬНЫМ ПРОГРАММАМ, ЗДОРОВЬЕСБЕРЕГАЮЩИЕ УСЛОВИЯ, УСЛОВИЯ ОРГАНИЗАЦИИ ФИЗКУЛЬТУРНО_ОЗДОРОВИТЕЛЬНОЙ И СПОРТИВНОЙ РАБОТЫ</w:t>
      </w:r>
    </w:p>
    <w:p w:rsidR="005F0B12" w:rsidRPr="005F0B12" w:rsidRDefault="005F0B12" w:rsidP="005F0B12">
      <w:pPr>
        <w:spacing w:after="0"/>
        <w:ind w:left="851"/>
        <w:contextualSpacing/>
        <w:jc w:val="both"/>
        <w:rPr>
          <w:rFonts w:ascii="Times New Roman" w:eastAsia="Calibri" w:hAnsi="Times New Roman" w:cs="Times New Roman"/>
          <w:sz w:val="24"/>
          <w:szCs w:val="24"/>
        </w:rPr>
      </w:pPr>
      <w:r w:rsidRPr="005F0B12">
        <w:rPr>
          <w:rFonts w:ascii="Times New Roman" w:eastAsia="Calibri" w:hAnsi="Times New Roman" w:cs="Times New Roman"/>
          <w:sz w:val="24"/>
          <w:szCs w:val="24"/>
        </w:rPr>
        <w:lastRenderedPageBreak/>
        <w:t>7.1 Состояние здоровья лиц, обучающихся по основным образовательным программам</w:t>
      </w:r>
    </w:p>
    <w:p w:rsidR="005F0B12" w:rsidRPr="005F0B12" w:rsidRDefault="005F0B12" w:rsidP="005F0B12">
      <w:pPr>
        <w:spacing w:after="0"/>
        <w:ind w:left="851"/>
        <w:contextualSpacing/>
        <w:jc w:val="both"/>
        <w:rPr>
          <w:rFonts w:ascii="Times New Roman" w:eastAsia="Calibri" w:hAnsi="Times New Roman" w:cs="Times New Roman"/>
          <w:sz w:val="24"/>
          <w:szCs w:val="24"/>
        </w:rPr>
      </w:pPr>
    </w:p>
    <w:p w:rsidR="005F0B12" w:rsidRPr="005F0B12" w:rsidRDefault="005F0B12" w:rsidP="005F0B12">
      <w:pPr>
        <w:ind w:left="851"/>
        <w:contextualSpacing/>
        <w:jc w:val="both"/>
        <w:rPr>
          <w:rFonts w:ascii="Times New Roman" w:eastAsia="Calibri" w:hAnsi="Times New Roman" w:cs="Times New Roman"/>
          <w:b/>
          <w:bCs/>
          <w:sz w:val="24"/>
          <w:szCs w:val="24"/>
        </w:rPr>
      </w:pPr>
      <w:r w:rsidRPr="005F0B12">
        <w:rPr>
          <w:rFonts w:ascii="Times New Roman" w:eastAsia="Calibri" w:hAnsi="Times New Roman" w:cs="Times New Roman"/>
          <w:b/>
          <w:sz w:val="24"/>
          <w:szCs w:val="24"/>
        </w:rPr>
        <w:t>8.СОЗДАНИЕ БЕЗОПАСНЫХ УСЛОВИЙ ПРИ ОРГАНИЗАЦИИ ОБРАЗОВАТЕЛЬНОГО ПРОЦЕССА</w:t>
      </w:r>
    </w:p>
    <w:p w:rsidR="005F0B12" w:rsidRPr="005F0B12" w:rsidRDefault="005F0B12" w:rsidP="005F0B12">
      <w:pPr>
        <w:spacing w:after="0"/>
        <w:ind w:left="851"/>
        <w:contextualSpacing/>
        <w:jc w:val="both"/>
        <w:rPr>
          <w:rFonts w:ascii="Times New Roman" w:eastAsia="Calibri" w:hAnsi="Times New Roman" w:cs="Times New Roman"/>
          <w:sz w:val="24"/>
          <w:szCs w:val="24"/>
        </w:rPr>
      </w:pPr>
      <w:r w:rsidRPr="005F0B12">
        <w:rPr>
          <w:rFonts w:ascii="Times New Roman" w:eastAsia="Times New Roman" w:hAnsi="Times New Roman" w:cs="Times New Roman"/>
          <w:bCs/>
          <w:iCs/>
          <w:sz w:val="24"/>
          <w:szCs w:val="24"/>
          <w:lang w:eastAsia="ru-RU"/>
        </w:rPr>
        <w:t>8.1.Организация охраны, питания и медицинского обслуживания</w:t>
      </w:r>
      <w:r w:rsidRPr="005F0B12">
        <w:rPr>
          <w:rFonts w:ascii="Times New Roman" w:eastAsia="Times New Roman" w:hAnsi="Times New Roman" w:cs="Times New Roman"/>
          <w:bCs/>
          <w:i/>
          <w:iCs/>
          <w:sz w:val="24"/>
          <w:szCs w:val="24"/>
          <w:lang w:eastAsia="ru-RU"/>
        </w:rPr>
        <w:t>.</w:t>
      </w:r>
    </w:p>
    <w:p w:rsidR="005F0B12" w:rsidRPr="005F0B12" w:rsidRDefault="005F0B12" w:rsidP="005F0B12">
      <w:pPr>
        <w:spacing w:after="0"/>
        <w:ind w:left="851"/>
        <w:jc w:val="both"/>
        <w:rPr>
          <w:rFonts w:ascii="Times New Roman" w:eastAsia="Calibri" w:hAnsi="Times New Roman" w:cs="Times New Roman"/>
          <w:sz w:val="24"/>
          <w:szCs w:val="24"/>
        </w:rPr>
      </w:pPr>
    </w:p>
    <w:p w:rsidR="005F0B12" w:rsidRPr="005F0B12" w:rsidRDefault="005F0B12" w:rsidP="005F0B12">
      <w:pPr>
        <w:spacing w:after="0"/>
        <w:ind w:left="851"/>
        <w:jc w:val="both"/>
        <w:rPr>
          <w:rFonts w:ascii="Times New Roman" w:eastAsia="Calibri" w:hAnsi="Times New Roman" w:cs="Times New Roman"/>
          <w:b/>
          <w:sz w:val="24"/>
          <w:szCs w:val="24"/>
        </w:rPr>
      </w:pPr>
      <w:r w:rsidRPr="005F0B12">
        <w:rPr>
          <w:rFonts w:ascii="Times New Roman" w:eastAsia="Calibri" w:hAnsi="Times New Roman" w:cs="Times New Roman"/>
          <w:sz w:val="24"/>
          <w:szCs w:val="24"/>
        </w:rPr>
        <w:t xml:space="preserve"> </w:t>
      </w:r>
      <w:r w:rsidRPr="005F0B12">
        <w:rPr>
          <w:rFonts w:ascii="Times New Roman" w:eastAsia="Calibri" w:hAnsi="Times New Roman" w:cs="Times New Roman"/>
          <w:b/>
          <w:sz w:val="24"/>
          <w:szCs w:val="24"/>
        </w:rPr>
        <w:t>9. ВОСПИТАТЕЛЬНАЯ РАБОТА ОБРАЗОВАТЕЛЬНОГО УЧРЕЖДЕНИЯ</w:t>
      </w:r>
    </w:p>
    <w:p w:rsidR="005F0B12" w:rsidRPr="005F0B12" w:rsidRDefault="005F0B12" w:rsidP="005F0B12">
      <w:pPr>
        <w:ind w:left="851"/>
        <w:jc w:val="both"/>
        <w:rPr>
          <w:sz w:val="24"/>
          <w:szCs w:val="24"/>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4D1D50" w:rsidRDefault="004D1D50" w:rsidP="00496495">
      <w:pPr>
        <w:spacing w:after="0"/>
        <w:ind w:firstLine="567"/>
        <w:jc w:val="center"/>
        <w:rPr>
          <w:rFonts w:ascii="Times New Roman" w:eastAsia="Times New Roman" w:hAnsi="Times New Roman" w:cs="Times New Roman"/>
          <w:b/>
          <w:sz w:val="24"/>
          <w:szCs w:val="24"/>
          <w:lang w:eastAsia="ru-RU"/>
        </w:rPr>
      </w:pPr>
    </w:p>
    <w:p w:rsidR="00742EED" w:rsidRPr="001E5E97" w:rsidRDefault="00742EED" w:rsidP="00496495">
      <w:pPr>
        <w:spacing w:after="0"/>
        <w:ind w:firstLine="567"/>
        <w:jc w:val="center"/>
        <w:rPr>
          <w:rFonts w:ascii="Times New Roman" w:eastAsia="Times New Roman" w:hAnsi="Times New Roman" w:cs="Times New Roman"/>
          <w:b/>
          <w:sz w:val="24"/>
          <w:szCs w:val="24"/>
          <w:lang w:eastAsia="ru-RU"/>
        </w:rPr>
      </w:pPr>
      <w:r w:rsidRPr="001E5E97">
        <w:rPr>
          <w:rFonts w:ascii="Times New Roman" w:eastAsia="Times New Roman" w:hAnsi="Times New Roman" w:cs="Times New Roman"/>
          <w:b/>
          <w:sz w:val="24"/>
          <w:szCs w:val="24"/>
          <w:lang w:eastAsia="ru-RU"/>
        </w:rPr>
        <w:t>Показатели деятельности МОУ «Средняя общео</w:t>
      </w:r>
      <w:r w:rsidR="00B30EA6">
        <w:rPr>
          <w:rFonts w:ascii="Times New Roman" w:eastAsia="Times New Roman" w:hAnsi="Times New Roman" w:cs="Times New Roman"/>
          <w:b/>
          <w:sz w:val="24"/>
          <w:szCs w:val="24"/>
          <w:lang w:eastAsia="ru-RU"/>
        </w:rPr>
        <w:t>бразовательная школа №3» за 2019</w:t>
      </w:r>
      <w:r w:rsidRPr="001E5E97">
        <w:rPr>
          <w:rFonts w:ascii="Times New Roman" w:eastAsia="Times New Roman" w:hAnsi="Times New Roman" w:cs="Times New Roman"/>
          <w:b/>
          <w:sz w:val="24"/>
          <w:szCs w:val="24"/>
          <w:lang w:eastAsia="ru-RU"/>
        </w:rPr>
        <w:t xml:space="preserve"> год</w:t>
      </w:r>
      <w:r w:rsidRPr="001E5E97">
        <w:rPr>
          <w:rFonts w:ascii="Times New Roman" w:eastAsia="Times New Roman" w:hAnsi="Times New Roman" w:cs="Times New Roman"/>
          <w:b/>
          <w:vanish/>
          <w:sz w:val="24"/>
          <w:szCs w:val="24"/>
          <w:lang w:eastAsia="ru-RU"/>
        </w:rPr>
        <w:t>2</w:t>
      </w:r>
    </w:p>
    <w:tbl>
      <w:tblPr>
        <w:tblW w:w="0" w:type="auto"/>
        <w:tblInd w:w="674" w:type="dxa"/>
        <w:tblCellMar>
          <w:top w:w="54" w:type="dxa"/>
          <w:left w:w="107" w:type="dxa"/>
          <w:bottom w:w="54" w:type="dxa"/>
          <w:right w:w="107" w:type="dxa"/>
        </w:tblCellMar>
        <w:tblLook w:val="04A0" w:firstRow="1" w:lastRow="0" w:firstColumn="1" w:lastColumn="0" w:noHBand="0" w:noVBand="1"/>
      </w:tblPr>
      <w:tblGrid>
        <w:gridCol w:w="770"/>
        <w:gridCol w:w="128"/>
        <w:gridCol w:w="6954"/>
        <w:gridCol w:w="68"/>
        <w:gridCol w:w="2334"/>
        <w:gridCol w:w="68"/>
      </w:tblGrid>
      <w:tr w:rsidR="00742EED" w:rsidRPr="001E5E97" w:rsidTr="00742EED">
        <w:trPr>
          <w:gridAfter w:val="1"/>
          <w:wAfter w:w="68" w:type="dxa"/>
        </w:trPr>
        <w:tc>
          <w:tcPr>
            <w:tcW w:w="250" w:type="dxa"/>
            <w:vAlign w:val="center"/>
            <w:hideMark/>
          </w:tcPr>
          <w:p w:rsidR="00742EED" w:rsidRPr="001E5E97" w:rsidRDefault="00742EED" w:rsidP="00496495">
            <w:pPr>
              <w:spacing w:after="0"/>
              <w:ind w:firstLine="567"/>
              <w:rPr>
                <w:rFonts w:ascii="Times New Roman" w:eastAsia="Times New Roman" w:hAnsi="Times New Roman" w:cs="Times New Roman"/>
                <w:b/>
                <w:sz w:val="24"/>
                <w:szCs w:val="24"/>
                <w:lang w:eastAsia="ru-RU"/>
              </w:rPr>
            </w:pPr>
          </w:p>
        </w:tc>
        <w:tc>
          <w:tcPr>
            <w:tcW w:w="7022" w:type="dxa"/>
            <w:gridSpan w:val="2"/>
            <w:vAlign w:val="center"/>
            <w:hideMark/>
          </w:tcPr>
          <w:p w:rsidR="00742EED" w:rsidRPr="001E5E97" w:rsidRDefault="00742EED" w:rsidP="00496495">
            <w:pPr>
              <w:spacing w:after="0"/>
              <w:ind w:firstLine="567"/>
              <w:rPr>
                <w:rFonts w:ascii="Times New Roman" w:eastAsia="Times New Roman" w:hAnsi="Times New Roman" w:cs="Times New Roman"/>
                <w:b/>
                <w:sz w:val="24"/>
                <w:szCs w:val="24"/>
                <w:lang w:eastAsia="ru-RU"/>
              </w:rPr>
            </w:pPr>
          </w:p>
        </w:tc>
        <w:tc>
          <w:tcPr>
            <w:tcW w:w="2402" w:type="dxa"/>
            <w:gridSpan w:val="2"/>
            <w:vAlign w:val="center"/>
            <w:hideMark/>
          </w:tcPr>
          <w:p w:rsidR="00742EED" w:rsidRPr="001E5E97" w:rsidRDefault="00742EED" w:rsidP="00496495">
            <w:pPr>
              <w:spacing w:after="0"/>
              <w:ind w:firstLine="567"/>
              <w:rPr>
                <w:rFonts w:ascii="Times New Roman" w:eastAsia="Times New Roman" w:hAnsi="Times New Roman" w:cs="Times New Roman"/>
                <w:b/>
                <w:sz w:val="24"/>
                <w:szCs w:val="24"/>
                <w:lang w:eastAsia="ru-RU"/>
              </w:rPr>
            </w:pP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center"/>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 </w:t>
            </w:r>
            <w:proofErr w:type="gramStart"/>
            <w:r w:rsidRPr="001E5E97">
              <w:rPr>
                <w:rFonts w:ascii="Times New Roman" w:eastAsia="Times New Roman" w:hAnsi="Times New Roman" w:cs="Times New Roman"/>
                <w:sz w:val="24"/>
                <w:szCs w:val="24"/>
                <w:lang w:eastAsia="ru-RU"/>
              </w:rPr>
              <w:t>п</w:t>
            </w:r>
            <w:proofErr w:type="gramEnd"/>
            <w:r w:rsidRPr="001E5E97">
              <w:rPr>
                <w:rFonts w:ascii="Times New Roman" w:eastAsia="Times New Roman" w:hAnsi="Times New Roman" w:cs="Times New Roman"/>
                <w:sz w:val="24"/>
                <w:szCs w:val="24"/>
                <w:lang w:eastAsia="ru-RU"/>
              </w:rPr>
              <w:t xml:space="preserve">/п </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center"/>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Показатели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center"/>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Единица измерения </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b/>
                <w:bCs/>
                <w:sz w:val="24"/>
                <w:szCs w:val="24"/>
                <w:lang w:eastAsia="ru-RU"/>
              </w:rPr>
              <w:t>1.</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b/>
                <w:bCs/>
                <w:sz w:val="24"/>
                <w:szCs w:val="24"/>
                <w:lang w:eastAsia="ru-RU"/>
              </w:rPr>
              <w:t xml:space="preserve">Образовательная деятельность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0"/>
              <w:ind w:firstLine="567"/>
              <w:rPr>
                <w:rFonts w:ascii="Times New Roman" w:eastAsia="Times New Roman" w:hAnsi="Times New Roman" w:cs="Times New Roman"/>
                <w:sz w:val="24"/>
                <w:szCs w:val="24"/>
                <w:lang w:eastAsia="ru-RU"/>
              </w:rPr>
            </w:pP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1.1</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Общая численность учащихся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E049B7" w:rsidRDefault="00E049B7" w:rsidP="00C3132E">
            <w:pPr>
              <w:spacing w:after="223"/>
              <w:jc w:val="both"/>
              <w:rPr>
                <w:rFonts w:ascii="Times New Roman" w:eastAsia="Times New Roman" w:hAnsi="Times New Roman" w:cs="Times New Roman"/>
                <w:sz w:val="24"/>
                <w:szCs w:val="24"/>
                <w:lang w:eastAsia="ru-RU"/>
              </w:rPr>
            </w:pPr>
            <w:r w:rsidRPr="00E049B7">
              <w:rPr>
                <w:rFonts w:ascii="Times New Roman" w:eastAsia="Times New Roman" w:hAnsi="Times New Roman" w:cs="Times New Roman"/>
                <w:sz w:val="24"/>
                <w:szCs w:val="24"/>
                <w:lang w:eastAsia="ru-RU"/>
              </w:rPr>
              <w:t>456</w:t>
            </w:r>
            <w:r w:rsidR="008F3140" w:rsidRPr="00E049B7">
              <w:rPr>
                <w:rFonts w:ascii="Times New Roman" w:eastAsia="Times New Roman" w:hAnsi="Times New Roman" w:cs="Times New Roman"/>
                <w:sz w:val="24"/>
                <w:szCs w:val="24"/>
                <w:lang w:eastAsia="ru-RU"/>
              </w:rPr>
              <w:t xml:space="preserve"> </w:t>
            </w:r>
            <w:r w:rsidR="00742EED" w:rsidRPr="00E049B7">
              <w:rPr>
                <w:rFonts w:ascii="Times New Roman" w:eastAsia="Times New Roman" w:hAnsi="Times New Roman" w:cs="Times New Roman"/>
                <w:sz w:val="24"/>
                <w:szCs w:val="24"/>
                <w:lang w:eastAsia="ru-RU"/>
              </w:rPr>
              <w:t xml:space="preserve">человек </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1.2</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496001" w:rsidRDefault="00742EED" w:rsidP="00496495">
            <w:pPr>
              <w:spacing w:after="223"/>
              <w:ind w:firstLine="567"/>
              <w:jc w:val="both"/>
              <w:rPr>
                <w:rFonts w:ascii="Times New Roman" w:eastAsia="Times New Roman" w:hAnsi="Times New Roman" w:cs="Times New Roman"/>
                <w:sz w:val="24"/>
                <w:szCs w:val="24"/>
                <w:lang w:eastAsia="ru-RU"/>
              </w:rPr>
            </w:pPr>
            <w:r w:rsidRPr="00496001">
              <w:rPr>
                <w:rFonts w:ascii="Times New Roman" w:eastAsia="Times New Roman" w:hAnsi="Times New Roman" w:cs="Times New Roman"/>
                <w:sz w:val="24"/>
                <w:szCs w:val="24"/>
                <w:lang w:eastAsia="ru-RU"/>
              </w:rPr>
              <w:t xml:space="preserve">Численность учащихся по образовательной программе начального общего образования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496001" w:rsidRDefault="00E049B7" w:rsidP="00C3132E">
            <w:pPr>
              <w:spacing w:after="2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r w:rsidR="008F3140" w:rsidRPr="00496001">
              <w:rPr>
                <w:rFonts w:ascii="Times New Roman" w:eastAsia="Times New Roman" w:hAnsi="Times New Roman" w:cs="Times New Roman"/>
                <w:sz w:val="24"/>
                <w:szCs w:val="24"/>
                <w:lang w:eastAsia="ru-RU"/>
              </w:rPr>
              <w:t xml:space="preserve"> </w:t>
            </w:r>
            <w:r w:rsidR="00742EED" w:rsidRPr="00496001">
              <w:rPr>
                <w:rFonts w:ascii="Times New Roman" w:eastAsia="Times New Roman" w:hAnsi="Times New Roman" w:cs="Times New Roman"/>
                <w:sz w:val="24"/>
                <w:szCs w:val="24"/>
                <w:lang w:eastAsia="ru-RU"/>
              </w:rPr>
              <w:t xml:space="preserve">человек </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1.3</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496001" w:rsidRDefault="00742EED" w:rsidP="00496495">
            <w:pPr>
              <w:spacing w:after="223"/>
              <w:ind w:firstLine="567"/>
              <w:jc w:val="both"/>
              <w:rPr>
                <w:rFonts w:ascii="Times New Roman" w:eastAsia="Times New Roman" w:hAnsi="Times New Roman" w:cs="Times New Roman"/>
                <w:sz w:val="24"/>
                <w:szCs w:val="24"/>
                <w:lang w:eastAsia="ru-RU"/>
              </w:rPr>
            </w:pPr>
            <w:r w:rsidRPr="00496001">
              <w:rPr>
                <w:rFonts w:ascii="Times New Roman" w:eastAsia="Times New Roman" w:hAnsi="Times New Roman" w:cs="Times New Roman"/>
                <w:sz w:val="24"/>
                <w:szCs w:val="24"/>
                <w:lang w:eastAsia="ru-RU"/>
              </w:rPr>
              <w:t xml:space="preserve">Численность учащихся по образовательной программе основного общего образования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496001" w:rsidRDefault="00E049B7" w:rsidP="00C3132E">
            <w:pPr>
              <w:spacing w:after="2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r w:rsidR="008F3140" w:rsidRPr="00496001">
              <w:rPr>
                <w:rFonts w:ascii="Times New Roman" w:eastAsia="Times New Roman" w:hAnsi="Times New Roman" w:cs="Times New Roman"/>
                <w:sz w:val="24"/>
                <w:szCs w:val="24"/>
                <w:lang w:eastAsia="ru-RU"/>
              </w:rPr>
              <w:t xml:space="preserve"> </w:t>
            </w:r>
            <w:r w:rsidR="00742EED" w:rsidRPr="00496001">
              <w:rPr>
                <w:rFonts w:ascii="Times New Roman" w:eastAsia="Times New Roman" w:hAnsi="Times New Roman" w:cs="Times New Roman"/>
                <w:sz w:val="24"/>
                <w:szCs w:val="24"/>
                <w:lang w:eastAsia="ru-RU"/>
              </w:rPr>
              <w:t xml:space="preserve">человек </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1.4</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496001" w:rsidRDefault="00742EED" w:rsidP="00496495">
            <w:pPr>
              <w:spacing w:after="223"/>
              <w:ind w:firstLine="567"/>
              <w:jc w:val="both"/>
              <w:rPr>
                <w:rFonts w:ascii="Times New Roman" w:eastAsia="Times New Roman" w:hAnsi="Times New Roman" w:cs="Times New Roman"/>
                <w:sz w:val="24"/>
                <w:szCs w:val="24"/>
                <w:lang w:eastAsia="ru-RU"/>
              </w:rPr>
            </w:pPr>
            <w:r w:rsidRPr="00496001">
              <w:rPr>
                <w:rFonts w:ascii="Times New Roman" w:eastAsia="Times New Roman" w:hAnsi="Times New Roman" w:cs="Times New Roman"/>
                <w:sz w:val="24"/>
                <w:szCs w:val="24"/>
                <w:lang w:eastAsia="ru-RU"/>
              </w:rPr>
              <w:t xml:space="preserve">Численность учащихся по образовательной программе среднего общего образования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496001" w:rsidRDefault="00B30EA6" w:rsidP="00C3132E">
            <w:pPr>
              <w:spacing w:after="223"/>
              <w:jc w:val="both"/>
              <w:rPr>
                <w:rFonts w:ascii="Times New Roman" w:eastAsia="Times New Roman" w:hAnsi="Times New Roman" w:cs="Times New Roman"/>
                <w:sz w:val="24"/>
                <w:szCs w:val="24"/>
                <w:lang w:eastAsia="ru-RU"/>
              </w:rPr>
            </w:pPr>
            <w:r w:rsidRPr="00496001">
              <w:rPr>
                <w:rFonts w:ascii="Times New Roman" w:eastAsia="Times New Roman" w:hAnsi="Times New Roman" w:cs="Times New Roman"/>
                <w:sz w:val="24"/>
                <w:szCs w:val="24"/>
                <w:lang w:eastAsia="ru-RU"/>
              </w:rPr>
              <w:t>41</w:t>
            </w:r>
            <w:r w:rsidR="008F3140" w:rsidRPr="00496001">
              <w:rPr>
                <w:rFonts w:ascii="Times New Roman" w:eastAsia="Times New Roman" w:hAnsi="Times New Roman" w:cs="Times New Roman"/>
                <w:sz w:val="24"/>
                <w:szCs w:val="24"/>
                <w:lang w:eastAsia="ru-RU"/>
              </w:rPr>
              <w:t xml:space="preserve"> </w:t>
            </w:r>
            <w:r w:rsidR="00742EED" w:rsidRPr="00496001">
              <w:rPr>
                <w:rFonts w:ascii="Times New Roman" w:eastAsia="Times New Roman" w:hAnsi="Times New Roman" w:cs="Times New Roman"/>
                <w:sz w:val="24"/>
                <w:szCs w:val="24"/>
                <w:lang w:eastAsia="ru-RU"/>
              </w:rPr>
              <w:t xml:space="preserve">человек </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1.5</w:t>
            </w:r>
          </w:p>
          <w:p w:rsidR="00742EED" w:rsidRPr="001E5E97" w:rsidRDefault="00742EED" w:rsidP="00C3132E">
            <w:pPr>
              <w:spacing w:after="0"/>
              <w:ind w:firstLine="567"/>
              <w:jc w:val="center"/>
              <w:rPr>
                <w:rFonts w:ascii="Times New Roman" w:eastAsia="Times New Roman" w:hAnsi="Times New Roman" w:cs="Times New Roman"/>
                <w:sz w:val="24"/>
                <w:szCs w:val="24"/>
                <w:lang w:eastAsia="ru-RU"/>
              </w:rPr>
            </w:pPr>
            <w:r w:rsidRPr="001E5E97">
              <w:rPr>
                <w:rFonts w:ascii="Times New Roman" w:eastAsia="Times New Roman" w:hAnsi="Times New Roman" w:cs="Times New Roman"/>
                <w:vanish/>
                <w:sz w:val="24"/>
                <w:szCs w:val="24"/>
                <w:lang w:eastAsia="ru-RU"/>
              </w:rPr>
              <w:t>1</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496001" w:rsidRDefault="00742EED" w:rsidP="00496495">
            <w:pPr>
              <w:spacing w:after="223"/>
              <w:ind w:firstLine="567"/>
              <w:jc w:val="both"/>
              <w:rPr>
                <w:rFonts w:ascii="Times New Roman" w:eastAsia="Times New Roman" w:hAnsi="Times New Roman" w:cs="Times New Roman"/>
                <w:sz w:val="24"/>
                <w:szCs w:val="24"/>
                <w:lang w:eastAsia="ru-RU"/>
              </w:rPr>
            </w:pPr>
            <w:r w:rsidRPr="00496001">
              <w:rPr>
                <w:rFonts w:ascii="Times New Roman" w:eastAsia="Times New Roman" w:hAnsi="Times New Roman" w:cs="Times New Roman"/>
                <w:sz w:val="24"/>
                <w:szCs w:val="24"/>
                <w:lang w:eastAsia="ru-RU"/>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496001" w:rsidRDefault="00C669E6" w:rsidP="00C3132E">
            <w:pPr>
              <w:spacing w:after="223"/>
              <w:jc w:val="both"/>
              <w:rPr>
                <w:rFonts w:ascii="Times New Roman" w:eastAsia="Times New Roman" w:hAnsi="Times New Roman" w:cs="Times New Roman"/>
                <w:sz w:val="24"/>
                <w:szCs w:val="24"/>
                <w:lang w:eastAsia="ru-RU"/>
              </w:rPr>
            </w:pPr>
            <w:r w:rsidRPr="00496001">
              <w:rPr>
                <w:rFonts w:ascii="Times New Roman" w:eastAsia="Times New Roman" w:hAnsi="Times New Roman" w:cs="Times New Roman"/>
                <w:sz w:val="24"/>
                <w:szCs w:val="24"/>
                <w:lang w:eastAsia="ru-RU"/>
              </w:rPr>
              <w:t xml:space="preserve"> 174</w:t>
            </w:r>
            <w:r w:rsidR="008F3140" w:rsidRPr="00496001">
              <w:rPr>
                <w:rFonts w:ascii="Times New Roman" w:eastAsia="Times New Roman" w:hAnsi="Times New Roman" w:cs="Times New Roman"/>
                <w:sz w:val="24"/>
                <w:szCs w:val="24"/>
                <w:lang w:eastAsia="ru-RU"/>
              </w:rPr>
              <w:t xml:space="preserve"> </w:t>
            </w:r>
            <w:r w:rsidR="00742EED" w:rsidRPr="00496001">
              <w:rPr>
                <w:rFonts w:ascii="Times New Roman" w:eastAsia="Times New Roman" w:hAnsi="Times New Roman" w:cs="Times New Roman"/>
                <w:sz w:val="24"/>
                <w:szCs w:val="24"/>
                <w:lang w:eastAsia="ru-RU"/>
              </w:rPr>
              <w:t>человек/</w:t>
            </w:r>
            <w:r w:rsidRPr="00496001">
              <w:rPr>
                <w:rFonts w:ascii="Times New Roman" w:eastAsia="Times New Roman" w:hAnsi="Times New Roman" w:cs="Times New Roman"/>
                <w:sz w:val="24"/>
                <w:szCs w:val="24"/>
                <w:lang w:eastAsia="ru-RU"/>
              </w:rPr>
              <w:t xml:space="preserve"> 43</w:t>
            </w:r>
            <w:r w:rsidR="00742EED" w:rsidRPr="00496001">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1.6</w:t>
            </w:r>
          </w:p>
          <w:p w:rsidR="00742EED" w:rsidRPr="001E5E97" w:rsidRDefault="00742EED" w:rsidP="00C3132E">
            <w:pPr>
              <w:spacing w:after="0"/>
              <w:ind w:firstLine="567"/>
              <w:jc w:val="center"/>
              <w:rPr>
                <w:rFonts w:ascii="Times New Roman" w:eastAsia="Times New Roman" w:hAnsi="Times New Roman" w:cs="Times New Roman"/>
                <w:sz w:val="24"/>
                <w:szCs w:val="24"/>
                <w:lang w:eastAsia="ru-RU"/>
              </w:rPr>
            </w:pPr>
            <w:r w:rsidRPr="001E5E97">
              <w:rPr>
                <w:rFonts w:ascii="Times New Roman" w:eastAsia="Times New Roman" w:hAnsi="Times New Roman" w:cs="Times New Roman"/>
                <w:vanish/>
                <w:sz w:val="24"/>
                <w:szCs w:val="24"/>
                <w:lang w:eastAsia="ru-RU"/>
              </w:rPr>
              <w:t>1</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496001" w:rsidRDefault="00742EED" w:rsidP="00496495">
            <w:pPr>
              <w:spacing w:after="223"/>
              <w:ind w:firstLine="567"/>
              <w:jc w:val="both"/>
              <w:rPr>
                <w:rFonts w:ascii="Times New Roman" w:eastAsia="Times New Roman" w:hAnsi="Times New Roman" w:cs="Times New Roman"/>
                <w:sz w:val="24"/>
                <w:szCs w:val="24"/>
                <w:lang w:eastAsia="ru-RU"/>
              </w:rPr>
            </w:pPr>
            <w:r w:rsidRPr="00496001">
              <w:rPr>
                <w:rFonts w:ascii="Times New Roman" w:eastAsia="Times New Roman" w:hAnsi="Times New Roman" w:cs="Times New Roman"/>
                <w:sz w:val="24"/>
                <w:szCs w:val="24"/>
                <w:lang w:eastAsia="ru-RU"/>
              </w:rPr>
              <w:t xml:space="preserve">Средний балл государственной итоговой аттестации выпускников 9 класса по русскому языку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496001" w:rsidRDefault="00F83DBE" w:rsidP="00C3132E">
            <w:pPr>
              <w:spacing w:after="223"/>
              <w:jc w:val="both"/>
              <w:rPr>
                <w:rFonts w:ascii="Times New Roman" w:eastAsia="Times New Roman" w:hAnsi="Times New Roman" w:cs="Times New Roman"/>
                <w:sz w:val="24"/>
                <w:szCs w:val="24"/>
                <w:lang w:eastAsia="ru-RU"/>
              </w:rPr>
            </w:pPr>
            <w:r w:rsidRPr="00496001">
              <w:rPr>
                <w:rFonts w:ascii="Times New Roman" w:eastAsia="Times New Roman" w:hAnsi="Times New Roman" w:cs="Times New Roman"/>
                <w:sz w:val="24"/>
                <w:szCs w:val="24"/>
                <w:lang w:eastAsia="ru-RU"/>
              </w:rPr>
              <w:t>3,9</w:t>
            </w:r>
            <w:r w:rsidR="008F3140" w:rsidRPr="00496001">
              <w:rPr>
                <w:rFonts w:ascii="Times New Roman" w:eastAsia="Times New Roman" w:hAnsi="Times New Roman" w:cs="Times New Roman"/>
                <w:sz w:val="24"/>
                <w:szCs w:val="24"/>
                <w:lang w:eastAsia="ru-RU"/>
              </w:rPr>
              <w:t xml:space="preserve"> </w:t>
            </w:r>
            <w:r w:rsidR="00742EED" w:rsidRPr="00496001">
              <w:rPr>
                <w:rFonts w:ascii="Times New Roman" w:eastAsia="Times New Roman" w:hAnsi="Times New Roman" w:cs="Times New Roman"/>
                <w:sz w:val="24"/>
                <w:szCs w:val="24"/>
                <w:lang w:eastAsia="ru-RU"/>
              </w:rPr>
              <w:t>балл</w:t>
            </w:r>
            <w:r w:rsidR="008F3140" w:rsidRPr="00496001">
              <w:rPr>
                <w:rFonts w:ascii="Times New Roman" w:eastAsia="Times New Roman" w:hAnsi="Times New Roman" w:cs="Times New Roman"/>
                <w:sz w:val="24"/>
                <w:szCs w:val="24"/>
                <w:lang w:eastAsia="ru-RU"/>
              </w:rPr>
              <w:t>а</w:t>
            </w:r>
            <w:r w:rsidR="00742EED" w:rsidRPr="00496001">
              <w:rPr>
                <w:rFonts w:ascii="Times New Roman" w:eastAsia="Times New Roman" w:hAnsi="Times New Roman" w:cs="Times New Roman"/>
                <w:sz w:val="24"/>
                <w:szCs w:val="24"/>
                <w:lang w:eastAsia="ru-RU"/>
              </w:rPr>
              <w:t xml:space="preserve"> </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1.7</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496001" w:rsidRDefault="00742EED" w:rsidP="00496495">
            <w:pPr>
              <w:spacing w:after="223"/>
              <w:ind w:firstLine="567"/>
              <w:jc w:val="both"/>
              <w:rPr>
                <w:rFonts w:ascii="Times New Roman" w:eastAsia="Times New Roman" w:hAnsi="Times New Roman" w:cs="Times New Roman"/>
                <w:sz w:val="24"/>
                <w:szCs w:val="24"/>
                <w:lang w:eastAsia="ru-RU"/>
              </w:rPr>
            </w:pPr>
            <w:r w:rsidRPr="00496001">
              <w:rPr>
                <w:rFonts w:ascii="Times New Roman" w:eastAsia="Times New Roman" w:hAnsi="Times New Roman" w:cs="Times New Roman"/>
                <w:sz w:val="24"/>
                <w:szCs w:val="24"/>
                <w:lang w:eastAsia="ru-RU"/>
              </w:rPr>
              <w:t xml:space="preserve">Средний балл государственной итоговой аттестации выпускников 9 класса по математике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496001" w:rsidRDefault="00496001" w:rsidP="00C3132E">
            <w:pPr>
              <w:spacing w:after="223"/>
              <w:jc w:val="both"/>
              <w:rPr>
                <w:rFonts w:ascii="Times New Roman" w:eastAsia="Times New Roman" w:hAnsi="Times New Roman" w:cs="Times New Roman"/>
                <w:sz w:val="24"/>
                <w:szCs w:val="24"/>
                <w:lang w:eastAsia="ru-RU"/>
              </w:rPr>
            </w:pPr>
            <w:r w:rsidRPr="00496001">
              <w:rPr>
                <w:rFonts w:ascii="Times New Roman" w:eastAsia="Times New Roman" w:hAnsi="Times New Roman" w:cs="Times New Roman"/>
                <w:sz w:val="24"/>
                <w:szCs w:val="24"/>
                <w:lang w:eastAsia="ru-RU"/>
              </w:rPr>
              <w:t>3,6</w:t>
            </w:r>
            <w:r w:rsidR="008F3140" w:rsidRPr="00496001">
              <w:rPr>
                <w:rFonts w:ascii="Times New Roman" w:eastAsia="Times New Roman" w:hAnsi="Times New Roman" w:cs="Times New Roman"/>
                <w:sz w:val="24"/>
                <w:szCs w:val="24"/>
                <w:lang w:eastAsia="ru-RU"/>
              </w:rPr>
              <w:t xml:space="preserve"> </w:t>
            </w:r>
            <w:r w:rsidR="00742EED" w:rsidRPr="00496001">
              <w:rPr>
                <w:rFonts w:ascii="Times New Roman" w:eastAsia="Times New Roman" w:hAnsi="Times New Roman" w:cs="Times New Roman"/>
                <w:sz w:val="24"/>
                <w:szCs w:val="24"/>
                <w:lang w:eastAsia="ru-RU"/>
              </w:rPr>
              <w:t>балл</w:t>
            </w:r>
            <w:r w:rsidR="008F3140" w:rsidRPr="00496001">
              <w:rPr>
                <w:rFonts w:ascii="Times New Roman" w:eastAsia="Times New Roman" w:hAnsi="Times New Roman" w:cs="Times New Roman"/>
                <w:sz w:val="24"/>
                <w:szCs w:val="24"/>
                <w:lang w:eastAsia="ru-RU"/>
              </w:rPr>
              <w:t>а</w:t>
            </w:r>
            <w:r w:rsidR="00742EED" w:rsidRPr="00496001">
              <w:rPr>
                <w:rFonts w:ascii="Times New Roman" w:eastAsia="Times New Roman" w:hAnsi="Times New Roman" w:cs="Times New Roman"/>
                <w:sz w:val="24"/>
                <w:szCs w:val="24"/>
                <w:lang w:eastAsia="ru-RU"/>
              </w:rPr>
              <w:t xml:space="preserve"> </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1.8</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496001" w:rsidRDefault="00742EED" w:rsidP="00496495">
            <w:pPr>
              <w:spacing w:after="223"/>
              <w:ind w:firstLine="567"/>
              <w:jc w:val="both"/>
              <w:rPr>
                <w:rFonts w:ascii="Times New Roman" w:eastAsia="Times New Roman" w:hAnsi="Times New Roman" w:cs="Times New Roman"/>
                <w:sz w:val="24"/>
                <w:szCs w:val="24"/>
                <w:lang w:eastAsia="ru-RU"/>
              </w:rPr>
            </w:pPr>
            <w:r w:rsidRPr="00496001">
              <w:rPr>
                <w:rFonts w:ascii="Times New Roman" w:eastAsia="Times New Roman" w:hAnsi="Times New Roman" w:cs="Times New Roman"/>
                <w:sz w:val="24"/>
                <w:szCs w:val="24"/>
                <w:lang w:eastAsia="ru-RU"/>
              </w:rPr>
              <w:t xml:space="preserve">Средний балл единого государственного экзамена выпускников 11 класса по русскому языку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496001" w:rsidRDefault="00496001" w:rsidP="00F83DBE">
            <w:pPr>
              <w:spacing w:after="223"/>
              <w:jc w:val="both"/>
              <w:rPr>
                <w:rFonts w:ascii="Times New Roman" w:eastAsia="Times New Roman" w:hAnsi="Times New Roman" w:cs="Times New Roman"/>
                <w:sz w:val="24"/>
                <w:szCs w:val="24"/>
                <w:lang w:eastAsia="ru-RU"/>
              </w:rPr>
            </w:pPr>
            <w:r w:rsidRPr="00496001">
              <w:rPr>
                <w:rFonts w:ascii="Times New Roman" w:eastAsia="Times New Roman" w:hAnsi="Times New Roman" w:cs="Times New Roman"/>
                <w:sz w:val="24"/>
                <w:szCs w:val="24"/>
                <w:lang w:eastAsia="ru-RU"/>
              </w:rPr>
              <w:t>58,3</w:t>
            </w:r>
            <w:r w:rsidR="00F83DBE" w:rsidRPr="00496001">
              <w:rPr>
                <w:rFonts w:ascii="Times New Roman" w:eastAsia="Times New Roman" w:hAnsi="Times New Roman" w:cs="Times New Roman"/>
                <w:sz w:val="24"/>
                <w:szCs w:val="24"/>
                <w:lang w:eastAsia="ru-RU"/>
              </w:rPr>
              <w:t xml:space="preserve"> </w:t>
            </w:r>
            <w:r w:rsidR="00742EED" w:rsidRPr="00496001">
              <w:rPr>
                <w:rFonts w:ascii="Times New Roman" w:eastAsia="Times New Roman" w:hAnsi="Times New Roman" w:cs="Times New Roman"/>
                <w:sz w:val="24"/>
                <w:szCs w:val="24"/>
                <w:lang w:eastAsia="ru-RU"/>
              </w:rPr>
              <w:t>балл</w:t>
            </w:r>
            <w:r w:rsidR="008F3140" w:rsidRPr="00496001">
              <w:rPr>
                <w:rFonts w:ascii="Times New Roman" w:eastAsia="Times New Roman" w:hAnsi="Times New Roman" w:cs="Times New Roman"/>
                <w:sz w:val="24"/>
                <w:szCs w:val="24"/>
                <w:lang w:eastAsia="ru-RU"/>
              </w:rPr>
              <w:t>а</w:t>
            </w:r>
            <w:r w:rsidR="00742EED" w:rsidRPr="00496001">
              <w:rPr>
                <w:rFonts w:ascii="Times New Roman" w:eastAsia="Times New Roman" w:hAnsi="Times New Roman" w:cs="Times New Roman"/>
                <w:sz w:val="24"/>
                <w:szCs w:val="24"/>
                <w:lang w:eastAsia="ru-RU"/>
              </w:rPr>
              <w:t xml:space="preserve"> </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1.9</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496001" w:rsidRDefault="00742EED" w:rsidP="00496495">
            <w:pPr>
              <w:spacing w:after="223"/>
              <w:ind w:firstLine="567"/>
              <w:jc w:val="both"/>
              <w:rPr>
                <w:rFonts w:ascii="Times New Roman" w:eastAsia="Times New Roman" w:hAnsi="Times New Roman" w:cs="Times New Roman"/>
                <w:sz w:val="24"/>
                <w:szCs w:val="24"/>
                <w:lang w:eastAsia="ru-RU"/>
              </w:rPr>
            </w:pPr>
            <w:r w:rsidRPr="00496001">
              <w:rPr>
                <w:rFonts w:ascii="Times New Roman" w:eastAsia="Times New Roman" w:hAnsi="Times New Roman" w:cs="Times New Roman"/>
                <w:sz w:val="24"/>
                <w:szCs w:val="24"/>
                <w:lang w:eastAsia="ru-RU"/>
              </w:rPr>
              <w:t xml:space="preserve">Средний балл единого государственного экзамена выпускников 11 класса по математике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496001" w:rsidRDefault="00496001" w:rsidP="00C3132E">
            <w:pPr>
              <w:spacing w:after="223"/>
              <w:jc w:val="both"/>
              <w:rPr>
                <w:rFonts w:ascii="Times New Roman" w:eastAsia="Times New Roman" w:hAnsi="Times New Roman" w:cs="Times New Roman"/>
                <w:sz w:val="24"/>
                <w:szCs w:val="24"/>
                <w:lang w:eastAsia="ru-RU"/>
              </w:rPr>
            </w:pPr>
            <w:r w:rsidRPr="00496001">
              <w:rPr>
                <w:rFonts w:ascii="Times New Roman" w:eastAsia="Times New Roman" w:hAnsi="Times New Roman" w:cs="Times New Roman"/>
                <w:sz w:val="24"/>
                <w:szCs w:val="24"/>
                <w:lang w:eastAsia="ru-RU"/>
              </w:rPr>
              <w:t>3,9</w:t>
            </w:r>
            <w:r w:rsidR="008F3140" w:rsidRPr="00496001">
              <w:rPr>
                <w:rFonts w:ascii="Times New Roman" w:eastAsia="Times New Roman" w:hAnsi="Times New Roman" w:cs="Times New Roman"/>
                <w:sz w:val="24"/>
                <w:szCs w:val="24"/>
                <w:lang w:eastAsia="ru-RU"/>
              </w:rPr>
              <w:t xml:space="preserve"> </w:t>
            </w:r>
            <w:r w:rsidR="00742EED" w:rsidRPr="00496001">
              <w:rPr>
                <w:rFonts w:ascii="Times New Roman" w:eastAsia="Times New Roman" w:hAnsi="Times New Roman" w:cs="Times New Roman"/>
                <w:sz w:val="24"/>
                <w:szCs w:val="24"/>
                <w:lang w:eastAsia="ru-RU"/>
              </w:rPr>
              <w:t xml:space="preserve">балл </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1.10</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8F3140" w:rsidP="00C3132E">
            <w:pPr>
              <w:spacing w:after="223"/>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0 </w:t>
            </w:r>
            <w:r w:rsidR="00742EED" w:rsidRPr="001E5E97">
              <w:rPr>
                <w:rFonts w:ascii="Times New Roman" w:eastAsia="Times New Roman" w:hAnsi="Times New Roman" w:cs="Times New Roman"/>
                <w:sz w:val="24"/>
                <w:szCs w:val="24"/>
                <w:lang w:eastAsia="ru-RU"/>
              </w:rPr>
              <w:t>человек/</w:t>
            </w:r>
            <w:r w:rsidRPr="001E5E97">
              <w:rPr>
                <w:rFonts w:ascii="Times New Roman" w:eastAsia="Times New Roman" w:hAnsi="Times New Roman" w:cs="Times New Roman"/>
                <w:sz w:val="24"/>
                <w:szCs w:val="24"/>
                <w:lang w:eastAsia="ru-RU"/>
              </w:rPr>
              <w:t xml:space="preserve">0 </w:t>
            </w:r>
            <w:r w:rsidR="00742EED"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1.11</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F83DBE" w:rsidP="00C3132E">
            <w:pPr>
              <w:spacing w:after="2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8F3140" w:rsidRPr="001E5E97">
              <w:rPr>
                <w:rFonts w:ascii="Times New Roman" w:eastAsia="Times New Roman" w:hAnsi="Times New Roman" w:cs="Times New Roman"/>
                <w:sz w:val="24"/>
                <w:szCs w:val="24"/>
                <w:lang w:eastAsia="ru-RU"/>
              </w:rPr>
              <w:t xml:space="preserve"> </w:t>
            </w:r>
            <w:r w:rsidR="00742EED" w:rsidRPr="001E5E97">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0</w:t>
            </w:r>
            <w:r w:rsidR="008F3140" w:rsidRPr="001E5E97">
              <w:rPr>
                <w:rFonts w:ascii="Times New Roman" w:eastAsia="Times New Roman" w:hAnsi="Times New Roman" w:cs="Times New Roman"/>
                <w:sz w:val="24"/>
                <w:szCs w:val="24"/>
                <w:lang w:eastAsia="ru-RU"/>
              </w:rPr>
              <w:t xml:space="preserve">  </w:t>
            </w:r>
            <w:r w:rsidR="00742EED"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1.12</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w:t>
            </w:r>
            <w:r w:rsidRPr="001E5E97">
              <w:rPr>
                <w:rFonts w:ascii="Times New Roman" w:eastAsia="Times New Roman" w:hAnsi="Times New Roman" w:cs="Times New Roman"/>
                <w:sz w:val="24"/>
                <w:szCs w:val="24"/>
                <w:lang w:eastAsia="ru-RU"/>
              </w:rPr>
              <w:lastRenderedPageBreak/>
              <w:t xml:space="preserve">11 класса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8F3140" w:rsidP="00C3132E">
            <w:pPr>
              <w:spacing w:after="223"/>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lastRenderedPageBreak/>
              <w:t xml:space="preserve">0 </w:t>
            </w:r>
            <w:r w:rsidR="00742EED" w:rsidRPr="001E5E97">
              <w:rPr>
                <w:rFonts w:ascii="Times New Roman" w:eastAsia="Times New Roman" w:hAnsi="Times New Roman" w:cs="Times New Roman"/>
                <w:sz w:val="24"/>
                <w:szCs w:val="24"/>
                <w:lang w:eastAsia="ru-RU"/>
              </w:rPr>
              <w:t>человек/</w:t>
            </w:r>
            <w:r w:rsidRPr="001E5E97">
              <w:rPr>
                <w:rFonts w:ascii="Times New Roman" w:eastAsia="Times New Roman" w:hAnsi="Times New Roman" w:cs="Times New Roman"/>
                <w:sz w:val="24"/>
                <w:szCs w:val="24"/>
                <w:lang w:eastAsia="ru-RU"/>
              </w:rPr>
              <w:t xml:space="preserve">0 </w:t>
            </w:r>
            <w:r w:rsidR="00742EED"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lastRenderedPageBreak/>
              <w:t>1.13</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8F3140" w:rsidP="00C3132E">
            <w:pPr>
              <w:spacing w:after="223"/>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0 </w:t>
            </w:r>
            <w:r w:rsidR="00742EED" w:rsidRPr="001E5E97">
              <w:rPr>
                <w:rFonts w:ascii="Times New Roman" w:eastAsia="Times New Roman" w:hAnsi="Times New Roman" w:cs="Times New Roman"/>
                <w:sz w:val="24"/>
                <w:szCs w:val="24"/>
                <w:lang w:eastAsia="ru-RU"/>
              </w:rPr>
              <w:t>человек/</w:t>
            </w:r>
            <w:r w:rsidRPr="001E5E97">
              <w:rPr>
                <w:rFonts w:ascii="Times New Roman" w:eastAsia="Times New Roman" w:hAnsi="Times New Roman" w:cs="Times New Roman"/>
                <w:sz w:val="24"/>
                <w:szCs w:val="24"/>
                <w:lang w:eastAsia="ru-RU"/>
              </w:rPr>
              <w:t xml:space="preserve">0 </w:t>
            </w:r>
            <w:r w:rsidR="00742EED"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1.14</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1944D9" w:rsidP="00C3132E">
            <w:pPr>
              <w:spacing w:after="2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00606" w:rsidRPr="001E5E97">
              <w:rPr>
                <w:rFonts w:ascii="Times New Roman" w:eastAsia="Times New Roman" w:hAnsi="Times New Roman" w:cs="Times New Roman"/>
                <w:sz w:val="24"/>
                <w:szCs w:val="24"/>
                <w:lang w:eastAsia="ru-RU"/>
              </w:rPr>
              <w:t xml:space="preserve"> </w:t>
            </w:r>
            <w:r w:rsidR="00742EED" w:rsidRPr="001E5E97">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0</w:t>
            </w:r>
            <w:r w:rsidR="00300606" w:rsidRPr="001E5E97">
              <w:rPr>
                <w:rFonts w:ascii="Times New Roman" w:eastAsia="Times New Roman" w:hAnsi="Times New Roman" w:cs="Times New Roman"/>
                <w:sz w:val="24"/>
                <w:szCs w:val="24"/>
                <w:lang w:eastAsia="ru-RU"/>
              </w:rPr>
              <w:t xml:space="preserve"> </w:t>
            </w:r>
            <w:r w:rsidR="00742EED"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1.15</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300606" w:rsidP="00C3132E">
            <w:pPr>
              <w:spacing w:after="223"/>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0 </w:t>
            </w:r>
            <w:r w:rsidR="00742EED" w:rsidRPr="001E5E97">
              <w:rPr>
                <w:rFonts w:ascii="Times New Roman" w:eastAsia="Times New Roman" w:hAnsi="Times New Roman" w:cs="Times New Roman"/>
                <w:sz w:val="24"/>
                <w:szCs w:val="24"/>
                <w:lang w:eastAsia="ru-RU"/>
              </w:rPr>
              <w:t>человек/</w:t>
            </w:r>
            <w:r w:rsidRPr="001E5E97">
              <w:rPr>
                <w:rFonts w:ascii="Times New Roman" w:eastAsia="Times New Roman" w:hAnsi="Times New Roman" w:cs="Times New Roman"/>
                <w:sz w:val="24"/>
                <w:szCs w:val="24"/>
                <w:lang w:eastAsia="ru-RU"/>
              </w:rPr>
              <w:t xml:space="preserve">0 </w:t>
            </w:r>
            <w:r w:rsidR="00742EED"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1.16</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496001" w:rsidRDefault="00B30EA6" w:rsidP="00C3132E">
            <w:pPr>
              <w:spacing w:after="223"/>
              <w:jc w:val="both"/>
              <w:rPr>
                <w:rFonts w:ascii="Times New Roman" w:eastAsia="Times New Roman" w:hAnsi="Times New Roman" w:cs="Times New Roman"/>
                <w:sz w:val="24"/>
                <w:szCs w:val="24"/>
                <w:lang w:eastAsia="ru-RU"/>
              </w:rPr>
            </w:pPr>
            <w:r w:rsidRPr="00496001">
              <w:rPr>
                <w:rFonts w:ascii="Times New Roman" w:eastAsia="Times New Roman" w:hAnsi="Times New Roman" w:cs="Times New Roman"/>
                <w:sz w:val="24"/>
                <w:szCs w:val="24"/>
                <w:lang w:eastAsia="ru-RU"/>
              </w:rPr>
              <w:t>1</w:t>
            </w:r>
            <w:r w:rsidR="00300606" w:rsidRPr="00496001">
              <w:rPr>
                <w:rFonts w:ascii="Times New Roman" w:eastAsia="Times New Roman" w:hAnsi="Times New Roman" w:cs="Times New Roman"/>
                <w:sz w:val="24"/>
                <w:szCs w:val="24"/>
                <w:lang w:eastAsia="ru-RU"/>
              </w:rPr>
              <w:t xml:space="preserve"> </w:t>
            </w:r>
            <w:r w:rsidR="00742EED" w:rsidRPr="00496001">
              <w:rPr>
                <w:rFonts w:ascii="Times New Roman" w:eastAsia="Times New Roman" w:hAnsi="Times New Roman" w:cs="Times New Roman"/>
                <w:sz w:val="24"/>
                <w:szCs w:val="24"/>
                <w:lang w:eastAsia="ru-RU"/>
              </w:rPr>
              <w:t>человек/</w:t>
            </w:r>
            <w:r w:rsidR="00496001" w:rsidRPr="00496001">
              <w:rPr>
                <w:rFonts w:ascii="Times New Roman" w:eastAsia="Times New Roman" w:hAnsi="Times New Roman" w:cs="Times New Roman"/>
                <w:sz w:val="24"/>
                <w:szCs w:val="24"/>
                <w:lang w:eastAsia="ru-RU"/>
              </w:rPr>
              <w:t>2</w:t>
            </w:r>
            <w:r w:rsidR="00300606" w:rsidRPr="00496001">
              <w:rPr>
                <w:rFonts w:ascii="Times New Roman" w:eastAsia="Times New Roman" w:hAnsi="Times New Roman" w:cs="Times New Roman"/>
                <w:sz w:val="24"/>
                <w:szCs w:val="24"/>
                <w:lang w:eastAsia="ru-RU"/>
              </w:rPr>
              <w:t xml:space="preserve"> </w:t>
            </w:r>
            <w:r w:rsidR="00742EED" w:rsidRPr="00496001">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1.17</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1944D9" w:rsidP="00C3132E">
            <w:pPr>
              <w:spacing w:after="2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00606" w:rsidRPr="001E5E97">
              <w:rPr>
                <w:rFonts w:ascii="Times New Roman" w:eastAsia="Times New Roman" w:hAnsi="Times New Roman" w:cs="Times New Roman"/>
                <w:sz w:val="24"/>
                <w:szCs w:val="24"/>
                <w:lang w:eastAsia="ru-RU"/>
              </w:rPr>
              <w:t xml:space="preserve"> </w:t>
            </w:r>
            <w:r w:rsidR="00742EED" w:rsidRPr="001E5E97">
              <w:rPr>
                <w:rFonts w:ascii="Times New Roman" w:eastAsia="Times New Roman" w:hAnsi="Times New Roman" w:cs="Times New Roman"/>
                <w:sz w:val="24"/>
                <w:szCs w:val="24"/>
                <w:lang w:eastAsia="ru-RU"/>
              </w:rPr>
              <w:t>человек/</w:t>
            </w:r>
            <w:r w:rsidR="00496001">
              <w:rPr>
                <w:rFonts w:ascii="Times New Roman" w:eastAsia="Times New Roman" w:hAnsi="Times New Roman" w:cs="Times New Roman"/>
                <w:sz w:val="24"/>
                <w:szCs w:val="24"/>
                <w:lang w:eastAsia="ru-RU"/>
              </w:rPr>
              <w:t xml:space="preserve"> 6</w:t>
            </w:r>
            <w:r w:rsidR="00300606" w:rsidRPr="001E5E97">
              <w:rPr>
                <w:rFonts w:ascii="Times New Roman" w:eastAsia="Times New Roman" w:hAnsi="Times New Roman" w:cs="Times New Roman"/>
                <w:sz w:val="24"/>
                <w:szCs w:val="24"/>
                <w:lang w:eastAsia="ru-RU"/>
              </w:rPr>
              <w:t xml:space="preserve"> </w:t>
            </w:r>
            <w:r w:rsidR="00742EED"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1.18</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496001" w:rsidP="00C3132E">
            <w:pPr>
              <w:spacing w:after="2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278</w:t>
            </w:r>
            <w:r w:rsidR="007D63C1" w:rsidRPr="001E5E97">
              <w:rPr>
                <w:rFonts w:ascii="Times New Roman" w:eastAsia="Times New Roman" w:hAnsi="Times New Roman" w:cs="Times New Roman"/>
                <w:sz w:val="24"/>
                <w:szCs w:val="24"/>
                <w:lang w:eastAsia="ru-RU"/>
              </w:rPr>
              <w:t xml:space="preserve"> </w:t>
            </w:r>
            <w:r w:rsidR="00742EED" w:rsidRPr="001E5E97">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62</w:t>
            </w:r>
            <w:r w:rsidR="00742EED"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E95FBA" w:rsidRDefault="00742EED" w:rsidP="00C3132E">
            <w:pPr>
              <w:spacing w:after="223"/>
              <w:rPr>
                <w:rFonts w:ascii="Times New Roman" w:eastAsia="Times New Roman" w:hAnsi="Times New Roman" w:cs="Times New Roman"/>
                <w:sz w:val="24"/>
                <w:szCs w:val="24"/>
                <w:lang w:eastAsia="ru-RU"/>
              </w:rPr>
            </w:pPr>
            <w:r w:rsidRPr="00E95FBA">
              <w:rPr>
                <w:rFonts w:ascii="Times New Roman" w:eastAsia="Times New Roman" w:hAnsi="Times New Roman" w:cs="Times New Roman"/>
                <w:sz w:val="24"/>
                <w:szCs w:val="24"/>
                <w:lang w:eastAsia="ru-RU"/>
              </w:rPr>
              <w:t>1.19</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E95FBA" w:rsidRDefault="00742EED" w:rsidP="00496495">
            <w:pPr>
              <w:spacing w:after="223"/>
              <w:ind w:firstLine="567"/>
              <w:jc w:val="both"/>
              <w:rPr>
                <w:rFonts w:ascii="Times New Roman" w:eastAsia="Times New Roman" w:hAnsi="Times New Roman" w:cs="Times New Roman"/>
                <w:sz w:val="24"/>
                <w:szCs w:val="24"/>
                <w:lang w:eastAsia="ru-RU"/>
              </w:rPr>
            </w:pPr>
            <w:r w:rsidRPr="00E95FBA">
              <w:rPr>
                <w:rFonts w:ascii="Times New Roman" w:eastAsia="Times New Roman" w:hAnsi="Times New Roman" w:cs="Times New Roman"/>
                <w:sz w:val="24"/>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E95FBA" w:rsidRDefault="00E049B7" w:rsidP="00C3132E">
            <w:pPr>
              <w:spacing w:after="2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r w:rsidR="00E95FBA" w:rsidRPr="00E95FBA">
              <w:rPr>
                <w:rFonts w:ascii="Times New Roman" w:eastAsia="Times New Roman" w:hAnsi="Times New Roman" w:cs="Times New Roman"/>
                <w:sz w:val="24"/>
                <w:szCs w:val="24"/>
                <w:lang w:eastAsia="ru-RU"/>
              </w:rPr>
              <w:t xml:space="preserve"> </w:t>
            </w:r>
            <w:r w:rsidR="00742EED" w:rsidRPr="00E95FBA">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19</w:t>
            </w:r>
            <w:r w:rsidR="00742EED" w:rsidRPr="00E95FBA">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E95FBA" w:rsidRDefault="00742EED" w:rsidP="00C3132E">
            <w:pPr>
              <w:spacing w:after="223"/>
              <w:rPr>
                <w:rFonts w:ascii="Times New Roman" w:eastAsia="Times New Roman" w:hAnsi="Times New Roman" w:cs="Times New Roman"/>
                <w:sz w:val="24"/>
                <w:szCs w:val="24"/>
                <w:lang w:eastAsia="ru-RU"/>
              </w:rPr>
            </w:pPr>
            <w:r w:rsidRPr="00E95FBA">
              <w:rPr>
                <w:rFonts w:ascii="Times New Roman" w:eastAsia="Times New Roman" w:hAnsi="Times New Roman" w:cs="Times New Roman"/>
                <w:sz w:val="24"/>
                <w:szCs w:val="24"/>
                <w:lang w:eastAsia="ru-RU"/>
              </w:rPr>
              <w:t>1.19.1</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E95FBA" w:rsidRDefault="00742EED" w:rsidP="00496495">
            <w:pPr>
              <w:spacing w:after="223"/>
              <w:ind w:firstLine="567"/>
              <w:jc w:val="both"/>
              <w:rPr>
                <w:rFonts w:ascii="Times New Roman" w:eastAsia="Times New Roman" w:hAnsi="Times New Roman" w:cs="Times New Roman"/>
                <w:sz w:val="24"/>
                <w:szCs w:val="24"/>
                <w:lang w:eastAsia="ru-RU"/>
              </w:rPr>
            </w:pPr>
            <w:r w:rsidRPr="00E95FBA">
              <w:rPr>
                <w:rFonts w:ascii="Times New Roman" w:eastAsia="Times New Roman" w:hAnsi="Times New Roman" w:cs="Times New Roman"/>
                <w:sz w:val="24"/>
                <w:szCs w:val="24"/>
                <w:lang w:eastAsia="ru-RU"/>
              </w:rPr>
              <w:t xml:space="preserve">Регионального уровня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E95FBA" w:rsidRDefault="00E049B7" w:rsidP="00C3132E">
            <w:pPr>
              <w:spacing w:after="2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C2D8C" w:rsidRPr="00E95FBA">
              <w:rPr>
                <w:rFonts w:ascii="Times New Roman" w:eastAsia="Times New Roman" w:hAnsi="Times New Roman" w:cs="Times New Roman"/>
                <w:sz w:val="24"/>
                <w:szCs w:val="24"/>
                <w:lang w:eastAsia="ru-RU"/>
              </w:rPr>
              <w:t xml:space="preserve"> </w:t>
            </w:r>
            <w:r w:rsidR="00742EED" w:rsidRPr="00E95FBA">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2</w:t>
            </w:r>
            <w:r w:rsidR="00742EED" w:rsidRPr="00E95FBA">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E95FBA" w:rsidRDefault="00742EED" w:rsidP="00C3132E">
            <w:pPr>
              <w:spacing w:after="223"/>
              <w:rPr>
                <w:rFonts w:ascii="Times New Roman" w:eastAsia="Times New Roman" w:hAnsi="Times New Roman" w:cs="Times New Roman"/>
                <w:sz w:val="24"/>
                <w:szCs w:val="24"/>
                <w:lang w:eastAsia="ru-RU"/>
              </w:rPr>
            </w:pPr>
            <w:r w:rsidRPr="00E95FBA">
              <w:rPr>
                <w:rFonts w:ascii="Times New Roman" w:eastAsia="Times New Roman" w:hAnsi="Times New Roman" w:cs="Times New Roman"/>
                <w:sz w:val="24"/>
                <w:szCs w:val="24"/>
                <w:lang w:eastAsia="ru-RU"/>
              </w:rPr>
              <w:t>1.19.2</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E95FBA" w:rsidRDefault="00742EED" w:rsidP="00496495">
            <w:pPr>
              <w:spacing w:after="223"/>
              <w:ind w:firstLine="567"/>
              <w:jc w:val="both"/>
              <w:rPr>
                <w:rFonts w:ascii="Times New Roman" w:eastAsia="Times New Roman" w:hAnsi="Times New Roman" w:cs="Times New Roman"/>
                <w:sz w:val="24"/>
                <w:szCs w:val="24"/>
                <w:lang w:eastAsia="ru-RU"/>
              </w:rPr>
            </w:pPr>
            <w:r w:rsidRPr="00E95FBA">
              <w:rPr>
                <w:rFonts w:ascii="Times New Roman" w:eastAsia="Times New Roman" w:hAnsi="Times New Roman" w:cs="Times New Roman"/>
                <w:sz w:val="24"/>
                <w:szCs w:val="24"/>
                <w:lang w:eastAsia="ru-RU"/>
              </w:rPr>
              <w:t xml:space="preserve">Федерального уровня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E95FBA" w:rsidRDefault="00E049B7" w:rsidP="00C3132E">
            <w:pPr>
              <w:spacing w:after="2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D6AAD" w:rsidRPr="00E95FBA">
              <w:rPr>
                <w:rFonts w:ascii="Times New Roman" w:eastAsia="Times New Roman" w:hAnsi="Times New Roman" w:cs="Times New Roman"/>
                <w:sz w:val="24"/>
                <w:szCs w:val="24"/>
                <w:lang w:eastAsia="ru-RU"/>
              </w:rPr>
              <w:t xml:space="preserve"> </w:t>
            </w:r>
            <w:r w:rsidR="00742EED" w:rsidRPr="00E95FBA">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3</w:t>
            </w:r>
            <w:r w:rsidR="00742EED" w:rsidRPr="00E95FBA">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E95FBA" w:rsidRDefault="00742EED" w:rsidP="00C3132E">
            <w:pPr>
              <w:spacing w:after="223"/>
              <w:rPr>
                <w:rFonts w:ascii="Times New Roman" w:eastAsia="Times New Roman" w:hAnsi="Times New Roman" w:cs="Times New Roman"/>
                <w:sz w:val="24"/>
                <w:szCs w:val="24"/>
                <w:lang w:eastAsia="ru-RU"/>
              </w:rPr>
            </w:pPr>
            <w:r w:rsidRPr="00E95FBA">
              <w:rPr>
                <w:rFonts w:ascii="Times New Roman" w:eastAsia="Times New Roman" w:hAnsi="Times New Roman" w:cs="Times New Roman"/>
                <w:sz w:val="24"/>
                <w:szCs w:val="24"/>
                <w:lang w:eastAsia="ru-RU"/>
              </w:rPr>
              <w:t>1.19.3</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E95FBA" w:rsidRDefault="00742EED" w:rsidP="00496495">
            <w:pPr>
              <w:spacing w:after="223"/>
              <w:ind w:firstLine="567"/>
              <w:jc w:val="both"/>
              <w:rPr>
                <w:rFonts w:ascii="Times New Roman" w:eastAsia="Times New Roman" w:hAnsi="Times New Roman" w:cs="Times New Roman"/>
                <w:sz w:val="24"/>
                <w:szCs w:val="24"/>
                <w:lang w:eastAsia="ru-RU"/>
              </w:rPr>
            </w:pPr>
            <w:r w:rsidRPr="00E95FBA">
              <w:rPr>
                <w:rFonts w:ascii="Times New Roman" w:eastAsia="Times New Roman" w:hAnsi="Times New Roman" w:cs="Times New Roman"/>
                <w:sz w:val="24"/>
                <w:szCs w:val="24"/>
                <w:lang w:eastAsia="ru-RU"/>
              </w:rPr>
              <w:t xml:space="preserve">Международного уровня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E95FBA" w:rsidRDefault="00E049B7" w:rsidP="00C3132E">
            <w:pPr>
              <w:spacing w:after="2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42EED" w:rsidRPr="00E95FBA">
              <w:rPr>
                <w:rFonts w:ascii="Times New Roman" w:eastAsia="Times New Roman" w:hAnsi="Times New Roman" w:cs="Times New Roman"/>
                <w:sz w:val="24"/>
                <w:szCs w:val="24"/>
                <w:lang w:eastAsia="ru-RU"/>
              </w:rPr>
              <w:t>/</w:t>
            </w:r>
            <w:r w:rsidR="00E95FBA" w:rsidRPr="00E95FB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4</w:t>
            </w:r>
            <w:r w:rsidR="00E95FBA" w:rsidRPr="00E95FBA">
              <w:rPr>
                <w:rFonts w:ascii="Times New Roman" w:eastAsia="Times New Roman" w:hAnsi="Times New Roman" w:cs="Times New Roman"/>
                <w:sz w:val="24"/>
                <w:szCs w:val="24"/>
                <w:lang w:eastAsia="ru-RU"/>
              </w:rPr>
              <w:t xml:space="preserve"> </w:t>
            </w:r>
            <w:r w:rsidR="00742EED" w:rsidRPr="00E95FBA">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1.20</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EF5988" w:rsidP="00C3132E">
            <w:pPr>
              <w:spacing w:after="223"/>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0 </w:t>
            </w:r>
            <w:r w:rsidR="00742EED" w:rsidRPr="001E5E97">
              <w:rPr>
                <w:rFonts w:ascii="Times New Roman" w:eastAsia="Times New Roman" w:hAnsi="Times New Roman" w:cs="Times New Roman"/>
                <w:sz w:val="24"/>
                <w:szCs w:val="24"/>
                <w:lang w:eastAsia="ru-RU"/>
              </w:rPr>
              <w:t>человек/</w:t>
            </w:r>
            <w:r w:rsidRPr="001E5E97">
              <w:rPr>
                <w:rFonts w:ascii="Times New Roman" w:eastAsia="Times New Roman" w:hAnsi="Times New Roman" w:cs="Times New Roman"/>
                <w:sz w:val="24"/>
                <w:szCs w:val="24"/>
                <w:lang w:eastAsia="ru-RU"/>
              </w:rPr>
              <w:t>0</w:t>
            </w:r>
            <w:r w:rsidR="00742EED"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1.21</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EF5988" w:rsidP="00C3132E">
            <w:pPr>
              <w:spacing w:after="223"/>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0 </w:t>
            </w:r>
            <w:r w:rsidR="00742EED" w:rsidRPr="001E5E97">
              <w:rPr>
                <w:rFonts w:ascii="Times New Roman" w:eastAsia="Times New Roman" w:hAnsi="Times New Roman" w:cs="Times New Roman"/>
                <w:sz w:val="24"/>
                <w:szCs w:val="24"/>
                <w:lang w:eastAsia="ru-RU"/>
              </w:rPr>
              <w:t>человек/</w:t>
            </w:r>
            <w:r w:rsidRPr="001E5E97">
              <w:rPr>
                <w:rFonts w:ascii="Times New Roman" w:eastAsia="Times New Roman" w:hAnsi="Times New Roman" w:cs="Times New Roman"/>
                <w:sz w:val="24"/>
                <w:szCs w:val="24"/>
                <w:lang w:eastAsia="ru-RU"/>
              </w:rPr>
              <w:t>0</w:t>
            </w:r>
            <w:r w:rsidR="00742EED"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1.22</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EF5988" w:rsidP="00C3132E">
            <w:pPr>
              <w:spacing w:after="223"/>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0 </w:t>
            </w:r>
            <w:r w:rsidR="00742EED" w:rsidRPr="001E5E97">
              <w:rPr>
                <w:rFonts w:ascii="Times New Roman" w:eastAsia="Times New Roman" w:hAnsi="Times New Roman" w:cs="Times New Roman"/>
                <w:sz w:val="24"/>
                <w:szCs w:val="24"/>
                <w:lang w:eastAsia="ru-RU"/>
              </w:rPr>
              <w:t>человек/</w:t>
            </w:r>
            <w:r w:rsidRPr="001E5E97">
              <w:rPr>
                <w:rFonts w:ascii="Times New Roman" w:eastAsia="Times New Roman" w:hAnsi="Times New Roman" w:cs="Times New Roman"/>
                <w:sz w:val="24"/>
                <w:szCs w:val="24"/>
                <w:lang w:eastAsia="ru-RU"/>
              </w:rPr>
              <w:t xml:space="preserve">0 </w:t>
            </w:r>
            <w:r w:rsidR="00742EED"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lastRenderedPageBreak/>
              <w:t>1.23</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EF5988" w:rsidP="00C3132E">
            <w:pPr>
              <w:spacing w:after="223"/>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0 </w:t>
            </w:r>
            <w:r w:rsidR="00742EED" w:rsidRPr="001E5E97">
              <w:rPr>
                <w:rFonts w:ascii="Times New Roman" w:eastAsia="Times New Roman" w:hAnsi="Times New Roman" w:cs="Times New Roman"/>
                <w:sz w:val="24"/>
                <w:szCs w:val="24"/>
                <w:lang w:eastAsia="ru-RU"/>
              </w:rPr>
              <w:t>человек/</w:t>
            </w:r>
            <w:r w:rsidRPr="001E5E97">
              <w:rPr>
                <w:rFonts w:ascii="Times New Roman" w:eastAsia="Times New Roman" w:hAnsi="Times New Roman" w:cs="Times New Roman"/>
                <w:sz w:val="24"/>
                <w:szCs w:val="24"/>
                <w:lang w:eastAsia="ru-RU"/>
              </w:rPr>
              <w:t>0</w:t>
            </w:r>
            <w:r w:rsidR="00742EED"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1.24</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EF5988" w:rsidP="00C3132E">
            <w:pPr>
              <w:spacing w:after="223"/>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35 </w:t>
            </w:r>
            <w:r w:rsidR="00742EED" w:rsidRPr="001E5E97">
              <w:rPr>
                <w:rFonts w:ascii="Times New Roman" w:eastAsia="Times New Roman" w:hAnsi="Times New Roman" w:cs="Times New Roman"/>
                <w:sz w:val="24"/>
                <w:szCs w:val="24"/>
                <w:lang w:eastAsia="ru-RU"/>
              </w:rPr>
              <w:t xml:space="preserve">человек </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1.25</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E049B7" w:rsidP="00C3132E">
            <w:pPr>
              <w:spacing w:after="2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EF5988" w:rsidRPr="001E5E97">
              <w:rPr>
                <w:rFonts w:ascii="Times New Roman" w:eastAsia="Times New Roman" w:hAnsi="Times New Roman" w:cs="Times New Roman"/>
                <w:sz w:val="24"/>
                <w:szCs w:val="24"/>
                <w:lang w:eastAsia="ru-RU"/>
              </w:rPr>
              <w:t xml:space="preserve"> </w:t>
            </w:r>
            <w:r w:rsidR="00742EED" w:rsidRPr="001E5E97">
              <w:rPr>
                <w:rFonts w:ascii="Times New Roman" w:eastAsia="Times New Roman" w:hAnsi="Times New Roman" w:cs="Times New Roman"/>
                <w:sz w:val="24"/>
                <w:szCs w:val="24"/>
                <w:lang w:eastAsia="ru-RU"/>
              </w:rPr>
              <w:t>человек</w:t>
            </w:r>
            <w:r w:rsidR="00EF5988" w:rsidRPr="001E5E97">
              <w:rPr>
                <w:rFonts w:ascii="Times New Roman" w:eastAsia="Times New Roman" w:hAnsi="Times New Roman" w:cs="Times New Roman"/>
                <w:sz w:val="24"/>
                <w:szCs w:val="24"/>
                <w:lang w:eastAsia="ru-RU"/>
              </w:rPr>
              <w:t>а</w:t>
            </w:r>
            <w:r w:rsidR="00742EED" w:rsidRPr="001E5E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94</w:t>
            </w:r>
            <w:r w:rsidR="00742EED"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1.26</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E049B7" w:rsidP="00C3132E">
            <w:pPr>
              <w:spacing w:after="2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B0586E" w:rsidRPr="001E5E97">
              <w:rPr>
                <w:rFonts w:ascii="Times New Roman" w:eastAsia="Times New Roman" w:hAnsi="Times New Roman" w:cs="Times New Roman"/>
                <w:sz w:val="24"/>
                <w:szCs w:val="24"/>
                <w:lang w:eastAsia="ru-RU"/>
              </w:rPr>
              <w:t xml:space="preserve"> человека/</w:t>
            </w:r>
            <w:r>
              <w:rPr>
                <w:rFonts w:ascii="Times New Roman" w:eastAsia="Times New Roman" w:hAnsi="Times New Roman" w:cs="Times New Roman"/>
                <w:sz w:val="24"/>
                <w:szCs w:val="24"/>
                <w:lang w:eastAsia="ru-RU"/>
              </w:rPr>
              <w:t>94</w:t>
            </w:r>
            <w:r w:rsidR="00B0586E"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1.27</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E049B7" w:rsidP="00C3132E">
            <w:pPr>
              <w:spacing w:after="2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42EED" w:rsidRPr="001E5E97">
              <w:rPr>
                <w:rFonts w:ascii="Times New Roman" w:eastAsia="Times New Roman" w:hAnsi="Times New Roman" w:cs="Times New Roman"/>
                <w:sz w:val="24"/>
                <w:szCs w:val="24"/>
                <w:lang w:eastAsia="ru-RU"/>
              </w:rPr>
              <w:t>человек</w:t>
            </w:r>
            <w:r w:rsidR="00EF5988" w:rsidRPr="001E5E97">
              <w:rPr>
                <w:rFonts w:ascii="Times New Roman" w:eastAsia="Times New Roman" w:hAnsi="Times New Roman" w:cs="Times New Roman"/>
                <w:sz w:val="24"/>
                <w:szCs w:val="24"/>
                <w:lang w:eastAsia="ru-RU"/>
              </w:rPr>
              <w:t>а</w:t>
            </w:r>
            <w:r w:rsidR="00742EED" w:rsidRPr="001E5E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6</w:t>
            </w:r>
            <w:r w:rsidR="00742EED"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1.28</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E049B7" w:rsidP="00C3132E">
            <w:pPr>
              <w:spacing w:after="2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5E97">
              <w:rPr>
                <w:rFonts w:ascii="Times New Roman" w:eastAsia="Times New Roman" w:hAnsi="Times New Roman" w:cs="Times New Roman"/>
                <w:sz w:val="24"/>
                <w:szCs w:val="24"/>
                <w:lang w:eastAsia="ru-RU"/>
              </w:rPr>
              <w:t>человека/</w:t>
            </w:r>
            <w:r>
              <w:rPr>
                <w:rFonts w:ascii="Times New Roman" w:eastAsia="Times New Roman" w:hAnsi="Times New Roman" w:cs="Times New Roman"/>
                <w:sz w:val="24"/>
                <w:szCs w:val="24"/>
                <w:lang w:eastAsia="ru-RU"/>
              </w:rPr>
              <w:t xml:space="preserve"> 6</w:t>
            </w:r>
            <w:r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1.29</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E049B7" w:rsidP="00C3132E">
            <w:pPr>
              <w:spacing w:after="2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4207" w:rsidRPr="001E5E97">
              <w:rPr>
                <w:rFonts w:ascii="Times New Roman" w:eastAsia="Times New Roman" w:hAnsi="Times New Roman" w:cs="Times New Roman"/>
                <w:sz w:val="24"/>
                <w:szCs w:val="24"/>
                <w:lang w:eastAsia="ru-RU"/>
              </w:rPr>
              <w:t xml:space="preserve">5 </w:t>
            </w:r>
            <w:r w:rsidR="00742EED" w:rsidRPr="001E5E97">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15</w:t>
            </w:r>
            <w:r w:rsidR="00742EED"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1.29.1</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Высшая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E049B7" w:rsidP="00C3132E">
            <w:pPr>
              <w:spacing w:after="2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E035A" w:rsidRPr="001E5E97">
              <w:rPr>
                <w:rFonts w:ascii="Times New Roman" w:eastAsia="Times New Roman" w:hAnsi="Times New Roman" w:cs="Times New Roman"/>
                <w:sz w:val="24"/>
                <w:szCs w:val="24"/>
                <w:lang w:eastAsia="ru-RU"/>
              </w:rPr>
              <w:t xml:space="preserve"> </w:t>
            </w:r>
            <w:r w:rsidR="00742EED" w:rsidRPr="001E5E97">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11</w:t>
            </w:r>
            <w:r w:rsidR="00742EED"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BD2243">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1.29.2</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Первая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E049B7" w:rsidP="00C3132E">
            <w:pPr>
              <w:spacing w:after="2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42EED" w:rsidRPr="001E5E97">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9</w:t>
            </w:r>
            <w:r w:rsidR="00742EED"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1.30</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1.30.1</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До 5 лет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AA0EBC" w:rsidP="00C3132E">
            <w:pPr>
              <w:spacing w:after="2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95226" w:rsidRPr="001E5E97">
              <w:rPr>
                <w:rFonts w:ascii="Times New Roman" w:eastAsia="Times New Roman" w:hAnsi="Times New Roman" w:cs="Times New Roman"/>
                <w:sz w:val="24"/>
                <w:szCs w:val="24"/>
                <w:lang w:eastAsia="ru-RU"/>
              </w:rPr>
              <w:t xml:space="preserve"> </w:t>
            </w:r>
            <w:r w:rsidR="00742EED" w:rsidRPr="001E5E97">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11</w:t>
            </w:r>
            <w:r w:rsidR="00742EED"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1.30.2</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Свыше 30 лет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AA0EBC" w:rsidP="00C3132E">
            <w:pPr>
              <w:spacing w:after="2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95226" w:rsidRPr="001E5E97">
              <w:rPr>
                <w:rFonts w:ascii="Times New Roman" w:eastAsia="Times New Roman" w:hAnsi="Times New Roman" w:cs="Times New Roman"/>
                <w:sz w:val="24"/>
                <w:szCs w:val="24"/>
                <w:lang w:eastAsia="ru-RU"/>
              </w:rPr>
              <w:t xml:space="preserve"> </w:t>
            </w:r>
            <w:r w:rsidR="00742EED" w:rsidRPr="001E5E97">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26</w:t>
            </w:r>
            <w:r w:rsidR="00742EED"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1.31</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BD2243" w:rsidP="00C3132E">
            <w:pPr>
              <w:spacing w:after="2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42EED" w:rsidRPr="001E5E97">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11</w:t>
            </w:r>
            <w:r w:rsidR="00742EED"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1.32</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33525F" w:rsidP="00C3132E">
            <w:pPr>
              <w:spacing w:after="2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5226" w:rsidRPr="001E5E97">
              <w:rPr>
                <w:rFonts w:ascii="Times New Roman" w:eastAsia="Times New Roman" w:hAnsi="Times New Roman" w:cs="Times New Roman"/>
                <w:sz w:val="24"/>
                <w:szCs w:val="24"/>
                <w:lang w:eastAsia="ru-RU"/>
              </w:rPr>
              <w:t xml:space="preserve"> </w:t>
            </w:r>
            <w:r w:rsidR="00742EED" w:rsidRPr="001E5E97">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15</w:t>
            </w:r>
            <w:r w:rsidR="00742EED" w:rsidRPr="001E5E97">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lastRenderedPageBreak/>
              <w:t>1.33</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proofErr w:type="gramStart"/>
            <w:r w:rsidRPr="001E5E97">
              <w:rPr>
                <w:rFonts w:ascii="Times New Roman" w:eastAsia="Times New Roman" w:hAnsi="Times New Roman" w:cs="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33525F" w:rsidRDefault="00495226" w:rsidP="00C3132E">
            <w:pPr>
              <w:spacing w:after="223"/>
              <w:jc w:val="both"/>
              <w:rPr>
                <w:rFonts w:ascii="Times New Roman" w:eastAsia="Times New Roman" w:hAnsi="Times New Roman" w:cs="Times New Roman"/>
                <w:sz w:val="24"/>
                <w:szCs w:val="24"/>
                <w:lang w:eastAsia="ru-RU"/>
              </w:rPr>
            </w:pPr>
            <w:r w:rsidRPr="0033525F">
              <w:rPr>
                <w:rFonts w:ascii="Times New Roman" w:eastAsia="Times New Roman" w:hAnsi="Times New Roman" w:cs="Times New Roman"/>
                <w:sz w:val="24"/>
                <w:szCs w:val="24"/>
                <w:lang w:eastAsia="ru-RU"/>
              </w:rPr>
              <w:t>25</w:t>
            </w:r>
            <w:r w:rsidR="00742EED" w:rsidRPr="0033525F">
              <w:rPr>
                <w:rFonts w:ascii="Times New Roman" w:eastAsia="Times New Roman" w:hAnsi="Times New Roman" w:cs="Times New Roman"/>
                <w:sz w:val="24"/>
                <w:szCs w:val="24"/>
                <w:lang w:eastAsia="ru-RU"/>
              </w:rPr>
              <w:t>человек/</w:t>
            </w:r>
            <w:r w:rsidRPr="0033525F">
              <w:rPr>
                <w:rFonts w:ascii="Times New Roman" w:eastAsia="Times New Roman" w:hAnsi="Times New Roman" w:cs="Times New Roman"/>
                <w:sz w:val="24"/>
                <w:szCs w:val="24"/>
                <w:lang w:eastAsia="ru-RU"/>
              </w:rPr>
              <w:t xml:space="preserve"> 71</w:t>
            </w:r>
            <w:r w:rsidR="00742EED" w:rsidRPr="0033525F">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1.34</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33525F" w:rsidRDefault="00495226" w:rsidP="00C3132E">
            <w:pPr>
              <w:spacing w:after="223"/>
              <w:jc w:val="both"/>
              <w:rPr>
                <w:rFonts w:ascii="Times New Roman" w:eastAsia="Times New Roman" w:hAnsi="Times New Roman" w:cs="Times New Roman"/>
                <w:sz w:val="24"/>
                <w:szCs w:val="24"/>
                <w:lang w:eastAsia="ru-RU"/>
              </w:rPr>
            </w:pPr>
            <w:r w:rsidRPr="0033525F">
              <w:rPr>
                <w:rFonts w:ascii="Times New Roman" w:eastAsia="Times New Roman" w:hAnsi="Times New Roman" w:cs="Times New Roman"/>
                <w:sz w:val="24"/>
                <w:szCs w:val="24"/>
                <w:lang w:eastAsia="ru-RU"/>
              </w:rPr>
              <w:t xml:space="preserve">25 </w:t>
            </w:r>
            <w:r w:rsidR="00742EED" w:rsidRPr="0033525F">
              <w:rPr>
                <w:rFonts w:ascii="Times New Roman" w:eastAsia="Times New Roman" w:hAnsi="Times New Roman" w:cs="Times New Roman"/>
                <w:sz w:val="24"/>
                <w:szCs w:val="24"/>
                <w:lang w:eastAsia="ru-RU"/>
              </w:rPr>
              <w:t>человек/</w:t>
            </w:r>
            <w:r w:rsidRPr="0033525F">
              <w:rPr>
                <w:rFonts w:ascii="Times New Roman" w:eastAsia="Times New Roman" w:hAnsi="Times New Roman" w:cs="Times New Roman"/>
                <w:sz w:val="24"/>
                <w:szCs w:val="24"/>
                <w:lang w:eastAsia="ru-RU"/>
              </w:rPr>
              <w:t xml:space="preserve"> 71</w:t>
            </w:r>
            <w:r w:rsidR="00742EED" w:rsidRPr="0033525F">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b/>
                <w:bCs/>
                <w:sz w:val="24"/>
                <w:szCs w:val="24"/>
                <w:lang w:eastAsia="ru-RU"/>
              </w:rPr>
              <w:t>2.</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b/>
                <w:bCs/>
                <w:sz w:val="24"/>
                <w:szCs w:val="24"/>
                <w:lang w:eastAsia="ru-RU"/>
              </w:rPr>
              <w:t xml:space="preserve">Инфраструктура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33525F" w:rsidRDefault="00742EED" w:rsidP="00496495">
            <w:pPr>
              <w:spacing w:after="0"/>
              <w:ind w:firstLine="567"/>
              <w:rPr>
                <w:rFonts w:ascii="Times New Roman" w:eastAsia="Times New Roman" w:hAnsi="Times New Roman" w:cs="Times New Roman"/>
                <w:sz w:val="24"/>
                <w:szCs w:val="24"/>
                <w:lang w:eastAsia="ru-RU"/>
              </w:rPr>
            </w:pP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2.1</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Количество компьютеров в расчете на одного учащегося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33525F" w:rsidRDefault="001E5E97" w:rsidP="00C3132E">
            <w:pPr>
              <w:spacing w:after="223"/>
              <w:jc w:val="both"/>
              <w:rPr>
                <w:rFonts w:ascii="Times New Roman" w:eastAsia="Times New Roman" w:hAnsi="Times New Roman" w:cs="Times New Roman"/>
                <w:sz w:val="24"/>
                <w:szCs w:val="24"/>
                <w:lang w:eastAsia="ru-RU"/>
              </w:rPr>
            </w:pPr>
            <w:r w:rsidRPr="0033525F">
              <w:rPr>
                <w:rFonts w:ascii="Times New Roman" w:eastAsia="Times New Roman" w:hAnsi="Times New Roman" w:cs="Times New Roman"/>
                <w:sz w:val="24"/>
                <w:szCs w:val="24"/>
                <w:lang w:eastAsia="ru-RU"/>
              </w:rPr>
              <w:t xml:space="preserve">0,1 </w:t>
            </w:r>
            <w:r w:rsidR="00742EED" w:rsidRPr="0033525F">
              <w:rPr>
                <w:rFonts w:ascii="Times New Roman" w:eastAsia="Times New Roman" w:hAnsi="Times New Roman" w:cs="Times New Roman"/>
                <w:sz w:val="24"/>
                <w:szCs w:val="24"/>
                <w:lang w:eastAsia="ru-RU"/>
              </w:rPr>
              <w:t xml:space="preserve">единиц </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2.2</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33525F" w:rsidRDefault="001E5E97" w:rsidP="00C3132E">
            <w:pPr>
              <w:spacing w:after="223"/>
              <w:jc w:val="both"/>
              <w:rPr>
                <w:rFonts w:ascii="Times New Roman" w:eastAsia="Times New Roman" w:hAnsi="Times New Roman" w:cs="Times New Roman"/>
                <w:sz w:val="24"/>
                <w:szCs w:val="24"/>
                <w:lang w:eastAsia="ru-RU"/>
              </w:rPr>
            </w:pPr>
            <w:r w:rsidRPr="0033525F">
              <w:rPr>
                <w:rFonts w:ascii="Times New Roman" w:eastAsia="Times New Roman" w:hAnsi="Times New Roman" w:cs="Times New Roman"/>
                <w:sz w:val="24"/>
                <w:szCs w:val="24"/>
                <w:lang w:eastAsia="ru-RU"/>
              </w:rPr>
              <w:t xml:space="preserve">931 </w:t>
            </w:r>
            <w:r w:rsidR="00742EED" w:rsidRPr="0033525F">
              <w:rPr>
                <w:rFonts w:ascii="Times New Roman" w:eastAsia="Times New Roman" w:hAnsi="Times New Roman" w:cs="Times New Roman"/>
                <w:sz w:val="24"/>
                <w:szCs w:val="24"/>
                <w:lang w:eastAsia="ru-RU"/>
              </w:rPr>
              <w:t xml:space="preserve">единиц </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2.3</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Наличие в образовательной организации системы электронного документооборота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33525F" w:rsidRDefault="00742EED" w:rsidP="00C3132E">
            <w:pPr>
              <w:spacing w:after="223"/>
              <w:jc w:val="both"/>
              <w:rPr>
                <w:rFonts w:ascii="Times New Roman" w:eastAsia="Times New Roman" w:hAnsi="Times New Roman" w:cs="Times New Roman"/>
                <w:sz w:val="24"/>
                <w:szCs w:val="24"/>
                <w:lang w:eastAsia="ru-RU"/>
              </w:rPr>
            </w:pPr>
            <w:r w:rsidRPr="0033525F">
              <w:rPr>
                <w:rFonts w:ascii="Times New Roman" w:eastAsia="Times New Roman" w:hAnsi="Times New Roman" w:cs="Times New Roman"/>
                <w:sz w:val="24"/>
                <w:szCs w:val="24"/>
                <w:lang w:eastAsia="ru-RU"/>
              </w:rPr>
              <w:t xml:space="preserve">да </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2.4</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Наличие читального зала библиотеки, в том числе:</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33525F" w:rsidRDefault="001E5E97" w:rsidP="00C3132E">
            <w:pPr>
              <w:spacing w:after="223"/>
              <w:jc w:val="both"/>
              <w:rPr>
                <w:rFonts w:ascii="Times New Roman" w:eastAsia="Times New Roman" w:hAnsi="Times New Roman" w:cs="Times New Roman"/>
                <w:sz w:val="24"/>
                <w:szCs w:val="24"/>
                <w:lang w:eastAsia="ru-RU"/>
              </w:rPr>
            </w:pPr>
            <w:r w:rsidRPr="0033525F">
              <w:rPr>
                <w:rFonts w:ascii="Times New Roman" w:eastAsia="Times New Roman" w:hAnsi="Times New Roman" w:cs="Times New Roman"/>
                <w:sz w:val="24"/>
                <w:szCs w:val="24"/>
                <w:lang w:eastAsia="ru-RU"/>
              </w:rPr>
              <w:t>да</w:t>
            </w:r>
            <w:r w:rsidR="00742EED" w:rsidRPr="0033525F">
              <w:rPr>
                <w:rFonts w:ascii="Times New Roman" w:eastAsia="Times New Roman" w:hAnsi="Times New Roman" w:cs="Times New Roman"/>
                <w:sz w:val="24"/>
                <w:szCs w:val="24"/>
                <w:lang w:eastAsia="ru-RU"/>
              </w:rPr>
              <w:t xml:space="preserve"> </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2.4.1</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С обеспечением возможности работы на стационарных компьютерах или использования переносных компьютеров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33525F" w:rsidRDefault="001E5E97" w:rsidP="00C3132E">
            <w:pPr>
              <w:spacing w:after="223"/>
              <w:jc w:val="both"/>
              <w:rPr>
                <w:rFonts w:ascii="Times New Roman" w:eastAsia="Times New Roman" w:hAnsi="Times New Roman" w:cs="Times New Roman"/>
                <w:sz w:val="24"/>
                <w:szCs w:val="24"/>
                <w:lang w:eastAsia="ru-RU"/>
              </w:rPr>
            </w:pPr>
            <w:r w:rsidRPr="0033525F">
              <w:rPr>
                <w:rFonts w:ascii="Times New Roman" w:eastAsia="Times New Roman" w:hAnsi="Times New Roman" w:cs="Times New Roman"/>
                <w:sz w:val="24"/>
                <w:szCs w:val="24"/>
                <w:lang w:eastAsia="ru-RU"/>
              </w:rPr>
              <w:t>да</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2.4.2</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С </w:t>
            </w:r>
            <w:proofErr w:type="spellStart"/>
            <w:r w:rsidRPr="001E5E97">
              <w:rPr>
                <w:rFonts w:ascii="Times New Roman" w:eastAsia="Times New Roman" w:hAnsi="Times New Roman" w:cs="Times New Roman"/>
                <w:sz w:val="24"/>
                <w:szCs w:val="24"/>
                <w:lang w:eastAsia="ru-RU"/>
              </w:rPr>
              <w:t>медиатекой</w:t>
            </w:r>
            <w:proofErr w:type="spellEnd"/>
            <w:r w:rsidRPr="001E5E97">
              <w:rPr>
                <w:rFonts w:ascii="Times New Roman" w:eastAsia="Times New Roman" w:hAnsi="Times New Roman" w:cs="Times New Roman"/>
                <w:sz w:val="24"/>
                <w:szCs w:val="24"/>
                <w:lang w:eastAsia="ru-RU"/>
              </w:rPr>
              <w:t xml:space="preserve">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33525F" w:rsidRDefault="001E5E97" w:rsidP="00C3132E">
            <w:pPr>
              <w:spacing w:after="223"/>
              <w:jc w:val="both"/>
              <w:rPr>
                <w:rFonts w:ascii="Times New Roman" w:eastAsia="Times New Roman" w:hAnsi="Times New Roman" w:cs="Times New Roman"/>
                <w:sz w:val="24"/>
                <w:szCs w:val="24"/>
                <w:lang w:eastAsia="ru-RU"/>
              </w:rPr>
            </w:pPr>
            <w:r w:rsidRPr="0033525F">
              <w:rPr>
                <w:rFonts w:ascii="Times New Roman" w:eastAsia="Times New Roman" w:hAnsi="Times New Roman" w:cs="Times New Roman"/>
                <w:sz w:val="24"/>
                <w:szCs w:val="24"/>
                <w:lang w:eastAsia="ru-RU"/>
              </w:rPr>
              <w:t>да</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2.4.3</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Оснащенного средствами сканирования и распознавания текстов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33525F" w:rsidRDefault="001E5E97" w:rsidP="00C3132E">
            <w:pPr>
              <w:spacing w:after="223"/>
              <w:jc w:val="both"/>
              <w:rPr>
                <w:rFonts w:ascii="Times New Roman" w:eastAsia="Times New Roman" w:hAnsi="Times New Roman" w:cs="Times New Roman"/>
                <w:sz w:val="24"/>
                <w:szCs w:val="24"/>
                <w:lang w:eastAsia="ru-RU"/>
              </w:rPr>
            </w:pPr>
            <w:r w:rsidRPr="0033525F">
              <w:rPr>
                <w:rFonts w:ascii="Times New Roman" w:eastAsia="Times New Roman" w:hAnsi="Times New Roman" w:cs="Times New Roman"/>
                <w:sz w:val="24"/>
                <w:szCs w:val="24"/>
                <w:lang w:eastAsia="ru-RU"/>
              </w:rPr>
              <w:t>да</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2.4.4</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С выходом в Интернет с компьютеров, расположенных в помещении библиотеки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33525F" w:rsidRDefault="001E5E97" w:rsidP="00C3132E">
            <w:pPr>
              <w:spacing w:after="223"/>
              <w:jc w:val="both"/>
              <w:rPr>
                <w:rFonts w:ascii="Times New Roman" w:eastAsia="Times New Roman" w:hAnsi="Times New Roman" w:cs="Times New Roman"/>
                <w:sz w:val="24"/>
                <w:szCs w:val="24"/>
                <w:lang w:eastAsia="ru-RU"/>
              </w:rPr>
            </w:pPr>
            <w:r w:rsidRPr="0033525F">
              <w:rPr>
                <w:rFonts w:ascii="Times New Roman" w:eastAsia="Times New Roman" w:hAnsi="Times New Roman" w:cs="Times New Roman"/>
                <w:sz w:val="24"/>
                <w:szCs w:val="24"/>
                <w:lang w:eastAsia="ru-RU"/>
              </w:rPr>
              <w:t>да</w:t>
            </w:r>
            <w:r w:rsidR="00742EED" w:rsidRPr="0033525F">
              <w:rPr>
                <w:rFonts w:ascii="Times New Roman" w:eastAsia="Times New Roman" w:hAnsi="Times New Roman" w:cs="Times New Roman"/>
                <w:sz w:val="24"/>
                <w:szCs w:val="24"/>
                <w:lang w:eastAsia="ru-RU"/>
              </w:rPr>
              <w:t xml:space="preserve"> </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2.4.5</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С контролируемой распечаткой бумажных материалов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33525F" w:rsidRDefault="001E5E97" w:rsidP="00C3132E">
            <w:pPr>
              <w:spacing w:after="223"/>
              <w:jc w:val="both"/>
              <w:rPr>
                <w:rFonts w:ascii="Times New Roman" w:eastAsia="Times New Roman" w:hAnsi="Times New Roman" w:cs="Times New Roman"/>
                <w:sz w:val="24"/>
                <w:szCs w:val="24"/>
                <w:lang w:eastAsia="ru-RU"/>
              </w:rPr>
            </w:pPr>
            <w:r w:rsidRPr="0033525F">
              <w:rPr>
                <w:rFonts w:ascii="Times New Roman" w:eastAsia="Times New Roman" w:hAnsi="Times New Roman" w:cs="Times New Roman"/>
                <w:sz w:val="24"/>
                <w:szCs w:val="24"/>
                <w:lang w:eastAsia="ru-RU"/>
              </w:rPr>
              <w:t>да</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2.5</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496495">
            <w:pPr>
              <w:spacing w:after="223"/>
              <w:ind w:firstLine="567"/>
              <w:jc w:val="both"/>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33525F" w:rsidRDefault="0033525F" w:rsidP="00C3132E">
            <w:pPr>
              <w:spacing w:after="223"/>
              <w:jc w:val="both"/>
              <w:rPr>
                <w:rFonts w:ascii="Times New Roman" w:eastAsia="Times New Roman" w:hAnsi="Times New Roman" w:cs="Times New Roman"/>
                <w:sz w:val="24"/>
                <w:szCs w:val="24"/>
                <w:lang w:eastAsia="ru-RU"/>
              </w:rPr>
            </w:pPr>
            <w:r w:rsidRPr="0033525F">
              <w:rPr>
                <w:rFonts w:ascii="Times New Roman" w:eastAsia="Times New Roman" w:hAnsi="Times New Roman" w:cs="Times New Roman"/>
                <w:sz w:val="24"/>
                <w:szCs w:val="24"/>
                <w:lang w:eastAsia="ru-RU"/>
              </w:rPr>
              <w:t>456</w:t>
            </w:r>
            <w:r w:rsidR="001E5E97" w:rsidRPr="0033525F">
              <w:rPr>
                <w:rFonts w:ascii="Times New Roman" w:eastAsia="Times New Roman" w:hAnsi="Times New Roman" w:cs="Times New Roman"/>
                <w:sz w:val="24"/>
                <w:szCs w:val="24"/>
                <w:lang w:eastAsia="ru-RU"/>
              </w:rPr>
              <w:t xml:space="preserve"> </w:t>
            </w:r>
            <w:r w:rsidR="00742EED" w:rsidRPr="0033525F">
              <w:rPr>
                <w:rFonts w:ascii="Times New Roman" w:eastAsia="Times New Roman" w:hAnsi="Times New Roman" w:cs="Times New Roman"/>
                <w:sz w:val="24"/>
                <w:szCs w:val="24"/>
                <w:lang w:eastAsia="ru-RU"/>
              </w:rPr>
              <w:t>человек/</w:t>
            </w:r>
            <w:r w:rsidR="001E5E97" w:rsidRPr="0033525F">
              <w:rPr>
                <w:rFonts w:ascii="Times New Roman" w:eastAsia="Times New Roman" w:hAnsi="Times New Roman" w:cs="Times New Roman"/>
                <w:sz w:val="24"/>
                <w:szCs w:val="24"/>
                <w:lang w:eastAsia="ru-RU"/>
              </w:rPr>
              <w:t>100</w:t>
            </w:r>
            <w:r w:rsidR="00742EED" w:rsidRPr="0033525F">
              <w:rPr>
                <w:rFonts w:ascii="Times New Roman" w:eastAsia="Times New Roman" w:hAnsi="Times New Roman" w:cs="Times New Roman"/>
                <w:sz w:val="24"/>
                <w:szCs w:val="24"/>
                <w:lang w:eastAsia="ru-RU"/>
              </w:rPr>
              <w:t>%</w:t>
            </w:r>
          </w:p>
        </w:tc>
      </w:tr>
      <w:tr w:rsidR="00742EED" w:rsidRPr="001E5E97" w:rsidTr="00742EED">
        <w:tc>
          <w:tcPr>
            <w:tcW w:w="318"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1E5E97" w:rsidRDefault="00742EED" w:rsidP="00C3132E">
            <w:pPr>
              <w:spacing w:after="223"/>
              <w:rPr>
                <w:rFonts w:ascii="Times New Roman" w:eastAsia="Times New Roman" w:hAnsi="Times New Roman" w:cs="Times New Roman"/>
                <w:sz w:val="24"/>
                <w:szCs w:val="24"/>
                <w:lang w:eastAsia="ru-RU"/>
              </w:rPr>
            </w:pPr>
            <w:r w:rsidRPr="001E5E97">
              <w:rPr>
                <w:rFonts w:ascii="Times New Roman" w:eastAsia="Times New Roman" w:hAnsi="Times New Roman" w:cs="Times New Roman"/>
                <w:sz w:val="24"/>
                <w:szCs w:val="24"/>
                <w:lang w:eastAsia="ru-RU"/>
              </w:rPr>
              <w:t>2.6</w:t>
            </w:r>
          </w:p>
        </w:tc>
        <w:tc>
          <w:tcPr>
            <w:tcW w:w="702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E95FBA" w:rsidRDefault="00742EED" w:rsidP="00496495">
            <w:pPr>
              <w:spacing w:after="223"/>
              <w:ind w:firstLine="567"/>
              <w:jc w:val="both"/>
              <w:rPr>
                <w:rFonts w:ascii="Times New Roman" w:eastAsia="Times New Roman" w:hAnsi="Times New Roman" w:cs="Times New Roman"/>
                <w:sz w:val="24"/>
                <w:szCs w:val="24"/>
                <w:lang w:eastAsia="ru-RU"/>
              </w:rPr>
            </w:pPr>
            <w:r w:rsidRPr="00E95FBA">
              <w:rPr>
                <w:rFonts w:ascii="Times New Roman" w:eastAsia="Times New Roman" w:hAnsi="Times New Roman" w:cs="Times New Roman"/>
                <w:sz w:val="24"/>
                <w:szCs w:val="24"/>
                <w:lang w:eastAsia="ru-RU"/>
              </w:rPr>
              <w:t xml:space="preserve">Общая площадь помещений, в которых осуществляется образовательная деятельность, в расчете на одного учащегося </w:t>
            </w:r>
          </w:p>
        </w:tc>
        <w:tc>
          <w:tcPr>
            <w:tcW w:w="2402" w:type="dxa"/>
            <w:gridSpan w:val="2"/>
            <w:tcBorders>
              <w:top w:val="single" w:sz="4" w:space="0" w:color="000000"/>
              <w:left w:val="single" w:sz="4" w:space="0" w:color="000000"/>
              <w:bottom w:val="single" w:sz="4" w:space="0" w:color="000000"/>
              <w:right w:val="single" w:sz="4" w:space="0" w:color="000000"/>
            </w:tcBorders>
            <w:tcMar>
              <w:top w:w="54" w:type="dxa"/>
              <w:left w:w="149" w:type="dxa"/>
              <w:bottom w:w="54" w:type="dxa"/>
              <w:right w:w="149" w:type="dxa"/>
            </w:tcMar>
            <w:vAlign w:val="center"/>
            <w:hideMark/>
          </w:tcPr>
          <w:p w:rsidR="00742EED" w:rsidRPr="0033525F" w:rsidRDefault="00E95FBA" w:rsidP="00496495">
            <w:pPr>
              <w:spacing w:after="223"/>
              <w:ind w:firstLine="567"/>
              <w:jc w:val="both"/>
              <w:rPr>
                <w:rFonts w:ascii="Times New Roman" w:eastAsia="Times New Roman" w:hAnsi="Times New Roman" w:cs="Times New Roman"/>
                <w:sz w:val="24"/>
                <w:szCs w:val="24"/>
                <w:lang w:eastAsia="ru-RU"/>
              </w:rPr>
            </w:pPr>
            <w:r w:rsidRPr="0033525F">
              <w:rPr>
                <w:rFonts w:ascii="Times New Roman" w:eastAsia="Times New Roman" w:hAnsi="Times New Roman" w:cs="Times New Roman"/>
                <w:sz w:val="24"/>
                <w:szCs w:val="24"/>
                <w:lang w:eastAsia="ru-RU"/>
              </w:rPr>
              <w:t xml:space="preserve"> 7,5 </w:t>
            </w:r>
            <w:proofErr w:type="spellStart"/>
            <w:r w:rsidR="00742EED" w:rsidRPr="0033525F">
              <w:rPr>
                <w:rFonts w:ascii="Times New Roman" w:eastAsia="Times New Roman" w:hAnsi="Times New Roman" w:cs="Times New Roman"/>
                <w:sz w:val="24"/>
                <w:szCs w:val="24"/>
                <w:lang w:eastAsia="ru-RU"/>
              </w:rPr>
              <w:t>кв</w:t>
            </w:r>
            <w:proofErr w:type="gramStart"/>
            <w:r w:rsidR="00742EED" w:rsidRPr="0033525F">
              <w:rPr>
                <w:rFonts w:ascii="Times New Roman" w:eastAsia="Times New Roman" w:hAnsi="Times New Roman" w:cs="Times New Roman"/>
                <w:sz w:val="24"/>
                <w:szCs w:val="24"/>
                <w:lang w:eastAsia="ru-RU"/>
              </w:rPr>
              <w:t>.м</w:t>
            </w:r>
            <w:proofErr w:type="spellEnd"/>
            <w:proofErr w:type="gramEnd"/>
            <w:r w:rsidR="00742EED" w:rsidRPr="0033525F">
              <w:rPr>
                <w:rFonts w:ascii="Times New Roman" w:eastAsia="Times New Roman" w:hAnsi="Times New Roman" w:cs="Times New Roman"/>
                <w:sz w:val="24"/>
                <w:szCs w:val="24"/>
                <w:lang w:eastAsia="ru-RU"/>
              </w:rPr>
              <w:t xml:space="preserve"> </w:t>
            </w:r>
          </w:p>
        </w:tc>
      </w:tr>
    </w:tbl>
    <w:p w:rsidR="00742EED" w:rsidRPr="00742EED" w:rsidRDefault="00742EED" w:rsidP="00496495">
      <w:pPr>
        <w:ind w:firstLine="567"/>
        <w:rPr>
          <w:rFonts w:ascii="Times New Roman" w:hAnsi="Times New Roman" w:cs="Times New Roman"/>
          <w:color w:val="FF0000"/>
          <w:sz w:val="24"/>
          <w:szCs w:val="24"/>
        </w:rPr>
      </w:pPr>
    </w:p>
    <w:p w:rsidR="00742EED" w:rsidRPr="00742EED" w:rsidRDefault="00742EED" w:rsidP="00496495">
      <w:pPr>
        <w:spacing w:after="0"/>
        <w:ind w:firstLine="567"/>
        <w:contextualSpacing/>
        <w:jc w:val="center"/>
        <w:rPr>
          <w:rFonts w:ascii="Times New Roman" w:eastAsia="Calibri" w:hAnsi="Times New Roman" w:cs="Times New Roman"/>
          <w:color w:val="FF0000"/>
          <w:sz w:val="32"/>
          <w:szCs w:val="32"/>
        </w:rPr>
      </w:pPr>
    </w:p>
    <w:p w:rsidR="00F05B95" w:rsidRPr="00742EED" w:rsidRDefault="00F05B95" w:rsidP="00496495">
      <w:pPr>
        <w:shd w:val="clear" w:color="auto" w:fill="FFFFFF"/>
        <w:spacing w:before="240" w:after="0"/>
        <w:ind w:firstLine="567"/>
        <w:contextualSpacing/>
        <w:jc w:val="center"/>
        <w:rPr>
          <w:rFonts w:ascii="Times New Roman" w:eastAsia="Times New Roman" w:hAnsi="Times New Roman" w:cs="Times New Roman"/>
          <w:color w:val="FF0000"/>
          <w:sz w:val="32"/>
          <w:szCs w:val="32"/>
          <w:lang w:eastAsia="ru-RU"/>
        </w:rPr>
      </w:pPr>
    </w:p>
    <w:p w:rsidR="00F05B95" w:rsidRPr="00742EED" w:rsidRDefault="00F05B95" w:rsidP="00496495">
      <w:pPr>
        <w:shd w:val="clear" w:color="auto" w:fill="FFFFFF"/>
        <w:spacing w:before="240" w:after="0"/>
        <w:ind w:firstLine="567"/>
        <w:contextualSpacing/>
        <w:jc w:val="both"/>
        <w:rPr>
          <w:rFonts w:ascii="Times New Roman" w:eastAsia="Times New Roman" w:hAnsi="Times New Roman" w:cs="Times New Roman"/>
          <w:color w:val="FF0000"/>
          <w:sz w:val="32"/>
          <w:szCs w:val="32"/>
          <w:lang w:eastAsia="ru-RU"/>
        </w:rPr>
      </w:pPr>
    </w:p>
    <w:p w:rsidR="00F05B95" w:rsidRPr="00742EED" w:rsidRDefault="00F05B95" w:rsidP="00496495">
      <w:pPr>
        <w:shd w:val="clear" w:color="auto" w:fill="FFFFFF"/>
        <w:spacing w:before="240" w:after="0"/>
        <w:ind w:firstLine="567"/>
        <w:contextualSpacing/>
        <w:jc w:val="both"/>
        <w:rPr>
          <w:rFonts w:ascii="Times New Roman" w:eastAsia="Times New Roman" w:hAnsi="Times New Roman" w:cs="Times New Roman"/>
          <w:color w:val="FF0000"/>
          <w:sz w:val="32"/>
          <w:szCs w:val="32"/>
          <w:lang w:eastAsia="ru-RU"/>
        </w:rPr>
      </w:pPr>
    </w:p>
    <w:p w:rsidR="00F05B95" w:rsidRPr="00742EED" w:rsidRDefault="00F05B95" w:rsidP="00496495">
      <w:pPr>
        <w:shd w:val="clear" w:color="auto" w:fill="FFFFFF"/>
        <w:spacing w:before="240" w:after="0"/>
        <w:ind w:firstLine="567"/>
        <w:contextualSpacing/>
        <w:jc w:val="both"/>
        <w:rPr>
          <w:rFonts w:ascii="Times New Roman" w:eastAsia="Times New Roman" w:hAnsi="Times New Roman" w:cs="Times New Roman"/>
          <w:color w:val="FF0000"/>
          <w:sz w:val="32"/>
          <w:szCs w:val="32"/>
          <w:lang w:eastAsia="ru-RU"/>
        </w:rPr>
      </w:pPr>
    </w:p>
    <w:p w:rsidR="00F05B95" w:rsidRPr="00742EED" w:rsidRDefault="00F05B95" w:rsidP="00496495">
      <w:pPr>
        <w:shd w:val="clear" w:color="auto" w:fill="FFFFFF"/>
        <w:spacing w:before="240" w:after="0"/>
        <w:ind w:firstLine="567"/>
        <w:contextualSpacing/>
        <w:jc w:val="both"/>
        <w:rPr>
          <w:rFonts w:ascii="Times New Roman" w:eastAsia="Times New Roman" w:hAnsi="Times New Roman" w:cs="Times New Roman"/>
          <w:color w:val="FF0000"/>
          <w:sz w:val="32"/>
          <w:szCs w:val="32"/>
          <w:lang w:eastAsia="ru-RU"/>
        </w:rPr>
      </w:pPr>
    </w:p>
    <w:p w:rsidR="00F05B95" w:rsidRPr="00742EED" w:rsidRDefault="00F05B95" w:rsidP="00496495">
      <w:pPr>
        <w:shd w:val="clear" w:color="auto" w:fill="FFFFFF"/>
        <w:spacing w:before="240" w:after="0"/>
        <w:ind w:firstLine="567"/>
        <w:contextualSpacing/>
        <w:jc w:val="both"/>
        <w:rPr>
          <w:rFonts w:ascii="Times New Roman" w:eastAsia="Times New Roman" w:hAnsi="Times New Roman" w:cs="Times New Roman"/>
          <w:color w:val="FF0000"/>
          <w:sz w:val="32"/>
          <w:szCs w:val="32"/>
          <w:lang w:eastAsia="ru-RU"/>
        </w:rPr>
      </w:pPr>
    </w:p>
    <w:p w:rsidR="00F05B95" w:rsidRPr="00742EED" w:rsidRDefault="00F05B95" w:rsidP="00496495">
      <w:pPr>
        <w:shd w:val="clear" w:color="auto" w:fill="FFFFFF"/>
        <w:spacing w:before="240" w:after="0"/>
        <w:ind w:firstLine="567"/>
        <w:contextualSpacing/>
        <w:jc w:val="both"/>
        <w:rPr>
          <w:rFonts w:ascii="Times New Roman" w:eastAsia="Times New Roman" w:hAnsi="Times New Roman" w:cs="Times New Roman"/>
          <w:color w:val="FF0000"/>
          <w:sz w:val="32"/>
          <w:szCs w:val="32"/>
          <w:lang w:eastAsia="ru-RU"/>
        </w:rPr>
      </w:pPr>
    </w:p>
    <w:p w:rsidR="00F05B95" w:rsidRPr="00742EED" w:rsidRDefault="00F05B95" w:rsidP="00496495">
      <w:pPr>
        <w:shd w:val="clear" w:color="auto" w:fill="FFFFFF"/>
        <w:spacing w:before="240" w:after="0"/>
        <w:ind w:firstLine="567"/>
        <w:contextualSpacing/>
        <w:jc w:val="both"/>
        <w:rPr>
          <w:rFonts w:ascii="Times New Roman" w:eastAsia="Times New Roman" w:hAnsi="Times New Roman" w:cs="Times New Roman"/>
          <w:color w:val="FF0000"/>
          <w:sz w:val="32"/>
          <w:szCs w:val="32"/>
          <w:lang w:eastAsia="ru-RU"/>
        </w:rPr>
      </w:pPr>
    </w:p>
    <w:p w:rsidR="00F05B95" w:rsidRPr="00742EED" w:rsidRDefault="00F05B95" w:rsidP="00496495">
      <w:pPr>
        <w:shd w:val="clear" w:color="auto" w:fill="FFFFFF"/>
        <w:spacing w:before="240" w:after="0"/>
        <w:ind w:firstLine="567"/>
        <w:contextualSpacing/>
        <w:jc w:val="both"/>
        <w:rPr>
          <w:rFonts w:ascii="Times New Roman" w:eastAsia="Times New Roman" w:hAnsi="Times New Roman" w:cs="Times New Roman"/>
          <w:color w:val="FF0000"/>
          <w:sz w:val="32"/>
          <w:szCs w:val="32"/>
          <w:lang w:eastAsia="ru-RU"/>
        </w:rPr>
      </w:pPr>
    </w:p>
    <w:p w:rsidR="00F05B95" w:rsidRPr="00742EED" w:rsidRDefault="00F05B95" w:rsidP="00496495">
      <w:pPr>
        <w:shd w:val="clear" w:color="auto" w:fill="FFFFFF"/>
        <w:spacing w:before="240" w:after="0"/>
        <w:ind w:firstLine="567"/>
        <w:contextualSpacing/>
        <w:jc w:val="both"/>
        <w:rPr>
          <w:rFonts w:ascii="Times New Roman" w:eastAsia="Times New Roman" w:hAnsi="Times New Roman" w:cs="Times New Roman"/>
          <w:color w:val="FF0000"/>
          <w:sz w:val="32"/>
          <w:szCs w:val="32"/>
          <w:lang w:eastAsia="ru-RU"/>
        </w:rPr>
      </w:pPr>
    </w:p>
    <w:p w:rsidR="00F05B95" w:rsidRPr="00742EED" w:rsidRDefault="00F05B95" w:rsidP="00496495">
      <w:pPr>
        <w:shd w:val="clear" w:color="auto" w:fill="FFFFFF"/>
        <w:spacing w:before="240" w:after="0"/>
        <w:ind w:firstLine="567"/>
        <w:contextualSpacing/>
        <w:jc w:val="both"/>
        <w:rPr>
          <w:rFonts w:ascii="Times New Roman" w:eastAsia="Times New Roman" w:hAnsi="Times New Roman" w:cs="Times New Roman"/>
          <w:color w:val="FF0000"/>
          <w:sz w:val="24"/>
          <w:szCs w:val="24"/>
          <w:lang w:eastAsia="ru-RU"/>
        </w:rPr>
      </w:pPr>
    </w:p>
    <w:p w:rsidR="00F05B95" w:rsidRPr="00742EED" w:rsidRDefault="00F05B95" w:rsidP="00496495">
      <w:pPr>
        <w:shd w:val="clear" w:color="auto" w:fill="FFFFFF"/>
        <w:spacing w:before="240" w:after="0"/>
        <w:ind w:firstLine="567"/>
        <w:contextualSpacing/>
        <w:jc w:val="both"/>
        <w:rPr>
          <w:rFonts w:ascii="Times New Roman" w:eastAsia="Times New Roman" w:hAnsi="Times New Roman" w:cs="Times New Roman"/>
          <w:color w:val="FF0000"/>
          <w:sz w:val="24"/>
          <w:szCs w:val="24"/>
          <w:lang w:eastAsia="ru-RU"/>
        </w:rPr>
      </w:pPr>
    </w:p>
    <w:p w:rsidR="00F05B95" w:rsidRPr="00706C88" w:rsidRDefault="00F05B95" w:rsidP="001C081C">
      <w:pPr>
        <w:spacing w:after="0"/>
        <w:contextualSpacing/>
        <w:rPr>
          <w:rFonts w:ascii="Times New Roman" w:eastAsia="Calibri" w:hAnsi="Times New Roman" w:cs="Times New Roman"/>
          <w:sz w:val="24"/>
          <w:szCs w:val="24"/>
        </w:rPr>
        <w:sectPr w:rsidR="00F05B95" w:rsidRPr="00706C88">
          <w:pgSz w:w="11906" w:h="16838"/>
          <w:pgMar w:top="284" w:right="284" w:bottom="289" w:left="284" w:header="720" w:footer="709" w:gutter="0"/>
          <w:pgNumType w:start="29"/>
          <w:cols w:space="720"/>
        </w:sectPr>
      </w:pPr>
      <w:bookmarkStart w:id="0" w:name="_GoBack"/>
      <w:bookmarkEnd w:id="0"/>
    </w:p>
    <w:p w:rsidR="00F05B95" w:rsidRPr="00A179BF" w:rsidRDefault="00A179BF" w:rsidP="00B37B48">
      <w:pPr>
        <w:spacing w:after="0"/>
        <w:contextualSpacing/>
        <w:jc w:val="center"/>
        <w:rPr>
          <w:rFonts w:ascii="Times New Roman" w:eastAsia="Calibri" w:hAnsi="Times New Roman" w:cs="Times New Roman"/>
          <w:b/>
          <w:sz w:val="24"/>
          <w:szCs w:val="24"/>
          <w:u w:val="single"/>
          <w:lang w:val="en-US"/>
        </w:rPr>
      </w:pPr>
      <w:r>
        <w:rPr>
          <w:rFonts w:ascii="Times New Roman" w:eastAsia="Calibri" w:hAnsi="Times New Roman" w:cs="Times New Roman"/>
          <w:b/>
          <w:sz w:val="24"/>
          <w:szCs w:val="24"/>
          <w:u w:val="single"/>
        </w:rPr>
        <w:lastRenderedPageBreak/>
        <w:t>ВВЕДЕНИЕ</w:t>
      </w:r>
    </w:p>
    <w:p w:rsidR="00F05B95" w:rsidRPr="00706C88" w:rsidRDefault="00F05B95" w:rsidP="00496495">
      <w:pPr>
        <w:spacing w:after="0"/>
        <w:ind w:firstLine="567"/>
        <w:contextualSpacing/>
        <w:jc w:val="both"/>
        <w:rPr>
          <w:rFonts w:ascii="Times New Roman" w:eastAsia="Times New Roman" w:hAnsi="Times New Roman" w:cs="Times New Roman"/>
          <w:sz w:val="24"/>
          <w:szCs w:val="24"/>
          <w:lang w:eastAsia="ar-SA"/>
        </w:rPr>
      </w:pPr>
      <w:proofErr w:type="gramStart"/>
      <w:r w:rsidRPr="00706C88">
        <w:rPr>
          <w:rFonts w:ascii="Times New Roman" w:eastAsia="Times New Roman" w:hAnsi="Times New Roman" w:cs="Times New Roman"/>
          <w:sz w:val="24"/>
          <w:szCs w:val="24"/>
          <w:lang w:eastAsia="ar-SA"/>
        </w:rPr>
        <w:t xml:space="preserve">В соответствии с </w:t>
      </w:r>
      <w:r w:rsidRPr="00706C88">
        <w:rPr>
          <w:rFonts w:ascii="Times New Roman" w:eastAsia="Times New Roman" w:hAnsi="Times New Roman" w:cs="Times New Roman"/>
          <w:kern w:val="36"/>
          <w:sz w:val="24"/>
          <w:szCs w:val="24"/>
          <w:lang w:eastAsia="ar-SA"/>
        </w:rPr>
        <w:t>приказами Министерства образования и науки Российской Федерации от 14 июня 2013 г. N 462 г. «</w:t>
      </w:r>
      <w:r w:rsidRPr="00706C88">
        <w:rPr>
          <w:rFonts w:ascii="Times New Roman" w:eastAsia="Times New Roman" w:hAnsi="Times New Roman" w:cs="Times New Roman"/>
          <w:sz w:val="24"/>
          <w:szCs w:val="24"/>
          <w:lang w:eastAsia="ar-SA"/>
        </w:rPr>
        <w:t xml:space="preserve">Об утверждении Порядка проведения </w:t>
      </w:r>
      <w:proofErr w:type="spellStart"/>
      <w:r w:rsidRPr="00706C88">
        <w:rPr>
          <w:rFonts w:ascii="Times New Roman" w:eastAsia="Times New Roman" w:hAnsi="Times New Roman" w:cs="Times New Roman"/>
          <w:sz w:val="24"/>
          <w:szCs w:val="24"/>
          <w:lang w:eastAsia="ar-SA"/>
        </w:rPr>
        <w:t>самообследования</w:t>
      </w:r>
      <w:proofErr w:type="spellEnd"/>
      <w:r w:rsidRPr="00706C88">
        <w:rPr>
          <w:rFonts w:ascii="Times New Roman" w:eastAsia="Times New Roman" w:hAnsi="Times New Roman" w:cs="Times New Roman"/>
          <w:sz w:val="24"/>
          <w:szCs w:val="24"/>
          <w:lang w:eastAsia="ar-SA"/>
        </w:rPr>
        <w:t xml:space="preserve"> образовательной организацией»,  от 10 декабря 2013г. №1324 и Постановлением правительства Российской Федерации от 5 августа 2013г. №662,с годовым общешкольным планом проведено </w:t>
      </w:r>
      <w:proofErr w:type="spellStart"/>
      <w:r w:rsidRPr="00706C88">
        <w:rPr>
          <w:rFonts w:ascii="Times New Roman" w:eastAsia="Times New Roman" w:hAnsi="Times New Roman" w:cs="Times New Roman"/>
          <w:sz w:val="24"/>
          <w:szCs w:val="24"/>
          <w:lang w:eastAsia="ar-SA"/>
        </w:rPr>
        <w:t>самообследо</w:t>
      </w:r>
      <w:r w:rsidR="00BA2A9C" w:rsidRPr="00706C88">
        <w:rPr>
          <w:rFonts w:ascii="Times New Roman" w:eastAsia="Times New Roman" w:hAnsi="Times New Roman" w:cs="Times New Roman"/>
          <w:sz w:val="24"/>
          <w:szCs w:val="24"/>
          <w:lang w:eastAsia="ar-SA"/>
        </w:rPr>
        <w:t>вание</w:t>
      </w:r>
      <w:proofErr w:type="spellEnd"/>
      <w:r w:rsidR="00BA2A9C" w:rsidRPr="00706C88">
        <w:rPr>
          <w:rFonts w:ascii="Times New Roman" w:eastAsia="Times New Roman" w:hAnsi="Times New Roman" w:cs="Times New Roman"/>
          <w:sz w:val="24"/>
          <w:szCs w:val="24"/>
          <w:lang w:eastAsia="ar-SA"/>
        </w:rPr>
        <w:t xml:space="preserve"> деятельности школы в </w:t>
      </w:r>
      <w:r w:rsidR="00B30EA6">
        <w:rPr>
          <w:rFonts w:ascii="Times New Roman" w:eastAsia="Times New Roman" w:hAnsi="Times New Roman" w:cs="Times New Roman"/>
          <w:sz w:val="24"/>
          <w:szCs w:val="24"/>
          <w:lang w:eastAsia="ar-SA"/>
        </w:rPr>
        <w:t>2019</w:t>
      </w:r>
      <w:r w:rsidRPr="00706C88">
        <w:rPr>
          <w:rFonts w:ascii="Times New Roman" w:eastAsia="Times New Roman" w:hAnsi="Times New Roman" w:cs="Times New Roman"/>
          <w:sz w:val="24"/>
          <w:szCs w:val="24"/>
          <w:lang w:eastAsia="ar-SA"/>
        </w:rPr>
        <w:t xml:space="preserve"> году.</w:t>
      </w:r>
      <w:proofErr w:type="gramEnd"/>
    </w:p>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Цель </w:t>
      </w:r>
      <w:proofErr w:type="spellStart"/>
      <w:r w:rsidRPr="00706C88">
        <w:rPr>
          <w:rFonts w:ascii="Times New Roman" w:eastAsia="Calibri" w:hAnsi="Times New Roman" w:cs="Times New Roman"/>
          <w:sz w:val="24"/>
          <w:szCs w:val="24"/>
        </w:rPr>
        <w:t>самообследования</w:t>
      </w:r>
      <w:proofErr w:type="spellEnd"/>
      <w:r w:rsidRPr="00706C88">
        <w:rPr>
          <w:rFonts w:ascii="Times New Roman" w:eastAsia="Calibri" w:hAnsi="Times New Roman" w:cs="Times New Roman"/>
          <w:sz w:val="24"/>
          <w:szCs w:val="24"/>
        </w:rPr>
        <w:t xml:space="preserve">: обеспечение доступности и открытости информации о деятельности школы, а также подготовка отчета о результатах </w:t>
      </w:r>
      <w:proofErr w:type="spellStart"/>
      <w:r w:rsidRPr="00706C88">
        <w:rPr>
          <w:rFonts w:ascii="Times New Roman" w:eastAsia="Calibri" w:hAnsi="Times New Roman" w:cs="Times New Roman"/>
          <w:sz w:val="24"/>
          <w:szCs w:val="24"/>
        </w:rPr>
        <w:t>самообследования</w:t>
      </w:r>
      <w:proofErr w:type="spellEnd"/>
      <w:r w:rsidRPr="00706C88">
        <w:rPr>
          <w:rFonts w:ascii="Times New Roman" w:eastAsia="Calibri" w:hAnsi="Times New Roman" w:cs="Times New Roman"/>
          <w:sz w:val="24"/>
          <w:szCs w:val="24"/>
        </w:rPr>
        <w:t>.</w:t>
      </w:r>
    </w:p>
    <w:p w:rsidR="00F05B95" w:rsidRPr="00706C88" w:rsidRDefault="00F05B95" w:rsidP="00496495">
      <w:pPr>
        <w:autoSpaceDE w:val="0"/>
        <w:autoSpaceDN w:val="0"/>
        <w:adjustRightInd w:val="0"/>
        <w:spacing w:after="0"/>
        <w:ind w:firstLine="567"/>
        <w:contextualSpacing/>
        <w:jc w:val="both"/>
        <w:rPr>
          <w:rFonts w:ascii="Times New Roman" w:eastAsia="Times New Roman" w:hAnsi="Times New Roman" w:cs="Times New Roman"/>
          <w:sz w:val="24"/>
          <w:szCs w:val="24"/>
          <w:lang w:eastAsia="ru-RU"/>
        </w:rPr>
      </w:pPr>
    </w:p>
    <w:p w:rsidR="00F05B95" w:rsidRPr="00706C88" w:rsidRDefault="00A179BF" w:rsidP="00B37B48">
      <w:pPr>
        <w:spacing w:after="0"/>
        <w:ind w:right="-56" w:firstLine="567"/>
        <w:contextualSpacing/>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РАЗДЕЛ 1. ОРГАНИЗАЦИОННО-</w:t>
      </w:r>
      <w:r w:rsidR="00F05B95" w:rsidRPr="00706C88">
        <w:rPr>
          <w:rFonts w:ascii="Times New Roman" w:eastAsia="Calibri" w:hAnsi="Times New Roman" w:cs="Times New Roman"/>
          <w:b/>
          <w:bCs/>
          <w:sz w:val="24"/>
          <w:szCs w:val="24"/>
          <w:u w:val="single"/>
        </w:rPr>
        <w:t>ПРАВОВОЕ ОБЕСПЕЧЕНИЕ ДЕЯТЕЛЬНО</w:t>
      </w:r>
      <w:r w:rsidR="003B2CC5">
        <w:rPr>
          <w:rFonts w:ascii="Times New Roman" w:eastAsia="Calibri" w:hAnsi="Times New Roman" w:cs="Times New Roman"/>
          <w:b/>
          <w:bCs/>
          <w:sz w:val="24"/>
          <w:szCs w:val="24"/>
          <w:u w:val="single"/>
        </w:rPr>
        <w:t>СТИ  ОО</w:t>
      </w:r>
    </w:p>
    <w:p w:rsidR="00725F8C" w:rsidRPr="00725F8C" w:rsidRDefault="00E73550" w:rsidP="006A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4"/>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1.1.</w:t>
      </w:r>
      <w:r w:rsidR="00725F8C" w:rsidRPr="00725F8C">
        <w:rPr>
          <w:rFonts w:ascii="Times New Roman" w:eastAsia="Times New Roman" w:hAnsi="Times New Roman" w:cs="Times New Roman"/>
          <w:b/>
          <w:bCs/>
          <w:color w:val="000000"/>
          <w:sz w:val="24"/>
          <w:szCs w:val="24"/>
          <w:lang w:eastAsia="ru-RU"/>
        </w:rPr>
        <w:t xml:space="preserve"> Общие сведения об образовательной организации</w:t>
      </w:r>
    </w:p>
    <w:tbl>
      <w:tblPr>
        <w:tblW w:w="0" w:type="auto"/>
        <w:jc w:val="center"/>
        <w:tblInd w:w="17" w:type="dxa"/>
        <w:tblCellMar>
          <w:top w:w="15" w:type="dxa"/>
          <w:left w:w="15" w:type="dxa"/>
          <w:bottom w:w="15" w:type="dxa"/>
          <w:right w:w="15" w:type="dxa"/>
        </w:tblCellMar>
        <w:tblLook w:val="04A0" w:firstRow="1" w:lastRow="0" w:firstColumn="1" w:lastColumn="0" w:noHBand="0" w:noVBand="1"/>
      </w:tblPr>
      <w:tblGrid>
        <w:gridCol w:w="2297"/>
        <w:gridCol w:w="7523"/>
      </w:tblGrid>
      <w:tr w:rsidR="00725F8C" w:rsidRPr="00725F8C" w:rsidTr="00126B20">
        <w:trPr>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725F8C" w:rsidRPr="00725F8C" w:rsidRDefault="00725F8C" w:rsidP="00836254">
            <w:pPr>
              <w:spacing w:after="0"/>
              <w:jc w:val="both"/>
              <w:rPr>
                <w:rFonts w:ascii="Times New Roman" w:eastAsia="Times New Roman" w:hAnsi="Times New Roman" w:cs="Times New Roman"/>
                <w:sz w:val="24"/>
                <w:szCs w:val="24"/>
                <w:lang w:eastAsia="ru-RU"/>
              </w:rPr>
            </w:pPr>
            <w:r w:rsidRPr="00725F8C">
              <w:rPr>
                <w:rFonts w:ascii="Times New Roman" w:eastAsia="Times New Roman" w:hAnsi="Times New Roman" w:cs="Times New Roman"/>
                <w:sz w:val="24"/>
                <w:szCs w:val="24"/>
                <w:lang w:eastAsia="ru-RU"/>
              </w:rPr>
              <w:t xml:space="preserve">Наименование </w:t>
            </w:r>
            <w:proofErr w:type="gramStart"/>
            <w:r w:rsidRPr="00725F8C">
              <w:rPr>
                <w:rFonts w:ascii="Times New Roman" w:eastAsia="Times New Roman" w:hAnsi="Times New Roman" w:cs="Times New Roman"/>
                <w:sz w:val="24"/>
                <w:szCs w:val="24"/>
                <w:lang w:eastAsia="ru-RU"/>
              </w:rPr>
              <w:t>образовательной</w:t>
            </w:r>
            <w:proofErr w:type="gramEnd"/>
            <w:r w:rsidRPr="00725F8C">
              <w:rPr>
                <w:rFonts w:ascii="Times New Roman" w:eastAsia="Times New Roman" w:hAnsi="Times New Roman" w:cs="Times New Roman"/>
                <w:sz w:val="24"/>
                <w:szCs w:val="24"/>
                <w:lang w:eastAsia="ru-RU"/>
              </w:rPr>
              <w:t> </w:t>
            </w:r>
          </w:p>
          <w:p w:rsidR="00725F8C" w:rsidRPr="00725F8C" w:rsidRDefault="00725F8C" w:rsidP="00836254">
            <w:pPr>
              <w:spacing w:after="0"/>
              <w:jc w:val="both"/>
              <w:rPr>
                <w:rFonts w:ascii="Times New Roman" w:eastAsia="Times New Roman" w:hAnsi="Times New Roman" w:cs="Times New Roman"/>
                <w:sz w:val="24"/>
                <w:szCs w:val="24"/>
                <w:lang w:eastAsia="ru-RU"/>
              </w:rPr>
            </w:pPr>
            <w:r w:rsidRPr="00725F8C">
              <w:rPr>
                <w:rFonts w:ascii="Times New Roman" w:eastAsia="Times New Roman" w:hAnsi="Times New Roman" w:cs="Times New Roman"/>
                <w:sz w:val="24"/>
                <w:szCs w:val="24"/>
                <w:lang w:eastAsia="ru-RU"/>
              </w:rPr>
              <w:br/>
              <w:t>организации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725F8C" w:rsidRPr="00725F8C" w:rsidRDefault="00725F8C" w:rsidP="00836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4"/>
              <w:jc w:val="both"/>
              <w:rPr>
                <w:rFonts w:ascii="Times New Roman" w:eastAsia="Times New Roman" w:hAnsi="Times New Roman" w:cs="Times New Roman"/>
                <w:color w:val="000000"/>
                <w:sz w:val="24"/>
                <w:szCs w:val="24"/>
                <w:lang w:eastAsia="ru-RU"/>
              </w:rPr>
            </w:pPr>
            <w:r w:rsidRPr="00725F8C">
              <w:rPr>
                <w:rFonts w:ascii="Times New Roman" w:eastAsia="Times New Roman" w:hAnsi="Times New Roman" w:cs="Times New Roman"/>
                <w:iCs/>
                <w:color w:val="000000"/>
                <w:sz w:val="24"/>
                <w:szCs w:val="24"/>
                <w:lang w:eastAsia="ru-RU"/>
              </w:rPr>
              <w:t xml:space="preserve">МОУ «Средняя общеобразовательная школа № 3» </w:t>
            </w:r>
            <w:proofErr w:type="spellStart"/>
            <w:r w:rsidRPr="00725F8C">
              <w:rPr>
                <w:rFonts w:ascii="Times New Roman" w:eastAsia="Times New Roman" w:hAnsi="Times New Roman" w:cs="Times New Roman"/>
                <w:iCs/>
                <w:color w:val="000000"/>
                <w:sz w:val="24"/>
                <w:szCs w:val="24"/>
                <w:lang w:eastAsia="ru-RU"/>
              </w:rPr>
              <w:t>г.о</w:t>
            </w:r>
            <w:proofErr w:type="gramStart"/>
            <w:r w:rsidRPr="00725F8C">
              <w:rPr>
                <w:rFonts w:ascii="Times New Roman" w:eastAsia="Times New Roman" w:hAnsi="Times New Roman" w:cs="Times New Roman"/>
                <w:iCs/>
                <w:color w:val="000000"/>
                <w:sz w:val="24"/>
                <w:szCs w:val="24"/>
                <w:lang w:eastAsia="ru-RU"/>
              </w:rPr>
              <w:t>.С</w:t>
            </w:r>
            <w:proofErr w:type="gramEnd"/>
            <w:r w:rsidRPr="00725F8C">
              <w:rPr>
                <w:rFonts w:ascii="Times New Roman" w:eastAsia="Times New Roman" w:hAnsi="Times New Roman" w:cs="Times New Roman"/>
                <w:iCs/>
                <w:color w:val="000000"/>
                <w:sz w:val="24"/>
                <w:szCs w:val="24"/>
                <w:lang w:eastAsia="ru-RU"/>
              </w:rPr>
              <w:t>аранск</w:t>
            </w:r>
            <w:proofErr w:type="spellEnd"/>
          </w:p>
          <w:p w:rsidR="00725F8C" w:rsidRPr="00725F8C" w:rsidRDefault="00725F8C" w:rsidP="00836254">
            <w:pPr>
              <w:spacing w:after="0"/>
              <w:jc w:val="both"/>
              <w:rPr>
                <w:rFonts w:ascii="Times New Roman" w:eastAsia="Times New Roman" w:hAnsi="Times New Roman" w:cs="Times New Roman"/>
                <w:sz w:val="24"/>
                <w:szCs w:val="24"/>
                <w:lang w:eastAsia="ru-RU"/>
              </w:rPr>
            </w:pPr>
            <w:r w:rsidRPr="00725F8C">
              <w:rPr>
                <w:rFonts w:ascii="Times New Roman" w:eastAsia="Times New Roman" w:hAnsi="Times New Roman" w:cs="Times New Roman"/>
                <w:iCs/>
                <w:sz w:val="24"/>
                <w:szCs w:val="24"/>
                <w:lang w:eastAsia="ru-RU"/>
              </w:rPr>
              <w:t xml:space="preserve"> (МОУ «Средняя школа № 3»)</w:t>
            </w:r>
          </w:p>
        </w:tc>
      </w:tr>
      <w:tr w:rsidR="00725F8C" w:rsidRPr="00725F8C" w:rsidTr="00126B20">
        <w:trPr>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725F8C" w:rsidRPr="00725F8C" w:rsidRDefault="00725F8C" w:rsidP="00836254">
            <w:pPr>
              <w:spacing w:after="0"/>
              <w:jc w:val="both"/>
              <w:rPr>
                <w:rFonts w:ascii="Times New Roman" w:eastAsia="Times New Roman" w:hAnsi="Times New Roman" w:cs="Times New Roman"/>
                <w:sz w:val="24"/>
                <w:szCs w:val="24"/>
                <w:lang w:eastAsia="ru-RU"/>
              </w:rPr>
            </w:pPr>
            <w:r w:rsidRPr="00725F8C">
              <w:rPr>
                <w:rFonts w:ascii="Times New Roman" w:eastAsia="Times New Roman" w:hAnsi="Times New Roman" w:cs="Times New Roman"/>
                <w:sz w:val="24"/>
                <w:szCs w:val="24"/>
                <w:lang w:eastAsia="ru-RU"/>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725F8C" w:rsidRPr="00725F8C" w:rsidRDefault="00725F8C" w:rsidP="00836254">
            <w:pPr>
              <w:spacing w:after="0"/>
              <w:jc w:val="both"/>
              <w:rPr>
                <w:rFonts w:ascii="Times New Roman" w:eastAsia="Times New Roman" w:hAnsi="Times New Roman" w:cs="Times New Roman"/>
                <w:sz w:val="24"/>
                <w:szCs w:val="24"/>
                <w:lang w:eastAsia="ru-RU"/>
              </w:rPr>
            </w:pPr>
            <w:proofErr w:type="spellStart"/>
            <w:r w:rsidRPr="00725F8C">
              <w:rPr>
                <w:rFonts w:ascii="Times New Roman" w:eastAsia="Times New Roman" w:hAnsi="Times New Roman" w:cs="Times New Roman"/>
                <w:iCs/>
                <w:sz w:val="24"/>
                <w:szCs w:val="24"/>
                <w:lang w:eastAsia="ru-RU"/>
              </w:rPr>
              <w:t>Сеничева</w:t>
            </w:r>
            <w:proofErr w:type="spellEnd"/>
            <w:r w:rsidRPr="00725F8C">
              <w:rPr>
                <w:rFonts w:ascii="Times New Roman" w:eastAsia="Times New Roman" w:hAnsi="Times New Roman" w:cs="Times New Roman"/>
                <w:iCs/>
                <w:sz w:val="24"/>
                <w:szCs w:val="24"/>
                <w:lang w:eastAsia="ru-RU"/>
              </w:rPr>
              <w:t xml:space="preserve"> Елена Владимировна</w:t>
            </w:r>
          </w:p>
        </w:tc>
      </w:tr>
      <w:tr w:rsidR="00725F8C" w:rsidRPr="00725F8C" w:rsidTr="00126B20">
        <w:trPr>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725F8C" w:rsidRPr="00725F8C" w:rsidRDefault="00725F8C" w:rsidP="00836254">
            <w:pPr>
              <w:spacing w:after="0"/>
              <w:jc w:val="both"/>
              <w:rPr>
                <w:rFonts w:ascii="Times New Roman" w:eastAsia="Times New Roman" w:hAnsi="Times New Roman" w:cs="Times New Roman"/>
                <w:sz w:val="24"/>
                <w:szCs w:val="24"/>
                <w:lang w:eastAsia="ru-RU"/>
              </w:rPr>
            </w:pPr>
            <w:r w:rsidRPr="00725F8C">
              <w:rPr>
                <w:rFonts w:ascii="Times New Roman" w:eastAsia="Times New Roman" w:hAnsi="Times New Roman" w:cs="Times New Roman"/>
                <w:sz w:val="24"/>
                <w:szCs w:val="24"/>
                <w:lang w:eastAsia="ru-RU"/>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725F8C" w:rsidRPr="00725F8C" w:rsidRDefault="00725F8C" w:rsidP="00836254">
            <w:pPr>
              <w:spacing w:after="0"/>
              <w:jc w:val="both"/>
              <w:rPr>
                <w:rFonts w:ascii="Times New Roman" w:eastAsia="Times New Roman" w:hAnsi="Times New Roman" w:cs="Times New Roman"/>
                <w:sz w:val="24"/>
                <w:szCs w:val="24"/>
                <w:lang w:eastAsia="ru-RU"/>
              </w:rPr>
            </w:pPr>
            <w:r w:rsidRPr="00725F8C">
              <w:rPr>
                <w:rFonts w:ascii="Times New Roman" w:eastAsia="Times New Roman" w:hAnsi="Times New Roman" w:cs="Times New Roman"/>
                <w:sz w:val="24"/>
                <w:szCs w:val="24"/>
              </w:rPr>
              <w:t>430006, Республика Мордовия, г. Саранск, ул. Энергетическая, д.10А</w:t>
            </w:r>
          </w:p>
        </w:tc>
      </w:tr>
      <w:tr w:rsidR="00725F8C" w:rsidRPr="00725F8C" w:rsidTr="00126B20">
        <w:trPr>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725F8C" w:rsidRPr="00725F8C" w:rsidRDefault="00725F8C" w:rsidP="00836254">
            <w:pPr>
              <w:spacing w:after="0"/>
              <w:jc w:val="both"/>
              <w:rPr>
                <w:rFonts w:ascii="Times New Roman" w:eastAsia="Times New Roman" w:hAnsi="Times New Roman" w:cs="Times New Roman"/>
                <w:sz w:val="24"/>
                <w:szCs w:val="24"/>
                <w:lang w:eastAsia="ru-RU"/>
              </w:rPr>
            </w:pPr>
            <w:r w:rsidRPr="00725F8C">
              <w:rPr>
                <w:rFonts w:ascii="Times New Roman" w:eastAsia="Times New Roman" w:hAnsi="Times New Roman" w:cs="Times New Roman"/>
                <w:sz w:val="24"/>
                <w:szCs w:val="24"/>
                <w:lang w:eastAsia="ru-RU"/>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725F8C" w:rsidRPr="00725F8C" w:rsidRDefault="00725F8C" w:rsidP="00836254">
            <w:pPr>
              <w:spacing w:after="0"/>
              <w:jc w:val="both"/>
              <w:rPr>
                <w:rFonts w:ascii="Times New Roman" w:eastAsia="Times New Roman" w:hAnsi="Times New Roman" w:cs="Times New Roman"/>
                <w:sz w:val="24"/>
                <w:szCs w:val="24"/>
                <w:lang w:eastAsia="ru-RU"/>
              </w:rPr>
            </w:pPr>
            <w:r w:rsidRPr="00725F8C">
              <w:rPr>
                <w:rFonts w:ascii="Times New Roman" w:eastAsia="Times New Roman" w:hAnsi="Times New Roman" w:cs="Times New Roman"/>
                <w:sz w:val="24"/>
                <w:szCs w:val="24"/>
              </w:rPr>
              <w:t>8(8342) 8(8342)24-68-72, 29-35-02, 29-35-85</w:t>
            </w:r>
          </w:p>
        </w:tc>
      </w:tr>
      <w:tr w:rsidR="00725F8C" w:rsidRPr="00725F8C" w:rsidTr="00126B20">
        <w:trPr>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725F8C" w:rsidRPr="00725F8C" w:rsidRDefault="00725F8C" w:rsidP="00836254">
            <w:pPr>
              <w:spacing w:after="0"/>
              <w:jc w:val="both"/>
              <w:rPr>
                <w:rFonts w:ascii="Times New Roman" w:eastAsia="Times New Roman" w:hAnsi="Times New Roman" w:cs="Times New Roman"/>
                <w:sz w:val="24"/>
                <w:szCs w:val="24"/>
                <w:lang w:eastAsia="ru-RU"/>
              </w:rPr>
            </w:pPr>
            <w:r w:rsidRPr="00725F8C">
              <w:rPr>
                <w:rFonts w:ascii="Times New Roman" w:eastAsia="Times New Roman" w:hAnsi="Times New Roman" w:cs="Times New Roman"/>
                <w:sz w:val="24"/>
                <w:szCs w:val="24"/>
                <w:lang w:eastAsia="ru-RU"/>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725F8C" w:rsidRPr="00725F8C" w:rsidRDefault="00725F8C" w:rsidP="00836254">
            <w:pPr>
              <w:spacing w:after="0"/>
              <w:jc w:val="both"/>
              <w:rPr>
                <w:rFonts w:ascii="Times New Roman" w:eastAsia="Times New Roman" w:hAnsi="Times New Roman" w:cs="Times New Roman"/>
                <w:sz w:val="24"/>
                <w:szCs w:val="24"/>
                <w:lang w:eastAsia="ru-RU"/>
              </w:rPr>
            </w:pPr>
            <w:r w:rsidRPr="00725F8C">
              <w:rPr>
                <w:rFonts w:ascii="Times New Roman" w:eastAsia="Times New Roman" w:hAnsi="Times New Roman" w:cs="Times New Roman"/>
                <w:sz w:val="24"/>
                <w:szCs w:val="24"/>
              </w:rPr>
              <w:t>sс3</w:t>
            </w:r>
            <w:proofErr w:type="spellStart"/>
            <w:r w:rsidRPr="00725F8C">
              <w:rPr>
                <w:rFonts w:ascii="Times New Roman" w:eastAsia="Times New Roman" w:hAnsi="Times New Roman" w:cs="Times New Roman"/>
                <w:sz w:val="24"/>
                <w:szCs w:val="24"/>
                <w:lang w:val="en-US"/>
              </w:rPr>
              <w:t>sar</w:t>
            </w:r>
            <w:proofErr w:type="spellEnd"/>
            <w:r w:rsidRPr="00725F8C">
              <w:rPr>
                <w:rFonts w:ascii="Times New Roman" w:eastAsia="Times New Roman" w:hAnsi="Times New Roman" w:cs="Times New Roman"/>
                <w:sz w:val="24"/>
                <w:szCs w:val="24"/>
              </w:rPr>
              <w:t>@mail.ru</w:t>
            </w:r>
          </w:p>
        </w:tc>
      </w:tr>
      <w:tr w:rsidR="00725F8C" w:rsidRPr="00725F8C" w:rsidTr="00126B20">
        <w:trPr>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725F8C" w:rsidRPr="00725F8C" w:rsidRDefault="00725F8C" w:rsidP="00836254">
            <w:pPr>
              <w:spacing w:after="0"/>
              <w:jc w:val="both"/>
              <w:rPr>
                <w:rFonts w:ascii="Times New Roman" w:eastAsia="Times New Roman" w:hAnsi="Times New Roman" w:cs="Times New Roman"/>
                <w:sz w:val="24"/>
                <w:szCs w:val="24"/>
                <w:lang w:eastAsia="ru-RU"/>
              </w:rPr>
            </w:pPr>
            <w:r w:rsidRPr="00725F8C">
              <w:rPr>
                <w:rFonts w:ascii="Times New Roman" w:eastAsia="Times New Roman" w:hAnsi="Times New Roman" w:cs="Times New Roman"/>
                <w:sz w:val="24"/>
                <w:szCs w:val="24"/>
                <w:lang w:eastAsia="ru-RU"/>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725F8C" w:rsidRPr="00725F8C" w:rsidRDefault="00725F8C" w:rsidP="00836254">
            <w:pPr>
              <w:spacing w:after="0"/>
              <w:jc w:val="both"/>
              <w:rPr>
                <w:rFonts w:ascii="Times New Roman" w:eastAsia="Times New Roman" w:hAnsi="Times New Roman" w:cs="Times New Roman"/>
                <w:sz w:val="24"/>
                <w:szCs w:val="24"/>
                <w:lang w:eastAsia="ru-RU"/>
              </w:rPr>
            </w:pPr>
            <w:r w:rsidRPr="00725F8C">
              <w:rPr>
                <w:rFonts w:ascii="Times New Roman" w:eastAsia="Times New Roman" w:hAnsi="Times New Roman" w:cs="Times New Roman"/>
                <w:sz w:val="24"/>
                <w:szCs w:val="24"/>
              </w:rPr>
              <w:t>Администрация городского округа Саранск, 8(8342)47-64-76, 47-93-39</w:t>
            </w:r>
          </w:p>
        </w:tc>
      </w:tr>
      <w:tr w:rsidR="00725F8C" w:rsidRPr="00725F8C" w:rsidTr="00126B20">
        <w:trPr>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725F8C" w:rsidRPr="00725F8C" w:rsidRDefault="00725F8C" w:rsidP="00836254">
            <w:pPr>
              <w:spacing w:after="0"/>
              <w:jc w:val="both"/>
              <w:rPr>
                <w:rFonts w:ascii="Times New Roman" w:eastAsia="Times New Roman" w:hAnsi="Times New Roman" w:cs="Times New Roman"/>
                <w:sz w:val="24"/>
                <w:szCs w:val="24"/>
                <w:lang w:eastAsia="ru-RU"/>
              </w:rPr>
            </w:pPr>
            <w:r w:rsidRPr="00725F8C">
              <w:rPr>
                <w:rFonts w:ascii="Times New Roman" w:eastAsia="Times New Roman" w:hAnsi="Times New Roman" w:cs="Times New Roman"/>
                <w:sz w:val="24"/>
                <w:szCs w:val="24"/>
                <w:lang w:eastAsia="ru-RU"/>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725F8C" w:rsidRPr="00725F8C" w:rsidRDefault="00725F8C" w:rsidP="00836254">
            <w:pPr>
              <w:spacing w:after="0"/>
              <w:jc w:val="both"/>
              <w:rPr>
                <w:rFonts w:ascii="Times New Roman" w:eastAsia="Times New Roman" w:hAnsi="Times New Roman" w:cs="Times New Roman"/>
                <w:sz w:val="24"/>
                <w:szCs w:val="24"/>
                <w:lang w:eastAsia="ru-RU"/>
              </w:rPr>
            </w:pPr>
            <w:r w:rsidRPr="00725F8C">
              <w:rPr>
                <w:rFonts w:ascii="Times New Roman" w:eastAsia="Times New Roman" w:hAnsi="Times New Roman" w:cs="Times New Roman"/>
                <w:iCs/>
                <w:sz w:val="24"/>
                <w:szCs w:val="24"/>
                <w:lang w:eastAsia="ru-RU"/>
              </w:rPr>
              <w:t>1954 год</w:t>
            </w:r>
          </w:p>
        </w:tc>
      </w:tr>
      <w:tr w:rsidR="00725F8C" w:rsidRPr="00725F8C" w:rsidTr="00126B20">
        <w:trPr>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725F8C" w:rsidRPr="00725F8C" w:rsidRDefault="00725F8C" w:rsidP="00836254">
            <w:pPr>
              <w:spacing w:after="0"/>
              <w:jc w:val="both"/>
              <w:rPr>
                <w:rFonts w:ascii="Times New Roman" w:eastAsia="Times New Roman" w:hAnsi="Times New Roman" w:cs="Times New Roman"/>
                <w:sz w:val="24"/>
                <w:szCs w:val="24"/>
                <w:lang w:eastAsia="ru-RU"/>
              </w:rPr>
            </w:pPr>
            <w:r w:rsidRPr="00725F8C">
              <w:rPr>
                <w:rFonts w:ascii="Times New Roman" w:eastAsia="Times New Roman" w:hAnsi="Times New Roman" w:cs="Times New Roman"/>
                <w:sz w:val="24"/>
                <w:szCs w:val="24"/>
                <w:lang w:eastAsia="ru-RU"/>
              </w:rPr>
              <w:t>Лицензия</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725F8C" w:rsidRPr="00725F8C" w:rsidRDefault="00725F8C" w:rsidP="00836254">
            <w:pPr>
              <w:ind w:right="-56"/>
              <w:contextualSpacing/>
              <w:jc w:val="both"/>
              <w:rPr>
                <w:rFonts w:ascii="Times New Roman" w:eastAsia="Calibri" w:hAnsi="Times New Roman" w:cs="Times New Roman"/>
                <w:bCs/>
                <w:sz w:val="24"/>
                <w:szCs w:val="24"/>
              </w:rPr>
            </w:pPr>
            <w:r w:rsidRPr="00725F8C">
              <w:rPr>
                <w:rFonts w:ascii="Times New Roman" w:eastAsia="Times New Roman" w:hAnsi="Times New Roman" w:cs="Times New Roman"/>
                <w:sz w:val="24"/>
                <w:szCs w:val="24"/>
              </w:rPr>
              <w:t xml:space="preserve">Лицензия на </w:t>
            </w:r>
            <w:proofErr w:type="gramStart"/>
            <w:r w:rsidRPr="00725F8C">
              <w:rPr>
                <w:rFonts w:ascii="Times New Roman" w:eastAsia="Times New Roman" w:hAnsi="Times New Roman" w:cs="Times New Roman"/>
                <w:sz w:val="24"/>
                <w:szCs w:val="24"/>
              </w:rPr>
              <w:t>право ведения</w:t>
            </w:r>
            <w:proofErr w:type="gramEnd"/>
            <w:r w:rsidRPr="00725F8C">
              <w:rPr>
                <w:rFonts w:ascii="Times New Roman" w:eastAsia="Times New Roman" w:hAnsi="Times New Roman" w:cs="Times New Roman"/>
                <w:sz w:val="24"/>
                <w:szCs w:val="24"/>
              </w:rPr>
              <w:t xml:space="preserve"> образовательной деятельности </w:t>
            </w:r>
            <w:r w:rsidRPr="00725F8C">
              <w:rPr>
                <w:rFonts w:ascii="Times New Roman" w:eastAsia="Calibri" w:hAnsi="Times New Roman" w:cs="Times New Roman"/>
                <w:bCs/>
                <w:sz w:val="24"/>
                <w:szCs w:val="24"/>
              </w:rPr>
              <w:t xml:space="preserve">серия  13 Л 01 №0000385  от 17 октября 2016 г. Регистрационный № 3827. Выдана Министерством образования Республики Мордовия. Срок действия лицензии бессрочно по </w:t>
            </w:r>
            <w:r w:rsidRPr="00725F8C">
              <w:rPr>
                <w:rFonts w:ascii="Times New Roman" w:eastAsia="Times New Roman" w:hAnsi="Times New Roman" w:cs="Times New Roman"/>
                <w:sz w:val="24"/>
                <w:szCs w:val="24"/>
              </w:rPr>
              <w:t>образовательным  программам,  указанным  в  приложениях  к  настоящей лицензии, при соблюдении зафиксированных в нем контрольных нормативов и предельной численности контингента обучающихся, воспитанников</w:t>
            </w:r>
          </w:p>
          <w:p w:rsidR="00725F8C" w:rsidRPr="00725F8C" w:rsidRDefault="00725F8C" w:rsidP="00836254">
            <w:pPr>
              <w:spacing w:after="0"/>
              <w:jc w:val="both"/>
              <w:rPr>
                <w:rFonts w:ascii="Times New Roman" w:eastAsia="Times New Roman" w:hAnsi="Times New Roman" w:cs="Times New Roman"/>
                <w:sz w:val="24"/>
                <w:szCs w:val="24"/>
                <w:lang w:eastAsia="ru-RU"/>
              </w:rPr>
            </w:pPr>
          </w:p>
        </w:tc>
      </w:tr>
      <w:tr w:rsidR="00725F8C" w:rsidRPr="00725F8C" w:rsidTr="00126B20">
        <w:trPr>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725F8C" w:rsidRPr="00725F8C" w:rsidRDefault="00725F8C" w:rsidP="00836254">
            <w:pPr>
              <w:spacing w:after="0"/>
              <w:jc w:val="both"/>
              <w:rPr>
                <w:rFonts w:ascii="Times New Roman" w:eastAsia="Times New Roman" w:hAnsi="Times New Roman" w:cs="Times New Roman"/>
                <w:sz w:val="24"/>
                <w:szCs w:val="24"/>
                <w:lang w:eastAsia="ru-RU"/>
              </w:rPr>
            </w:pPr>
            <w:r w:rsidRPr="00725F8C">
              <w:rPr>
                <w:rFonts w:ascii="Times New Roman" w:eastAsia="Times New Roman" w:hAnsi="Times New Roman" w:cs="Times New Roman"/>
                <w:sz w:val="24"/>
                <w:szCs w:val="24"/>
                <w:lang w:eastAsia="ru-RU"/>
              </w:rPr>
              <w:t xml:space="preserve">Свидетельство о </w:t>
            </w:r>
            <w:proofErr w:type="gramStart"/>
            <w:r w:rsidRPr="00725F8C">
              <w:rPr>
                <w:rFonts w:ascii="Times New Roman" w:eastAsia="Times New Roman" w:hAnsi="Times New Roman" w:cs="Times New Roman"/>
                <w:sz w:val="24"/>
                <w:szCs w:val="24"/>
                <w:lang w:eastAsia="ru-RU"/>
              </w:rPr>
              <w:t>государственной</w:t>
            </w:r>
            <w:proofErr w:type="gramEnd"/>
            <w:r w:rsidRPr="00725F8C">
              <w:rPr>
                <w:rFonts w:ascii="Times New Roman" w:eastAsia="Times New Roman" w:hAnsi="Times New Roman" w:cs="Times New Roman"/>
                <w:sz w:val="24"/>
                <w:szCs w:val="24"/>
                <w:lang w:eastAsia="ru-RU"/>
              </w:rPr>
              <w:t> </w:t>
            </w:r>
          </w:p>
          <w:p w:rsidR="00725F8C" w:rsidRPr="00725F8C" w:rsidRDefault="00725F8C" w:rsidP="00836254">
            <w:pPr>
              <w:spacing w:after="0"/>
              <w:jc w:val="both"/>
              <w:rPr>
                <w:rFonts w:ascii="Times New Roman" w:eastAsia="Times New Roman" w:hAnsi="Times New Roman" w:cs="Times New Roman"/>
                <w:sz w:val="24"/>
                <w:szCs w:val="24"/>
                <w:lang w:eastAsia="ru-RU"/>
              </w:rPr>
            </w:pPr>
            <w:r w:rsidRPr="00725F8C">
              <w:rPr>
                <w:rFonts w:ascii="Times New Roman" w:eastAsia="Times New Roman" w:hAnsi="Times New Roman" w:cs="Times New Roman"/>
                <w:sz w:val="24"/>
                <w:szCs w:val="24"/>
                <w:lang w:eastAsia="ru-RU"/>
              </w:rPr>
              <w:br/>
              <w:t>аккредитации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725F8C" w:rsidRPr="00725F8C" w:rsidRDefault="00725F8C" w:rsidP="00836254">
            <w:pPr>
              <w:spacing w:after="0"/>
              <w:jc w:val="both"/>
              <w:rPr>
                <w:rFonts w:ascii="Times New Roman" w:eastAsia="Times New Roman" w:hAnsi="Times New Roman" w:cs="Times New Roman"/>
                <w:sz w:val="24"/>
                <w:szCs w:val="24"/>
                <w:lang w:eastAsia="ru-RU"/>
              </w:rPr>
            </w:pPr>
            <w:r w:rsidRPr="00725F8C">
              <w:rPr>
                <w:rFonts w:ascii="Times New Roman" w:eastAsia="Times New Roman" w:hAnsi="Times New Roman" w:cs="Times New Roman"/>
                <w:sz w:val="24"/>
                <w:szCs w:val="24"/>
              </w:rPr>
              <w:t>Свидетельство государственной аккредитации серия  13А01    №0000077 07 мая 2014г. (регистрационный номер   2388),</w:t>
            </w:r>
            <w:r w:rsidRPr="00725F8C">
              <w:rPr>
                <w:rFonts w:ascii="Times New Roman" w:eastAsia="Times New Roman" w:hAnsi="Times New Roman" w:cs="Times New Roman"/>
                <w:w w:val="98"/>
                <w:sz w:val="24"/>
                <w:szCs w:val="24"/>
              </w:rPr>
              <w:t xml:space="preserve"> выдано</w:t>
            </w:r>
            <w:r w:rsidRPr="00725F8C">
              <w:rPr>
                <w:rFonts w:ascii="Times New Roman" w:eastAsia="Times New Roman" w:hAnsi="Times New Roman" w:cs="Times New Roman"/>
                <w:sz w:val="24"/>
                <w:szCs w:val="24"/>
              </w:rPr>
              <w:t xml:space="preserve"> Министерством образования республики Мордовия.</w:t>
            </w:r>
            <w:r w:rsidRPr="00725F8C">
              <w:rPr>
                <w:rFonts w:ascii="Times New Roman" w:eastAsia="Times New Roman" w:hAnsi="Times New Roman" w:cs="Times New Roman"/>
                <w:iCs/>
                <w:sz w:val="24"/>
                <w:szCs w:val="24"/>
                <w:shd w:val="clear" w:color="auto" w:fill="FFFFCC"/>
                <w:lang w:eastAsia="ru-RU"/>
              </w:rPr>
              <w:br/>
            </w:r>
          </w:p>
        </w:tc>
      </w:tr>
      <w:tr w:rsidR="00725F8C" w:rsidRPr="00725F8C" w:rsidTr="00126B20">
        <w:trPr>
          <w:jc w:val="center"/>
        </w:trPr>
        <w:tc>
          <w:tcPr>
            <w:tcW w:w="0" w:type="auto"/>
            <w:tcMar>
              <w:top w:w="100" w:type="dxa"/>
              <w:left w:w="100" w:type="dxa"/>
              <w:bottom w:w="100" w:type="dxa"/>
              <w:right w:w="100" w:type="dxa"/>
            </w:tcMar>
            <w:vAlign w:val="center"/>
            <w:hideMark/>
          </w:tcPr>
          <w:p w:rsidR="00725F8C" w:rsidRPr="00725F8C" w:rsidRDefault="00725F8C" w:rsidP="00836254">
            <w:pPr>
              <w:spacing w:after="0"/>
              <w:jc w:val="both"/>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vAlign w:val="center"/>
            <w:hideMark/>
          </w:tcPr>
          <w:p w:rsidR="00725F8C" w:rsidRPr="00725F8C" w:rsidRDefault="00725F8C" w:rsidP="00836254">
            <w:pPr>
              <w:spacing w:after="0"/>
              <w:jc w:val="both"/>
              <w:rPr>
                <w:rFonts w:ascii="Times New Roman" w:eastAsia="Times New Roman" w:hAnsi="Times New Roman" w:cs="Times New Roman"/>
                <w:sz w:val="24"/>
                <w:szCs w:val="24"/>
                <w:lang w:eastAsia="ru-RU"/>
              </w:rPr>
            </w:pPr>
          </w:p>
        </w:tc>
      </w:tr>
    </w:tbl>
    <w:p w:rsidR="00725F8C" w:rsidRPr="00725F8C" w:rsidRDefault="00725F8C" w:rsidP="0049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4"/>
        <w:ind w:firstLine="567"/>
        <w:jc w:val="both"/>
        <w:rPr>
          <w:rFonts w:ascii="Times New Roman" w:eastAsia="Times New Roman" w:hAnsi="Times New Roman" w:cs="Times New Roman"/>
          <w:sz w:val="24"/>
          <w:szCs w:val="24"/>
          <w:lang w:eastAsia="ru-RU"/>
        </w:rPr>
      </w:pPr>
      <w:r w:rsidRPr="00725F8C">
        <w:rPr>
          <w:rFonts w:ascii="Times New Roman" w:eastAsia="Times New Roman" w:hAnsi="Times New Roman" w:cs="Times New Roman"/>
          <w:iCs/>
          <w:color w:val="000000"/>
          <w:sz w:val="24"/>
          <w:szCs w:val="24"/>
          <w:lang w:eastAsia="ru-RU"/>
        </w:rPr>
        <w:t>МОУ «Средняя школа № 3» (далее – Школа) расположена в рабочем районе ТЭЦ-2 города Саранск. Большинство семей обучающихся проживают в домах типовой застройки: 72 процента − рядом со Школой, 28 процентов − в других районах города.</w:t>
      </w:r>
    </w:p>
    <w:p w:rsidR="00725F8C" w:rsidRDefault="00725F8C" w:rsidP="005B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iCs/>
          <w:color w:val="000000"/>
          <w:sz w:val="24"/>
          <w:szCs w:val="24"/>
          <w:lang w:eastAsia="ru-RU"/>
        </w:rPr>
      </w:pPr>
      <w:r w:rsidRPr="00725F8C">
        <w:rPr>
          <w:rFonts w:ascii="Times New Roman" w:eastAsia="Times New Roman" w:hAnsi="Times New Roman" w:cs="Times New Roman"/>
          <w:iCs/>
          <w:color w:val="000000"/>
          <w:sz w:val="24"/>
          <w:szCs w:val="24"/>
          <w:lang w:eastAsia="ru-RU"/>
        </w:rPr>
        <w:lastRenderedPageBreak/>
        <w:t xml:space="preserve">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w:t>
      </w:r>
    </w:p>
    <w:p w:rsidR="00742EED" w:rsidRPr="00725F8C" w:rsidRDefault="00742EED" w:rsidP="005B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iCs/>
          <w:sz w:val="24"/>
          <w:szCs w:val="24"/>
          <w:shd w:val="clear" w:color="auto" w:fill="FFFFCC"/>
          <w:lang w:eastAsia="ru-RU"/>
        </w:rPr>
      </w:pPr>
    </w:p>
    <w:p w:rsidR="00F05B95" w:rsidRPr="00706C88" w:rsidRDefault="00F05B95" w:rsidP="005B404D">
      <w:pPr>
        <w:spacing w:before="140" w:after="0"/>
        <w:ind w:left="-567" w:right="-56"/>
        <w:contextualSpacing/>
        <w:jc w:val="both"/>
        <w:rPr>
          <w:rFonts w:ascii="Times New Roman" w:eastAsia="Calibri" w:hAnsi="Times New Roman" w:cs="Times New Roman"/>
          <w:bCs/>
          <w:sz w:val="24"/>
          <w:szCs w:val="24"/>
        </w:rPr>
      </w:pPr>
    </w:p>
    <w:p w:rsidR="00F05B95" w:rsidRPr="00706C88" w:rsidRDefault="00F05B95" w:rsidP="005B404D">
      <w:pPr>
        <w:spacing w:after="0"/>
        <w:ind w:left="-567"/>
        <w:contextualSpacing/>
        <w:jc w:val="center"/>
        <w:rPr>
          <w:rFonts w:ascii="Times New Roman" w:eastAsia="Calibri" w:hAnsi="Times New Roman" w:cs="Times New Roman"/>
          <w:b/>
          <w:bCs/>
          <w:sz w:val="24"/>
          <w:szCs w:val="24"/>
          <w:u w:val="single"/>
        </w:rPr>
      </w:pPr>
      <w:r w:rsidRPr="00706C88">
        <w:rPr>
          <w:rFonts w:ascii="Times New Roman" w:eastAsia="Calibri" w:hAnsi="Times New Roman" w:cs="Times New Roman"/>
          <w:b/>
          <w:bCs/>
          <w:sz w:val="24"/>
          <w:szCs w:val="24"/>
          <w:u w:val="single"/>
        </w:rPr>
        <w:t>1.2. Цель, задачи программы развития ОУ, основные направления развития школы</w:t>
      </w:r>
    </w:p>
    <w:p w:rsidR="00F05B95" w:rsidRPr="00706C88" w:rsidRDefault="00F05B95" w:rsidP="005B404D">
      <w:pPr>
        <w:spacing w:after="0"/>
        <w:ind w:left="-567"/>
        <w:contextualSpacing/>
        <w:jc w:val="both"/>
        <w:rPr>
          <w:rFonts w:ascii="Times New Roman" w:eastAsia="Times New Roman" w:hAnsi="Times New Roman" w:cs="Times New Roman"/>
          <w:b/>
          <w:bCs/>
          <w:sz w:val="24"/>
          <w:szCs w:val="24"/>
          <w:u w:val="single"/>
          <w:lang w:eastAsia="ar-SA"/>
        </w:rPr>
      </w:pP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Педагогический  коллектив школы №3 осуществляет свою деятельность в соответствии с Конституцией Российской Федерации, Конституцией Республики Мордовия, Законом «Об образовании в Российской Федерации», Уставом школы, локальными актами.</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b/>
          <w:bCs/>
          <w:sz w:val="24"/>
          <w:szCs w:val="24"/>
        </w:rPr>
        <w:t>Основная цель Программы развития</w:t>
      </w:r>
      <w:r w:rsidRPr="00706C88">
        <w:rPr>
          <w:rFonts w:ascii="Times New Roman" w:eastAsia="Calibri" w:hAnsi="Times New Roman" w:cs="Times New Roman"/>
          <w:sz w:val="24"/>
          <w:szCs w:val="24"/>
        </w:rPr>
        <w:t xml:space="preserve">  школы</w:t>
      </w:r>
      <w:r w:rsidR="009C1C46" w:rsidRPr="009C1C46">
        <w:rPr>
          <w:rFonts w:ascii="Times New Roman" w:eastAsia="Calibri" w:hAnsi="Times New Roman" w:cs="Times New Roman"/>
          <w:sz w:val="24"/>
          <w:szCs w:val="24"/>
        </w:rPr>
        <w:t xml:space="preserve"> </w:t>
      </w:r>
      <w:r w:rsidRPr="00706C88">
        <w:rPr>
          <w:rFonts w:ascii="Times New Roman" w:eastAsia="Calibri" w:hAnsi="Times New Roman" w:cs="Times New Roman"/>
          <w:sz w:val="24"/>
          <w:szCs w:val="24"/>
        </w:rPr>
        <w:t>- создать</w:t>
      </w:r>
      <w:r w:rsidRPr="00706C88">
        <w:rPr>
          <w:rFonts w:ascii="Times New Roman" w:eastAsia="Calibri" w:hAnsi="Times New Roman" w:cs="Times New Roman"/>
          <w:b/>
          <w:bCs/>
          <w:sz w:val="24"/>
          <w:szCs w:val="24"/>
        </w:rPr>
        <w:t xml:space="preserve"> </w:t>
      </w:r>
      <w:r w:rsidRPr="00706C88">
        <w:rPr>
          <w:rFonts w:ascii="Times New Roman" w:eastAsia="Calibri" w:hAnsi="Times New Roman" w:cs="Times New Roman"/>
          <w:sz w:val="24"/>
          <w:szCs w:val="24"/>
        </w:rPr>
        <w:t>условия для развития и становления функционально грамотной и патриотически воспитанной личности.</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Для достижения этой цели  мы реализуем следующие </w:t>
      </w:r>
      <w:r w:rsidRPr="00706C88">
        <w:rPr>
          <w:rFonts w:ascii="Times New Roman" w:eastAsia="Calibri" w:hAnsi="Times New Roman" w:cs="Times New Roman"/>
          <w:b/>
          <w:sz w:val="24"/>
          <w:szCs w:val="24"/>
        </w:rPr>
        <w:t>социально-педагогические</w:t>
      </w:r>
      <w:r w:rsidRPr="00706C88">
        <w:rPr>
          <w:rFonts w:ascii="Times New Roman" w:eastAsia="Calibri" w:hAnsi="Times New Roman" w:cs="Times New Roman"/>
          <w:sz w:val="24"/>
          <w:szCs w:val="24"/>
        </w:rPr>
        <w:t xml:space="preserve"> </w:t>
      </w:r>
      <w:r w:rsidRPr="00706C88">
        <w:rPr>
          <w:rFonts w:ascii="Times New Roman" w:eastAsia="Calibri" w:hAnsi="Times New Roman" w:cs="Times New Roman"/>
          <w:b/>
          <w:sz w:val="24"/>
          <w:szCs w:val="24"/>
        </w:rPr>
        <w:t>задачи</w:t>
      </w:r>
      <w:r w:rsidRPr="00706C88">
        <w:rPr>
          <w:rFonts w:ascii="Times New Roman" w:eastAsia="Calibri" w:hAnsi="Times New Roman" w:cs="Times New Roman"/>
          <w:sz w:val="24"/>
          <w:szCs w:val="24"/>
        </w:rPr>
        <w:t>:</w:t>
      </w:r>
    </w:p>
    <w:p w:rsidR="00F05B95" w:rsidRPr="00706C88" w:rsidRDefault="001C081C" w:rsidP="001C081C">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05B95" w:rsidRPr="00706C88">
        <w:rPr>
          <w:rFonts w:ascii="Times New Roman" w:eastAsia="Calibri" w:hAnsi="Times New Roman" w:cs="Times New Roman"/>
          <w:sz w:val="24"/>
          <w:szCs w:val="24"/>
        </w:rPr>
        <w:t xml:space="preserve">Обеспечить условия для получения системных знаний по предметам, необходимых для дальнейшего образования. </w:t>
      </w:r>
    </w:p>
    <w:p w:rsidR="00F05B95" w:rsidRPr="00706C88" w:rsidRDefault="001C081C" w:rsidP="001C081C">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F05B95" w:rsidRPr="00706C88">
        <w:rPr>
          <w:rFonts w:ascii="Times New Roman" w:eastAsia="Calibri" w:hAnsi="Times New Roman" w:cs="Times New Roman"/>
          <w:sz w:val="24"/>
          <w:szCs w:val="24"/>
        </w:rPr>
        <w:t>Формировать обобщенное целостное представление о мире.</w:t>
      </w:r>
    </w:p>
    <w:p w:rsidR="00F05B95" w:rsidRPr="00706C88" w:rsidRDefault="001C081C" w:rsidP="001C081C">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F05B95" w:rsidRPr="00706C88">
        <w:rPr>
          <w:rFonts w:ascii="Times New Roman" w:eastAsia="Calibri" w:hAnsi="Times New Roman" w:cs="Times New Roman"/>
          <w:sz w:val="24"/>
          <w:szCs w:val="24"/>
        </w:rPr>
        <w:t>Формировать активную жизненную позицию, стремление к саморазвитию, самостоятельность и ответственность в принятии решений.</w:t>
      </w:r>
    </w:p>
    <w:p w:rsidR="00F05B95" w:rsidRPr="00706C88" w:rsidRDefault="001C081C" w:rsidP="001C081C">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05B95" w:rsidRPr="00706C88">
        <w:rPr>
          <w:rFonts w:ascii="Times New Roman" w:eastAsia="Calibri" w:hAnsi="Times New Roman" w:cs="Times New Roman"/>
          <w:sz w:val="24"/>
          <w:szCs w:val="24"/>
        </w:rPr>
        <w:t>Воспитывать чувство уважения и любви к  Родине, природе, человеку.</w:t>
      </w:r>
    </w:p>
    <w:p w:rsidR="00F05B95" w:rsidRPr="00706C88" w:rsidRDefault="001C081C" w:rsidP="001C081C">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F05B95" w:rsidRPr="00706C88">
        <w:rPr>
          <w:rFonts w:ascii="Times New Roman" w:eastAsia="Calibri" w:hAnsi="Times New Roman" w:cs="Times New Roman"/>
          <w:sz w:val="24"/>
          <w:szCs w:val="24"/>
        </w:rPr>
        <w:t xml:space="preserve">Формировать толерантность, способность жить в любом социуме, адаптируясь к нему. </w:t>
      </w:r>
    </w:p>
    <w:p w:rsidR="00F05B95" w:rsidRPr="00706C88" w:rsidRDefault="001C081C" w:rsidP="001C081C">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F05B95" w:rsidRPr="00706C88">
        <w:rPr>
          <w:rFonts w:ascii="Times New Roman" w:eastAsia="Calibri" w:hAnsi="Times New Roman" w:cs="Times New Roman"/>
          <w:sz w:val="24"/>
          <w:szCs w:val="24"/>
        </w:rPr>
        <w:t>Совершенствовать формы и методы социальной защиты детей.</w:t>
      </w:r>
    </w:p>
    <w:p w:rsidR="00F05B95" w:rsidRPr="00706C88" w:rsidRDefault="00F05B95" w:rsidP="005B404D">
      <w:pPr>
        <w:numPr>
          <w:ilvl w:val="4"/>
          <w:numId w:val="0"/>
        </w:numPr>
        <w:tabs>
          <w:tab w:val="num" w:pos="0"/>
        </w:tabs>
        <w:spacing w:before="240" w:after="0"/>
        <w:ind w:left="-567"/>
        <w:contextualSpacing/>
        <w:jc w:val="both"/>
        <w:outlineLvl w:val="4"/>
        <w:rPr>
          <w:rFonts w:ascii="Times New Roman" w:eastAsia="Times New Roman" w:hAnsi="Times New Roman" w:cs="Times New Roman"/>
          <w:b/>
          <w:bCs/>
          <w:iCs/>
          <w:sz w:val="24"/>
          <w:szCs w:val="24"/>
          <w:lang w:eastAsia="ar-SA"/>
        </w:rPr>
      </w:pPr>
      <w:r w:rsidRPr="00706C88">
        <w:rPr>
          <w:rFonts w:ascii="Times New Roman" w:eastAsia="Times New Roman" w:hAnsi="Times New Roman" w:cs="Times New Roman"/>
          <w:b/>
          <w:bCs/>
          <w:iCs/>
          <w:sz w:val="24"/>
          <w:szCs w:val="24"/>
          <w:lang w:eastAsia="ar-SA"/>
        </w:rPr>
        <w:t>Приоритетными напра</w:t>
      </w:r>
      <w:r w:rsidR="00B30EA6">
        <w:rPr>
          <w:rFonts w:ascii="Times New Roman" w:eastAsia="Times New Roman" w:hAnsi="Times New Roman" w:cs="Times New Roman"/>
          <w:b/>
          <w:bCs/>
          <w:iCs/>
          <w:sz w:val="24"/>
          <w:szCs w:val="24"/>
          <w:lang w:eastAsia="ar-SA"/>
        </w:rPr>
        <w:t>влениями развития школы на 2019</w:t>
      </w:r>
      <w:r w:rsidR="00BA2A9C" w:rsidRPr="00706C88">
        <w:rPr>
          <w:rFonts w:ascii="Times New Roman" w:eastAsia="Times New Roman" w:hAnsi="Times New Roman" w:cs="Times New Roman"/>
          <w:b/>
          <w:bCs/>
          <w:iCs/>
          <w:sz w:val="24"/>
          <w:szCs w:val="24"/>
          <w:lang w:eastAsia="ar-SA"/>
        </w:rPr>
        <w:t xml:space="preserve"> г</w:t>
      </w:r>
      <w:r w:rsidRPr="00706C88">
        <w:rPr>
          <w:rFonts w:ascii="Times New Roman" w:eastAsia="Times New Roman" w:hAnsi="Times New Roman" w:cs="Times New Roman"/>
          <w:b/>
          <w:bCs/>
          <w:iCs/>
          <w:sz w:val="24"/>
          <w:szCs w:val="24"/>
          <w:lang w:eastAsia="ar-SA"/>
        </w:rPr>
        <w:t>. являются:</w:t>
      </w:r>
    </w:p>
    <w:p w:rsidR="009C1C46" w:rsidRPr="009C1C46" w:rsidRDefault="00F05B95" w:rsidP="002C60DE">
      <w:pPr>
        <w:numPr>
          <w:ilvl w:val="0"/>
          <w:numId w:val="5"/>
        </w:numPr>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Усиление личностной направленности и индивидуализации образования; </w:t>
      </w:r>
    </w:p>
    <w:p w:rsidR="00F05B95" w:rsidRPr="00706C88" w:rsidRDefault="009C1C46" w:rsidP="002C60DE">
      <w:pPr>
        <w:numPr>
          <w:ilvl w:val="0"/>
          <w:numId w:val="5"/>
        </w:numPr>
        <w:spacing w:after="0"/>
        <w:ind w:left="-567" w:firstLine="0"/>
        <w:contextualSpacing/>
        <w:jc w:val="both"/>
        <w:rPr>
          <w:rFonts w:ascii="Times New Roman" w:eastAsia="Calibri" w:hAnsi="Times New Roman" w:cs="Times New Roman"/>
          <w:sz w:val="24"/>
          <w:szCs w:val="24"/>
        </w:rPr>
      </w:pPr>
      <w:r w:rsidRPr="009C1C46">
        <w:rPr>
          <w:rFonts w:ascii="Times New Roman" w:eastAsia="Calibri" w:hAnsi="Times New Roman" w:cs="Times New Roman"/>
          <w:sz w:val="24"/>
          <w:szCs w:val="24"/>
        </w:rPr>
        <w:t>О</w:t>
      </w:r>
      <w:r w:rsidR="00F05B95" w:rsidRPr="00706C88">
        <w:rPr>
          <w:rFonts w:ascii="Times New Roman" w:eastAsia="Calibri" w:hAnsi="Times New Roman" w:cs="Times New Roman"/>
          <w:sz w:val="24"/>
          <w:szCs w:val="24"/>
        </w:rPr>
        <w:t>риентация на практические навыки и универсальные учебные действия;</w:t>
      </w:r>
    </w:p>
    <w:p w:rsidR="00F05B95" w:rsidRPr="00706C88" w:rsidRDefault="00F05B95" w:rsidP="002C60DE">
      <w:pPr>
        <w:numPr>
          <w:ilvl w:val="0"/>
          <w:numId w:val="5"/>
        </w:numPr>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Обновление содержания образования в соответствии с требованиями ФГОС с целью достижения личностного, социального и познавательного развития </w:t>
      </w:r>
      <w:proofErr w:type="gramStart"/>
      <w:r w:rsidRPr="00706C88">
        <w:rPr>
          <w:rFonts w:ascii="Times New Roman" w:eastAsia="Calibri" w:hAnsi="Times New Roman" w:cs="Times New Roman"/>
          <w:sz w:val="24"/>
          <w:szCs w:val="24"/>
        </w:rPr>
        <w:t>обучающихся</w:t>
      </w:r>
      <w:proofErr w:type="gramEnd"/>
      <w:r w:rsidRPr="00706C88">
        <w:rPr>
          <w:rFonts w:ascii="Times New Roman" w:eastAsia="Calibri" w:hAnsi="Times New Roman" w:cs="Times New Roman"/>
          <w:sz w:val="24"/>
          <w:szCs w:val="24"/>
        </w:rPr>
        <w:t>;</w:t>
      </w:r>
    </w:p>
    <w:p w:rsidR="00F05B95" w:rsidRPr="00706C88" w:rsidRDefault="00F05B95" w:rsidP="002C60DE">
      <w:pPr>
        <w:numPr>
          <w:ilvl w:val="0"/>
          <w:numId w:val="5"/>
        </w:numPr>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Совершенствование системы оценивания учебных достижений учащихся на всех ступенях обучения;</w:t>
      </w:r>
    </w:p>
    <w:p w:rsidR="00F05B95" w:rsidRPr="00706C88" w:rsidRDefault="00F05B95" w:rsidP="002C60DE">
      <w:pPr>
        <w:numPr>
          <w:ilvl w:val="0"/>
          <w:numId w:val="5"/>
        </w:numPr>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Расширение психологического обеспечения учебно-воспитательного процесса;</w:t>
      </w:r>
    </w:p>
    <w:p w:rsidR="00F05B95" w:rsidRPr="00706C88" w:rsidRDefault="00F05B95" w:rsidP="002C60DE">
      <w:pPr>
        <w:numPr>
          <w:ilvl w:val="0"/>
          <w:numId w:val="5"/>
        </w:numPr>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Совершенствование образовательного процесса с целью сохранения  и укрепления физического, психического и духовно-нравственного  здоровья  </w:t>
      </w:r>
      <w:proofErr w:type="gramStart"/>
      <w:r w:rsidRPr="00706C88">
        <w:rPr>
          <w:rFonts w:ascii="Times New Roman" w:eastAsia="Calibri" w:hAnsi="Times New Roman" w:cs="Times New Roman"/>
          <w:sz w:val="24"/>
          <w:szCs w:val="24"/>
        </w:rPr>
        <w:t>обучающихся</w:t>
      </w:r>
      <w:proofErr w:type="gramEnd"/>
      <w:r w:rsidRPr="00706C88">
        <w:rPr>
          <w:rFonts w:ascii="Times New Roman" w:eastAsia="Calibri" w:hAnsi="Times New Roman" w:cs="Times New Roman"/>
          <w:sz w:val="24"/>
          <w:szCs w:val="24"/>
        </w:rPr>
        <w:t>;</w:t>
      </w:r>
    </w:p>
    <w:p w:rsidR="00F05B95" w:rsidRPr="00706C88" w:rsidRDefault="00F05B95" w:rsidP="002C60DE">
      <w:pPr>
        <w:numPr>
          <w:ilvl w:val="0"/>
          <w:numId w:val="5"/>
        </w:numPr>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Совершенствование системы кадетского воспитания, направленной на формирование патриотизма, духовности и активной гражданской позиции личности;</w:t>
      </w:r>
    </w:p>
    <w:p w:rsidR="00F05B95" w:rsidRPr="00706C88" w:rsidRDefault="00F05B95" w:rsidP="002C60DE">
      <w:pPr>
        <w:numPr>
          <w:ilvl w:val="0"/>
          <w:numId w:val="5"/>
        </w:numPr>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Совершенствование форм социальной защиты детей;</w:t>
      </w:r>
    </w:p>
    <w:p w:rsidR="00F05B95" w:rsidRPr="00706C88" w:rsidRDefault="00F05B95" w:rsidP="002C60DE">
      <w:pPr>
        <w:numPr>
          <w:ilvl w:val="0"/>
          <w:numId w:val="5"/>
        </w:numPr>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Осуществление на базе школы программы непрерывного образования; </w:t>
      </w:r>
    </w:p>
    <w:p w:rsidR="00F05B95" w:rsidRPr="00706C88" w:rsidRDefault="00F05B95" w:rsidP="002C60DE">
      <w:pPr>
        <w:numPr>
          <w:ilvl w:val="0"/>
          <w:numId w:val="5"/>
        </w:numPr>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Улучшение материально-технического обеспечения образовательного процесса для повышения качества образовательных услуг. </w:t>
      </w:r>
    </w:p>
    <w:p w:rsidR="00F05B95" w:rsidRPr="00706C88" w:rsidRDefault="00F05B95" w:rsidP="005B404D">
      <w:pPr>
        <w:spacing w:after="0"/>
        <w:ind w:left="-567"/>
        <w:contextualSpacing/>
        <w:jc w:val="both"/>
        <w:rPr>
          <w:rFonts w:ascii="Times New Roman" w:eastAsia="Calibri" w:hAnsi="Times New Roman" w:cs="Times New Roman"/>
          <w:b/>
          <w:bCs/>
          <w:sz w:val="24"/>
          <w:szCs w:val="24"/>
          <w:u w:val="single"/>
        </w:rPr>
      </w:pPr>
    </w:p>
    <w:p w:rsidR="00F05B95" w:rsidRPr="00706C88" w:rsidRDefault="00F05B95" w:rsidP="005B404D">
      <w:pPr>
        <w:spacing w:after="0"/>
        <w:ind w:left="-567"/>
        <w:contextualSpacing/>
        <w:jc w:val="center"/>
        <w:rPr>
          <w:rFonts w:ascii="Times New Roman" w:eastAsia="Calibri" w:hAnsi="Times New Roman" w:cs="Times New Roman"/>
          <w:b/>
          <w:bCs/>
          <w:sz w:val="24"/>
          <w:szCs w:val="24"/>
          <w:u w:val="single"/>
        </w:rPr>
      </w:pPr>
      <w:r w:rsidRPr="00706C88">
        <w:rPr>
          <w:rFonts w:ascii="Times New Roman" w:eastAsia="Calibri" w:hAnsi="Times New Roman" w:cs="Times New Roman"/>
          <w:b/>
          <w:bCs/>
          <w:sz w:val="24"/>
          <w:szCs w:val="24"/>
          <w:u w:val="single"/>
        </w:rPr>
        <w:t>1.3. Профильность и специализация обучения в соответствии с реализуемыми образовательными программами</w:t>
      </w:r>
    </w:p>
    <w:p w:rsidR="00F05B95" w:rsidRPr="00706C88" w:rsidRDefault="00F05B95" w:rsidP="005B404D">
      <w:pPr>
        <w:spacing w:before="140" w:after="0"/>
        <w:ind w:left="-567" w:right="-56"/>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 xml:space="preserve">МОУ «Средняя школа №3» имеет </w:t>
      </w:r>
      <w:proofErr w:type="gramStart"/>
      <w:r w:rsidRPr="00706C88">
        <w:rPr>
          <w:rFonts w:ascii="Times New Roman" w:eastAsia="Calibri" w:hAnsi="Times New Roman" w:cs="Times New Roman"/>
          <w:bCs/>
          <w:sz w:val="24"/>
          <w:szCs w:val="24"/>
        </w:rPr>
        <w:t>право ведения</w:t>
      </w:r>
      <w:proofErr w:type="gramEnd"/>
      <w:r w:rsidRPr="00706C88">
        <w:rPr>
          <w:rFonts w:ascii="Times New Roman" w:eastAsia="Calibri" w:hAnsi="Times New Roman" w:cs="Times New Roman"/>
          <w:bCs/>
          <w:sz w:val="24"/>
          <w:szCs w:val="24"/>
        </w:rPr>
        <w:t xml:space="preserve"> образовательной деятельности по следующим образовательным  программам:</w:t>
      </w:r>
    </w:p>
    <w:p w:rsidR="00F05B95" w:rsidRPr="00706C88" w:rsidRDefault="00F05B95" w:rsidP="005B404D">
      <w:pPr>
        <w:spacing w:before="140" w:after="0"/>
        <w:ind w:left="-567" w:right="-56"/>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 общеобразовательная программа  начального общего образования (I ступень);</w:t>
      </w:r>
    </w:p>
    <w:p w:rsidR="00F05B95" w:rsidRPr="00706C88" w:rsidRDefault="00F05B95" w:rsidP="005B404D">
      <w:pPr>
        <w:spacing w:before="140" w:after="0"/>
        <w:ind w:left="-567" w:right="-56"/>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-общеобразовательная программа  основного общего образования (2 ступень);</w:t>
      </w:r>
    </w:p>
    <w:p w:rsidR="00F05B95" w:rsidRPr="00706C88" w:rsidRDefault="00F05B95" w:rsidP="005B404D">
      <w:pPr>
        <w:spacing w:before="140" w:after="0"/>
        <w:ind w:left="-567" w:right="-56"/>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 общеобразовательная программа  среднего общего образования (3 ступень)</w:t>
      </w:r>
    </w:p>
    <w:p w:rsidR="00F05B95" w:rsidRPr="00706C88" w:rsidRDefault="00F05B95" w:rsidP="00496495">
      <w:pPr>
        <w:spacing w:after="0"/>
        <w:ind w:firstLine="567"/>
        <w:contextualSpacing/>
        <w:jc w:val="both"/>
        <w:rPr>
          <w:rFonts w:ascii="Times New Roman" w:eastAsia="Calibri" w:hAnsi="Times New Roman" w:cs="Times New Roman"/>
          <w:b/>
          <w:bCs/>
          <w:color w:val="FF0000"/>
          <w:sz w:val="24"/>
          <w:szCs w:val="24"/>
        </w:rPr>
      </w:pPr>
    </w:p>
    <w:tbl>
      <w:tblPr>
        <w:tblW w:w="9630" w:type="dxa"/>
        <w:tblInd w:w="108" w:type="dxa"/>
        <w:tblLayout w:type="fixed"/>
        <w:tblLook w:val="04A0" w:firstRow="1" w:lastRow="0" w:firstColumn="1" w:lastColumn="0" w:noHBand="0" w:noVBand="1"/>
      </w:tblPr>
      <w:tblGrid>
        <w:gridCol w:w="3167"/>
        <w:gridCol w:w="2340"/>
        <w:gridCol w:w="1980"/>
        <w:gridCol w:w="2143"/>
      </w:tblGrid>
      <w:tr w:rsidR="00F05B95" w:rsidRPr="00706C88" w:rsidTr="009C1C46">
        <w:tc>
          <w:tcPr>
            <w:tcW w:w="3167" w:type="dxa"/>
            <w:vMerge w:val="restart"/>
            <w:tcBorders>
              <w:top w:val="single" w:sz="4" w:space="0" w:color="000000"/>
              <w:left w:val="single" w:sz="4" w:space="0" w:color="000000"/>
              <w:bottom w:val="single" w:sz="4" w:space="0" w:color="000000"/>
              <w:right w:val="nil"/>
            </w:tcBorders>
            <w:hideMark/>
          </w:tcPr>
          <w:p w:rsidR="00F05B95" w:rsidRPr="00706C88" w:rsidRDefault="00F05B95" w:rsidP="00B37B48">
            <w:pPr>
              <w:snapToGrid w:val="0"/>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lastRenderedPageBreak/>
              <w:t>Профиль обучения и специализация</w:t>
            </w:r>
          </w:p>
        </w:tc>
        <w:tc>
          <w:tcPr>
            <w:tcW w:w="6463" w:type="dxa"/>
            <w:gridSpan w:val="3"/>
            <w:tcBorders>
              <w:top w:val="single" w:sz="4" w:space="0" w:color="000000"/>
              <w:left w:val="single" w:sz="4" w:space="0" w:color="000000"/>
              <w:bottom w:val="single" w:sz="4" w:space="0" w:color="000000"/>
              <w:right w:val="single" w:sz="4" w:space="0" w:color="000000"/>
            </w:tcBorders>
            <w:hideMark/>
          </w:tcPr>
          <w:p w:rsidR="00F05B95" w:rsidRPr="00706C88" w:rsidRDefault="00F05B95" w:rsidP="00B37B48">
            <w:pPr>
              <w:snapToGrid w:val="0"/>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Количество классов / обучающихся в соответствии с направленностью образовательных программ</w:t>
            </w:r>
          </w:p>
        </w:tc>
      </w:tr>
      <w:tr w:rsidR="00F05B95" w:rsidRPr="00706C88" w:rsidTr="009C1C46">
        <w:tc>
          <w:tcPr>
            <w:tcW w:w="3167" w:type="dxa"/>
            <w:vMerge/>
            <w:tcBorders>
              <w:top w:val="single" w:sz="4" w:space="0" w:color="000000"/>
              <w:left w:val="single" w:sz="4" w:space="0" w:color="000000"/>
              <w:bottom w:val="single" w:sz="4" w:space="0" w:color="000000"/>
              <w:right w:val="nil"/>
            </w:tcBorders>
            <w:vAlign w:val="center"/>
            <w:hideMark/>
          </w:tcPr>
          <w:p w:rsidR="00F05B95" w:rsidRPr="00706C88" w:rsidRDefault="00F05B95" w:rsidP="00B37B48">
            <w:pPr>
              <w:spacing w:after="0"/>
              <w:contextualSpacing/>
              <w:jc w:val="both"/>
              <w:rPr>
                <w:rFonts w:ascii="Times New Roman" w:eastAsia="Calibri" w:hAnsi="Times New Roman" w:cs="Times New Roman"/>
                <w:sz w:val="24"/>
                <w:szCs w:val="24"/>
              </w:rPr>
            </w:pPr>
          </w:p>
        </w:tc>
        <w:tc>
          <w:tcPr>
            <w:tcW w:w="2340" w:type="dxa"/>
            <w:tcBorders>
              <w:top w:val="single" w:sz="4" w:space="0" w:color="000000"/>
              <w:left w:val="single" w:sz="4" w:space="0" w:color="000000"/>
              <w:bottom w:val="single" w:sz="4" w:space="0" w:color="000000"/>
              <w:right w:val="nil"/>
            </w:tcBorders>
            <w:hideMark/>
          </w:tcPr>
          <w:p w:rsidR="00F05B95" w:rsidRPr="00706C88" w:rsidRDefault="00EF7CBC" w:rsidP="00B37B48">
            <w:pPr>
              <w:snapToGrid w:val="0"/>
              <w:spacing w:after="0"/>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rPr>
              <w:t>1</w:t>
            </w:r>
            <w:r w:rsidR="00F05B95" w:rsidRPr="00706C88">
              <w:rPr>
                <w:rFonts w:ascii="Times New Roman" w:eastAsia="Calibri" w:hAnsi="Times New Roman" w:cs="Times New Roman"/>
                <w:sz w:val="24"/>
                <w:szCs w:val="24"/>
              </w:rPr>
              <w:t xml:space="preserve">ступень (начальная </w:t>
            </w:r>
            <w:proofErr w:type="gramEnd"/>
          </w:p>
          <w:p w:rsidR="00F05B95" w:rsidRPr="00706C88" w:rsidRDefault="00F05B95" w:rsidP="00B37B48">
            <w:pPr>
              <w:snapToGrid w:val="0"/>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школа)</w:t>
            </w:r>
          </w:p>
        </w:tc>
        <w:tc>
          <w:tcPr>
            <w:tcW w:w="1980" w:type="dxa"/>
            <w:tcBorders>
              <w:top w:val="single" w:sz="4" w:space="0" w:color="000000"/>
              <w:left w:val="single" w:sz="4" w:space="0" w:color="000000"/>
              <w:bottom w:val="single" w:sz="4" w:space="0" w:color="000000"/>
              <w:right w:val="nil"/>
            </w:tcBorders>
            <w:hideMark/>
          </w:tcPr>
          <w:p w:rsidR="00F05B95" w:rsidRPr="00706C88" w:rsidRDefault="00EF7CBC" w:rsidP="00B37B48">
            <w:pPr>
              <w:snapToGrid w:val="0"/>
              <w:spacing w:after="0"/>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rPr>
              <w:t>2</w:t>
            </w:r>
            <w:r w:rsidR="00F05B95" w:rsidRPr="00706C88">
              <w:rPr>
                <w:rFonts w:ascii="Times New Roman" w:eastAsia="Calibri" w:hAnsi="Times New Roman" w:cs="Times New Roman"/>
                <w:sz w:val="24"/>
                <w:szCs w:val="24"/>
              </w:rPr>
              <w:t xml:space="preserve">ступень (основное </w:t>
            </w:r>
            <w:proofErr w:type="gramEnd"/>
          </w:p>
          <w:p w:rsidR="00F05B95" w:rsidRPr="00706C88" w:rsidRDefault="00F05B95" w:rsidP="00B37B48">
            <w:pPr>
              <w:snapToGrid w:val="0"/>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общее образование)</w:t>
            </w:r>
          </w:p>
        </w:tc>
        <w:tc>
          <w:tcPr>
            <w:tcW w:w="2143" w:type="dxa"/>
            <w:tcBorders>
              <w:top w:val="single" w:sz="4" w:space="0" w:color="000000"/>
              <w:left w:val="single" w:sz="4" w:space="0" w:color="000000"/>
              <w:bottom w:val="single" w:sz="4" w:space="0" w:color="000000"/>
              <w:right w:val="single" w:sz="4" w:space="0" w:color="000000"/>
            </w:tcBorders>
            <w:hideMark/>
          </w:tcPr>
          <w:p w:rsidR="00F05B95" w:rsidRPr="00706C88" w:rsidRDefault="00F05B95" w:rsidP="00B37B48">
            <w:pPr>
              <w:snapToGrid w:val="0"/>
              <w:spacing w:after="0"/>
              <w:contextualSpacing/>
              <w:jc w:val="both"/>
              <w:rPr>
                <w:rFonts w:ascii="Times New Roman" w:eastAsia="Calibri" w:hAnsi="Times New Roman" w:cs="Times New Roman"/>
                <w:sz w:val="24"/>
                <w:szCs w:val="24"/>
              </w:rPr>
            </w:pPr>
            <w:proofErr w:type="gramStart"/>
            <w:r w:rsidRPr="00706C88">
              <w:rPr>
                <w:rFonts w:ascii="Times New Roman" w:eastAsia="Calibri" w:hAnsi="Times New Roman" w:cs="Times New Roman"/>
                <w:sz w:val="24"/>
                <w:szCs w:val="24"/>
              </w:rPr>
              <w:t>3 ступень (среднее</w:t>
            </w:r>
            <w:proofErr w:type="gramEnd"/>
          </w:p>
          <w:p w:rsidR="00F05B95" w:rsidRPr="00706C88" w:rsidRDefault="00F05B95" w:rsidP="00B37B48">
            <w:pPr>
              <w:snapToGrid w:val="0"/>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(полное) общее</w:t>
            </w:r>
          </w:p>
          <w:p w:rsidR="00F05B95" w:rsidRPr="00706C88" w:rsidRDefault="00F05B95" w:rsidP="00B37B48">
            <w:pPr>
              <w:snapToGrid w:val="0"/>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образование)</w:t>
            </w:r>
          </w:p>
        </w:tc>
      </w:tr>
      <w:tr w:rsidR="00F05B95" w:rsidRPr="00706C88" w:rsidTr="009C1C46">
        <w:tc>
          <w:tcPr>
            <w:tcW w:w="3167" w:type="dxa"/>
            <w:tcBorders>
              <w:top w:val="single" w:sz="4" w:space="0" w:color="000000"/>
              <w:left w:val="single" w:sz="4" w:space="0" w:color="000000"/>
              <w:bottom w:val="single" w:sz="4" w:space="0" w:color="000000"/>
              <w:right w:val="nil"/>
            </w:tcBorders>
            <w:hideMark/>
          </w:tcPr>
          <w:p w:rsidR="00F05B95" w:rsidRPr="00706C88" w:rsidRDefault="00F05B95" w:rsidP="00B37B48">
            <w:pPr>
              <w:snapToGrid w:val="0"/>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Общеобразовательный</w:t>
            </w:r>
          </w:p>
        </w:tc>
        <w:tc>
          <w:tcPr>
            <w:tcW w:w="2340" w:type="dxa"/>
            <w:tcBorders>
              <w:top w:val="single" w:sz="4" w:space="0" w:color="000000"/>
              <w:left w:val="single" w:sz="4" w:space="0" w:color="000000"/>
              <w:bottom w:val="single" w:sz="4" w:space="0" w:color="000000"/>
              <w:right w:val="nil"/>
            </w:tcBorders>
            <w:hideMark/>
          </w:tcPr>
          <w:p w:rsidR="00F05B95" w:rsidRPr="00CA1A37" w:rsidRDefault="00CA1A37" w:rsidP="00B37B48">
            <w:pPr>
              <w:snapToGrid w:val="0"/>
              <w:spacing w:after="0"/>
              <w:contextualSpacing/>
              <w:jc w:val="both"/>
              <w:rPr>
                <w:rFonts w:ascii="Times New Roman" w:eastAsia="Calibri" w:hAnsi="Times New Roman" w:cs="Times New Roman"/>
                <w:sz w:val="24"/>
                <w:szCs w:val="24"/>
              </w:rPr>
            </w:pPr>
            <w:r w:rsidRPr="00CA1A37">
              <w:rPr>
                <w:rFonts w:ascii="Times New Roman" w:eastAsia="Calibri" w:hAnsi="Times New Roman" w:cs="Times New Roman"/>
                <w:sz w:val="24"/>
                <w:szCs w:val="24"/>
              </w:rPr>
              <w:t>8/165</w:t>
            </w:r>
          </w:p>
        </w:tc>
        <w:tc>
          <w:tcPr>
            <w:tcW w:w="1980" w:type="dxa"/>
            <w:tcBorders>
              <w:top w:val="single" w:sz="4" w:space="0" w:color="000000"/>
              <w:left w:val="single" w:sz="4" w:space="0" w:color="000000"/>
              <w:bottom w:val="single" w:sz="4" w:space="0" w:color="000000"/>
              <w:right w:val="nil"/>
            </w:tcBorders>
            <w:hideMark/>
          </w:tcPr>
          <w:p w:rsidR="00F05B95" w:rsidRPr="00CA1A37" w:rsidRDefault="00CA1A37" w:rsidP="00B37B48">
            <w:pPr>
              <w:snapToGrid w:val="0"/>
              <w:spacing w:after="0"/>
              <w:contextualSpacing/>
              <w:jc w:val="both"/>
              <w:rPr>
                <w:rFonts w:ascii="Times New Roman" w:eastAsia="Calibri" w:hAnsi="Times New Roman" w:cs="Times New Roman"/>
                <w:sz w:val="24"/>
                <w:szCs w:val="24"/>
              </w:rPr>
            </w:pPr>
            <w:r w:rsidRPr="00CA1A37">
              <w:rPr>
                <w:rFonts w:ascii="Times New Roman" w:eastAsia="Calibri" w:hAnsi="Times New Roman" w:cs="Times New Roman"/>
                <w:sz w:val="24"/>
                <w:szCs w:val="24"/>
              </w:rPr>
              <w:t>10/250</w:t>
            </w:r>
          </w:p>
        </w:tc>
        <w:tc>
          <w:tcPr>
            <w:tcW w:w="2143" w:type="dxa"/>
            <w:tcBorders>
              <w:top w:val="single" w:sz="4" w:space="0" w:color="000000"/>
              <w:left w:val="single" w:sz="4" w:space="0" w:color="000000"/>
              <w:bottom w:val="single" w:sz="4" w:space="0" w:color="000000"/>
              <w:right w:val="single" w:sz="4" w:space="0" w:color="000000"/>
            </w:tcBorders>
            <w:hideMark/>
          </w:tcPr>
          <w:p w:rsidR="00F05B95" w:rsidRPr="00CA1A37" w:rsidRDefault="00CA1A37" w:rsidP="00B37B48">
            <w:pPr>
              <w:snapToGrid w:val="0"/>
              <w:spacing w:after="0"/>
              <w:contextualSpacing/>
              <w:jc w:val="both"/>
              <w:rPr>
                <w:rFonts w:ascii="Times New Roman" w:eastAsia="Calibri" w:hAnsi="Times New Roman" w:cs="Times New Roman"/>
                <w:sz w:val="24"/>
                <w:szCs w:val="24"/>
              </w:rPr>
            </w:pPr>
            <w:r w:rsidRPr="00CA1A37">
              <w:rPr>
                <w:rFonts w:ascii="Times New Roman" w:eastAsia="Calibri" w:hAnsi="Times New Roman" w:cs="Times New Roman"/>
                <w:sz w:val="24"/>
                <w:szCs w:val="24"/>
              </w:rPr>
              <w:t>2/41</w:t>
            </w:r>
          </w:p>
        </w:tc>
      </w:tr>
    </w:tbl>
    <w:p w:rsidR="00F05B95" w:rsidRPr="00706C88" w:rsidRDefault="00F05B95" w:rsidP="00496495">
      <w:pPr>
        <w:tabs>
          <w:tab w:val="num" w:pos="-567"/>
        </w:tabs>
        <w:spacing w:after="0"/>
        <w:ind w:firstLine="567"/>
        <w:contextualSpacing/>
        <w:jc w:val="both"/>
        <w:rPr>
          <w:rFonts w:ascii="Times New Roman" w:eastAsia="Calibri" w:hAnsi="Times New Roman" w:cs="Times New Roman"/>
          <w:b/>
          <w:color w:val="FF0000"/>
          <w:sz w:val="24"/>
          <w:szCs w:val="24"/>
        </w:rPr>
      </w:pPr>
    </w:p>
    <w:p w:rsidR="00F05B95" w:rsidRPr="009256C7" w:rsidRDefault="00F05B95" w:rsidP="009256C7">
      <w:pPr>
        <w:jc w:val="center"/>
        <w:rPr>
          <w:rFonts w:ascii="Times New Roman" w:eastAsia="Calibri" w:hAnsi="Times New Roman" w:cs="Times New Roman"/>
          <w:b/>
          <w:sz w:val="24"/>
          <w:szCs w:val="24"/>
        </w:rPr>
      </w:pPr>
      <w:r w:rsidRPr="00706C88">
        <w:rPr>
          <w:rFonts w:ascii="Times New Roman" w:eastAsia="Arial" w:hAnsi="Times New Roman" w:cs="Times New Roman"/>
          <w:b/>
          <w:bCs/>
          <w:sz w:val="24"/>
          <w:szCs w:val="24"/>
          <w:u w:val="single"/>
          <w:lang w:eastAsia="ar-SA"/>
        </w:rPr>
        <w:t>1.4.  Уровень</w:t>
      </w:r>
      <w:r w:rsidRPr="00706C88">
        <w:rPr>
          <w:rFonts w:ascii="Times New Roman" w:eastAsia="Arial" w:hAnsi="Times New Roman" w:cs="Times New Roman"/>
          <w:b/>
          <w:sz w:val="24"/>
          <w:szCs w:val="24"/>
          <w:lang w:eastAsia="ar-SA"/>
        </w:rPr>
        <w:t xml:space="preserve"> </w:t>
      </w:r>
      <w:r w:rsidRPr="00706C88">
        <w:rPr>
          <w:rFonts w:ascii="Times New Roman" w:eastAsia="Arial" w:hAnsi="Times New Roman" w:cs="Times New Roman"/>
          <w:b/>
          <w:sz w:val="24"/>
          <w:szCs w:val="24"/>
          <w:u w:val="single"/>
          <w:lang w:eastAsia="ar-SA"/>
        </w:rPr>
        <w:t>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p w:rsidR="00F05B95" w:rsidRPr="00706C88" w:rsidRDefault="00F05B95" w:rsidP="00496495">
      <w:pPr>
        <w:widowControl w:val="0"/>
        <w:suppressAutoHyphens/>
        <w:autoSpaceDE w:val="0"/>
        <w:spacing w:before="220" w:after="0"/>
        <w:ind w:firstLine="567"/>
        <w:contextualSpacing/>
        <w:jc w:val="both"/>
        <w:rPr>
          <w:rFonts w:ascii="Times New Roman" w:eastAsia="Arial" w:hAnsi="Times New Roman" w:cs="Times New Roman"/>
          <w:b/>
          <w:bCs/>
          <w:i/>
          <w:iCs/>
          <w:color w:val="FF0000"/>
          <w:sz w:val="24"/>
          <w:szCs w:val="24"/>
          <w:lang w:eastAsia="ar-SA"/>
        </w:rPr>
      </w:pPr>
    </w:p>
    <w:tbl>
      <w:tblPr>
        <w:tblW w:w="10158" w:type="dxa"/>
        <w:tblInd w:w="-318" w:type="dxa"/>
        <w:tblLayout w:type="fixed"/>
        <w:tblLook w:val="04A0" w:firstRow="1" w:lastRow="0" w:firstColumn="1" w:lastColumn="0" w:noHBand="0" w:noVBand="1"/>
      </w:tblPr>
      <w:tblGrid>
        <w:gridCol w:w="3545"/>
        <w:gridCol w:w="1570"/>
        <w:gridCol w:w="1661"/>
        <w:gridCol w:w="1661"/>
        <w:gridCol w:w="1721"/>
      </w:tblGrid>
      <w:tr w:rsidR="00F05B95" w:rsidRPr="00706C88" w:rsidTr="009C1C46">
        <w:tc>
          <w:tcPr>
            <w:tcW w:w="3545" w:type="dxa"/>
            <w:tcBorders>
              <w:top w:val="single" w:sz="4" w:space="0" w:color="000000"/>
              <w:left w:val="single" w:sz="4" w:space="0" w:color="000000"/>
              <w:bottom w:val="single" w:sz="4" w:space="0" w:color="000000"/>
              <w:right w:val="nil"/>
            </w:tcBorders>
          </w:tcPr>
          <w:p w:rsidR="00F05B95" w:rsidRPr="00706C88" w:rsidRDefault="00F05B95" w:rsidP="00B37B48">
            <w:pPr>
              <w:snapToGrid w:val="0"/>
              <w:spacing w:after="0"/>
              <w:contextualSpacing/>
              <w:jc w:val="both"/>
              <w:rPr>
                <w:rFonts w:ascii="Times New Roman" w:eastAsia="Calibri" w:hAnsi="Times New Roman" w:cs="Times New Roman"/>
                <w:sz w:val="24"/>
                <w:szCs w:val="24"/>
              </w:rPr>
            </w:pPr>
          </w:p>
        </w:tc>
        <w:tc>
          <w:tcPr>
            <w:tcW w:w="1570" w:type="dxa"/>
            <w:tcBorders>
              <w:top w:val="single" w:sz="4" w:space="0" w:color="000000"/>
              <w:left w:val="single" w:sz="4" w:space="0" w:color="000000"/>
              <w:bottom w:val="single" w:sz="4" w:space="0" w:color="000000"/>
              <w:right w:val="nil"/>
            </w:tcBorders>
            <w:hideMark/>
          </w:tcPr>
          <w:p w:rsidR="00F05B95" w:rsidRPr="00706C88" w:rsidRDefault="00F05B95" w:rsidP="00B37B48">
            <w:pPr>
              <w:snapToGrid w:val="0"/>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Начальная школа</w:t>
            </w:r>
          </w:p>
        </w:tc>
        <w:tc>
          <w:tcPr>
            <w:tcW w:w="1661" w:type="dxa"/>
            <w:tcBorders>
              <w:top w:val="single" w:sz="4" w:space="0" w:color="000000"/>
              <w:left w:val="single" w:sz="4" w:space="0" w:color="000000"/>
              <w:bottom w:val="single" w:sz="4" w:space="0" w:color="000000"/>
              <w:right w:val="nil"/>
            </w:tcBorders>
            <w:hideMark/>
          </w:tcPr>
          <w:p w:rsidR="00F05B95" w:rsidRPr="00706C88" w:rsidRDefault="00F05B95" w:rsidP="00B37B48">
            <w:pPr>
              <w:snapToGrid w:val="0"/>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Основная школа</w:t>
            </w:r>
          </w:p>
        </w:tc>
        <w:tc>
          <w:tcPr>
            <w:tcW w:w="1661" w:type="dxa"/>
            <w:tcBorders>
              <w:top w:val="single" w:sz="4" w:space="0" w:color="000000"/>
              <w:left w:val="single" w:sz="4" w:space="0" w:color="000000"/>
              <w:bottom w:val="single" w:sz="4" w:space="0" w:color="000000"/>
              <w:right w:val="nil"/>
            </w:tcBorders>
            <w:hideMark/>
          </w:tcPr>
          <w:p w:rsidR="00F05B95" w:rsidRPr="00706C88" w:rsidRDefault="00F05B95" w:rsidP="00B37B48">
            <w:pPr>
              <w:snapToGrid w:val="0"/>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Средняя школа</w:t>
            </w:r>
          </w:p>
        </w:tc>
        <w:tc>
          <w:tcPr>
            <w:tcW w:w="1721" w:type="dxa"/>
            <w:tcBorders>
              <w:top w:val="single" w:sz="4" w:space="0" w:color="000000"/>
              <w:left w:val="single" w:sz="4" w:space="0" w:color="000000"/>
              <w:bottom w:val="single" w:sz="4" w:space="0" w:color="000000"/>
              <w:right w:val="single" w:sz="4" w:space="0" w:color="000000"/>
            </w:tcBorders>
            <w:hideMark/>
          </w:tcPr>
          <w:p w:rsidR="00F05B95" w:rsidRPr="00706C88" w:rsidRDefault="00F05B95" w:rsidP="00B37B48">
            <w:pPr>
              <w:snapToGrid w:val="0"/>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Всего по УО</w:t>
            </w:r>
          </w:p>
        </w:tc>
      </w:tr>
      <w:tr w:rsidR="00F05B95" w:rsidRPr="00706C88" w:rsidTr="009C1C46">
        <w:trPr>
          <w:trHeight w:val="232"/>
        </w:trPr>
        <w:tc>
          <w:tcPr>
            <w:tcW w:w="3545" w:type="dxa"/>
            <w:tcBorders>
              <w:top w:val="single" w:sz="4" w:space="0" w:color="000000"/>
              <w:left w:val="single" w:sz="4" w:space="0" w:color="000000"/>
              <w:bottom w:val="single" w:sz="4" w:space="0" w:color="000000"/>
              <w:right w:val="nil"/>
            </w:tcBorders>
            <w:hideMark/>
          </w:tcPr>
          <w:p w:rsidR="00F05B95" w:rsidRPr="00706C88" w:rsidRDefault="00F05B95" w:rsidP="00B37B48">
            <w:pPr>
              <w:snapToGrid w:val="0"/>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Количество </w:t>
            </w:r>
            <w:proofErr w:type="gramStart"/>
            <w:r w:rsidRPr="00706C88">
              <w:rPr>
                <w:rFonts w:ascii="Times New Roman" w:eastAsia="Calibri" w:hAnsi="Times New Roman" w:cs="Times New Roman"/>
                <w:sz w:val="24"/>
                <w:szCs w:val="24"/>
              </w:rPr>
              <w:t>обучающихся</w:t>
            </w:r>
            <w:proofErr w:type="gramEnd"/>
          </w:p>
        </w:tc>
        <w:tc>
          <w:tcPr>
            <w:tcW w:w="1570" w:type="dxa"/>
            <w:tcBorders>
              <w:top w:val="single" w:sz="4" w:space="0" w:color="000000"/>
              <w:left w:val="single" w:sz="4" w:space="0" w:color="000000"/>
              <w:bottom w:val="single" w:sz="4" w:space="0" w:color="000000"/>
              <w:right w:val="nil"/>
            </w:tcBorders>
            <w:hideMark/>
          </w:tcPr>
          <w:p w:rsidR="00F05B95" w:rsidRPr="00CA1A37" w:rsidRDefault="002D77BA" w:rsidP="00CA1A37">
            <w:pPr>
              <w:snapToGrid w:val="0"/>
              <w:spacing w:after="0"/>
              <w:contextualSpacing/>
              <w:jc w:val="both"/>
              <w:rPr>
                <w:rFonts w:ascii="Times New Roman" w:eastAsia="Calibri" w:hAnsi="Times New Roman" w:cs="Times New Roman"/>
                <w:sz w:val="24"/>
                <w:szCs w:val="24"/>
              </w:rPr>
            </w:pPr>
            <w:r w:rsidRPr="00CA1A37">
              <w:rPr>
                <w:rFonts w:ascii="Times New Roman" w:eastAsia="Calibri" w:hAnsi="Times New Roman" w:cs="Times New Roman"/>
                <w:sz w:val="24"/>
                <w:szCs w:val="24"/>
              </w:rPr>
              <w:t>1</w:t>
            </w:r>
            <w:r w:rsidR="00CA1A37" w:rsidRPr="00CA1A37">
              <w:rPr>
                <w:rFonts w:ascii="Times New Roman" w:eastAsia="Calibri" w:hAnsi="Times New Roman" w:cs="Times New Roman"/>
                <w:sz w:val="24"/>
                <w:szCs w:val="24"/>
              </w:rPr>
              <w:t>65</w:t>
            </w:r>
          </w:p>
        </w:tc>
        <w:tc>
          <w:tcPr>
            <w:tcW w:w="1661" w:type="dxa"/>
            <w:tcBorders>
              <w:top w:val="single" w:sz="4" w:space="0" w:color="000000"/>
              <w:left w:val="single" w:sz="4" w:space="0" w:color="000000"/>
              <w:bottom w:val="single" w:sz="4" w:space="0" w:color="000000"/>
              <w:right w:val="nil"/>
            </w:tcBorders>
            <w:hideMark/>
          </w:tcPr>
          <w:p w:rsidR="00F05B95" w:rsidRPr="00CA1A37" w:rsidRDefault="001E5E97" w:rsidP="00B37B48">
            <w:pPr>
              <w:snapToGrid w:val="0"/>
              <w:spacing w:after="0"/>
              <w:contextualSpacing/>
              <w:jc w:val="both"/>
              <w:rPr>
                <w:rFonts w:ascii="Times New Roman" w:eastAsia="Calibri" w:hAnsi="Times New Roman" w:cs="Times New Roman"/>
                <w:sz w:val="24"/>
                <w:szCs w:val="24"/>
              </w:rPr>
            </w:pPr>
            <w:r w:rsidRPr="00CA1A37">
              <w:rPr>
                <w:rFonts w:ascii="Times New Roman" w:eastAsia="Calibri" w:hAnsi="Times New Roman" w:cs="Times New Roman"/>
                <w:sz w:val="24"/>
                <w:szCs w:val="24"/>
              </w:rPr>
              <w:t>2</w:t>
            </w:r>
            <w:r w:rsidR="00CA1A37" w:rsidRPr="00CA1A37">
              <w:rPr>
                <w:rFonts w:ascii="Times New Roman" w:eastAsia="Calibri" w:hAnsi="Times New Roman" w:cs="Times New Roman"/>
                <w:sz w:val="24"/>
                <w:szCs w:val="24"/>
              </w:rPr>
              <w:t>50</w:t>
            </w:r>
          </w:p>
        </w:tc>
        <w:tc>
          <w:tcPr>
            <w:tcW w:w="1661" w:type="dxa"/>
            <w:tcBorders>
              <w:top w:val="single" w:sz="4" w:space="0" w:color="000000"/>
              <w:left w:val="single" w:sz="4" w:space="0" w:color="000000"/>
              <w:bottom w:val="single" w:sz="4" w:space="0" w:color="000000"/>
              <w:right w:val="nil"/>
            </w:tcBorders>
            <w:hideMark/>
          </w:tcPr>
          <w:p w:rsidR="00F05B95" w:rsidRPr="00CA1A37" w:rsidRDefault="00CA1A37" w:rsidP="00B37B48">
            <w:pPr>
              <w:snapToGrid w:val="0"/>
              <w:spacing w:after="0"/>
              <w:contextualSpacing/>
              <w:jc w:val="both"/>
              <w:rPr>
                <w:rFonts w:ascii="Times New Roman" w:eastAsia="Calibri" w:hAnsi="Times New Roman" w:cs="Times New Roman"/>
                <w:sz w:val="24"/>
                <w:szCs w:val="24"/>
              </w:rPr>
            </w:pPr>
            <w:r w:rsidRPr="00CA1A37">
              <w:rPr>
                <w:rFonts w:ascii="Times New Roman" w:eastAsia="Calibri" w:hAnsi="Times New Roman" w:cs="Times New Roman"/>
                <w:sz w:val="24"/>
                <w:szCs w:val="24"/>
              </w:rPr>
              <w:t>41</w:t>
            </w:r>
          </w:p>
        </w:tc>
        <w:tc>
          <w:tcPr>
            <w:tcW w:w="1721" w:type="dxa"/>
            <w:tcBorders>
              <w:top w:val="single" w:sz="4" w:space="0" w:color="000000"/>
              <w:left w:val="single" w:sz="4" w:space="0" w:color="000000"/>
              <w:bottom w:val="single" w:sz="4" w:space="0" w:color="000000"/>
              <w:right w:val="single" w:sz="4" w:space="0" w:color="000000"/>
            </w:tcBorders>
            <w:hideMark/>
          </w:tcPr>
          <w:p w:rsidR="00F05B95" w:rsidRPr="00CA1A37" w:rsidRDefault="00CA1A37" w:rsidP="00B37B48">
            <w:pPr>
              <w:snapToGrid w:val="0"/>
              <w:spacing w:after="0"/>
              <w:contextualSpacing/>
              <w:jc w:val="both"/>
              <w:rPr>
                <w:rFonts w:ascii="Times New Roman" w:eastAsia="Calibri" w:hAnsi="Times New Roman" w:cs="Times New Roman"/>
                <w:sz w:val="24"/>
                <w:szCs w:val="24"/>
              </w:rPr>
            </w:pPr>
            <w:r w:rsidRPr="00CA1A37">
              <w:rPr>
                <w:rFonts w:ascii="Times New Roman" w:eastAsia="Calibri" w:hAnsi="Times New Roman" w:cs="Times New Roman"/>
                <w:sz w:val="24"/>
                <w:szCs w:val="24"/>
              </w:rPr>
              <w:t>456</w:t>
            </w:r>
          </w:p>
        </w:tc>
      </w:tr>
      <w:tr w:rsidR="00F05B95" w:rsidRPr="00706C88" w:rsidTr="009C1C46">
        <w:trPr>
          <w:trHeight w:val="874"/>
        </w:trPr>
        <w:tc>
          <w:tcPr>
            <w:tcW w:w="3545" w:type="dxa"/>
            <w:tcBorders>
              <w:top w:val="single" w:sz="4" w:space="0" w:color="000000"/>
              <w:left w:val="single" w:sz="4" w:space="0" w:color="000000"/>
              <w:bottom w:val="single" w:sz="4" w:space="0" w:color="000000"/>
              <w:right w:val="nil"/>
            </w:tcBorders>
            <w:hideMark/>
          </w:tcPr>
          <w:p w:rsidR="00F05B95" w:rsidRPr="00706C88" w:rsidRDefault="00F05B95" w:rsidP="00B37B48">
            <w:pPr>
              <w:snapToGrid w:val="0"/>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Общее количество классов/средняя наполняемость класса </w:t>
            </w:r>
          </w:p>
        </w:tc>
        <w:tc>
          <w:tcPr>
            <w:tcW w:w="1570" w:type="dxa"/>
            <w:tcBorders>
              <w:top w:val="single" w:sz="4" w:space="0" w:color="000000"/>
              <w:left w:val="single" w:sz="4" w:space="0" w:color="000000"/>
              <w:bottom w:val="single" w:sz="4" w:space="0" w:color="000000"/>
              <w:right w:val="nil"/>
            </w:tcBorders>
            <w:hideMark/>
          </w:tcPr>
          <w:p w:rsidR="00F05B95" w:rsidRPr="00CA1A37" w:rsidRDefault="00CA1A37" w:rsidP="00B37B48">
            <w:pPr>
              <w:snapToGrid w:val="0"/>
              <w:spacing w:after="0"/>
              <w:contextualSpacing/>
              <w:jc w:val="both"/>
              <w:rPr>
                <w:rFonts w:ascii="Times New Roman" w:eastAsia="Calibri" w:hAnsi="Times New Roman" w:cs="Times New Roman"/>
                <w:sz w:val="24"/>
                <w:szCs w:val="24"/>
              </w:rPr>
            </w:pPr>
            <w:r w:rsidRPr="00CA1A37">
              <w:rPr>
                <w:rFonts w:ascii="Times New Roman" w:eastAsia="Calibri" w:hAnsi="Times New Roman" w:cs="Times New Roman"/>
                <w:sz w:val="24"/>
                <w:szCs w:val="24"/>
              </w:rPr>
              <w:t>8/21</w:t>
            </w:r>
          </w:p>
        </w:tc>
        <w:tc>
          <w:tcPr>
            <w:tcW w:w="1661" w:type="dxa"/>
            <w:tcBorders>
              <w:top w:val="single" w:sz="4" w:space="0" w:color="000000"/>
              <w:left w:val="single" w:sz="4" w:space="0" w:color="000000"/>
              <w:bottom w:val="single" w:sz="4" w:space="0" w:color="000000"/>
              <w:right w:val="nil"/>
            </w:tcBorders>
            <w:hideMark/>
          </w:tcPr>
          <w:p w:rsidR="00F05B95" w:rsidRPr="00CA1A37" w:rsidRDefault="00F05B95" w:rsidP="00B37B48">
            <w:pPr>
              <w:snapToGrid w:val="0"/>
              <w:spacing w:after="0"/>
              <w:contextualSpacing/>
              <w:jc w:val="both"/>
              <w:rPr>
                <w:rFonts w:ascii="Times New Roman" w:eastAsia="Calibri" w:hAnsi="Times New Roman" w:cs="Times New Roman"/>
                <w:sz w:val="24"/>
                <w:szCs w:val="24"/>
              </w:rPr>
            </w:pPr>
            <w:r w:rsidRPr="00CA1A37">
              <w:rPr>
                <w:rFonts w:ascii="Times New Roman" w:eastAsia="Calibri" w:hAnsi="Times New Roman" w:cs="Times New Roman"/>
                <w:sz w:val="24"/>
                <w:szCs w:val="24"/>
              </w:rPr>
              <w:t>10/25</w:t>
            </w:r>
          </w:p>
        </w:tc>
        <w:tc>
          <w:tcPr>
            <w:tcW w:w="1661" w:type="dxa"/>
            <w:tcBorders>
              <w:top w:val="single" w:sz="4" w:space="0" w:color="000000"/>
              <w:left w:val="single" w:sz="4" w:space="0" w:color="000000"/>
              <w:bottom w:val="single" w:sz="4" w:space="0" w:color="000000"/>
              <w:right w:val="nil"/>
            </w:tcBorders>
            <w:hideMark/>
          </w:tcPr>
          <w:p w:rsidR="00F05B95" w:rsidRPr="00CA1A37" w:rsidRDefault="00CA1A37" w:rsidP="00B37B48">
            <w:pPr>
              <w:snapToGrid w:val="0"/>
              <w:spacing w:after="0"/>
              <w:contextualSpacing/>
              <w:jc w:val="both"/>
              <w:rPr>
                <w:rFonts w:ascii="Times New Roman" w:eastAsia="Calibri" w:hAnsi="Times New Roman" w:cs="Times New Roman"/>
                <w:sz w:val="24"/>
                <w:szCs w:val="24"/>
              </w:rPr>
            </w:pPr>
            <w:r w:rsidRPr="00CA1A37">
              <w:rPr>
                <w:rFonts w:ascii="Times New Roman" w:eastAsia="Calibri" w:hAnsi="Times New Roman" w:cs="Times New Roman"/>
                <w:sz w:val="24"/>
                <w:szCs w:val="24"/>
              </w:rPr>
              <w:t>2/21</w:t>
            </w:r>
          </w:p>
        </w:tc>
        <w:tc>
          <w:tcPr>
            <w:tcW w:w="1721" w:type="dxa"/>
            <w:tcBorders>
              <w:top w:val="single" w:sz="4" w:space="0" w:color="000000"/>
              <w:left w:val="single" w:sz="4" w:space="0" w:color="000000"/>
              <w:bottom w:val="single" w:sz="4" w:space="0" w:color="000000"/>
              <w:right w:val="single" w:sz="4" w:space="0" w:color="000000"/>
            </w:tcBorders>
            <w:hideMark/>
          </w:tcPr>
          <w:p w:rsidR="00F05B95" w:rsidRPr="00CA1A37" w:rsidRDefault="002D77BA" w:rsidP="00B37B48">
            <w:pPr>
              <w:snapToGrid w:val="0"/>
              <w:spacing w:after="0"/>
              <w:contextualSpacing/>
              <w:jc w:val="both"/>
              <w:rPr>
                <w:rFonts w:ascii="Times New Roman" w:eastAsia="Calibri" w:hAnsi="Times New Roman" w:cs="Times New Roman"/>
                <w:sz w:val="24"/>
                <w:szCs w:val="24"/>
              </w:rPr>
            </w:pPr>
            <w:r w:rsidRPr="00CA1A37">
              <w:rPr>
                <w:rFonts w:ascii="Times New Roman" w:eastAsia="Calibri" w:hAnsi="Times New Roman" w:cs="Times New Roman"/>
                <w:sz w:val="24"/>
                <w:szCs w:val="24"/>
              </w:rPr>
              <w:t>20/23</w:t>
            </w:r>
          </w:p>
        </w:tc>
      </w:tr>
      <w:tr w:rsidR="00CA1A37" w:rsidRPr="00706C88" w:rsidTr="009C1C46">
        <w:tc>
          <w:tcPr>
            <w:tcW w:w="3545" w:type="dxa"/>
            <w:tcBorders>
              <w:top w:val="single" w:sz="4" w:space="0" w:color="000000"/>
              <w:left w:val="single" w:sz="4" w:space="0" w:color="000000"/>
              <w:bottom w:val="single" w:sz="4" w:space="0" w:color="000000"/>
              <w:right w:val="nil"/>
            </w:tcBorders>
            <w:hideMark/>
          </w:tcPr>
          <w:p w:rsidR="00CA1A37" w:rsidRPr="00706C88" w:rsidRDefault="00CA1A37" w:rsidP="00B37B48">
            <w:pPr>
              <w:snapToGrid w:val="0"/>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в том числе:</w:t>
            </w:r>
          </w:p>
          <w:p w:rsidR="00CA1A37" w:rsidRPr="00706C88" w:rsidRDefault="00CA1A37"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-общеобразовательных</w:t>
            </w:r>
          </w:p>
        </w:tc>
        <w:tc>
          <w:tcPr>
            <w:tcW w:w="1570" w:type="dxa"/>
            <w:tcBorders>
              <w:top w:val="single" w:sz="4" w:space="0" w:color="000000"/>
              <w:left w:val="single" w:sz="4" w:space="0" w:color="000000"/>
              <w:bottom w:val="single" w:sz="4" w:space="0" w:color="000000"/>
              <w:right w:val="nil"/>
            </w:tcBorders>
            <w:hideMark/>
          </w:tcPr>
          <w:p w:rsidR="00CA1A37" w:rsidRPr="00CA1A37" w:rsidRDefault="00CA1A37" w:rsidP="00E34CA3">
            <w:pPr>
              <w:snapToGrid w:val="0"/>
              <w:spacing w:after="0"/>
              <w:contextualSpacing/>
              <w:jc w:val="both"/>
              <w:rPr>
                <w:rFonts w:ascii="Times New Roman" w:eastAsia="Calibri" w:hAnsi="Times New Roman" w:cs="Times New Roman"/>
                <w:sz w:val="24"/>
                <w:szCs w:val="24"/>
              </w:rPr>
            </w:pPr>
            <w:r w:rsidRPr="00CA1A37">
              <w:rPr>
                <w:rFonts w:ascii="Times New Roman" w:eastAsia="Calibri" w:hAnsi="Times New Roman" w:cs="Times New Roman"/>
                <w:sz w:val="24"/>
                <w:szCs w:val="24"/>
              </w:rPr>
              <w:t>8/21</w:t>
            </w:r>
          </w:p>
        </w:tc>
        <w:tc>
          <w:tcPr>
            <w:tcW w:w="1661" w:type="dxa"/>
            <w:tcBorders>
              <w:top w:val="single" w:sz="4" w:space="0" w:color="000000"/>
              <w:left w:val="single" w:sz="4" w:space="0" w:color="000000"/>
              <w:bottom w:val="single" w:sz="4" w:space="0" w:color="000000"/>
              <w:right w:val="nil"/>
            </w:tcBorders>
            <w:hideMark/>
          </w:tcPr>
          <w:p w:rsidR="00CA1A37" w:rsidRPr="00CA1A37" w:rsidRDefault="00CA1A37" w:rsidP="00E34CA3">
            <w:pPr>
              <w:snapToGrid w:val="0"/>
              <w:spacing w:after="0"/>
              <w:contextualSpacing/>
              <w:jc w:val="both"/>
              <w:rPr>
                <w:rFonts w:ascii="Times New Roman" w:eastAsia="Calibri" w:hAnsi="Times New Roman" w:cs="Times New Roman"/>
                <w:sz w:val="24"/>
                <w:szCs w:val="24"/>
              </w:rPr>
            </w:pPr>
            <w:r w:rsidRPr="00CA1A37">
              <w:rPr>
                <w:rFonts w:ascii="Times New Roman" w:eastAsia="Calibri" w:hAnsi="Times New Roman" w:cs="Times New Roman"/>
                <w:sz w:val="24"/>
                <w:szCs w:val="24"/>
              </w:rPr>
              <w:t>10/25</w:t>
            </w:r>
          </w:p>
        </w:tc>
        <w:tc>
          <w:tcPr>
            <w:tcW w:w="1661" w:type="dxa"/>
            <w:tcBorders>
              <w:top w:val="single" w:sz="4" w:space="0" w:color="000000"/>
              <w:left w:val="single" w:sz="4" w:space="0" w:color="000000"/>
              <w:bottom w:val="single" w:sz="4" w:space="0" w:color="000000"/>
              <w:right w:val="nil"/>
            </w:tcBorders>
            <w:hideMark/>
          </w:tcPr>
          <w:p w:rsidR="00CA1A37" w:rsidRPr="00CA1A37" w:rsidRDefault="00CA1A37" w:rsidP="00E34CA3">
            <w:pPr>
              <w:snapToGrid w:val="0"/>
              <w:spacing w:after="0"/>
              <w:contextualSpacing/>
              <w:jc w:val="both"/>
              <w:rPr>
                <w:rFonts w:ascii="Times New Roman" w:eastAsia="Calibri" w:hAnsi="Times New Roman" w:cs="Times New Roman"/>
                <w:sz w:val="24"/>
                <w:szCs w:val="24"/>
              </w:rPr>
            </w:pPr>
            <w:r w:rsidRPr="00CA1A37">
              <w:rPr>
                <w:rFonts w:ascii="Times New Roman" w:eastAsia="Calibri" w:hAnsi="Times New Roman" w:cs="Times New Roman"/>
                <w:sz w:val="24"/>
                <w:szCs w:val="24"/>
              </w:rPr>
              <w:t>2/21</w:t>
            </w:r>
          </w:p>
        </w:tc>
        <w:tc>
          <w:tcPr>
            <w:tcW w:w="1721" w:type="dxa"/>
            <w:tcBorders>
              <w:top w:val="single" w:sz="4" w:space="0" w:color="000000"/>
              <w:left w:val="single" w:sz="4" w:space="0" w:color="000000"/>
              <w:bottom w:val="single" w:sz="4" w:space="0" w:color="000000"/>
              <w:right w:val="single" w:sz="4" w:space="0" w:color="000000"/>
            </w:tcBorders>
            <w:hideMark/>
          </w:tcPr>
          <w:p w:rsidR="00CA1A37" w:rsidRPr="00CA1A37" w:rsidRDefault="00CA1A37" w:rsidP="00E34CA3">
            <w:pPr>
              <w:snapToGrid w:val="0"/>
              <w:spacing w:after="0"/>
              <w:contextualSpacing/>
              <w:jc w:val="both"/>
              <w:rPr>
                <w:rFonts w:ascii="Times New Roman" w:eastAsia="Calibri" w:hAnsi="Times New Roman" w:cs="Times New Roman"/>
                <w:sz w:val="24"/>
                <w:szCs w:val="24"/>
              </w:rPr>
            </w:pPr>
            <w:r w:rsidRPr="00CA1A37">
              <w:rPr>
                <w:rFonts w:ascii="Times New Roman" w:eastAsia="Calibri" w:hAnsi="Times New Roman" w:cs="Times New Roman"/>
                <w:sz w:val="24"/>
                <w:szCs w:val="24"/>
              </w:rPr>
              <w:t>20/23</w:t>
            </w:r>
          </w:p>
        </w:tc>
      </w:tr>
      <w:tr w:rsidR="00F05B95" w:rsidRPr="00706C88" w:rsidTr="009C1C46">
        <w:tc>
          <w:tcPr>
            <w:tcW w:w="3545" w:type="dxa"/>
            <w:tcBorders>
              <w:top w:val="single" w:sz="4" w:space="0" w:color="000000"/>
              <w:left w:val="single" w:sz="4" w:space="0" w:color="000000"/>
              <w:bottom w:val="single" w:sz="4" w:space="0" w:color="000000"/>
              <w:right w:val="nil"/>
            </w:tcBorders>
            <w:hideMark/>
          </w:tcPr>
          <w:p w:rsidR="00F05B95" w:rsidRPr="00706C88" w:rsidRDefault="00F05B95" w:rsidP="00B37B48">
            <w:pPr>
              <w:snapToGrid w:val="0"/>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гимназических</w:t>
            </w:r>
          </w:p>
        </w:tc>
        <w:tc>
          <w:tcPr>
            <w:tcW w:w="1570" w:type="dxa"/>
            <w:tcBorders>
              <w:top w:val="single" w:sz="4" w:space="0" w:color="000000"/>
              <w:left w:val="single" w:sz="4" w:space="0" w:color="000000"/>
              <w:bottom w:val="single" w:sz="4" w:space="0" w:color="000000"/>
              <w:right w:val="nil"/>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p>
        </w:tc>
        <w:tc>
          <w:tcPr>
            <w:tcW w:w="1661" w:type="dxa"/>
            <w:tcBorders>
              <w:top w:val="single" w:sz="4" w:space="0" w:color="000000"/>
              <w:left w:val="single" w:sz="4" w:space="0" w:color="000000"/>
              <w:bottom w:val="single" w:sz="4" w:space="0" w:color="000000"/>
              <w:right w:val="nil"/>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p>
        </w:tc>
        <w:tc>
          <w:tcPr>
            <w:tcW w:w="1661" w:type="dxa"/>
            <w:tcBorders>
              <w:top w:val="single" w:sz="4" w:space="0" w:color="000000"/>
              <w:left w:val="single" w:sz="4" w:space="0" w:color="000000"/>
              <w:bottom w:val="single" w:sz="4" w:space="0" w:color="000000"/>
              <w:right w:val="nil"/>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p>
        </w:tc>
      </w:tr>
      <w:tr w:rsidR="00F05B95" w:rsidRPr="00706C88" w:rsidTr="009C1C46">
        <w:tc>
          <w:tcPr>
            <w:tcW w:w="3545" w:type="dxa"/>
            <w:tcBorders>
              <w:top w:val="single" w:sz="4" w:space="0" w:color="000000"/>
              <w:left w:val="single" w:sz="4" w:space="0" w:color="000000"/>
              <w:bottom w:val="single" w:sz="4" w:space="0" w:color="000000"/>
              <w:right w:val="nil"/>
            </w:tcBorders>
            <w:hideMark/>
          </w:tcPr>
          <w:p w:rsidR="00F05B95" w:rsidRPr="00706C88" w:rsidRDefault="00F05B95" w:rsidP="00B37B48">
            <w:pPr>
              <w:snapToGrid w:val="0"/>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лицейских</w:t>
            </w:r>
          </w:p>
        </w:tc>
        <w:tc>
          <w:tcPr>
            <w:tcW w:w="1570" w:type="dxa"/>
            <w:tcBorders>
              <w:top w:val="single" w:sz="4" w:space="0" w:color="000000"/>
              <w:left w:val="single" w:sz="4" w:space="0" w:color="000000"/>
              <w:bottom w:val="single" w:sz="4" w:space="0" w:color="000000"/>
              <w:right w:val="nil"/>
            </w:tcBorders>
          </w:tcPr>
          <w:p w:rsidR="00F05B95" w:rsidRPr="00706C88" w:rsidRDefault="00F05B95" w:rsidP="00B37B48">
            <w:pPr>
              <w:snapToGrid w:val="0"/>
              <w:spacing w:after="0"/>
              <w:contextualSpacing/>
              <w:jc w:val="both"/>
              <w:rPr>
                <w:rFonts w:ascii="Times New Roman" w:eastAsia="Calibri" w:hAnsi="Times New Roman" w:cs="Times New Roman"/>
                <w:sz w:val="24"/>
                <w:szCs w:val="24"/>
              </w:rPr>
            </w:pPr>
          </w:p>
        </w:tc>
        <w:tc>
          <w:tcPr>
            <w:tcW w:w="1661" w:type="dxa"/>
            <w:tcBorders>
              <w:top w:val="single" w:sz="4" w:space="0" w:color="000000"/>
              <w:left w:val="single" w:sz="4" w:space="0" w:color="000000"/>
              <w:bottom w:val="single" w:sz="4" w:space="0" w:color="000000"/>
              <w:right w:val="nil"/>
            </w:tcBorders>
          </w:tcPr>
          <w:p w:rsidR="00F05B95" w:rsidRPr="00706C88" w:rsidRDefault="00F05B95" w:rsidP="00B37B48">
            <w:pPr>
              <w:snapToGrid w:val="0"/>
              <w:spacing w:after="0"/>
              <w:contextualSpacing/>
              <w:jc w:val="both"/>
              <w:rPr>
                <w:rFonts w:ascii="Times New Roman" w:eastAsia="Calibri" w:hAnsi="Times New Roman" w:cs="Times New Roman"/>
                <w:sz w:val="24"/>
                <w:szCs w:val="24"/>
              </w:rPr>
            </w:pPr>
          </w:p>
        </w:tc>
        <w:tc>
          <w:tcPr>
            <w:tcW w:w="1661" w:type="dxa"/>
            <w:tcBorders>
              <w:top w:val="single" w:sz="4" w:space="0" w:color="000000"/>
              <w:left w:val="single" w:sz="4" w:space="0" w:color="000000"/>
              <w:bottom w:val="single" w:sz="4" w:space="0" w:color="000000"/>
              <w:right w:val="nil"/>
            </w:tcBorders>
          </w:tcPr>
          <w:p w:rsidR="00F05B95" w:rsidRPr="00706C88" w:rsidRDefault="00F05B95" w:rsidP="00B37B48">
            <w:pPr>
              <w:snapToGrid w:val="0"/>
              <w:spacing w:after="0"/>
              <w:contextualSpacing/>
              <w:jc w:val="both"/>
              <w:rPr>
                <w:rFonts w:ascii="Times New Roman" w:eastAsia="Calibri"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F05B95" w:rsidRPr="00706C88" w:rsidRDefault="00F05B95" w:rsidP="00B37B48">
            <w:pPr>
              <w:snapToGrid w:val="0"/>
              <w:spacing w:after="0"/>
              <w:contextualSpacing/>
              <w:jc w:val="both"/>
              <w:rPr>
                <w:rFonts w:ascii="Times New Roman" w:eastAsia="Calibri" w:hAnsi="Times New Roman" w:cs="Times New Roman"/>
                <w:sz w:val="24"/>
                <w:szCs w:val="24"/>
              </w:rPr>
            </w:pPr>
          </w:p>
        </w:tc>
      </w:tr>
      <w:tr w:rsidR="00F05B95" w:rsidRPr="00706C88" w:rsidTr="009C1C46">
        <w:tc>
          <w:tcPr>
            <w:tcW w:w="3545" w:type="dxa"/>
            <w:tcBorders>
              <w:top w:val="single" w:sz="4" w:space="0" w:color="000000"/>
              <w:left w:val="single" w:sz="4" w:space="0" w:color="000000"/>
              <w:bottom w:val="single" w:sz="4" w:space="0" w:color="000000"/>
              <w:right w:val="nil"/>
            </w:tcBorders>
            <w:hideMark/>
          </w:tcPr>
          <w:p w:rsidR="00F05B95" w:rsidRPr="00706C88" w:rsidRDefault="00F05B95" w:rsidP="00B37B48">
            <w:pPr>
              <w:snapToGrid w:val="0"/>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с углубленным изучением отдельных предметов </w:t>
            </w:r>
          </w:p>
        </w:tc>
        <w:tc>
          <w:tcPr>
            <w:tcW w:w="1570" w:type="dxa"/>
            <w:tcBorders>
              <w:top w:val="single" w:sz="4" w:space="0" w:color="000000"/>
              <w:left w:val="single" w:sz="4" w:space="0" w:color="000000"/>
              <w:bottom w:val="single" w:sz="4" w:space="0" w:color="000000"/>
              <w:right w:val="nil"/>
            </w:tcBorders>
          </w:tcPr>
          <w:p w:rsidR="00F05B95" w:rsidRPr="00706C88" w:rsidRDefault="00F05B95" w:rsidP="00B37B48">
            <w:pPr>
              <w:snapToGrid w:val="0"/>
              <w:spacing w:after="0"/>
              <w:contextualSpacing/>
              <w:jc w:val="both"/>
              <w:rPr>
                <w:rFonts w:ascii="Times New Roman" w:eastAsia="Calibri" w:hAnsi="Times New Roman" w:cs="Times New Roman"/>
                <w:sz w:val="24"/>
                <w:szCs w:val="24"/>
              </w:rPr>
            </w:pPr>
          </w:p>
        </w:tc>
        <w:tc>
          <w:tcPr>
            <w:tcW w:w="1661" w:type="dxa"/>
            <w:tcBorders>
              <w:top w:val="single" w:sz="4" w:space="0" w:color="000000"/>
              <w:left w:val="single" w:sz="4" w:space="0" w:color="000000"/>
              <w:bottom w:val="single" w:sz="4" w:space="0" w:color="000000"/>
              <w:right w:val="nil"/>
            </w:tcBorders>
          </w:tcPr>
          <w:p w:rsidR="00F05B95" w:rsidRPr="00706C88" w:rsidRDefault="00F05B95" w:rsidP="00B37B48">
            <w:pPr>
              <w:snapToGrid w:val="0"/>
              <w:spacing w:after="0"/>
              <w:contextualSpacing/>
              <w:jc w:val="both"/>
              <w:rPr>
                <w:rFonts w:ascii="Times New Roman" w:eastAsia="Calibri" w:hAnsi="Times New Roman" w:cs="Times New Roman"/>
                <w:sz w:val="24"/>
                <w:szCs w:val="24"/>
              </w:rPr>
            </w:pPr>
          </w:p>
        </w:tc>
        <w:tc>
          <w:tcPr>
            <w:tcW w:w="1661" w:type="dxa"/>
            <w:tcBorders>
              <w:top w:val="single" w:sz="4" w:space="0" w:color="000000"/>
              <w:left w:val="single" w:sz="4" w:space="0" w:color="000000"/>
              <w:bottom w:val="single" w:sz="4" w:space="0" w:color="000000"/>
              <w:right w:val="nil"/>
            </w:tcBorders>
          </w:tcPr>
          <w:p w:rsidR="00F05B95" w:rsidRPr="00706C88" w:rsidRDefault="00F05B95" w:rsidP="00B37B48">
            <w:pPr>
              <w:snapToGrid w:val="0"/>
              <w:spacing w:after="0"/>
              <w:contextualSpacing/>
              <w:jc w:val="both"/>
              <w:rPr>
                <w:rFonts w:ascii="Times New Roman" w:eastAsia="Calibri"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F05B95" w:rsidRPr="00706C88" w:rsidRDefault="00F05B95" w:rsidP="00B37B48">
            <w:pPr>
              <w:snapToGrid w:val="0"/>
              <w:spacing w:after="0"/>
              <w:contextualSpacing/>
              <w:jc w:val="both"/>
              <w:rPr>
                <w:rFonts w:ascii="Times New Roman" w:eastAsia="Calibri" w:hAnsi="Times New Roman" w:cs="Times New Roman"/>
                <w:sz w:val="24"/>
                <w:szCs w:val="24"/>
              </w:rPr>
            </w:pPr>
          </w:p>
        </w:tc>
      </w:tr>
      <w:tr w:rsidR="00F05B95" w:rsidRPr="00706C88" w:rsidTr="009C1C46">
        <w:tc>
          <w:tcPr>
            <w:tcW w:w="3545" w:type="dxa"/>
            <w:tcBorders>
              <w:top w:val="single" w:sz="4" w:space="0" w:color="000000"/>
              <w:left w:val="single" w:sz="4" w:space="0" w:color="000000"/>
              <w:bottom w:val="single" w:sz="4" w:space="0" w:color="000000"/>
              <w:right w:val="nil"/>
            </w:tcBorders>
            <w:hideMark/>
          </w:tcPr>
          <w:p w:rsidR="00F05B95" w:rsidRPr="00706C88" w:rsidRDefault="00F05B95" w:rsidP="00B37B48">
            <w:pPr>
              <w:snapToGrid w:val="0"/>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Количество классов во 2 смену/ средняя наполняемость класса</w:t>
            </w:r>
          </w:p>
        </w:tc>
        <w:tc>
          <w:tcPr>
            <w:tcW w:w="1570" w:type="dxa"/>
            <w:tcBorders>
              <w:top w:val="single" w:sz="4" w:space="0" w:color="000000"/>
              <w:left w:val="single" w:sz="4" w:space="0" w:color="000000"/>
              <w:bottom w:val="single" w:sz="4" w:space="0" w:color="000000"/>
              <w:right w:val="nil"/>
            </w:tcBorders>
          </w:tcPr>
          <w:p w:rsidR="00F05B95" w:rsidRPr="00706C88" w:rsidRDefault="00F05B95" w:rsidP="00B37B48">
            <w:pPr>
              <w:snapToGrid w:val="0"/>
              <w:spacing w:after="0"/>
              <w:contextualSpacing/>
              <w:jc w:val="both"/>
              <w:rPr>
                <w:rFonts w:ascii="Times New Roman" w:eastAsia="Calibri" w:hAnsi="Times New Roman" w:cs="Times New Roman"/>
                <w:sz w:val="24"/>
                <w:szCs w:val="24"/>
              </w:rPr>
            </w:pPr>
          </w:p>
        </w:tc>
        <w:tc>
          <w:tcPr>
            <w:tcW w:w="1661" w:type="dxa"/>
            <w:tcBorders>
              <w:top w:val="single" w:sz="4" w:space="0" w:color="000000"/>
              <w:left w:val="single" w:sz="4" w:space="0" w:color="000000"/>
              <w:bottom w:val="single" w:sz="4" w:space="0" w:color="000000"/>
              <w:right w:val="nil"/>
            </w:tcBorders>
          </w:tcPr>
          <w:p w:rsidR="00F05B95" w:rsidRPr="00706C88" w:rsidRDefault="00F05B95" w:rsidP="00B37B48">
            <w:pPr>
              <w:snapToGrid w:val="0"/>
              <w:spacing w:after="0"/>
              <w:contextualSpacing/>
              <w:jc w:val="both"/>
              <w:rPr>
                <w:rFonts w:ascii="Times New Roman" w:eastAsia="Calibri" w:hAnsi="Times New Roman" w:cs="Times New Roman"/>
                <w:sz w:val="24"/>
                <w:szCs w:val="24"/>
              </w:rPr>
            </w:pPr>
          </w:p>
        </w:tc>
        <w:tc>
          <w:tcPr>
            <w:tcW w:w="1661" w:type="dxa"/>
            <w:tcBorders>
              <w:top w:val="single" w:sz="4" w:space="0" w:color="000000"/>
              <w:left w:val="single" w:sz="4" w:space="0" w:color="000000"/>
              <w:bottom w:val="single" w:sz="4" w:space="0" w:color="000000"/>
              <w:right w:val="nil"/>
            </w:tcBorders>
          </w:tcPr>
          <w:p w:rsidR="00F05B95" w:rsidRPr="00706C88" w:rsidRDefault="00F05B95" w:rsidP="00B37B48">
            <w:pPr>
              <w:snapToGrid w:val="0"/>
              <w:spacing w:after="0"/>
              <w:contextualSpacing/>
              <w:jc w:val="both"/>
              <w:rPr>
                <w:rFonts w:ascii="Times New Roman" w:eastAsia="Calibri"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F05B95" w:rsidRPr="00706C88" w:rsidRDefault="00F05B95" w:rsidP="00B37B48">
            <w:pPr>
              <w:snapToGrid w:val="0"/>
              <w:spacing w:after="0"/>
              <w:contextualSpacing/>
              <w:jc w:val="both"/>
              <w:rPr>
                <w:rFonts w:ascii="Times New Roman" w:eastAsia="Calibri" w:hAnsi="Times New Roman" w:cs="Times New Roman"/>
                <w:sz w:val="24"/>
                <w:szCs w:val="24"/>
              </w:rPr>
            </w:pPr>
          </w:p>
        </w:tc>
      </w:tr>
      <w:tr w:rsidR="00F05B95" w:rsidRPr="00706C88" w:rsidTr="009C1C46">
        <w:tc>
          <w:tcPr>
            <w:tcW w:w="3545" w:type="dxa"/>
            <w:tcBorders>
              <w:top w:val="single" w:sz="4" w:space="0" w:color="000000"/>
              <w:left w:val="single" w:sz="4" w:space="0" w:color="000000"/>
              <w:bottom w:val="single" w:sz="4" w:space="0" w:color="000000"/>
              <w:right w:val="nil"/>
            </w:tcBorders>
            <w:hideMark/>
          </w:tcPr>
          <w:p w:rsidR="00F05B95" w:rsidRPr="00706C88" w:rsidRDefault="00F05B95" w:rsidP="00B37B48">
            <w:pPr>
              <w:snapToGrid w:val="0"/>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Количество групп продленного дня/ средняя наполняемость группы</w:t>
            </w:r>
          </w:p>
        </w:tc>
        <w:tc>
          <w:tcPr>
            <w:tcW w:w="1570" w:type="dxa"/>
            <w:tcBorders>
              <w:top w:val="single" w:sz="4" w:space="0" w:color="000000"/>
              <w:left w:val="single" w:sz="4" w:space="0" w:color="000000"/>
              <w:bottom w:val="single" w:sz="4" w:space="0" w:color="000000"/>
              <w:right w:val="nil"/>
            </w:tcBorders>
            <w:hideMark/>
          </w:tcPr>
          <w:p w:rsidR="00F05B95" w:rsidRPr="001607B6" w:rsidRDefault="00B903E0" w:rsidP="00B37B48">
            <w:pPr>
              <w:snapToGrid w:val="0"/>
              <w:spacing w:after="0"/>
              <w:contextualSpacing/>
              <w:jc w:val="both"/>
              <w:rPr>
                <w:rFonts w:ascii="Times New Roman" w:eastAsia="Calibri" w:hAnsi="Times New Roman" w:cs="Times New Roman"/>
                <w:sz w:val="24"/>
                <w:szCs w:val="24"/>
              </w:rPr>
            </w:pPr>
            <w:r w:rsidRPr="001607B6">
              <w:rPr>
                <w:rFonts w:ascii="Times New Roman" w:eastAsia="Calibri" w:hAnsi="Times New Roman" w:cs="Times New Roman"/>
                <w:sz w:val="24"/>
                <w:szCs w:val="24"/>
              </w:rPr>
              <w:t>9</w:t>
            </w:r>
            <w:r w:rsidR="00F05B95" w:rsidRPr="001607B6">
              <w:rPr>
                <w:rFonts w:ascii="Times New Roman" w:eastAsia="Calibri" w:hAnsi="Times New Roman" w:cs="Times New Roman"/>
                <w:sz w:val="24"/>
                <w:szCs w:val="24"/>
              </w:rPr>
              <w:t>/25</w:t>
            </w:r>
          </w:p>
        </w:tc>
        <w:tc>
          <w:tcPr>
            <w:tcW w:w="1661" w:type="dxa"/>
            <w:tcBorders>
              <w:top w:val="single" w:sz="4" w:space="0" w:color="000000"/>
              <w:left w:val="single" w:sz="4" w:space="0" w:color="000000"/>
              <w:bottom w:val="single" w:sz="4" w:space="0" w:color="000000"/>
              <w:right w:val="nil"/>
            </w:tcBorders>
            <w:hideMark/>
          </w:tcPr>
          <w:p w:rsidR="00F05B95" w:rsidRPr="001607B6" w:rsidRDefault="00B903E0" w:rsidP="00B37B48">
            <w:pPr>
              <w:snapToGrid w:val="0"/>
              <w:spacing w:after="0"/>
              <w:contextualSpacing/>
              <w:jc w:val="both"/>
              <w:rPr>
                <w:rFonts w:ascii="Times New Roman" w:eastAsia="Calibri" w:hAnsi="Times New Roman" w:cs="Times New Roman"/>
                <w:sz w:val="24"/>
                <w:szCs w:val="24"/>
              </w:rPr>
            </w:pPr>
            <w:r w:rsidRPr="001607B6">
              <w:rPr>
                <w:rFonts w:ascii="Times New Roman" w:eastAsia="Calibri" w:hAnsi="Times New Roman" w:cs="Times New Roman"/>
                <w:sz w:val="24"/>
                <w:szCs w:val="24"/>
              </w:rPr>
              <w:t>6</w:t>
            </w:r>
            <w:r w:rsidR="00F05B95" w:rsidRPr="001607B6">
              <w:rPr>
                <w:rFonts w:ascii="Times New Roman" w:eastAsia="Calibri" w:hAnsi="Times New Roman" w:cs="Times New Roman"/>
                <w:sz w:val="24"/>
                <w:szCs w:val="24"/>
              </w:rPr>
              <w:t>/25</w:t>
            </w:r>
          </w:p>
        </w:tc>
        <w:tc>
          <w:tcPr>
            <w:tcW w:w="1661" w:type="dxa"/>
            <w:tcBorders>
              <w:top w:val="single" w:sz="4" w:space="0" w:color="000000"/>
              <w:left w:val="single" w:sz="4" w:space="0" w:color="000000"/>
              <w:bottom w:val="single" w:sz="4" w:space="0" w:color="000000"/>
              <w:right w:val="nil"/>
            </w:tcBorders>
            <w:hideMark/>
          </w:tcPr>
          <w:p w:rsidR="00F05B95" w:rsidRPr="001607B6" w:rsidRDefault="00F05B95" w:rsidP="00B37B48">
            <w:pPr>
              <w:snapToGrid w:val="0"/>
              <w:spacing w:after="0"/>
              <w:contextualSpacing/>
              <w:jc w:val="both"/>
              <w:rPr>
                <w:rFonts w:ascii="Times New Roman" w:eastAsia="Calibri" w:hAnsi="Times New Roman" w:cs="Times New Roman"/>
                <w:sz w:val="24"/>
                <w:szCs w:val="24"/>
              </w:rPr>
            </w:pPr>
            <w:r w:rsidRPr="001607B6">
              <w:rPr>
                <w:rFonts w:ascii="Times New Roman" w:eastAsia="Calibri" w:hAnsi="Times New Roman" w:cs="Times New Roman"/>
                <w:sz w:val="24"/>
                <w:szCs w:val="24"/>
              </w:rPr>
              <w:t>-</w:t>
            </w:r>
          </w:p>
        </w:tc>
        <w:tc>
          <w:tcPr>
            <w:tcW w:w="1721" w:type="dxa"/>
            <w:tcBorders>
              <w:top w:val="single" w:sz="4" w:space="0" w:color="000000"/>
              <w:left w:val="single" w:sz="4" w:space="0" w:color="000000"/>
              <w:bottom w:val="single" w:sz="4" w:space="0" w:color="000000"/>
              <w:right w:val="single" w:sz="4" w:space="0" w:color="000000"/>
            </w:tcBorders>
            <w:hideMark/>
          </w:tcPr>
          <w:p w:rsidR="00F05B95" w:rsidRPr="001607B6" w:rsidRDefault="00B903E0" w:rsidP="00B37B48">
            <w:pPr>
              <w:snapToGrid w:val="0"/>
              <w:spacing w:after="0"/>
              <w:contextualSpacing/>
              <w:jc w:val="both"/>
              <w:rPr>
                <w:rFonts w:ascii="Times New Roman" w:eastAsia="Calibri" w:hAnsi="Times New Roman" w:cs="Times New Roman"/>
                <w:sz w:val="24"/>
                <w:szCs w:val="24"/>
              </w:rPr>
            </w:pPr>
            <w:r w:rsidRPr="001607B6">
              <w:rPr>
                <w:rFonts w:ascii="Times New Roman" w:eastAsia="Calibri" w:hAnsi="Times New Roman" w:cs="Times New Roman"/>
                <w:sz w:val="24"/>
                <w:szCs w:val="24"/>
              </w:rPr>
              <w:t>15</w:t>
            </w:r>
            <w:r w:rsidR="00F05B95" w:rsidRPr="001607B6">
              <w:rPr>
                <w:rFonts w:ascii="Times New Roman" w:eastAsia="Calibri" w:hAnsi="Times New Roman" w:cs="Times New Roman"/>
                <w:sz w:val="24"/>
                <w:szCs w:val="24"/>
              </w:rPr>
              <w:t>/25</w:t>
            </w:r>
          </w:p>
        </w:tc>
      </w:tr>
    </w:tbl>
    <w:p w:rsidR="00F05B95" w:rsidRPr="00706C88" w:rsidRDefault="00F05B95" w:rsidP="006A1BFE">
      <w:pPr>
        <w:spacing w:after="0"/>
        <w:contextualSpacing/>
        <w:jc w:val="both"/>
        <w:rPr>
          <w:rFonts w:ascii="Times New Roman" w:eastAsia="Calibri" w:hAnsi="Times New Roman" w:cs="Times New Roman"/>
          <w:b/>
          <w:sz w:val="24"/>
          <w:szCs w:val="24"/>
        </w:rPr>
      </w:pPr>
    </w:p>
    <w:p w:rsidR="00F05B95" w:rsidRPr="00706C88" w:rsidRDefault="00F05B95" w:rsidP="006A1BFE">
      <w:pPr>
        <w:spacing w:after="0"/>
        <w:ind w:firstLine="567"/>
        <w:contextualSpacing/>
        <w:jc w:val="center"/>
        <w:rPr>
          <w:rFonts w:ascii="Times New Roman" w:eastAsia="Calibri" w:hAnsi="Times New Roman" w:cs="Times New Roman"/>
          <w:b/>
          <w:sz w:val="24"/>
          <w:szCs w:val="24"/>
        </w:rPr>
      </w:pPr>
      <w:r w:rsidRPr="00706C88">
        <w:rPr>
          <w:rFonts w:ascii="Times New Roman" w:eastAsia="Calibri" w:hAnsi="Times New Roman" w:cs="Times New Roman"/>
          <w:b/>
          <w:sz w:val="24"/>
          <w:szCs w:val="24"/>
        </w:rPr>
        <w:t>Режим работы школы</w:t>
      </w:r>
    </w:p>
    <w:tbl>
      <w:tblPr>
        <w:tblW w:w="4999" w:type="pct"/>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517"/>
        <w:gridCol w:w="2511"/>
        <w:gridCol w:w="2527"/>
      </w:tblGrid>
      <w:tr w:rsidR="00F05B95" w:rsidRPr="00706C88" w:rsidTr="009C1C46">
        <w:trPr>
          <w:jc w:val="center"/>
        </w:trPr>
        <w:tc>
          <w:tcPr>
            <w:tcW w:w="2080" w:type="dxa"/>
            <w:tcBorders>
              <w:top w:val="single" w:sz="4" w:space="0" w:color="auto"/>
              <w:left w:val="single" w:sz="4" w:space="0" w:color="auto"/>
              <w:bottom w:val="single" w:sz="4" w:space="0" w:color="auto"/>
              <w:right w:val="single" w:sz="4" w:space="0" w:color="auto"/>
            </w:tcBorders>
          </w:tcPr>
          <w:p w:rsidR="00F05B95" w:rsidRPr="00706C88" w:rsidRDefault="00F05B95" w:rsidP="00B37B48">
            <w:pPr>
              <w:spacing w:after="0"/>
              <w:contextualSpacing/>
              <w:jc w:val="both"/>
              <w:rPr>
                <w:rFonts w:ascii="Times New Roman" w:eastAsia="Calibri" w:hAnsi="Times New Roman" w:cs="Times New Roman"/>
                <w:sz w:val="24"/>
                <w:szCs w:val="24"/>
              </w:rPr>
            </w:pPr>
          </w:p>
        </w:tc>
        <w:tc>
          <w:tcPr>
            <w:tcW w:w="2589"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center"/>
              <w:rPr>
                <w:rFonts w:ascii="Times New Roman" w:eastAsia="Calibri" w:hAnsi="Times New Roman" w:cs="Times New Roman"/>
                <w:sz w:val="24"/>
                <w:szCs w:val="24"/>
              </w:rPr>
            </w:pPr>
            <w:r w:rsidRPr="00706C88">
              <w:rPr>
                <w:rFonts w:ascii="Times New Roman" w:eastAsia="Calibri" w:hAnsi="Times New Roman" w:cs="Times New Roman"/>
                <w:sz w:val="24"/>
                <w:szCs w:val="24"/>
              </w:rPr>
              <w:t>Начальная школа</w:t>
            </w:r>
          </w:p>
        </w:tc>
        <w:tc>
          <w:tcPr>
            <w:tcW w:w="2583"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Основная школа</w:t>
            </w:r>
          </w:p>
        </w:tc>
        <w:tc>
          <w:tcPr>
            <w:tcW w:w="2600"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Средняя школа</w:t>
            </w:r>
          </w:p>
        </w:tc>
      </w:tr>
      <w:tr w:rsidR="00F05B95" w:rsidRPr="00706C88" w:rsidTr="009C1C46">
        <w:trPr>
          <w:jc w:val="center"/>
        </w:trPr>
        <w:tc>
          <w:tcPr>
            <w:tcW w:w="2080"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lang w:val="en-US"/>
              </w:rPr>
            </w:pPr>
            <w:r w:rsidRPr="00706C88">
              <w:rPr>
                <w:rFonts w:ascii="Times New Roman" w:eastAsia="Calibri" w:hAnsi="Times New Roman" w:cs="Times New Roman"/>
                <w:sz w:val="24"/>
                <w:szCs w:val="24"/>
              </w:rPr>
              <w:t xml:space="preserve">Продолжительность </w:t>
            </w:r>
            <w:proofErr w:type="gramStart"/>
            <w:r w:rsidRPr="00706C88">
              <w:rPr>
                <w:rFonts w:ascii="Times New Roman" w:eastAsia="Calibri" w:hAnsi="Times New Roman" w:cs="Times New Roman"/>
                <w:sz w:val="24"/>
                <w:szCs w:val="24"/>
              </w:rPr>
              <w:t>учебной</w:t>
            </w:r>
            <w:proofErr w:type="gramEnd"/>
            <w:r w:rsidRPr="00706C88">
              <w:rPr>
                <w:rFonts w:ascii="Times New Roman" w:eastAsia="Calibri" w:hAnsi="Times New Roman" w:cs="Times New Roman"/>
                <w:sz w:val="24"/>
                <w:szCs w:val="24"/>
              </w:rPr>
              <w:t xml:space="preserve"> </w:t>
            </w:r>
          </w:p>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недели (дней)</w:t>
            </w:r>
          </w:p>
        </w:tc>
        <w:tc>
          <w:tcPr>
            <w:tcW w:w="2589"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5</w:t>
            </w:r>
          </w:p>
        </w:tc>
        <w:tc>
          <w:tcPr>
            <w:tcW w:w="2583"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lang w:val="en-US"/>
              </w:rPr>
            </w:pPr>
            <w:r w:rsidRPr="00706C88">
              <w:rPr>
                <w:rFonts w:ascii="Times New Roman" w:eastAsia="Calibri" w:hAnsi="Times New Roman" w:cs="Times New Roman"/>
                <w:sz w:val="24"/>
                <w:szCs w:val="24"/>
                <w:lang w:val="en-US"/>
              </w:rPr>
              <w:t>6</w:t>
            </w:r>
          </w:p>
        </w:tc>
        <w:tc>
          <w:tcPr>
            <w:tcW w:w="2600"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lang w:val="en-US"/>
              </w:rPr>
            </w:pPr>
            <w:r w:rsidRPr="00706C88">
              <w:rPr>
                <w:rFonts w:ascii="Times New Roman" w:eastAsia="Calibri" w:hAnsi="Times New Roman" w:cs="Times New Roman"/>
                <w:sz w:val="24"/>
                <w:szCs w:val="24"/>
                <w:lang w:val="en-US"/>
              </w:rPr>
              <w:t>6</w:t>
            </w:r>
          </w:p>
        </w:tc>
      </w:tr>
      <w:tr w:rsidR="00F05B95" w:rsidRPr="00706C88" w:rsidTr="009C1C46">
        <w:trPr>
          <w:jc w:val="center"/>
        </w:trPr>
        <w:tc>
          <w:tcPr>
            <w:tcW w:w="2080"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Продолжительность уроков (мин.)</w:t>
            </w:r>
          </w:p>
        </w:tc>
        <w:tc>
          <w:tcPr>
            <w:tcW w:w="2589"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1-е </w:t>
            </w:r>
            <w:proofErr w:type="spellStart"/>
            <w:r w:rsidRPr="00706C88">
              <w:rPr>
                <w:rFonts w:ascii="Times New Roman" w:eastAsia="Calibri" w:hAnsi="Times New Roman" w:cs="Times New Roman"/>
                <w:sz w:val="24"/>
                <w:szCs w:val="24"/>
              </w:rPr>
              <w:t>кл</w:t>
            </w:r>
            <w:proofErr w:type="spellEnd"/>
            <w:r w:rsidRPr="00706C88">
              <w:rPr>
                <w:rFonts w:ascii="Times New Roman" w:eastAsia="Calibri" w:hAnsi="Times New Roman" w:cs="Times New Roman"/>
                <w:sz w:val="24"/>
                <w:szCs w:val="24"/>
              </w:rPr>
              <w:t xml:space="preserve">. – 35 мин. (1 полугодие), </w:t>
            </w:r>
          </w:p>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2-4 </w:t>
            </w:r>
            <w:proofErr w:type="spellStart"/>
            <w:r w:rsidRPr="00706C88">
              <w:rPr>
                <w:rFonts w:ascii="Times New Roman" w:eastAsia="Calibri" w:hAnsi="Times New Roman" w:cs="Times New Roman"/>
                <w:sz w:val="24"/>
                <w:szCs w:val="24"/>
              </w:rPr>
              <w:t>кл</w:t>
            </w:r>
            <w:proofErr w:type="spellEnd"/>
            <w:r w:rsidRPr="00706C88">
              <w:rPr>
                <w:rFonts w:ascii="Times New Roman" w:eastAsia="Calibri" w:hAnsi="Times New Roman" w:cs="Times New Roman"/>
                <w:sz w:val="24"/>
                <w:szCs w:val="24"/>
              </w:rPr>
              <w:t>. – 45 мин.</w:t>
            </w:r>
          </w:p>
        </w:tc>
        <w:tc>
          <w:tcPr>
            <w:tcW w:w="2583"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45 минут</w:t>
            </w:r>
          </w:p>
        </w:tc>
        <w:tc>
          <w:tcPr>
            <w:tcW w:w="2600"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45 минут</w:t>
            </w:r>
          </w:p>
        </w:tc>
      </w:tr>
      <w:tr w:rsidR="00F05B95" w:rsidRPr="00706C88" w:rsidTr="009C1C46">
        <w:trPr>
          <w:jc w:val="center"/>
        </w:trPr>
        <w:tc>
          <w:tcPr>
            <w:tcW w:w="2080"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Продолжительность перерывов (мин.)</w:t>
            </w:r>
          </w:p>
        </w:tc>
        <w:tc>
          <w:tcPr>
            <w:tcW w:w="2589"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минимальная -10мин.</w:t>
            </w:r>
          </w:p>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максимальная -20мин.</w:t>
            </w:r>
          </w:p>
        </w:tc>
        <w:tc>
          <w:tcPr>
            <w:tcW w:w="2583"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минимальная -10мин.</w:t>
            </w:r>
          </w:p>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максимальная -20мин.</w:t>
            </w:r>
          </w:p>
        </w:tc>
        <w:tc>
          <w:tcPr>
            <w:tcW w:w="2600"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минимальная -10мин.</w:t>
            </w:r>
          </w:p>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максимальная -20мин.</w:t>
            </w:r>
          </w:p>
        </w:tc>
      </w:tr>
      <w:tr w:rsidR="00F05B95" w:rsidRPr="00706C88" w:rsidTr="009C1C46">
        <w:trPr>
          <w:jc w:val="center"/>
        </w:trPr>
        <w:tc>
          <w:tcPr>
            <w:tcW w:w="2080"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Периодичность проведения промежуточной аттестации </w:t>
            </w:r>
            <w:proofErr w:type="gramStart"/>
            <w:r w:rsidRPr="00706C88">
              <w:rPr>
                <w:rFonts w:ascii="Times New Roman" w:eastAsia="Calibri" w:hAnsi="Times New Roman" w:cs="Times New Roman"/>
                <w:sz w:val="24"/>
                <w:szCs w:val="24"/>
              </w:rPr>
              <w:lastRenderedPageBreak/>
              <w:t>обучающихся</w:t>
            </w:r>
            <w:proofErr w:type="gramEnd"/>
          </w:p>
        </w:tc>
        <w:tc>
          <w:tcPr>
            <w:tcW w:w="2589"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lastRenderedPageBreak/>
              <w:t>четверть</w:t>
            </w:r>
          </w:p>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w:t>
            </w:r>
          </w:p>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w:t>
            </w:r>
          </w:p>
        </w:tc>
        <w:tc>
          <w:tcPr>
            <w:tcW w:w="2583" w:type="dxa"/>
            <w:tcBorders>
              <w:top w:val="single" w:sz="4" w:space="0" w:color="auto"/>
              <w:left w:val="single" w:sz="4" w:space="0" w:color="auto"/>
              <w:bottom w:val="single" w:sz="4" w:space="0" w:color="auto"/>
              <w:right w:val="single" w:sz="4" w:space="0" w:color="auto"/>
            </w:tcBorders>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четверть</w:t>
            </w:r>
          </w:p>
          <w:p w:rsidR="00F05B95" w:rsidRPr="00706C88" w:rsidRDefault="00F05B95" w:rsidP="00B37B48">
            <w:pPr>
              <w:spacing w:after="0"/>
              <w:contextualSpacing/>
              <w:jc w:val="both"/>
              <w:rPr>
                <w:rFonts w:ascii="Times New Roman" w:eastAsia="Calibri" w:hAnsi="Times New Roman" w:cs="Times New Roman"/>
                <w:sz w:val="24"/>
                <w:szCs w:val="24"/>
              </w:rPr>
            </w:pPr>
          </w:p>
        </w:tc>
        <w:tc>
          <w:tcPr>
            <w:tcW w:w="2600" w:type="dxa"/>
            <w:tcBorders>
              <w:top w:val="single" w:sz="4" w:space="0" w:color="auto"/>
              <w:left w:val="single" w:sz="4" w:space="0" w:color="auto"/>
              <w:bottom w:val="single" w:sz="4" w:space="0" w:color="auto"/>
              <w:right w:val="single" w:sz="4" w:space="0" w:color="auto"/>
            </w:tcBorders>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полугодие</w:t>
            </w:r>
          </w:p>
          <w:p w:rsidR="00F05B95" w:rsidRPr="00706C88" w:rsidRDefault="00F05B95" w:rsidP="00B37B48">
            <w:pPr>
              <w:spacing w:after="0"/>
              <w:contextualSpacing/>
              <w:jc w:val="both"/>
              <w:rPr>
                <w:rFonts w:ascii="Times New Roman" w:eastAsia="Calibri" w:hAnsi="Times New Roman" w:cs="Times New Roman"/>
                <w:sz w:val="24"/>
                <w:szCs w:val="24"/>
              </w:rPr>
            </w:pPr>
          </w:p>
        </w:tc>
      </w:tr>
    </w:tbl>
    <w:p w:rsidR="00F05B95" w:rsidRPr="00706C88" w:rsidRDefault="00F05B95" w:rsidP="00496495">
      <w:pPr>
        <w:keepNext/>
        <w:tabs>
          <w:tab w:val="left" w:pos="708"/>
        </w:tabs>
        <w:spacing w:before="240" w:after="0"/>
        <w:ind w:firstLine="567"/>
        <w:contextualSpacing/>
        <w:jc w:val="both"/>
        <w:outlineLvl w:val="1"/>
        <w:rPr>
          <w:rFonts w:ascii="Times New Roman" w:eastAsia="Times New Roman" w:hAnsi="Times New Roman" w:cs="Times New Roman"/>
          <w:bCs/>
          <w:iCs/>
          <w:color w:val="FF0000"/>
          <w:sz w:val="24"/>
          <w:szCs w:val="24"/>
          <w:lang w:eastAsia="ar-SA"/>
        </w:rPr>
      </w:pPr>
    </w:p>
    <w:p w:rsidR="00F05B95" w:rsidRPr="00706C88" w:rsidRDefault="00F05B95" w:rsidP="006A1BFE">
      <w:pPr>
        <w:keepNext/>
        <w:numPr>
          <w:ilvl w:val="1"/>
          <w:numId w:val="0"/>
        </w:numPr>
        <w:tabs>
          <w:tab w:val="num" w:pos="0"/>
        </w:tabs>
        <w:spacing w:before="240" w:after="0"/>
        <w:ind w:firstLine="567"/>
        <w:contextualSpacing/>
        <w:jc w:val="center"/>
        <w:outlineLvl w:val="1"/>
        <w:rPr>
          <w:rFonts w:ascii="Times New Roman" w:eastAsia="Times New Roman" w:hAnsi="Times New Roman" w:cs="Times New Roman"/>
          <w:b/>
          <w:bCs/>
          <w:iCs/>
          <w:sz w:val="24"/>
          <w:szCs w:val="24"/>
          <w:lang w:eastAsia="ar-SA"/>
        </w:rPr>
      </w:pPr>
      <w:r w:rsidRPr="00706C88">
        <w:rPr>
          <w:rFonts w:ascii="Times New Roman" w:eastAsia="Times New Roman" w:hAnsi="Times New Roman" w:cs="Times New Roman"/>
          <w:b/>
          <w:bCs/>
          <w:iCs/>
          <w:sz w:val="24"/>
          <w:szCs w:val="24"/>
          <w:lang w:eastAsia="ar-SA"/>
        </w:rPr>
        <w:t>Условия комплектования классов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1391"/>
        <w:gridCol w:w="1393"/>
        <w:gridCol w:w="1276"/>
        <w:gridCol w:w="1089"/>
        <w:gridCol w:w="1271"/>
        <w:gridCol w:w="1393"/>
      </w:tblGrid>
      <w:tr w:rsidR="00F05B95" w:rsidRPr="00706C88" w:rsidTr="00126B20">
        <w:tc>
          <w:tcPr>
            <w:tcW w:w="2023"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Условия</w:t>
            </w:r>
          </w:p>
        </w:tc>
        <w:tc>
          <w:tcPr>
            <w:tcW w:w="1379"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1-е классы</w:t>
            </w:r>
          </w:p>
        </w:tc>
        <w:tc>
          <w:tcPr>
            <w:tcW w:w="1381"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5-е классы</w:t>
            </w:r>
          </w:p>
        </w:tc>
        <w:tc>
          <w:tcPr>
            <w:tcW w:w="1265"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10-е классы</w:t>
            </w:r>
          </w:p>
        </w:tc>
        <w:tc>
          <w:tcPr>
            <w:tcW w:w="1080"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Лицейские классы</w:t>
            </w:r>
          </w:p>
        </w:tc>
        <w:tc>
          <w:tcPr>
            <w:tcW w:w="1260"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Гимназические классы</w:t>
            </w:r>
          </w:p>
        </w:tc>
        <w:tc>
          <w:tcPr>
            <w:tcW w:w="1381"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Профильные классы</w:t>
            </w:r>
          </w:p>
        </w:tc>
      </w:tr>
      <w:tr w:rsidR="00F05B95" w:rsidRPr="00706C88" w:rsidTr="00126B20">
        <w:tc>
          <w:tcPr>
            <w:tcW w:w="2023" w:type="dxa"/>
            <w:tcBorders>
              <w:top w:val="single" w:sz="4" w:space="0" w:color="auto"/>
              <w:left w:val="single" w:sz="4" w:space="0" w:color="auto"/>
              <w:bottom w:val="single" w:sz="4" w:space="0" w:color="auto"/>
              <w:right w:val="single" w:sz="4" w:space="0" w:color="auto"/>
            </w:tcBorders>
            <w:hideMark/>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Например:</w:t>
            </w:r>
          </w:p>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по микрорайону </w:t>
            </w:r>
          </w:p>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районный конкурс</w:t>
            </w:r>
          </w:p>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городской конкурс</w:t>
            </w:r>
          </w:p>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по желанию</w:t>
            </w:r>
          </w:p>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другие</w:t>
            </w:r>
          </w:p>
        </w:tc>
        <w:tc>
          <w:tcPr>
            <w:tcW w:w="1379" w:type="dxa"/>
            <w:tcBorders>
              <w:top w:val="single" w:sz="4" w:space="0" w:color="auto"/>
              <w:left w:val="single" w:sz="4" w:space="0" w:color="auto"/>
              <w:bottom w:val="single" w:sz="4" w:space="0" w:color="auto"/>
              <w:right w:val="single" w:sz="4" w:space="0" w:color="auto"/>
            </w:tcBorders>
          </w:tcPr>
          <w:p w:rsidR="00F05B95" w:rsidRPr="00B903E0"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-по </w:t>
            </w:r>
            <w:proofErr w:type="spellStart"/>
            <w:r w:rsidRPr="00706C88">
              <w:rPr>
                <w:rFonts w:ascii="Times New Roman" w:eastAsia="Calibri" w:hAnsi="Times New Roman" w:cs="Times New Roman"/>
                <w:sz w:val="24"/>
                <w:szCs w:val="24"/>
              </w:rPr>
              <w:t>микрорайо</w:t>
            </w:r>
            <w:proofErr w:type="spellEnd"/>
          </w:p>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ну, </w:t>
            </w:r>
          </w:p>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-по желанию</w:t>
            </w:r>
          </w:p>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w:t>
            </w:r>
          </w:p>
          <w:p w:rsidR="00F05B95" w:rsidRPr="00706C88" w:rsidRDefault="00F05B95" w:rsidP="00B37B48">
            <w:pPr>
              <w:spacing w:after="0"/>
              <w:contextualSpacing/>
              <w:jc w:val="both"/>
              <w:rPr>
                <w:rFonts w:ascii="Times New Roman" w:eastAsia="Calibri"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F05B95" w:rsidRPr="00B903E0"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-по </w:t>
            </w:r>
            <w:proofErr w:type="spellStart"/>
            <w:r w:rsidRPr="00706C88">
              <w:rPr>
                <w:rFonts w:ascii="Times New Roman" w:eastAsia="Calibri" w:hAnsi="Times New Roman" w:cs="Times New Roman"/>
                <w:sz w:val="24"/>
                <w:szCs w:val="24"/>
              </w:rPr>
              <w:t>микрорайо</w:t>
            </w:r>
            <w:proofErr w:type="spellEnd"/>
          </w:p>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ну, </w:t>
            </w:r>
          </w:p>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-по желанию</w:t>
            </w:r>
          </w:p>
          <w:p w:rsidR="00F05B95" w:rsidRPr="00706C88" w:rsidRDefault="00F05B95" w:rsidP="00B37B48">
            <w:pPr>
              <w:spacing w:after="0"/>
              <w:contextualSpacing/>
              <w:jc w:val="both"/>
              <w:rPr>
                <w:rFonts w:ascii="Times New Roman" w:eastAsia="Calibri"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05B95" w:rsidRPr="00706C88" w:rsidRDefault="00F05B95" w:rsidP="00B37B4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по желанию</w:t>
            </w:r>
          </w:p>
          <w:p w:rsidR="00F05B95" w:rsidRPr="00706C88" w:rsidRDefault="00F05B95" w:rsidP="00B37B48">
            <w:pPr>
              <w:spacing w:after="0"/>
              <w:contextualSpacing/>
              <w:jc w:val="both"/>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05B95" w:rsidRPr="00706C88" w:rsidRDefault="00F05B95" w:rsidP="00B37B48">
            <w:pPr>
              <w:spacing w:after="0"/>
              <w:contextualSpacing/>
              <w:jc w:val="both"/>
              <w:rPr>
                <w:rFonts w:ascii="Times New Roman" w:eastAsia="Calibri"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F05B95" w:rsidRPr="00706C88" w:rsidRDefault="00F05B95" w:rsidP="00B37B48">
            <w:pPr>
              <w:spacing w:after="0"/>
              <w:contextualSpacing/>
              <w:jc w:val="both"/>
              <w:rPr>
                <w:rFonts w:ascii="Times New Roman" w:eastAsia="Calibri"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F05B95" w:rsidRPr="00706C88" w:rsidRDefault="00F05B95" w:rsidP="00B37B48">
            <w:pPr>
              <w:spacing w:after="0"/>
              <w:contextualSpacing/>
              <w:jc w:val="both"/>
              <w:rPr>
                <w:rFonts w:ascii="Times New Roman" w:eastAsia="Calibri" w:hAnsi="Times New Roman" w:cs="Times New Roman"/>
                <w:sz w:val="24"/>
                <w:szCs w:val="24"/>
              </w:rPr>
            </w:pPr>
          </w:p>
          <w:p w:rsidR="00F05B95" w:rsidRPr="00706C88" w:rsidRDefault="00F05B95" w:rsidP="00B37B48">
            <w:pPr>
              <w:spacing w:after="0"/>
              <w:contextualSpacing/>
              <w:jc w:val="both"/>
              <w:rPr>
                <w:rFonts w:ascii="Times New Roman" w:eastAsia="Calibri" w:hAnsi="Times New Roman" w:cs="Times New Roman"/>
                <w:sz w:val="24"/>
                <w:szCs w:val="24"/>
              </w:rPr>
            </w:pPr>
          </w:p>
        </w:tc>
      </w:tr>
    </w:tbl>
    <w:p w:rsidR="00F05B95" w:rsidRPr="00706C88" w:rsidRDefault="00F05B95" w:rsidP="00496495">
      <w:pPr>
        <w:spacing w:after="0"/>
        <w:ind w:firstLine="567"/>
        <w:contextualSpacing/>
        <w:jc w:val="both"/>
        <w:rPr>
          <w:rFonts w:ascii="Times New Roman" w:eastAsia="Calibri" w:hAnsi="Times New Roman" w:cs="Times New Roman"/>
          <w:sz w:val="24"/>
          <w:szCs w:val="24"/>
        </w:rPr>
      </w:pPr>
    </w:p>
    <w:p w:rsidR="00F05B95" w:rsidRPr="00706C88" w:rsidRDefault="00F05B95" w:rsidP="00496495">
      <w:pPr>
        <w:keepNext/>
        <w:numPr>
          <w:ilvl w:val="3"/>
          <w:numId w:val="0"/>
        </w:numPr>
        <w:tabs>
          <w:tab w:val="num" w:pos="0"/>
          <w:tab w:val="left" w:pos="8229"/>
          <w:tab w:val="right" w:pos="13028"/>
        </w:tabs>
        <w:spacing w:before="240" w:after="0"/>
        <w:ind w:firstLine="567"/>
        <w:contextualSpacing/>
        <w:jc w:val="both"/>
        <w:outlineLvl w:val="3"/>
        <w:rPr>
          <w:rFonts w:ascii="Times New Roman" w:eastAsia="Times New Roman" w:hAnsi="Times New Roman" w:cs="Times New Roman"/>
          <w:bCs/>
          <w:sz w:val="24"/>
          <w:szCs w:val="24"/>
          <w:lang w:eastAsia="ar-SA"/>
        </w:rPr>
      </w:pPr>
      <w:r w:rsidRPr="00706C88">
        <w:rPr>
          <w:rFonts w:ascii="Times New Roman" w:eastAsia="Times New Roman" w:hAnsi="Times New Roman" w:cs="Times New Roman"/>
          <w:bCs/>
          <w:sz w:val="24"/>
          <w:szCs w:val="24"/>
          <w:lang w:eastAsia="ar-SA"/>
        </w:rPr>
        <w:tab/>
      </w:r>
    </w:p>
    <w:p w:rsidR="004F2C59" w:rsidRDefault="00F05B95" w:rsidP="00B37B48">
      <w:pPr>
        <w:ind w:firstLine="567"/>
        <w:contextualSpacing/>
        <w:jc w:val="center"/>
        <w:rPr>
          <w:rFonts w:ascii="Times New Roman" w:eastAsia="Times New Roman" w:hAnsi="Times New Roman" w:cs="Times New Roman"/>
          <w:b/>
          <w:caps/>
          <w:sz w:val="24"/>
          <w:szCs w:val="24"/>
          <w:u w:val="single"/>
          <w:lang w:eastAsia="ar-SA"/>
        </w:rPr>
      </w:pPr>
      <w:r w:rsidRPr="00706C88">
        <w:rPr>
          <w:rFonts w:ascii="Times New Roman" w:eastAsia="Times New Roman" w:hAnsi="Times New Roman" w:cs="Times New Roman"/>
          <w:b/>
          <w:caps/>
          <w:sz w:val="24"/>
          <w:szCs w:val="24"/>
          <w:u w:val="single"/>
          <w:lang w:eastAsia="ar-SA"/>
        </w:rPr>
        <w:t>Раздел 2. ОРГАНИЗАЦИОННАЯ СТРУКТУРА СИСТЕМЫ УПРАВЛЕНИЯ ОУ</w:t>
      </w:r>
    </w:p>
    <w:p w:rsidR="00F05B95" w:rsidRPr="00B903E0" w:rsidRDefault="00B903E0" w:rsidP="00B903E0">
      <w:pPr>
        <w:spacing w:after="0"/>
        <w:ind w:firstLine="567"/>
        <w:contextualSpacing/>
        <w:jc w:val="center"/>
        <w:rPr>
          <w:rFonts w:ascii="Times New Roman" w:eastAsia="Times New Roman" w:hAnsi="Times New Roman" w:cs="Times New Roman"/>
          <w:b/>
          <w:caps/>
          <w:sz w:val="24"/>
          <w:szCs w:val="24"/>
          <w:u w:val="single"/>
          <w:lang w:eastAsia="ar-SA"/>
        </w:rPr>
      </w:pPr>
      <w:r>
        <w:rPr>
          <w:rFonts w:ascii="Times New Roman" w:eastAsia="Times New Roman" w:hAnsi="Times New Roman" w:cs="Times New Roman"/>
          <w:b/>
          <w:caps/>
          <w:sz w:val="24"/>
          <w:szCs w:val="24"/>
          <w:u w:val="single"/>
          <w:lang w:eastAsia="ar-SA"/>
        </w:rPr>
        <w:t xml:space="preserve"> И ЕЕ ХАРАКТЕРИСТИКА</w:t>
      </w:r>
    </w:p>
    <w:p w:rsidR="00F05B95" w:rsidRPr="00706C88" w:rsidRDefault="00F05B95" w:rsidP="00496495">
      <w:pPr>
        <w:spacing w:after="0"/>
        <w:ind w:firstLine="567"/>
        <w:contextualSpacing/>
        <w:jc w:val="both"/>
        <w:rPr>
          <w:rFonts w:ascii="Times New Roman" w:eastAsia="Calibri" w:hAnsi="Times New Roman" w:cs="Times New Roman"/>
          <w:b/>
          <w:color w:val="FF0000"/>
          <w:sz w:val="24"/>
          <w:szCs w:val="24"/>
        </w:rPr>
      </w:pPr>
    </w:p>
    <w:p w:rsidR="004F2C59" w:rsidRPr="00706C88" w:rsidRDefault="00B903E0" w:rsidP="00496495">
      <w:pPr>
        <w:spacing w:after="0"/>
        <w:ind w:firstLine="567"/>
        <w:contextualSpacing/>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sz w:val="24"/>
          <w:szCs w:val="24"/>
          <w:lang w:eastAsia="ar-SA"/>
        </w:rPr>
        <w:t>Система управления школой в 2018</w:t>
      </w:r>
      <w:r w:rsidR="004F2C59" w:rsidRPr="00706C88">
        <w:rPr>
          <w:rFonts w:ascii="Times New Roman" w:eastAsia="Times New Roman" w:hAnsi="Times New Roman" w:cs="Times New Roman"/>
          <w:sz w:val="24"/>
          <w:szCs w:val="24"/>
          <w:lang w:eastAsia="ar-SA"/>
        </w:rPr>
        <w:t xml:space="preserve"> году способствовала решению основных задач реализации  Программы развития.</w:t>
      </w:r>
    </w:p>
    <w:p w:rsidR="004F2C59" w:rsidRPr="00706C88" w:rsidRDefault="004F2C59" w:rsidP="00496495">
      <w:pPr>
        <w:spacing w:after="0"/>
        <w:ind w:firstLine="567"/>
        <w:contextualSpacing/>
        <w:jc w:val="both"/>
        <w:rPr>
          <w:rFonts w:ascii="Times New Roman" w:eastAsia="Times New Roman" w:hAnsi="Times New Roman" w:cs="Times New Roman"/>
          <w:b/>
          <w:i/>
          <w:sz w:val="24"/>
          <w:szCs w:val="24"/>
          <w:lang w:eastAsia="ar-SA"/>
        </w:rPr>
      </w:pPr>
      <w:r w:rsidRPr="00706C88">
        <w:rPr>
          <w:rFonts w:ascii="Times New Roman" w:eastAsia="Times New Roman" w:hAnsi="Times New Roman" w:cs="Times New Roman"/>
          <w:sz w:val="24"/>
          <w:szCs w:val="24"/>
          <w:lang w:eastAsia="ar-SA"/>
        </w:rPr>
        <w:t>Основные принципы управления:</w:t>
      </w:r>
    </w:p>
    <w:p w:rsidR="004F2C59" w:rsidRPr="00706C88" w:rsidRDefault="004F2C59" w:rsidP="00496495">
      <w:pPr>
        <w:spacing w:after="0"/>
        <w:ind w:firstLine="567"/>
        <w:contextualSpacing/>
        <w:jc w:val="both"/>
        <w:rPr>
          <w:rFonts w:ascii="Times New Roman" w:eastAsia="Times New Roman" w:hAnsi="Times New Roman" w:cs="Times New Roman"/>
          <w:b/>
          <w:i/>
          <w:sz w:val="24"/>
          <w:szCs w:val="24"/>
          <w:lang w:eastAsia="ar-SA"/>
        </w:rPr>
      </w:pPr>
      <w:r w:rsidRPr="00706C88">
        <w:rPr>
          <w:rFonts w:ascii="Times New Roman" w:eastAsia="Times New Roman" w:hAnsi="Times New Roman" w:cs="Times New Roman"/>
          <w:b/>
          <w:i/>
          <w:sz w:val="24"/>
          <w:szCs w:val="24"/>
          <w:lang w:eastAsia="ar-SA"/>
        </w:rPr>
        <w:t xml:space="preserve">- </w:t>
      </w:r>
      <w:r w:rsidRPr="00706C88">
        <w:rPr>
          <w:rFonts w:ascii="Times New Roman" w:eastAsia="Times New Roman" w:hAnsi="Times New Roman" w:cs="Times New Roman"/>
          <w:sz w:val="24"/>
          <w:szCs w:val="24"/>
          <w:lang w:eastAsia="ar-SA"/>
        </w:rPr>
        <w:t>активность субъектов образовательного процесса в разработке системы управления;</w:t>
      </w:r>
    </w:p>
    <w:p w:rsidR="004F2C59" w:rsidRPr="00706C88" w:rsidRDefault="004F2C59" w:rsidP="00496495">
      <w:pPr>
        <w:spacing w:after="0"/>
        <w:ind w:firstLine="567"/>
        <w:contextualSpacing/>
        <w:jc w:val="both"/>
        <w:rPr>
          <w:rFonts w:ascii="Times New Roman" w:eastAsia="Times New Roman" w:hAnsi="Times New Roman" w:cs="Times New Roman"/>
          <w:b/>
          <w:i/>
          <w:sz w:val="24"/>
          <w:szCs w:val="24"/>
          <w:lang w:eastAsia="ar-SA"/>
        </w:rPr>
      </w:pPr>
      <w:r w:rsidRPr="00706C88">
        <w:rPr>
          <w:rFonts w:ascii="Times New Roman" w:eastAsia="Times New Roman" w:hAnsi="Times New Roman" w:cs="Times New Roman"/>
          <w:b/>
          <w:i/>
          <w:sz w:val="24"/>
          <w:szCs w:val="24"/>
          <w:lang w:eastAsia="ar-SA"/>
        </w:rPr>
        <w:t xml:space="preserve">- </w:t>
      </w:r>
      <w:r w:rsidRPr="00706C88">
        <w:rPr>
          <w:rFonts w:ascii="Times New Roman" w:eastAsia="Times New Roman" w:hAnsi="Times New Roman" w:cs="Times New Roman"/>
          <w:sz w:val="24"/>
          <w:szCs w:val="24"/>
          <w:lang w:eastAsia="ar-SA"/>
        </w:rPr>
        <w:t>согласованность действий участников образовательного процесса;</w:t>
      </w:r>
    </w:p>
    <w:p w:rsidR="004F2C59" w:rsidRPr="00706C88" w:rsidRDefault="004F2C59" w:rsidP="00496495">
      <w:pPr>
        <w:spacing w:after="0"/>
        <w:ind w:firstLine="567"/>
        <w:contextualSpacing/>
        <w:jc w:val="both"/>
        <w:rPr>
          <w:rFonts w:ascii="Times New Roman" w:eastAsia="Times New Roman" w:hAnsi="Times New Roman" w:cs="Times New Roman"/>
          <w:b/>
          <w:i/>
          <w:sz w:val="24"/>
          <w:szCs w:val="24"/>
          <w:lang w:eastAsia="ar-SA"/>
        </w:rPr>
      </w:pPr>
      <w:r w:rsidRPr="00706C88">
        <w:rPr>
          <w:rFonts w:ascii="Times New Roman" w:eastAsia="Times New Roman" w:hAnsi="Times New Roman" w:cs="Times New Roman"/>
          <w:b/>
          <w:i/>
          <w:sz w:val="24"/>
          <w:szCs w:val="24"/>
          <w:lang w:eastAsia="ar-SA"/>
        </w:rPr>
        <w:t xml:space="preserve">- </w:t>
      </w:r>
      <w:r w:rsidRPr="00706C88">
        <w:rPr>
          <w:rFonts w:ascii="Times New Roman" w:eastAsia="Times New Roman" w:hAnsi="Times New Roman" w:cs="Times New Roman"/>
          <w:sz w:val="24"/>
          <w:szCs w:val="24"/>
          <w:lang w:eastAsia="ar-SA"/>
        </w:rPr>
        <w:t>коллегиальность управления в сочетании с персональной ответственностью каждого  субъекта образовательного процесса;</w:t>
      </w:r>
    </w:p>
    <w:p w:rsidR="004F2C59" w:rsidRPr="00706C88" w:rsidRDefault="004F2C59" w:rsidP="00496495">
      <w:pPr>
        <w:spacing w:after="0"/>
        <w:ind w:firstLine="567"/>
        <w:contextualSpacing/>
        <w:jc w:val="both"/>
        <w:rPr>
          <w:rFonts w:ascii="Times New Roman" w:eastAsia="Times New Roman" w:hAnsi="Times New Roman" w:cs="Times New Roman"/>
          <w:b/>
          <w:i/>
          <w:sz w:val="24"/>
          <w:szCs w:val="24"/>
          <w:lang w:eastAsia="ar-SA"/>
        </w:rPr>
      </w:pPr>
      <w:r w:rsidRPr="00706C88">
        <w:rPr>
          <w:rFonts w:ascii="Times New Roman" w:eastAsia="Times New Roman" w:hAnsi="Times New Roman" w:cs="Times New Roman"/>
          <w:b/>
          <w:i/>
          <w:sz w:val="24"/>
          <w:szCs w:val="24"/>
          <w:lang w:eastAsia="ar-SA"/>
        </w:rPr>
        <w:t xml:space="preserve">- </w:t>
      </w:r>
      <w:r w:rsidRPr="00706C88">
        <w:rPr>
          <w:rFonts w:ascii="Times New Roman" w:eastAsia="Times New Roman" w:hAnsi="Times New Roman" w:cs="Times New Roman"/>
          <w:sz w:val="24"/>
          <w:szCs w:val="24"/>
          <w:lang w:eastAsia="ar-SA"/>
        </w:rPr>
        <w:t>стимулирование творчески работающих учителей и учащихся;</w:t>
      </w:r>
    </w:p>
    <w:p w:rsidR="004F2C59" w:rsidRPr="00706C88" w:rsidRDefault="004F2C59" w:rsidP="00496495">
      <w:pPr>
        <w:spacing w:after="0"/>
        <w:ind w:firstLine="567"/>
        <w:contextualSpacing/>
        <w:jc w:val="both"/>
        <w:rPr>
          <w:rFonts w:ascii="Times New Roman" w:eastAsia="Times New Roman" w:hAnsi="Times New Roman" w:cs="Times New Roman"/>
          <w:b/>
          <w:i/>
          <w:sz w:val="24"/>
          <w:szCs w:val="24"/>
          <w:lang w:eastAsia="ar-SA"/>
        </w:rPr>
      </w:pPr>
      <w:r w:rsidRPr="00706C88">
        <w:rPr>
          <w:rFonts w:ascii="Times New Roman" w:eastAsia="Times New Roman" w:hAnsi="Times New Roman" w:cs="Times New Roman"/>
          <w:b/>
          <w:i/>
          <w:sz w:val="24"/>
          <w:szCs w:val="24"/>
          <w:lang w:eastAsia="ar-SA"/>
        </w:rPr>
        <w:t xml:space="preserve">- </w:t>
      </w:r>
      <w:r w:rsidRPr="00706C88">
        <w:rPr>
          <w:rFonts w:ascii="Times New Roman" w:eastAsia="Times New Roman" w:hAnsi="Times New Roman" w:cs="Times New Roman"/>
          <w:sz w:val="24"/>
          <w:szCs w:val="24"/>
          <w:lang w:eastAsia="ar-SA"/>
        </w:rPr>
        <w:t xml:space="preserve">развитие </w:t>
      </w:r>
      <w:proofErr w:type="spellStart"/>
      <w:r w:rsidRPr="00706C88">
        <w:rPr>
          <w:rFonts w:ascii="Times New Roman" w:eastAsia="Times New Roman" w:hAnsi="Times New Roman" w:cs="Times New Roman"/>
          <w:sz w:val="24"/>
          <w:szCs w:val="24"/>
          <w:lang w:eastAsia="ar-SA"/>
        </w:rPr>
        <w:t>межфункциональных</w:t>
      </w:r>
      <w:proofErr w:type="spellEnd"/>
      <w:r w:rsidRPr="00706C88">
        <w:rPr>
          <w:rFonts w:ascii="Times New Roman" w:eastAsia="Times New Roman" w:hAnsi="Times New Roman" w:cs="Times New Roman"/>
          <w:sz w:val="24"/>
          <w:szCs w:val="24"/>
          <w:lang w:eastAsia="ar-SA"/>
        </w:rPr>
        <w:t xml:space="preserve"> связей структурных подразделений системы.</w:t>
      </w:r>
    </w:p>
    <w:p w:rsidR="004F2C59" w:rsidRPr="00706C88" w:rsidRDefault="004F2C59" w:rsidP="00496495">
      <w:pPr>
        <w:spacing w:after="0"/>
        <w:ind w:firstLine="567"/>
        <w:contextualSpacing/>
        <w:jc w:val="both"/>
        <w:rPr>
          <w:rFonts w:ascii="Times New Roman" w:eastAsia="Times New Roman" w:hAnsi="Times New Roman" w:cs="Times New Roman"/>
          <w:b/>
          <w:sz w:val="24"/>
          <w:szCs w:val="24"/>
          <w:lang w:eastAsia="ar-SA"/>
        </w:rPr>
      </w:pPr>
    </w:p>
    <w:p w:rsidR="006A1BFE" w:rsidRDefault="006A1BFE" w:rsidP="006A1BFE">
      <w:pPr>
        <w:spacing w:after="0"/>
        <w:contextualSpacing/>
        <w:jc w:val="center"/>
        <w:rPr>
          <w:rFonts w:ascii="Times New Roman" w:eastAsia="Times New Roman" w:hAnsi="Times New Roman" w:cs="Times New Roman"/>
          <w:b/>
          <w:sz w:val="24"/>
          <w:szCs w:val="24"/>
          <w:u w:val="single"/>
          <w:lang w:eastAsia="ar-SA"/>
        </w:rPr>
      </w:pPr>
      <w:r w:rsidRPr="00706C88">
        <w:rPr>
          <w:rFonts w:ascii="Times New Roman" w:eastAsia="Times New Roman" w:hAnsi="Times New Roman" w:cs="Times New Roman"/>
          <w:b/>
          <w:sz w:val="24"/>
          <w:szCs w:val="24"/>
          <w:lang w:eastAsia="ar-SA"/>
        </w:rPr>
        <w:t>2.1.</w:t>
      </w:r>
      <w:r>
        <w:rPr>
          <w:rFonts w:ascii="Times New Roman" w:eastAsia="Times New Roman" w:hAnsi="Times New Roman" w:cs="Times New Roman"/>
          <w:b/>
          <w:sz w:val="24"/>
          <w:szCs w:val="24"/>
          <w:u w:val="single"/>
          <w:lang w:eastAsia="ar-SA"/>
        </w:rPr>
        <w:t>Система управления школой</w:t>
      </w:r>
    </w:p>
    <w:p w:rsidR="00F05B95" w:rsidRPr="00706C88" w:rsidRDefault="00F05B95" w:rsidP="00496495">
      <w:pPr>
        <w:spacing w:after="0"/>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spacing w:after="0"/>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spacing w:after="0"/>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spacing w:after="0"/>
        <w:ind w:firstLine="567"/>
        <w:contextualSpacing/>
        <w:jc w:val="both"/>
        <w:rPr>
          <w:rFonts w:ascii="Times New Roman" w:eastAsia="Calibri" w:hAnsi="Times New Roman" w:cs="Times New Roman"/>
          <w:b/>
          <w:color w:val="FF0000"/>
          <w:sz w:val="24"/>
          <w:szCs w:val="24"/>
        </w:rPr>
      </w:pPr>
    </w:p>
    <w:p w:rsidR="004F2C59" w:rsidRPr="004F2C59" w:rsidRDefault="00F05B95" w:rsidP="00496495">
      <w:pPr>
        <w:spacing w:after="0"/>
        <w:ind w:firstLine="567"/>
        <w:contextualSpacing/>
        <w:jc w:val="center"/>
        <w:rPr>
          <w:rFonts w:ascii="Times New Roman" w:eastAsia="Times New Roman" w:hAnsi="Times New Roman" w:cs="Times New Roman"/>
          <w:b/>
          <w:color w:val="FF0000"/>
          <w:sz w:val="24"/>
          <w:szCs w:val="24"/>
          <w:lang w:eastAsia="ar-SA"/>
        </w:rPr>
      </w:pPr>
      <w:r w:rsidRPr="00706C88">
        <w:rPr>
          <w:rFonts w:ascii="Times New Roman" w:eastAsia="Times New Roman" w:hAnsi="Times New Roman" w:cs="Times New Roman"/>
          <w:b/>
          <w:color w:val="FF0000"/>
          <w:sz w:val="24"/>
          <w:szCs w:val="24"/>
          <w:lang w:eastAsia="ar-SA"/>
        </w:rPr>
        <w:br w:type="page"/>
      </w:r>
    </w:p>
    <w:p w:rsidR="004F2C59" w:rsidRDefault="004F2C59" w:rsidP="00B37B48">
      <w:pPr>
        <w:spacing w:after="0"/>
        <w:contextualSpacing/>
        <w:rPr>
          <w:rFonts w:ascii="Times New Roman" w:eastAsia="Times New Roman" w:hAnsi="Times New Roman" w:cs="Times New Roman"/>
          <w:b/>
          <w:sz w:val="24"/>
          <w:szCs w:val="24"/>
          <w:lang w:eastAsia="ar-SA"/>
        </w:rPr>
        <w:sectPr w:rsidR="004F2C59" w:rsidSect="004F2C59">
          <w:pgSz w:w="11906" w:h="16838"/>
          <w:pgMar w:top="1134" w:right="851" w:bottom="1134" w:left="1418" w:header="720" w:footer="720" w:gutter="0"/>
          <w:cols w:space="720"/>
          <w:docGrid w:linePitch="299"/>
        </w:sectPr>
      </w:pPr>
    </w:p>
    <w:p w:rsidR="00B37B48" w:rsidRPr="00706C88" w:rsidRDefault="00B37B48" w:rsidP="00496495">
      <w:pPr>
        <w:spacing w:after="0"/>
        <w:ind w:firstLine="567"/>
        <w:contextualSpacing/>
        <w:jc w:val="center"/>
        <w:rPr>
          <w:rFonts w:ascii="Times New Roman" w:eastAsia="Times New Roman" w:hAnsi="Times New Roman" w:cs="Times New Roman"/>
          <w:b/>
          <w:sz w:val="24"/>
          <w:szCs w:val="24"/>
          <w:u w:val="single"/>
          <w:lang w:eastAsia="ar-SA"/>
        </w:rPr>
      </w:pPr>
    </w:p>
    <w:p w:rsidR="00F05B95" w:rsidRPr="00706C88" w:rsidRDefault="00F05B95" w:rsidP="00496495">
      <w:pPr>
        <w:ind w:firstLine="567"/>
        <w:contextualSpacing/>
        <w:jc w:val="both"/>
        <w:rPr>
          <w:rFonts w:ascii="Times New Roman" w:eastAsia="Calibri" w:hAnsi="Times New Roman" w:cs="Times New Roman"/>
          <w:b/>
          <w:sz w:val="24"/>
          <w:szCs w:val="24"/>
        </w:rPr>
      </w:pPr>
    </w:p>
    <w:p w:rsidR="00F05B95" w:rsidRPr="00706C88" w:rsidRDefault="00B37B48" w:rsidP="00496495">
      <w:pPr>
        <w:ind w:firstLine="567"/>
        <w:contextualSpacing/>
        <w:jc w:val="both"/>
        <w:rPr>
          <w:rFonts w:ascii="Times New Roman" w:eastAsia="Calibri" w:hAnsi="Times New Roman" w:cs="Times New Roman"/>
          <w:b/>
          <w:color w:val="FF0000"/>
          <w:sz w:val="24"/>
          <w:szCs w:val="24"/>
        </w:rPr>
      </w:pPr>
      <w:r>
        <w:rPr>
          <w:rFonts w:ascii="Times New Roman" w:eastAsia="Times New Roman" w:hAnsi="Times New Roman" w:cs="Times New Roman"/>
          <w:noProof/>
          <w:sz w:val="24"/>
          <w:szCs w:val="24"/>
          <w:lang w:eastAsia="ru-RU"/>
        </w:rPr>
        <w:drawing>
          <wp:inline distT="0" distB="0" distL="0" distR="0" wp14:anchorId="6D551B36" wp14:editId="7501C583">
            <wp:extent cx="9251315" cy="603821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251315" cy="6038215"/>
                    </a:xfrm>
                    <a:prstGeom prst="rect">
                      <a:avLst/>
                    </a:prstGeom>
                    <a:noFill/>
                    <a:ln w="9525">
                      <a:noFill/>
                      <a:miter lim="800000"/>
                      <a:headEnd/>
                      <a:tailEnd/>
                    </a:ln>
                  </pic:spPr>
                </pic:pic>
              </a:graphicData>
            </a:graphic>
          </wp:inline>
        </w:drawing>
      </w:r>
    </w:p>
    <w:p w:rsidR="004F2C59" w:rsidRPr="00706C88" w:rsidRDefault="004F2C59" w:rsidP="00496495">
      <w:pPr>
        <w:spacing w:after="0"/>
        <w:ind w:firstLine="567"/>
        <w:contextualSpacing/>
        <w:jc w:val="both"/>
        <w:rPr>
          <w:rFonts w:ascii="Times New Roman" w:eastAsia="Times New Roman" w:hAnsi="Times New Roman" w:cs="Times New Roman"/>
          <w:b/>
          <w:sz w:val="24"/>
          <w:szCs w:val="24"/>
          <w:lang w:eastAsia="ar-SA"/>
        </w:rPr>
      </w:pPr>
    </w:p>
    <w:p w:rsidR="00F05B95" w:rsidRPr="00706C88" w:rsidRDefault="00F05B95" w:rsidP="00496495">
      <w:pPr>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spacing w:after="0"/>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spacing w:after="0"/>
        <w:ind w:firstLine="567"/>
        <w:contextualSpacing/>
        <w:jc w:val="both"/>
        <w:rPr>
          <w:rFonts w:ascii="Times New Roman" w:eastAsia="Calibri" w:hAnsi="Times New Roman" w:cs="Times New Roman"/>
          <w:color w:val="FF0000"/>
          <w:sz w:val="24"/>
          <w:szCs w:val="24"/>
          <w:u w:val="single"/>
        </w:rPr>
      </w:pPr>
    </w:p>
    <w:p w:rsidR="00F05B95" w:rsidRPr="00706C88" w:rsidRDefault="00F05B95" w:rsidP="00496495">
      <w:pPr>
        <w:spacing w:after="0"/>
        <w:ind w:firstLine="567"/>
        <w:contextualSpacing/>
        <w:jc w:val="both"/>
        <w:rPr>
          <w:rFonts w:ascii="Times New Roman" w:eastAsia="Times New Roman" w:hAnsi="Times New Roman" w:cs="Times New Roman"/>
          <w:color w:val="FF0000"/>
          <w:sz w:val="24"/>
          <w:szCs w:val="24"/>
          <w:lang w:eastAsia="ar-SA"/>
        </w:rPr>
      </w:pPr>
    </w:p>
    <w:p w:rsidR="00F05B95" w:rsidRPr="00706C88" w:rsidRDefault="00F05B95" w:rsidP="00496495">
      <w:pPr>
        <w:spacing w:after="0"/>
        <w:ind w:firstLine="567"/>
        <w:contextualSpacing/>
        <w:jc w:val="both"/>
        <w:rPr>
          <w:rFonts w:ascii="Times New Roman" w:eastAsia="Times New Roman" w:hAnsi="Times New Roman" w:cs="Times New Roman"/>
          <w:color w:val="FF0000"/>
          <w:sz w:val="24"/>
          <w:szCs w:val="24"/>
          <w:lang w:eastAsia="ar-SA"/>
        </w:rPr>
      </w:pPr>
    </w:p>
    <w:p w:rsidR="00F05B95" w:rsidRPr="00706C88" w:rsidRDefault="00F05B95" w:rsidP="00496495">
      <w:pPr>
        <w:spacing w:after="0"/>
        <w:ind w:firstLine="567"/>
        <w:contextualSpacing/>
        <w:jc w:val="both"/>
        <w:rPr>
          <w:rFonts w:ascii="Times New Roman" w:eastAsia="Times New Roman" w:hAnsi="Times New Roman" w:cs="Times New Roman"/>
          <w:color w:val="FF0000"/>
          <w:sz w:val="24"/>
          <w:szCs w:val="24"/>
          <w:lang w:eastAsia="ar-SA"/>
        </w:rPr>
      </w:pPr>
    </w:p>
    <w:p w:rsidR="00F05B95" w:rsidRPr="00706C88" w:rsidRDefault="00F05B95" w:rsidP="00496495">
      <w:pPr>
        <w:spacing w:after="0"/>
        <w:ind w:firstLine="567"/>
        <w:contextualSpacing/>
        <w:jc w:val="both"/>
        <w:rPr>
          <w:rFonts w:ascii="Times New Roman" w:eastAsia="Times New Roman" w:hAnsi="Times New Roman" w:cs="Times New Roman"/>
          <w:color w:val="FF0000"/>
          <w:sz w:val="24"/>
          <w:szCs w:val="24"/>
          <w:lang w:eastAsia="ar-SA"/>
        </w:rPr>
      </w:pPr>
    </w:p>
    <w:p w:rsidR="00F05B95" w:rsidRPr="00706C88" w:rsidRDefault="00F05B95" w:rsidP="00496495">
      <w:pPr>
        <w:spacing w:after="0"/>
        <w:ind w:firstLine="567"/>
        <w:contextualSpacing/>
        <w:jc w:val="both"/>
        <w:rPr>
          <w:rFonts w:ascii="Times New Roman" w:eastAsia="Times New Roman" w:hAnsi="Times New Roman" w:cs="Times New Roman"/>
          <w:color w:val="FF0000"/>
          <w:sz w:val="24"/>
          <w:szCs w:val="24"/>
          <w:lang w:eastAsia="ar-SA"/>
        </w:rPr>
      </w:pPr>
    </w:p>
    <w:p w:rsidR="00F05B95" w:rsidRPr="00706C88" w:rsidRDefault="00F05B95" w:rsidP="00496495">
      <w:pPr>
        <w:spacing w:after="0"/>
        <w:ind w:firstLine="567"/>
        <w:contextualSpacing/>
        <w:jc w:val="both"/>
        <w:rPr>
          <w:rFonts w:ascii="Times New Roman" w:eastAsia="Times New Roman" w:hAnsi="Times New Roman" w:cs="Times New Roman"/>
          <w:color w:val="FF0000"/>
          <w:sz w:val="24"/>
          <w:szCs w:val="24"/>
          <w:lang w:eastAsia="ar-SA"/>
        </w:rPr>
      </w:pPr>
    </w:p>
    <w:p w:rsidR="00F05B95" w:rsidRPr="00706C88" w:rsidRDefault="00F05B95" w:rsidP="00496495">
      <w:pPr>
        <w:spacing w:after="0"/>
        <w:ind w:firstLine="567"/>
        <w:contextualSpacing/>
        <w:jc w:val="both"/>
        <w:rPr>
          <w:rFonts w:ascii="Times New Roman" w:eastAsia="Times New Roman" w:hAnsi="Times New Roman" w:cs="Times New Roman"/>
          <w:sz w:val="24"/>
          <w:szCs w:val="24"/>
          <w:lang w:eastAsia="ar-SA"/>
        </w:rPr>
      </w:pPr>
    </w:p>
    <w:p w:rsidR="004F2C59" w:rsidRDefault="004F2C59" w:rsidP="00496495">
      <w:pPr>
        <w:spacing w:after="0"/>
        <w:ind w:firstLine="567"/>
        <w:contextualSpacing/>
        <w:jc w:val="both"/>
        <w:rPr>
          <w:rFonts w:ascii="Times New Roman" w:eastAsia="Times New Roman" w:hAnsi="Times New Roman" w:cs="Times New Roman"/>
          <w:sz w:val="24"/>
          <w:szCs w:val="24"/>
          <w:lang w:eastAsia="ar-SA"/>
        </w:rPr>
        <w:sectPr w:rsidR="004F2C59" w:rsidSect="004F2C59">
          <w:pgSz w:w="16838" w:h="11906" w:orient="landscape"/>
          <w:pgMar w:top="851" w:right="1134" w:bottom="851" w:left="1134" w:header="720" w:footer="720" w:gutter="0"/>
          <w:cols w:space="720"/>
          <w:docGrid w:linePitch="299"/>
        </w:sectPr>
      </w:pPr>
    </w:p>
    <w:p w:rsidR="00F05B95" w:rsidRPr="00706C88" w:rsidRDefault="00F05B95" w:rsidP="00B903E0">
      <w:pPr>
        <w:spacing w:after="0"/>
        <w:ind w:firstLine="567"/>
        <w:contextualSpacing/>
        <w:jc w:val="center"/>
        <w:rPr>
          <w:rFonts w:ascii="Times New Roman" w:eastAsia="Times New Roman" w:hAnsi="Times New Roman" w:cs="Times New Roman"/>
          <w:b/>
          <w:sz w:val="24"/>
          <w:szCs w:val="24"/>
          <w:lang w:eastAsia="ar-SA"/>
        </w:rPr>
      </w:pPr>
      <w:r w:rsidRPr="00706C88">
        <w:rPr>
          <w:rFonts w:ascii="Times New Roman" w:eastAsia="Times New Roman" w:hAnsi="Times New Roman" w:cs="Times New Roman"/>
          <w:b/>
          <w:sz w:val="24"/>
          <w:szCs w:val="24"/>
          <w:lang w:eastAsia="ar-SA"/>
        </w:rPr>
        <w:lastRenderedPageBreak/>
        <w:t>Реализация системы управления</w:t>
      </w:r>
    </w:p>
    <w:p w:rsidR="007A5DE4" w:rsidRPr="007A5DE4" w:rsidRDefault="007A5DE4" w:rsidP="0049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4"/>
        <w:ind w:firstLine="567"/>
        <w:jc w:val="both"/>
        <w:rPr>
          <w:rFonts w:ascii="Times New Roman" w:eastAsia="Times New Roman" w:hAnsi="Times New Roman" w:cs="Times New Roman"/>
          <w:color w:val="000000"/>
          <w:sz w:val="24"/>
          <w:szCs w:val="24"/>
          <w:lang w:eastAsia="ru-RU"/>
        </w:rPr>
      </w:pPr>
      <w:r w:rsidRPr="007A5DE4">
        <w:rPr>
          <w:rFonts w:ascii="Times New Roman" w:eastAsia="Times New Roman" w:hAnsi="Times New Roman" w:cs="Times New Roman"/>
          <w:iCs/>
          <w:color w:val="000000"/>
          <w:sz w:val="24"/>
          <w:szCs w:val="24"/>
          <w:lang w:eastAsia="ru-RU"/>
        </w:rPr>
        <w:t>Управление осуществляется на принципах единоначалия и самоуправления.</w:t>
      </w:r>
    </w:p>
    <w:p w:rsidR="007A5DE4" w:rsidRPr="007A5DE4" w:rsidRDefault="007A5DE4" w:rsidP="0049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4"/>
        <w:ind w:firstLine="567"/>
        <w:jc w:val="both"/>
        <w:rPr>
          <w:rFonts w:ascii="Times New Roman" w:eastAsia="Times New Roman" w:hAnsi="Times New Roman" w:cs="Times New Roman"/>
          <w:color w:val="000000"/>
          <w:sz w:val="24"/>
          <w:szCs w:val="24"/>
          <w:lang w:eastAsia="ru-RU"/>
        </w:rPr>
      </w:pPr>
      <w:r w:rsidRPr="007A5DE4">
        <w:rPr>
          <w:rFonts w:ascii="Times New Roman" w:eastAsia="Times New Roman" w:hAnsi="Times New Roman" w:cs="Times New Roman"/>
          <w:iCs/>
          <w:color w:val="000000"/>
          <w:sz w:val="24"/>
          <w:szCs w:val="24"/>
          <w:lang w:eastAsia="ru-RU"/>
        </w:rPr>
        <w:t>Органы управления, действующие в Школе</w:t>
      </w:r>
    </w:p>
    <w:tbl>
      <w:tblPr>
        <w:tblW w:w="0" w:type="auto"/>
        <w:jc w:val="center"/>
        <w:tblInd w:w="17" w:type="dxa"/>
        <w:tblCellMar>
          <w:top w:w="15" w:type="dxa"/>
          <w:left w:w="15" w:type="dxa"/>
          <w:bottom w:w="15" w:type="dxa"/>
          <w:right w:w="15" w:type="dxa"/>
        </w:tblCellMar>
        <w:tblLook w:val="04A0" w:firstRow="1" w:lastRow="0" w:firstColumn="1" w:lastColumn="0" w:noHBand="0" w:noVBand="1"/>
      </w:tblPr>
      <w:tblGrid>
        <w:gridCol w:w="2188"/>
        <w:gridCol w:w="7632"/>
      </w:tblGrid>
      <w:tr w:rsidR="007A5DE4" w:rsidRPr="007A5DE4" w:rsidTr="00126B20">
        <w:trPr>
          <w:jc w:val="center"/>
        </w:trPr>
        <w:tc>
          <w:tcPr>
            <w:tcW w:w="0" w:type="auto"/>
            <w:tcBorders>
              <w:top w:val="single" w:sz="6" w:space="0" w:color="000000"/>
              <w:left w:val="single" w:sz="6" w:space="0" w:color="000000"/>
              <w:bottom w:val="single" w:sz="6" w:space="0" w:color="000000"/>
            </w:tcBorders>
            <w:tcMar>
              <w:top w:w="100" w:type="dxa"/>
              <w:left w:w="100" w:type="dxa"/>
              <w:bottom w:w="100" w:type="dxa"/>
              <w:right w:w="100" w:type="dxa"/>
            </w:tcMar>
            <w:vAlign w:val="center"/>
            <w:hideMark/>
          </w:tcPr>
          <w:p w:rsidR="007A5DE4" w:rsidRPr="007A5DE4" w:rsidRDefault="007A5DE4" w:rsidP="00496495">
            <w:pPr>
              <w:spacing w:after="0"/>
              <w:ind w:firstLine="567"/>
              <w:jc w:val="both"/>
              <w:rPr>
                <w:rFonts w:ascii="Times New Roman" w:eastAsia="Times New Roman" w:hAnsi="Times New Roman" w:cs="Times New Roman"/>
                <w:sz w:val="24"/>
                <w:szCs w:val="24"/>
                <w:lang w:eastAsia="ru-RU"/>
              </w:rPr>
            </w:pPr>
            <w:r w:rsidRPr="007A5DE4">
              <w:rPr>
                <w:rFonts w:ascii="Times New Roman" w:eastAsia="Times New Roman" w:hAnsi="Times New Roman" w:cs="Times New Roman"/>
                <w:iCs/>
                <w:sz w:val="24"/>
                <w:szCs w:val="24"/>
                <w:lang w:eastAsia="ru-RU"/>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7A5DE4" w:rsidRPr="007A5DE4" w:rsidRDefault="007A5DE4" w:rsidP="00496495">
            <w:pPr>
              <w:spacing w:after="0"/>
              <w:ind w:firstLine="567"/>
              <w:jc w:val="both"/>
              <w:rPr>
                <w:rFonts w:ascii="Times New Roman" w:eastAsia="Times New Roman" w:hAnsi="Times New Roman" w:cs="Times New Roman"/>
                <w:sz w:val="24"/>
                <w:szCs w:val="24"/>
                <w:lang w:eastAsia="ru-RU"/>
              </w:rPr>
            </w:pPr>
            <w:r w:rsidRPr="007A5DE4">
              <w:rPr>
                <w:rFonts w:ascii="Times New Roman" w:eastAsia="Times New Roman" w:hAnsi="Times New Roman" w:cs="Times New Roman"/>
                <w:iCs/>
                <w:sz w:val="24"/>
                <w:szCs w:val="24"/>
                <w:lang w:eastAsia="ru-RU"/>
              </w:rPr>
              <w:t>Функции</w:t>
            </w:r>
          </w:p>
        </w:tc>
      </w:tr>
      <w:tr w:rsidR="007A5DE4" w:rsidRPr="007A5DE4" w:rsidTr="00126B20">
        <w:trPr>
          <w:jc w:val="center"/>
        </w:trPr>
        <w:tc>
          <w:tcPr>
            <w:tcW w:w="0" w:type="auto"/>
            <w:tcBorders>
              <w:top w:val="single" w:sz="6" w:space="0" w:color="000000"/>
              <w:left w:val="single" w:sz="6" w:space="0" w:color="000000"/>
              <w:bottom w:val="single" w:sz="6" w:space="0" w:color="000000"/>
            </w:tcBorders>
            <w:tcMar>
              <w:top w:w="100" w:type="dxa"/>
              <w:left w:w="100" w:type="dxa"/>
              <w:bottom w:w="100" w:type="dxa"/>
              <w:right w:w="100" w:type="dxa"/>
            </w:tcMar>
            <w:hideMark/>
          </w:tcPr>
          <w:p w:rsidR="007A5DE4" w:rsidRPr="007A5DE4" w:rsidRDefault="007A5DE4" w:rsidP="00B903E0">
            <w:pPr>
              <w:spacing w:after="0"/>
              <w:jc w:val="both"/>
              <w:rPr>
                <w:rFonts w:ascii="Times New Roman" w:eastAsia="Times New Roman" w:hAnsi="Times New Roman" w:cs="Times New Roman"/>
                <w:sz w:val="24"/>
                <w:szCs w:val="24"/>
                <w:lang w:eastAsia="ru-RU"/>
              </w:rPr>
            </w:pPr>
            <w:r w:rsidRPr="007A5DE4">
              <w:rPr>
                <w:rFonts w:ascii="Times New Roman" w:eastAsia="Times New Roman" w:hAnsi="Times New Roman" w:cs="Times New Roman"/>
                <w:iCs/>
                <w:sz w:val="24"/>
                <w:szCs w:val="24"/>
                <w:lang w:eastAsia="ru-RU"/>
              </w:rPr>
              <w:t>Директор</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5DE4" w:rsidRPr="00B903E0" w:rsidRDefault="007A5DE4" w:rsidP="00B903E0">
            <w:pPr>
              <w:spacing w:after="0"/>
              <w:jc w:val="both"/>
              <w:rPr>
                <w:rFonts w:ascii="Times New Roman" w:eastAsia="Times New Roman" w:hAnsi="Times New Roman" w:cs="Times New Roman"/>
                <w:iCs/>
                <w:sz w:val="24"/>
                <w:szCs w:val="24"/>
                <w:shd w:val="clear" w:color="auto" w:fill="FFFFCC"/>
                <w:lang w:eastAsia="ru-RU"/>
              </w:rPr>
            </w:pPr>
            <w:r w:rsidRPr="007A5DE4">
              <w:rPr>
                <w:rFonts w:ascii="Times New Roman" w:eastAsia="Times New Roman" w:hAnsi="Times New Roman" w:cs="Times New Roman"/>
                <w:iCs/>
                <w:sz w:val="24"/>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w:t>
            </w:r>
          </w:p>
          <w:p w:rsidR="007A5DE4" w:rsidRPr="007A5DE4" w:rsidRDefault="007A5DE4" w:rsidP="00B903E0">
            <w:pPr>
              <w:spacing w:after="0"/>
              <w:jc w:val="both"/>
              <w:rPr>
                <w:rFonts w:ascii="Times New Roman" w:eastAsia="Times New Roman" w:hAnsi="Times New Roman" w:cs="Times New Roman"/>
                <w:sz w:val="24"/>
                <w:szCs w:val="24"/>
                <w:lang w:eastAsia="ru-RU"/>
              </w:rPr>
            </w:pPr>
            <w:r w:rsidRPr="007A5DE4">
              <w:rPr>
                <w:rFonts w:ascii="Times New Roman" w:eastAsia="Times New Roman" w:hAnsi="Times New Roman" w:cs="Times New Roman"/>
                <w:iCs/>
                <w:sz w:val="24"/>
                <w:szCs w:val="24"/>
                <w:lang w:eastAsia="ru-RU"/>
              </w:rPr>
              <w:t>общее руководство Школой</w:t>
            </w:r>
          </w:p>
        </w:tc>
      </w:tr>
      <w:tr w:rsidR="007A5DE4" w:rsidRPr="007A5DE4" w:rsidTr="00126B20">
        <w:trPr>
          <w:jc w:val="center"/>
        </w:trPr>
        <w:tc>
          <w:tcPr>
            <w:tcW w:w="0" w:type="auto"/>
            <w:tcBorders>
              <w:left w:val="single" w:sz="6" w:space="0" w:color="000000"/>
              <w:bottom w:val="single" w:sz="6" w:space="0" w:color="000000"/>
            </w:tcBorders>
            <w:tcMar>
              <w:top w:w="100" w:type="dxa"/>
              <w:left w:w="100" w:type="dxa"/>
              <w:bottom w:w="100" w:type="dxa"/>
              <w:right w:w="100" w:type="dxa"/>
            </w:tcMar>
            <w:hideMark/>
          </w:tcPr>
          <w:p w:rsidR="007A5DE4" w:rsidRPr="007A5DE4" w:rsidRDefault="007A5DE4" w:rsidP="00B903E0">
            <w:pPr>
              <w:spacing w:after="0"/>
              <w:jc w:val="both"/>
              <w:rPr>
                <w:rFonts w:ascii="Times New Roman" w:eastAsia="Times New Roman" w:hAnsi="Times New Roman" w:cs="Times New Roman"/>
                <w:sz w:val="24"/>
                <w:szCs w:val="24"/>
                <w:lang w:eastAsia="ru-RU"/>
              </w:rPr>
            </w:pPr>
            <w:r w:rsidRPr="007A5DE4">
              <w:rPr>
                <w:rFonts w:ascii="Times New Roman" w:eastAsia="Times New Roman" w:hAnsi="Times New Roman" w:cs="Times New Roman"/>
                <w:iCs/>
                <w:sz w:val="24"/>
                <w:szCs w:val="24"/>
                <w:lang w:eastAsia="ru-RU"/>
              </w:rPr>
              <w:t>Управляющий совет</w:t>
            </w:r>
          </w:p>
        </w:tc>
        <w:tc>
          <w:tcPr>
            <w:tcW w:w="0" w:type="auto"/>
            <w:tcBorders>
              <w:left w:val="single" w:sz="6" w:space="0" w:color="000000"/>
              <w:bottom w:val="single" w:sz="6" w:space="0" w:color="000000"/>
              <w:right w:val="single" w:sz="6" w:space="0" w:color="000000"/>
            </w:tcBorders>
            <w:tcMar>
              <w:top w:w="100" w:type="dxa"/>
              <w:left w:w="100" w:type="dxa"/>
              <w:bottom w:w="100" w:type="dxa"/>
              <w:right w:w="100" w:type="dxa"/>
            </w:tcMar>
            <w:hideMark/>
          </w:tcPr>
          <w:p w:rsidR="007A5DE4" w:rsidRPr="007A5DE4" w:rsidRDefault="007A5DE4" w:rsidP="00B903E0">
            <w:pPr>
              <w:spacing w:after="134"/>
              <w:jc w:val="both"/>
              <w:rPr>
                <w:rFonts w:ascii="Times New Roman" w:eastAsia="Times New Roman" w:hAnsi="Times New Roman" w:cs="Times New Roman"/>
                <w:sz w:val="24"/>
                <w:szCs w:val="24"/>
                <w:lang w:eastAsia="ru-RU"/>
              </w:rPr>
            </w:pPr>
            <w:r w:rsidRPr="007A5DE4">
              <w:rPr>
                <w:rFonts w:ascii="Times New Roman" w:eastAsia="Times New Roman" w:hAnsi="Times New Roman" w:cs="Times New Roman"/>
                <w:iCs/>
                <w:sz w:val="24"/>
                <w:szCs w:val="24"/>
                <w:lang w:eastAsia="ru-RU"/>
              </w:rPr>
              <w:t>Рассматривает вопросы:</w:t>
            </w:r>
          </w:p>
          <w:p w:rsidR="007A5DE4" w:rsidRPr="007A5DE4" w:rsidRDefault="007A5DE4" w:rsidP="00B903E0">
            <w:pPr>
              <w:spacing w:after="134"/>
              <w:jc w:val="both"/>
              <w:rPr>
                <w:rFonts w:ascii="Times New Roman" w:eastAsia="Times New Roman" w:hAnsi="Times New Roman" w:cs="Times New Roman"/>
                <w:sz w:val="24"/>
                <w:szCs w:val="24"/>
                <w:lang w:eastAsia="ru-RU"/>
              </w:rPr>
            </w:pPr>
            <w:r w:rsidRPr="007A5DE4">
              <w:rPr>
                <w:rFonts w:ascii="Times New Roman" w:eastAsia="Times New Roman" w:hAnsi="Times New Roman" w:cs="Times New Roman"/>
                <w:iCs/>
                <w:sz w:val="24"/>
                <w:szCs w:val="24"/>
                <w:lang w:eastAsia="ru-RU"/>
              </w:rPr>
              <w:t>− развития образовательной организации;</w:t>
            </w:r>
          </w:p>
          <w:p w:rsidR="007A5DE4" w:rsidRPr="007A5DE4" w:rsidRDefault="007A5DE4" w:rsidP="00B903E0">
            <w:pPr>
              <w:spacing w:after="134"/>
              <w:jc w:val="both"/>
              <w:rPr>
                <w:rFonts w:ascii="Times New Roman" w:eastAsia="Times New Roman" w:hAnsi="Times New Roman" w:cs="Times New Roman"/>
                <w:sz w:val="24"/>
                <w:szCs w:val="24"/>
                <w:lang w:eastAsia="ru-RU"/>
              </w:rPr>
            </w:pPr>
            <w:r w:rsidRPr="007A5DE4">
              <w:rPr>
                <w:rFonts w:ascii="Times New Roman" w:eastAsia="Times New Roman" w:hAnsi="Times New Roman" w:cs="Times New Roman"/>
                <w:iCs/>
                <w:sz w:val="24"/>
                <w:szCs w:val="24"/>
                <w:lang w:eastAsia="ru-RU"/>
              </w:rPr>
              <w:t>− финансово-хозяйственной деятельности;</w:t>
            </w:r>
          </w:p>
          <w:p w:rsidR="007A5DE4" w:rsidRPr="007A5DE4" w:rsidRDefault="007A5DE4" w:rsidP="00B903E0">
            <w:pPr>
              <w:spacing w:after="134"/>
              <w:jc w:val="both"/>
              <w:rPr>
                <w:rFonts w:ascii="Times New Roman" w:eastAsia="Times New Roman" w:hAnsi="Times New Roman" w:cs="Times New Roman"/>
                <w:sz w:val="24"/>
                <w:szCs w:val="24"/>
                <w:lang w:eastAsia="ru-RU"/>
              </w:rPr>
            </w:pPr>
            <w:r w:rsidRPr="007A5DE4">
              <w:rPr>
                <w:rFonts w:ascii="Times New Roman" w:eastAsia="Times New Roman" w:hAnsi="Times New Roman" w:cs="Times New Roman"/>
                <w:iCs/>
                <w:sz w:val="24"/>
                <w:szCs w:val="24"/>
                <w:lang w:eastAsia="ru-RU"/>
              </w:rPr>
              <w:t>− материально-технического обеспечения</w:t>
            </w:r>
          </w:p>
        </w:tc>
      </w:tr>
      <w:tr w:rsidR="007A5DE4" w:rsidRPr="007A5DE4" w:rsidTr="00126B20">
        <w:trPr>
          <w:jc w:val="center"/>
        </w:trPr>
        <w:tc>
          <w:tcPr>
            <w:tcW w:w="0" w:type="auto"/>
            <w:tcBorders>
              <w:left w:val="single" w:sz="6" w:space="0" w:color="000000"/>
              <w:bottom w:val="single" w:sz="6" w:space="0" w:color="000000"/>
            </w:tcBorders>
            <w:tcMar>
              <w:top w:w="100" w:type="dxa"/>
              <w:left w:w="100" w:type="dxa"/>
              <w:bottom w:w="100" w:type="dxa"/>
              <w:right w:w="100" w:type="dxa"/>
            </w:tcMar>
            <w:hideMark/>
          </w:tcPr>
          <w:p w:rsidR="007A5DE4" w:rsidRPr="007A5DE4" w:rsidRDefault="007A5DE4" w:rsidP="00B903E0">
            <w:pPr>
              <w:spacing w:after="0"/>
              <w:jc w:val="both"/>
              <w:rPr>
                <w:rFonts w:ascii="Times New Roman" w:eastAsia="Times New Roman" w:hAnsi="Times New Roman" w:cs="Times New Roman"/>
                <w:sz w:val="24"/>
                <w:szCs w:val="24"/>
                <w:lang w:eastAsia="ru-RU"/>
              </w:rPr>
            </w:pPr>
            <w:r w:rsidRPr="007A5DE4">
              <w:rPr>
                <w:rFonts w:ascii="Times New Roman" w:eastAsia="Times New Roman" w:hAnsi="Times New Roman" w:cs="Times New Roman"/>
                <w:iCs/>
                <w:sz w:val="24"/>
                <w:szCs w:val="24"/>
                <w:lang w:eastAsia="ru-RU"/>
              </w:rPr>
              <w:t>Педагогический совет</w:t>
            </w:r>
          </w:p>
        </w:tc>
        <w:tc>
          <w:tcPr>
            <w:tcW w:w="0" w:type="auto"/>
            <w:tcBorders>
              <w:left w:val="single" w:sz="6" w:space="0" w:color="000000"/>
              <w:bottom w:val="single" w:sz="6" w:space="0" w:color="000000"/>
              <w:right w:val="single" w:sz="6" w:space="0" w:color="000000"/>
            </w:tcBorders>
            <w:tcMar>
              <w:top w:w="100" w:type="dxa"/>
              <w:left w:w="100" w:type="dxa"/>
              <w:bottom w:w="100" w:type="dxa"/>
              <w:right w:w="100" w:type="dxa"/>
            </w:tcMar>
            <w:hideMark/>
          </w:tcPr>
          <w:p w:rsidR="007A5DE4" w:rsidRPr="007A5DE4" w:rsidRDefault="007A5DE4" w:rsidP="00B903E0">
            <w:pPr>
              <w:spacing w:after="134"/>
              <w:jc w:val="both"/>
              <w:rPr>
                <w:rFonts w:ascii="Times New Roman" w:eastAsia="Times New Roman" w:hAnsi="Times New Roman" w:cs="Times New Roman"/>
                <w:iCs/>
                <w:sz w:val="24"/>
                <w:szCs w:val="24"/>
                <w:shd w:val="clear" w:color="auto" w:fill="FFFFCC"/>
                <w:lang w:eastAsia="ru-RU"/>
              </w:rPr>
            </w:pPr>
            <w:r w:rsidRPr="007A5DE4">
              <w:rPr>
                <w:rFonts w:ascii="Times New Roman" w:eastAsia="Times New Roman" w:hAnsi="Times New Roman" w:cs="Times New Roman"/>
                <w:iCs/>
                <w:sz w:val="24"/>
                <w:szCs w:val="24"/>
                <w:lang w:eastAsia="ru-RU"/>
              </w:rPr>
              <w:t>Осуществляет текущее руководство образовательной деятельностью Школы, в том числе рассматривает вопросы:</w:t>
            </w:r>
          </w:p>
          <w:p w:rsidR="007A5DE4" w:rsidRPr="007A5DE4" w:rsidRDefault="007A5DE4" w:rsidP="00B903E0">
            <w:pPr>
              <w:spacing w:after="134"/>
              <w:jc w:val="both"/>
              <w:rPr>
                <w:rFonts w:ascii="Times New Roman" w:eastAsia="Times New Roman" w:hAnsi="Times New Roman" w:cs="Times New Roman"/>
                <w:sz w:val="24"/>
                <w:szCs w:val="24"/>
                <w:lang w:eastAsia="ru-RU"/>
              </w:rPr>
            </w:pPr>
            <w:r w:rsidRPr="007A5DE4">
              <w:rPr>
                <w:rFonts w:ascii="Times New Roman" w:eastAsia="Times New Roman" w:hAnsi="Times New Roman" w:cs="Times New Roman"/>
                <w:iCs/>
                <w:sz w:val="24"/>
                <w:szCs w:val="24"/>
                <w:lang w:eastAsia="ru-RU"/>
              </w:rPr>
              <w:t>− развития образовательных услуг;</w:t>
            </w:r>
          </w:p>
          <w:p w:rsidR="007A5DE4" w:rsidRPr="007A5DE4" w:rsidRDefault="007A5DE4" w:rsidP="00B903E0">
            <w:pPr>
              <w:spacing w:after="134"/>
              <w:jc w:val="both"/>
              <w:rPr>
                <w:rFonts w:ascii="Times New Roman" w:eastAsia="Times New Roman" w:hAnsi="Times New Roman" w:cs="Times New Roman"/>
                <w:sz w:val="24"/>
                <w:szCs w:val="24"/>
                <w:lang w:eastAsia="ru-RU"/>
              </w:rPr>
            </w:pPr>
            <w:r w:rsidRPr="007A5DE4">
              <w:rPr>
                <w:rFonts w:ascii="Times New Roman" w:eastAsia="Times New Roman" w:hAnsi="Times New Roman" w:cs="Times New Roman"/>
                <w:iCs/>
                <w:sz w:val="24"/>
                <w:szCs w:val="24"/>
                <w:lang w:eastAsia="ru-RU"/>
              </w:rPr>
              <w:t>− регламентации образовательных отношений;</w:t>
            </w:r>
          </w:p>
          <w:p w:rsidR="007A5DE4" w:rsidRPr="007A5DE4" w:rsidRDefault="007A5DE4" w:rsidP="00B903E0">
            <w:pPr>
              <w:spacing w:after="134"/>
              <w:jc w:val="both"/>
              <w:rPr>
                <w:rFonts w:ascii="Times New Roman" w:eastAsia="Times New Roman" w:hAnsi="Times New Roman" w:cs="Times New Roman"/>
                <w:sz w:val="24"/>
                <w:szCs w:val="24"/>
                <w:lang w:eastAsia="ru-RU"/>
              </w:rPr>
            </w:pPr>
            <w:r w:rsidRPr="007A5DE4">
              <w:rPr>
                <w:rFonts w:ascii="Times New Roman" w:eastAsia="Times New Roman" w:hAnsi="Times New Roman" w:cs="Times New Roman"/>
                <w:iCs/>
                <w:sz w:val="24"/>
                <w:szCs w:val="24"/>
                <w:lang w:eastAsia="ru-RU"/>
              </w:rPr>
              <w:t>− разработки образовательных программ;</w:t>
            </w:r>
          </w:p>
          <w:p w:rsidR="007A5DE4" w:rsidRPr="007A5DE4" w:rsidRDefault="007A5DE4" w:rsidP="00B903E0">
            <w:pPr>
              <w:spacing w:after="134"/>
              <w:jc w:val="both"/>
              <w:rPr>
                <w:rFonts w:ascii="Times New Roman" w:eastAsia="Times New Roman" w:hAnsi="Times New Roman" w:cs="Times New Roman"/>
                <w:sz w:val="24"/>
                <w:szCs w:val="24"/>
                <w:lang w:eastAsia="ru-RU"/>
              </w:rPr>
            </w:pPr>
            <w:r w:rsidRPr="007A5DE4">
              <w:rPr>
                <w:rFonts w:ascii="Times New Roman" w:eastAsia="Times New Roman" w:hAnsi="Times New Roman" w:cs="Times New Roman"/>
                <w:iCs/>
                <w:sz w:val="24"/>
                <w:szCs w:val="24"/>
                <w:lang w:eastAsia="ru-RU"/>
              </w:rPr>
              <w:t>− выбора учебников, учебных пособий, средств обучения и воспитания;</w:t>
            </w:r>
          </w:p>
          <w:p w:rsidR="007A5DE4" w:rsidRPr="007A5DE4" w:rsidRDefault="007A5DE4" w:rsidP="00B903E0">
            <w:pPr>
              <w:spacing w:after="134"/>
              <w:jc w:val="both"/>
              <w:rPr>
                <w:rFonts w:ascii="Times New Roman" w:eastAsia="Times New Roman" w:hAnsi="Times New Roman" w:cs="Times New Roman"/>
                <w:sz w:val="24"/>
                <w:szCs w:val="24"/>
                <w:lang w:eastAsia="ru-RU"/>
              </w:rPr>
            </w:pPr>
            <w:r w:rsidRPr="007A5DE4">
              <w:rPr>
                <w:rFonts w:ascii="Times New Roman" w:eastAsia="Times New Roman" w:hAnsi="Times New Roman" w:cs="Times New Roman"/>
                <w:iCs/>
                <w:sz w:val="24"/>
                <w:szCs w:val="24"/>
                <w:lang w:eastAsia="ru-RU"/>
              </w:rPr>
              <w:t>− материально-технического обеспечения образовательного процесса;</w:t>
            </w:r>
          </w:p>
          <w:p w:rsidR="007A5DE4" w:rsidRPr="007A5DE4" w:rsidRDefault="007A5DE4" w:rsidP="00B903E0">
            <w:pPr>
              <w:spacing w:after="134"/>
              <w:jc w:val="both"/>
              <w:rPr>
                <w:rFonts w:ascii="Times New Roman" w:eastAsia="Times New Roman" w:hAnsi="Times New Roman" w:cs="Times New Roman"/>
                <w:sz w:val="24"/>
                <w:szCs w:val="24"/>
                <w:lang w:eastAsia="ru-RU"/>
              </w:rPr>
            </w:pPr>
            <w:r w:rsidRPr="007A5DE4">
              <w:rPr>
                <w:rFonts w:ascii="Times New Roman" w:eastAsia="Times New Roman" w:hAnsi="Times New Roman" w:cs="Times New Roman"/>
                <w:iCs/>
                <w:sz w:val="24"/>
                <w:szCs w:val="24"/>
                <w:lang w:eastAsia="ru-RU"/>
              </w:rPr>
              <w:t>− аттестации, повышения квалификации педагогических работников;</w:t>
            </w:r>
          </w:p>
          <w:p w:rsidR="007A5DE4" w:rsidRPr="007A5DE4" w:rsidRDefault="007A5DE4" w:rsidP="00B903E0">
            <w:pPr>
              <w:spacing w:after="134"/>
              <w:jc w:val="both"/>
              <w:rPr>
                <w:rFonts w:ascii="Times New Roman" w:eastAsia="Times New Roman" w:hAnsi="Times New Roman" w:cs="Times New Roman"/>
                <w:sz w:val="24"/>
                <w:szCs w:val="24"/>
                <w:lang w:eastAsia="ru-RU"/>
              </w:rPr>
            </w:pPr>
            <w:r w:rsidRPr="007A5DE4">
              <w:rPr>
                <w:rFonts w:ascii="Times New Roman" w:eastAsia="Times New Roman" w:hAnsi="Times New Roman" w:cs="Times New Roman"/>
                <w:iCs/>
                <w:sz w:val="24"/>
                <w:szCs w:val="24"/>
                <w:lang w:eastAsia="ru-RU"/>
              </w:rPr>
              <w:t>− координации деятельности методических объединений</w:t>
            </w:r>
          </w:p>
        </w:tc>
      </w:tr>
      <w:tr w:rsidR="007A5DE4" w:rsidRPr="007A5DE4" w:rsidTr="00126B20">
        <w:trPr>
          <w:jc w:val="center"/>
        </w:trPr>
        <w:tc>
          <w:tcPr>
            <w:tcW w:w="0" w:type="auto"/>
            <w:tcBorders>
              <w:left w:val="single" w:sz="6" w:space="0" w:color="000000"/>
              <w:bottom w:val="single" w:sz="6" w:space="0" w:color="000000"/>
            </w:tcBorders>
            <w:tcMar>
              <w:top w:w="100" w:type="dxa"/>
              <w:left w:w="100" w:type="dxa"/>
              <w:bottom w:w="100" w:type="dxa"/>
              <w:right w:w="100" w:type="dxa"/>
            </w:tcMar>
            <w:hideMark/>
          </w:tcPr>
          <w:p w:rsidR="007A5DE4" w:rsidRPr="007A5DE4" w:rsidRDefault="007A5DE4" w:rsidP="00B903E0">
            <w:pPr>
              <w:spacing w:after="0"/>
              <w:jc w:val="both"/>
              <w:rPr>
                <w:rFonts w:ascii="Times New Roman" w:eastAsia="Times New Roman" w:hAnsi="Times New Roman" w:cs="Times New Roman"/>
                <w:sz w:val="24"/>
                <w:szCs w:val="24"/>
                <w:lang w:eastAsia="ru-RU"/>
              </w:rPr>
            </w:pPr>
            <w:r w:rsidRPr="007A5DE4">
              <w:rPr>
                <w:rFonts w:ascii="Times New Roman" w:eastAsia="Times New Roman" w:hAnsi="Times New Roman" w:cs="Times New Roman"/>
                <w:iCs/>
                <w:sz w:val="24"/>
                <w:szCs w:val="24"/>
                <w:lang w:eastAsia="ru-RU"/>
              </w:rPr>
              <w:t>Общее собрание работников</w:t>
            </w:r>
          </w:p>
        </w:tc>
        <w:tc>
          <w:tcPr>
            <w:tcW w:w="0" w:type="auto"/>
            <w:tcBorders>
              <w:left w:val="single" w:sz="6" w:space="0" w:color="000000"/>
              <w:bottom w:val="single" w:sz="6" w:space="0" w:color="000000"/>
              <w:right w:val="single" w:sz="6" w:space="0" w:color="000000"/>
            </w:tcBorders>
            <w:tcMar>
              <w:top w:w="100" w:type="dxa"/>
              <w:left w:w="100" w:type="dxa"/>
              <w:bottom w:w="100" w:type="dxa"/>
              <w:right w:w="100" w:type="dxa"/>
            </w:tcMar>
            <w:hideMark/>
          </w:tcPr>
          <w:p w:rsidR="007A5DE4" w:rsidRPr="007A5DE4" w:rsidRDefault="007A5DE4" w:rsidP="00B903E0">
            <w:pPr>
              <w:spacing w:after="134"/>
              <w:jc w:val="both"/>
              <w:rPr>
                <w:rFonts w:ascii="Times New Roman" w:eastAsia="Times New Roman" w:hAnsi="Times New Roman" w:cs="Times New Roman"/>
                <w:sz w:val="24"/>
                <w:szCs w:val="24"/>
                <w:lang w:eastAsia="ru-RU"/>
              </w:rPr>
            </w:pPr>
            <w:r w:rsidRPr="007A5DE4">
              <w:rPr>
                <w:rFonts w:ascii="Times New Roman" w:eastAsia="Times New Roman" w:hAnsi="Times New Roman" w:cs="Times New Roman"/>
                <w:iCs/>
                <w:sz w:val="24"/>
                <w:szCs w:val="24"/>
                <w:lang w:eastAsia="ru-RU"/>
              </w:rPr>
              <w:t>Реализует право работников участвовать в управлении образовательной организацией, в том </w:t>
            </w:r>
            <w:r w:rsidRPr="007A5DE4">
              <w:rPr>
                <w:rFonts w:ascii="Times New Roman" w:eastAsia="Times New Roman" w:hAnsi="Times New Roman" w:cs="Times New Roman"/>
                <w:iCs/>
                <w:sz w:val="24"/>
                <w:szCs w:val="24"/>
                <w:shd w:val="clear" w:color="auto" w:fill="FFFFCC"/>
                <w:lang w:eastAsia="ru-RU"/>
              </w:rPr>
              <w:br/>
            </w:r>
            <w:r w:rsidRPr="007A5DE4">
              <w:rPr>
                <w:rFonts w:ascii="Times New Roman" w:eastAsia="Times New Roman" w:hAnsi="Times New Roman" w:cs="Times New Roman"/>
                <w:iCs/>
                <w:sz w:val="24"/>
                <w:szCs w:val="24"/>
                <w:lang w:eastAsia="ru-RU"/>
              </w:rPr>
              <w:t>числе:</w:t>
            </w:r>
          </w:p>
          <w:p w:rsidR="007A5DE4" w:rsidRPr="00B903E0" w:rsidRDefault="007A5DE4" w:rsidP="00B903E0">
            <w:pPr>
              <w:spacing w:after="134"/>
              <w:jc w:val="both"/>
              <w:rPr>
                <w:rFonts w:ascii="Times New Roman" w:eastAsia="Times New Roman" w:hAnsi="Times New Roman" w:cs="Times New Roman"/>
                <w:iCs/>
                <w:sz w:val="24"/>
                <w:szCs w:val="24"/>
                <w:shd w:val="clear" w:color="auto" w:fill="FFFFCC"/>
                <w:lang w:eastAsia="ru-RU"/>
              </w:rPr>
            </w:pPr>
            <w:r w:rsidRPr="007A5DE4">
              <w:rPr>
                <w:rFonts w:ascii="Times New Roman" w:eastAsia="Times New Roman" w:hAnsi="Times New Roman" w:cs="Times New Roman"/>
                <w:iCs/>
                <w:sz w:val="24"/>
                <w:szCs w:val="24"/>
                <w:lang w:eastAsia="ru-RU"/>
              </w:rPr>
              <w:t>− участвовать в разработке и принятии коллективного договора, Правил трудового распорядка, изменений и дополнений к ним;</w:t>
            </w:r>
          </w:p>
          <w:p w:rsidR="00B903E0" w:rsidRDefault="007A5DE4" w:rsidP="00B903E0">
            <w:pPr>
              <w:spacing w:after="134"/>
              <w:jc w:val="both"/>
              <w:rPr>
                <w:rFonts w:ascii="Times New Roman" w:eastAsia="Times New Roman" w:hAnsi="Times New Roman" w:cs="Times New Roman"/>
                <w:iCs/>
                <w:sz w:val="24"/>
                <w:szCs w:val="24"/>
                <w:shd w:val="clear" w:color="auto" w:fill="FFFFCC"/>
                <w:lang w:eastAsia="ru-RU"/>
              </w:rPr>
            </w:pPr>
            <w:r w:rsidRPr="007A5DE4">
              <w:rPr>
                <w:rFonts w:ascii="Times New Roman" w:eastAsia="Times New Roman" w:hAnsi="Times New Roman" w:cs="Times New Roman"/>
                <w:iCs/>
                <w:sz w:val="24"/>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B903E0" w:rsidRDefault="007A5DE4" w:rsidP="00B903E0">
            <w:pPr>
              <w:spacing w:after="134"/>
              <w:jc w:val="both"/>
              <w:rPr>
                <w:rFonts w:ascii="Times New Roman" w:eastAsia="Times New Roman" w:hAnsi="Times New Roman" w:cs="Times New Roman"/>
                <w:iCs/>
                <w:sz w:val="24"/>
                <w:szCs w:val="24"/>
                <w:shd w:val="clear" w:color="auto" w:fill="FFFFCC"/>
                <w:lang w:eastAsia="ru-RU"/>
              </w:rPr>
            </w:pPr>
            <w:r w:rsidRPr="007A5DE4">
              <w:rPr>
                <w:rFonts w:ascii="Times New Roman" w:eastAsia="Times New Roman" w:hAnsi="Times New Roman" w:cs="Times New Roman"/>
                <w:iCs/>
                <w:sz w:val="24"/>
                <w:szCs w:val="24"/>
                <w:lang w:eastAsia="ru-RU"/>
              </w:rPr>
              <w:t>− разрешать конфликтные ситуации между работниками и администрацией образовательной организации;</w:t>
            </w:r>
          </w:p>
          <w:p w:rsidR="007A5DE4" w:rsidRPr="00B903E0" w:rsidRDefault="007A5DE4" w:rsidP="00B903E0">
            <w:pPr>
              <w:spacing w:after="134"/>
              <w:jc w:val="both"/>
              <w:rPr>
                <w:rFonts w:ascii="Times New Roman" w:eastAsia="Times New Roman" w:hAnsi="Times New Roman" w:cs="Times New Roman"/>
                <w:iCs/>
                <w:sz w:val="24"/>
                <w:szCs w:val="24"/>
                <w:shd w:val="clear" w:color="auto" w:fill="FFFFCC"/>
                <w:lang w:eastAsia="ru-RU"/>
              </w:rPr>
            </w:pPr>
            <w:r w:rsidRPr="007A5DE4">
              <w:rPr>
                <w:rFonts w:ascii="Times New Roman" w:eastAsia="Times New Roman" w:hAnsi="Times New Roman" w:cs="Times New Roman"/>
                <w:iCs/>
                <w:sz w:val="24"/>
                <w:szCs w:val="24"/>
                <w:lang w:eastAsia="ru-RU"/>
              </w:rPr>
              <w:t xml:space="preserve">− вносить предложения по корректировке плана мероприятий организации, совершенствованию ее работы и развитию материальной </w:t>
            </w:r>
            <w:r w:rsidRPr="007A5DE4">
              <w:rPr>
                <w:rFonts w:ascii="Times New Roman" w:eastAsia="Times New Roman" w:hAnsi="Times New Roman" w:cs="Times New Roman"/>
                <w:iCs/>
                <w:sz w:val="24"/>
                <w:szCs w:val="24"/>
                <w:lang w:eastAsia="ru-RU"/>
              </w:rPr>
              <w:lastRenderedPageBreak/>
              <w:t>базы</w:t>
            </w:r>
          </w:p>
        </w:tc>
      </w:tr>
      <w:tr w:rsidR="007A5DE4" w:rsidRPr="007A5DE4" w:rsidTr="00126B20">
        <w:trPr>
          <w:jc w:val="center"/>
        </w:trPr>
        <w:tc>
          <w:tcPr>
            <w:tcW w:w="0" w:type="auto"/>
            <w:tcMar>
              <w:top w:w="100" w:type="dxa"/>
              <w:left w:w="100" w:type="dxa"/>
              <w:bottom w:w="100" w:type="dxa"/>
              <w:right w:w="100" w:type="dxa"/>
            </w:tcMar>
            <w:vAlign w:val="center"/>
            <w:hideMark/>
          </w:tcPr>
          <w:p w:rsidR="007A5DE4" w:rsidRPr="007A5DE4" w:rsidRDefault="007A5DE4" w:rsidP="00496495">
            <w:pPr>
              <w:spacing w:after="0"/>
              <w:ind w:firstLine="567"/>
              <w:jc w:val="both"/>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vAlign w:val="center"/>
            <w:hideMark/>
          </w:tcPr>
          <w:p w:rsidR="007A5DE4" w:rsidRPr="007A5DE4" w:rsidRDefault="007A5DE4" w:rsidP="00496495">
            <w:pPr>
              <w:spacing w:after="0"/>
              <w:ind w:firstLine="567"/>
              <w:jc w:val="both"/>
              <w:rPr>
                <w:rFonts w:ascii="Times New Roman" w:eastAsia="Times New Roman" w:hAnsi="Times New Roman" w:cs="Times New Roman"/>
                <w:sz w:val="24"/>
                <w:szCs w:val="24"/>
                <w:lang w:eastAsia="ru-RU"/>
              </w:rPr>
            </w:pPr>
          </w:p>
        </w:tc>
      </w:tr>
    </w:tbl>
    <w:p w:rsidR="007A5DE4" w:rsidRPr="007A5DE4" w:rsidRDefault="007A5DE4" w:rsidP="0049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4"/>
        <w:ind w:firstLine="567"/>
        <w:jc w:val="both"/>
        <w:rPr>
          <w:rFonts w:ascii="Times New Roman" w:eastAsia="Times New Roman" w:hAnsi="Times New Roman" w:cs="Times New Roman"/>
          <w:color w:val="000000"/>
          <w:sz w:val="24"/>
          <w:szCs w:val="24"/>
          <w:lang w:eastAsia="ru-RU"/>
        </w:rPr>
      </w:pPr>
      <w:r w:rsidRPr="007A5DE4">
        <w:rPr>
          <w:rFonts w:ascii="Times New Roman" w:eastAsia="Times New Roman" w:hAnsi="Times New Roman" w:cs="Times New Roman"/>
          <w:iCs/>
          <w:color w:val="000000"/>
          <w:sz w:val="24"/>
          <w:szCs w:val="24"/>
          <w:lang w:eastAsia="ru-RU"/>
        </w:rPr>
        <w:t>Для осуществления учебно-методич</w:t>
      </w:r>
      <w:r w:rsidRPr="00706C88">
        <w:rPr>
          <w:rFonts w:ascii="Times New Roman" w:eastAsia="Times New Roman" w:hAnsi="Times New Roman" w:cs="Times New Roman"/>
          <w:iCs/>
          <w:color w:val="000000"/>
          <w:sz w:val="24"/>
          <w:szCs w:val="24"/>
          <w:lang w:eastAsia="ru-RU"/>
        </w:rPr>
        <w:t xml:space="preserve">еской работы в Школе создано </w:t>
      </w:r>
      <w:r w:rsidRPr="007A5DE4">
        <w:rPr>
          <w:rFonts w:ascii="Times New Roman" w:eastAsia="Times New Roman" w:hAnsi="Times New Roman" w:cs="Times New Roman"/>
          <w:iCs/>
          <w:color w:val="000000"/>
          <w:sz w:val="24"/>
          <w:szCs w:val="24"/>
          <w:lang w:eastAsia="ru-RU"/>
        </w:rPr>
        <w:t xml:space="preserve"> </w:t>
      </w:r>
      <w:r w:rsidRPr="00706C88">
        <w:rPr>
          <w:rFonts w:ascii="Times New Roman" w:eastAsia="Times New Roman" w:hAnsi="Times New Roman" w:cs="Times New Roman"/>
          <w:iCs/>
          <w:color w:val="000000"/>
          <w:sz w:val="24"/>
          <w:szCs w:val="24"/>
          <w:lang w:eastAsia="ru-RU"/>
        </w:rPr>
        <w:t xml:space="preserve"> восемь </w:t>
      </w:r>
      <w:r w:rsidRPr="007A5DE4">
        <w:rPr>
          <w:rFonts w:ascii="Times New Roman" w:eastAsia="Times New Roman" w:hAnsi="Times New Roman" w:cs="Times New Roman"/>
          <w:iCs/>
          <w:color w:val="000000"/>
          <w:sz w:val="24"/>
          <w:szCs w:val="24"/>
          <w:lang w:eastAsia="ru-RU"/>
        </w:rPr>
        <w:t>предметных методических объединения:</w:t>
      </w:r>
    </w:p>
    <w:p w:rsidR="00F05B95" w:rsidRPr="00706C88" w:rsidRDefault="007A5DE4" w:rsidP="0049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4"/>
        <w:ind w:firstLine="567"/>
        <w:jc w:val="both"/>
        <w:rPr>
          <w:rFonts w:ascii="Times New Roman" w:eastAsia="Times New Roman" w:hAnsi="Times New Roman" w:cs="Times New Roman"/>
          <w:color w:val="000000"/>
          <w:sz w:val="24"/>
          <w:szCs w:val="24"/>
          <w:lang w:eastAsia="ru-RU"/>
        </w:rPr>
      </w:pPr>
      <w:r w:rsidRPr="00706C88">
        <w:rPr>
          <w:rFonts w:ascii="Times New Roman" w:eastAsia="Times New Roman" w:hAnsi="Times New Roman" w:cs="Times New Roman"/>
          <w:iCs/>
          <w:color w:val="000000"/>
          <w:sz w:val="24"/>
          <w:szCs w:val="24"/>
          <w:lang w:eastAsia="ru-RU"/>
        </w:rPr>
        <w:t>-</w:t>
      </w:r>
      <w:r w:rsidRPr="00706C88">
        <w:rPr>
          <w:rFonts w:ascii="Times New Roman" w:eastAsia="Times New Roman" w:hAnsi="Times New Roman" w:cs="Times New Roman"/>
          <w:color w:val="000000"/>
          <w:sz w:val="24"/>
          <w:szCs w:val="24"/>
          <w:lang w:eastAsia="ru-RU"/>
        </w:rPr>
        <w:t>учителей начальных классов;</w:t>
      </w:r>
    </w:p>
    <w:p w:rsidR="007A5DE4" w:rsidRPr="00706C88" w:rsidRDefault="007A5DE4" w:rsidP="0049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4"/>
        <w:ind w:firstLine="567"/>
        <w:jc w:val="both"/>
        <w:rPr>
          <w:rFonts w:ascii="Times New Roman" w:eastAsia="Times New Roman" w:hAnsi="Times New Roman" w:cs="Times New Roman"/>
          <w:color w:val="000000"/>
          <w:sz w:val="24"/>
          <w:szCs w:val="24"/>
          <w:lang w:eastAsia="ru-RU"/>
        </w:rPr>
      </w:pPr>
      <w:r w:rsidRPr="00706C88">
        <w:rPr>
          <w:rFonts w:ascii="Times New Roman" w:eastAsia="Times New Roman" w:hAnsi="Times New Roman" w:cs="Times New Roman"/>
          <w:color w:val="000000"/>
          <w:sz w:val="24"/>
          <w:szCs w:val="24"/>
          <w:lang w:eastAsia="ru-RU"/>
        </w:rPr>
        <w:t>-учителей русского языка и литературы;</w:t>
      </w:r>
    </w:p>
    <w:p w:rsidR="007A5DE4" w:rsidRPr="00706C88" w:rsidRDefault="007A5DE4" w:rsidP="0049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4"/>
        <w:ind w:firstLine="567"/>
        <w:jc w:val="both"/>
        <w:rPr>
          <w:rFonts w:ascii="Times New Roman" w:eastAsia="Times New Roman" w:hAnsi="Times New Roman" w:cs="Times New Roman"/>
          <w:color w:val="000000"/>
          <w:sz w:val="24"/>
          <w:szCs w:val="24"/>
          <w:lang w:eastAsia="ru-RU"/>
        </w:rPr>
      </w:pPr>
      <w:r w:rsidRPr="00706C88">
        <w:rPr>
          <w:rFonts w:ascii="Times New Roman" w:eastAsia="Times New Roman" w:hAnsi="Times New Roman" w:cs="Times New Roman"/>
          <w:color w:val="000000"/>
          <w:sz w:val="24"/>
          <w:szCs w:val="24"/>
          <w:lang w:eastAsia="ru-RU"/>
        </w:rPr>
        <w:t>- учителей математики, физики и информатики;</w:t>
      </w:r>
    </w:p>
    <w:p w:rsidR="007A5DE4" w:rsidRPr="00706C88" w:rsidRDefault="007A5DE4" w:rsidP="0049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4"/>
        <w:ind w:firstLine="567"/>
        <w:jc w:val="both"/>
        <w:rPr>
          <w:rFonts w:ascii="Times New Roman" w:eastAsia="Times New Roman" w:hAnsi="Times New Roman" w:cs="Times New Roman"/>
          <w:color w:val="000000"/>
          <w:sz w:val="24"/>
          <w:szCs w:val="24"/>
          <w:lang w:eastAsia="ru-RU"/>
        </w:rPr>
      </w:pPr>
      <w:r w:rsidRPr="00706C88">
        <w:rPr>
          <w:rFonts w:ascii="Times New Roman" w:eastAsia="Times New Roman" w:hAnsi="Times New Roman" w:cs="Times New Roman"/>
          <w:color w:val="000000"/>
          <w:sz w:val="24"/>
          <w:szCs w:val="24"/>
          <w:lang w:eastAsia="ru-RU"/>
        </w:rPr>
        <w:t>-учителей истории и географии;</w:t>
      </w:r>
    </w:p>
    <w:p w:rsidR="007A5DE4" w:rsidRPr="00706C88" w:rsidRDefault="007A5DE4" w:rsidP="0049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4"/>
        <w:ind w:firstLine="567"/>
        <w:jc w:val="both"/>
        <w:rPr>
          <w:rFonts w:ascii="Times New Roman" w:eastAsia="Times New Roman" w:hAnsi="Times New Roman" w:cs="Times New Roman"/>
          <w:color w:val="000000"/>
          <w:sz w:val="24"/>
          <w:szCs w:val="24"/>
          <w:lang w:eastAsia="ru-RU"/>
        </w:rPr>
      </w:pPr>
      <w:r w:rsidRPr="00706C88">
        <w:rPr>
          <w:rFonts w:ascii="Times New Roman" w:eastAsia="Times New Roman" w:hAnsi="Times New Roman" w:cs="Times New Roman"/>
          <w:color w:val="000000"/>
          <w:sz w:val="24"/>
          <w:szCs w:val="24"/>
          <w:lang w:eastAsia="ru-RU"/>
        </w:rPr>
        <w:t>-учителей биологии и химии;</w:t>
      </w:r>
    </w:p>
    <w:p w:rsidR="007A5DE4" w:rsidRPr="00706C88" w:rsidRDefault="007A5DE4" w:rsidP="0049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4"/>
        <w:ind w:firstLine="567"/>
        <w:jc w:val="both"/>
        <w:rPr>
          <w:rFonts w:ascii="Times New Roman" w:eastAsia="Times New Roman" w:hAnsi="Times New Roman" w:cs="Times New Roman"/>
          <w:color w:val="000000"/>
          <w:sz w:val="24"/>
          <w:szCs w:val="24"/>
          <w:lang w:eastAsia="ru-RU"/>
        </w:rPr>
      </w:pPr>
      <w:r w:rsidRPr="00706C88">
        <w:rPr>
          <w:rFonts w:ascii="Times New Roman" w:eastAsia="Times New Roman" w:hAnsi="Times New Roman" w:cs="Times New Roman"/>
          <w:color w:val="000000"/>
          <w:sz w:val="24"/>
          <w:szCs w:val="24"/>
          <w:lang w:eastAsia="ru-RU"/>
        </w:rPr>
        <w:t>-учителей иностранного языка;</w:t>
      </w:r>
    </w:p>
    <w:p w:rsidR="007A5DE4" w:rsidRPr="00706C88" w:rsidRDefault="007A5DE4" w:rsidP="0049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4"/>
        <w:ind w:firstLine="567"/>
        <w:jc w:val="both"/>
        <w:rPr>
          <w:rFonts w:ascii="Times New Roman" w:eastAsia="Times New Roman" w:hAnsi="Times New Roman" w:cs="Times New Roman"/>
          <w:color w:val="000000"/>
          <w:sz w:val="24"/>
          <w:szCs w:val="24"/>
          <w:lang w:eastAsia="ru-RU"/>
        </w:rPr>
      </w:pPr>
      <w:r w:rsidRPr="00706C88">
        <w:rPr>
          <w:rFonts w:ascii="Times New Roman" w:eastAsia="Times New Roman" w:hAnsi="Times New Roman" w:cs="Times New Roman"/>
          <w:color w:val="000000"/>
          <w:sz w:val="24"/>
          <w:szCs w:val="24"/>
          <w:lang w:eastAsia="ru-RU"/>
        </w:rPr>
        <w:t>-учителей предметов эстетического цикла;</w:t>
      </w:r>
    </w:p>
    <w:p w:rsidR="006A1BFE" w:rsidRPr="006A1BFE" w:rsidRDefault="007A5DE4" w:rsidP="006A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4"/>
        <w:ind w:firstLine="567"/>
        <w:jc w:val="both"/>
        <w:rPr>
          <w:rFonts w:ascii="Times New Roman" w:eastAsia="Calibri" w:hAnsi="Times New Roman" w:cs="Times New Roman"/>
          <w:b/>
          <w:caps/>
          <w:sz w:val="24"/>
          <w:szCs w:val="24"/>
          <w:u w:val="single"/>
        </w:rPr>
      </w:pPr>
      <w:r w:rsidRPr="00706C88">
        <w:rPr>
          <w:rFonts w:ascii="Times New Roman" w:eastAsia="Times New Roman" w:hAnsi="Times New Roman" w:cs="Times New Roman"/>
          <w:color w:val="000000"/>
          <w:sz w:val="24"/>
          <w:szCs w:val="24"/>
          <w:lang w:eastAsia="ru-RU"/>
        </w:rPr>
        <w:t>-учителей физической культуры и ОБЖ.</w:t>
      </w:r>
    </w:p>
    <w:p w:rsidR="00496495" w:rsidRDefault="00496495" w:rsidP="00496495">
      <w:pPr>
        <w:spacing w:after="0"/>
        <w:ind w:firstLine="567"/>
        <w:contextualSpacing/>
        <w:jc w:val="center"/>
        <w:rPr>
          <w:rFonts w:ascii="Times New Roman" w:eastAsia="Times New Roman" w:hAnsi="Times New Roman" w:cs="Times New Roman"/>
          <w:b/>
          <w:caps/>
          <w:sz w:val="24"/>
          <w:szCs w:val="24"/>
          <w:u w:val="single"/>
          <w:lang w:eastAsia="ar-SA"/>
        </w:rPr>
      </w:pPr>
    </w:p>
    <w:p w:rsidR="00F05B95" w:rsidRPr="00706C88" w:rsidRDefault="00F05B95" w:rsidP="00496495">
      <w:pPr>
        <w:spacing w:after="0"/>
        <w:ind w:firstLine="567"/>
        <w:contextualSpacing/>
        <w:jc w:val="center"/>
        <w:rPr>
          <w:rFonts w:ascii="Times New Roman" w:eastAsia="Times New Roman" w:hAnsi="Times New Roman" w:cs="Times New Roman"/>
          <w:b/>
          <w:caps/>
          <w:sz w:val="24"/>
          <w:szCs w:val="24"/>
          <w:u w:val="single"/>
          <w:lang w:eastAsia="ar-SA"/>
        </w:rPr>
      </w:pPr>
      <w:r w:rsidRPr="00706C88">
        <w:rPr>
          <w:rFonts w:ascii="Times New Roman" w:eastAsia="Times New Roman" w:hAnsi="Times New Roman" w:cs="Times New Roman"/>
          <w:b/>
          <w:caps/>
          <w:sz w:val="24"/>
          <w:szCs w:val="24"/>
          <w:u w:val="single"/>
          <w:lang w:eastAsia="ar-SA"/>
        </w:rPr>
        <w:t>2.2.руководители образовательного учреждения</w:t>
      </w:r>
    </w:p>
    <w:p w:rsidR="00F05B95" w:rsidRPr="00C5697D" w:rsidRDefault="00F05B95" w:rsidP="00496495">
      <w:pPr>
        <w:spacing w:after="0"/>
        <w:ind w:firstLine="567"/>
        <w:contextualSpacing/>
        <w:jc w:val="both"/>
        <w:rPr>
          <w:rFonts w:ascii="Times New Roman" w:eastAsia="Calibri" w:hAnsi="Times New Roman" w:cs="Times New Roman"/>
          <w:sz w:val="24"/>
          <w:szCs w:val="24"/>
        </w:rPr>
      </w:pPr>
      <w:r w:rsidRPr="00C5697D">
        <w:rPr>
          <w:rFonts w:ascii="Times New Roman" w:eastAsia="Calibri" w:hAnsi="Times New Roman" w:cs="Times New Roman"/>
          <w:b/>
          <w:sz w:val="24"/>
          <w:szCs w:val="24"/>
        </w:rPr>
        <w:t xml:space="preserve"> Директор </w:t>
      </w:r>
    </w:p>
    <w:p w:rsidR="00F05B95" w:rsidRPr="00C5697D" w:rsidRDefault="00F05B95" w:rsidP="00496495">
      <w:pPr>
        <w:spacing w:after="0"/>
        <w:ind w:firstLine="567"/>
        <w:contextualSpacing/>
        <w:jc w:val="both"/>
        <w:rPr>
          <w:rFonts w:ascii="Times New Roman" w:eastAsia="Calibri" w:hAnsi="Times New Roman" w:cs="Times New Roman"/>
          <w:sz w:val="24"/>
          <w:szCs w:val="24"/>
        </w:rPr>
      </w:pPr>
      <w:proofErr w:type="spellStart"/>
      <w:r w:rsidRPr="00C5697D">
        <w:rPr>
          <w:rFonts w:ascii="Times New Roman" w:eastAsia="Calibri" w:hAnsi="Times New Roman" w:cs="Times New Roman"/>
          <w:b/>
          <w:sz w:val="24"/>
          <w:szCs w:val="24"/>
        </w:rPr>
        <w:t>Сеничева</w:t>
      </w:r>
      <w:proofErr w:type="spellEnd"/>
      <w:r w:rsidRPr="00C5697D">
        <w:rPr>
          <w:rFonts w:ascii="Times New Roman" w:eastAsia="Calibri" w:hAnsi="Times New Roman" w:cs="Times New Roman"/>
          <w:b/>
          <w:sz w:val="24"/>
          <w:szCs w:val="24"/>
        </w:rPr>
        <w:t xml:space="preserve"> Елена Владимировна</w:t>
      </w:r>
      <w:r w:rsidRPr="00C5697D">
        <w:rPr>
          <w:rFonts w:ascii="Times New Roman" w:eastAsia="Calibri" w:hAnsi="Times New Roman" w:cs="Times New Roman"/>
          <w:sz w:val="24"/>
          <w:szCs w:val="24"/>
        </w:rPr>
        <w:t>, телефон 24-68-72.</w:t>
      </w:r>
    </w:p>
    <w:p w:rsidR="00F05B95" w:rsidRPr="00C5697D" w:rsidRDefault="00F05B95" w:rsidP="00496495">
      <w:pPr>
        <w:spacing w:after="0"/>
        <w:ind w:firstLine="567"/>
        <w:contextualSpacing/>
        <w:jc w:val="both"/>
        <w:rPr>
          <w:rFonts w:ascii="Times New Roman" w:eastAsia="Calibri" w:hAnsi="Times New Roman" w:cs="Times New Roman"/>
          <w:sz w:val="24"/>
          <w:szCs w:val="24"/>
        </w:rPr>
      </w:pPr>
    </w:p>
    <w:p w:rsidR="00F05B95" w:rsidRPr="00C5697D" w:rsidRDefault="00F05B95" w:rsidP="00496495">
      <w:pPr>
        <w:spacing w:after="0"/>
        <w:ind w:firstLine="567"/>
        <w:contextualSpacing/>
        <w:jc w:val="both"/>
        <w:rPr>
          <w:rFonts w:ascii="Times New Roman" w:eastAsia="Calibri" w:hAnsi="Times New Roman" w:cs="Times New Roman"/>
          <w:b/>
          <w:sz w:val="24"/>
          <w:szCs w:val="24"/>
        </w:rPr>
      </w:pPr>
      <w:r w:rsidRPr="00C5697D">
        <w:rPr>
          <w:rFonts w:ascii="Times New Roman" w:eastAsia="Calibri" w:hAnsi="Times New Roman" w:cs="Times New Roman"/>
          <w:b/>
          <w:sz w:val="24"/>
          <w:szCs w:val="24"/>
        </w:rPr>
        <w:t xml:space="preserve">Главный бухгалтер </w:t>
      </w:r>
    </w:p>
    <w:p w:rsidR="00F05B95" w:rsidRPr="00C5697D" w:rsidRDefault="00F05B95" w:rsidP="00496495">
      <w:pPr>
        <w:spacing w:after="0"/>
        <w:ind w:firstLine="567"/>
        <w:contextualSpacing/>
        <w:jc w:val="both"/>
        <w:rPr>
          <w:rFonts w:ascii="Times New Roman" w:eastAsia="Calibri" w:hAnsi="Times New Roman" w:cs="Times New Roman"/>
          <w:sz w:val="24"/>
          <w:szCs w:val="24"/>
        </w:rPr>
      </w:pPr>
      <w:proofErr w:type="spellStart"/>
      <w:r w:rsidRPr="00C5697D">
        <w:rPr>
          <w:rFonts w:ascii="Times New Roman" w:eastAsia="Calibri" w:hAnsi="Times New Roman" w:cs="Times New Roman"/>
          <w:b/>
          <w:sz w:val="24"/>
          <w:szCs w:val="24"/>
        </w:rPr>
        <w:t>Дешкина</w:t>
      </w:r>
      <w:proofErr w:type="spellEnd"/>
      <w:r w:rsidRPr="00C5697D">
        <w:rPr>
          <w:rFonts w:ascii="Times New Roman" w:eastAsia="Calibri" w:hAnsi="Times New Roman" w:cs="Times New Roman"/>
          <w:b/>
          <w:sz w:val="24"/>
          <w:szCs w:val="24"/>
        </w:rPr>
        <w:t xml:space="preserve"> Людмила Петровна</w:t>
      </w:r>
      <w:r w:rsidRPr="00C5697D">
        <w:rPr>
          <w:rFonts w:ascii="Times New Roman" w:eastAsia="Calibri" w:hAnsi="Times New Roman" w:cs="Times New Roman"/>
          <w:sz w:val="24"/>
          <w:szCs w:val="24"/>
        </w:rPr>
        <w:t>, телефон 29-35-02.</w:t>
      </w:r>
    </w:p>
    <w:p w:rsidR="00F05B95" w:rsidRPr="00C5697D" w:rsidRDefault="00F05B95" w:rsidP="00496495">
      <w:pPr>
        <w:spacing w:after="0"/>
        <w:ind w:firstLine="567"/>
        <w:contextualSpacing/>
        <w:jc w:val="both"/>
        <w:rPr>
          <w:rFonts w:ascii="Times New Roman" w:eastAsia="Calibri" w:hAnsi="Times New Roman" w:cs="Times New Roman"/>
          <w:sz w:val="24"/>
          <w:szCs w:val="24"/>
        </w:rPr>
      </w:pPr>
    </w:p>
    <w:p w:rsidR="00F05B95" w:rsidRPr="00C5697D" w:rsidRDefault="00F05B95" w:rsidP="00496495">
      <w:pPr>
        <w:spacing w:after="0"/>
        <w:ind w:firstLine="567"/>
        <w:contextualSpacing/>
        <w:jc w:val="both"/>
        <w:rPr>
          <w:rFonts w:ascii="Times New Roman" w:eastAsia="Calibri" w:hAnsi="Times New Roman" w:cs="Times New Roman"/>
          <w:b/>
          <w:sz w:val="24"/>
          <w:szCs w:val="24"/>
        </w:rPr>
      </w:pPr>
      <w:r w:rsidRPr="00C5697D">
        <w:rPr>
          <w:rFonts w:ascii="Times New Roman" w:eastAsia="Calibri" w:hAnsi="Times New Roman" w:cs="Times New Roman"/>
          <w:b/>
          <w:sz w:val="24"/>
          <w:szCs w:val="24"/>
        </w:rPr>
        <w:t>Заместители директора:</w:t>
      </w:r>
    </w:p>
    <w:p w:rsidR="00F05B95" w:rsidRPr="00C5697D" w:rsidRDefault="00F05B95" w:rsidP="00496495">
      <w:pPr>
        <w:spacing w:after="0"/>
        <w:ind w:firstLine="567"/>
        <w:contextualSpacing/>
        <w:jc w:val="both"/>
        <w:rPr>
          <w:rFonts w:ascii="Times New Roman" w:eastAsia="Calibri" w:hAnsi="Times New Roman" w:cs="Times New Roman"/>
          <w:sz w:val="24"/>
          <w:szCs w:val="24"/>
        </w:rPr>
      </w:pPr>
      <w:r w:rsidRPr="00C5697D">
        <w:rPr>
          <w:rFonts w:ascii="Times New Roman" w:eastAsia="Calibri" w:hAnsi="Times New Roman" w:cs="Times New Roman"/>
          <w:sz w:val="24"/>
          <w:szCs w:val="24"/>
        </w:rPr>
        <w:t xml:space="preserve">по учебно-воспитательной работе </w:t>
      </w:r>
    </w:p>
    <w:p w:rsidR="00F05B95" w:rsidRDefault="00F05B95" w:rsidP="0045797F">
      <w:pPr>
        <w:spacing w:after="0"/>
        <w:ind w:firstLine="567"/>
        <w:contextualSpacing/>
        <w:jc w:val="both"/>
        <w:rPr>
          <w:rFonts w:ascii="Times New Roman" w:eastAsia="Calibri" w:hAnsi="Times New Roman" w:cs="Times New Roman"/>
          <w:sz w:val="24"/>
          <w:szCs w:val="24"/>
        </w:rPr>
      </w:pPr>
      <w:r w:rsidRPr="00C5697D">
        <w:rPr>
          <w:rFonts w:ascii="Times New Roman" w:eastAsia="Calibri" w:hAnsi="Times New Roman" w:cs="Times New Roman"/>
          <w:b/>
          <w:sz w:val="24"/>
          <w:szCs w:val="24"/>
        </w:rPr>
        <w:t>Коровина Наталья Александровна</w:t>
      </w:r>
      <w:r w:rsidRPr="00C5697D">
        <w:rPr>
          <w:rFonts w:ascii="Times New Roman" w:eastAsia="Calibri" w:hAnsi="Times New Roman" w:cs="Times New Roman"/>
          <w:sz w:val="24"/>
          <w:szCs w:val="24"/>
        </w:rPr>
        <w:t>, высшая квалификационная категория - учитель русского языка и</w:t>
      </w:r>
      <w:r w:rsidR="0045797F">
        <w:rPr>
          <w:rFonts w:ascii="Times New Roman" w:eastAsia="Calibri" w:hAnsi="Times New Roman" w:cs="Times New Roman"/>
          <w:sz w:val="24"/>
          <w:szCs w:val="24"/>
        </w:rPr>
        <w:t xml:space="preserve"> литературы, телефон 29-35-85</w:t>
      </w:r>
      <w:proofErr w:type="gramStart"/>
      <w:r w:rsidR="0045797F">
        <w:rPr>
          <w:rFonts w:ascii="Times New Roman" w:eastAsia="Calibri" w:hAnsi="Times New Roman" w:cs="Times New Roman"/>
          <w:sz w:val="24"/>
          <w:szCs w:val="24"/>
        </w:rPr>
        <w:t xml:space="preserve"> ;</w:t>
      </w:r>
      <w:proofErr w:type="gramEnd"/>
    </w:p>
    <w:p w:rsidR="0045797F" w:rsidRPr="00C5697D" w:rsidRDefault="0045797F" w:rsidP="0045797F">
      <w:pPr>
        <w:spacing w:after="0"/>
        <w:ind w:firstLine="567"/>
        <w:contextualSpacing/>
        <w:jc w:val="both"/>
        <w:rPr>
          <w:rFonts w:ascii="Times New Roman" w:eastAsia="Calibri" w:hAnsi="Times New Roman" w:cs="Times New Roman"/>
          <w:sz w:val="24"/>
          <w:szCs w:val="24"/>
        </w:rPr>
      </w:pPr>
    </w:p>
    <w:p w:rsidR="00F05B95" w:rsidRPr="00C5697D" w:rsidRDefault="00F05B95" w:rsidP="00496495">
      <w:pPr>
        <w:spacing w:after="0"/>
        <w:ind w:firstLine="567"/>
        <w:contextualSpacing/>
        <w:jc w:val="both"/>
        <w:rPr>
          <w:rFonts w:ascii="Times New Roman" w:eastAsia="Calibri" w:hAnsi="Times New Roman" w:cs="Times New Roman"/>
          <w:sz w:val="24"/>
          <w:szCs w:val="24"/>
        </w:rPr>
      </w:pPr>
      <w:r w:rsidRPr="00C5697D">
        <w:rPr>
          <w:rFonts w:ascii="Times New Roman" w:eastAsia="Calibri" w:hAnsi="Times New Roman" w:cs="Times New Roman"/>
          <w:sz w:val="24"/>
          <w:szCs w:val="24"/>
        </w:rPr>
        <w:t>по воспитательной работе</w:t>
      </w:r>
    </w:p>
    <w:p w:rsidR="00F05B95" w:rsidRPr="00C5697D" w:rsidRDefault="00BA0A3E" w:rsidP="00496495">
      <w:pPr>
        <w:spacing w:after="0"/>
        <w:ind w:firstLine="567"/>
        <w:contextualSpacing/>
        <w:jc w:val="both"/>
        <w:rPr>
          <w:rFonts w:ascii="Times New Roman" w:eastAsia="Calibri" w:hAnsi="Times New Roman" w:cs="Times New Roman"/>
          <w:sz w:val="24"/>
          <w:szCs w:val="24"/>
        </w:rPr>
      </w:pPr>
      <w:proofErr w:type="spellStart"/>
      <w:r w:rsidRPr="00C5697D">
        <w:rPr>
          <w:rFonts w:ascii="Times New Roman" w:eastAsia="Calibri" w:hAnsi="Times New Roman" w:cs="Times New Roman"/>
          <w:b/>
          <w:sz w:val="24"/>
          <w:szCs w:val="24"/>
        </w:rPr>
        <w:t>Загидулина</w:t>
      </w:r>
      <w:proofErr w:type="spellEnd"/>
      <w:r w:rsidRPr="00C5697D">
        <w:rPr>
          <w:rFonts w:ascii="Times New Roman" w:eastAsia="Calibri" w:hAnsi="Times New Roman" w:cs="Times New Roman"/>
          <w:b/>
          <w:sz w:val="24"/>
          <w:szCs w:val="24"/>
        </w:rPr>
        <w:t xml:space="preserve"> Светлана Викторовна</w:t>
      </w:r>
      <w:r w:rsidR="00F05B95" w:rsidRPr="00C5697D">
        <w:rPr>
          <w:rFonts w:ascii="Times New Roman" w:eastAsia="Calibri" w:hAnsi="Times New Roman" w:cs="Times New Roman"/>
          <w:b/>
          <w:sz w:val="24"/>
          <w:szCs w:val="24"/>
        </w:rPr>
        <w:t>,</w:t>
      </w:r>
      <w:r w:rsidR="00F05B95" w:rsidRPr="00C5697D">
        <w:rPr>
          <w:rFonts w:ascii="Times New Roman" w:eastAsia="Calibri" w:hAnsi="Times New Roman" w:cs="Times New Roman"/>
          <w:sz w:val="24"/>
          <w:szCs w:val="24"/>
        </w:rPr>
        <w:t xml:space="preserve"> </w:t>
      </w:r>
      <w:r w:rsidR="00C5697D" w:rsidRPr="00C5697D">
        <w:rPr>
          <w:rFonts w:ascii="Times New Roman" w:eastAsia="Calibri" w:hAnsi="Times New Roman" w:cs="Times New Roman"/>
          <w:sz w:val="24"/>
          <w:szCs w:val="24"/>
        </w:rPr>
        <w:t xml:space="preserve">высшая квалификационная категория – учитель английского языка, </w:t>
      </w:r>
      <w:r w:rsidR="00F05B95" w:rsidRPr="00C5697D">
        <w:rPr>
          <w:rFonts w:ascii="Times New Roman" w:eastAsia="Calibri" w:hAnsi="Times New Roman" w:cs="Times New Roman"/>
          <w:sz w:val="24"/>
          <w:szCs w:val="24"/>
        </w:rPr>
        <w:t xml:space="preserve"> телефон 29-35-85;</w:t>
      </w:r>
    </w:p>
    <w:p w:rsidR="00F05B95" w:rsidRPr="00C5697D" w:rsidRDefault="00F05B95" w:rsidP="00496495">
      <w:pPr>
        <w:spacing w:after="0"/>
        <w:ind w:firstLine="567"/>
        <w:contextualSpacing/>
        <w:jc w:val="both"/>
        <w:rPr>
          <w:rFonts w:ascii="Times New Roman" w:eastAsia="Calibri" w:hAnsi="Times New Roman" w:cs="Times New Roman"/>
          <w:color w:val="FF0000"/>
          <w:sz w:val="24"/>
          <w:szCs w:val="24"/>
        </w:rPr>
      </w:pPr>
    </w:p>
    <w:p w:rsidR="00F05B95" w:rsidRPr="00706C88" w:rsidRDefault="00F05B95" w:rsidP="00496495">
      <w:pPr>
        <w:spacing w:after="0"/>
        <w:ind w:firstLine="567"/>
        <w:contextualSpacing/>
        <w:jc w:val="center"/>
        <w:rPr>
          <w:rFonts w:ascii="Times New Roman" w:eastAsia="Times New Roman" w:hAnsi="Times New Roman" w:cs="Times New Roman"/>
          <w:sz w:val="24"/>
          <w:szCs w:val="24"/>
          <w:lang w:eastAsia="ar-SA"/>
        </w:rPr>
      </w:pPr>
      <w:r w:rsidRPr="00706C88">
        <w:rPr>
          <w:rFonts w:ascii="Times New Roman" w:eastAsia="Times New Roman" w:hAnsi="Times New Roman" w:cs="Times New Roman"/>
          <w:b/>
          <w:sz w:val="24"/>
          <w:szCs w:val="24"/>
          <w:u w:val="single"/>
          <w:lang w:eastAsia="ar-SA"/>
        </w:rPr>
        <w:t>2.3.Характеристика системы управления</w:t>
      </w:r>
    </w:p>
    <w:p w:rsidR="00F05B95" w:rsidRPr="00706C88" w:rsidRDefault="00F05B95" w:rsidP="00496495">
      <w:pPr>
        <w:spacing w:after="0"/>
        <w:ind w:firstLine="567"/>
        <w:contextualSpacing/>
        <w:jc w:val="both"/>
        <w:rPr>
          <w:rFonts w:ascii="Times New Roman" w:eastAsia="Times New Roman" w:hAnsi="Times New Roman" w:cs="Times New Roman"/>
          <w:sz w:val="24"/>
          <w:szCs w:val="24"/>
          <w:lang w:eastAsia="ar-SA"/>
        </w:rPr>
      </w:pPr>
    </w:p>
    <w:p w:rsidR="00F05B95" w:rsidRPr="00706C88" w:rsidRDefault="00F05B95" w:rsidP="005B404D">
      <w:pPr>
        <w:spacing w:after="0"/>
        <w:ind w:left="-567"/>
        <w:contextualSpacing/>
        <w:jc w:val="both"/>
        <w:rPr>
          <w:rFonts w:ascii="Times New Roman" w:eastAsia="Times New Roman" w:hAnsi="Times New Roman" w:cs="Times New Roman"/>
          <w:sz w:val="24"/>
          <w:szCs w:val="24"/>
          <w:lang w:eastAsia="ar-SA"/>
        </w:rPr>
      </w:pPr>
      <w:r w:rsidRPr="00706C88">
        <w:rPr>
          <w:rFonts w:ascii="Times New Roman" w:eastAsia="Times New Roman" w:hAnsi="Times New Roman" w:cs="Times New Roman"/>
          <w:sz w:val="24"/>
          <w:szCs w:val="24"/>
          <w:lang w:eastAsia="ar-SA"/>
        </w:rPr>
        <w:t xml:space="preserve">Управление строится на принципах демократичности, открытости, на основе сотрудничества, </w:t>
      </w:r>
      <w:proofErr w:type="spellStart"/>
      <w:r w:rsidRPr="00706C88">
        <w:rPr>
          <w:rFonts w:ascii="Times New Roman" w:eastAsia="Times New Roman" w:hAnsi="Times New Roman" w:cs="Times New Roman"/>
          <w:sz w:val="24"/>
          <w:szCs w:val="24"/>
          <w:lang w:eastAsia="ar-SA"/>
        </w:rPr>
        <w:t>соуправления</w:t>
      </w:r>
      <w:proofErr w:type="spellEnd"/>
      <w:r w:rsidRPr="00706C88">
        <w:rPr>
          <w:rFonts w:ascii="Times New Roman" w:eastAsia="Times New Roman" w:hAnsi="Times New Roman" w:cs="Times New Roman"/>
          <w:sz w:val="24"/>
          <w:szCs w:val="24"/>
          <w:lang w:eastAsia="ar-SA"/>
        </w:rPr>
        <w:t xml:space="preserve"> с опорой на инициативу и творчество всего педагогического коллектива.</w:t>
      </w:r>
    </w:p>
    <w:p w:rsidR="00F05B95" w:rsidRPr="00706C88" w:rsidRDefault="00F05B95" w:rsidP="005B404D">
      <w:pPr>
        <w:spacing w:after="0"/>
        <w:ind w:left="-567" w:right="-261"/>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Управление образовательной организацией осуществляется на основе сочетания принципов единоначалия и коллегиальности. Единоличным исполнительным органом образовательной организации является директор, который осуществляет текущее руководство деятельностью образовательной организации.</w:t>
      </w:r>
    </w:p>
    <w:p w:rsidR="00F05B95" w:rsidRPr="00706C88" w:rsidRDefault="00F05B95" w:rsidP="005B404D">
      <w:pPr>
        <w:tabs>
          <w:tab w:val="left" w:pos="567"/>
        </w:tabs>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Одна из особенностей управления образовательным учреждением на современном этапе состоит в отходе от традиционных форм организационного построения, в перестройке структур управления соответственно требованиям высокой оперативности решения вопросов в единой системе непрерывного образования.</w:t>
      </w:r>
    </w:p>
    <w:p w:rsidR="00F05B95" w:rsidRPr="00706C88" w:rsidRDefault="00F05B95" w:rsidP="005B404D">
      <w:pPr>
        <w:tabs>
          <w:tab w:val="left" w:pos="567"/>
        </w:tabs>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lastRenderedPageBreak/>
        <w:t>Управление понимается как целенаправленная деятельность всех участников образовательных отношений, обеспечивающих становление, стабилизацию, оптимальное функционирование и обязательное развитие школы.</w:t>
      </w:r>
    </w:p>
    <w:p w:rsidR="00F05B95" w:rsidRPr="00706C88" w:rsidRDefault="00F05B95" w:rsidP="005B404D">
      <w:pPr>
        <w:tabs>
          <w:tab w:val="left" w:pos="567"/>
        </w:tabs>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Это предполагает формирования необходимых организационно педагогических условий:</w:t>
      </w:r>
    </w:p>
    <w:p w:rsidR="00F05B95" w:rsidRPr="00706C88" w:rsidRDefault="00F05B95" w:rsidP="002C60DE">
      <w:pPr>
        <w:numPr>
          <w:ilvl w:val="0"/>
          <w:numId w:val="6"/>
        </w:numPr>
        <w:tabs>
          <w:tab w:val="clear" w:pos="360"/>
          <w:tab w:val="left" w:pos="426"/>
        </w:tabs>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создание подлинно демократической возможности участия коллектива школы, каждого члена в подготовке, принятии и реализации управленческих решений;</w:t>
      </w:r>
    </w:p>
    <w:p w:rsidR="00F05B95" w:rsidRPr="00706C88" w:rsidRDefault="00F05B95" w:rsidP="002C60DE">
      <w:pPr>
        <w:numPr>
          <w:ilvl w:val="0"/>
          <w:numId w:val="6"/>
        </w:numPr>
        <w:tabs>
          <w:tab w:val="clear" w:pos="360"/>
          <w:tab w:val="left" w:pos="426"/>
        </w:tabs>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повышение педагогического мастерства и управленческой компетентности всех участников управления школы.</w:t>
      </w:r>
    </w:p>
    <w:p w:rsidR="00F05B95" w:rsidRPr="00706C88" w:rsidRDefault="00F05B95" w:rsidP="005B404D">
      <w:pPr>
        <w:tabs>
          <w:tab w:val="left" w:pos="567"/>
        </w:tabs>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Решение задачи формирования организационной структуры управления мы видим в дальнейшем развитии демократических основ в управлении. Демократический  стиль управления и руководства основан на коллегиальном управлении и решениях, опирающийся на потребности ученика, родителя, учителя, на их интересы и притязания, а также основанный на самоанализе и самосовершенствовании педагогической деятельности.</w:t>
      </w:r>
    </w:p>
    <w:p w:rsidR="00F05B95" w:rsidRPr="00706C88" w:rsidRDefault="00F05B95" w:rsidP="005B404D">
      <w:pPr>
        <w:spacing w:after="0"/>
        <w:ind w:left="-567"/>
        <w:contextualSpacing/>
        <w:jc w:val="both"/>
        <w:rPr>
          <w:rFonts w:ascii="Times New Roman" w:eastAsia="Calibri" w:hAnsi="Times New Roman" w:cs="Times New Roman"/>
          <w:sz w:val="24"/>
          <w:szCs w:val="24"/>
        </w:rPr>
      </w:pPr>
      <w:proofErr w:type="gramStart"/>
      <w:r w:rsidRPr="00706C88">
        <w:rPr>
          <w:rFonts w:ascii="Times New Roman" w:eastAsia="Calibri" w:hAnsi="Times New Roman" w:cs="Times New Roman"/>
          <w:sz w:val="24"/>
          <w:szCs w:val="24"/>
        </w:rPr>
        <w:t>В настоящее время сформированы коллегиальные органы управления, к которым относятся общие собрания  работников школы, педагогический совет, попечительский совет, управляющий совет, родительский комитет, 7 методических объединений (учителей начальных классов, учителей математики, физики и информатики, учителей русского языка и литературы, учителей химии и биологии, учителей эстетического цикла, учителей истории и географии, учителей физической культуры и ОБЖ, учителей иностранного языка), методический Совет, Научное</w:t>
      </w:r>
      <w:proofErr w:type="gramEnd"/>
      <w:r w:rsidRPr="00706C88">
        <w:rPr>
          <w:rFonts w:ascii="Times New Roman" w:eastAsia="Calibri" w:hAnsi="Times New Roman" w:cs="Times New Roman"/>
          <w:sz w:val="24"/>
          <w:szCs w:val="24"/>
        </w:rPr>
        <w:t xml:space="preserve"> общество «Факел», органы ученического самоуправления.</w:t>
      </w:r>
    </w:p>
    <w:p w:rsidR="00F05B95" w:rsidRPr="00706C88" w:rsidRDefault="00F05B95" w:rsidP="005B404D">
      <w:pPr>
        <w:spacing w:after="0"/>
        <w:ind w:left="-567" w:right="-263"/>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Высшим органом управления в школе является </w:t>
      </w:r>
      <w:r w:rsidRPr="00706C88">
        <w:rPr>
          <w:rFonts w:ascii="Times New Roman" w:eastAsia="Calibri" w:hAnsi="Times New Roman" w:cs="Times New Roman"/>
          <w:b/>
          <w:sz w:val="24"/>
          <w:szCs w:val="24"/>
        </w:rPr>
        <w:t xml:space="preserve">Педагогический совет </w:t>
      </w:r>
      <w:r w:rsidRPr="00706C88">
        <w:rPr>
          <w:rFonts w:ascii="Times New Roman" w:eastAsia="Calibri" w:hAnsi="Times New Roman" w:cs="Times New Roman"/>
          <w:sz w:val="24"/>
          <w:szCs w:val="24"/>
        </w:rPr>
        <w:t>(собирается 7-9 раз в год).  Педсовет осуществляет управление всей педагогической деятельностью: обсуждает и производит выбор учебных планов, программ, учебников, форм и методов в организации учебно-воспитательного процесса, способов их реализации, направляет и координирует деятельность методического совета школы.</w:t>
      </w:r>
    </w:p>
    <w:p w:rsidR="00F05B95" w:rsidRPr="00706C88" w:rsidRDefault="00F05B95" w:rsidP="005B404D">
      <w:pPr>
        <w:spacing w:after="0"/>
        <w:ind w:left="-567" w:right="-263"/>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В школе действует </w:t>
      </w:r>
      <w:r w:rsidRPr="00706C88">
        <w:rPr>
          <w:rFonts w:ascii="Times New Roman" w:eastAsia="Calibri" w:hAnsi="Times New Roman" w:cs="Times New Roman"/>
          <w:b/>
          <w:sz w:val="24"/>
          <w:szCs w:val="24"/>
        </w:rPr>
        <w:t>Попечительский совет</w:t>
      </w:r>
      <w:r w:rsidRPr="00706C88">
        <w:rPr>
          <w:rFonts w:ascii="Times New Roman" w:eastAsia="Calibri" w:hAnsi="Times New Roman" w:cs="Times New Roman"/>
          <w:sz w:val="24"/>
          <w:szCs w:val="24"/>
        </w:rPr>
        <w:t xml:space="preserve">, деятельность которого направлена на оказание содействия в решении актуальных задач развития школы, экспертной и консультационной деятельности, внедрение новейших информационных и педагогических технологий и обеспечение конкурентоспособности на рынке образовательных  услуг. </w:t>
      </w:r>
    </w:p>
    <w:p w:rsidR="00F05B95" w:rsidRPr="00706C88" w:rsidRDefault="00F05B95" w:rsidP="005B404D">
      <w:pPr>
        <w:spacing w:after="0"/>
        <w:ind w:left="-567"/>
        <w:contextualSpacing/>
        <w:jc w:val="both"/>
        <w:rPr>
          <w:rFonts w:ascii="Times New Roman" w:eastAsia="Calibri" w:hAnsi="Times New Roman" w:cs="Times New Roman"/>
          <w:b/>
          <w:sz w:val="24"/>
          <w:szCs w:val="24"/>
        </w:rPr>
      </w:pPr>
      <w:r w:rsidRPr="00706C88">
        <w:rPr>
          <w:rFonts w:ascii="Times New Roman" w:eastAsia="Calibri" w:hAnsi="Times New Roman" w:cs="Times New Roman"/>
          <w:sz w:val="24"/>
          <w:szCs w:val="24"/>
        </w:rPr>
        <w:t xml:space="preserve">Общественно-государственное руководство школой осуществляет </w:t>
      </w:r>
      <w:r w:rsidRPr="00706C88">
        <w:rPr>
          <w:rFonts w:ascii="Times New Roman" w:eastAsia="Calibri" w:hAnsi="Times New Roman" w:cs="Times New Roman"/>
          <w:b/>
          <w:sz w:val="24"/>
          <w:szCs w:val="24"/>
        </w:rPr>
        <w:t xml:space="preserve">Управляющий Совет, </w:t>
      </w:r>
      <w:r w:rsidRPr="00706C88">
        <w:rPr>
          <w:rFonts w:ascii="Times New Roman" w:eastAsia="Calibri" w:hAnsi="Times New Roman" w:cs="Times New Roman"/>
          <w:sz w:val="24"/>
          <w:szCs w:val="24"/>
        </w:rPr>
        <w:t xml:space="preserve">основными задачами которого являются: определение  программы развития школы, особенностей ее образовательной программы; повышение эффективности финансово-хозяйственной деятельности, содействие рациональному использованию выделяемых учреждению бюджетных средств, средств полученных от его собственной деятельности и из иных источников. А также распределение стимулирующей части ФОТ, содействие созданию оптимальных условий  и форм организации образовательного процесса; </w:t>
      </w:r>
      <w:proofErr w:type="gramStart"/>
      <w:r w:rsidRPr="00706C88">
        <w:rPr>
          <w:rFonts w:ascii="Times New Roman" w:eastAsia="Calibri" w:hAnsi="Times New Roman" w:cs="Times New Roman"/>
          <w:sz w:val="24"/>
          <w:szCs w:val="24"/>
        </w:rPr>
        <w:t>контроль за</w:t>
      </w:r>
      <w:proofErr w:type="gramEnd"/>
      <w:r w:rsidRPr="00706C88">
        <w:rPr>
          <w:rFonts w:ascii="Times New Roman" w:eastAsia="Calibri" w:hAnsi="Times New Roman" w:cs="Times New Roman"/>
          <w:sz w:val="24"/>
          <w:szCs w:val="24"/>
        </w:rPr>
        <w:t xml:space="preserve"> соблюдением безопасных условий обучения, воспитания и труда.</w:t>
      </w:r>
    </w:p>
    <w:p w:rsidR="00F05B95" w:rsidRPr="00706C88" w:rsidRDefault="00F05B95" w:rsidP="005B404D">
      <w:pPr>
        <w:spacing w:after="0"/>
        <w:ind w:left="-567" w:right="-263"/>
        <w:contextualSpacing/>
        <w:jc w:val="both"/>
        <w:rPr>
          <w:rFonts w:ascii="Times New Roman" w:eastAsia="Calibri" w:hAnsi="Times New Roman" w:cs="Times New Roman"/>
          <w:sz w:val="24"/>
          <w:szCs w:val="24"/>
        </w:rPr>
      </w:pPr>
      <w:proofErr w:type="gramStart"/>
      <w:r w:rsidRPr="00706C88">
        <w:rPr>
          <w:rFonts w:ascii="Times New Roman" w:eastAsia="Calibri" w:hAnsi="Times New Roman" w:cs="Times New Roman"/>
          <w:sz w:val="24"/>
          <w:szCs w:val="24"/>
        </w:rPr>
        <w:t>Административно-управленческая работа школы обеспечивается следующим кадровым составом: директор, заместители по учебно-воспитательной, заместитель по воспитательной работе, главный бухгалтер, бухгалтер,  заместитель по административно-хозяйственной работе.</w:t>
      </w:r>
      <w:proofErr w:type="gramEnd"/>
    </w:p>
    <w:p w:rsidR="00F05B95" w:rsidRPr="00706C88" w:rsidRDefault="00F05B95" w:rsidP="005B404D">
      <w:pPr>
        <w:spacing w:after="0"/>
        <w:ind w:left="-567" w:right="-263"/>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В свете модернизации структуры управления часть полномочий заместителей директоров делегируется руководителям </w:t>
      </w:r>
      <w:r w:rsidRPr="00706C88">
        <w:rPr>
          <w:rFonts w:ascii="Times New Roman" w:eastAsia="Calibri" w:hAnsi="Times New Roman" w:cs="Times New Roman"/>
          <w:b/>
          <w:sz w:val="24"/>
          <w:szCs w:val="24"/>
        </w:rPr>
        <w:t>методических объединений</w:t>
      </w:r>
      <w:r w:rsidRPr="00706C88">
        <w:rPr>
          <w:rFonts w:ascii="Times New Roman" w:eastAsia="Calibri" w:hAnsi="Times New Roman" w:cs="Times New Roman"/>
          <w:sz w:val="24"/>
          <w:szCs w:val="24"/>
        </w:rPr>
        <w:t>: организация и проведение внешнего и внутреннего аудита, промежуточный мониторинг качества знаний учащихся, диагностика деятельности педагогов внутри кафедр и т.д.</w:t>
      </w:r>
    </w:p>
    <w:p w:rsidR="00F05B95" w:rsidRPr="00706C88" w:rsidRDefault="00F05B95" w:rsidP="005B404D">
      <w:pPr>
        <w:spacing w:after="0"/>
        <w:ind w:left="-567" w:right="-263"/>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В целях совершенствования учебно-воспитательного процесса, повышения профессионального педагогического мастерства в школе действует </w:t>
      </w:r>
      <w:r w:rsidRPr="00706C88">
        <w:rPr>
          <w:rFonts w:ascii="Times New Roman" w:eastAsia="Calibri" w:hAnsi="Times New Roman" w:cs="Times New Roman"/>
          <w:b/>
          <w:sz w:val="24"/>
          <w:szCs w:val="24"/>
        </w:rPr>
        <w:t>методический Совет</w:t>
      </w:r>
      <w:r w:rsidRPr="00706C88">
        <w:rPr>
          <w:rFonts w:ascii="Times New Roman" w:eastAsia="Calibri" w:hAnsi="Times New Roman" w:cs="Times New Roman"/>
          <w:sz w:val="24"/>
          <w:szCs w:val="24"/>
        </w:rPr>
        <w:t xml:space="preserve">, являющийся совещательным </w:t>
      </w:r>
      <w:r w:rsidRPr="00706C88">
        <w:rPr>
          <w:rFonts w:ascii="Times New Roman" w:eastAsia="Calibri" w:hAnsi="Times New Roman" w:cs="Times New Roman"/>
          <w:sz w:val="24"/>
          <w:szCs w:val="24"/>
        </w:rPr>
        <w:lastRenderedPageBreak/>
        <w:t>органом при педагогическом совете, осуществляющий общее руководство всей методической работой школы. В методический совет входят руководители методических объединений, наиболее опытные учителя.</w:t>
      </w:r>
    </w:p>
    <w:p w:rsidR="00F05B95" w:rsidRPr="00706C88" w:rsidRDefault="00F05B95" w:rsidP="005B404D">
      <w:pPr>
        <w:spacing w:after="0"/>
        <w:ind w:left="-567" w:right="-263"/>
        <w:contextualSpacing/>
        <w:jc w:val="both"/>
        <w:rPr>
          <w:rFonts w:ascii="Times New Roman" w:eastAsia="Calibri" w:hAnsi="Times New Roman" w:cs="Times New Roman"/>
          <w:sz w:val="24"/>
          <w:szCs w:val="24"/>
        </w:rPr>
      </w:pPr>
    </w:p>
    <w:p w:rsidR="00F05B95" w:rsidRDefault="00F05B95" w:rsidP="005B404D">
      <w:pPr>
        <w:spacing w:after="0"/>
        <w:ind w:left="-567"/>
        <w:contextualSpacing/>
        <w:jc w:val="center"/>
        <w:rPr>
          <w:rFonts w:ascii="Times New Roman" w:eastAsia="Calibri" w:hAnsi="Times New Roman" w:cs="Times New Roman"/>
          <w:b/>
          <w:sz w:val="24"/>
          <w:szCs w:val="24"/>
          <w:u w:val="single"/>
        </w:rPr>
      </w:pPr>
      <w:r w:rsidRPr="00706C88">
        <w:rPr>
          <w:rFonts w:ascii="Times New Roman" w:eastAsia="Calibri" w:hAnsi="Times New Roman" w:cs="Times New Roman"/>
          <w:b/>
          <w:caps/>
          <w:sz w:val="24"/>
          <w:szCs w:val="24"/>
          <w:u w:val="single"/>
        </w:rPr>
        <w:t>Раздел 3.</w:t>
      </w:r>
      <w:r w:rsidRPr="00706C88">
        <w:rPr>
          <w:rFonts w:ascii="Times New Roman" w:eastAsia="Calibri" w:hAnsi="Times New Roman" w:cs="Times New Roman"/>
          <w:b/>
          <w:sz w:val="24"/>
          <w:szCs w:val="24"/>
          <w:u w:val="single"/>
        </w:rPr>
        <w:t xml:space="preserve"> СОДЕРЖАНИЕ ОБРАЗОВАТЕЛЬНОЙ ДЕЯТЕЛЬНОСТИ И ОРГАНИЗАЦИЯ ОБРАЗОВАТЕЛЬНОГО ПРОЦЕССА ПО ОБРАЗОВАТЕЛЬНЫМ ПРОГРАММАМ НАЧАЛЬНОГО, ОСНОВНОГО И СРЕДНЕГО ОБЩЕГО </w:t>
      </w:r>
      <w:r w:rsidR="006A1BFE">
        <w:rPr>
          <w:rFonts w:ascii="Times New Roman" w:eastAsia="Calibri" w:hAnsi="Times New Roman" w:cs="Times New Roman"/>
          <w:b/>
          <w:sz w:val="24"/>
          <w:szCs w:val="24"/>
          <w:u w:val="single"/>
        </w:rPr>
        <w:t>ОБРАЗОВАНИЯ</w:t>
      </w:r>
    </w:p>
    <w:p w:rsidR="006A1BFE" w:rsidRPr="00706C88" w:rsidRDefault="006A1BFE" w:rsidP="005B404D">
      <w:pPr>
        <w:spacing w:after="0"/>
        <w:ind w:left="-567"/>
        <w:contextualSpacing/>
        <w:jc w:val="center"/>
        <w:rPr>
          <w:rFonts w:ascii="Times New Roman" w:eastAsia="Calibri" w:hAnsi="Times New Roman" w:cs="Times New Roman"/>
          <w:b/>
          <w:sz w:val="24"/>
          <w:szCs w:val="24"/>
          <w:u w:val="single"/>
        </w:rPr>
      </w:pPr>
    </w:p>
    <w:p w:rsidR="00F05B95" w:rsidRPr="00706C88" w:rsidRDefault="00F05B95" w:rsidP="002C60DE">
      <w:pPr>
        <w:numPr>
          <w:ilvl w:val="1"/>
          <w:numId w:val="7"/>
        </w:numPr>
        <w:spacing w:after="0"/>
        <w:ind w:left="-567" w:firstLine="0"/>
        <w:contextualSpacing/>
        <w:jc w:val="center"/>
        <w:rPr>
          <w:rFonts w:ascii="Times New Roman" w:eastAsia="Times New Roman" w:hAnsi="Times New Roman" w:cs="Times New Roman"/>
          <w:sz w:val="24"/>
          <w:szCs w:val="24"/>
          <w:lang w:eastAsia="ar-SA"/>
        </w:rPr>
      </w:pPr>
      <w:r w:rsidRPr="00706C88">
        <w:rPr>
          <w:rFonts w:ascii="Times New Roman" w:eastAsia="Times New Roman" w:hAnsi="Times New Roman" w:cs="Times New Roman"/>
          <w:b/>
          <w:bCs/>
          <w:sz w:val="24"/>
          <w:szCs w:val="24"/>
          <w:u w:val="single"/>
          <w:lang w:eastAsia="ar-SA"/>
        </w:rPr>
        <w:t>Характеристика образовательных программ</w:t>
      </w:r>
    </w:p>
    <w:p w:rsidR="00F05B95" w:rsidRPr="00706C88" w:rsidRDefault="00F05B95" w:rsidP="005B404D">
      <w:pPr>
        <w:widowControl w:val="0"/>
        <w:suppressAutoHyphens/>
        <w:autoSpaceDE w:val="0"/>
        <w:spacing w:before="260" w:after="0"/>
        <w:ind w:left="-567" w:right="-895"/>
        <w:contextualSpacing/>
        <w:jc w:val="both"/>
        <w:rPr>
          <w:rFonts w:ascii="Times New Roman" w:eastAsia="Arial" w:hAnsi="Times New Roman" w:cs="Times New Roman"/>
          <w:b/>
          <w:bCs/>
          <w:sz w:val="24"/>
          <w:szCs w:val="24"/>
          <w:lang w:eastAsia="ar-SA"/>
        </w:rPr>
      </w:pPr>
      <w:r w:rsidRPr="00706C88">
        <w:rPr>
          <w:rFonts w:ascii="Times New Roman" w:eastAsia="Arial" w:hAnsi="Times New Roman" w:cs="Times New Roman"/>
          <w:b/>
          <w:bCs/>
          <w:sz w:val="24"/>
          <w:szCs w:val="24"/>
          <w:lang w:eastAsia="ar-SA"/>
        </w:rPr>
        <w:t>Общеобразовательные программы начальной школы</w:t>
      </w:r>
    </w:p>
    <w:p w:rsidR="00F05B95" w:rsidRPr="00706C88" w:rsidRDefault="00F05B95" w:rsidP="005B404D">
      <w:pPr>
        <w:widowControl w:val="0"/>
        <w:suppressAutoHyphens/>
        <w:autoSpaceDE w:val="0"/>
        <w:spacing w:before="260" w:after="0"/>
        <w:ind w:left="-567" w:right="-895"/>
        <w:contextualSpacing/>
        <w:jc w:val="both"/>
        <w:rPr>
          <w:rFonts w:ascii="Times New Roman" w:eastAsia="Arial" w:hAnsi="Times New Roman" w:cs="Times New Roman"/>
          <w:b/>
          <w:bCs/>
          <w:sz w:val="24"/>
          <w:szCs w:val="24"/>
          <w:lang w:eastAsia="ar-SA"/>
        </w:rPr>
      </w:pPr>
      <w:r w:rsidRPr="00706C88">
        <w:rPr>
          <w:rFonts w:ascii="Times New Roman" w:eastAsia="Arial" w:hAnsi="Times New Roman" w:cs="Times New Roman"/>
          <w:b/>
          <w:bCs/>
          <w:sz w:val="24"/>
          <w:szCs w:val="24"/>
          <w:lang w:eastAsia="ar-SA"/>
        </w:rPr>
        <w:t>(Первая ступень обучения)</w:t>
      </w:r>
    </w:p>
    <w:p w:rsidR="00F05B95" w:rsidRPr="00706C88" w:rsidRDefault="00F05B95" w:rsidP="005B404D">
      <w:pPr>
        <w:spacing w:before="120"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Базовая образовательная программа начального общего образования «Школа России»</w:t>
      </w:r>
    </w:p>
    <w:p w:rsidR="00F05B95" w:rsidRPr="00706C88" w:rsidRDefault="00F05B95" w:rsidP="005B404D">
      <w:pPr>
        <w:widowControl w:val="0"/>
        <w:suppressAutoHyphens/>
        <w:autoSpaceDE w:val="0"/>
        <w:spacing w:before="220" w:after="0"/>
        <w:ind w:left="-567" w:right="-1320"/>
        <w:contextualSpacing/>
        <w:jc w:val="both"/>
        <w:rPr>
          <w:rFonts w:ascii="Times New Roman" w:eastAsia="Arial" w:hAnsi="Times New Roman" w:cs="Times New Roman"/>
          <w:b/>
          <w:bCs/>
          <w:sz w:val="24"/>
          <w:szCs w:val="24"/>
          <w:lang w:eastAsia="ar-SA"/>
        </w:rPr>
      </w:pPr>
    </w:p>
    <w:p w:rsidR="00F05B95" w:rsidRPr="00706C88" w:rsidRDefault="00F05B95" w:rsidP="005B404D">
      <w:pPr>
        <w:widowControl w:val="0"/>
        <w:suppressAutoHyphens/>
        <w:autoSpaceDE w:val="0"/>
        <w:spacing w:before="220" w:after="0"/>
        <w:ind w:left="-567" w:right="-1320"/>
        <w:contextualSpacing/>
        <w:jc w:val="both"/>
        <w:rPr>
          <w:rFonts w:ascii="Times New Roman" w:eastAsia="Arial" w:hAnsi="Times New Roman" w:cs="Times New Roman"/>
          <w:b/>
          <w:bCs/>
          <w:sz w:val="24"/>
          <w:szCs w:val="24"/>
          <w:lang w:eastAsia="ar-SA"/>
        </w:rPr>
      </w:pPr>
      <w:r w:rsidRPr="00706C88">
        <w:rPr>
          <w:rFonts w:ascii="Times New Roman" w:eastAsia="Arial" w:hAnsi="Times New Roman" w:cs="Times New Roman"/>
          <w:b/>
          <w:bCs/>
          <w:sz w:val="24"/>
          <w:szCs w:val="24"/>
          <w:lang w:eastAsia="ar-SA"/>
        </w:rPr>
        <w:t>Общеобразовательные программы основной школы</w:t>
      </w:r>
    </w:p>
    <w:p w:rsidR="00F05B95" w:rsidRPr="00706C88" w:rsidRDefault="00F05B95" w:rsidP="005B404D">
      <w:pPr>
        <w:widowControl w:val="0"/>
        <w:suppressAutoHyphens/>
        <w:autoSpaceDE w:val="0"/>
        <w:spacing w:before="220" w:after="0"/>
        <w:ind w:left="-567" w:right="-1320"/>
        <w:contextualSpacing/>
        <w:jc w:val="both"/>
        <w:rPr>
          <w:rFonts w:ascii="Times New Roman" w:eastAsia="Arial" w:hAnsi="Times New Roman" w:cs="Times New Roman"/>
          <w:b/>
          <w:bCs/>
          <w:sz w:val="24"/>
          <w:szCs w:val="24"/>
          <w:lang w:eastAsia="ar-SA"/>
        </w:rPr>
      </w:pPr>
      <w:r w:rsidRPr="00706C88">
        <w:rPr>
          <w:rFonts w:ascii="Times New Roman" w:eastAsia="Arial" w:hAnsi="Times New Roman" w:cs="Times New Roman"/>
          <w:b/>
          <w:bCs/>
          <w:sz w:val="24"/>
          <w:szCs w:val="24"/>
          <w:lang w:eastAsia="ar-SA"/>
        </w:rPr>
        <w:t>(Вторая ступень обучения)</w:t>
      </w:r>
    </w:p>
    <w:p w:rsidR="00F05B95" w:rsidRPr="00706C88" w:rsidRDefault="00F05B95" w:rsidP="005B404D">
      <w:pPr>
        <w:spacing w:before="120"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Базовая образовательная программа основного общего образования «Школа России»</w:t>
      </w:r>
    </w:p>
    <w:p w:rsidR="00F05B95" w:rsidRPr="00706C88" w:rsidRDefault="00F05B95" w:rsidP="005B404D">
      <w:pPr>
        <w:spacing w:before="120" w:after="0"/>
        <w:ind w:left="-567"/>
        <w:contextualSpacing/>
        <w:jc w:val="both"/>
        <w:rPr>
          <w:rFonts w:ascii="Times New Roman" w:eastAsia="Calibri" w:hAnsi="Times New Roman" w:cs="Times New Roman"/>
          <w:b/>
          <w:bCs/>
          <w:sz w:val="24"/>
          <w:szCs w:val="24"/>
        </w:rPr>
      </w:pPr>
      <w:r w:rsidRPr="00706C88">
        <w:rPr>
          <w:rFonts w:ascii="Times New Roman" w:eastAsia="Calibri" w:hAnsi="Times New Roman" w:cs="Times New Roman"/>
          <w:b/>
          <w:bCs/>
          <w:sz w:val="24"/>
          <w:szCs w:val="24"/>
        </w:rPr>
        <w:t>Общеобразовательные программы средней школы</w:t>
      </w:r>
    </w:p>
    <w:p w:rsidR="00F05B95" w:rsidRPr="00706C88" w:rsidRDefault="00F05B95" w:rsidP="005B404D">
      <w:pPr>
        <w:spacing w:before="120" w:after="0"/>
        <w:ind w:left="-567"/>
        <w:contextualSpacing/>
        <w:jc w:val="both"/>
        <w:rPr>
          <w:rFonts w:ascii="Times New Roman" w:eastAsia="Calibri" w:hAnsi="Times New Roman" w:cs="Times New Roman"/>
          <w:b/>
          <w:bCs/>
          <w:sz w:val="24"/>
          <w:szCs w:val="24"/>
        </w:rPr>
      </w:pPr>
      <w:r w:rsidRPr="00706C88">
        <w:rPr>
          <w:rFonts w:ascii="Times New Roman" w:eastAsia="Calibri" w:hAnsi="Times New Roman" w:cs="Times New Roman"/>
          <w:b/>
          <w:bCs/>
          <w:sz w:val="24"/>
          <w:szCs w:val="24"/>
        </w:rPr>
        <w:t>(Третья ступень обучения)</w:t>
      </w:r>
    </w:p>
    <w:p w:rsidR="00F05B95" w:rsidRPr="00706C88" w:rsidRDefault="00F05B95" w:rsidP="005B404D">
      <w:pPr>
        <w:spacing w:before="120"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Базовая образовательная программа среднего общего образования «Школа России»</w:t>
      </w:r>
    </w:p>
    <w:p w:rsidR="00F05B95" w:rsidRPr="00706C88" w:rsidRDefault="00F05B95" w:rsidP="005B404D">
      <w:pPr>
        <w:spacing w:after="0"/>
        <w:ind w:left="-567"/>
        <w:contextualSpacing/>
        <w:jc w:val="both"/>
        <w:rPr>
          <w:rFonts w:ascii="Times New Roman" w:eastAsia="Times New Roman" w:hAnsi="Times New Roman" w:cs="Times New Roman"/>
          <w:b/>
          <w:color w:val="FF0000"/>
          <w:sz w:val="24"/>
          <w:szCs w:val="24"/>
          <w:u w:val="single"/>
          <w:lang w:eastAsia="ar-SA"/>
        </w:rPr>
      </w:pPr>
    </w:p>
    <w:p w:rsidR="00F05B95" w:rsidRPr="00706C88" w:rsidRDefault="00F05B95" w:rsidP="002C60DE">
      <w:pPr>
        <w:numPr>
          <w:ilvl w:val="1"/>
          <w:numId w:val="7"/>
        </w:numPr>
        <w:spacing w:after="0"/>
        <w:ind w:left="-567" w:firstLine="0"/>
        <w:contextualSpacing/>
        <w:jc w:val="center"/>
        <w:rPr>
          <w:rFonts w:ascii="Times New Roman" w:eastAsia="Times New Roman" w:hAnsi="Times New Roman" w:cs="Times New Roman"/>
          <w:b/>
          <w:sz w:val="24"/>
          <w:szCs w:val="24"/>
          <w:u w:val="single"/>
          <w:lang w:eastAsia="ar-SA"/>
        </w:rPr>
      </w:pPr>
      <w:r w:rsidRPr="00706C88">
        <w:rPr>
          <w:rFonts w:ascii="Times New Roman" w:eastAsia="Times New Roman" w:hAnsi="Times New Roman" w:cs="Times New Roman"/>
          <w:b/>
          <w:sz w:val="24"/>
          <w:szCs w:val="24"/>
          <w:u w:val="single"/>
          <w:lang w:eastAsia="ar-SA"/>
        </w:rPr>
        <w:t>Содержание подготовки</w:t>
      </w:r>
    </w:p>
    <w:p w:rsidR="00F05B95" w:rsidRPr="00706C88" w:rsidRDefault="00F05B95" w:rsidP="005B404D">
      <w:pPr>
        <w:spacing w:after="0"/>
        <w:ind w:left="-567"/>
        <w:contextualSpacing/>
        <w:jc w:val="center"/>
        <w:rPr>
          <w:rFonts w:ascii="Times New Roman" w:eastAsia="Calibri" w:hAnsi="Times New Roman" w:cs="Times New Roman"/>
          <w:b/>
          <w:sz w:val="24"/>
          <w:szCs w:val="24"/>
          <w:u w:val="single"/>
        </w:rPr>
      </w:pPr>
      <w:r w:rsidRPr="00706C88">
        <w:rPr>
          <w:rFonts w:ascii="Times New Roman" w:eastAsia="Calibri" w:hAnsi="Times New Roman" w:cs="Times New Roman"/>
          <w:b/>
          <w:sz w:val="24"/>
          <w:szCs w:val="24"/>
          <w:u w:val="single"/>
        </w:rPr>
        <w:t>(соответствие учебных планов и программ учебных дисциплин требованиям государственных образовательных стандартов)</w:t>
      </w:r>
    </w:p>
    <w:p w:rsidR="00F05B95" w:rsidRPr="00706C88" w:rsidRDefault="00F05B95" w:rsidP="005B404D">
      <w:pPr>
        <w:spacing w:after="0"/>
        <w:ind w:left="-567"/>
        <w:contextualSpacing/>
        <w:jc w:val="center"/>
        <w:rPr>
          <w:rFonts w:ascii="Times New Roman" w:eastAsia="Calibri" w:hAnsi="Times New Roman" w:cs="Times New Roman"/>
          <w:b/>
          <w:sz w:val="24"/>
          <w:szCs w:val="24"/>
          <w:u w:val="single"/>
        </w:rPr>
      </w:pPr>
    </w:p>
    <w:p w:rsidR="00F05B95" w:rsidRPr="00706C88" w:rsidRDefault="00F05B95" w:rsidP="005B404D">
      <w:pPr>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 xml:space="preserve">         Учебный план МОУ «Средняя общеобразовательная школа №3»  – нормативный документ, который является составной частью основной образовательной программы школы, определяет набор образовательных областей, учебных предметов, курсов, дисциплин (модулей), иных видов деятельности школьников, содержит объемные показатели минимально и максимально возможных часов для достижения образовательным учреждением запланированных образовательных результатов.</w:t>
      </w:r>
    </w:p>
    <w:p w:rsidR="00E42FEB" w:rsidRDefault="00F05B95" w:rsidP="005B404D">
      <w:pPr>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Учебный план образовательного учреждения сформирован в соответствии с федеральными государственными образовательными стандартами начального общего и основного общего образования, утвержденными приказами Министерства образования и науки РФ от 06.10.2009г. № 373 (дале</w:t>
      </w:r>
      <w:proofErr w:type="gramStart"/>
      <w:r w:rsidRPr="00706C88">
        <w:rPr>
          <w:rFonts w:ascii="Times New Roman" w:eastAsia="Calibri" w:hAnsi="Times New Roman" w:cs="Times New Roman"/>
          <w:sz w:val="24"/>
          <w:szCs w:val="24"/>
        </w:rPr>
        <w:t>е-</w:t>
      </w:r>
      <w:proofErr w:type="gramEnd"/>
      <w:r w:rsidRPr="00706C88">
        <w:rPr>
          <w:rFonts w:ascii="Times New Roman" w:eastAsia="Calibri" w:hAnsi="Times New Roman" w:cs="Times New Roman"/>
          <w:sz w:val="24"/>
          <w:szCs w:val="24"/>
        </w:rPr>
        <w:t xml:space="preserve"> ФГОС НОО) для 1-4 классов и от 17.12.2010г.</w:t>
      </w:r>
      <w:r w:rsidR="00B903E0">
        <w:rPr>
          <w:rFonts w:ascii="Times New Roman" w:eastAsia="Calibri" w:hAnsi="Times New Roman" w:cs="Times New Roman"/>
          <w:sz w:val="24"/>
          <w:szCs w:val="24"/>
        </w:rPr>
        <w:t xml:space="preserve"> №1897 (далее- ФГОС ООО) для 5-9</w:t>
      </w:r>
      <w:r w:rsidRPr="00706C88">
        <w:rPr>
          <w:rFonts w:ascii="Times New Roman" w:eastAsia="Calibri" w:hAnsi="Times New Roman" w:cs="Times New Roman"/>
          <w:sz w:val="24"/>
          <w:szCs w:val="24"/>
        </w:rPr>
        <w:t xml:space="preserve"> классов, федеральным базисным учебным планом, утвержденным приказом Министерства образования и на</w:t>
      </w:r>
      <w:r w:rsidR="006A1BFE">
        <w:rPr>
          <w:rFonts w:ascii="Times New Roman" w:eastAsia="Calibri" w:hAnsi="Times New Roman" w:cs="Times New Roman"/>
          <w:sz w:val="24"/>
          <w:szCs w:val="24"/>
        </w:rPr>
        <w:t>уки РФ от 09.03.2004 №1312 для 10</w:t>
      </w:r>
      <w:r w:rsidRPr="00706C88">
        <w:rPr>
          <w:rFonts w:ascii="Times New Roman" w:eastAsia="Calibri" w:hAnsi="Times New Roman" w:cs="Times New Roman"/>
          <w:sz w:val="24"/>
          <w:szCs w:val="24"/>
        </w:rPr>
        <w:t xml:space="preserve">-11 классов и  </w:t>
      </w:r>
      <w:proofErr w:type="gramStart"/>
      <w:r w:rsidRPr="00706C88">
        <w:rPr>
          <w:rFonts w:ascii="Times New Roman" w:eastAsia="Calibri" w:hAnsi="Times New Roman" w:cs="Times New Roman"/>
          <w:sz w:val="24"/>
          <w:szCs w:val="24"/>
        </w:rPr>
        <w:t>составлен</w:t>
      </w:r>
      <w:proofErr w:type="gramEnd"/>
      <w:r w:rsidRPr="00706C88">
        <w:rPr>
          <w:rFonts w:ascii="Times New Roman" w:eastAsia="Calibri" w:hAnsi="Times New Roman" w:cs="Times New Roman"/>
          <w:sz w:val="24"/>
          <w:szCs w:val="24"/>
        </w:rPr>
        <w:t xml:space="preserve"> на основе следующих нормативных документов:</w:t>
      </w:r>
    </w:p>
    <w:p w:rsidR="00E42FEB" w:rsidRPr="00E42FEB" w:rsidRDefault="00E42FEB" w:rsidP="002C60DE">
      <w:pPr>
        <w:pStyle w:val="af9"/>
        <w:numPr>
          <w:ilvl w:val="0"/>
          <w:numId w:val="23"/>
        </w:numPr>
        <w:ind w:left="-567" w:firstLine="0"/>
        <w:contextualSpacing/>
        <w:jc w:val="both"/>
        <w:rPr>
          <w:rFonts w:eastAsia="Calibri"/>
        </w:rPr>
      </w:pPr>
      <w:r w:rsidRPr="00E42FEB">
        <w:rPr>
          <w:bdr w:val="none" w:sz="0" w:space="0" w:color="auto" w:frame="1"/>
          <w:shd w:val="clear" w:color="auto" w:fill="FFFFFF"/>
        </w:rPr>
        <w:t>Закон Российской Федерации от 29.12.2012г. №273-ФЗ «Об образовании в Российской Федерации»;</w:t>
      </w:r>
    </w:p>
    <w:p w:rsidR="0045797F" w:rsidRPr="0045797F" w:rsidRDefault="00E42FEB" w:rsidP="002C60DE">
      <w:pPr>
        <w:pStyle w:val="af9"/>
        <w:numPr>
          <w:ilvl w:val="0"/>
          <w:numId w:val="24"/>
        </w:numPr>
        <w:ind w:left="-567" w:firstLine="0"/>
        <w:jc w:val="both"/>
        <w:rPr>
          <w:bdr w:val="none" w:sz="0" w:space="0" w:color="auto" w:frame="1"/>
          <w:shd w:val="clear" w:color="auto" w:fill="FFFFFF"/>
        </w:rPr>
      </w:pPr>
      <w:r w:rsidRPr="00E42FEB">
        <w:rPr>
          <w:bdr w:val="none" w:sz="0" w:space="0" w:color="auto" w:frame="1"/>
          <w:shd w:val="clear" w:color="auto" w:fill="FFFFFF"/>
        </w:rPr>
        <w:t xml:space="preserve">Закон Республики Мордовия </w:t>
      </w:r>
      <w:r w:rsidRPr="00E42FEB">
        <w:rPr>
          <w:bdr w:val="none" w:sz="0" w:space="0" w:color="auto" w:frame="1"/>
          <w:shd w:val="clear" w:color="auto" w:fill="FFFFFF" w:themeFill="background1"/>
        </w:rPr>
        <w:t>от 08.08.2013 г. №53-З</w:t>
      </w:r>
      <w:r w:rsidRPr="00E42FEB">
        <w:rPr>
          <w:bdr w:val="none" w:sz="0" w:space="0" w:color="auto" w:frame="1"/>
          <w:shd w:val="clear" w:color="auto" w:fill="FFFFFF"/>
        </w:rPr>
        <w:t xml:space="preserve"> «Об образовании в Республике Мордовия»</w:t>
      </w:r>
      <w:r w:rsidRPr="00E42FEB">
        <w:t xml:space="preserve"> (в ред. </w:t>
      </w:r>
      <w:hyperlink r:id="rId8" w:history="1">
        <w:r w:rsidRPr="00E42FEB">
          <w:t>Закона Республики Мордовия от 19.12.2014 № 103-З</w:t>
        </w:r>
      </w:hyperlink>
      <w:r w:rsidRPr="00E42FEB">
        <w:t>);</w:t>
      </w:r>
    </w:p>
    <w:p w:rsidR="0045797F" w:rsidRPr="0045797F" w:rsidRDefault="0045797F" w:rsidP="002C60DE">
      <w:pPr>
        <w:pStyle w:val="af9"/>
        <w:numPr>
          <w:ilvl w:val="0"/>
          <w:numId w:val="24"/>
        </w:numPr>
        <w:ind w:left="-567" w:firstLine="0"/>
        <w:jc w:val="both"/>
        <w:rPr>
          <w:bdr w:val="none" w:sz="0" w:space="0" w:color="auto" w:frame="1"/>
          <w:shd w:val="clear" w:color="auto" w:fill="FFFFFF"/>
        </w:rPr>
      </w:pPr>
      <w:r w:rsidRPr="0045797F">
        <w:rPr>
          <w:lang w:eastAsia="ru-RU"/>
        </w:rPr>
        <w:t xml:space="preserve">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w:t>
      </w:r>
      <w:r>
        <w:rPr>
          <w:lang w:eastAsia="ru-RU"/>
        </w:rPr>
        <w:t>образования»</w:t>
      </w:r>
    </w:p>
    <w:p w:rsidR="0045797F" w:rsidRPr="0045797F" w:rsidRDefault="0045797F" w:rsidP="002C60DE">
      <w:pPr>
        <w:pStyle w:val="af9"/>
        <w:numPr>
          <w:ilvl w:val="0"/>
          <w:numId w:val="24"/>
        </w:numPr>
        <w:ind w:left="-567" w:firstLine="0"/>
        <w:jc w:val="both"/>
        <w:rPr>
          <w:bdr w:val="none" w:sz="0" w:space="0" w:color="auto" w:frame="1"/>
          <w:shd w:val="clear" w:color="auto" w:fill="FFFFFF"/>
        </w:rPr>
      </w:pPr>
      <w:r w:rsidRPr="0045797F">
        <w:rPr>
          <w:lang w:eastAsia="ru-RU"/>
        </w:rPr>
        <w:t xml:space="preserve">приказом </w:t>
      </w:r>
      <w:proofErr w:type="spellStart"/>
      <w:r w:rsidRPr="0045797F">
        <w:rPr>
          <w:lang w:eastAsia="ru-RU"/>
        </w:rPr>
        <w:t>Минобрнауки</w:t>
      </w:r>
      <w:proofErr w:type="spellEnd"/>
      <w:r w:rsidRPr="0045797F">
        <w:rPr>
          <w:lang w:eastAsia="ru-RU"/>
        </w:rPr>
        <w:t xml:space="preserve"> Рос</w:t>
      </w:r>
      <w:r>
        <w:rPr>
          <w:lang w:eastAsia="ru-RU"/>
        </w:rPr>
        <w:t>сии от 26 ноября 2010 г. № 1241</w:t>
      </w:r>
    </w:p>
    <w:p w:rsidR="0045797F" w:rsidRPr="0045797F" w:rsidRDefault="0045797F" w:rsidP="002C60DE">
      <w:pPr>
        <w:pStyle w:val="af9"/>
        <w:numPr>
          <w:ilvl w:val="0"/>
          <w:numId w:val="24"/>
        </w:numPr>
        <w:ind w:left="-567" w:firstLine="0"/>
        <w:jc w:val="both"/>
        <w:rPr>
          <w:bdr w:val="none" w:sz="0" w:space="0" w:color="auto" w:frame="1"/>
          <w:shd w:val="clear" w:color="auto" w:fill="FFFFFF"/>
        </w:rPr>
      </w:pPr>
      <w:r w:rsidRPr="0045797F">
        <w:rPr>
          <w:lang w:eastAsia="ru-RU"/>
        </w:rPr>
        <w:t xml:space="preserve">приказом </w:t>
      </w:r>
      <w:proofErr w:type="spellStart"/>
      <w:r w:rsidRPr="0045797F">
        <w:rPr>
          <w:lang w:eastAsia="ru-RU"/>
        </w:rPr>
        <w:t>Минобрнауки</w:t>
      </w:r>
      <w:proofErr w:type="spellEnd"/>
      <w:r w:rsidRPr="0045797F">
        <w:rPr>
          <w:lang w:eastAsia="ru-RU"/>
        </w:rPr>
        <w:t xml:space="preserve"> России от 22 сентября 2011 г. № 2357;</w:t>
      </w:r>
    </w:p>
    <w:p w:rsidR="0045797F" w:rsidRPr="0045797F" w:rsidRDefault="0045797F" w:rsidP="002C60DE">
      <w:pPr>
        <w:pStyle w:val="af9"/>
        <w:numPr>
          <w:ilvl w:val="0"/>
          <w:numId w:val="24"/>
        </w:numPr>
        <w:ind w:left="-567" w:firstLine="0"/>
        <w:jc w:val="both"/>
        <w:rPr>
          <w:bdr w:val="none" w:sz="0" w:space="0" w:color="auto" w:frame="1"/>
          <w:shd w:val="clear" w:color="auto" w:fill="FFFFFF"/>
        </w:rPr>
      </w:pPr>
      <w:r w:rsidRPr="0045797F">
        <w:rPr>
          <w:lang w:eastAsia="ru-RU"/>
        </w:rPr>
        <w:lastRenderedPageBreak/>
        <w:t xml:space="preserve">приказом </w:t>
      </w:r>
      <w:proofErr w:type="spellStart"/>
      <w:r w:rsidRPr="0045797F">
        <w:rPr>
          <w:lang w:eastAsia="ru-RU"/>
        </w:rPr>
        <w:t>Минобрнауки</w:t>
      </w:r>
      <w:proofErr w:type="spellEnd"/>
      <w:r w:rsidRPr="0045797F">
        <w:rPr>
          <w:lang w:eastAsia="ru-RU"/>
        </w:rPr>
        <w:t xml:space="preserve"> России от 18 декабря 2012 г. №1060;</w:t>
      </w:r>
    </w:p>
    <w:p w:rsidR="0045797F" w:rsidRPr="0045797F" w:rsidRDefault="0045797F" w:rsidP="002C60DE">
      <w:pPr>
        <w:pStyle w:val="af9"/>
        <w:numPr>
          <w:ilvl w:val="0"/>
          <w:numId w:val="24"/>
        </w:numPr>
        <w:ind w:left="-567" w:firstLine="0"/>
        <w:jc w:val="both"/>
        <w:rPr>
          <w:bdr w:val="none" w:sz="0" w:space="0" w:color="auto" w:frame="1"/>
          <w:shd w:val="clear" w:color="auto" w:fill="FFFFFF"/>
        </w:rPr>
      </w:pPr>
      <w:r w:rsidRPr="0045797F">
        <w:rPr>
          <w:lang w:eastAsia="ru-RU"/>
        </w:rPr>
        <w:t xml:space="preserve">приказом </w:t>
      </w:r>
      <w:proofErr w:type="spellStart"/>
      <w:r w:rsidRPr="0045797F">
        <w:rPr>
          <w:lang w:eastAsia="ru-RU"/>
        </w:rPr>
        <w:t>Минобрнауки</w:t>
      </w:r>
      <w:proofErr w:type="spellEnd"/>
      <w:r w:rsidRPr="0045797F">
        <w:rPr>
          <w:lang w:eastAsia="ru-RU"/>
        </w:rPr>
        <w:t xml:space="preserve"> России от 29 декабря 2014 г. №1643;</w:t>
      </w:r>
    </w:p>
    <w:p w:rsidR="0045797F" w:rsidRPr="0045797F" w:rsidRDefault="0045797F" w:rsidP="002C60DE">
      <w:pPr>
        <w:pStyle w:val="af9"/>
        <w:numPr>
          <w:ilvl w:val="0"/>
          <w:numId w:val="24"/>
        </w:numPr>
        <w:ind w:left="-567" w:firstLine="0"/>
        <w:jc w:val="both"/>
        <w:rPr>
          <w:bdr w:val="none" w:sz="0" w:space="0" w:color="auto" w:frame="1"/>
          <w:shd w:val="clear" w:color="auto" w:fill="FFFFFF"/>
        </w:rPr>
      </w:pPr>
      <w:r w:rsidRPr="0045797F">
        <w:rPr>
          <w:lang w:eastAsia="ru-RU"/>
        </w:rPr>
        <w:t xml:space="preserve">приказом </w:t>
      </w:r>
      <w:proofErr w:type="spellStart"/>
      <w:r w:rsidRPr="0045797F">
        <w:rPr>
          <w:lang w:eastAsia="ru-RU"/>
        </w:rPr>
        <w:t>Минобрнауки</w:t>
      </w:r>
      <w:proofErr w:type="spellEnd"/>
      <w:r w:rsidRPr="0045797F">
        <w:rPr>
          <w:lang w:eastAsia="ru-RU"/>
        </w:rPr>
        <w:t xml:space="preserve"> России от 18 мая 2015 г. № 507;</w:t>
      </w:r>
    </w:p>
    <w:p w:rsidR="0045797F" w:rsidRPr="0045797F" w:rsidRDefault="0045797F" w:rsidP="002C60DE">
      <w:pPr>
        <w:pStyle w:val="af9"/>
        <w:numPr>
          <w:ilvl w:val="0"/>
          <w:numId w:val="24"/>
        </w:numPr>
        <w:ind w:left="-567" w:firstLine="0"/>
        <w:jc w:val="both"/>
        <w:rPr>
          <w:bdr w:val="none" w:sz="0" w:space="0" w:color="auto" w:frame="1"/>
          <w:shd w:val="clear" w:color="auto" w:fill="FFFFFF"/>
        </w:rPr>
      </w:pPr>
      <w:r w:rsidRPr="0045797F">
        <w:rPr>
          <w:lang w:eastAsia="ru-RU"/>
        </w:rPr>
        <w:t xml:space="preserve">приказом </w:t>
      </w:r>
      <w:proofErr w:type="spellStart"/>
      <w:r w:rsidRPr="0045797F">
        <w:rPr>
          <w:lang w:eastAsia="ru-RU"/>
        </w:rPr>
        <w:t>Минобрнауки</w:t>
      </w:r>
      <w:proofErr w:type="spellEnd"/>
      <w:r w:rsidRPr="0045797F">
        <w:rPr>
          <w:lang w:eastAsia="ru-RU"/>
        </w:rPr>
        <w:t xml:space="preserve"> России от 31 декабря 2015 г. № 1576.</w:t>
      </w:r>
    </w:p>
    <w:p w:rsidR="0045797F" w:rsidRPr="0045797F" w:rsidRDefault="0045797F" w:rsidP="002C60DE">
      <w:pPr>
        <w:pStyle w:val="af9"/>
        <w:numPr>
          <w:ilvl w:val="0"/>
          <w:numId w:val="24"/>
        </w:numPr>
        <w:ind w:left="-567" w:firstLine="0"/>
        <w:jc w:val="both"/>
        <w:rPr>
          <w:bdr w:val="none" w:sz="0" w:space="0" w:color="auto" w:frame="1"/>
          <w:shd w:val="clear" w:color="auto" w:fill="FFFFFF"/>
        </w:rPr>
      </w:pPr>
      <w:r w:rsidRPr="0045797F">
        <w:rPr>
          <w:rFonts w:eastAsiaTheme="minorHAnsi"/>
          <w:color w:val="000000"/>
        </w:rPr>
        <w:t xml:space="preserve">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45797F" w:rsidRPr="0045797F" w:rsidRDefault="0045797F" w:rsidP="002C60DE">
      <w:pPr>
        <w:pStyle w:val="af9"/>
        <w:numPr>
          <w:ilvl w:val="0"/>
          <w:numId w:val="24"/>
        </w:numPr>
        <w:ind w:left="-567" w:firstLine="0"/>
        <w:jc w:val="both"/>
        <w:rPr>
          <w:bdr w:val="none" w:sz="0" w:space="0" w:color="auto" w:frame="1"/>
          <w:shd w:val="clear" w:color="auto" w:fill="FFFFFF"/>
        </w:rPr>
      </w:pPr>
      <w:r w:rsidRPr="0045797F">
        <w:rPr>
          <w:rFonts w:eastAsiaTheme="minorHAnsi"/>
          <w:color w:val="000000"/>
        </w:rPr>
        <w:t xml:space="preserve">приказом </w:t>
      </w:r>
      <w:proofErr w:type="spellStart"/>
      <w:r w:rsidRPr="0045797F">
        <w:rPr>
          <w:rFonts w:eastAsiaTheme="minorHAnsi"/>
          <w:color w:val="000000"/>
        </w:rPr>
        <w:t>Минобрнауки</w:t>
      </w:r>
      <w:proofErr w:type="spellEnd"/>
      <w:r w:rsidRPr="0045797F">
        <w:rPr>
          <w:rFonts w:eastAsiaTheme="minorHAnsi"/>
          <w:color w:val="000000"/>
        </w:rPr>
        <w:t xml:space="preserve"> России от 29 декабря 2014 г. №1644;</w:t>
      </w:r>
    </w:p>
    <w:p w:rsidR="0045797F" w:rsidRPr="0045797F" w:rsidRDefault="0045797F" w:rsidP="002C60DE">
      <w:pPr>
        <w:pStyle w:val="af9"/>
        <w:numPr>
          <w:ilvl w:val="0"/>
          <w:numId w:val="24"/>
        </w:numPr>
        <w:ind w:left="-567" w:firstLine="0"/>
        <w:jc w:val="both"/>
        <w:rPr>
          <w:bdr w:val="none" w:sz="0" w:space="0" w:color="auto" w:frame="1"/>
          <w:shd w:val="clear" w:color="auto" w:fill="FFFFFF"/>
        </w:rPr>
      </w:pPr>
      <w:r w:rsidRPr="0045797F">
        <w:rPr>
          <w:rFonts w:eastAsiaTheme="minorHAnsi"/>
          <w:color w:val="000000"/>
        </w:rPr>
        <w:t xml:space="preserve">приказом </w:t>
      </w:r>
      <w:proofErr w:type="spellStart"/>
      <w:r w:rsidRPr="0045797F">
        <w:rPr>
          <w:rFonts w:eastAsiaTheme="minorHAnsi"/>
          <w:color w:val="000000"/>
        </w:rPr>
        <w:t>Минобрнауки</w:t>
      </w:r>
      <w:proofErr w:type="spellEnd"/>
      <w:r w:rsidRPr="0045797F">
        <w:rPr>
          <w:rFonts w:eastAsiaTheme="minorHAnsi"/>
          <w:color w:val="000000"/>
        </w:rPr>
        <w:t xml:space="preserve"> России от 31 декабря 2015 г. № 1577. </w:t>
      </w:r>
    </w:p>
    <w:p w:rsidR="0045797F" w:rsidRPr="0045797F" w:rsidRDefault="0045797F" w:rsidP="002C60DE">
      <w:pPr>
        <w:pStyle w:val="af9"/>
        <w:numPr>
          <w:ilvl w:val="0"/>
          <w:numId w:val="24"/>
        </w:numPr>
        <w:ind w:left="-567" w:firstLine="0"/>
        <w:jc w:val="both"/>
        <w:rPr>
          <w:bdr w:val="none" w:sz="0" w:space="0" w:color="auto" w:frame="1"/>
          <w:shd w:val="clear" w:color="auto" w:fill="FFFFFF"/>
        </w:rPr>
      </w:pPr>
      <w:r w:rsidRPr="0045797F">
        <w:rPr>
          <w:lang w:eastAsia="ru-RU"/>
        </w:rPr>
        <w:t xml:space="preserve">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5797F" w:rsidRPr="0045797F" w:rsidRDefault="0045797F" w:rsidP="002C60DE">
      <w:pPr>
        <w:pStyle w:val="af9"/>
        <w:numPr>
          <w:ilvl w:val="0"/>
          <w:numId w:val="24"/>
        </w:numPr>
        <w:ind w:left="-567" w:firstLine="0"/>
        <w:jc w:val="both"/>
        <w:rPr>
          <w:bdr w:val="none" w:sz="0" w:space="0" w:color="auto" w:frame="1"/>
          <w:shd w:val="clear" w:color="auto" w:fill="FFFFFF"/>
        </w:rPr>
      </w:pPr>
      <w:r w:rsidRPr="0045797F">
        <w:rPr>
          <w:lang w:eastAsia="ru-RU"/>
        </w:rPr>
        <w:t xml:space="preserve">приказом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45797F">
        <w:rPr>
          <w:lang w:eastAsia="ru-RU"/>
        </w:rPr>
        <w:t>обучающихся</w:t>
      </w:r>
      <w:proofErr w:type="gramEnd"/>
      <w:r w:rsidRPr="0045797F">
        <w:rPr>
          <w:lang w:eastAsia="ru-RU"/>
        </w:rPr>
        <w:t xml:space="preserve"> с ограниченными возможностями здоровья»;</w:t>
      </w:r>
    </w:p>
    <w:p w:rsidR="0045797F" w:rsidRPr="0045797F" w:rsidRDefault="0045797F" w:rsidP="002C60DE">
      <w:pPr>
        <w:pStyle w:val="af9"/>
        <w:numPr>
          <w:ilvl w:val="0"/>
          <w:numId w:val="24"/>
        </w:numPr>
        <w:ind w:left="-567" w:firstLine="0"/>
        <w:jc w:val="both"/>
        <w:rPr>
          <w:bdr w:val="none" w:sz="0" w:space="0" w:color="auto" w:frame="1"/>
          <w:shd w:val="clear" w:color="auto" w:fill="FFFFFF"/>
        </w:rPr>
      </w:pPr>
      <w:r w:rsidRPr="0045797F">
        <w:rPr>
          <w:lang w:eastAsia="ru-RU"/>
        </w:rPr>
        <w:t xml:space="preserve">приказом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sidRPr="0045797F">
        <w:rPr>
          <w:lang w:eastAsia="ru-RU"/>
        </w:rPr>
        <w:t>обучающихся</w:t>
      </w:r>
      <w:proofErr w:type="gramEnd"/>
      <w:r w:rsidRPr="0045797F">
        <w:rPr>
          <w:lang w:eastAsia="ru-RU"/>
        </w:rPr>
        <w:t xml:space="preserve">  с  умственной отсталостью (интеллектуальными нарушениями)»;</w:t>
      </w:r>
    </w:p>
    <w:p w:rsidR="0045797F" w:rsidRPr="0045797F" w:rsidRDefault="0045797F" w:rsidP="002C60DE">
      <w:pPr>
        <w:pStyle w:val="af9"/>
        <w:numPr>
          <w:ilvl w:val="0"/>
          <w:numId w:val="24"/>
        </w:numPr>
        <w:ind w:left="-567" w:firstLine="0"/>
        <w:jc w:val="both"/>
        <w:rPr>
          <w:bdr w:val="none" w:sz="0" w:space="0" w:color="auto" w:frame="1"/>
          <w:shd w:val="clear" w:color="auto" w:fill="FFFFFF"/>
        </w:rPr>
      </w:pPr>
      <w:r w:rsidRPr="0045797F">
        <w:rPr>
          <w:lang w:eastAsia="ru-RU"/>
        </w:rPr>
        <w:t>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45797F" w:rsidRPr="0045797F" w:rsidRDefault="0045797F" w:rsidP="002C60DE">
      <w:pPr>
        <w:pStyle w:val="af9"/>
        <w:numPr>
          <w:ilvl w:val="0"/>
          <w:numId w:val="24"/>
        </w:numPr>
        <w:ind w:left="-567" w:firstLine="0"/>
        <w:jc w:val="both"/>
        <w:rPr>
          <w:bdr w:val="none" w:sz="0" w:space="0" w:color="auto" w:frame="1"/>
          <w:shd w:val="clear" w:color="auto" w:fill="FFFFFF"/>
        </w:rPr>
      </w:pPr>
      <w:proofErr w:type="gramStart"/>
      <w:r w:rsidRPr="0045797F">
        <w:rPr>
          <w:lang w:eastAsia="ru-RU"/>
        </w:rPr>
        <w:t>санитарно-эпидемиологическими  правилами  и  нормативами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 26 «Об утверждении СанПиН  2.4.2.3286-15»;</w:t>
      </w:r>
      <w:proofErr w:type="gramEnd"/>
    </w:p>
    <w:p w:rsidR="0045797F" w:rsidRPr="0045797F" w:rsidRDefault="0045797F" w:rsidP="002C60DE">
      <w:pPr>
        <w:pStyle w:val="af9"/>
        <w:numPr>
          <w:ilvl w:val="0"/>
          <w:numId w:val="24"/>
        </w:numPr>
        <w:ind w:left="-567" w:firstLine="0"/>
        <w:jc w:val="both"/>
        <w:rPr>
          <w:bdr w:val="none" w:sz="0" w:space="0" w:color="auto" w:frame="1"/>
          <w:shd w:val="clear" w:color="auto" w:fill="FFFFFF"/>
        </w:rPr>
      </w:pPr>
      <w:r w:rsidRPr="0045797F">
        <w:rPr>
          <w:lang w:eastAsia="ru-RU"/>
        </w:rPr>
        <w:t>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w:t>
      </w:r>
      <w:proofErr w:type="gramStart"/>
      <w:r w:rsidRPr="0045797F">
        <w:rPr>
          <w:lang w:eastAsia="ru-RU"/>
        </w:rPr>
        <w:t>о-</w:t>
      </w:r>
      <w:proofErr w:type="gramEnd"/>
      <w:r w:rsidRPr="0045797F">
        <w:rPr>
          <w:lang w:eastAsia="ru-RU"/>
        </w:rPr>
        <w:t xml:space="preserve">  методическим объединением по общему образованию (протокол заседания от 08.04.2015 № 1/15);</w:t>
      </w:r>
    </w:p>
    <w:p w:rsidR="0045797F" w:rsidRPr="0045797F" w:rsidRDefault="0045797F" w:rsidP="002C60DE">
      <w:pPr>
        <w:pStyle w:val="af9"/>
        <w:numPr>
          <w:ilvl w:val="0"/>
          <w:numId w:val="24"/>
        </w:numPr>
        <w:ind w:left="-567" w:firstLine="0"/>
        <w:jc w:val="both"/>
        <w:rPr>
          <w:bdr w:val="none" w:sz="0" w:space="0" w:color="auto" w:frame="1"/>
          <w:shd w:val="clear" w:color="auto" w:fill="FFFFFF"/>
        </w:rPr>
      </w:pPr>
      <w:r w:rsidRPr="0045797F">
        <w:rPr>
          <w:lang w:eastAsia="ru-RU"/>
        </w:rPr>
        <w:t xml:space="preserve">примерными  адаптированными  основными  образовательными программами  начального  общего  образования  </w:t>
      </w:r>
      <w:proofErr w:type="gramStart"/>
      <w:r w:rsidRPr="0045797F">
        <w:rPr>
          <w:lang w:eastAsia="ru-RU"/>
        </w:rPr>
        <w:t>обучающихся</w:t>
      </w:r>
      <w:proofErr w:type="gramEnd"/>
      <w:r w:rsidRPr="0045797F">
        <w:rPr>
          <w:lang w:eastAsia="ru-RU"/>
        </w:rPr>
        <w:t xml:space="preserve">  с ограниченными  возможностями  здоровья  и  обучающихся  с  умственной отсталостью,  одобренными  решением  федерального  учебно-методического объединения по общему образованию (протокол от 22.12.2015 №  4/15);</w:t>
      </w:r>
    </w:p>
    <w:p w:rsidR="0045797F" w:rsidRPr="0045797F" w:rsidRDefault="0045797F" w:rsidP="002C60DE">
      <w:pPr>
        <w:pStyle w:val="af9"/>
        <w:numPr>
          <w:ilvl w:val="0"/>
          <w:numId w:val="24"/>
        </w:numPr>
        <w:ind w:left="-567" w:firstLine="0"/>
        <w:jc w:val="both"/>
        <w:rPr>
          <w:bdr w:val="none" w:sz="0" w:space="0" w:color="auto" w:frame="1"/>
          <w:shd w:val="clear" w:color="auto" w:fill="FFFFFF"/>
        </w:rPr>
      </w:pPr>
      <w:r w:rsidRPr="0045797F">
        <w:rPr>
          <w:lang w:eastAsia="ru-RU"/>
        </w:rPr>
        <w:t xml:space="preserve">письмом  </w:t>
      </w:r>
      <w:proofErr w:type="spellStart"/>
      <w:r w:rsidRPr="0045797F">
        <w:rPr>
          <w:lang w:eastAsia="ru-RU"/>
        </w:rPr>
        <w:t>Минобрнауки</w:t>
      </w:r>
      <w:proofErr w:type="spellEnd"/>
      <w:r w:rsidRPr="0045797F">
        <w:rPr>
          <w:lang w:eastAsia="ru-RU"/>
        </w:rPr>
        <w:t xml:space="preserve">  России  от  06.12.2017  №  08-2595  «О методических  рекомендациях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w:t>
      </w:r>
    </w:p>
    <w:p w:rsidR="0045797F" w:rsidRPr="0045797F" w:rsidRDefault="0045797F" w:rsidP="002C60DE">
      <w:pPr>
        <w:pStyle w:val="af9"/>
        <w:numPr>
          <w:ilvl w:val="0"/>
          <w:numId w:val="24"/>
        </w:numPr>
        <w:ind w:left="-567" w:firstLine="0"/>
        <w:jc w:val="both"/>
        <w:rPr>
          <w:bdr w:val="none" w:sz="0" w:space="0" w:color="auto" w:frame="1"/>
          <w:shd w:val="clear" w:color="auto" w:fill="FFFFFF"/>
        </w:rPr>
      </w:pPr>
      <w:r w:rsidRPr="0045797F">
        <w:t>приказами Министерства образования РФ от 09.03.2004г. №1312 «Об утверждении федерального базисного учебного плана и примерных планов для образовательных учреждений РФ, реализующих программы общего образования», от 07.06.2017г.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45797F" w:rsidRPr="0045797F" w:rsidRDefault="0045797F" w:rsidP="0045797F">
      <w:pPr>
        <w:pStyle w:val="af9"/>
        <w:ind w:left="-567"/>
        <w:jc w:val="both"/>
        <w:rPr>
          <w:bdr w:val="none" w:sz="0" w:space="0" w:color="auto" w:frame="1"/>
          <w:shd w:val="clear" w:color="auto" w:fill="FFFFFF"/>
        </w:rPr>
      </w:pPr>
    </w:p>
    <w:p w:rsidR="00F05B95" w:rsidRPr="00706C88" w:rsidRDefault="00F05B95" w:rsidP="005B404D">
      <w:pPr>
        <w:spacing w:after="0"/>
        <w:ind w:left="-567"/>
        <w:contextualSpacing/>
        <w:jc w:val="both"/>
        <w:rPr>
          <w:rFonts w:ascii="Times New Roman" w:eastAsia="Times New Roman" w:hAnsi="Times New Roman" w:cs="Times New Roman"/>
          <w:i/>
          <w:sz w:val="24"/>
          <w:szCs w:val="24"/>
          <w:lang w:eastAsia="ar-SA"/>
        </w:rPr>
      </w:pPr>
      <w:r w:rsidRPr="00706C88">
        <w:rPr>
          <w:rFonts w:ascii="Times New Roman" w:eastAsia="Times New Roman" w:hAnsi="Times New Roman" w:cs="Times New Roman"/>
          <w:sz w:val="24"/>
          <w:szCs w:val="24"/>
          <w:lang w:eastAsia="ar-SA"/>
        </w:rPr>
        <w:t xml:space="preserve">      Учебный план предусматривает 4- летний срок освоения образовательных программ начального общего образования для 1-4 классов, 5- летний срок для освоения образовательных </w:t>
      </w:r>
      <w:r w:rsidRPr="00706C88">
        <w:rPr>
          <w:rFonts w:ascii="Times New Roman" w:eastAsia="Times New Roman" w:hAnsi="Times New Roman" w:cs="Times New Roman"/>
          <w:sz w:val="24"/>
          <w:szCs w:val="24"/>
          <w:lang w:eastAsia="ar-SA"/>
        </w:rPr>
        <w:lastRenderedPageBreak/>
        <w:t>программ основного общего образования для 5-9 классов и 2- летний срок освоения  образовательных программ среднего общего образования для 10-11 классов.</w:t>
      </w:r>
    </w:p>
    <w:p w:rsidR="00F05B95" w:rsidRPr="00706C88" w:rsidRDefault="00E42FEB" w:rsidP="005B404D">
      <w:pPr>
        <w:spacing w:after="0"/>
        <w:ind w:left="-567"/>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 xml:space="preserve">      </w:t>
      </w:r>
      <w:r w:rsidR="00F05B95" w:rsidRPr="00706C88">
        <w:rPr>
          <w:rFonts w:ascii="Times New Roman" w:eastAsia="Times New Roman" w:hAnsi="Times New Roman" w:cs="Times New Roman"/>
          <w:sz w:val="24"/>
          <w:szCs w:val="24"/>
          <w:lang w:eastAsia="ar-SA"/>
        </w:rPr>
        <w:t xml:space="preserve">  Продолжительность учебного года для обучающихся 1 классов составляет 33 недели, во 2-4 классах – не менее 34 недель, для 5-9 классо</w:t>
      </w:r>
      <w:proofErr w:type="gramStart"/>
      <w:r w:rsidR="00F05B95" w:rsidRPr="00706C88">
        <w:rPr>
          <w:rFonts w:ascii="Times New Roman" w:eastAsia="Times New Roman" w:hAnsi="Times New Roman" w:cs="Times New Roman"/>
          <w:sz w:val="24"/>
          <w:szCs w:val="24"/>
          <w:lang w:eastAsia="ar-SA"/>
        </w:rPr>
        <w:t>в-</w:t>
      </w:r>
      <w:proofErr w:type="gramEnd"/>
      <w:r w:rsidR="00F05B95" w:rsidRPr="00706C88">
        <w:rPr>
          <w:rFonts w:ascii="Times New Roman" w:eastAsia="Times New Roman" w:hAnsi="Times New Roman" w:cs="Times New Roman"/>
          <w:sz w:val="24"/>
          <w:szCs w:val="24"/>
          <w:lang w:eastAsia="ar-SA"/>
        </w:rPr>
        <w:t xml:space="preserve"> от 34 до 37 недель, для 10-11 классов-35 учебных недель. Продолжительность каникул в течение учебного года составляет не менее 30 календарных дней. </w:t>
      </w:r>
      <w:proofErr w:type="gramStart"/>
      <w:r w:rsidR="00F05B95" w:rsidRPr="00706C88">
        <w:rPr>
          <w:rFonts w:ascii="Times New Roman" w:eastAsia="Times New Roman" w:hAnsi="Times New Roman" w:cs="Times New Roman"/>
          <w:sz w:val="24"/>
          <w:szCs w:val="24"/>
          <w:lang w:eastAsia="ar-SA"/>
        </w:rPr>
        <w:t>На основе учебного плана  организован уче</w:t>
      </w:r>
      <w:r w:rsidR="00930F1E">
        <w:rPr>
          <w:rFonts w:ascii="Times New Roman" w:eastAsia="Times New Roman" w:hAnsi="Times New Roman" w:cs="Times New Roman"/>
          <w:sz w:val="24"/>
          <w:szCs w:val="24"/>
          <w:lang w:eastAsia="ar-SA"/>
        </w:rPr>
        <w:t>бно-воспитательный процесс для 5</w:t>
      </w:r>
      <w:r w:rsidR="00F05B95" w:rsidRPr="00706C88">
        <w:rPr>
          <w:rFonts w:ascii="Times New Roman" w:eastAsia="Times New Roman" w:hAnsi="Times New Roman" w:cs="Times New Roman"/>
          <w:sz w:val="24"/>
          <w:szCs w:val="24"/>
          <w:lang w:eastAsia="ar-SA"/>
        </w:rPr>
        <w:t>-11-х классов при 6-дневной  учебной неделе, продолжительность урока 45 минут, для 1-х классов – при 5-дневной учебной неделе, п</w:t>
      </w:r>
      <w:r w:rsidR="00930F1E">
        <w:rPr>
          <w:rFonts w:ascii="Times New Roman" w:eastAsia="Times New Roman" w:hAnsi="Times New Roman" w:cs="Times New Roman"/>
          <w:sz w:val="24"/>
          <w:szCs w:val="24"/>
          <w:lang w:eastAsia="ar-SA"/>
        </w:rPr>
        <w:t>родолжительность урока 35 минут (1 полугодие)</w:t>
      </w:r>
      <w:r w:rsidR="0093244A">
        <w:rPr>
          <w:rFonts w:ascii="Times New Roman" w:eastAsia="Times New Roman" w:hAnsi="Times New Roman" w:cs="Times New Roman"/>
          <w:sz w:val="24"/>
          <w:szCs w:val="24"/>
          <w:lang w:eastAsia="ar-SA"/>
        </w:rPr>
        <w:t>, 40</w:t>
      </w:r>
      <w:r w:rsidR="00930F1E">
        <w:rPr>
          <w:rFonts w:ascii="Times New Roman" w:eastAsia="Times New Roman" w:hAnsi="Times New Roman" w:cs="Times New Roman"/>
          <w:sz w:val="24"/>
          <w:szCs w:val="24"/>
          <w:lang w:eastAsia="ar-SA"/>
        </w:rPr>
        <w:t xml:space="preserve"> минут- 2 полугодие, для 2-4-х классов при 5</w:t>
      </w:r>
      <w:r w:rsidR="00930F1E" w:rsidRPr="00706C88">
        <w:rPr>
          <w:rFonts w:ascii="Times New Roman" w:eastAsia="Times New Roman" w:hAnsi="Times New Roman" w:cs="Times New Roman"/>
          <w:sz w:val="24"/>
          <w:szCs w:val="24"/>
          <w:lang w:eastAsia="ar-SA"/>
        </w:rPr>
        <w:t xml:space="preserve">-дневной  учебной неделе, продолжительность урока 45 минут, </w:t>
      </w:r>
      <w:r w:rsidR="00F05B95" w:rsidRPr="00706C88">
        <w:rPr>
          <w:rFonts w:ascii="Times New Roman" w:eastAsia="Times New Roman" w:hAnsi="Times New Roman" w:cs="Times New Roman"/>
          <w:sz w:val="24"/>
          <w:szCs w:val="24"/>
          <w:lang w:eastAsia="ar-SA"/>
        </w:rPr>
        <w:t xml:space="preserve"> Обучение организуется в классно-урочной системе.</w:t>
      </w:r>
      <w:proofErr w:type="gramEnd"/>
    </w:p>
    <w:p w:rsidR="00F05B95" w:rsidRPr="00706C88" w:rsidRDefault="00E42FEB" w:rsidP="005B404D">
      <w:pPr>
        <w:shd w:val="clear" w:color="auto" w:fill="FFFFFF"/>
        <w:ind w:left="-567" w:right="1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5B95" w:rsidRPr="00706C88">
        <w:rPr>
          <w:rFonts w:ascii="Times New Roman" w:eastAsia="Calibri" w:hAnsi="Times New Roman" w:cs="Times New Roman"/>
          <w:spacing w:val="1"/>
          <w:sz w:val="24"/>
          <w:szCs w:val="24"/>
        </w:rPr>
        <w:t xml:space="preserve">Учебный план состоит из двух частей - обязательной части и части, </w:t>
      </w:r>
      <w:r w:rsidR="00F05B95" w:rsidRPr="00706C88">
        <w:rPr>
          <w:rFonts w:ascii="Times New Roman" w:eastAsia="Calibri" w:hAnsi="Times New Roman" w:cs="Times New Roman"/>
          <w:spacing w:val="5"/>
          <w:sz w:val="24"/>
          <w:szCs w:val="24"/>
        </w:rPr>
        <w:t xml:space="preserve">формируемой участниками образовательного процесса, включающей </w:t>
      </w:r>
      <w:r w:rsidR="00F05B95" w:rsidRPr="00706C88">
        <w:rPr>
          <w:rFonts w:ascii="Times New Roman" w:eastAsia="Calibri" w:hAnsi="Times New Roman" w:cs="Times New Roman"/>
          <w:sz w:val="24"/>
          <w:szCs w:val="24"/>
        </w:rPr>
        <w:t>внеурочную деятельность, осуществляемую во второй половине дня.</w:t>
      </w:r>
    </w:p>
    <w:p w:rsidR="00F05B95" w:rsidRPr="00706C88" w:rsidRDefault="00F05B95" w:rsidP="005B404D">
      <w:pPr>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pacing w:val="5"/>
          <w:sz w:val="24"/>
          <w:szCs w:val="24"/>
        </w:rPr>
        <w:t xml:space="preserve">Обязательная часть учебного плана определяет состав обязательных </w:t>
      </w:r>
      <w:r w:rsidRPr="00706C88">
        <w:rPr>
          <w:rFonts w:ascii="Times New Roman" w:eastAsia="Calibri" w:hAnsi="Times New Roman" w:cs="Times New Roman"/>
          <w:spacing w:val="1"/>
          <w:sz w:val="24"/>
          <w:szCs w:val="24"/>
        </w:rPr>
        <w:t>учебных предметов и учебное время, отводимое на их изучение. Количество часов предельной нагрузки соответствует нормативу</w:t>
      </w:r>
    </w:p>
    <w:p w:rsidR="00F05B95" w:rsidRPr="00706C88" w:rsidRDefault="00F05B95" w:rsidP="005B404D">
      <w:pPr>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В структуру учебного плана входят инвариантная и вариативная части.</w:t>
      </w:r>
    </w:p>
    <w:p w:rsidR="00F05B95" w:rsidRPr="00706C88" w:rsidRDefault="00F05B95" w:rsidP="005B404D">
      <w:pPr>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Инвариантная часть включает в себя образовательные области и учебные предметы, курсы общекультурного значения, создаёт условия для развития учащихся, овладения выпускниками общеобразовательных учреждений необходимым минимумом знаний, умений и навыков и  обеспечивает:</w:t>
      </w:r>
    </w:p>
    <w:p w:rsidR="00F05B95" w:rsidRPr="00706C88" w:rsidRDefault="00F05B95" w:rsidP="002C60DE">
      <w:pPr>
        <w:widowControl w:val="0"/>
        <w:numPr>
          <w:ilvl w:val="0"/>
          <w:numId w:val="13"/>
        </w:numPr>
        <w:spacing w:after="0"/>
        <w:ind w:left="-567" w:firstLine="0"/>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 xml:space="preserve"> приобщение учащихся к общекультурным и национально значимым ценностям;</w:t>
      </w:r>
    </w:p>
    <w:p w:rsidR="00F05B95" w:rsidRPr="00706C88" w:rsidRDefault="00F05B95" w:rsidP="002C60DE">
      <w:pPr>
        <w:widowControl w:val="0"/>
        <w:numPr>
          <w:ilvl w:val="0"/>
          <w:numId w:val="13"/>
        </w:numPr>
        <w:spacing w:after="0"/>
        <w:ind w:left="-567" w:firstLine="0"/>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 xml:space="preserve"> формирование личностных качеств, соответствующих общественным идеалам;</w:t>
      </w:r>
    </w:p>
    <w:p w:rsidR="00F05B95" w:rsidRPr="00706C88" w:rsidRDefault="00F05B95" w:rsidP="002C60DE">
      <w:pPr>
        <w:widowControl w:val="0"/>
        <w:numPr>
          <w:ilvl w:val="0"/>
          <w:numId w:val="13"/>
        </w:numPr>
        <w:spacing w:after="0"/>
        <w:ind w:left="-567" w:firstLine="0"/>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 xml:space="preserve"> единство школьного образования.</w:t>
      </w:r>
    </w:p>
    <w:p w:rsidR="00F05B95" w:rsidRPr="00706C88" w:rsidRDefault="00F05B95" w:rsidP="005B404D">
      <w:pPr>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Вариативная часть включает в себя учебные предметы, курсы, дисциплины (модули), иные виды деятельности школьников (проектная, исследовательская, социальная практика и др.) и обеспечивает:</w:t>
      </w:r>
    </w:p>
    <w:p w:rsidR="00F05B95" w:rsidRPr="00706C88" w:rsidRDefault="00E42FEB" w:rsidP="002C60DE">
      <w:pPr>
        <w:widowControl w:val="0"/>
        <w:numPr>
          <w:ilvl w:val="0"/>
          <w:numId w:val="14"/>
        </w:numPr>
        <w:tabs>
          <w:tab w:val="clear" w:pos="360"/>
          <w:tab w:val="num" w:pos="720"/>
        </w:tabs>
        <w:spacing w:after="0"/>
        <w:ind w:left="-56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F05B95" w:rsidRPr="00706C88">
        <w:rPr>
          <w:rFonts w:ascii="Times New Roman" w:eastAsia="Times New Roman" w:hAnsi="Times New Roman" w:cs="Times New Roman"/>
          <w:sz w:val="24"/>
          <w:szCs w:val="24"/>
          <w:lang w:eastAsia="ru-RU"/>
        </w:rPr>
        <w:t>ндивидуальный характер развития школьников с учётом их личностных особенностей, интересов и склонностей;</w:t>
      </w:r>
    </w:p>
    <w:p w:rsidR="00F05B95" w:rsidRPr="00706C88" w:rsidRDefault="00F05B95" w:rsidP="002C60DE">
      <w:pPr>
        <w:widowControl w:val="0"/>
        <w:numPr>
          <w:ilvl w:val="0"/>
          <w:numId w:val="14"/>
        </w:numPr>
        <w:tabs>
          <w:tab w:val="clear" w:pos="360"/>
          <w:tab w:val="num" w:pos="720"/>
        </w:tabs>
        <w:spacing w:after="0"/>
        <w:ind w:left="-567" w:firstLine="0"/>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вариативность образования, отражая специфику конкретного образовательного учреждения;</w:t>
      </w:r>
    </w:p>
    <w:p w:rsidR="00F05B95" w:rsidRPr="00706C88" w:rsidRDefault="00F05B95" w:rsidP="002C60DE">
      <w:pPr>
        <w:widowControl w:val="0"/>
        <w:numPr>
          <w:ilvl w:val="0"/>
          <w:numId w:val="14"/>
        </w:numPr>
        <w:tabs>
          <w:tab w:val="clear" w:pos="360"/>
          <w:tab w:val="num" w:pos="720"/>
        </w:tabs>
        <w:spacing w:after="0"/>
        <w:ind w:left="-567" w:firstLine="0"/>
        <w:contextualSpacing/>
        <w:jc w:val="both"/>
        <w:rPr>
          <w:rFonts w:ascii="Times New Roman" w:eastAsia="Times New Roman" w:hAnsi="Times New Roman" w:cs="Times New Roman"/>
          <w:spacing w:val="-14"/>
          <w:sz w:val="24"/>
          <w:szCs w:val="24"/>
          <w:lang w:eastAsia="ru-RU"/>
        </w:rPr>
      </w:pPr>
      <w:r w:rsidRPr="00706C88">
        <w:rPr>
          <w:rFonts w:ascii="Times New Roman" w:eastAsia="Times New Roman" w:hAnsi="Times New Roman" w:cs="Times New Roman"/>
          <w:spacing w:val="-14"/>
          <w:sz w:val="24"/>
          <w:szCs w:val="24"/>
          <w:lang w:eastAsia="ru-RU"/>
        </w:rPr>
        <w:t>более полную реализацию социального заказа на образовательные услуги.</w:t>
      </w:r>
    </w:p>
    <w:p w:rsidR="00F05B95" w:rsidRPr="00706C88" w:rsidRDefault="00930F1E" w:rsidP="005B404D">
      <w:pPr>
        <w:spacing w:after="0"/>
        <w:ind w:left="-567"/>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ab/>
        <w:t>Обучение в  1-11</w:t>
      </w:r>
      <w:r w:rsidR="00F05B95" w:rsidRPr="00706C88">
        <w:rPr>
          <w:rFonts w:ascii="Times New Roman" w:eastAsia="Times New Roman" w:hAnsi="Times New Roman" w:cs="Times New Roman"/>
          <w:sz w:val="24"/>
          <w:szCs w:val="24"/>
          <w:lang w:eastAsia="ar-SA"/>
        </w:rPr>
        <w:t xml:space="preserve"> х классах осуществляетс</w:t>
      </w:r>
      <w:r>
        <w:rPr>
          <w:rFonts w:ascii="Times New Roman" w:eastAsia="Times New Roman" w:hAnsi="Times New Roman" w:cs="Times New Roman"/>
          <w:sz w:val="24"/>
          <w:szCs w:val="24"/>
          <w:lang w:eastAsia="ar-SA"/>
        </w:rPr>
        <w:t>я  по программе «Школа России».</w:t>
      </w:r>
    </w:p>
    <w:p w:rsidR="00F05B95" w:rsidRPr="00706C88" w:rsidRDefault="00F05B95" w:rsidP="005B404D">
      <w:pPr>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Максимальная нагрузка обучающихся 1-4 классов соответствует нормативам, обозначенным в базисном плане применительно к 5-дневному режиму работы учреждения, обучающихся 5-11 классо</w:t>
      </w:r>
      <w:proofErr w:type="gramStart"/>
      <w:r w:rsidRPr="00706C88">
        <w:rPr>
          <w:rFonts w:ascii="Times New Roman" w:eastAsia="Calibri" w:hAnsi="Times New Roman" w:cs="Times New Roman"/>
          <w:sz w:val="24"/>
          <w:szCs w:val="24"/>
        </w:rPr>
        <w:t>в-</w:t>
      </w:r>
      <w:proofErr w:type="gramEnd"/>
      <w:r w:rsidRPr="00706C88">
        <w:rPr>
          <w:rFonts w:ascii="Times New Roman" w:eastAsia="Calibri" w:hAnsi="Times New Roman" w:cs="Times New Roman"/>
          <w:sz w:val="24"/>
          <w:szCs w:val="24"/>
        </w:rPr>
        <w:t xml:space="preserve"> применительно к 6-дневному режиму работы.   В инвариантной части сохраняется номенклатура обязательных образовательных областей и базисное количество часов на обязательные образовательные области.</w:t>
      </w:r>
    </w:p>
    <w:p w:rsidR="00F05B95" w:rsidRPr="00706C88" w:rsidRDefault="00F05B95" w:rsidP="005B404D">
      <w:pPr>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Содержание образования распределено по ступеням обучения следующим образом: «Начальное общее образование», «Основное общее образование», «Среднее  общее образование».</w:t>
      </w:r>
    </w:p>
    <w:p w:rsidR="00F05B95" w:rsidRPr="00706C88" w:rsidRDefault="00F05B95" w:rsidP="005B404D">
      <w:pPr>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В учебном плане реализуются федеральный и национальн</w:t>
      </w:r>
      <w:proofErr w:type="gramStart"/>
      <w:r w:rsidRPr="00706C88">
        <w:rPr>
          <w:rFonts w:ascii="Times New Roman" w:eastAsia="Calibri" w:hAnsi="Times New Roman" w:cs="Times New Roman"/>
          <w:sz w:val="24"/>
          <w:szCs w:val="24"/>
        </w:rPr>
        <w:t>о-</w:t>
      </w:r>
      <w:proofErr w:type="gramEnd"/>
      <w:r w:rsidRPr="00706C88">
        <w:rPr>
          <w:rFonts w:ascii="Times New Roman" w:eastAsia="Calibri" w:hAnsi="Times New Roman" w:cs="Times New Roman"/>
          <w:sz w:val="24"/>
          <w:szCs w:val="24"/>
        </w:rPr>
        <w:t xml:space="preserve"> региональный компоненты государственного образовательного стандарта, которые обеспечивают единство образовательного пространства РФ и РМ и гарантируют овладение выпускниками необходимым минимумом знаний, умений и навыков, обеспечивающими возможности продолжения образования.</w:t>
      </w:r>
    </w:p>
    <w:p w:rsidR="00F05B95" w:rsidRPr="00706C88" w:rsidRDefault="00F05B95" w:rsidP="005B404D">
      <w:pPr>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Региональной спецификой учебного плана является:</w:t>
      </w:r>
    </w:p>
    <w:p w:rsidR="00F05B95" w:rsidRPr="00706C88" w:rsidRDefault="00F05B95" w:rsidP="005B404D">
      <w:pPr>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изучение курсов «</w:t>
      </w:r>
      <w:proofErr w:type="spellStart"/>
      <w:r w:rsidRPr="00706C88">
        <w:rPr>
          <w:rFonts w:ascii="Times New Roman" w:eastAsia="Calibri" w:hAnsi="Times New Roman" w:cs="Times New Roman"/>
          <w:sz w:val="24"/>
          <w:szCs w:val="24"/>
        </w:rPr>
        <w:t>Мокшанский</w:t>
      </w:r>
      <w:proofErr w:type="spellEnd"/>
      <w:r w:rsidRPr="00706C88">
        <w:rPr>
          <w:rFonts w:ascii="Times New Roman" w:eastAsia="Calibri" w:hAnsi="Times New Roman" w:cs="Times New Roman"/>
          <w:sz w:val="24"/>
          <w:szCs w:val="24"/>
        </w:rPr>
        <w:t xml:space="preserve"> язык» и «</w:t>
      </w:r>
      <w:proofErr w:type="spellStart"/>
      <w:r w:rsidRPr="00706C88">
        <w:rPr>
          <w:rFonts w:ascii="Times New Roman" w:eastAsia="Calibri" w:hAnsi="Times New Roman" w:cs="Times New Roman"/>
          <w:sz w:val="24"/>
          <w:szCs w:val="24"/>
        </w:rPr>
        <w:t>Эрьзянский</w:t>
      </w:r>
      <w:proofErr w:type="spellEnd"/>
      <w:r w:rsidRPr="00706C88">
        <w:rPr>
          <w:rFonts w:ascii="Times New Roman" w:eastAsia="Calibri" w:hAnsi="Times New Roman" w:cs="Times New Roman"/>
          <w:sz w:val="24"/>
          <w:szCs w:val="24"/>
        </w:rPr>
        <w:t xml:space="preserve"> язык» для 2-7 классов;</w:t>
      </w:r>
    </w:p>
    <w:p w:rsidR="00F05B95" w:rsidRPr="00706C88" w:rsidRDefault="00F05B95" w:rsidP="005B404D">
      <w:pPr>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lastRenderedPageBreak/>
        <w:t>-изучение курса «История и культура мордовского края» для 5-9 классов.</w:t>
      </w:r>
    </w:p>
    <w:p w:rsidR="00F05B95" w:rsidRPr="00706C88" w:rsidRDefault="00F05B95" w:rsidP="005B404D">
      <w:pPr>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Учебный план школы соответствует выбранной школой образовательной стратегии развития. Учебный план школы осуществляет основные направления в образовательной подготовке учащихся согласно федеральному государственному стандарту общего образования.  В учебном плане выполняются рекомендации по </w:t>
      </w:r>
      <w:proofErr w:type="spellStart"/>
      <w:r w:rsidRPr="00706C88">
        <w:rPr>
          <w:rFonts w:ascii="Times New Roman" w:eastAsia="Calibri" w:hAnsi="Times New Roman" w:cs="Times New Roman"/>
          <w:sz w:val="24"/>
          <w:szCs w:val="24"/>
        </w:rPr>
        <w:t>профилизации</w:t>
      </w:r>
      <w:proofErr w:type="spellEnd"/>
      <w:r w:rsidRPr="00706C88">
        <w:rPr>
          <w:rFonts w:ascii="Times New Roman" w:eastAsia="Calibri" w:hAnsi="Times New Roman" w:cs="Times New Roman"/>
          <w:sz w:val="24"/>
          <w:szCs w:val="24"/>
        </w:rPr>
        <w:t xml:space="preserve"> образования основной и старшей ступени за счет введения часов </w:t>
      </w:r>
      <w:proofErr w:type="spellStart"/>
      <w:r w:rsidRPr="00706C88">
        <w:rPr>
          <w:rFonts w:ascii="Times New Roman" w:eastAsia="Calibri" w:hAnsi="Times New Roman" w:cs="Times New Roman"/>
          <w:sz w:val="24"/>
          <w:szCs w:val="24"/>
        </w:rPr>
        <w:t>профориентационной</w:t>
      </w:r>
      <w:proofErr w:type="spellEnd"/>
      <w:r w:rsidRPr="00706C88">
        <w:rPr>
          <w:rFonts w:ascii="Times New Roman" w:eastAsia="Calibri" w:hAnsi="Times New Roman" w:cs="Times New Roman"/>
          <w:sz w:val="24"/>
          <w:szCs w:val="24"/>
        </w:rPr>
        <w:t xml:space="preserve"> работы в 9 классе. Учебный план школы создает условия для выбора учащимися определенных предметов, курсов, дисциплин, иных форм деятельности с целью развития познавательных интересов и личностного самоопределения.</w:t>
      </w:r>
    </w:p>
    <w:p w:rsidR="00496495" w:rsidRDefault="00496495" w:rsidP="005B404D">
      <w:pPr>
        <w:spacing w:after="0"/>
        <w:ind w:left="-567"/>
        <w:contextualSpacing/>
        <w:jc w:val="both"/>
        <w:rPr>
          <w:rFonts w:ascii="Times New Roman" w:eastAsia="Times New Roman" w:hAnsi="Times New Roman" w:cs="Times New Roman"/>
          <w:b/>
          <w:bCs/>
          <w:sz w:val="24"/>
          <w:szCs w:val="24"/>
          <w:u w:val="single"/>
          <w:lang w:bidi="en-US"/>
        </w:rPr>
      </w:pPr>
    </w:p>
    <w:p w:rsidR="00F05B95" w:rsidRPr="00706C88" w:rsidRDefault="00496495" w:rsidP="005B404D">
      <w:pPr>
        <w:spacing w:after="0"/>
        <w:ind w:left="-567"/>
        <w:contextualSpacing/>
        <w:jc w:val="center"/>
        <w:rPr>
          <w:rFonts w:ascii="Times New Roman" w:eastAsia="Times New Roman" w:hAnsi="Times New Roman" w:cs="Times New Roman"/>
          <w:b/>
          <w:bCs/>
          <w:sz w:val="24"/>
          <w:szCs w:val="24"/>
          <w:u w:val="single"/>
          <w:lang w:bidi="en-US"/>
        </w:rPr>
      </w:pPr>
      <w:r>
        <w:rPr>
          <w:rFonts w:ascii="Times New Roman" w:eastAsia="Times New Roman" w:hAnsi="Times New Roman" w:cs="Times New Roman"/>
          <w:b/>
          <w:bCs/>
          <w:sz w:val="24"/>
          <w:szCs w:val="24"/>
          <w:u w:val="single"/>
          <w:lang w:bidi="en-US"/>
        </w:rPr>
        <w:t>Начальное общее образование</w:t>
      </w:r>
    </w:p>
    <w:p w:rsidR="00F05B95" w:rsidRPr="00706C88" w:rsidRDefault="00F05B95" w:rsidP="005B404D">
      <w:pPr>
        <w:spacing w:after="0"/>
        <w:ind w:left="-567"/>
        <w:contextualSpacing/>
        <w:jc w:val="both"/>
        <w:rPr>
          <w:rFonts w:ascii="Times New Roman" w:eastAsia="Times New Roman" w:hAnsi="Times New Roman" w:cs="Times New Roman"/>
          <w:b/>
          <w:bCs/>
          <w:sz w:val="24"/>
          <w:szCs w:val="24"/>
          <w:u w:val="single"/>
          <w:lang w:bidi="en-US"/>
        </w:rPr>
      </w:pPr>
    </w:p>
    <w:p w:rsidR="00F05B95" w:rsidRPr="00706C88" w:rsidRDefault="00F05B95" w:rsidP="005B404D">
      <w:pPr>
        <w:spacing w:after="0"/>
        <w:ind w:left="-567"/>
        <w:contextualSpacing/>
        <w:rPr>
          <w:rFonts w:ascii="Times New Roman" w:eastAsia="Times New Roman" w:hAnsi="Times New Roman" w:cs="Times New Roman"/>
          <w:sz w:val="24"/>
          <w:szCs w:val="24"/>
          <w:lang w:bidi="en-US"/>
        </w:rPr>
      </w:pPr>
      <w:r w:rsidRPr="00706C88">
        <w:rPr>
          <w:rFonts w:ascii="Times New Roman" w:eastAsia="Times New Roman" w:hAnsi="Times New Roman" w:cs="Times New Roman"/>
          <w:b/>
          <w:sz w:val="24"/>
          <w:szCs w:val="24"/>
          <w:lang w:bidi="en-US"/>
        </w:rPr>
        <w:t>Первая ступень обучения</w:t>
      </w:r>
      <w:r w:rsidRPr="00706C88">
        <w:rPr>
          <w:rFonts w:ascii="Times New Roman" w:eastAsia="Times New Roman" w:hAnsi="Times New Roman" w:cs="Times New Roman"/>
          <w:sz w:val="24"/>
          <w:szCs w:val="24"/>
          <w:lang w:bidi="en-US"/>
        </w:rPr>
        <w:t xml:space="preserve">  охватывает 8 классов.</w:t>
      </w:r>
      <w:r w:rsidRPr="00706C88">
        <w:rPr>
          <w:rFonts w:ascii="Times New Roman" w:eastAsia="Times New Roman" w:hAnsi="Times New Roman" w:cs="Times New Roman"/>
          <w:sz w:val="24"/>
          <w:szCs w:val="24"/>
          <w:lang w:bidi="en-US"/>
        </w:rPr>
        <w:br/>
      </w:r>
    </w:p>
    <w:p w:rsidR="00F05B95" w:rsidRPr="00706C88" w:rsidRDefault="00F05B95" w:rsidP="005B404D">
      <w:pPr>
        <w:spacing w:after="0"/>
        <w:ind w:left="-567"/>
        <w:contextualSpacing/>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Учебный план I - IV классов предусматривает 4-летний нормативный срок освоения государственных образовательных стандартов начального общего образования. </w:t>
      </w:r>
    </w:p>
    <w:p w:rsidR="00F05B95" w:rsidRPr="00706C88" w:rsidRDefault="00F05B95" w:rsidP="005B404D">
      <w:pPr>
        <w:spacing w:after="0"/>
        <w:ind w:left="-567"/>
        <w:contextualSpacing/>
        <w:jc w:val="both"/>
        <w:rPr>
          <w:rFonts w:ascii="Times New Roman" w:eastAsia="Times New Roman" w:hAnsi="Times New Roman" w:cs="Times New Roman"/>
          <w:i/>
          <w:sz w:val="24"/>
          <w:szCs w:val="24"/>
          <w:lang w:eastAsia="ar-SA"/>
        </w:rPr>
      </w:pPr>
      <w:r w:rsidRPr="00706C88">
        <w:rPr>
          <w:rFonts w:ascii="Times New Roman" w:eastAsia="Times New Roman" w:hAnsi="Times New Roman" w:cs="Times New Roman"/>
          <w:sz w:val="24"/>
          <w:szCs w:val="24"/>
          <w:lang w:eastAsia="ar-SA"/>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F05B95" w:rsidRPr="00706C88" w:rsidRDefault="00F05B95" w:rsidP="002C60DE">
      <w:pPr>
        <w:numPr>
          <w:ilvl w:val="0"/>
          <w:numId w:val="8"/>
        </w:numPr>
        <w:spacing w:after="0"/>
        <w:ind w:left="-567" w:firstLine="0"/>
        <w:contextualSpacing/>
        <w:jc w:val="both"/>
        <w:rPr>
          <w:rFonts w:ascii="Times New Roman" w:eastAsia="Times New Roman" w:hAnsi="Times New Roman" w:cs="Times New Roman"/>
          <w:i/>
          <w:sz w:val="24"/>
          <w:szCs w:val="24"/>
          <w:lang w:eastAsia="ar-SA"/>
        </w:rPr>
      </w:pPr>
      <w:r w:rsidRPr="00706C88">
        <w:rPr>
          <w:rFonts w:ascii="Times New Roman" w:eastAsia="Times New Roman" w:hAnsi="Times New Roman" w:cs="Times New Roman"/>
          <w:sz w:val="24"/>
          <w:szCs w:val="24"/>
          <w:lang w:eastAsia="ar-SA"/>
        </w:rPr>
        <w:t>формирование гражданской идентичности школьников;</w:t>
      </w:r>
    </w:p>
    <w:p w:rsidR="00F05B95" w:rsidRPr="00706C88" w:rsidRDefault="00F05B95" w:rsidP="002C60DE">
      <w:pPr>
        <w:numPr>
          <w:ilvl w:val="0"/>
          <w:numId w:val="8"/>
        </w:numPr>
        <w:spacing w:after="0"/>
        <w:ind w:left="-567" w:firstLine="0"/>
        <w:contextualSpacing/>
        <w:jc w:val="both"/>
        <w:rPr>
          <w:rFonts w:ascii="Times New Roman" w:eastAsia="Times New Roman" w:hAnsi="Times New Roman" w:cs="Times New Roman"/>
          <w:i/>
          <w:sz w:val="24"/>
          <w:szCs w:val="24"/>
          <w:lang w:eastAsia="ar-SA"/>
        </w:rPr>
      </w:pPr>
      <w:r w:rsidRPr="00706C88">
        <w:rPr>
          <w:rFonts w:ascii="Times New Roman" w:eastAsia="Times New Roman" w:hAnsi="Times New Roman" w:cs="Times New Roman"/>
          <w:sz w:val="24"/>
          <w:szCs w:val="24"/>
          <w:lang w:eastAsia="ar-SA"/>
        </w:rPr>
        <w:t>их приобщение к общекультурным и национальным ценностям, информационным технологиям;</w:t>
      </w:r>
    </w:p>
    <w:p w:rsidR="00F05B95" w:rsidRPr="00706C88" w:rsidRDefault="00F05B95" w:rsidP="002C60DE">
      <w:pPr>
        <w:numPr>
          <w:ilvl w:val="0"/>
          <w:numId w:val="8"/>
        </w:numPr>
        <w:spacing w:after="0"/>
        <w:ind w:left="-567" w:firstLine="0"/>
        <w:contextualSpacing/>
        <w:jc w:val="both"/>
        <w:rPr>
          <w:rFonts w:ascii="Times New Roman" w:eastAsia="Times New Roman" w:hAnsi="Times New Roman" w:cs="Times New Roman"/>
          <w:i/>
          <w:sz w:val="24"/>
          <w:szCs w:val="24"/>
          <w:lang w:eastAsia="ar-SA"/>
        </w:rPr>
      </w:pPr>
      <w:r w:rsidRPr="00706C88">
        <w:rPr>
          <w:rFonts w:ascii="Times New Roman" w:eastAsia="Times New Roman" w:hAnsi="Times New Roman" w:cs="Times New Roman"/>
          <w:sz w:val="24"/>
          <w:szCs w:val="24"/>
          <w:lang w:eastAsia="ar-SA"/>
        </w:rPr>
        <w:t>готовность к продолжению образования в основной школе;</w:t>
      </w:r>
    </w:p>
    <w:p w:rsidR="00F05B95" w:rsidRPr="00706C88" w:rsidRDefault="00F05B95" w:rsidP="002C60DE">
      <w:pPr>
        <w:numPr>
          <w:ilvl w:val="0"/>
          <w:numId w:val="8"/>
        </w:numPr>
        <w:spacing w:after="0"/>
        <w:ind w:left="-567" w:firstLine="0"/>
        <w:contextualSpacing/>
        <w:jc w:val="both"/>
        <w:rPr>
          <w:rFonts w:ascii="Times New Roman" w:eastAsia="Times New Roman" w:hAnsi="Times New Roman" w:cs="Times New Roman"/>
          <w:i/>
          <w:sz w:val="24"/>
          <w:szCs w:val="24"/>
          <w:lang w:eastAsia="ar-SA"/>
        </w:rPr>
      </w:pPr>
      <w:r w:rsidRPr="00706C88">
        <w:rPr>
          <w:rFonts w:ascii="Times New Roman" w:eastAsia="Times New Roman" w:hAnsi="Times New Roman" w:cs="Times New Roman"/>
          <w:sz w:val="24"/>
          <w:szCs w:val="24"/>
          <w:lang w:eastAsia="ar-SA"/>
        </w:rPr>
        <w:t>формирование здорового образа жизни, элементарных правил поведения в экстремальных ситуациях;</w:t>
      </w:r>
    </w:p>
    <w:p w:rsidR="00F05B95" w:rsidRPr="00706C88" w:rsidRDefault="00F05B95" w:rsidP="002C60DE">
      <w:pPr>
        <w:numPr>
          <w:ilvl w:val="0"/>
          <w:numId w:val="8"/>
        </w:numPr>
        <w:spacing w:after="0"/>
        <w:ind w:left="-567" w:firstLine="0"/>
        <w:contextualSpacing/>
        <w:jc w:val="both"/>
        <w:rPr>
          <w:rFonts w:ascii="Times New Roman" w:eastAsia="Times New Roman" w:hAnsi="Times New Roman" w:cs="Times New Roman"/>
          <w:i/>
          <w:sz w:val="24"/>
          <w:szCs w:val="24"/>
          <w:lang w:eastAsia="ar-SA"/>
        </w:rPr>
      </w:pPr>
      <w:r w:rsidRPr="00706C88">
        <w:rPr>
          <w:rFonts w:ascii="Times New Roman" w:eastAsia="Times New Roman" w:hAnsi="Times New Roman" w:cs="Times New Roman"/>
          <w:sz w:val="24"/>
          <w:szCs w:val="24"/>
          <w:lang w:eastAsia="ar-SA"/>
        </w:rPr>
        <w:t xml:space="preserve">личностное развитие </w:t>
      </w:r>
      <w:proofErr w:type="gramStart"/>
      <w:r w:rsidRPr="00706C88">
        <w:rPr>
          <w:rFonts w:ascii="Times New Roman" w:eastAsia="Times New Roman" w:hAnsi="Times New Roman" w:cs="Times New Roman"/>
          <w:sz w:val="24"/>
          <w:szCs w:val="24"/>
          <w:lang w:eastAsia="ar-SA"/>
        </w:rPr>
        <w:t>обучающегося</w:t>
      </w:r>
      <w:proofErr w:type="gramEnd"/>
      <w:r w:rsidRPr="00706C88">
        <w:rPr>
          <w:rFonts w:ascii="Times New Roman" w:eastAsia="Times New Roman" w:hAnsi="Times New Roman" w:cs="Times New Roman"/>
          <w:sz w:val="24"/>
          <w:szCs w:val="24"/>
          <w:lang w:eastAsia="ar-SA"/>
        </w:rPr>
        <w:t xml:space="preserve"> а соответствии с его индивидуальностью.</w:t>
      </w:r>
    </w:p>
    <w:p w:rsidR="00F05B95" w:rsidRPr="00706C88" w:rsidRDefault="00F05B95" w:rsidP="005B404D">
      <w:pPr>
        <w:spacing w:after="0"/>
        <w:ind w:left="-567"/>
        <w:contextualSpacing/>
        <w:jc w:val="both"/>
        <w:rPr>
          <w:rFonts w:ascii="Times New Roman" w:eastAsia="Times New Roman" w:hAnsi="Times New Roman" w:cs="Times New Roman"/>
          <w:i/>
          <w:sz w:val="24"/>
          <w:szCs w:val="24"/>
          <w:lang w:eastAsia="ar-SA"/>
        </w:rPr>
      </w:pPr>
      <w:r w:rsidRPr="00706C88">
        <w:rPr>
          <w:rFonts w:ascii="Times New Roman" w:eastAsia="Times New Roman" w:hAnsi="Times New Roman" w:cs="Times New Roman"/>
          <w:sz w:val="24"/>
          <w:szCs w:val="24"/>
          <w:lang w:eastAsia="ar-SA"/>
        </w:rPr>
        <w:t xml:space="preserve"> Часть учебного плана, формируемая участниками образовательного процесса, обеспечивает реализацию индивидуальных потребностей учащихся.</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Продолжительность учебного года в начальном звене обучения составляет в 1 к.-33 учебные недели, в 2-4 </w:t>
      </w:r>
      <w:proofErr w:type="spellStart"/>
      <w:r w:rsidRPr="00706C88">
        <w:rPr>
          <w:rFonts w:ascii="Times New Roman" w:eastAsia="Calibri" w:hAnsi="Times New Roman" w:cs="Times New Roman"/>
          <w:sz w:val="24"/>
          <w:szCs w:val="24"/>
        </w:rPr>
        <w:t>кл</w:t>
      </w:r>
      <w:proofErr w:type="spellEnd"/>
      <w:r w:rsidRPr="00706C88">
        <w:rPr>
          <w:rFonts w:ascii="Times New Roman" w:eastAsia="Calibri" w:hAnsi="Times New Roman" w:cs="Times New Roman"/>
          <w:sz w:val="24"/>
          <w:szCs w:val="24"/>
        </w:rPr>
        <w:t>.- 34 учебные недели.</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Учебные занятия начинаются с 9 часов. Проведение нулевых уроков не допускается. Продолжительность урока во всех классах составляет 45 минут, за исключением 1-х классов, в котором продолжительность регламентируется пунктом 10.10 санитарно-гигиенических правил. Обучение в 1-х </w:t>
      </w:r>
      <w:proofErr w:type="spellStart"/>
      <w:r w:rsidRPr="00706C88">
        <w:rPr>
          <w:rFonts w:ascii="Times New Roman" w:eastAsia="Calibri" w:hAnsi="Times New Roman" w:cs="Times New Roman"/>
          <w:sz w:val="24"/>
          <w:szCs w:val="24"/>
        </w:rPr>
        <w:t>кл</w:t>
      </w:r>
      <w:proofErr w:type="spellEnd"/>
      <w:r w:rsidRPr="00706C88">
        <w:rPr>
          <w:rFonts w:ascii="Times New Roman" w:eastAsia="Calibri" w:hAnsi="Times New Roman" w:cs="Times New Roman"/>
          <w:sz w:val="24"/>
          <w:szCs w:val="24"/>
        </w:rPr>
        <w:t>. осуществляется с соблюдением следующих требований:</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-учебные занятия проводятся по 5-дневной учебной неделе и в первую смену;</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-использование «ступенчатого» режима обучения в первом полугодии (в сентябре, октябре-по 3 урока в день по 35 минут каждый), в ноябре-декабр</w:t>
      </w:r>
      <w:proofErr w:type="gramStart"/>
      <w:r w:rsidRPr="00706C88">
        <w:rPr>
          <w:rFonts w:ascii="Times New Roman" w:eastAsia="Calibri" w:hAnsi="Times New Roman" w:cs="Times New Roman"/>
          <w:sz w:val="24"/>
          <w:szCs w:val="24"/>
        </w:rPr>
        <w:t>е-</w:t>
      </w:r>
      <w:proofErr w:type="gramEnd"/>
      <w:r w:rsidRPr="00706C88">
        <w:rPr>
          <w:rFonts w:ascii="Times New Roman" w:eastAsia="Calibri" w:hAnsi="Times New Roman" w:cs="Times New Roman"/>
          <w:sz w:val="24"/>
          <w:szCs w:val="24"/>
        </w:rPr>
        <w:t xml:space="preserve"> по 4 урока по 35 мин</w:t>
      </w:r>
      <w:r w:rsidR="0093244A">
        <w:rPr>
          <w:rFonts w:ascii="Times New Roman" w:eastAsia="Calibri" w:hAnsi="Times New Roman" w:cs="Times New Roman"/>
          <w:sz w:val="24"/>
          <w:szCs w:val="24"/>
        </w:rPr>
        <w:t>ут, январь-май- по 4 урока по 40</w:t>
      </w:r>
      <w:r w:rsidRPr="00706C88">
        <w:rPr>
          <w:rFonts w:ascii="Times New Roman" w:eastAsia="Calibri" w:hAnsi="Times New Roman" w:cs="Times New Roman"/>
          <w:sz w:val="24"/>
          <w:szCs w:val="24"/>
        </w:rPr>
        <w:t xml:space="preserve"> минут каждый);</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-организация в середине учебного дня динамической паузы продолжительностью не менее 40 минут;</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-для посещающих группу продленного дня организация 3-разового питания, прогулок;</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-обучение проводится без бального оценивания знаний и домашних заданий;</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-дополнительные недельные каникулы в середине третьей четверти.</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Максимально допустимая недельная нагрузка при 5-дневной учебной неделе составляет в 1-м кл.21 час. Для 2-4 </w:t>
      </w:r>
      <w:proofErr w:type="spellStart"/>
      <w:r w:rsidRPr="00706C88">
        <w:rPr>
          <w:rFonts w:ascii="Times New Roman" w:eastAsia="Calibri" w:hAnsi="Times New Roman" w:cs="Times New Roman"/>
          <w:sz w:val="24"/>
          <w:szCs w:val="24"/>
        </w:rPr>
        <w:t>кл</w:t>
      </w:r>
      <w:proofErr w:type="spellEnd"/>
      <w:r w:rsidRPr="00706C88">
        <w:rPr>
          <w:rFonts w:ascii="Times New Roman" w:eastAsia="Calibri" w:hAnsi="Times New Roman" w:cs="Times New Roman"/>
          <w:sz w:val="24"/>
          <w:szCs w:val="24"/>
        </w:rPr>
        <w:t>. максимально допустимая недельная нагрузка при 5-дневной учебной неделе составляет 23 часов.</w:t>
      </w:r>
    </w:p>
    <w:p w:rsidR="003F641A" w:rsidRPr="00706C88" w:rsidRDefault="00F05B95" w:rsidP="005B404D">
      <w:pPr>
        <w:autoSpaceDE w:val="0"/>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lastRenderedPageBreak/>
        <w:t>Программы обучения, формы внеурочной деятельности (в части, формируемой участниками образовательного процесса) соответствуют возможностям школы, запросам родителей, образовательным потребностям детей.</w:t>
      </w:r>
    </w:p>
    <w:p w:rsidR="00B903E0" w:rsidRDefault="003F641A" w:rsidP="005B404D">
      <w:pPr>
        <w:autoSpaceDE w:val="0"/>
        <w:spacing w:after="0"/>
        <w:ind w:left="-567"/>
        <w:contextualSpacing/>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 xml:space="preserve">   На ступени «Начальное общее образование» </w:t>
      </w:r>
      <w:proofErr w:type="gramStart"/>
      <w:r w:rsidRPr="003F641A">
        <w:rPr>
          <w:rFonts w:ascii="Times New Roman" w:eastAsia="Times New Roman" w:hAnsi="Times New Roman" w:cs="Times New Roman"/>
          <w:sz w:val="24"/>
          <w:szCs w:val="24"/>
          <w:lang w:eastAsia="ru-RU"/>
        </w:rPr>
        <w:t>обучение по предметам</w:t>
      </w:r>
      <w:proofErr w:type="gramEnd"/>
      <w:r w:rsidRPr="003F641A">
        <w:rPr>
          <w:rFonts w:ascii="Times New Roman" w:eastAsia="Times New Roman" w:hAnsi="Times New Roman" w:cs="Times New Roman"/>
          <w:sz w:val="24"/>
          <w:szCs w:val="24"/>
          <w:lang w:eastAsia="ru-RU"/>
        </w:rPr>
        <w:t xml:space="preserve"> ведется по программам  в соответствии с образователь</w:t>
      </w:r>
      <w:r w:rsidR="00B903E0">
        <w:rPr>
          <w:rFonts w:ascii="Times New Roman" w:eastAsia="Times New Roman" w:hAnsi="Times New Roman" w:cs="Times New Roman"/>
          <w:sz w:val="24"/>
          <w:szCs w:val="24"/>
          <w:lang w:eastAsia="ru-RU"/>
        </w:rPr>
        <w:t>ными программами «Школа России».</w:t>
      </w:r>
    </w:p>
    <w:p w:rsidR="0093244A" w:rsidRPr="0093244A" w:rsidRDefault="0093244A" w:rsidP="0093244A">
      <w:pPr>
        <w:spacing w:after="0" w:line="240" w:lineRule="auto"/>
        <w:ind w:left="-567" w:firstLine="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sz w:val="24"/>
          <w:szCs w:val="24"/>
          <w:lang w:eastAsia="ru-RU"/>
        </w:rPr>
        <w:t>Структура учебного плана начального общего образования содержит обязательную часть, часть, формируемую участниками образовательных отношений, и внеурочную деятельность. Обязательная часть УП НОО включает следующие предметные области</w:t>
      </w:r>
      <w:proofErr w:type="gramStart"/>
      <w:r w:rsidRPr="0093244A">
        <w:rPr>
          <w:rFonts w:ascii="Times New Roman" w:eastAsia="Times New Roman" w:hAnsi="Times New Roman" w:cs="Times New Roman"/>
          <w:sz w:val="24"/>
          <w:szCs w:val="24"/>
          <w:lang w:eastAsia="ru-RU"/>
        </w:rPr>
        <w:t xml:space="preserve"> :</w:t>
      </w:r>
      <w:proofErr w:type="gramEnd"/>
      <w:r w:rsidRPr="0093244A">
        <w:rPr>
          <w:rFonts w:ascii="Times New Roman" w:eastAsia="Times New Roman" w:hAnsi="Times New Roman" w:cs="Times New Roman"/>
          <w:sz w:val="24"/>
          <w:szCs w:val="24"/>
          <w:lang w:eastAsia="ru-RU"/>
        </w:rPr>
        <w:t xml:space="preserve"> Русский язык и литературное чтение, Родной  язык  и литературное чтение на родном языке (в 1-3-х классах), Иностранный язык, Математика и информатика, Обществознание и естествознание (Окружающий мир), Искусство (Изобразительное искусство, Музыка)</w:t>
      </w:r>
      <w:proofErr w:type="gramStart"/>
      <w:r w:rsidRPr="0093244A">
        <w:rPr>
          <w:rFonts w:ascii="Times New Roman" w:eastAsia="Times New Roman" w:hAnsi="Times New Roman" w:cs="Times New Roman"/>
          <w:sz w:val="24"/>
          <w:szCs w:val="24"/>
          <w:lang w:eastAsia="ru-RU"/>
        </w:rPr>
        <w:t>,Т</w:t>
      </w:r>
      <w:proofErr w:type="gramEnd"/>
      <w:r w:rsidRPr="0093244A">
        <w:rPr>
          <w:rFonts w:ascii="Times New Roman" w:eastAsia="Times New Roman" w:hAnsi="Times New Roman" w:cs="Times New Roman"/>
          <w:sz w:val="24"/>
          <w:szCs w:val="24"/>
          <w:lang w:eastAsia="ru-RU"/>
        </w:rPr>
        <w:t>ехнология, Физическая культура, Основы религиозных культур и светской этики.</w:t>
      </w:r>
    </w:p>
    <w:p w:rsidR="0093244A" w:rsidRPr="0093244A" w:rsidRDefault="0093244A" w:rsidP="0093244A">
      <w:pPr>
        <w:spacing w:after="0" w:line="240" w:lineRule="auto"/>
        <w:ind w:left="-567" w:firstLine="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b/>
          <w:sz w:val="24"/>
          <w:szCs w:val="24"/>
          <w:lang w:eastAsia="ru-RU"/>
        </w:rPr>
        <w:t>Обязательная часть</w:t>
      </w:r>
      <w:r w:rsidRPr="0093244A">
        <w:rPr>
          <w:rFonts w:ascii="Times New Roman" w:eastAsia="Times New Roman" w:hAnsi="Times New Roman" w:cs="Times New Roman"/>
          <w:sz w:val="24"/>
          <w:szCs w:val="24"/>
          <w:lang w:eastAsia="ru-RU"/>
        </w:rPr>
        <w:t xml:space="preserve"> учебного плана отражает содержание образования, которое обеспечивает решение важнейших целей современного начального образования:</w:t>
      </w:r>
    </w:p>
    <w:p w:rsidR="0093244A" w:rsidRPr="0093244A" w:rsidRDefault="0093244A" w:rsidP="002C60DE">
      <w:pPr>
        <w:numPr>
          <w:ilvl w:val="0"/>
          <w:numId w:val="8"/>
        </w:numPr>
        <w:spacing w:after="0" w:line="240" w:lineRule="auto"/>
        <w:ind w:left="-567" w:firstLine="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sz w:val="24"/>
          <w:szCs w:val="24"/>
          <w:lang w:eastAsia="ru-RU"/>
        </w:rPr>
        <w:t>формирование гражданской идентичности школьников;</w:t>
      </w:r>
    </w:p>
    <w:p w:rsidR="0093244A" w:rsidRPr="0093244A" w:rsidRDefault="0093244A" w:rsidP="002C60DE">
      <w:pPr>
        <w:numPr>
          <w:ilvl w:val="0"/>
          <w:numId w:val="8"/>
        </w:numPr>
        <w:spacing w:after="0" w:line="240" w:lineRule="auto"/>
        <w:ind w:left="-567" w:firstLine="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sz w:val="24"/>
          <w:szCs w:val="24"/>
          <w:lang w:eastAsia="ru-RU"/>
        </w:rPr>
        <w:t>их приобщение к общекультурным и национальным ценностям, информационным технологиям;</w:t>
      </w:r>
    </w:p>
    <w:p w:rsidR="0093244A" w:rsidRPr="0093244A" w:rsidRDefault="0093244A" w:rsidP="002C60DE">
      <w:pPr>
        <w:numPr>
          <w:ilvl w:val="0"/>
          <w:numId w:val="8"/>
        </w:numPr>
        <w:spacing w:after="0" w:line="240" w:lineRule="auto"/>
        <w:ind w:left="-567" w:firstLine="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sz w:val="24"/>
          <w:szCs w:val="24"/>
          <w:lang w:eastAsia="ru-RU"/>
        </w:rPr>
        <w:t>готовность к продолжению образования в основной школе;</w:t>
      </w:r>
    </w:p>
    <w:p w:rsidR="0093244A" w:rsidRPr="0093244A" w:rsidRDefault="0093244A" w:rsidP="002C60DE">
      <w:pPr>
        <w:numPr>
          <w:ilvl w:val="0"/>
          <w:numId w:val="8"/>
        </w:numPr>
        <w:spacing w:after="0" w:line="240" w:lineRule="auto"/>
        <w:ind w:left="-567" w:firstLine="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sz w:val="24"/>
          <w:szCs w:val="24"/>
          <w:lang w:eastAsia="ru-RU"/>
        </w:rPr>
        <w:t>формирование здорового образа жизни, элементарных правил поведения в экстремальных ситуациях;</w:t>
      </w:r>
    </w:p>
    <w:p w:rsidR="0093244A" w:rsidRPr="0093244A" w:rsidRDefault="0093244A" w:rsidP="002C60DE">
      <w:pPr>
        <w:numPr>
          <w:ilvl w:val="0"/>
          <w:numId w:val="8"/>
        </w:numPr>
        <w:spacing w:after="0" w:line="240" w:lineRule="auto"/>
        <w:ind w:left="-567" w:firstLine="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sz w:val="24"/>
          <w:szCs w:val="24"/>
          <w:lang w:eastAsia="ru-RU"/>
        </w:rPr>
        <w:t xml:space="preserve">личностное развитие </w:t>
      </w:r>
      <w:proofErr w:type="gramStart"/>
      <w:r w:rsidRPr="0093244A">
        <w:rPr>
          <w:rFonts w:ascii="Times New Roman" w:eastAsia="Times New Roman" w:hAnsi="Times New Roman" w:cs="Times New Roman"/>
          <w:sz w:val="24"/>
          <w:szCs w:val="24"/>
          <w:lang w:eastAsia="ru-RU"/>
        </w:rPr>
        <w:t>обучающегося</w:t>
      </w:r>
      <w:proofErr w:type="gramEnd"/>
      <w:r w:rsidRPr="0093244A">
        <w:rPr>
          <w:rFonts w:ascii="Times New Roman" w:eastAsia="Times New Roman" w:hAnsi="Times New Roman" w:cs="Times New Roman"/>
          <w:sz w:val="24"/>
          <w:szCs w:val="24"/>
          <w:lang w:eastAsia="ru-RU"/>
        </w:rPr>
        <w:t xml:space="preserve"> а соответствии с его индивидуальностью.</w:t>
      </w:r>
    </w:p>
    <w:p w:rsidR="0093244A" w:rsidRPr="0093244A" w:rsidRDefault="0093244A" w:rsidP="0093244A">
      <w:pPr>
        <w:spacing w:after="0" w:line="240" w:lineRule="auto"/>
        <w:ind w:left="-567"/>
        <w:jc w:val="both"/>
        <w:rPr>
          <w:rFonts w:ascii="Times New Roman" w:eastAsia="Times New Roman" w:hAnsi="Times New Roman" w:cs="Times New Roman"/>
          <w:sz w:val="24"/>
          <w:szCs w:val="24"/>
          <w:lang w:eastAsia="ru-RU"/>
        </w:rPr>
      </w:pPr>
      <w:proofErr w:type="gramStart"/>
      <w:r w:rsidRPr="0093244A">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начального общего и основного общего образования (приказы Министерства образования и науки Российской Федерации от 31 декабря 2015 г. № 1576, от 31 декабря 2015 г. № 1577, от 31 декабря 2015 г. № 1578) предметные области «Родной язык и литературное чтение на родном языке» являются обязательными и предусматривают изучение родного (русского) языка в 1-3 классах в</w:t>
      </w:r>
      <w:proofErr w:type="gramEnd"/>
      <w:r w:rsidRPr="0093244A">
        <w:rPr>
          <w:rFonts w:ascii="Times New Roman" w:eastAsia="Times New Roman" w:hAnsi="Times New Roman" w:cs="Times New Roman"/>
          <w:sz w:val="24"/>
          <w:szCs w:val="24"/>
          <w:lang w:eastAsia="ru-RU"/>
        </w:rPr>
        <w:t xml:space="preserve"> </w:t>
      </w:r>
      <w:proofErr w:type="gramStart"/>
      <w:r w:rsidRPr="0093244A">
        <w:rPr>
          <w:rFonts w:ascii="Times New Roman" w:eastAsia="Times New Roman" w:hAnsi="Times New Roman" w:cs="Times New Roman"/>
          <w:sz w:val="24"/>
          <w:szCs w:val="24"/>
          <w:lang w:eastAsia="ru-RU"/>
        </w:rPr>
        <w:t>объеме</w:t>
      </w:r>
      <w:proofErr w:type="gramEnd"/>
      <w:r w:rsidRPr="0093244A">
        <w:rPr>
          <w:rFonts w:ascii="Times New Roman" w:eastAsia="Times New Roman" w:hAnsi="Times New Roman" w:cs="Times New Roman"/>
          <w:sz w:val="24"/>
          <w:szCs w:val="24"/>
          <w:lang w:eastAsia="ru-RU"/>
        </w:rPr>
        <w:t xml:space="preserve"> 1 час и изучение литературного чтения на родном (русском) языке в 2-3 классах в объеме 1 час.</w:t>
      </w:r>
    </w:p>
    <w:p w:rsidR="0093244A" w:rsidRPr="0093244A" w:rsidRDefault="0093244A" w:rsidP="0093244A">
      <w:pPr>
        <w:spacing w:after="0" w:line="240" w:lineRule="auto"/>
        <w:ind w:left="-567" w:firstLine="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b/>
          <w:sz w:val="24"/>
          <w:szCs w:val="24"/>
          <w:lang w:eastAsia="ru-RU"/>
        </w:rPr>
        <w:t xml:space="preserve">      Часть учебного плана, формируемая участниками образовательного процесса</w:t>
      </w:r>
      <w:r w:rsidRPr="0093244A">
        <w:rPr>
          <w:rFonts w:ascii="Times New Roman" w:eastAsia="Times New Roman" w:hAnsi="Times New Roman" w:cs="Times New Roman"/>
          <w:sz w:val="24"/>
          <w:szCs w:val="24"/>
          <w:lang w:eastAsia="ru-RU"/>
        </w:rPr>
        <w:t>, использована:</w:t>
      </w:r>
    </w:p>
    <w:p w:rsidR="0093244A" w:rsidRPr="0093244A" w:rsidRDefault="0093244A" w:rsidP="0093244A">
      <w:pPr>
        <w:widowControl w:val="0"/>
        <w:suppressAutoHyphens/>
        <w:spacing w:after="0" w:line="240" w:lineRule="auto"/>
        <w:ind w:left="-567" w:firstLine="567"/>
        <w:jc w:val="both"/>
        <w:rPr>
          <w:rFonts w:ascii="Times New Roman" w:eastAsia="TimesNewRomanPSMT" w:hAnsi="Times New Roman" w:cs="Times New Roman"/>
          <w:kern w:val="1"/>
          <w:sz w:val="24"/>
          <w:szCs w:val="24"/>
          <w:lang w:eastAsia="ar-SA"/>
        </w:rPr>
      </w:pPr>
      <w:r w:rsidRPr="0093244A">
        <w:rPr>
          <w:rFonts w:ascii="Arial CYR" w:eastAsia="Times New Roman" w:hAnsi="Arial CYR" w:cs="Arial CYR"/>
          <w:kern w:val="1"/>
          <w:sz w:val="24"/>
          <w:szCs w:val="24"/>
          <w:lang w:eastAsia="ar-SA"/>
        </w:rPr>
        <w:t xml:space="preserve">     </w:t>
      </w:r>
      <w:r w:rsidRPr="0093244A">
        <w:rPr>
          <w:rFonts w:ascii="Times New Roman" w:eastAsia="Times New Roman" w:hAnsi="Times New Roman" w:cs="Times New Roman"/>
          <w:kern w:val="1"/>
          <w:sz w:val="24"/>
          <w:szCs w:val="24"/>
          <w:lang w:eastAsia="ar-SA"/>
        </w:rPr>
        <w:t xml:space="preserve">-на введение учебных </w:t>
      </w:r>
      <w:r w:rsidRPr="0093244A">
        <w:rPr>
          <w:rFonts w:ascii="Times New Roman" w:eastAsia="TimesNewRomanPSMT" w:hAnsi="Times New Roman" w:cs="Times New Roman"/>
          <w:kern w:val="1"/>
          <w:sz w:val="24"/>
          <w:szCs w:val="24"/>
          <w:lang w:eastAsia="ar-SA"/>
        </w:rPr>
        <w:t>предметов «</w:t>
      </w:r>
      <w:proofErr w:type="spellStart"/>
      <w:r w:rsidRPr="0093244A">
        <w:rPr>
          <w:rFonts w:ascii="Times New Roman" w:eastAsia="TimesNewRomanPSMT" w:hAnsi="Times New Roman" w:cs="Times New Roman"/>
          <w:kern w:val="1"/>
          <w:sz w:val="24"/>
          <w:szCs w:val="24"/>
          <w:lang w:eastAsia="ar-SA"/>
        </w:rPr>
        <w:t>Мокшанский</w:t>
      </w:r>
      <w:proofErr w:type="spellEnd"/>
      <w:r w:rsidRPr="0093244A">
        <w:rPr>
          <w:rFonts w:ascii="Times New Roman" w:eastAsia="TimesNewRomanPSMT" w:hAnsi="Times New Roman" w:cs="Times New Roman"/>
          <w:kern w:val="1"/>
          <w:sz w:val="24"/>
          <w:szCs w:val="24"/>
          <w:lang w:eastAsia="ar-SA"/>
        </w:rPr>
        <w:t xml:space="preserve"> язык», «Эрзянский язык» (2-4 </w:t>
      </w:r>
      <w:proofErr w:type="spellStart"/>
      <w:r w:rsidRPr="0093244A">
        <w:rPr>
          <w:rFonts w:ascii="Times New Roman" w:eastAsia="TimesNewRomanPSMT" w:hAnsi="Times New Roman" w:cs="Times New Roman"/>
          <w:kern w:val="1"/>
          <w:sz w:val="24"/>
          <w:szCs w:val="24"/>
          <w:lang w:eastAsia="ar-SA"/>
        </w:rPr>
        <w:t>кл</w:t>
      </w:r>
      <w:proofErr w:type="spellEnd"/>
      <w:r w:rsidRPr="0093244A">
        <w:rPr>
          <w:rFonts w:ascii="Times New Roman" w:eastAsia="TimesNewRomanPSMT" w:hAnsi="Times New Roman" w:cs="Times New Roman"/>
          <w:kern w:val="1"/>
          <w:sz w:val="24"/>
          <w:szCs w:val="24"/>
          <w:lang w:eastAsia="ar-SA"/>
        </w:rPr>
        <w:t xml:space="preserve">.) в объеме 1 час. </w:t>
      </w:r>
      <w:r w:rsidRPr="0093244A">
        <w:rPr>
          <w:rFonts w:ascii="Times New Roman" w:eastAsia="Times New Roman" w:hAnsi="Times New Roman" w:cs="Times New Roman"/>
          <w:kern w:val="1"/>
          <w:sz w:val="24"/>
          <w:szCs w:val="24"/>
          <w:lang w:eastAsia="ar-SA"/>
        </w:rPr>
        <w:t>Выбор языка носит добровольный характер, осуществляется по выбору родителей (законных представителей) по заявлению с указанием языка, являющегося родным для обучающегося (в соответствии с частью 3 статьи 44 Федерального закона об образовании «Об образовании в Российской Федерации»).</w:t>
      </w:r>
    </w:p>
    <w:p w:rsidR="0093244A" w:rsidRDefault="0093244A" w:rsidP="0093244A">
      <w:pPr>
        <w:spacing w:after="0"/>
        <w:ind w:left="-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sz w:val="24"/>
          <w:szCs w:val="24"/>
          <w:lang w:eastAsia="ru-RU"/>
        </w:rPr>
        <w:t xml:space="preserve">   В учебный план IV класса включен 1 час в неделю (34 часа в год) на изучение учебного предмета «Основы религиозных культур и светской этики» (далее – ОРКСЭ). </w:t>
      </w:r>
      <w:r w:rsidRPr="0093244A">
        <w:rPr>
          <w:rFonts w:ascii="Times New Roman" w:eastAsia="TimesNewRomanPSMT" w:hAnsi="Times New Roman" w:cs="Times New Roman"/>
          <w:sz w:val="24"/>
          <w:szCs w:val="24"/>
          <w:lang w:eastAsia="ru-RU"/>
        </w:rPr>
        <w:t>Выбор модуля «Основы православной культуры», изучаемого в рамках курса ОРКСЭ, осуществляется родителями (законными представителями) обучающихся.</w:t>
      </w:r>
      <w:r w:rsidRPr="0093244A">
        <w:rPr>
          <w:rFonts w:ascii="Times New Roman" w:eastAsia="Times New Roman" w:hAnsi="Times New Roman" w:cs="Times New Roman"/>
          <w:sz w:val="24"/>
          <w:szCs w:val="24"/>
          <w:lang w:eastAsia="ru-RU"/>
        </w:rPr>
        <w:t xml:space="preserve">           </w:t>
      </w:r>
      <w:r w:rsidR="003F641A" w:rsidRPr="0093244A">
        <w:rPr>
          <w:rFonts w:ascii="Times New Roman" w:eastAsia="Times New Roman" w:hAnsi="Times New Roman" w:cs="Times New Roman"/>
          <w:sz w:val="24"/>
          <w:szCs w:val="24"/>
          <w:lang w:eastAsia="ru-RU"/>
        </w:rPr>
        <w:t xml:space="preserve">           </w:t>
      </w:r>
    </w:p>
    <w:p w:rsidR="003F641A" w:rsidRPr="0093244A" w:rsidRDefault="003F641A" w:rsidP="0093244A">
      <w:pPr>
        <w:spacing w:after="0"/>
        <w:ind w:left="-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sz w:val="24"/>
          <w:szCs w:val="24"/>
          <w:lang w:eastAsia="ru-RU"/>
        </w:rPr>
        <w:t xml:space="preserve">   </w:t>
      </w:r>
      <w:r w:rsidRPr="0093244A">
        <w:rPr>
          <w:rFonts w:ascii="Times New Roman" w:eastAsia="Times New Roman" w:hAnsi="Times New Roman" w:cs="Times New Roman"/>
          <w:b/>
          <w:sz w:val="24"/>
          <w:szCs w:val="24"/>
          <w:lang w:eastAsia="ru-RU"/>
        </w:rPr>
        <w:t>Внеурочная деятельность в 1-4х классах</w:t>
      </w:r>
      <w:r w:rsidRPr="0093244A">
        <w:rPr>
          <w:rFonts w:ascii="Times New Roman" w:eastAsia="Times New Roman" w:hAnsi="Times New Roman" w:cs="Times New Roman"/>
          <w:sz w:val="24"/>
          <w:szCs w:val="24"/>
          <w:lang w:eastAsia="ru-RU"/>
        </w:rPr>
        <w:t xml:space="preserve"> осуществляется </w:t>
      </w:r>
      <w:proofErr w:type="gramStart"/>
      <w:r w:rsidRPr="0093244A">
        <w:rPr>
          <w:rFonts w:ascii="Times New Roman" w:eastAsia="Times New Roman" w:hAnsi="Times New Roman" w:cs="Times New Roman"/>
          <w:sz w:val="24"/>
          <w:szCs w:val="24"/>
          <w:lang w:eastAsia="ru-RU"/>
        </w:rPr>
        <w:t>через</w:t>
      </w:r>
      <w:proofErr w:type="gramEnd"/>
      <w:r w:rsidRPr="0093244A">
        <w:rPr>
          <w:rFonts w:ascii="Times New Roman" w:eastAsia="Times New Roman" w:hAnsi="Times New Roman" w:cs="Times New Roman"/>
          <w:sz w:val="24"/>
          <w:szCs w:val="24"/>
          <w:lang w:eastAsia="ru-RU"/>
        </w:rPr>
        <w:t>:</w:t>
      </w:r>
    </w:p>
    <w:p w:rsidR="003F641A" w:rsidRPr="0093244A" w:rsidRDefault="003F641A" w:rsidP="002C60DE">
      <w:pPr>
        <w:numPr>
          <w:ilvl w:val="0"/>
          <w:numId w:val="15"/>
        </w:numPr>
        <w:spacing w:after="0"/>
        <w:ind w:left="-567" w:firstLine="0"/>
        <w:jc w:val="both"/>
        <w:rPr>
          <w:rFonts w:ascii="Times New Roman" w:eastAsia="Times New Roman" w:hAnsi="Times New Roman" w:cs="Times New Roman"/>
          <w:color w:val="000000"/>
          <w:sz w:val="24"/>
          <w:szCs w:val="24"/>
          <w:lang w:eastAsia="ru-RU"/>
        </w:rPr>
      </w:pPr>
      <w:r w:rsidRPr="0093244A">
        <w:rPr>
          <w:rFonts w:ascii="Times New Roman" w:eastAsia="Times New Roman" w:hAnsi="Times New Roman" w:cs="Times New Roman"/>
          <w:color w:val="FF0000"/>
          <w:sz w:val="24"/>
          <w:szCs w:val="24"/>
          <w:lang w:eastAsia="ru-RU"/>
        </w:rPr>
        <w:t xml:space="preserve"> </w:t>
      </w:r>
      <w:r w:rsidRPr="0093244A">
        <w:rPr>
          <w:rFonts w:ascii="Times New Roman" w:eastAsia="Times New Roman" w:hAnsi="Times New Roman" w:cs="Times New Roman"/>
          <w:color w:val="000000"/>
          <w:sz w:val="24"/>
          <w:szCs w:val="24"/>
          <w:lang w:eastAsia="ru-RU"/>
        </w:rPr>
        <w:t>дополнительные образовательные программы самого общеобразовательного учреждения (</w:t>
      </w:r>
      <w:proofErr w:type="spellStart"/>
      <w:r w:rsidRPr="0093244A">
        <w:rPr>
          <w:rFonts w:ascii="Times New Roman" w:eastAsia="Times New Roman" w:hAnsi="Times New Roman" w:cs="Times New Roman"/>
          <w:color w:val="000000"/>
          <w:sz w:val="24"/>
          <w:szCs w:val="24"/>
          <w:lang w:eastAsia="ru-RU"/>
        </w:rPr>
        <w:t>внутришкольная</w:t>
      </w:r>
      <w:proofErr w:type="spellEnd"/>
      <w:r w:rsidRPr="0093244A">
        <w:rPr>
          <w:rFonts w:ascii="Times New Roman" w:eastAsia="Times New Roman" w:hAnsi="Times New Roman" w:cs="Times New Roman"/>
          <w:color w:val="000000"/>
          <w:sz w:val="24"/>
          <w:szCs w:val="24"/>
          <w:lang w:eastAsia="ru-RU"/>
        </w:rPr>
        <w:t xml:space="preserve"> система дополнительного образования);</w:t>
      </w:r>
    </w:p>
    <w:p w:rsidR="003F641A" w:rsidRPr="0093244A" w:rsidRDefault="003F641A" w:rsidP="002C60DE">
      <w:pPr>
        <w:numPr>
          <w:ilvl w:val="0"/>
          <w:numId w:val="15"/>
        </w:numPr>
        <w:spacing w:after="0"/>
        <w:ind w:left="-567" w:firstLine="0"/>
        <w:jc w:val="both"/>
        <w:rPr>
          <w:rFonts w:ascii="Times New Roman" w:eastAsia="Times New Roman" w:hAnsi="Times New Roman" w:cs="Times New Roman"/>
          <w:color w:val="000000"/>
          <w:sz w:val="24"/>
          <w:szCs w:val="24"/>
          <w:lang w:eastAsia="ru-RU"/>
        </w:rPr>
      </w:pPr>
      <w:r w:rsidRPr="0093244A">
        <w:rPr>
          <w:rFonts w:ascii="Times New Roman" w:eastAsia="Times New Roman" w:hAnsi="Times New Roman" w:cs="Times New Roman"/>
          <w:color w:val="000000"/>
          <w:sz w:val="24"/>
          <w:szCs w:val="24"/>
          <w:lang w:eastAsia="ru-RU"/>
        </w:rPr>
        <w:t>образовательные программы учреждений дополнительного образования, также учреждений культуры и спорта;</w:t>
      </w:r>
    </w:p>
    <w:p w:rsidR="003F641A" w:rsidRPr="0093244A" w:rsidRDefault="003F641A" w:rsidP="002C60DE">
      <w:pPr>
        <w:numPr>
          <w:ilvl w:val="0"/>
          <w:numId w:val="15"/>
        </w:numPr>
        <w:spacing w:after="0"/>
        <w:ind w:left="-567" w:firstLine="0"/>
        <w:jc w:val="both"/>
        <w:rPr>
          <w:rFonts w:ascii="Times New Roman" w:eastAsia="Times New Roman" w:hAnsi="Times New Roman" w:cs="Times New Roman"/>
          <w:color w:val="000000"/>
          <w:sz w:val="24"/>
          <w:szCs w:val="24"/>
          <w:lang w:eastAsia="ru-RU"/>
        </w:rPr>
      </w:pPr>
      <w:r w:rsidRPr="0093244A">
        <w:rPr>
          <w:rFonts w:ascii="Times New Roman" w:eastAsia="Times New Roman" w:hAnsi="Times New Roman" w:cs="Times New Roman"/>
          <w:color w:val="000000"/>
          <w:sz w:val="24"/>
          <w:szCs w:val="24"/>
          <w:lang w:eastAsia="ru-RU"/>
        </w:rPr>
        <w:t>в рамках групп продленного дня.</w:t>
      </w:r>
    </w:p>
    <w:p w:rsidR="003F641A" w:rsidRPr="0093244A" w:rsidRDefault="003F641A" w:rsidP="0093244A">
      <w:pPr>
        <w:spacing w:after="0"/>
        <w:ind w:left="-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b/>
          <w:bCs/>
          <w:sz w:val="24"/>
          <w:szCs w:val="24"/>
          <w:lang w:eastAsia="ru-RU"/>
        </w:rPr>
        <w:t>Цель внеурочной деятельности:</w:t>
      </w:r>
      <w:r w:rsidRPr="0093244A">
        <w:rPr>
          <w:rFonts w:ascii="Times New Roman" w:eastAsia="Times New Roman" w:hAnsi="Times New Roman" w:cs="Times New Roman"/>
          <w:sz w:val="24"/>
          <w:szCs w:val="24"/>
          <w:lang w:eastAsia="ru-RU"/>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3F641A" w:rsidRPr="0093244A" w:rsidRDefault="003F641A" w:rsidP="0093244A">
      <w:pPr>
        <w:spacing w:after="0"/>
        <w:ind w:left="-567"/>
        <w:jc w:val="both"/>
        <w:rPr>
          <w:rFonts w:ascii="Times New Roman" w:eastAsia="Times New Roman" w:hAnsi="Times New Roman" w:cs="Times New Roman"/>
          <w:sz w:val="24"/>
          <w:szCs w:val="24"/>
          <w:lang w:eastAsia="ru-RU"/>
        </w:rPr>
      </w:pPr>
      <w:proofErr w:type="gramStart"/>
      <w:r w:rsidRPr="0093244A">
        <w:rPr>
          <w:rFonts w:ascii="Times New Roman" w:eastAsia="Times New Roman" w:hAnsi="Times New Roman" w:cs="Times New Roman"/>
          <w:sz w:val="24"/>
          <w:szCs w:val="24"/>
          <w:lang w:eastAsia="ru-RU"/>
        </w:rPr>
        <w:t>Ориентиры в организации внеурочной деятельности в нашей школы:</w:t>
      </w:r>
      <w:proofErr w:type="gramEnd"/>
    </w:p>
    <w:p w:rsidR="003F641A" w:rsidRPr="0093244A" w:rsidRDefault="003F641A" w:rsidP="002C60DE">
      <w:pPr>
        <w:numPr>
          <w:ilvl w:val="0"/>
          <w:numId w:val="22"/>
        </w:numPr>
        <w:autoSpaceDE w:val="0"/>
        <w:spacing w:after="0"/>
        <w:ind w:left="-567" w:firstLine="0"/>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sz w:val="24"/>
          <w:szCs w:val="24"/>
          <w:lang w:eastAsia="ru-RU"/>
        </w:rPr>
        <w:t xml:space="preserve">запросы родителей, законных представителей первоклассников; </w:t>
      </w:r>
    </w:p>
    <w:p w:rsidR="003F641A" w:rsidRPr="003F641A" w:rsidRDefault="003F641A" w:rsidP="002C60DE">
      <w:pPr>
        <w:numPr>
          <w:ilvl w:val="0"/>
          <w:numId w:val="22"/>
        </w:numPr>
        <w:autoSpaceDE w:val="0"/>
        <w:spacing w:after="0"/>
        <w:ind w:left="-567" w:firstLine="0"/>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sz w:val="24"/>
          <w:szCs w:val="24"/>
          <w:lang w:eastAsia="ru-RU"/>
        </w:rPr>
        <w:lastRenderedPageBreak/>
        <w:t>приоритетные направления деятельности</w:t>
      </w:r>
      <w:r w:rsidRPr="003F641A">
        <w:rPr>
          <w:rFonts w:ascii="Times New Roman" w:eastAsia="Times New Roman" w:hAnsi="Times New Roman" w:cs="Times New Roman"/>
          <w:sz w:val="24"/>
          <w:szCs w:val="24"/>
          <w:lang w:eastAsia="ru-RU"/>
        </w:rPr>
        <w:t xml:space="preserve"> школы; </w:t>
      </w:r>
    </w:p>
    <w:p w:rsidR="003F641A" w:rsidRPr="003F641A" w:rsidRDefault="003F641A" w:rsidP="002C60DE">
      <w:pPr>
        <w:numPr>
          <w:ilvl w:val="0"/>
          <w:numId w:val="22"/>
        </w:numPr>
        <w:autoSpaceDE w:val="0"/>
        <w:spacing w:after="0"/>
        <w:ind w:left="-567" w:firstLine="0"/>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 xml:space="preserve">интересы и склонности педагогов; </w:t>
      </w:r>
    </w:p>
    <w:p w:rsidR="003F641A" w:rsidRPr="003F641A" w:rsidRDefault="003F641A" w:rsidP="002C60DE">
      <w:pPr>
        <w:numPr>
          <w:ilvl w:val="0"/>
          <w:numId w:val="22"/>
        </w:numPr>
        <w:autoSpaceDE w:val="0"/>
        <w:spacing w:after="0"/>
        <w:ind w:left="-567" w:firstLine="0"/>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 xml:space="preserve">возможности образовательных учреждений дополнительного образования; </w:t>
      </w:r>
    </w:p>
    <w:p w:rsidR="003F641A" w:rsidRPr="003F641A" w:rsidRDefault="003F641A" w:rsidP="002C60DE">
      <w:pPr>
        <w:numPr>
          <w:ilvl w:val="0"/>
          <w:numId w:val="22"/>
        </w:numPr>
        <w:autoSpaceDE w:val="0"/>
        <w:spacing w:after="0"/>
        <w:ind w:left="-567" w:firstLine="0"/>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 xml:space="preserve">рекомендации психолога как представителя интересов и потребностей ребёнка. </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 xml:space="preserve">   </w:t>
      </w:r>
      <w:r w:rsidRPr="003F641A">
        <w:rPr>
          <w:rFonts w:ascii="Times New Roman" w:eastAsia="Times New Roman" w:hAnsi="Times New Roman" w:cs="Times New Roman"/>
          <w:b/>
          <w:bCs/>
          <w:sz w:val="24"/>
          <w:szCs w:val="24"/>
          <w:lang w:eastAsia="ru-RU"/>
        </w:rPr>
        <w:t>Принципы организации внеурочной деятельности:</w:t>
      </w:r>
    </w:p>
    <w:p w:rsidR="003F641A" w:rsidRPr="00496495" w:rsidRDefault="003F641A" w:rsidP="005B404D">
      <w:pPr>
        <w:spacing w:after="0"/>
        <w:ind w:left="-567"/>
        <w:jc w:val="both"/>
        <w:rPr>
          <w:rFonts w:ascii="Times New Roman" w:eastAsia="Times New Roman" w:hAnsi="Times New Roman" w:cs="Times New Roman"/>
          <w:sz w:val="24"/>
          <w:szCs w:val="24"/>
          <w:lang w:eastAsia="ru-RU"/>
        </w:rPr>
      </w:pPr>
      <w:r w:rsidRPr="00496495">
        <w:rPr>
          <w:lang w:eastAsia="ru-RU"/>
        </w:rPr>
        <w:t xml:space="preserve">- </w:t>
      </w:r>
      <w:r w:rsidRPr="00496495">
        <w:rPr>
          <w:rFonts w:ascii="Times New Roman" w:eastAsia="Times New Roman" w:hAnsi="Times New Roman" w:cs="Times New Roman"/>
          <w:sz w:val="24"/>
          <w:szCs w:val="24"/>
          <w:lang w:eastAsia="ru-RU"/>
        </w:rPr>
        <w:t xml:space="preserve">соответствие возрастным особенностям </w:t>
      </w:r>
      <w:proofErr w:type="gramStart"/>
      <w:r w:rsidRPr="00496495">
        <w:rPr>
          <w:rFonts w:ascii="Times New Roman" w:eastAsia="Times New Roman" w:hAnsi="Times New Roman" w:cs="Times New Roman"/>
          <w:sz w:val="24"/>
          <w:szCs w:val="24"/>
          <w:lang w:eastAsia="ru-RU"/>
        </w:rPr>
        <w:t>обучающихся</w:t>
      </w:r>
      <w:proofErr w:type="gramEnd"/>
      <w:r w:rsidRPr="00496495">
        <w:rPr>
          <w:rFonts w:ascii="Times New Roman" w:eastAsia="Times New Roman" w:hAnsi="Times New Roman" w:cs="Times New Roman"/>
          <w:sz w:val="24"/>
          <w:szCs w:val="24"/>
          <w:lang w:eastAsia="ru-RU"/>
        </w:rPr>
        <w:t>, преемственность с технологиями учебной деятельности;</w:t>
      </w:r>
    </w:p>
    <w:p w:rsidR="003F641A" w:rsidRPr="00496495" w:rsidRDefault="003F641A" w:rsidP="005B404D">
      <w:pPr>
        <w:spacing w:after="0"/>
        <w:ind w:left="-567"/>
        <w:jc w:val="both"/>
        <w:rPr>
          <w:rFonts w:ascii="Times New Roman" w:eastAsia="Times New Roman" w:hAnsi="Times New Roman" w:cs="Times New Roman"/>
          <w:sz w:val="24"/>
          <w:szCs w:val="24"/>
          <w:lang w:eastAsia="ru-RU"/>
        </w:rPr>
      </w:pPr>
      <w:r w:rsidRPr="00496495">
        <w:rPr>
          <w:rFonts w:ascii="Times New Roman" w:eastAsia="Times New Roman" w:hAnsi="Times New Roman" w:cs="Times New Roman"/>
          <w:sz w:val="24"/>
          <w:szCs w:val="24"/>
          <w:lang w:eastAsia="ru-RU"/>
        </w:rPr>
        <w:t>- опора на традиции и положительный опыт организации внеурочной деятельности в школе;</w:t>
      </w:r>
    </w:p>
    <w:p w:rsidR="003F641A" w:rsidRPr="00496495" w:rsidRDefault="003F641A" w:rsidP="005B404D">
      <w:pPr>
        <w:spacing w:after="0"/>
        <w:ind w:left="-567"/>
        <w:jc w:val="both"/>
        <w:rPr>
          <w:rFonts w:ascii="Times New Roman" w:eastAsia="Times New Roman" w:hAnsi="Times New Roman" w:cs="Times New Roman"/>
          <w:sz w:val="24"/>
          <w:szCs w:val="24"/>
          <w:lang w:eastAsia="ru-RU"/>
        </w:rPr>
      </w:pPr>
      <w:r w:rsidRPr="00496495">
        <w:rPr>
          <w:rFonts w:ascii="Times New Roman" w:eastAsia="Times New Roman" w:hAnsi="Times New Roman" w:cs="Times New Roman"/>
          <w:sz w:val="24"/>
          <w:szCs w:val="24"/>
          <w:lang w:eastAsia="ru-RU"/>
        </w:rPr>
        <w:t>- опора на ценности воспитательной системы школы;</w:t>
      </w:r>
    </w:p>
    <w:p w:rsidR="003F641A" w:rsidRPr="00496495" w:rsidRDefault="003F641A" w:rsidP="005B404D">
      <w:pPr>
        <w:spacing w:after="0"/>
        <w:ind w:left="-567"/>
        <w:jc w:val="both"/>
        <w:rPr>
          <w:rFonts w:ascii="Times New Roman" w:eastAsia="Times New Roman" w:hAnsi="Times New Roman" w:cs="Times New Roman"/>
          <w:sz w:val="24"/>
          <w:szCs w:val="24"/>
          <w:lang w:eastAsia="ru-RU"/>
        </w:rPr>
      </w:pPr>
      <w:r w:rsidRPr="00496495">
        <w:rPr>
          <w:rFonts w:ascii="Times New Roman" w:eastAsia="Times New Roman" w:hAnsi="Times New Roman" w:cs="Times New Roman"/>
          <w:sz w:val="24"/>
          <w:szCs w:val="24"/>
          <w:lang w:eastAsia="ru-RU"/>
        </w:rPr>
        <w:t>- свободный выбор на основе личных интересов и склонностей ребенка.</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 xml:space="preserve">Данные принципы определяют </w:t>
      </w:r>
      <w:r w:rsidRPr="003F641A">
        <w:rPr>
          <w:rFonts w:ascii="Times New Roman" w:eastAsia="Times New Roman" w:hAnsi="Times New Roman" w:cs="Times New Roman"/>
          <w:b/>
          <w:sz w:val="24"/>
          <w:szCs w:val="24"/>
          <w:lang w:eastAsia="ru-RU"/>
        </w:rPr>
        <w:t>способы организации внеурочной деятельности</w:t>
      </w:r>
      <w:r w:rsidRPr="003F641A">
        <w:rPr>
          <w:rFonts w:ascii="Times New Roman" w:eastAsia="Times New Roman" w:hAnsi="Times New Roman" w:cs="Times New Roman"/>
          <w:sz w:val="24"/>
          <w:szCs w:val="24"/>
          <w:lang w:eastAsia="ru-RU"/>
        </w:rPr>
        <w:t>:</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 Участие ребенка в общешкольных делах осуществляется на добровольной основе, в соответствии с интересами и склонностями;</w:t>
      </w:r>
    </w:p>
    <w:p w:rsidR="003F641A" w:rsidRPr="00706C88"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 xml:space="preserve">- Фиксация участия осуществляется классным руководителем в карте занятости ребенка, по итогам заполнения которой оценивается включение ребенка во внеурочную деятельность. </w:t>
      </w:r>
    </w:p>
    <w:p w:rsidR="003F641A" w:rsidRPr="00706C88"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 xml:space="preserve">В основу отбора содержания внеурочной деятельности </w:t>
      </w:r>
      <w:proofErr w:type="gramStart"/>
      <w:r w:rsidRPr="003F641A">
        <w:rPr>
          <w:rFonts w:ascii="Times New Roman" w:eastAsia="Times New Roman" w:hAnsi="Times New Roman" w:cs="Times New Roman"/>
          <w:sz w:val="24"/>
          <w:szCs w:val="24"/>
          <w:lang w:eastAsia="ru-RU"/>
        </w:rPr>
        <w:t>обучающихся</w:t>
      </w:r>
      <w:proofErr w:type="gramEnd"/>
      <w:r w:rsidRPr="003F641A">
        <w:rPr>
          <w:rFonts w:ascii="Times New Roman" w:eastAsia="Times New Roman" w:hAnsi="Times New Roman" w:cs="Times New Roman"/>
          <w:sz w:val="24"/>
          <w:szCs w:val="24"/>
          <w:lang w:eastAsia="ru-RU"/>
        </w:rPr>
        <w:t xml:space="preserve"> были положены следующие принципы.</w:t>
      </w:r>
    </w:p>
    <w:p w:rsidR="003F641A" w:rsidRPr="00706C88"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b/>
          <w:sz w:val="24"/>
          <w:szCs w:val="24"/>
          <w:lang w:eastAsia="ru-RU"/>
        </w:rPr>
        <w:t xml:space="preserve">Принцип </w:t>
      </w:r>
      <w:r w:rsidRPr="003F641A">
        <w:rPr>
          <w:rFonts w:ascii="Times New Roman" w:eastAsia="Times New Roman" w:hAnsi="Times New Roman" w:cs="Times New Roman"/>
          <w:b/>
          <w:iCs/>
          <w:sz w:val="24"/>
          <w:szCs w:val="24"/>
          <w:lang w:eastAsia="ru-RU"/>
        </w:rPr>
        <w:t>согласованности</w:t>
      </w:r>
      <w:r w:rsidRPr="003F641A">
        <w:rPr>
          <w:rFonts w:ascii="Times New Roman" w:eastAsia="Times New Roman" w:hAnsi="Times New Roman" w:cs="Times New Roman"/>
          <w:iCs/>
          <w:sz w:val="24"/>
          <w:szCs w:val="24"/>
          <w:lang w:eastAsia="ru-RU"/>
        </w:rPr>
        <w:t xml:space="preserve"> требований</w:t>
      </w:r>
      <w:r w:rsidRPr="003F641A">
        <w:rPr>
          <w:rFonts w:ascii="Times New Roman" w:eastAsia="Times New Roman" w:hAnsi="Times New Roman" w:cs="Times New Roman"/>
          <w:sz w:val="24"/>
          <w:szCs w:val="24"/>
          <w:lang w:eastAsia="ru-RU"/>
        </w:rPr>
        <w:t xml:space="preserve">  в части отражения новых ценностных ориентиров образования; направленности на достижение предметных, </w:t>
      </w:r>
      <w:proofErr w:type="spellStart"/>
      <w:r w:rsidRPr="003F641A">
        <w:rPr>
          <w:rFonts w:ascii="Times New Roman" w:eastAsia="Times New Roman" w:hAnsi="Times New Roman" w:cs="Times New Roman"/>
          <w:sz w:val="24"/>
          <w:szCs w:val="24"/>
          <w:lang w:eastAsia="ru-RU"/>
        </w:rPr>
        <w:t>метапредметных</w:t>
      </w:r>
      <w:proofErr w:type="spellEnd"/>
      <w:r w:rsidRPr="003F641A">
        <w:rPr>
          <w:rFonts w:ascii="Times New Roman" w:eastAsia="Times New Roman" w:hAnsi="Times New Roman" w:cs="Times New Roman"/>
          <w:sz w:val="24"/>
          <w:szCs w:val="24"/>
          <w:lang w:eastAsia="ru-RU"/>
        </w:rPr>
        <w:t xml:space="preserve"> и личностных результатов обучения; выстраивания </w:t>
      </w:r>
      <w:proofErr w:type="spellStart"/>
      <w:r w:rsidRPr="003F641A">
        <w:rPr>
          <w:rFonts w:ascii="Times New Roman" w:eastAsia="Times New Roman" w:hAnsi="Times New Roman" w:cs="Times New Roman"/>
          <w:sz w:val="24"/>
          <w:szCs w:val="24"/>
          <w:lang w:eastAsia="ru-RU"/>
        </w:rPr>
        <w:t>деятельностной</w:t>
      </w:r>
      <w:proofErr w:type="spellEnd"/>
      <w:r w:rsidRPr="003F641A">
        <w:rPr>
          <w:rFonts w:ascii="Times New Roman" w:eastAsia="Times New Roman" w:hAnsi="Times New Roman" w:cs="Times New Roman"/>
          <w:sz w:val="24"/>
          <w:szCs w:val="24"/>
          <w:lang w:eastAsia="ru-RU"/>
        </w:rPr>
        <w:t xml:space="preserve"> парадигмы обучения; формирования социальных компетенций обучающихся и т.д.</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b/>
          <w:sz w:val="24"/>
          <w:szCs w:val="24"/>
          <w:lang w:eastAsia="ru-RU"/>
        </w:rPr>
        <w:t>Принцип</w:t>
      </w:r>
      <w:r w:rsidRPr="003F641A">
        <w:rPr>
          <w:rFonts w:ascii="Times New Roman" w:eastAsia="Times New Roman" w:hAnsi="Times New Roman" w:cs="Times New Roman"/>
          <w:b/>
          <w:i/>
          <w:iCs/>
          <w:sz w:val="24"/>
          <w:szCs w:val="24"/>
          <w:lang w:eastAsia="ru-RU"/>
        </w:rPr>
        <w:t xml:space="preserve"> </w:t>
      </w:r>
      <w:r w:rsidRPr="003F641A">
        <w:rPr>
          <w:rFonts w:ascii="Times New Roman" w:eastAsia="Times New Roman" w:hAnsi="Times New Roman" w:cs="Times New Roman"/>
          <w:b/>
          <w:iCs/>
          <w:sz w:val="24"/>
          <w:szCs w:val="24"/>
          <w:lang w:eastAsia="ru-RU"/>
        </w:rPr>
        <w:t>научности</w:t>
      </w:r>
      <w:r w:rsidRPr="003F641A">
        <w:rPr>
          <w:rFonts w:ascii="Times New Roman" w:eastAsia="Times New Roman" w:hAnsi="Times New Roman" w:cs="Times New Roman"/>
          <w:i/>
          <w:iCs/>
          <w:sz w:val="24"/>
          <w:szCs w:val="24"/>
          <w:lang w:eastAsia="ru-RU"/>
        </w:rPr>
        <w:t>,</w:t>
      </w:r>
      <w:r w:rsidRPr="003F641A">
        <w:rPr>
          <w:rFonts w:ascii="Times New Roman" w:eastAsia="Times New Roman" w:hAnsi="Times New Roman" w:cs="Times New Roman"/>
          <w:sz w:val="24"/>
          <w:szCs w:val="24"/>
          <w:lang w:eastAsia="ru-RU"/>
        </w:rPr>
        <w:t xml:space="preserve"> отражающий тенденции современного научного знания с акцентом на изучении способов получения, анализа и интерпретации информации.</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b/>
          <w:sz w:val="24"/>
          <w:szCs w:val="24"/>
          <w:lang w:eastAsia="ru-RU"/>
        </w:rPr>
        <w:t xml:space="preserve">Принцип </w:t>
      </w:r>
      <w:r w:rsidRPr="003F641A">
        <w:rPr>
          <w:rFonts w:ascii="Times New Roman" w:eastAsia="Times New Roman" w:hAnsi="Times New Roman" w:cs="Times New Roman"/>
          <w:b/>
          <w:iCs/>
          <w:sz w:val="24"/>
          <w:szCs w:val="24"/>
          <w:lang w:eastAsia="ru-RU"/>
        </w:rPr>
        <w:t>концептуальности и комплексности</w:t>
      </w:r>
      <w:r w:rsidRPr="003F641A">
        <w:rPr>
          <w:rFonts w:ascii="Times New Roman" w:eastAsia="Times New Roman" w:hAnsi="Times New Roman" w:cs="Times New Roman"/>
          <w:sz w:val="24"/>
          <w:szCs w:val="24"/>
          <w:lang w:eastAsia="ru-RU"/>
        </w:rPr>
        <w:t>, представляющий структурные компоненты Примерных программ как систему функционально связанных между собой элементов.</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proofErr w:type="gramStart"/>
      <w:r w:rsidRPr="003F641A">
        <w:rPr>
          <w:rFonts w:ascii="Times New Roman" w:eastAsia="Times New Roman" w:hAnsi="Times New Roman" w:cs="Times New Roman"/>
          <w:b/>
          <w:sz w:val="24"/>
          <w:szCs w:val="24"/>
          <w:lang w:eastAsia="ru-RU"/>
        </w:rPr>
        <w:t>Принцип</w:t>
      </w:r>
      <w:r w:rsidRPr="003F641A">
        <w:rPr>
          <w:rFonts w:ascii="Times New Roman" w:eastAsia="Times New Roman" w:hAnsi="Times New Roman" w:cs="Times New Roman"/>
          <w:b/>
          <w:bCs/>
          <w:sz w:val="24"/>
          <w:szCs w:val="24"/>
          <w:lang w:eastAsia="ru-RU"/>
        </w:rPr>
        <w:t xml:space="preserve"> </w:t>
      </w:r>
      <w:r w:rsidRPr="003F641A">
        <w:rPr>
          <w:rFonts w:ascii="Times New Roman" w:eastAsia="Times New Roman" w:hAnsi="Times New Roman" w:cs="Times New Roman"/>
          <w:b/>
          <w:iCs/>
          <w:sz w:val="24"/>
          <w:szCs w:val="24"/>
          <w:lang w:eastAsia="ru-RU"/>
        </w:rPr>
        <w:t>доступности</w:t>
      </w:r>
      <w:r w:rsidRPr="003F641A">
        <w:rPr>
          <w:rFonts w:ascii="Times New Roman" w:eastAsia="Times New Roman" w:hAnsi="Times New Roman" w:cs="Times New Roman"/>
          <w:sz w:val="24"/>
          <w:szCs w:val="24"/>
          <w:lang w:eastAsia="ru-RU"/>
        </w:rPr>
        <w:t>, при котором представление содержания в рамках программы осуществляется с учетом дифференцированного подхода (в</w:t>
      </w:r>
      <w:r w:rsidRPr="003F641A">
        <w:rPr>
          <w:rFonts w:ascii="Times New Roman" w:eastAsia="Times New Roman" w:hAnsi="Times New Roman" w:cs="Times New Roman"/>
          <w:sz w:val="24"/>
          <w:szCs w:val="24"/>
          <w:lang w:eastAsia="ru-RU" w:bidi="en-US"/>
        </w:rPr>
        <w:t> </w:t>
      </w:r>
      <w:r w:rsidRPr="003F641A">
        <w:rPr>
          <w:rFonts w:ascii="Times New Roman" w:eastAsia="Times New Roman" w:hAnsi="Times New Roman" w:cs="Times New Roman"/>
          <w:sz w:val="24"/>
          <w:szCs w:val="24"/>
          <w:lang w:eastAsia="ru-RU"/>
        </w:rPr>
        <w:t>том числе</w:t>
      </w:r>
      <w:r w:rsidRPr="003F641A">
        <w:rPr>
          <w:rFonts w:ascii="Times New Roman" w:eastAsia="Times New Roman" w:hAnsi="Times New Roman" w:cs="Times New Roman"/>
          <w:sz w:val="24"/>
          <w:szCs w:val="24"/>
          <w:lang w:eastAsia="ru-RU" w:bidi="en-US"/>
        </w:rPr>
        <w:t> </w:t>
      </w:r>
      <w:r w:rsidRPr="003F641A">
        <w:rPr>
          <w:rFonts w:ascii="Times New Roman" w:eastAsia="Times New Roman" w:hAnsi="Times New Roman" w:cs="Times New Roman"/>
          <w:sz w:val="24"/>
          <w:szCs w:val="24"/>
          <w:lang w:eastAsia="ru-RU"/>
        </w:rPr>
        <w:t>уровневой дифференциации) и вариативности системы освоения учебного материала (включая способы деятельности); следования логике от известного к неизвестному, от легкого к трудному и определяется не упрощением материала, подлежащего усвоению, а предоставлением систем поиска и освоения (постижения) нового знания;</w:t>
      </w:r>
      <w:proofErr w:type="gramEnd"/>
      <w:r w:rsidRPr="003F641A">
        <w:rPr>
          <w:rFonts w:ascii="Times New Roman" w:eastAsia="Times New Roman" w:hAnsi="Times New Roman" w:cs="Times New Roman"/>
          <w:sz w:val="24"/>
          <w:szCs w:val="24"/>
          <w:lang w:eastAsia="ru-RU"/>
        </w:rPr>
        <w:t xml:space="preserve"> доступность базируется на организации познавательной деятельности, сообразной зоне ближайшего развития ребенка.</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b/>
          <w:sz w:val="24"/>
          <w:szCs w:val="24"/>
          <w:lang w:eastAsia="ru-RU"/>
        </w:rPr>
        <w:t>Принцип</w:t>
      </w:r>
      <w:r w:rsidRPr="003F641A">
        <w:rPr>
          <w:rFonts w:ascii="Times New Roman" w:eastAsia="Times New Roman" w:hAnsi="Times New Roman" w:cs="Times New Roman"/>
          <w:b/>
          <w:bCs/>
          <w:sz w:val="24"/>
          <w:szCs w:val="24"/>
          <w:lang w:eastAsia="ru-RU"/>
        </w:rPr>
        <w:t xml:space="preserve"> </w:t>
      </w:r>
      <w:r w:rsidRPr="003F641A">
        <w:rPr>
          <w:rFonts w:ascii="Times New Roman" w:eastAsia="Times New Roman" w:hAnsi="Times New Roman" w:cs="Times New Roman"/>
          <w:b/>
          <w:iCs/>
          <w:sz w:val="24"/>
          <w:szCs w:val="24"/>
          <w:lang w:eastAsia="ru-RU"/>
        </w:rPr>
        <w:t>сознательности и активности</w:t>
      </w:r>
      <w:r w:rsidRPr="003F641A">
        <w:rPr>
          <w:rFonts w:ascii="Times New Roman" w:eastAsia="Times New Roman" w:hAnsi="Times New Roman" w:cs="Times New Roman"/>
          <w:sz w:val="24"/>
          <w:szCs w:val="24"/>
          <w:lang w:eastAsia="ru-RU"/>
        </w:rPr>
        <w:t xml:space="preserve">, предполагающий определение и отражение условий, способствующих формированию активного отношения обучающихся к поставленным учебным задачам, в </w:t>
      </w:r>
      <w:proofErr w:type="spellStart"/>
      <w:r w:rsidRPr="003F641A">
        <w:rPr>
          <w:rFonts w:ascii="Times New Roman" w:eastAsia="Times New Roman" w:hAnsi="Times New Roman" w:cs="Times New Roman"/>
          <w:sz w:val="24"/>
          <w:szCs w:val="24"/>
          <w:lang w:eastAsia="ru-RU"/>
        </w:rPr>
        <w:t>т.ч</w:t>
      </w:r>
      <w:proofErr w:type="spellEnd"/>
      <w:r w:rsidRPr="003F641A">
        <w:rPr>
          <w:rFonts w:ascii="Times New Roman" w:eastAsia="Times New Roman" w:hAnsi="Times New Roman" w:cs="Times New Roman"/>
          <w:sz w:val="24"/>
          <w:szCs w:val="24"/>
          <w:lang w:eastAsia="ru-RU"/>
        </w:rPr>
        <w:t xml:space="preserve">. возможность постановки собственных задач, выход за рамки алгоритма и «учебной </w:t>
      </w:r>
      <w:proofErr w:type="spellStart"/>
      <w:r w:rsidRPr="003F641A">
        <w:rPr>
          <w:rFonts w:ascii="Times New Roman" w:eastAsia="Times New Roman" w:hAnsi="Times New Roman" w:cs="Times New Roman"/>
          <w:sz w:val="24"/>
          <w:szCs w:val="24"/>
          <w:lang w:eastAsia="ru-RU"/>
        </w:rPr>
        <w:t>заданности</w:t>
      </w:r>
      <w:proofErr w:type="spellEnd"/>
      <w:r w:rsidRPr="003F641A">
        <w:rPr>
          <w:rFonts w:ascii="Times New Roman" w:eastAsia="Times New Roman" w:hAnsi="Times New Roman" w:cs="Times New Roman"/>
          <w:sz w:val="24"/>
          <w:szCs w:val="24"/>
          <w:lang w:eastAsia="ru-RU"/>
        </w:rPr>
        <w:t>».</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b/>
          <w:sz w:val="24"/>
          <w:szCs w:val="24"/>
          <w:lang w:eastAsia="ru-RU"/>
        </w:rPr>
        <w:t xml:space="preserve">Принцип </w:t>
      </w:r>
      <w:r w:rsidRPr="003F641A">
        <w:rPr>
          <w:rFonts w:ascii="Times New Roman" w:eastAsia="Times New Roman" w:hAnsi="Times New Roman" w:cs="Times New Roman"/>
          <w:b/>
          <w:iCs/>
          <w:sz w:val="24"/>
          <w:szCs w:val="24"/>
          <w:lang w:eastAsia="ru-RU"/>
        </w:rPr>
        <w:t>связи теории и практики</w:t>
      </w:r>
      <w:r w:rsidRPr="003F641A">
        <w:rPr>
          <w:rFonts w:ascii="Times New Roman" w:eastAsia="Times New Roman" w:hAnsi="Times New Roman" w:cs="Times New Roman"/>
          <w:i/>
          <w:iCs/>
          <w:sz w:val="24"/>
          <w:szCs w:val="24"/>
          <w:lang w:eastAsia="ru-RU"/>
        </w:rPr>
        <w:t xml:space="preserve">, </w:t>
      </w:r>
      <w:r w:rsidRPr="003F641A">
        <w:rPr>
          <w:rFonts w:ascii="Times New Roman" w:eastAsia="Times New Roman" w:hAnsi="Times New Roman" w:cs="Times New Roman"/>
          <w:sz w:val="24"/>
          <w:szCs w:val="24"/>
          <w:lang w:eastAsia="ru-RU"/>
        </w:rPr>
        <w:t xml:space="preserve">рассматривающий практику как форму применения теории, а практическую применимость — не только как критерий </w:t>
      </w:r>
      <w:proofErr w:type="spellStart"/>
      <w:r w:rsidRPr="003F641A">
        <w:rPr>
          <w:rFonts w:ascii="Times New Roman" w:eastAsia="Times New Roman" w:hAnsi="Times New Roman" w:cs="Times New Roman"/>
          <w:sz w:val="24"/>
          <w:szCs w:val="24"/>
          <w:lang w:eastAsia="ru-RU"/>
        </w:rPr>
        <w:t>обученности</w:t>
      </w:r>
      <w:proofErr w:type="spellEnd"/>
      <w:r w:rsidRPr="003F641A">
        <w:rPr>
          <w:rFonts w:ascii="Times New Roman" w:eastAsia="Times New Roman" w:hAnsi="Times New Roman" w:cs="Times New Roman"/>
          <w:sz w:val="24"/>
          <w:szCs w:val="24"/>
          <w:lang w:eastAsia="ru-RU"/>
        </w:rPr>
        <w:t xml:space="preserve">, но и как инструмент обучения. </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b/>
          <w:sz w:val="24"/>
          <w:szCs w:val="24"/>
          <w:lang w:eastAsia="ru-RU"/>
        </w:rPr>
        <w:t>Принцип</w:t>
      </w:r>
      <w:r w:rsidRPr="003F641A">
        <w:rPr>
          <w:rFonts w:ascii="Times New Roman" w:eastAsia="Times New Roman" w:hAnsi="Times New Roman" w:cs="Times New Roman"/>
          <w:b/>
          <w:i/>
          <w:iCs/>
          <w:sz w:val="24"/>
          <w:szCs w:val="24"/>
          <w:lang w:eastAsia="ru-RU"/>
        </w:rPr>
        <w:t xml:space="preserve"> </w:t>
      </w:r>
      <w:proofErr w:type="spellStart"/>
      <w:r w:rsidRPr="003F641A">
        <w:rPr>
          <w:rFonts w:ascii="Times New Roman" w:eastAsia="Times New Roman" w:hAnsi="Times New Roman" w:cs="Times New Roman"/>
          <w:b/>
          <w:iCs/>
          <w:sz w:val="24"/>
          <w:szCs w:val="24"/>
          <w:lang w:eastAsia="ru-RU"/>
        </w:rPr>
        <w:t>природосообразности</w:t>
      </w:r>
      <w:proofErr w:type="spellEnd"/>
      <w:r w:rsidRPr="003F641A">
        <w:rPr>
          <w:rFonts w:ascii="Times New Roman" w:eastAsia="Times New Roman" w:hAnsi="Times New Roman" w:cs="Times New Roman"/>
          <w:sz w:val="24"/>
          <w:szCs w:val="24"/>
          <w:lang w:eastAsia="ru-RU"/>
        </w:rPr>
        <w:t xml:space="preserve">, дающий представление о возрасте не только как биологическом, но и как о социальном и </w:t>
      </w:r>
      <w:proofErr w:type="spellStart"/>
      <w:r w:rsidRPr="003F641A">
        <w:rPr>
          <w:rFonts w:ascii="Times New Roman" w:eastAsia="Times New Roman" w:hAnsi="Times New Roman" w:cs="Times New Roman"/>
          <w:sz w:val="24"/>
          <w:szCs w:val="24"/>
          <w:lang w:eastAsia="ru-RU"/>
        </w:rPr>
        <w:t>культурозависимом</w:t>
      </w:r>
      <w:proofErr w:type="spellEnd"/>
      <w:r w:rsidRPr="003F641A">
        <w:rPr>
          <w:rFonts w:ascii="Times New Roman" w:eastAsia="Times New Roman" w:hAnsi="Times New Roman" w:cs="Times New Roman"/>
          <w:sz w:val="24"/>
          <w:szCs w:val="24"/>
          <w:lang w:eastAsia="ru-RU"/>
        </w:rPr>
        <w:t xml:space="preserve"> феномене.</w:t>
      </w:r>
    </w:p>
    <w:p w:rsidR="00F05B95" w:rsidRPr="00706C88" w:rsidRDefault="00F05B95" w:rsidP="005B404D">
      <w:pPr>
        <w:spacing w:after="0"/>
        <w:ind w:left="-567"/>
        <w:contextualSpacing/>
        <w:jc w:val="both"/>
        <w:rPr>
          <w:rFonts w:ascii="Times New Roman" w:eastAsia="Calibri" w:hAnsi="Times New Roman" w:cs="Times New Roman"/>
          <w:color w:val="FF0000"/>
          <w:sz w:val="24"/>
          <w:szCs w:val="24"/>
        </w:rPr>
      </w:pPr>
      <w:r w:rsidRPr="00706C88">
        <w:rPr>
          <w:rFonts w:ascii="Times New Roman" w:eastAsia="Calibri" w:hAnsi="Times New Roman" w:cs="Times New Roman"/>
          <w:color w:val="FF0000"/>
          <w:sz w:val="24"/>
          <w:szCs w:val="24"/>
        </w:rPr>
        <w:t xml:space="preserve">     </w:t>
      </w:r>
    </w:p>
    <w:p w:rsidR="00F05B95" w:rsidRDefault="00F05B95" w:rsidP="005B404D">
      <w:pPr>
        <w:spacing w:after="0"/>
        <w:ind w:left="-567"/>
        <w:contextualSpacing/>
        <w:jc w:val="both"/>
        <w:rPr>
          <w:rFonts w:ascii="Times New Roman" w:eastAsia="Calibri" w:hAnsi="Times New Roman" w:cs="Times New Roman"/>
          <w:b/>
          <w:sz w:val="24"/>
          <w:szCs w:val="24"/>
          <w:u w:val="single"/>
        </w:rPr>
      </w:pPr>
      <w:r w:rsidRPr="00706C88">
        <w:rPr>
          <w:rFonts w:ascii="Times New Roman" w:eastAsia="Calibri" w:hAnsi="Times New Roman" w:cs="Times New Roman"/>
          <w:b/>
          <w:sz w:val="24"/>
          <w:szCs w:val="24"/>
          <w:u w:val="single"/>
        </w:rPr>
        <w:t>Основное общее образование</w:t>
      </w:r>
    </w:p>
    <w:p w:rsidR="0093244A" w:rsidRPr="0093244A" w:rsidRDefault="0093244A" w:rsidP="0093244A">
      <w:pPr>
        <w:tabs>
          <w:tab w:val="left" w:pos="4500"/>
          <w:tab w:val="left" w:pos="9180"/>
          <w:tab w:val="left" w:pos="9360"/>
        </w:tabs>
        <w:spacing w:after="0" w:line="240" w:lineRule="auto"/>
        <w:ind w:left="-567" w:firstLine="567"/>
        <w:jc w:val="both"/>
        <w:rPr>
          <w:rFonts w:ascii="Times New Roman" w:eastAsia="Times New Roman" w:hAnsi="Times New Roman" w:cs="Times New Roman"/>
          <w:sz w:val="24"/>
          <w:szCs w:val="24"/>
          <w:lang w:eastAsia="ru-RU"/>
        </w:rPr>
      </w:pPr>
      <w:r w:rsidRPr="0093244A">
        <w:rPr>
          <w:rFonts w:ascii="Times New Roman" w:eastAsia="HiddenHorzOCR" w:hAnsi="Times New Roman" w:cs="Times New Roman"/>
          <w:sz w:val="24"/>
          <w:szCs w:val="24"/>
          <w:lang w:eastAsia="ru-RU"/>
        </w:rPr>
        <w:t>Нормативный срок освоения образовательной программы основного общего образования составляет пять</w:t>
      </w:r>
      <w:r w:rsidRPr="0093244A">
        <w:rPr>
          <w:rFonts w:ascii="Times New Roman" w:eastAsia="Times New Roman" w:hAnsi="Times New Roman" w:cs="Times New Roman"/>
          <w:sz w:val="24"/>
          <w:szCs w:val="24"/>
          <w:lang w:eastAsia="ru-RU"/>
        </w:rPr>
        <w:t xml:space="preserve"> лет.</w:t>
      </w:r>
    </w:p>
    <w:p w:rsidR="0093244A" w:rsidRPr="0093244A" w:rsidRDefault="0093244A" w:rsidP="0093244A">
      <w:pPr>
        <w:spacing w:after="0" w:line="240" w:lineRule="auto"/>
        <w:ind w:left="-567"/>
        <w:jc w:val="both"/>
        <w:rPr>
          <w:rFonts w:ascii="Times New Roman" w:eastAsia="Times New Roman" w:hAnsi="Times New Roman" w:cs="Times New Roman"/>
          <w:sz w:val="24"/>
          <w:szCs w:val="24"/>
          <w:lang w:eastAsia="ru-RU"/>
        </w:rPr>
      </w:pPr>
      <w:proofErr w:type="gramStart"/>
      <w:r w:rsidRPr="0093244A">
        <w:rPr>
          <w:rFonts w:ascii="Times New Roman" w:eastAsia="Times New Roman" w:hAnsi="Times New Roman" w:cs="Times New Roman"/>
          <w:sz w:val="24"/>
          <w:szCs w:val="24"/>
          <w:lang w:eastAsia="ru-RU"/>
        </w:rPr>
        <w:lastRenderedPageBreak/>
        <w:t>В соответствии с Федеральным государственным образовательным стандартом начального общего  и основного общего образования (приказы Министерства образования и науки Российской Федерации от 31 декабря 2015 г. № 1576, от 31 декабря 2015 г. № 1577, от 31 декабря 2015 г. № 1578) предметные области «Родной язык и родная литература» являются обязательными и предусматривают изучение родного (русского) языка в 5-7 классах в объеме 1 час</w:t>
      </w:r>
      <w:proofErr w:type="gramEnd"/>
      <w:r w:rsidRPr="0093244A">
        <w:rPr>
          <w:rFonts w:ascii="Times New Roman" w:eastAsia="Times New Roman" w:hAnsi="Times New Roman" w:cs="Times New Roman"/>
          <w:sz w:val="24"/>
          <w:szCs w:val="24"/>
          <w:lang w:eastAsia="ru-RU"/>
        </w:rPr>
        <w:t xml:space="preserve"> и родной (русской) литературы в объеме 1 час.</w:t>
      </w:r>
    </w:p>
    <w:p w:rsidR="0093244A" w:rsidRPr="0093244A" w:rsidRDefault="0093244A" w:rsidP="0093244A">
      <w:pPr>
        <w:suppressAutoHyphens/>
        <w:spacing w:after="0" w:line="240" w:lineRule="auto"/>
        <w:ind w:left="-567" w:firstLine="567"/>
        <w:jc w:val="both"/>
        <w:rPr>
          <w:rFonts w:ascii="Times New Roman" w:eastAsia="Times New Roman" w:hAnsi="Times New Roman" w:cs="Times New Roman"/>
          <w:sz w:val="24"/>
          <w:szCs w:val="24"/>
          <w:lang w:eastAsia="ar-SA"/>
        </w:rPr>
      </w:pPr>
      <w:r w:rsidRPr="0093244A">
        <w:rPr>
          <w:rFonts w:ascii="Times New Roman" w:eastAsia="Times New Roman" w:hAnsi="Times New Roman" w:cs="Times New Roman"/>
          <w:sz w:val="24"/>
          <w:szCs w:val="24"/>
          <w:lang w:eastAsia="ar-SA"/>
        </w:rPr>
        <w:t xml:space="preserve">  Структура учебного плана основного общего образования содержит обязательную часть, часть, формируемую участниками образовательных отношений. Обязательная часть включает следующие предметные области и учебные предметы:</w:t>
      </w:r>
    </w:p>
    <w:p w:rsidR="0093244A" w:rsidRPr="0093244A" w:rsidRDefault="0093244A" w:rsidP="0093244A">
      <w:pPr>
        <w:suppressAutoHyphens/>
        <w:spacing w:after="0" w:line="240" w:lineRule="auto"/>
        <w:ind w:left="-567" w:firstLine="567"/>
        <w:jc w:val="both"/>
        <w:rPr>
          <w:rFonts w:ascii="Times New Roman" w:eastAsia="Times New Roman" w:hAnsi="Times New Roman" w:cs="Times New Roman"/>
          <w:sz w:val="24"/>
          <w:szCs w:val="24"/>
          <w:lang w:eastAsia="ar-SA"/>
        </w:rPr>
      </w:pPr>
      <w:r w:rsidRPr="0093244A">
        <w:rPr>
          <w:rFonts w:ascii="Times New Roman" w:eastAsia="Times New Roman" w:hAnsi="Times New Roman" w:cs="Times New Roman"/>
          <w:b/>
          <w:sz w:val="24"/>
          <w:szCs w:val="24"/>
          <w:lang w:eastAsia="ar-SA"/>
        </w:rPr>
        <w:t>«Русский язык и литература».</w:t>
      </w:r>
      <w:r w:rsidRPr="0093244A">
        <w:rPr>
          <w:rFonts w:ascii="Times New Roman" w:eastAsia="Times New Roman" w:hAnsi="Times New Roman" w:cs="Times New Roman"/>
          <w:sz w:val="24"/>
          <w:szCs w:val="24"/>
          <w:lang w:eastAsia="ar-SA"/>
        </w:rPr>
        <w:t xml:space="preserve"> Учебные предметы «Русский язык», «Литература».</w:t>
      </w:r>
    </w:p>
    <w:p w:rsidR="0093244A" w:rsidRPr="0093244A" w:rsidRDefault="0093244A" w:rsidP="0093244A">
      <w:pPr>
        <w:tabs>
          <w:tab w:val="left" w:pos="4500"/>
          <w:tab w:val="left" w:pos="9180"/>
          <w:tab w:val="left" w:pos="9360"/>
        </w:tabs>
        <w:spacing w:after="0" w:line="240" w:lineRule="auto"/>
        <w:ind w:left="-567" w:firstLine="567"/>
        <w:jc w:val="both"/>
        <w:rPr>
          <w:rFonts w:ascii="Times New Roman" w:eastAsia="TimesNewRomanPSMT" w:hAnsi="Times New Roman" w:cs="Times New Roman"/>
          <w:sz w:val="24"/>
          <w:szCs w:val="24"/>
          <w:lang w:eastAsia="ar-SA"/>
        </w:rPr>
      </w:pPr>
      <w:r w:rsidRPr="0093244A">
        <w:rPr>
          <w:rFonts w:ascii="Times New Roman" w:eastAsia="Times New Roman" w:hAnsi="Times New Roman" w:cs="Times New Roman"/>
          <w:b/>
          <w:sz w:val="24"/>
          <w:szCs w:val="24"/>
          <w:lang w:eastAsia="ru-RU"/>
        </w:rPr>
        <w:t>«Родной язык и родная литература».</w:t>
      </w:r>
      <w:r w:rsidRPr="0093244A">
        <w:rPr>
          <w:rFonts w:ascii="Times New Roman" w:eastAsia="Times New Roman" w:hAnsi="Times New Roman" w:cs="Times New Roman"/>
          <w:sz w:val="24"/>
          <w:szCs w:val="24"/>
          <w:lang w:eastAsia="ru-RU"/>
        </w:rPr>
        <w:t xml:space="preserve"> Учебные предметы «Родной (русский) язык» и «Родная (русская) литература».</w:t>
      </w:r>
      <w:r w:rsidRPr="0093244A">
        <w:rPr>
          <w:rFonts w:ascii="Times New Roman" w:eastAsia="TimesNewRomanPSMT" w:hAnsi="Times New Roman" w:cs="Times New Roman"/>
          <w:sz w:val="24"/>
          <w:szCs w:val="24"/>
          <w:lang w:eastAsia="ar-SA"/>
        </w:rPr>
        <w:t xml:space="preserve"> </w:t>
      </w:r>
      <w:proofErr w:type="gramStart"/>
      <w:r w:rsidRPr="0093244A">
        <w:rPr>
          <w:rFonts w:ascii="Times New Roman" w:eastAsia="TimesNewRomanPSMT" w:hAnsi="Times New Roman" w:cs="Times New Roman"/>
          <w:sz w:val="24"/>
          <w:szCs w:val="24"/>
          <w:lang w:eastAsia="ar-SA"/>
        </w:rPr>
        <w:t>Выбор русского языка в качестве родного языка при изучении данной предметной области носит добровольный характер, осуществляется по выбору родителей (законных представителей) по заявлению с указанием языка, являющегося родным для обучающегося (</w:t>
      </w:r>
      <w:r w:rsidRPr="0093244A">
        <w:rPr>
          <w:rFonts w:ascii="Times New Roman" w:eastAsia="Times New Roman" w:hAnsi="Times New Roman" w:cs="Times New Roman"/>
          <w:bCs/>
          <w:sz w:val="24"/>
          <w:szCs w:val="24"/>
          <w:lang w:eastAsia="ar-SA"/>
        </w:rPr>
        <w:t>в соответствии с частью 3 статьи 44 Федерального закона об образовании «Об образовании в Российской Федерации»)</w:t>
      </w:r>
      <w:r w:rsidRPr="0093244A">
        <w:rPr>
          <w:rFonts w:ascii="Times New Roman" w:eastAsia="TimesNewRomanPSMT" w:hAnsi="Times New Roman" w:cs="Times New Roman"/>
          <w:sz w:val="24"/>
          <w:szCs w:val="24"/>
          <w:lang w:eastAsia="ar-SA"/>
        </w:rPr>
        <w:t>.</w:t>
      </w:r>
      <w:proofErr w:type="gramEnd"/>
    </w:p>
    <w:p w:rsidR="0093244A" w:rsidRPr="0093244A" w:rsidRDefault="0093244A" w:rsidP="0093244A">
      <w:pPr>
        <w:suppressAutoHyphens/>
        <w:spacing w:after="0" w:line="240" w:lineRule="auto"/>
        <w:ind w:left="-567" w:firstLine="567"/>
        <w:jc w:val="both"/>
        <w:rPr>
          <w:rFonts w:ascii="Times New Roman" w:eastAsia="Times New Roman" w:hAnsi="Times New Roman" w:cs="Times New Roman"/>
          <w:sz w:val="24"/>
          <w:szCs w:val="24"/>
          <w:lang w:eastAsia="ar-SA"/>
        </w:rPr>
      </w:pPr>
      <w:r w:rsidRPr="0093244A">
        <w:rPr>
          <w:rFonts w:ascii="Times New Roman" w:eastAsia="Times New Roman" w:hAnsi="Times New Roman" w:cs="Times New Roman"/>
          <w:b/>
          <w:sz w:val="24"/>
          <w:szCs w:val="24"/>
          <w:lang w:eastAsia="ar-SA"/>
        </w:rPr>
        <w:t>«Иностранные языки».</w:t>
      </w:r>
      <w:r w:rsidRPr="0093244A">
        <w:rPr>
          <w:rFonts w:ascii="Times New Roman" w:eastAsia="Times New Roman" w:hAnsi="Times New Roman" w:cs="Times New Roman"/>
          <w:sz w:val="24"/>
          <w:szCs w:val="24"/>
          <w:lang w:eastAsia="ar-SA"/>
        </w:rPr>
        <w:t xml:space="preserve"> Учебные предметы: «Иностранный язык», «Второй иностранный язык».</w:t>
      </w:r>
    </w:p>
    <w:p w:rsidR="0093244A" w:rsidRPr="0093244A" w:rsidRDefault="0093244A" w:rsidP="0093244A">
      <w:pPr>
        <w:suppressAutoHyphens/>
        <w:spacing w:after="0" w:line="240" w:lineRule="auto"/>
        <w:ind w:left="-567" w:firstLine="567"/>
        <w:jc w:val="both"/>
        <w:rPr>
          <w:rFonts w:ascii="Times New Roman" w:eastAsia="Times New Roman" w:hAnsi="Times New Roman" w:cs="Times New Roman"/>
          <w:bCs/>
          <w:sz w:val="24"/>
          <w:szCs w:val="24"/>
          <w:lang w:eastAsia="ar-SA"/>
        </w:rPr>
      </w:pPr>
      <w:r w:rsidRPr="0093244A">
        <w:rPr>
          <w:rFonts w:ascii="Times New Roman" w:eastAsia="Times New Roman" w:hAnsi="Times New Roman" w:cs="Times New Roman"/>
          <w:b/>
          <w:bCs/>
          <w:sz w:val="24"/>
          <w:szCs w:val="24"/>
          <w:lang w:eastAsia="ar-SA"/>
        </w:rPr>
        <w:t>«Математика и информатика».</w:t>
      </w:r>
      <w:r w:rsidRPr="0093244A">
        <w:rPr>
          <w:rFonts w:ascii="Times New Roman" w:eastAsia="Times New Roman" w:hAnsi="Times New Roman" w:cs="Times New Roman"/>
          <w:bCs/>
          <w:sz w:val="24"/>
          <w:szCs w:val="24"/>
          <w:lang w:eastAsia="ar-SA"/>
        </w:rPr>
        <w:t xml:space="preserve"> Учебные предметы: «Математика», «Алгебра», «Геометрия», «Информатика». </w:t>
      </w:r>
    </w:p>
    <w:p w:rsidR="0093244A" w:rsidRPr="0093244A" w:rsidRDefault="0093244A" w:rsidP="0093244A">
      <w:pPr>
        <w:suppressAutoHyphens/>
        <w:spacing w:after="0" w:line="240" w:lineRule="auto"/>
        <w:ind w:left="-567" w:firstLine="567"/>
        <w:jc w:val="both"/>
        <w:rPr>
          <w:rFonts w:ascii="Times New Roman" w:eastAsia="Times New Roman" w:hAnsi="Times New Roman" w:cs="Times New Roman"/>
          <w:b/>
          <w:sz w:val="24"/>
          <w:szCs w:val="24"/>
          <w:lang w:eastAsia="ar-SA"/>
        </w:rPr>
      </w:pPr>
      <w:r w:rsidRPr="0093244A">
        <w:rPr>
          <w:rFonts w:ascii="Times New Roman" w:eastAsia="Times New Roman" w:hAnsi="Times New Roman" w:cs="Times New Roman"/>
          <w:b/>
          <w:sz w:val="24"/>
          <w:szCs w:val="24"/>
          <w:lang w:eastAsia="ar-SA"/>
        </w:rPr>
        <w:t>«Основы духовно- нравственной культуры народов России».</w:t>
      </w:r>
    </w:p>
    <w:p w:rsidR="0093244A" w:rsidRPr="0093244A" w:rsidRDefault="0093244A" w:rsidP="0093244A">
      <w:pPr>
        <w:suppressAutoHyphens/>
        <w:spacing w:after="0" w:line="240" w:lineRule="auto"/>
        <w:ind w:left="-567" w:firstLine="567"/>
        <w:jc w:val="both"/>
        <w:rPr>
          <w:rFonts w:ascii="Times New Roman" w:eastAsia="Times New Roman" w:hAnsi="Times New Roman" w:cs="Times New Roman"/>
          <w:sz w:val="24"/>
          <w:szCs w:val="24"/>
          <w:lang w:eastAsia="ar-SA"/>
        </w:rPr>
      </w:pPr>
      <w:r w:rsidRPr="0093244A">
        <w:rPr>
          <w:rFonts w:ascii="Times New Roman" w:eastAsia="Times New Roman" w:hAnsi="Times New Roman" w:cs="Times New Roman"/>
          <w:b/>
          <w:bCs/>
          <w:sz w:val="24"/>
          <w:szCs w:val="24"/>
          <w:lang w:eastAsia="ar-SA"/>
        </w:rPr>
        <w:t>«Общественно-научные предметы».</w:t>
      </w:r>
      <w:r w:rsidRPr="0093244A">
        <w:rPr>
          <w:rFonts w:ascii="Times New Roman" w:eastAsia="Times New Roman" w:hAnsi="Times New Roman" w:cs="Times New Roman"/>
          <w:bCs/>
          <w:sz w:val="24"/>
          <w:szCs w:val="24"/>
          <w:lang w:eastAsia="ar-SA"/>
        </w:rPr>
        <w:t xml:space="preserve"> Учебные предметы: «История России. Всеобщая история», «Обществознание»,</w:t>
      </w:r>
      <w:r w:rsidRPr="0093244A">
        <w:rPr>
          <w:rFonts w:ascii="Times New Roman" w:eastAsia="Times New Roman" w:hAnsi="Times New Roman" w:cs="Times New Roman"/>
          <w:sz w:val="24"/>
          <w:szCs w:val="24"/>
          <w:lang w:eastAsia="ar-SA"/>
        </w:rPr>
        <w:t xml:space="preserve"> «География».</w:t>
      </w:r>
    </w:p>
    <w:p w:rsidR="0093244A" w:rsidRPr="0093244A" w:rsidRDefault="0093244A" w:rsidP="0093244A">
      <w:pPr>
        <w:suppressAutoHyphens/>
        <w:spacing w:after="0" w:line="240" w:lineRule="auto"/>
        <w:ind w:left="-567" w:firstLine="567"/>
        <w:jc w:val="both"/>
        <w:rPr>
          <w:rFonts w:ascii="Times New Roman" w:eastAsia="Times New Roman" w:hAnsi="Times New Roman" w:cs="Times New Roman"/>
          <w:sz w:val="24"/>
          <w:szCs w:val="24"/>
          <w:lang w:eastAsia="ar-SA"/>
        </w:rPr>
      </w:pPr>
      <w:r w:rsidRPr="0093244A">
        <w:rPr>
          <w:rFonts w:ascii="Times New Roman" w:eastAsia="Times New Roman" w:hAnsi="Times New Roman" w:cs="Times New Roman"/>
          <w:b/>
          <w:bCs/>
          <w:sz w:val="24"/>
          <w:szCs w:val="24"/>
          <w:lang w:eastAsia="ar-SA"/>
        </w:rPr>
        <w:t>«</w:t>
      </w:r>
      <w:proofErr w:type="gramStart"/>
      <w:r w:rsidRPr="0093244A">
        <w:rPr>
          <w:rFonts w:ascii="Times New Roman" w:eastAsia="Times New Roman" w:hAnsi="Times New Roman" w:cs="Times New Roman"/>
          <w:b/>
          <w:bCs/>
          <w:sz w:val="24"/>
          <w:szCs w:val="24"/>
          <w:lang w:eastAsia="ar-SA"/>
        </w:rPr>
        <w:t>Естественно-научные</w:t>
      </w:r>
      <w:proofErr w:type="gramEnd"/>
      <w:r w:rsidRPr="0093244A">
        <w:rPr>
          <w:rFonts w:ascii="Times New Roman" w:eastAsia="Times New Roman" w:hAnsi="Times New Roman" w:cs="Times New Roman"/>
          <w:b/>
          <w:bCs/>
          <w:sz w:val="24"/>
          <w:szCs w:val="24"/>
          <w:lang w:eastAsia="ar-SA"/>
        </w:rPr>
        <w:t xml:space="preserve"> предметы</w:t>
      </w:r>
      <w:r w:rsidRPr="0093244A">
        <w:rPr>
          <w:rFonts w:ascii="Times New Roman" w:eastAsia="Times New Roman" w:hAnsi="Times New Roman" w:cs="Times New Roman"/>
          <w:b/>
          <w:sz w:val="24"/>
          <w:szCs w:val="24"/>
          <w:lang w:eastAsia="ar-SA"/>
        </w:rPr>
        <w:t xml:space="preserve">». </w:t>
      </w:r>
      <w:r w:rsidRPr="0093244A">
        <w:rPr>
          <w:rFonts w:ascii="Times New Roman" w:eastAsia="Times New Roman" w:hAnsi="Times New Roman" w:cs="Times New Roman"/>
          <w:sz w:val="24"/>
          <w:szCs w:val="24"/>
          <w:lang w:eastAsia="ar-SA"/>
        </w:rPr>
        <w:t xml:space="preserve">Учебные предметы: «Физика», «Химия», «Биология». </w:t>
      </w:r>
    </w:p>
    <w:p w:rsidR="0093244A" w:rsidRPr="0093244A" w:rsidRDefault="0093244A" w:rsidP="0093244A">
      <w:pPr>
        <w:suppressAutoHyphens/>
        <w:spacing w:after="0" w:line="240" w:lineRule="auto"/>
        <w:ind w:left="-567" w:firstLine="567"/>
        <w:jc w:val="both"/>
        <w:rPr>
          <w:rFonts w:ascii="Times New Roman" w:eastAsia="Times New Roman" w:hAnsi="Times New Roman" w:cs="Times New Roman"/>
          <w:sz w:val="24"/>
          <w:szCs w:val="24"/>
          <w:lang w:eastAsia="ar-SA"/>
        </w:rPr>
      </w:pPr>
      <w:r w:rsidRPr="0093244A">
        <w:rPr>
          <w:rFonts w:ascii="Times New Roman" w:eastAsia="Times New Roman" w:hAnsi="Times New Roman" w:cs="Times New Roman"/>
          <w:b/>
          <w:bCs/>
          <w:sz w:val="24"/>
          <w:szCs w:val="24"/>
          <w:lang w:eastAsia="ar-SA"/>
        </w:rPr>
        <w:t>«Искусство».</w:t>
      </w:r>
      <w:r w:rsidRPr="0093244A">
        <w:rPr>
          <w:rFonts w:ascii="Times New Roman" w:eastAsia="Times New Roman" w:hAnsi="Times New Roman" w:cs="Times New Roman"/>
          <w:bCs/>
          <w:sz w:val="24"/>
          <w:szCs w:val="24"/>
          <w:lang w:eastAsia="ar-SA"/>
        </w:rPr>
        <w:t xml:space="preserve"> Учебные предметы: «</w:t>
      </w:r>
      <w:proofErr w:type="gramStart"/>
      <w:r w:rsidRPr="0093244A">
        <w:rPr>
          <w:rFonts w:ascii="Times New Roman" w:eastAsia="Times New Roman" w:hAnsi="Times New Roman" w:cs="Times New Roman"/>
          <w:bCs/>
          <w:sz w:val="24"/>
          <w:szCs w:val="24"/>
          <w:lang w:eastAsia="ar-SA"/>
        </w:rPr>
        <w:t>ИЗО</w:t>
      </w:r>
      <w:proofErr w:type="gramEnd"/>
      <w:r w:rsidRPr="0093244A">
        <w:rPr>
          <w:rFonts w:ascii="Times New Roman" w:eastAsia="Times New Roman" w:hAnsi="Times New Roman" w:cs="Times New Roman"/>
          <w:bCs/>
          <w:sz w:val="24"/>
          <w:szCs w:val="24"/>
          <w:lang w:eastAsia="ar-SA"/>
        </w:rPr>
        <w:t>», «Музыка», «Искусство».</w:t>
      </w:r>
    </w:p>
    <w:p w:rsidR="0093244A" w:rsidRPr="0093244A" w:rsidRDefault="0093244A" w:rsidP="0093244A">
      <w:pPr>
        <w:suppressAutoHyphens/>
        <w:spacing w:after="0" w:line="240" w:lineRule="auto"/>
        <w:ind w:left="-567" w:firstLine="567"/>
        <w:jc w:val="both"/>
        <w:rPr>
          <w:rFonts w:ascii="Times New Roman" w:eastAsia="Times New Roman" w:hAnsi="Times New Roman" w:cs="Times New Roman"/>
          <w:sz w:val="24"/>
          <w:szCs w:val="24"/>
          <w:lang w:eastAsia="ar-SA"/>
        </w:rPr>
      </w:pPr>
      <w:r w:rsidRPr="0093244A">
        <w:rPr>
          <w:rFonts w:ascii="Times New Roman" w:eastAsia="Times New Roman" w:hAnsi="Times New Roman" w:cs="Times New Roman"/>
          <w:b/>
          <w:bCs/>
          <w:sz w:val="24"/>
          <w:szCs w:val="24"/>
          <w:lang w:eastAsia="ar-SA"/>
        </w:rPr>
        <w:t>«Технология».</w:t>
      </w:r>
      <w:r w:rsidRPr="0093244A">
        <w:rPr>
          <w:rFonts w:ascii="Times New Roman" w:eastAsia="Times New Roman" w:hAnsi="Times New Roman" w:cs="Times New Roman"/>
          <w:bCs/>
          <w:sz w:val="24"/>
          <w:szCs w:val="24"/>
          <w:lang w:eastAsia="ar-SA"/>
        </w:rPr>
        <w:t xml:space="preserve"> Учебный предмет: «Технология». </w:t>
      </w:r>
    </w:p>
    <w:p w:rsidR="0093244A" w:rsidRPr="0093244A" w:rsidRDefault="0093244A" w:rsidP="0093244A">
      <w:pPr>
        <w:suppressAutoHyphens/>
        <w:spacing w:after="0" w:line="240" w:lineRule="auto"/>
        <w:ind w:left="-567" w:firstLine="567"/>
        <w:jc w:val="both"/>
        <w:rPr>
          <w:rFonts w:ascii="Times New Roman" w:eastAsia="Times New Roman" w:hAnsi="Times New Roman" w:cs="Times New Roman"/>
          <w:bCs/>
          <w:sz w:val="24"/>
          <w:szCs w:val="24"/>
          <w:lang w:eastAsia="ar-SA"/>
        </w:rPr>
      </w:pPr>
      <w:r w:rsidRPr="0093244A">
        <w:rPr>
          <w:rFonts w:ascii="Times New Roman" w:eastAsia="Times New Roman" w:hAnsi="Times New Roman" w:cs="Times New Roman"/>
          <w:b/>
          <w:bCs/>
          <w:sz w:val="24"/>
          <w:szCs w:val="24"/>
          <w:lang w:eastAsia="ar-SA"/>
        </w:rPr>
        <w:t xml:space="preserve">«Физическая культура и основы безопасности жизнедеятельности». </w:t>
      </w:r>
      <w:r w:rsidRPr="0093244A">
        <w:rPr>
          <w:rFonts w:ascii="Times New Roman" w:eastAsia="Times New Roman" w:hAnsi="Times New Roman" w:cs="Times New Roman"/>
          <w:bCs/>
          <w:sz w:val="24"/>
          <w:szCs w:val="24"/>
          <w:lang w:eastAsia="ar-SA"/>
        </w:rPr>
        <w:t>Учебные предметы: «Физическая культура», «ОБЖ».</w:t>
      </w:r>
    </w:p>
    <w:p w:rsidR="0093244A" w:rsidRPr="0093244A" w:rsidRDefault="0093244A" w:rsidP="0093244A">
      <w:pPr>
        <w:tabs>
          <w:tab w:val="left" w:pos="4500"/>
          <w:tab w:val="left" w:pos="9180"/>
          <w:tab w:val="left" w:pos="9360"/>
        </w:tabs>
        <w:spacing w:after="0" w:line="240" w:lineRule="auto"/>
        <w:ind w:left="-567" w:firstLine="567"/>
        <w:jc w:val="both"/>
        <w:rPr>
          <w:rFonts w:ascii="Times New Roman" w:eastAsia="Times New Roman" w:hAnsi="Times New Roman" w:cs="Times New Roman"/>
          <w:bCs/>
          <w:iCs/>
          <w:sz w:val="24"/>
          <w:szCs w:val="24"/>
          <w:lang w:eastAsia="ru-RU"/>
        </w:rPr>
      </w:pPr>
      <w:r w:rsidRPr="0093244A">
        <w:rPr>
          <w:rFonts w:ascii="Times New Roman" w:eastAsia="Times New Roman" w:hAnsi="Times New Roman" w:cs="Times New Roman"/>
          <w:sz w:val="24"/>
          <w:szCs w:val="24"/>
          <w:lang w:eastAsia="ru-RU"/>
        </w:rPr>
        <w:t xml:space="preserve">    </w:t>
      </w:r>
      <w:r w:rsidRPr="0093244A">
        <w:rPr>
          <w:rFonts w:ascii="Times New Roman" w:eastAsia="Times New Roman" w:hAnsi="Times New Roman" w:cs="Times New Roman"/>
          <w:b/>
          <w:bCs/>
          <w:i/>
          <w:iCs/>
          <w:sz w:val="24"/>
          <w:szCs w:val="24"/>
          <w:lang w:eastAsia="ru-RU"/>
        </w:rPr>
        <w:t>Образовательная область «Русский язык и литература»</w:t>
      </w:r>
      <w:r w:rsidRPr="0093244A">
        <w:rPr>
          <w:rFonts w:ascii="Times New Roman" w:eastAsia="Times New Roman" w:hAnsi="Times New Roman" w:cs="Times New Roman"/>
          <w:sz w:val="24"/>
          <w:szCs w:val="24"/>
          <w:lang w:eastAsia="ru-RU"/>
        </w:rPr>
        <w:t xml:space="preserve"> включает в себя предметы: русский язык, литература. Для более углубленного изучения русского языка в 9-х классах за счет часов части, формируемой участниками образовательных отношений, введены курсы, направленные на подготовку учащихся к ОГЭ.</w:t>
      </w:r>
      <w:r w:rsidRPr="0093244A">
        <w:rPr>
          <w:rFonts w:ascii="Times New Roman" w:eastAsia="Times New Roman" w:hAnsi="Times New Roman" w:cs="Times New Roman"/>
          <w:bCs/>
          <w:iCs/>
          <w:sz w:val="24"/>
          <w:szCs w:val="24"/>
          <w:lang w:eastAsia="ru-RU"/>
        </w:rPr>
        <w:t xml:space="preserve">    </w:t>
      </w:r>
    </w:p>
    <w:p w:rsidR="0093244A" w:rsidRPr="0093244A" w:rsidRDefault="0093244A" w:rsidP="0093244A">
      <w:pPr>
        <w:spacing w:after="0" w:line="240" w:lineRule="auto"/>
        <w:ind w:left="-567" w:firstLine="567"/>
        <w:jc w:val="both"/>
        <w:rPr>
          <w:rFonts w:ascii="Times New Roman" w:eastAsia="Times New Roman" w:hAnsi="Times New Roman" w:cs="Times New Roman"/>
          <w:bCs/>
          <w:iCs/>
          <w:sz w:val="24"/>
          <w:szCs w:val="24"/>
          <w:lang w:eastAsia="ru-RU"/>
        </w:rPr>
      </w:pPr>
      <w:r w:rsidRPr="0093244A">
        <w:rPr>
          <w:rFonts w:ascii="Times New Roman" w:eastAsia="Times New Roman" w:hAnsi="Times New Roman" w:cs="Times New Roman"/>
          <w:b/>
          <w:bCs/>
          <w:i/>
          <w:iCs/>
          <w:sz w:val="24"/>
          <w:szCs w:val="24"/>
          <w:lang w:eastAsia="ru-RU"/>
        </w:rPr>
        <w:t>Образовательная область «Математика»</w:t>
      </w:r>
      <w:r w:rsidRPr="0093244A">
        <w:rPr>
          <w:rFonts w:ascii="Times New Roman" w:eastAsia="Times New Roman" w:hAnsi="Times New Roman" w:cs="Times New Roman"/>
          <w:bCs/>
          <w:iCs/>
          <w:sz w:val="24"/>
          <w:szCs w:val="24"/>
          <w:lang w:eastAsia="ru-RU"/>
        </w:rPr>
        <w:t xml:space="preserve"> включает в себя учебные предметы: математика, алгебра, геометрия, информатика.</w:t>
      </w:r>
      <w:r w:rsidRPr="0093244A">
        <w:rPr>
          <w:rFonts w:ascii="Times New Roman" w:eastAsia="Times New Roman CYR" w:hAnsi="Times New Roman" w:cs="Times New Roman"/>
          <w:i/>
          <w:sz w:val="24"/>
          <w:szCs w:val="24"/>
          <w:lang w:eastAsia="ru-RU"/>
        </w:rPr>
        <w:t xml:space="preserve"> </w:t>
      </w:r>
      <w:r w:rsidRPr="0093244A">
        <w:rPr>
          <w:rFonts w:ascii="Times New Roman" w:eastAsia="Times New Roman" w:hAnsi="Times New Roman" w:cs="Times New Roman"/>
          <w:sz w:val="24"/>
          <w:szCs w:val="24"/>
          <w:lang w:eastAsia="ru-RU"/>
        </w:rPr>
        <w:t>Для более углубленного изучения математики в 9-х классах за счет часов части, формируемой участниками образовательных отношений, введены курсы, направленные на подготовку учащихся к ОГЭ.</w:t>
      </w:r>
      <w:r w:rsidRPr="0093244A">
        <w:rPr>
          <w:rFonts w:ascii="Times New Roman" w:eastAsia="Times New Roman" w:hAnsi="Times New Roman" w:cs="Times New Roman"/>
          <w:bCs/>
          <w:iCs/>
          <w:sz w:val="24"/>
          <w:szCs w:val="24"/>
          <w:lang w:eastAsia="ru-RU"/>
        </w:rPr>
        <w:t xml:space="preserve"> </w:t>
      </w:r>
    </w:p>
    <w:p w:rsidR="0093244A" w:rsidRPr="0093244A" w:rsidRDefault="0093244A" w:rsidP="0093244A">
      <w:pPr>
        <w:spacing w:after="0" w:line="240" w:lineRule="auto"/>
        <w:ind w:left="-567" w:firstLine="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b/>
          <w:bCs/>
          <w:i/>
          <w:iCs/>
          <w:sz w:val="24"/>
          <w:szCs w:val="24"/>
          <w:lang w:eastAsia="ru-RU"/>
        </w:rPr>
        <w:t>Образовательная область «Общественн</w:t>
      </w:r>
      <w:proofErr w:type="gramStart"/>
      <w:r w:rsidRPr="0093244A">
        <w:rPr>
          <w:rFonts w:ascii="Times New Roman" w:eastAsia="Times New Roman" w:hAnsi="Times New Roman" w:cs="Times New Roman"/>
          <w:b/>
          <w:bCs/>
          <w:i/>
          <w:iCs/>
          <w:sz w:val="24"/>
          <w:szCs w:val="24"/>
          <w:lang w:eastAsia="ru-RU"/>
        </w:rPr>
        <w:t>о-</w:t>
      </w:r>
      <w:proofErr w:type="gramEnd"/>
      <w:r w:rsidRPr="0093244A">
        <w:rPr>
          <w:rFonts w:ascii="Times New Roman" w:eastAsia="Times New Roman" w:hAnsi="Times New Roman" w:cs="Times New Roman"/>
          <w:b/>
          <w:bCs/>
          <w:i/>
          <w:iCs/>
          <w:sz w:val="24"/>
          <w:szCs w:val="24"/>
          <w:lang w:eastAsia="ru-RU"/>
        </w:rPr>
        <w:t xml:space="preserve"> научные предметы»</w:t>
      </w:r>
      <w:r w:rsidRPr="0093244A">
        <w:rPr>
          <w:rFonts w:ascii="Times New Roman" w:eastAsia="Times New Roman" w:hAnsi="Times New Roman" w:cs="Times New Roman"/>
          <w:sz w:val="24"/>
          <w:szCs w:val="24"/>
          <w:lang w:eastAsia="ru-RU"/>
        </w:rPr>
        <w:t xml:space="preserve"> представлена  следующими предметами:  история, обществознание, география.</w:t>
      </w:r>
    </w:p>
    <w:p w:rsidR="0093244A" w:rsidRPr="0093244A" w:rsidRDefault="0093244A" w:rsidP="0093244A">
      <w:pPr>
        <w:spacing w:after="0" w:line="240" w:lineRule="auto"/>
        <w:ind w:left="-567" w:firstLine="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iCs/>
          <w:sz w:val="24"/>
          <w:szCs w:val="24"/>
          <w:lang w:eastAsia="ru-RU"/>
        </w:rPr>
        <w:t>Курс «История и культура мордовского края» (ИКМК) изучается в составе учебного предмета «История России. Всеобщая история» в 5-9 классах.</w:t>
      </w:r>
    </w:p>
    <w:p w:rsidR="0093244A" w:rsidRPr="0093244A" w:rsidRDefault="0093244A" w:rsidP="0093244A">
      <w:pPr>
        <w:spacing w:after="0" w:line="240" w:lineRule="auto"/>
        <w:ind w:left="-567" w:firstLine="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sz w:val="24"/>
          <w:szCs w:val="24"/>
          <w:lang w:eastAsia="ru-RU"/>
        </w:rPr>
        <w:tab/>
      </w:r>
      <w:r w:rsidRPr="0093244A">
        <w:rPr>
          <w:rFonts w:ascii="Times New Roman" w:eastAsia="Times New Roman" w:hAnsi="Times New Roman" w:cs="Times New Roman"/>
          <w:bCs/>
          <w:iCs/>
          <w:sz w:val="24"/>
          <w:szCs w:val="24"/>
          <w:lang w:eastAsia="ru-RU"/>
        </w:rPr>
        <w:t xml:space="preserve">В 9-х классах за счет </w:t>
      </w:r>
      <w:r w:rsidRPr="0093244A">
        <w:rPr>
          <w:rFonts w:ascii="Times New Roman" w:eastAsia="Times New Roman" w:hAnsi="Times New Roman" w:cs="Times New Roman"/>
          <w:sz w:val="24"/>
          <w:szCs w:val="24"/>
          <w:lang w:eastAsia="ru-RU"/>
        </w:rPr>
        <w:t xml:space="preserve">часов части, формируемой участниками образовательных отношений, </w:t>
      </w:r>
      <w:r w:rsidRPr="0093244A">
        <w:rPr>
          <w:rFonts w:ascii="Times New Roman" w:eastAsia="Times New Roman" w:hAnsi="Times New Roman" w:cs="Times New Roman"/>
          <w:bCs/>
          <w:iCs/>
          <w:sz w:val="24"/>
          <w:szCs w:val="24"/>
          <w:lang w:eastAsia="ru-RU"/>
        </w:rPr>
        <w:t>вводится дополнительный курс для подготовки к ОГЭ по  обществознанию. В 8Б классе вводится элективный курс «Великие имена на карте мира».</w:t>
      </w:r>
    </w:p>
    <w:p w:rsidR="0093244A" w:rsidRPr="0093244A" w:rsidRDefault="0093244A" w:rsidP="0093244A">
      <w:pPr>
        <w:spacing w:after="0" w:line="240" w:lineRule="auto"/>
        <w:ind w:left="-567" w:firstLine="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b/>
          <w:bCs/>
          <w:i/>
          <w:iCs/>
          <w:sz w:val="24"/>
          <w:szCs w:val="24"/>
          <w:lang w:eastAsia="ru-RU"/>
        </w:rPr>
        <w:t>Образовательную область «Естественн</w:t>
      </w:r>
      <w:proofErr w:type="gramStart"/>
      <w:r w:rsidRPr="0093244A">
        <w:rPr>
          <w:rFonts w:ascii="Times New Roman" w:eastAsia="Times New Roman" w:hAnsi="Times New Roman" w:cs="Times New Roman"/>
          <w:b/>
          <w:bCs/>
          <w:i/>
          <w:iCs/>
          <w:sz w:val="24"/>
          <w:szCs w:val="24"/>
          <w:lang w:eastAsia="ru-RU"/>
        </w:rPr>
        <w:t>о-</w:t>
      </w:r>
      <w:proofErr w:type="gramEnd"/>
      <w:r w:rsidRPr="0093244A">
        <w:rPr>
          <w:rFonts w:ascii="Times New Roman" w:eastAsia="Times New Roman" w:hAnsi="Times New Roman" w:cs="Times New Roman"/>
          <w:b/>
          <w:bCs/>
          <w:i/>
          <w:iCs/>
          <w:sz w:val="24"/>
          <w:szCs w:val="24"/>
          <w:lang w:eastAsia="ru-RU"/>
        </w:rPr>
        <w:t xml:space="preserve"> научные предметы»</w:t>
      </w:r>
      <w:r w:rsidRPr="0093244A">
        <w:rPr>
          <w:rFonts w:ascii="Times New Roman" w:eastAsia="Times New Roman" w:hAnsi="Times New Roman" w:cs="Times New Roman"/>
          <w:sz w:val="24"/>
          <w:szCs w:val="24"/>
          <w:lang w:eastAsia="ru-RU"/>
        </w:rPr>
        <w:t xml:space="preserve"> составляют учебные предметы: физика, химия, биология. </w:t>
      </w:r>
    </w:p>
    <w:p w:rsidR="0093244A" w:rsidRPr="0093244A" w:rsidRDefault="0093244A" w:rsidP="0093244A">
      <w:pPr>
        <w:spacing w:after="0" w:line="240" w:lineRule="auto"/>
        <w:ind w:left="-567" w:firstLine="567"/>
        <w:jc w:val="both"/>
        <w:rPr>
          <w:rFonts w:ascii="Times New Roman" w:eastAsia="Times New Roman" w:hAnsi="Times New Roman" w:cs="Times New Roman"/>
          <w:i/>
          <w:sz w:val="24"/>
          <w:szCs w:val="24"/>
          <w:lang w:eastAsia="ru-RU"/>
        </w:rPr>
      </w:pPr>
      <w:r w:rsidRPr="0093244A">
        <w:rPr>
          <w:rFonts w:ascii="Times New Roman" w:eastAsia="Times New Roman" w:hAnsi="Times New Roman" w:cs="Times New Roman"/>
          <w:color w:val="FF0000"/>
          <w:sz w:val="24"/>
          <w:szCs w:val="24"/>
          <w:lang w:eastAsia="ru-RU"/>
        </w:rPr>
        <w:tab/>
      </w:r>
      <w:r w:rsidRPr="0093244A">
        <w:rPr>
          <w:rFonts w:ascii="Times New Roman" w:eastAsia="Times New Roman" w:hAnsi="Times New Roman" w:cs="Times New Roman"/>
          <w:sz w:val="24"/>
          <w:szCs w:val="24"/>
          <w:lang w:eastAsia="ru-RU"/>
        </w:rPr>
        <w:t>За счет часов части, формируемой участниками образовательных отношений, вводятся факультативные курсы</w:t>
      </w:r>
      <w:proofErr w:type="gramStart"/>
      <w:r w:rsidRPr="0093244A">
        <w:rPr>
          <w:rFonts w:ascii="Times New Roman" w:eastAsia="Times New Roman" w:hAnsi="Times New Roman" w:cs="Times New Roman"/>
          <w:sz w:val="24"/>
          <w:szCs w:val="24"/>
          <w:lang w:eastAsia="ru-RU"/>
        </w:rPr>
        <w:t xml:space="preserve"> :</w:t>
      </w:r>
      <w:proofErr w:type="gramEnd"/>
      <w:r w:rsidRPr="0093244A">
        <w:rPr>
          <w:rFonts w:ascii="Times New Roman" w:eastAsia="Times New Roman" w:hAnsi="Times New Roman" w:cs="Times New Roman"/>
          <w:sz w:val="24"/>
          <w:szCs w:val="24"/>
          <w:lang w:eastAsia="ru-RU"/>
        </w:rPr>
        <w:t xml:space="preserve"> по химии   в 7 </w:t>
      </w:r>
      <w:proofErr w:type="spellStart"/>
      <w:r w:rsidRPr="0093244A">
        <w:rPr>
          <w:rFonts w:ascii="Times New Roman" w:eastAsia="Times New Roman" w:hAnsi="Times New Roman" w:cs="Times New Roman"/>
          <w:sz w:val="24"/>
          <w:szCs w:val="24"/>
          <w:lang w:eastAsia="ru-RU"/>
        </w:rPr>
        <w:t>кл</w:t>
      </w:r>
      <w:proofErr w:type="spellEnd"/>
      <w:r w:rsidRPr="0093244A">
        <w:rPr>
          <w:rFonts w:ascii="Times New Roman" w:eastAsia="Times New Roman" w:hAnsi="Times New Roman" w:cs="Times New Roman"/>
          <w:sz w:val="24"/>
          <w:szCs w:val="24"/>
          <w:lang w:eastAsia="ru-RU"/>
        </w:rPr>
        <w:t xml:space="preserve">.- «Химия вокруг нас», в 8 </w:t>
      </w:r>
      <w:proofErr w:type="spellStart"/>
      <w:r w:rsidRPr="0093244A">
        <w:rPr>
          <w:rFonts w:ascii="Times New Roman" w:eastAsia="Times New Roman" w:hAnsi="Times New Roman" w:cs="Times New Roman"/>
          <w:sz w:val="24"/>
          <w:szCs w:val="24"/>
          <w:lang w:eastAsia="ru-RU"/>
        </w:rPr>
        <w:t>кл</w:t>
      </w:r>
      <w:proofErr w:type="spellEnd"/>
      <w:r w:rsidRPr="0093244A">
        <w:rPr>
          <w:rFonts w:ascii="Times New Roman" w:eastAsia="Times New Roman" w:hAnsi="Times New Roman" w:cs="Times New Roman"/>
          <w:sz w:val="24"/>
          <w:szCs w:val="24"/>
          <w:lang w:eastAsia="ru-RU"/>
        </w:rPr>
        <w:t>.- «Решение задач по химии».</w:t>
      </w:r>
    </w:p>
    <w:p w:rsidR="0093244A" w:rsidRPr="0093244A" w:rsidRDefault="0093244A" w:rsidP="0093244A">
      <w:pPr>
        <w:spacing w:after="0" w:line="240" w:lineRule="auto"/>
        <w:ind w:left="-567" w:firstLine="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b/>
          <w:i/>
          <w:sz w:val="24"/>
          <w:szCs w:val="24"/>
          <w:lang w:eastAsia="ru-RU"/>
        </w:rPr>
        <w:t xml:space="preserve"> В</w:t>
      </w:r>
      <w:r w:rsidRPr="0093244A">
        <w:rPr>
          <w:rFonts w:ascii="Times New Roman" w:eastAsia="Times New Roman" w:hAnsi="Times New Roman" w:cs="Times New Roman"/>
          <w:b/>
          <w:bCs/>
          <w:i/>
          <w:iCs/>
          <w:sz w:val="24"/>
          <w:szCs w:val="24"/>
          <w:lang w:eastAsia="ru-RU"/>
        </w:rPr>
        <w:t xml:space="preserve"> образовательную область «Искусство»</w:t>
      </w:r>
      <w:r w:rsidRPr="0093244A">
        <w:rPr>
          <w:rFonts w:ascii="Times New Roman" w:eastAsia="Times New Roman" w:hAnsi="Times New Roman" w:cs="Times New Roman"/>
          <w:sz w:val="24"/>
          <w:szCs w:val="24"/>
          <w:lang w:eastAsia="ru-RU"/>
        </w:rPr>
        <w:t xml:space="preserve"> входят учебные предметы: изобразительное искусство, музыка, искусство (8к.). За счет часов части, формируемой участниками образовательных отношений, вводится курс в 8 </w:t>
      </w:r>
      <w:proofErr w:type="spellStart"/>
      <w:r w:rsidRPr="0093244A">
        <w:rPr>
          <w:rFonts w:ascii="Times New Roman" w:eastAsia="Times New Roman" w:hAnsi="Times New Roman" w:cs="Times New Roman"/>
          <w:sz w:val="24"/>
          <w:szCs w:val="24"/>
          <w:lang w:eastAsia="ru-RU"/>
        </w:rPr>
        <w:t>кл</w:t>
      </w:r>
      <w:proofErr w:type="spellEnd"/>
      <w:r w:rsidRPr="0093244A">
        <w:rPr>
          <w:rFonts w:ascii="Times New Roman" w:eastAsia="Times New Roman" w:hAnsi="Times New Roman" w:cs="Times New Roman"/>
          <w:sz w:val="24"/>
          <w:szCs w:val="24"/>
          <w:lang w:eastAsia="ru-RU"/>
        </w:rPr>
        <w:t>.- «Черчение».</w:t>
      </w:r>
    </w:p>
    <w:p w:rsidR="0093244A" w:rsidRPr="0093244A" w:rsidRDefault="0093244A" w:rsidP="0093244A">
      <w:pPr>
        <w:spacing w:after="0" w:line="240" w:lineRule="auto"/>
        <w:ind w:left="-567" w:firstLine="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b/>
          <w:bCs/>
          <w:i/>
          <w:iCs/>
          <w:sz w:val="24"/>
          <w:szCs w:val="24"/>
          <w:lang w:eastAsia="ru-RU"/>
        </w:rPr>
        <w:t>Образовательная область «Технология»</w:t>
      </w:r>
      <w:r w:rsidRPr="0093244A">
        <w:rPr>
          <w:rFonts w:ascii="Times New Roman" w:eastAsia="Times New Roman" w:hAnsi="Times New Roman" w:cs="Times New Roman"/>
          <w:b/>
          <w:i/>
          <w:sz w:val="24"/>
          <w:szCs w:val="24"/>
          <w:lang w:eastAsia="ru-RU"/>
        </w:rPr>
        <w:t xml:space="preserve"> </w:t>
      </w:r>
      <w:r w:rsidRPr="0093244A">
        <w:rPr>
          <w:rFonts w:ascii="Times New Roman" w:eastAsia="Times New Roman" w:hAnsi="Times New Roman" w:cs="Times New Roman"/>
          <w:sz w:val="24"/>
          <w:szCs w:val="24"/>
          <w:lang w:eastAsia="ru-RU"/>
        </w:rPr>
        <w:t xml:space="preserve">представлена предметом технология. </w:t>
      </w:r>
    </w:p>
    <w:p w:rsidR="0093244A" w:rsidRPr="0093244A" w:rsidRDefault="0093244A" w:rsidP="0093244A">
      <w:pPr>
        <w:spacing w:after="0" w:line="240" w:lineRule="auto"/>
        <w:ind w:left="-567" w:firstLine="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b/>
          <w:bCs/>
          <w:i/>
          <w:iCs/>
          <w:sz w:val="24"/>
          <w:szCs w:val="24"/>
          <w:lang w:eastAsia="ru-RU"/>
        </w:rPr>
        <w:lastRenderedPageBreak/>
        <w:t>Образовательная область  «Физическая культура»</w:t>
      </w:r>
      <w:r w:rsidRPr="0093244A">
        <w:rPr>
          <w:rFonts w:ascii="Times New Roman" w:eastAsia="Times New Roman" w:hAnsi="Times New Roman" w:cs="Times New Roman"/>
          <w:sz w:val="24"/>
          <w:szCs w:val="24"/>
          <w:lang w:eastAsia="ru-RU"/>
        </w:rPr>
        <w:t xml:space="preserve"> представлена предметами: физическая культура и ОБЖ. </w:t>
      </w:r>
    </w:p>
    <w:p w:rsidR="0093244A" w:rsidRPr="0093244A" w:rsidRDefault="0093244A" w:rsidP="0093244A">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sidRPr="0093244A">
        <w:rPr>
          <w:rFonts w:ascii="Times New Roman" w:eastAsia="Calibri" w:hAnsi="Times New Roman" w:cs="Times New Roman"/>
          <w:color w:val="000000"/>
          <w:sz w:val="24"/>
          <w:szCs w:val="24"/>
        </w:rPr>
        <w:t xml:space="preserve">Время, отводимое </w:t>
      </w:r>
      <w:r w:rsidRPr="0093244A">
        <w:rPr>
          <w:rFonts w:ascii="Times New Roman" w:eastAsia="Calibri" w:hAnsi="Times New Roman" w:cs="Times New Roman"/>
          <w:b/>
          <w:color w:val="000000"/>
          <w:sz w:val="24"/>
          <w:szCs w:val="24"/>
        </w:rPr>
        <w:t>на  часть, формируемую участниками образовательных отношений</w:t>
      </w:r>
      <w:r w:rsidRPr="0093244A">
        <w:rPr>
          <w:rFonts w:ascii="Times New Roman" w:eastAsia="Calibri" w:hAnsi="Times New Roman" w:cs="Times New Roman"/>
          <w:color w:val="000000"/>
          <w:sz w:val="24"/>
          <w:szCs w:val="24"/>
        </w:rPr>
        <w:t xml:space="preserve">, использовано </w:t>
      </w:r>
      <w:proofErr w:type="gramStart"/>
      <w:r w:rsidRPr="0093244A">
        <w:rPr>
          <w:rFonts w:ascii="Times New Roman" w:eastAsia="Calibri" w:hAnsi="Times New Roman" w:cs="Times New Roman"/>
          <w:color w:val="000000"/>
          <w:sz w:val="24"/>
          <w:szCs w:val="24"/>
        </w:rPr>
        <w:t>на</w:t>
      </w:r>
      <w:proofErr w:type="gramEnd"/>
      <w:r w:rsidRPr="0093244A">
        <w:rPr>
          <w:rFonts w:ascii="Times New Roman" w:eastAsia="Calibri" w:hAnsi="Times New Roman" w:cs="Times New Roman"/>
          <w:color w:val="000000"/>
          <w:sz w:val="24"/>
          <w:szCs w:val="24"/>
        </w:rPr>
        <w:t xml:space="preserve">: </w:t>
      </w:r>
    </w:p>
    <w:p w:rsidR="0093244A" w:rsidRPr="0093244A" w:rsidRDefault="0093244A" w:rsidP="0093244A">
      <w:pPr>
        <w:autoSpaceDE w:val="0"/>
        <w:autoSpaceDN w:val="0"/>
        <w:adjustRightInd w:val="0"/>
        <w:spacing w:after="0" w:line="240" w:lineRule="auto"/>
        <w:ind w:left="-567"/>
        <w:jc w:val="both"/>
        <w:rPr>
          <w:rFonts w:ascii="Times New Roman" w:eastAsia="Calibri" w:hAnsi="Times New Roman" w:cs="Times New Roman"/>
          <w:sz w:val="24"/>
          <w:szCs w:val="24"/>
        </w:rPr>
      </w:pPr>
      <w:r w:rsidRPr="0093244A">
        <w:rPr>
          <w:rFonts w:ascii="Times New Roman" w:eastAsia="Calibri" w:hAnsi="Times New Roman" w:cs="Times New Roman"/>
          <w:color w:val="000000"/>
          <w:sz w:val="24"/>
          <w:szCs w:val="24"/>
        </w:rPr>
        <w:t>-увеличение учебных часов, предусмотренных на изучение отдельных учебных предметов обязательной части;</w:t>
      </w:r>
      <w:r w:rsidRPr="0093244A">
        <w:rPr>
          <w:rFonts w:ascii="Times New Roman" w:eastAsia="Calibri" w:hAnsi="Times New Roman" w:cs="Times New Roman"/>
          <w:sz w:val="24"/>
          <w:szCs w:val="24"/>
        </w:rPr>
        <w:t xml:space="preserve"> </w:t>
      </w:r>
    </w:p>
    <w:p w:rsidR="0093244A" w:rsidRPr="0093244A" w:rsidRDefault="0093244A" w:rsidP="0093244A">
      <w:pPr>
        <w:autoSpaceDE w:val="0"/>
        <w:autoSpaceDN w:val="0"/>
        <w:adjustRightInd w:val="0"/>
        <w:spacing w:after="0" w:line="240" w:lineRule="auto"/>
        <w:ind w:left="-567"/>
        <w:jc w:val="both"/>
        <w:rPr>
          <w:rFonts w:ascii="Times New Roman" w:eastAsia="Calibri" w:hAnsi="Times New Roman" w:cs="Times New Roman"/>
          <w:sz w:val="24"/>
          <w:szCs w:val="24"/>
        </w:rPr>
      </w:pPr>
      <w:r w:rsidRPr="0093244A">
        <w:rPr>
          <w:rFonts w:ascii="Times New Roman" w:eastAsia="Calibri"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w:t>
      </w:r>
    </w:p>
    <w:p w:rsidR="0093244A" w:rsidRPr="0093244A" w:rsidRDefault="0093244A" w:rsidP="0093244A">
      <w:pPr>
        <w:spacing w:after="0" w:line="240" w:lineRule="auto"/>
        <w:ind w:left="-567"/>
        <w:jc w:val="both"/>
        <w:rPr>
          <w:rFonts w:ascii="Times New Roman" w:eastAsia="Times New Roman" w:hAnsi="Times New Roman" w:cs="Times New Roman"/>
          <w:sz w:val="24"/>
          <w:szCs w:val="24"/>
          <w:lang w:eastAsia="ru-RU"/>
        </w:rPr>
      </w:pPr>
      <w:r w:rsidRPr="0093244A">
        <w:rPr>
          <w:rFonts w:ascii="Times New Roman" w:eastAsia="Calibri" w:hAnsi="Times New Roman" w:cs="Times New Roman"/>
          <w:sz w:val="24"/>
          <w:szCs w:val="24"/>
        </w:rPr>
        <w:t>-другие виды учебной, воспитательной и иной деятельности учащихся.</w:t>
      </w:r>
    </w:p>
    <w:p w:rsidR="0093244A" w:rsidRPr="0093244A" w:rsidRDefault="0093244A" w:rsidP="0093244A">
      <w:pPr>
        <w:spacing w:after="0" w:line="240" w:lineRule="auto"/>
        <w:ind w:left="-567" w:firstLine="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b/>
          <w:sz w:val="24"/>
          <w:szCs w:val="24"/>
          <w:lang w:eastAsia="ru-RU"/>
        </w:rPr>
        <w:t xml:space="preserve">   За счет часов </w:t>
      </w:r>
      <w:proofErr w:type="gramStart"/>
      <w:r w:rsidRPr="0093244A">
        <w:rPr>
          <w:rFonts w:ascii="Times New Roman" w:eastAsia="Times New Roman" w:hAnsi="Times New Roman" w:cs="Times New Roman"/>
          <w:b/>
          <w:sz w:val="24"/>
          <w:szCs w:val="24"/>
          <w:lang w:eastAsia="ru-RU"/>
        </w:rPr>
        <w:t>части, формируемой участниками образовательных отношений</w:t>
      </w:r>
      <w:r w:rsidRPr="0093244A">
        <w:rPr>
          <w:rFonts w:ascii="Times New Roman" w:eastAsia="Times New Roman" w:hAnsi="Times New Roman" w:cs="Times New Roman"/>
          <w:sz w:val="24"/>
          <w:szCs w:val="24"/>
          <w:lang w:eastAsia="ru-RU"/>
        </w:rPr>
        <w:t xml:space="preserve"> в 9-х классах организуется</w:t>
      </w:r>
      <w:proofErr w:type="gramEnd"/>
      <w:r w:rsidRPr="0093244A">
        <w:rPr>
          <w:rFonts w:ascii="Times New Roman" w:eastAsia="Times New Roman" w:hAnsi="Times New Roman" w:cs="Times New Roman"/>
          <w:sz w:val="24"/>
          <w:szCs w:val="24"/>
          <w:lang w:eastAsia="ru-RU"/>
        </w:rPr>
        <w:t xml:space="preserve"> </w:t>
      </w:r>
      <w:proofErr w:type="spellStart"/>
      <w:r w:rsidRPr="0093244A">
        <w:rPr>
          <w:rFonts w:ascii="Times New Roman" w:eastAsia="Times New Roman" w:hAnsi="Times New Roman" w:cs="Times New Roman"/>
          <w:sz w:val="24"/>
          <w:szCs w:val="24"/>
          <w:lang w:eastAsia="ru-RU"/>
        </w:rPr>
        <w:t>предпрофильная</w:t>
      </w:r>
      <w:proofErr w:type="spellEnd"/>
      <w:r w:rsidRPr="0093244A">
        <w:rPr>
          <w:rFonts w:ascii="Times New Roman" w:eastAsia="Times New Roman" w:hAnsi="Times New Roman" w:cs="Times New Roman"/>
          <w:sz w:val="24"/>
          <w:szCs w:val="24"/>
          <w:lang w:eastAsia="ru-RU"/>
        </w:rPr>
        <w:t xml:space="preserve"> подготовка обучающихся (курс «Я выбираю профессию»).</w:t>
      </w:r>
    </w:p>
    <w:p w:rsidR="0093244A" w:rsidRPr="0093244A" w:rsidRDefault="0093244A" w:rsidP="0093244A">
      <w:pPr>
        <w:widowControl w:val="0"/>
        <w:suppressAutoHyphens/>
        <w:spacing w:after="0" w:line="240" w:lineRule="auto"/>
        <w:ind w:left="-567" w:firstLine="567"/>
        <w:jc w:val="both"/>
        <w:rPr>
          <w:rFonts w:ascii="Times New Roman" w:eastAsia="Times New Roman" w:hAnsi="Times New Roman" w:cs="Times New Roman"/>
          <w:kern w:val="1"/>
          <w:sz w:val="24"/>
          <w:szCs w:val="24"/>
          <w:lang w:eastAsia="ar-SA"/>
        </w:rPr>
      </w:pPr>
      <w:r w:rsidRPr="0093244A">
        <w:rPr>
          <w:rFonts w:ascii="Times New Roman" w:eastAsia="Times New Roman" w:hAnsi="Times New Roman" w:cs="Times New Roman"/>
          <w:kern w:val="1"/>
          <w:sz w:val="24"/>
          <w:szCs w:val="24"/>
          <w:lang w:eastAsia="ar-SA"/>
        </w:rPr>
        <w:t xml:space="preserve">   При проведении занятий по иностранному языку и второму иностранному языку, технологии (5-9 классы), информатике осуществляется деление классов на две группы с учетом норм по предельно допустимой наполняемости групп и созданных условий в образовательной организации (кадровых и материально-технических).  </w:t>
      </w:r>
    </w:p>
    <w:p w:rsidR="0093244A" w:rsidRPr="0093244A" w:rsidRDefault="0093244A" w:rsidP="0093244A">
      <w:pPr>
        <w:spacing w:after="0" w:line="240" w:lineRule="auto"/>
        <w:ind w:left="-567" w:firstLine="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sz w:val="24"/>
          <w:szCs w:val="24"/>
          <w:lang w:eastAsia="ru-RU"/>
        </w:rPr>
        <w:t>Региональной спецификой учебного плана является изучение предметов «</w:t>
      </w:r>
      <w:proofErr w:type="spellStart"/>
      <w:r w:rsidRPr="0093244A">
        <w:rPr>
          <w:rFonts w:ascii="Times New Roman" w:eastAsia="Times New Roman" w:hAnsi="Times New Roman" w:cs="Times New Roman"/>
          <w:sz w:val="24"/>
          <w:szCs w:val="24"/>
          <w:lang w:eastAsia="ru-RU"/>
        </w:rPr>
        <w:t>Мокшанский</w:t>
      </w:r>
      <w:proofErr w:type="spellEnd"/>
      <w:r w:rsidRPr="0093244A">
        <w:rPr>
          <w:rFonts w:ascii="Times New Roman" w:eastAsia="Times New Roman" w:hAnsi="Times New Roman" w:cs="Times New Roman"/>
          <w:sz w:val="24"/>
          <w:szCs w:val="24"/>
          <w:lang w:eastAsia="ru-RU"/>
        </w:rPr>
        <w:t xml:space="preserve"> язык» и «Эрзянский язык» для 5-6 классов. Предметы «</w:t>
      </w:r>
      <w:proofErr w:type="spellStart"/>
      <w:r w:rsidRPr="0093244A">
        <w:rPr>
          <w:rFonts w:ascii="Times New Roman" w:eastAsia="Times New Roman" w:hAnsi="Times New Roman" w:cs="Times New Roman"/>
          <w:sz w:val="24"/>
          <w:szCs w:val="24"/>
          <w:lang w:eastAsia="ru-RU"/>
        </w:rPr>
        <w:t>Мокшанский</w:t>
      </w:r>
      <w:proofErr w:type="spellEnd"/>
      <w:r w:rsidRPr="0093244A">
        <w:rPr>
          <w:rFonts w:ascii="Times New Roman" w:eastAsia="Times New Roman" w:hAnsi="Times New Roman" w:cs="Times New Roman"/>
          <w:sz w:val="24"/>
          <w:szCs w:val="24"/>
          <w:lang w:eastAsia="ru-RU"/>
        </w:rPr>
        <w:t xml:space="preserve"> язык» и «Эрзянский язык» в 5-6 классах ведется за счет часов части, формируемой участниками образовательных отношений. Выбор языка носит добровольный характер, осуществляется по выбору родителей (законных представителей) по заявлению с указанием языка, являющегося родным для обучающегося (в соответствии с частью 3 статьи 44 Федерального закона об образовании «Об образовании в Российской Федерации»).</w:t>
      </w:r>
    </w:p>
    <w:p w:rsidR="0093244A" w:rsidRPr="0093244A" w:rsidRDefault="0093244A" w:rsidP="0093244A">
      <w:pPr>
        <w:spacing w:after="0" w:line="240" w:lineRule="auto"/>
        <w:ind w:left="-567" w:firstLine="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sz w:val="24"/>
          <w:szCs w:val="24"/>
          <w:lang w:eastAsia="ru-RU"/>
        </w:rPr>
        <w:t>В 5-х классах вводится предметная область «Основы духовно- нравственной культуры народов России» (дале</w:t>
      </w:r>
      <w:proofErr w:type="gramStart"/>
      <w:r w:rsidRPr="0093244A">
        <w:rPr>
          <w:rFonts w:ascii="Times New Roman" w:eastAsia="Times New Roman" w:hAnsi="Times New Roman" w:cs="Times New Roman"/>
          <w:sz w:val="24"/>
          <w:szCs w:val="24"/>
          <w:lang w:eastAsia="ru-RU"/>
        </w:rPr>
        <w:t>е-</w:t>
      </w:r>
      <w:proofErr w:type="gramEnd"/>
      <w:r w:rsidRPr="0093244A">
        <w:rPr>
          <w:rFonts w:ascii="Times New Roman" w:eastAsia="Times New Roman" w:hAnsi="Times New Roman" w:cs="Times New Roman"/>
          <w:sz w:val="24"/>
          <w:szCs w:val="24"/>
          <w:lang w:eastAsia="ru-RU"/>
        </w:rPr>
        <w:t xml:space="preserve"> ОДНКР) как отдельный предмет. В 7 классах за  счет часов части, формируемой участниками образовательных отношений, вводится курс «Основы православной культуры».</w:t>
      </w:r>
    </w:p>
    <w:p w:rsidR="0093244A" w:rsidRPr="0093244A" w:rsidRDefault="0093244A" w:rsidP="0093244A">
      <w:pPr>
        <w:spacing w:after="0" w:line="240" w:lineRule="auto"/>
        <w:ind w:left="-567" w:firstLine="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sz w:val="24"/>
          <w:szCs w:val="24"/>
          <w:lang w:eastAsia="ru-RU"/>
        </w:rPr>
        <w:t xml:space="preserve">Учебный план определяет общий объем нагрузки и максимальный объем аудиторной нагрузки </w:t>
      </w:r>
      <w:proofErr w:type="gramStart"/>
      <w:r w:rsidRPr="0093244A">
        <w:rPr>
          <w:rFonts w:ascii="Times New Roman" w:eastAsia="Times New Roman" w:hAnsi="Times New Roman" w:cs="Times New Roman"/>
          <w:sz w:val="24"/>
          <w:szCs w:val="24"/>
          <w:lang w:eastAsia="ru-RU"/>
        </w:rPr>
        <w:t>обучающихся</w:t>
      </w:r>
      <w:proofErr w:type="gramEnd"/>
      <w:r w:rsidRPr="0093244A">
        <w:rPr>
          <w:rFonts w:ascii="Times New Roman" w:eastAsia="Times New Roman" w:hAnsi="Times New Roman" w:cs="Times New Roman"/>
          <w:sz w:val="24"/>
          <w:szCs w:val="24"/>
          <w:lang w:eastAsia="ru-RU"/>
        </w:rPr>
        <w:t xml:space="preserve"> 5-9 </w:t>
      </w:r>
      <w:proofErr w:type="spellStart"/>
      <w:r w:rsidRPr="0093244A">
        <w:rPr>
          <w:rFonts w:ascii="Times New Roman" w:eastAsia="Times New Roman" w:hAnsi="Times New Roman" w:cs="Times New Roman"/>
          <w:sz w:val="24"/>
          <w:szCs w:val="24"/>
          <w:lang w:eastAsia="ru-RU"/>
        </w:rPr>
        <w:t>кл</w:t>
      </w:r>
      <w:proofErr w:type="spellEnd"/>
      <w:r w:rsidRPr="0093244A">
        <w:rPr>
          <w:rFonts w:ascii="Times New Roman" w:eastAsia="Times New Roman" w:hAnsi="Times New Roman" w:cs="Times New Roman"/>
          <w:sz w:val="24"/>
          <w:szCs w:val="24"/>
          <w:lang w:eastAsia="ru-RU"/>
        </w:rPr>
        <w:t xml:space="preserve">.      </w:t>
      </w:r>
    </w:p>
    <w:p w:rsidR="003F641A" w:rsidRPr="0093244A" w:rsidRDefault="003F641A" w:rsidP="0093244A">
      <w:pPr>
        <w:spacing w:after="0"/>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b/>
          <w:sz w:val="24"/>
          <w:szCs w:val="24"/>
          <w:lang w:eastAsia="ru-RU"/>
        </w:rPr>
        <w:t>Внеурочная деятельность в 5-9-х классах</w:t>
      </w:r>
      <w:r w:rsidRPr="0093244A">
        <w:rPr>
          <w:rFonts w:ascii="Times New Roman" w:eastAsia="Times New Roman" w:hAnsi="Times New Roman" w:cs="Times New Roman"/>
          <w:sz w:val="24"/>
          <w:szCs w:val="24"/>
          <w:lang w:eastAsia="ru-RU"/>
        </w:rPr>
        <w:t xml:space="preserve"> осуществляется </w:t>
      </w:r>
      <w:proofErr w:type="gramStart"/>
      <w:r w:rsidRPr="0093244A">
        <w:rPr>
          <w:rFonts w:ascii="Times New Roman" w:eastAsia="Times New Roman" w:hAnsi="Times New Roman" w:cs="Times New Roman"/>
          <w:sz w:val="24"/>
          <w:szCs w:val="24"/>
          <w:lang w:eastAsia="ru-RU"/>
        </w:rPr>
        <w:t>через</w:t>
      </w:r>
      <w:proofErr w:type="gramEnd"/>
      <w:r w:rsidRPr="0093244A">
        <w:rPr>
          <w:rFonts w:ascii="Times New Roman" w:eastAsia="Times New Roman" w:hAnsi="Times New Roman" w:cs="Times New Roman"/>
          <w:sz w:val="24"/>
          <w:szCs w:val="24"/>
          <w:lang w:eastAsia="ru-RU"/>
        </w:rPr>
        <w:t>:</w:t>
      </w:r>
    </w:p>
    <w:p w:rsidR="003F641A" w:rsidRPr="0093244A" w:rsidRDefault="003F641A" w:rsidP="002C60DE">
      <w:pPr>
        <w:numPr>
          <w:ilvl w:val="0"/>
          <w:numId w:val="15"/>
        </w:numPr>
        <w:spacing w:after="0"/>
        <w:ind w:left="-567" w:firstLine="0"/>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sz w:val="24"/>
          <w:szCs w:val="24"/>
          <w:lang w:eastAsia="ru-RU"/>
        </w:rPr>
        <w:t xml:space="preserve"> дополнительные образовательные программы самого общеобразовательного учреждения (</w:t>
      </w:r>
      <w:proofErr w:type="spellStart"/>
      <w:r w:rsidRPr="0093244A">
        <w:rPr>
          <w:rFonts w:ascii="Times New Roman" w:eastAsia="Times New Roman" w:hAnsi="Times New Roman" w:cs="Times New Roman"/>
          <w:sz w:val="24"/>
          <w:szCs w:val="24"/>
          <w:lang w:eastAsia="ru-RU"/>
        </w:rPr>
        <w:t>внутришкольная</w:t>
      </w:r>
      <w:proofErr w:type="spellEnd"/>
      <w:r w:rsidRPr="0093244A">
        <w:rPr>
          <w:rFonts w:ascii="Times New Roman" w:eastAsia="Times New Roman" w:hAnsi="Times New Roman" w:cs="Times New Roman"/>
          <w:sz w:val="24"/>
          <w:szCs w:val="24"/>
          <w:lang w:eastAsia="ru-RU"/>
        </w:rPr>
        <w:t xml:space="preserve"> система дополнительного образования);</w:t>
      </w:r>
    </w:p>
    <w:p w:rsidR="003F641A" w:rsidRPr="0093244A" w:rsidRDefault="003F641A" w:rsidP="002C60DE">
      <w:pPr>
        <w:numPr>
          <w:ilvl w:val="0"/>
          <w:numId w:val="15"/>
        </w:numPr>
        <w:spacing w:after="0"/>
        <w:ind w:left="-567" w:firstLine="0"/>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sz w:val="24"/>
          <w:szCs w:val="24"/>
          <w:lang w:eastAsia="ru-RU"/>
        </w:rPr>
        <w:t>образовательные программы учреждений дополнительного образования, также учреждений культуры и спорта.</w:t>
      </w:r>
    </w:p>
    <w:p w:rsidR="003F641A" w:rsidRPr="0093244A" w:rsidRDefault="003F641A" w:rsidP="002C60DE">
      <w:pPr>
        <w:numPr>
          <w:ilvl w:val="0"/>
          <w:numId w:val="15"/>
        </w:numPr>
        <w:spacing w:after="0"/>
        <w:ind w:left="-567" w:firstLine="0"/>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sz w:val="24"/>
          <w:szCs w:val="24"/>
          <w:lang w:eastAsia="ru-RU"/>
        </w:rPr>
        <w:t>В рамках групп продленного дня.</w:t>
      </w:r>
    </w:p>
    <w:p w:rsidR="003F641A" w:rsidRPr="0093244A" w:rsidRDefault="00E20CB0" w:rsidP="005B404D">
      <w:pPr>
        <w:spacing w:after="0"/>
        <w:ind w:left="-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sz w:val="24"/>
          <w:szCs w:val="24"/>
          <w:lang w:eastAsia="ru-RU"/>
        </w:rPr>
        <w:t xml:space="preserve">   </w:t>
      </w:r>
      <w:r w:rsidR="003F641A" w:rsidRPr="0093244A">
        <w:rPr>
          <w:rFonts w:ascii="Times New Roman" w:eastAsia="Times New Roman" w:hAnsi="Times New Roman" w:cs="Times New Roman"/>
          <w:sz w:val="24"/>
          <w:szCs w:val="24"/>
          <w:lang w:eastAsia="ru-RU"/>
        </w:rPr>
        <w:t xml:space="preserve"> Внеурочная деятельность тесно связана с дополнительным образованием детей, создает условия для развития творческих интересов учащихся</w:t>
      </w:r>
    </w:p>
    <w:p w:rsidR="003F641A" w:rsidRPr="0093244A" w:rsidRDefault="00E20CB0" w:rsidP="005B404D">
      <w:pPr>
        <w:spacing w:after="0"/>
        <w:ind w:left="-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sz w:val="24"/>
          <w:szCs w:val="24"/>
          <w:lang w:eastAsia="ru-RU"/>
        </w:rPr>
        <w:t xml:space="preserve">    </w:t>
      </w:r>
      <w:r w:rsidR="003F641A" w:rsidRPr="0093244A">
        <w:rPr>
          <w:rFonts w:ascii="Times New Roman" w:eastAsia="Times New Roman" w:hAnsi="Times New Roman" w:cs="Times New Roman"/>
          <w:sz w:val="24"/>
          <w:szCs w:val="24"/>
          <w:lang w:eastAsia="ru-RU"/>
        </w:rPr>
        <w:t xml:space="preserve"> </w:t>
      </w:r>
      <w:r w:rsidR="003F641A" w:rsidRPr="0093244A">
        <w:rPr>
          <w:rFonts w:ascii="Times New Roman" w:eastAsia="Times New Roman" w:hAnsi="Times New Roman" w:cs="Times New Roman"/>
          <w:b/>
          <w:bCs/>
          <w:sz w:val="24"/>
          <w:szCs w:val="24"/>
          <w:lang w:eastAsia="ru-RU"/>
        </w:rPr>
        <w:t>Цель внеурочной деятельности:</w:t>
      </w:r>
      <w:r w:rsidR="003F641A" w:rsidRPr="0093244A">
        <w:rPr>
          <w:rFonts w:ascii="Times New Roman" w:eastAsia="Times New Roman" w:hAnsi="Times New Roman" w:cs="Times New Roman"/>
          <w:sz w:val="24"/>
          <w:szCs w:val="24"/>
          <w:lang w:eastAsia="ru-RU"/>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Ориентиры в организации внеурочной деятельности в пятом классе нашей школы:</w:t>
      </w:r>
    </w:p>
    <w:p w:rsidR="003F641A" w:rsidRPr="003F641A" w:rsidRDefault="003F641A" w:rsidP="002C60DE">
      <w:pPr>
        <w:numPr>
          <w:ilvl w:val="0"/>
          <w:numId w:val="16"/>
        </w:numPr>
        <w:tabs>
          <w:tab w:val="clear" w:pos="720"/>
        </w:tabs>
        <w:autoSpaceDE w:val="0"/>
        <w:spacing w:after="0"/>
        <w:ind w:left="-567" w:firstLine="0"/>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 xml:space="preserve">запросы родителей, законных представителей первоклассников; </w:t>
      </w:r>
    </w:p>
    <w:p w:rsidR="003F641A" w:rsidRPr="003F641A" w:rsidRDefault="003F641A" w:rsidP="002C60DE">
      <w:pPr>
        <w:numPr>
          <w:ilvl w:val="0"/>
          <w:numId w:val="16"/>
        </w:numPr>
        <w:tabs>
          <w:tab w:val="clear" w:pos="720"/>
        </w:tabs>
        <w:autoSpaceDE w:val="0"/>
        <w:spacing w:after="0"/>
        <w:ind w:left="-567" w:firstLine="0"/>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 xml:space="preserve">приоритетные направления деятельности школы; </w:t>
      </w:r>
    </w:p>
    <w:p w:rsidR="003F641A" w:rsidRPr="003F641A" w:rsidRDefault="003F641A" w:rsidP="002C60DE">
      <w:pPr>
        <w:numPr>
          <w:ilvl w:val="0"/>
          <w:numId w:val="16"/>
        </w:numPr>
        <w:tabs>
          <w:tab w:val="clear" w:pos="720"/>
        </w:tabs>
        <w:autoSpaceDE w:val="0"/>
        <w:spacing w:after="0"/>
        <w:ind w:left="-567" w:firstLine="0"/>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 xml:space="preserve">интересы и склонности педагогов; </w:t>
      </w:r>
    </w:p>
    <w:p w:rsidR="003F641A" w:rsidRPr="003F641A" w:rsidRDefault="003F641A" w:rsidP="002C60DE">
      <w:pPr>
        <w:numPr>
          <w:ilvl w:val="0"/>
          <w:numId w:val="16"/>
        </w:numPr>
        <w:tabs>
          <w:tab w:val="clear" w:pos="720"/>
        </w:tabs>
        <w:autoSpaceDE w:val="0"/>
        <w:spacing w:after="0"/>
        <w:ind w:left="-567" w:firstLine="0"/>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 xml:space="preserve">возможности образовательных учреждений дополнительного образования; </w:t>
      </w:r>
    </w:p>
    <w:p w:rsidR="003F641A" w:rsidRPr="003F641A" w:rsidRDefault="003F641A" w:rsidP="002C60DE">
      <w:pPr>
        <w:numPr>
          <w:ilvl w:val="0"/>
          <w:numId w:val="16"/>
        </w:numPr>
        <w:tabs>
          <w:tab w:val="clear" w:pos="720"/>
        </w:tabs>
        <w:autoSpaceDE w:val="0"/>
        <w:spacing w:after="0"/>
        <w:ind w:left="-567" w:firstLine="0"/>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 xml:space="preserve">рекомендации психолога как представителя интересов и потребностей ребёнка. </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 xml:space="preserve">   </w:t>
      </w:r>
      <w:r w:rsidRPr="003F641A">
        <w:rPr>
          <w:rFonts w:ascii="Times New Roman" w:eastAsia="Times New Roman" w:hAnsi="Times New Roman" w:cs="Times New Roman"/>
          <w:b/>
          <w:bCs/>
          <w:sz w:val="24"/>
          <w:szCs w:val="24"/>
          <w:lang w:eastAsia="ru-RU"/>
        </w:rPr>
        <w:t>Принципы организации внеурочной деятельности:</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 xml:space="preserve">- соответствие возрастным особенностям </w:t>
      </w:r>
      <w:proofErr w:type="gramStart"/>
      <w:r w:rsidRPr="003F641A">
        <w:rPr>
          <w:rFonts w:ascii="Times New Roman" w:eastAsia="Times New Roman" w:hAnsi="Times New Roman" w:cs="Times New Roman"/>
          <w:sz w:val="24"/>
          <w:szCs w:val="24"/>
          <w:lang w:eastAsia="ru-RU"/>
        </w:rPr>
        <w:t>обучающихся</w:t>
      </w:r>
      <w:proofErr w:type="gramEnd"/>
      <w:r w:rsidRPr="003F641A">
        <w:rPr>
          <w:rFonts w:ascii="Times New Roman" w:eastAsia="Times New Roman" w:hAnsi="Times New Roman" w:cs="Times New Roman"/>
          <w:sz w:val="24"/>
          <w:szCs w:val="24"/>
          <w:lang w:eastAsia="ru-RU"/>
        </w:rPr>
        <w:t>, преемственность с технологиями учебной деятельности;</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 опора на традиции и положительный опыт организации внеурочной деятельности в школе;</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lastRenderedPageBreak/>
        <w:t>- опора на ценности воспитательной системы школы;</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 свободный выбор на основе личных интересов и склонностей ребенка.</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 xml:space="preserve">Данные принципы определяют </w:t>
      </w:r>
      <w:r w:rsidRPr="003F641A">
        <w:rPr>
          <w:rFonts w:ascii="Times New Roman" w:eastAsia="Times New Roman" w:hAnsi="Times New Roman" w:cs="Times New Roman"/>
          <w:b/>
          <w:sz w:val="24"/>
          <w:szCs w:val="24"/>
          <w:lang w:eastAsia="ru-RU"/>
        </w:rPr>
        <w:t>способы организации внеурочной деятельности</w:t>
      </w:r>
      <w:r w:rsidRPr="003F641A">
        <w:rPr>
          <w:rFonts w:ascii="Times New Roman" w:eastAsia="Times New Roman" w:hAnsi="Times New Roman" w:cs="Times New Roman"/>
          <w:sz w:val="24"/>
          <w:szCs w:val="24"/>
          <w:lang w:eastAsia="ru-RU"/>
        </w:rPr>
        <w:t>:</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 Участие ребенка в общешкольных делах осуществляется на добровольной основе, в соответствии с интересами и склонностями;</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 xml:space="preserve">- Фиксация участия осуществляется классным руководителем в карте занятости ребенка, по итогам заполнения которой оценивается включение ребенка во внеурочную деятельность. </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sz w:val="24"/>
          <w:szCs w:val="24"/>
          <w:lang w:eastAsia="ru-RU"/>
        </w:rPr>
        <w:t xml:space="preserve">В основу отбора содержания внеурочной деятельности </w:t>
      </w:r>
      <w:proofErr w:type="gramStart"/>
      <w:r w:rsidRPr="003F641A">
        <w:rPr>
          <w:rFonts w:ascii="Times New Roman" w:eastAsia="Times New Roman" w:hAnsi="Times New Roman" w:cs="Times New Roman"/>
          <w:sz w:val="24"/>
          <w:szCs w:val="24"/>
          <w:lang w:eastAsia="ru-RU"/>
        </w:rPr>
        <w:t>обучающихся</w:t>
      </w:r>
      <w:proofErr w:type="gramEnd"/>
      <w:r w:rsidRPr="003F641A">
        <w:rPr>
          <w:rFonts w:ascii="Times New Roman" w:eastAsia="Times New Roman" w:hAnsi="Times New Roman" w:cs="Times New Roman"/>
          <w:sz w:val="24"/>
          <w:szCs w:val="24"/>
          <w:lang w:eastAsia="ru-RU"/>
        </w:rPr>
        <w:t xml:space="preserve"> были положены следующие принципы.</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b/>
          <w:sz w:val="24"/>
          <w:szCs w:val="24"/>
          <w:lang w:eastAsia="ru-RU"/>
        </w:rPr>
        <w:t xml:space="preserve">Принцип </w:t>
      </w:r>
      <w:r w:rsidRPr="003F641A">
        <w:rPr>
          <w:rFonts w:ascii="Times New Roman" w:eastAsia="Times New Roman" w:hAnsi="Times New Roman" w:cs="Times New Roman"/>
          <w:b/>
          <w:iCs/>
          <w:sz w:val="24"/>
          <w:szCs w:val="24"/>
          <w:lang w:eastAsia="ru-RU"/>
        </w:rPr>
        <w:t>согласованности</w:t>
      </w:r>
      <w:r w:rsidRPr="003F641A">
        <w:rPr>
          <w:rFonts w:ascii="Times New Roman" w:eastAsia="Times New Roman" w:hAnsi="Times New Roman" w:cs="Times New Roman"/>
          <w:iCs/>
          <w:sz w:val="24"/>
          <w:szCs w:val="24"/>
          <w:lang w:eastAsia="ru-RU"/>
        </w:rPr>
        <w:t xml:space="preserve"> требований</w:t>
      </w:r>
      <w:r w:rsidRPr="003F641A">
        <w:rPr>
          <w:rFonts w:ascii="Times New Roman" w:eastAsia="Times New Roman" w:hAnsi="Times New Roman" w:cs="Times New Roman"/>
          <w:sz w:val="24"/>
          <w:szCs w:val="24"/>
          <w:lang w:eastAsia="ru-RU"/>
        </w:rPr>
        <w:t xml:space="preserve">  в части отражения новых ценностных ориентиров образования; направленности на достижение предметных, </w:t>
      </w:r>
      <w:proofErr w:type="spellStart"/>
      <w:r w:rsidRPr="003F641A">
        <w:rPr>
          <w:rFonts w:ascii="Times New Roman" w:eastAsia="Times New Roman" w:hAnsi="Times New Roman" w:cs="Times New Roman"/>
          <w:sz w:val="24"/>
          <w:szCs w:val="24"/>
          <w:lang w:eastAsia="ru-RU"/>
        </w:rPr>
        <w:t>метапредметных</w:t>
      </w:r>
      <w:proofErr w:type="spellEnd"/>
      <w:r w:rsidRPr="003F641A">
        <w:rPr>
          <w:rFonts w:ascii="Times New Roman" w:eastAsia="Times New Roman" w:hAnsi="Times New Roman" w:cs="Times New Roman"/>
          <w:sz w:val="24"/>
          <w:szCs w:val="24"/>
          <w:lang w:eastAsia="ru-RU"/>
        </w:rPr>
        <w:t xml:space="preserve"> и личностных результатов обучения; выстраивания </w:t>
      </w:r>
      <w:proofErr w:type="spellStart"/>
      <w:r w:rsidRPr="003F641A">
        <w:rPr>
          <w:rFonts w:ascii="Times New Roman" w:eastAsia="Times New Roman" w:hAnsi="Times New Roman" w:cs="Times New Roman"/>
          <w:sz w:val="24"/>
          <w:szCs w:val="24"/>
          <w:lang w:eastAsia="ru-RU"/>
        </w:rPr>
        <w:t>деятельностной</w:t>
      </w:r>
      <w:proofErr w:type="spellEnd"/>
      <w:r w:rsidRPr="003F641A">
        <w:rPr>
          <w:rFonts w:ascii="Times New Roman" w:eastAsia="Times New Roman" w:hAnsi="Times New Roman" w:cs="Times New Roman"/>
          <w:sz w:val="24"/>
          <w:szCs w:val="24"/>
          <w:lang w:eastAsia="ru-RU"/>
        </w:rPr>
        <w:t xml:space="preserve"> парадигмы обучения; формирования социальных компетенций обучающихся и т.д.</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b/>
          <w:sz w:val="24"/>
          <w:szCs w:val="24"/>
          <w:lang w:eastAsia="ru-RU"/>
        </w:rPr>
        <w:t>Принцип</w:t>
      </w:r>
      <w:r w:rsidRPr="003F641A">
        <w:rPr>
          <w:rFonts w:ascii="Times New Roman" w:eastAsia="Times New Roman" w:hAnsi="Times New Roman" w:cs="Times New Roman"/>
          <w:b/>
          <w:i/>
          <w:iCs/>
          <w:sz w:val="24"/>
          <w:szCs w:val="24"/>
          <w:lang w:eastAsia="ru-RU"/>
        </w:rPr>
        <w:t xml:space="preserve"> </w:t>
      </w:r>
      <w:r w:rsidRPr="003F641A">
        <w:rPr>
          <w:rFonts w:ascii="Times New Roman" w:eastAsia="Times New Roman" w:hAnsi="Times New Roman" w:cs="Times New Roman"/>
          <w:b/>
          <w:iCs/>
          <w:sz w:val="24"/>
          <w:szCs w:val="24"/>
          <w:lang w:eastAsia="ru-RU"/>
        </w:rPr>
        <w:t>научности</w:t>
      </w:r>
      <w:r w:rsidRPr="003F641A">
        <w:rPr>
          <w:rFonts w:ascii="Times New Roman" w:eastAsia="Times New Roman" w:hAnsi="Times New Roman" w:cs="Times New Roman"/>
          <w:i/>
          <w:iCs/>
          <w:sz w:val="24"/>
          <w:szCs w:val="24"/>
          <w:lang w:eastAsia="ru-RU"/>
        </w:rPr>
        <w:t>,</w:t>
      </w:r>
      <w:r w:rsidRPr="003F641A">
        <w:rPr>
          <w:rFonts w:ascii="Times New Roman" w:eastAsia="Times New Roman" w:hAnsi="Times New Roman" w:cs="Times New Roman"/>
          <w:sz w:val="24"/>
          <w:szCs w:val="24"/>
          <w:lang w:eastAsia="ru-RU"/>
        </w:rPr>
        <w:t xml:space="preserve"> отражающий тенденции современного научного знания с акцентом на изучении способов получения, анализа и интерпретации информации.</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b/>
          <w:sz w:val="24"/>
          <w:szCs w:val="24"/>
          <w:lang w:eastAsia="ru-RU"/>
        </w:rPr>
        <w:t xml:space="preserve">Принцип </w:t>
      </w:r>
      <w:r w:rsidRPr="003F641A">
        <w:rPr>
          <w:rFonts w:ascii="Times New Roman" w:eastAsia="Times New Roman" w:hAnsi="Times New Roman" w:cs="Times New Roman"/>
          <w:b/>
          <w:iCs/>
          <w:sz w:val="24"/>
          <w:szCs w:val="24"/>
          <w:lang w:eastAsia="ru-RU"/>
        </w:rPr>
        <w:t>концептуальности и комплексности</w:t>
      </w:r>
      <w:r w:rsidRPr="003F641A">
        <w:rPr>
          <w:rFonts w:ascii="Times New Roman" w:eastAsia="Times New Roman" w:hAnsi="Times New Roman" w:cs="Times New Roman"/>
          <w:sz w:val="24"/>
          <w:szCs w:val="24"/>
          <w:lang w:eastAsia="ru-RU"/>
        </w:rPr>
        <w:t>, представляющий структурные компоненты Примерных программ как систему функционально связанных между собой элементов.</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proofErr w:type="gramStart"/>
      <w:r w:rsidRPr="003F641A">
        <w:rPr>
          <w:rFonts w:ascii="Times New Roman" w:eastAsia="Times New Roman" w:hAnsi="Times New Roman" w:cs="Times New Roman"/>
          <w:b/>
          <w:sz w:val="24"/>
          <w:szCs w:val="24"/>
          <w:lang w:eastAsia="ru-RU"/>
        </w:rPr>
        <w:t>Принцип</w:t>
      </w:r>
      <w:r w:rsidRPr="003F641A">
        <w:rPr>
          <w:rFonts w:ascii="Times New Roman" w:eastAsia="Times New Roman" w:hAnsi="Times New Roman" w:cs="Times New Roman"/>
          <w:b/>
          <w:bCs/>
          <w:sz w:val="24"/>
          <w:szCs w:val="24"/>
          <w:lang w:eastAsia="ru-RU"/>
        </w:rPr>
        <w:t xml:space="preserve"> </w:t>
      </w:r>
      <w:r w:rsidRPr="003F641A">
        <w:rPr>
          <w:rFonts w:ascii="Times New Roman" w:eastAsia="Times New Roman" w:hAnsi="Times New Roman" w:cs="Times New Roman"/>
          <w:b/>
          <w:iCs/>
          <w:sz w:val="24"/>
          <w:szCs w:val="24"/>
          <w:lang w:eastAsia="ru-RU"/>
        </w:rPr>
        <w:t>доступности</w:t>
      </w:r>
      <w:r w:rsidRPr="003F641A">
        <w:rPr>
          <w:rFonts w:ascii="Times New Roman" w:eastAsia="Times New Roman" w:hAnsi="Times New Roman" w:cs="Times New Roman"/>
          <w:sz w:val="24"/>
          <w:szCs w:val="24"/>
          <w:lang w:eastAsia="ru-RU"/>
        </w:rPr>
        <w:t>, при котором представление содержания в рамках программы осуществляется с учетом дифференцированного подхода (в</w:t>
      </w:r>
      <w:r w:rsidRPr="003F641A">
        <w:rPr>
          <w:rFonts w:ascii="Times New Roman" w:eastAsia="Times New Roman" w:hAnsi="Times New Roman" w:cs="Times New Roman"/>
          <w:sz w:val="24"/>
          <w:szCs w:val="24"/>
          <w:lang w:eastAsia="ru-RU" w:bidi="en-US"/>
        </w:rPr>
        <w:t> </w:t>
      </w:r>
      <w:r w:rsidRPr="003F641A">
        <w:rPr>
          <w:rFonts w:ascii="Times New Roman" w:eastAsia="Times New Roman" w:hAnsi="Times New Roman" w:cs="Times New Roman"/>
          <w:sz w:val="24"/>
          <w:szCs w:val="24"/>
          <w:lang w:eastAsia="ru-RU"/>
        </w:rPr>
        <w:t>том числе</w:t>
      </w:r>
      <w:r w:rsidRPr="003F641A">
        <w:rPr>
          <w:rFonts w:ascii="Times New Roman" w:eastAsia="Times New Roman" w:hAnsi="Times New Roman" w:cs="Times New Roman"/>
          <w:sz w:val="24"/>
          <w:szCs w:val="24"/>
          <w:lang w:eastAsia="ru-RU" w:bidi="en-US"/>
        </w:rPr>
        <w:t> </w:t>
      </w:r>
      <w:r w:rsidRPr="003F641A">
        <w:rPr>
          <w:rFonts w:ascii="Times New Roman" w:eastAsia="Times New Roman" w:hAnsi="Times New Roman" w:cs="Times New Roman"/>
          <w:sz w:val="24"/>
          <w:szCs w:val="24"/>
          <w:lang w:eastAsia="ru-RU"/>
        </w:rPr>
        <w:t>уровневой дифференциации) и вариативности системы освоения учебного материала (включая способы деятельности); следования логике от известного к неизвестному, от легкого к трудному и определяется не упрощением материала, подлежащего усвоению, а предоставлением систем поиска и освоения (постижения) нового знания;</w:t>
      </w:r>
      <w:proofErr w:type="gramEnd"/>
      <w:r w:rsidRPr="003F641A">
        <w:rPr>
          <w:rFonts w:ascii="Times New Roman" w:eastAsia="Times New Roman" w:hAnsi="Times New Roman" w:cs="Times New Roman"/>
          <w:sz w:val="24"/>
          <w:szCs w:val="24"/>
          <w:lang w:eastAsia="ru-RU"/>
        </w:rPr>
        <w:t xml:space="preserve"> доступность базируется на организации познавательной деятельности, сообразной зоне ближайшего развития ребенка.</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b/>
          <w:sz w:val="24"/>
          <w:szCs w:val="24"/>
          <w:lang w:eastAsia="ru-RU"/>
        </w:rPr>
        <w:t>Принцип</w:t>
      </w:r>
      <w:r w:rsidRPr="003F641A">
        <w:rPr>
          <w:rFonts w:ascii="Times New Roman" w:eastAsia="Times New Roman" w:hAnsi="Times New Roman" w:cs="Times New Roman"/>
          <w:b/>
          <w:bCs/>
          <w:sz w:val="24"/>
          <w:szCs w:val="24"/>
          <w:lang w:eastAsia="ru-RU"/>
        </w:rPr>
        <w:t xml:space="preserve"> </w:t>
      </w:r>
      <w:r w:rsidRPr="003F641A">
        <w:rPr>
          <w:rFonts w:ascii="Times New Roman" w:eastAsia="Times New Roman" w:hAnsi="Times New Roman" w:cs="Times New Roman"/>
          <w:b/>
          <w:iCs/>
          <w:sz w:val="24"/>
          <w:szCs w:val="24"/>
          <w:lang w:eastAsia="ru-RU"/>
        </w:rPr>
        <w:t>сознательности и активности</w:t>
      </w:r>
      <w:r w:rsidRPr="003F641A">
        <w:rPr>
          <w:rFonts w:ascii="Times New Roman" w:eastAsia="Times New Roman" w:hAnsi="Times New Roman" w:cs="Times New Roman"/>
          <w:sz w:val="24"/>
          <w:szCs w:val="24"/>
          <w:lang w:eastAsia="ru-RU"/>
        </w:rPr>
        <w:t xml:space="preserve">, предполагающий определение и отражение условий, способствующих формированию активного отношения обучающихся к поставленным учебным задачам, в </w:t>
      </w:r>
      <w:proofErr w:type="spellStart"/>
      <w:r w:rsidRPr="003F641A">
        <w:rPr>
          <w:rFonts w:ascii="Times New Roman" w:eastAsia="Times New Roman" w:hAnsi="Times New Roman" w:cs="Times New Roman"/>
          <w:sz w:val="24"/>
          <w:szCs w:val="24"/>
          <w:lang w:eastAsia="ru-RU"/>
        </w:rPr>
        <w:t>т.ч</w:t>
      </w:r>
      <w:proofErr w:type="spellEnd"/>
      <w:r w:rsidRPr="003F641A">
        <w:rPr>
          <w:rFonts w:ascii="Times New Roman" w:eastAsia="Times New Roman" w:hAnsi="Times New Roman" w:cs="Times New Roman"/>
          <w:sz w:val="24"/>
          <w:szCs w:val="24"/>
          <w:lang w:eastAsia="ru-RU"/>
        </w:rPr>
        <w:t xml:space="preserve">. возможность постановки собственных задач, выход за рамки алгоритма и «учебной </w:t>
      </w:r>
      <w:proofErr w:type="spellStart"/>
      <w:r w:rsidRPr="003F641A">
        <w:rPr>
          <w:rFonts w:ascii="Times New Roman" w:eastAsia="Times New Roman" w:hAnsi="Times New Roman" w:cs="Times New Roman"/>
          <w:sz w:val="24"/>
          <w:szCs w:val="24"/>
          <w:lang w:eastAsia="ru-RU"/>
        </w:rPr>
        <w:t>заданности</w:t>
      </w:r>
      <w:proofErr w:type="spellEnd"/>
      <w:r w:rsidRPr="003F641A">
        <w:rPr>
          <w:rFonts w:ascii="Times New Roman" w:eastAsia="Times New Roman" w:hAnsi="Times New Roman" w:cs="Times New Roman"/>
          <w:sz w:val="24"/>
          <w:szCs w:val="24"/>
          <w:lang w:eastAsia="ru-RU"/>
        </w:rPr>
        <w:t>».</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b/>
          <w:sz w:val="24"/>
          <w:szCs w:val="24"/>
          <w:lang w:eastAsia="ru-RU"/>
        </w:rPr>
        <w:t xml:space="preserve">Принцип </w:t>
      </w:r>
      <w:r w:rsidRPr="003F641A">
        <w:rPr>
          <w:rFonts w:ascii="Times New Roman" w:eastAsia="Times New Roman" w:hAnsi="Times New Roman" w:cs="Times New Roman"/>
          <w:b/>
          <w:iCs/>
          <w:sz w:val="24"/>
          <w:szCs w:val="24"/>
          <w:lang w:eastAsia="ru-RU"/>
        </w:rPr>
        <w:t>связи теории и практики</w:t>
      </w:r>
      <w:r w:rsidRPr="003F641A">
        <w:rPr>
          <w:rFonts w:ascii="Times New Roman" w:eastAsia="Times New Roman" w:hAnsi="Times New Roman" w:cs="Times New Roman"/>
          <w:i/>
          <w:iCs/>
          <w:sz w:val="24"/>
          <w:szCs w:val="24"/>
          <w:lang w:eastAsia="ru-RU"/>
        </w:rPr>
        <w:t xml:space="preserve">, </w:t>
      </w:r>
      <w:r w:rsidRPr="003F641A">
        <w:rPr>
          <w:rFonts w:ascii="Times New Roman" w:eastAsia="Times New Roman" w:hAnsi="Times New Roman" w:cs="Times New Roman"/>
          <w:sz w:val="24"/>
          <w:szCs w:val="24"/>
          <w:lang w:eastAsia="ru-RU"/>
        </w:rPr>
        <w:t xml:space="preserve">рассматривающий практику как форму применения теории, а практическую применимость — не только как критерий </w:t>
      </w:r>
      <w:proofErr w:type="spellStart"/>
      <w:r w:rsidRPr="003F641A">
        <w:rPr>
          <w:rFonts w:ascii="Times New Roman" w:eastAsia="Times New Roman" w:hAnsi="Times New Roman" w:cs="Times New Roman"/>
          <w:sz w:val="24"/>
          <w:szCs w:val="24"/>
          <w:lang w:eastAsia="ru-RU"/>
        </w:rPr>
        <w:t>обученности</w:t>
      </w:r>
      <w:proofErr w:type="spellEnd"/>
      <w:r w:rsidRPr="003F641A">
        <w:rPr>
          <w:rFonts w:ascii="Times New Roman" w:eastAsia="Times New Roman" w:hAnsi="Times New Roman" w:cs="Times New Roman"/>
          <w:sz w:val="24"/>
          <w:szCs w:val="24"/>
          <w:lang w:eastAsia="ru-RU"/>
        </w:rPr>
        <w:t xml:space="preserve">, но и как инструмент обучения. </w:t>
      </w:r>
    </w:p>
    <w:p w:rsidR="003F641A" w:rsidRPr="003F641A" w:rsidRDefault="003F641A" w:rsidP="005B404D">
      <w:pPr>
        <w:spacing w:after="0"/>
        <w:ind w:left="-567"/>
        <w:jc w:val="both"/>
        <w:rPr>
          <w:rFonts w:ascii="Times New Roman" w:eastAsia="Times New Roman" w:hAnsi="Times New Roman" w:cs="Times New Roman"/>
          <w:sz w:val="24"/>
          <w:szCs w:val="24"/>
          <w:lang w:eastAsia="ru-RU"/>
        </w:rPr>
      </w:pPr>
      <w:r w:rsidRPr="003F641A">
        <w:rPr>
          <w:rFonts w:ascii="Times New Roman" w:eastAsia="Times New Roman" w:hAnsi="Times New Roman" w:cs="Times New Roman"/>
          <w:b/>
          <w:sz w:val="24"/>
          <w:szCs w:val="24"/>
          <w:lang w:eastAsia="ru-RU"/>
        </w:rPr>
        <w:t>Принцип</w:t>
      </w:r>
      <w:r w:rsidRPr="003F641A">
        <w:rPr>
          <w:rFonts w:ascii="Times New Roman" w:eastAsia="Times New Roman" w:hAnsi="Times New Roman" w:cs="Times New Roman"/>
          <w:b/>
          <w:i/>
          <w:iCs/>
          <w:sz w:val="24"/>
          <w:szCs w:val="24"/>
          <w:lang w:eastAsia="ru-RU"/>
        </w:rPr>
        <w:t xml:space="preserve"> </w:t>
      </w:r>
      <w:proofErr w:type="spellStart"/>
      <w:r w:rsidRPr="003F641A">
        <w:rPr>
          <w:rFonts w:ascii="Times New Roman" w:eastAsia="Times New Roman" w:hAnsi="Times New Roman" w:cs="Times New Roman"/>
          <w:b/>
          <w:iCs/>
          <w:sz w:val="24"/>
          <w:szCs w:val="24"/>
          <w:lang w:eastAsia="ru-RU"/>
        </w:rPr>
        <w:t>природосообразности</w:t>
      </w:r>
      <w:proofErr w:type="spellEnd"/>
      <w:r w:rsidRPr="003F641A">
        <w:rPr>
          <w:rFonts w:ascii="Times New Roman" w:eastAsia="Times New Roman" w:hAnsi="Times New Roman" w:cs="Times New Roman"/>
          <w:sz w:val="24"/>
          <w:szCs w:val="24"/>
          <w:lang w:eastAsia="ru-RU"/>
        </w:rPr>
        <w:t xml:space="preserve">, дающий представление о возрасте не только как биологическом, но и как о социальном и </w:t>
      </w:r>
      <w:proofErr w:type="spellStart"/>
      <w:r w:rsidRPr="003F641A">
        <w:rPr>
          <w:rFonts w:ascii="Times New Roman" w:eastAsia="Times New Roman" w:hAnsi="Times New Roman" w:cs="Times New Roman"/>
          <w:sz w:val="24"/>
          <w:szCs w:val="24"/>
          <w:lang w:eastAsia="ru-RU"/>
        </w:rPr>
        <w:t>культурозависимом</w:t>
      </w:r>
      <w:proofErr w:type="spellEnd"/>
      <w:r w:rsidRPr="003F641A">
        <w:rPr>
          <w:rFonts w:ascii="Times New Roman" w:eastAsia="Times New Roman" w:hAnsi="Times New Roman" w:cs="Times New Roman"/>
          <w:sz w:val="24"/>
          <w:szCs w:val="24"/>
          <w:lang w:eastAsia="ru-RU"/>
        </w:rPr>
        <w:t xml:space="preserve"> феномене.</w:t>
      </w:r>
    </w:p>
    <w:p w:rsidR="007F366C" w:rsidRDefault="007F366C" w:rsidP="005B404D">
      <w:pPr>
        <w:spacing w:after="0"/>
        <w:ind w:left="-567"/>
        <w:contextualSpacing/>
        <w:jc w:val="both"/>
        <w:rPr>
          <w:rFonts w:ascii="Times New Roman" w:eastAsia="Calibri" w:hAnsi="Times New Roman" w:cs="Times New Roman"/>
          <w:b/>
          <w:sz w:val="24"/>
          <w:szCs w:val="24"/>
          <w:u w:val="single"/>
        </w:rPr>
      </w:pPr>
    </w:p>
    <w:p w:rsidR="00F05B95" w:rsidRPr="00706C88" w:rsidRDefault="00F05B95" w:rsidP="005B404D">
      <w:pPr>
        <w:spacing w:after="0"/>
        <w:ind w:left="-567"/>
        <w:contextualSpacing/>
        <w:jc w:val="both"/>
        <w:rPr>
          <w:rFonts w:ascii="Times New Roman" w:eastAsia="Calibri" w:hAnsi="Times New Roman" w:cs="Times New Roman"/>
          <w:b/>
          <w:sz w:val="24"/>
          <w:szCs w:val="24"/>
          <w:u w:val="single"/>
        </w:rPr>
      </w:pPr>
      <w:r w:rsidRPr="00706C88">
        <w:rPr>
          <w:rFonts w:ascii="Times New Roman" w:eastAsia="Calibri" w:hAnsi="Times New Roman" w:cs="Times New Roman"/>
          <w:b/>
          <w:sz w:val="24"/>
          <w:szCs w:val="24"/>
          <w:u w:val="single"/>
        </w:rPr>
        <w:t>Среднее общее образование</w:t>
      </w:r>
    </w:p>
    <w:p w:rsidR="0093244A" w:rsidRPr="0093244A" w:rsidRDefault="0093244A" w:rsidP="0093244A">
      <w:pPr>
        <w:ind w:left="-567" w:firstLine="567"/>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 xml:space="preserve">  </w:t>
      </w:r>
      <w:r w:rsidRPr="0093244A">
        <w:rPr>
          <w:rFonts w:ascii="Times New Roman" w:eastAsia="Calibri" w:hAnsi="Times New Roman" w:cs="Times New Roman"/>
          <w:sz w:val="28"/>
          <w:szCs w:val="28"/>
        </w:rPr>
        <w:t xml:space="preserve"> </w:t>
      </w:r>
      <w:r w:rsidRPr="0093244A">
        <w:rPr>
          <w:rFonts w:ascii="Times New Roman" w:eastAsia="Times New Roman" w:hAnsi="Times New Roman" w:cs="Times New Roman"/>
          <w:sz w:val="24"/>
          <w:szCs w:val="24"/>
          <w:lang w:eastAsia="ru-RU"/>
        </w:rPr>
        <w:t xml:space="preserve">Для реализации программы среднего общего образования в учебном процессе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Российской Федерации от 28.12.2018 № 345 с изменениями от 08.05.2019 №233). </w:t>
      </w:r>
    </w:p>
    <w:p w:rsidR="0093244A" w:rsidRPr="0093244A" w:rsidRDefault="0093244A" w:rsidP="0093244A">
      <w:pPr>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93244A">
        <w:rPr>
          <w:rFonts w:ascii="Times New Roman" w:eastAsia="Calibri" w:hAnsi="Times New Roman" w:cs="Times New Roman"/>
          <w:color w:val="000000"/>
          <w:sz w:val="24"/>
          <w:szCs w:val="24"/>
        </w:rPr>
        <w:t xml:space="preserve">Учебный план определяет общий объем нагрузки, минимальный и максимальный объем аудиторной нагрузки обучающихся, состав и структуру обязательных предметных областей. </w:t>
      </w:r>
    </w:p>
    <w:p w:rsidR="0093244A" w:rsidRPr="0093244A" w:rsidRDefault="0093244A" w:rsidP="0093244A">
      <w:pPr>
        <w:spacing w:after="0" w:line="240" w:lineRule="auto"/>
        <w:ind w:left="-567" w:firstLine="567"/>
        <w:jc w:val="both"/>
        <w:rPr>
          <w:rFonts w:ascii="Times New Roman" w:eastAsia="Times New Roman" w:hAnsi="Times New Roman" w:cs="Times New Roman"/>
          <w:sz w:val="24"/>
          <w:szCs w:val="24"/>
          <w:lang w:eastAsia="ru-RU"/>
        </w:rPr>
      </w:pPr>
      <w:r w:rsidRPr="0093244A">
        <w:rPr>
          <w:rFonts w:ascii="Times New Roman" w:eastAsia="Times New Roman" w:hAnsi="Times New Roman" w:cs="Times New Roman"/>
          <w:sz w:val="24"/>
          <w:szCs w:val="24"/>
          <w:lang w:eastAsia="ru-RU"/>
        </w:rPr>
        <w:t xml:space="preserve">Количество часов, отведенных на освоение </w:t>
      </w:r>
      <w:proofErr w:type="gramStart"/>
      <w:r w:rsidRPr="0093244A">
        <w:rPr>
          <w:rFonts w:ascii="Times New Roman" w:eastAsia="Times New Roman" w:hAnsi="Times New Roman" w:cs="Times New Roman"/>
          <w:sz w:val="24"/>
          <w:szCs w:val="24"/>
          <w:lang w:eastAsia="ru-RU"/>
        </w:rPr>
        <w:t>обучающимися</w:t>
      </w:r>
      <w:proofErr w:type="gramEnd"/>
      <w:r w:rsidRPr="0093244A">
        <w:rPr>
          <w:rFonts w:ascii="Times New Roman" w:eastAsia="Times New Roman" w:hAnsi="Times New Roman" w:cs="Times New Roman"/>
          <w:sz w:val="24"/>
          <w:szCs w:val="24"/>
          <w:lang w:eastAsia="ru-RU"/>
        </w:rPr>
        <w:t xml:space="preserve"> учебного плана, не превышает величину недельной образовательной нагрузки.</w:t>
      </w:r>
    </w:p>
    <w:p w:rsidR="0093244A" w:rsidRPr="0093244A" w:rsidRDefault="0093244A" w:rsidP="0093244A">
      <w:pPr>
        <w:spacing w:after="0" w:line="240" w:lineRule="auto"/>
        <w:ind w:left="-567" w:firstLine="567"/>
        <w:jc w:val="both"/>
        <w:rPr>
          <w:rFonts w:ascii="Times New Roman" w:eastAsia="Calibri" w:hAnsi="Times New Roman" w:cs="Times New Roman"/>
          <w:sz w:val="24"/>
          <w:szCs w:val="24"/>
        </w:rPr>
      </w:pPr>
      <w:r w:rsidRPr="0093244A">
        <w:rPr>
          <w:rFonts w:ascii="Times New Roman" w:eastAsia="Calibri" w:hAnsi="Times New Roman" w:cs="Times New Roman"/>
          <w:sz w:val="24"/>
          <w:szCs w:val="24"/>
        </w:rPr>
        <w:lastRenderedPageBreak/>
        <w:t>Учебный план среднего общего образования состоит из инвариантной части, вариативной части и часов, отводимых на элективных, факультативных курсов и других видов деятельности.</w:t>
      </w:r>
    </w:p>
    <w:p w:rsidR="0093244A" w:rsidRPr="0093244A" w:rsidRDefault="0093244A" w:rsidP="0093244A">
      <w:pPr>
        <w:spacing w:after="0" w:line="240" w:lineRule="auto"/>
        <w:ind w:left="-567" w:firstLine="567"/>
        <w:jc w:val="both"/>
        <w:rPr>
          <w:rFonts w:ascii="Times New Roman" w:eastAsia="Calibri" w:hAnsi="Times New Roman" w:cs="Times New Roman"/>
          <w:sz w:val="24"/>
          <w:szCs w:val="24"/>
        </w:rPr>
      </w:pPr>
      <w:r w:rsidRPr="0093244A">
        <w:rPr>
          <w:rFonts w:ascii="Times New Roman" w:eastAsia="Calibri" w:hAnsi="Times New Roman" w:cs="Times New Roman"/>
          <w:sz w:val="24"/>
          <w:szCs w:val="24"/>
        </w:rPr>
        <w:t xml:space="preserve">Учебные предметы изучаются </w:t>
      </w:r>
      <w:proofErr w:type="gramStart"/>
      <w:r w:rsidRPr="0093244A">
        <w:rPr>
          <w:rFonts w:ascii="Times New Roman" w:eastAsia="Calibri" w:hAnsi="Times New Roman" w:cs="Times New Roman"/>
          <w:sz w:val="24"/>
          <w:szCs w:val="24"/>
        </w:rPr>
        <w:t>обучающимися</w:t>
      </w:r>
      <w:proofErr w:type="gramEnd"/>
      <w:r w:rsidRPr="0093244A">
        <w:rPr>
          <w:rFonts w:ascii="Times New Roman" w:eastAsia="Calibri" w:hAnsi="Times New Roman" w:cs="Times New Roman"/>
          <w:sz w:val="24"/>
          <w:szCs w:val="24"/>
        </w:rPr>
        <w:t xml:space="preserve"> на базовом уровне (10А, 11А).</w:t>
      </w:r>
    </w:p>
    <w:p w:rsidR="0093244A" w:rsidRPr="0093244A" w:rsidRDefault="0093244A" w:rsidP="0093244A">
      <w:pPr>
        <w:spacing w:after="0" w:line="240" w:lineRule="auto"/>
        <w:ind w:left="-567" w:firstLine="567"/>
        <w:jc w:val="both"/>
        <w:rPr>
          <w:rFonts w:ascii="Times New Roman" w:eastAsia="Calibri" w:hAnsi="Times New Roman" w:cs="Times New Roman"/>
          <w:sz w:val="24"/>
          <w:szCs w:val="24"/>
        </w:rPr>
      </w:pPr>
      <w:r w:rsidRPr="0093244A">
        <w:rPr>
          <w:rFonts w:ascii="Times New Roman" w:eastAsia="Calibri" w:hAnsi="Times New Roman" w:cs="Times New Roman"/>
          <w:b/>
          <w:i/>
          <w:sz w:val="24"/>
          <w:szCs w:val="24"/>
        </w:rPr>
        <w:t xml:space="preserve">  Инвариантная часть</w:t>
      </w:r>
      <w:r w:rsidRPr="0093244A">
        <w:rPr>
          <w:rFonts w:ascii="Times New Roman" w:eastAsia="Calibri" w:hAnsi="Times New Roman" w:cs="Times New Roman"/>
          <w:sz w:val="24"/>
          <w:szCs w:val="24"/>
        </w:rPr>
        <w:t xml:space="preserve"> включает следующие образовательные области и учебные предметы:</w:t>
      </w:r>
    </w:p>
    <w:p w:rsidR="0093244A" w:rsidRPr="0093244A" w:rsidRDefault="0093244A" w:rsidP="0093244A">
      <w:pPr>
        <w:spacing w:after="0" w:line="240" w:lineRule="auto"/>
        <w:ind w:left="-567" w:firstLine="567"/>
        <w:jc w:val="both"/>
        <w:rPr>
          <w:rFonts w:ascii="Times New Roman" w:eastAsia="Calibri" w:hAnsi="Times New Roman" w:cs="Times New Roman"/>
          <w:sz w:val="24"/>
          <w:szCs w:val="24"/>
        </w:rPr>
      </w:pPr>
      <w:r w:rsidRPr="0093244A">
        <w:rPr>
          <w:rFonts w:ascii="Times New Roman" w:eastAsia="Calibri" w:hAnsi="Times New Roman" w:cs="Times New Roman"/>
          <w:b/>
          <w:sz w:val="24"/>
          <w:szCs w:val="24"/>
        </w:rPr>
        <w:t>«Филология»:</w:t>
      </w:r>
      <w:r w:rsidRPr="0093244A">
        <w:rPr>
          <w:rFonts w:ascii="Times New Roman" w:eastAsia="Calibri" w:hAnsi="Times New Roman" w:cs="Times New Roman"/>
          <w:sz w:val="24"/>
          <w:szCs w:val="24"/>
        </w:rPr>
        <w:t xml:space="preserve"> учебные предметы «Русский язык», «Литература», «Иностранный язык».</w:t>
      </w:r>
    </w:p>
    <w:p w:rsidR="0093244A" w:rsidRPr="0093244A" w:rsidRDefault="0093244A" w:rsidP="0093244A">
      <w:pPr>
        <w:spacing w:after="0" w:line="240" w:lineRule="auto"/>
        <w:ind w:left="-567" w:firstLine="567"/>
        <w:jc w:val="both"/>
        <w:rPr>
          <w:rFonts w:ascii="Times New Roman" w:eastAsia="Calibri" w:hAnsi="Times New Roman" w:cs="Times New Roman"/>
          <w:sz w:val="24"/>
          <w:szCs w:val="24"/>
        </w:rPr>
      </w:pPr>
      <w:r w:rsidRPr="0093244A">
        <w:rPr>
          <w:rFonts w:ascii="Times New Roman" w:eastAsia="Calibri" w:hAnsi="Times New Roman" w:cs="Times New Roman"/>
          <w:b/>
          <w:sz w:val="24"/>
          <w:szCs w:val="24"/>
        </w:rPr>
        <w:t>«Математика»:</w:t>
      </w:r>
      <w:r w:rsidRPr="0093244A">
        <w:rPr>
          <w:rFonts w:ascii="Times New Roman" w:eastAsia="Calibri" w:hAnsi="Times New Roman" w:cs="Times New Roman"/>
          <w:sz w:val="24"/>
          <w:szCs w:val="24"/>
        </w:rPr>
        <w:t xml:space="preserve"> учебные предметы: «Алгебра», «Геометрия». </w:t>
      </w:r>
    </w:p>
    <w:p w:rsidR="0093244A" w:rsidRPr="0093244A" w:rsidRDefault="0093244A" w:rsidP="0093244A">
      <w:pPr>
        <w:spacing w:after="0" w:line="240" w:lineRule="auto"/>
        <w:ind w:left="-567" w:firstLine="567"/>
        <w:jc w:val="both"/>
        <w:rPr>
          <w:rFonts w:ascii="Times New Roman" w:eastAsia="Calibri" w:hAnsi="Times New Roman" w:cs="Times New Roman"/>
          <w:sz w:val="24"/>
          <w:szCs w:val="24"/>
        </w:rPr>
      </w:pPr>
      <w:r w:rsidRPr="0093244A">
        <w:rPr>
          <w:rFonts w:ascii="Times New Roman" w:eastAsia="Calibri" w:hAnsi="Times New Roman" w:cs="Times New Roman"/>
          <w:b/>
          <w:sz w:val="24"/>
          <w:szCs w:val="24"/>
        </w:rPr>
        <w:t>«Обществознание»:</w:t>
      </w:r>
      <w:r w:rsidRPr="0093244A">
        <w:rPr>
          <w:rFonts w:ascii="Times New Roman" w:eastAsia="Calibri" w:hAnsi="Times New Roman" w:cs="Times New Roman"/>
          <w:sz w:val="24"/>
          <w:szCs w:val="24"/>
        </w:rPr>
        <w:t xml:space="preserve"> учебные предметы: «История», «Обществознание».</w:t>
      </w:r>
    </w:p>
    <w:p w:rsidR="0093244A" w:rsidRPr="0093244A" w:rsidRDefault="0093244A" w:rsidP="0093244A">
      <w:pPr>
        <w:spacing w:after="0" w:line="240" w:lineRule="auto"/>
        <w:ind w:left="-567" w:firstLine="567"/>
        <w:jc w:val="both"/>
        <w:rPr>
          <w:rFonts w:ascii="Times New Roman" w:eastAsia="Calibri" w:hAnsi="Times New Roman" w:cs="Times New Roman"/>
          <w:sz w:val="24"/>
          <w:szCs w:val="24"/>
        </w:rPr>
      </w:pPr>
      <w:r w:rsidRPr="0093244A">
        <w:rPr>
          <w:rFonts w:ascii="Times New Roman" w:eastAsia="Calibri" w:hAnsi="Times New Roman" w:cs="Times New Roman"/>
          <w:b/>
          <w:sz w:val="24"/>
          <w:szCs w:val="24"/>
        </w:rPr>
        <w:t>«Естествознание»:</w:t>
      </w:r>
      <w:r w:rsidRPr="0093244A">
        <w:rPr>
          <w:rFonts w:ascii="Times New Roman" w:eastAsia="Calibri" w:hAnsi="Times New Roman" w:cs="Times New Roman"/>
          <w:sz w:val="24"/>
          <w:szCs w:val="24"/>
        </w:rPr>
        <w:t xml:space="preserve"> учебные предметы: «Физика», «Химия», «Биология». </w:t>
      </w:r>
    </w:p>
    <w:p w:rsidR="0093244A" w:rsidRPr="0093244A" w:rsidRDefault="0093244A" w:rsidP="0093244A">
      <w:pPr>
        <w:spacing w:after="0" w:line="240" w:lineRule="auto"/>
        <w:ind w:left="-567" w:firstLine="567"/>
        <w:jc w:val="both"/>
        <w:rPr>
          <w:rFonts w:ascii="Times New Roman" w:eastAsia="Calibri" w:hAnsi="Times New Roman" w:cs="Times New Roman"/>
          <w:sz w:val="24"/>
          <w:szCs w:val="24"/>
        </w:rPr>
      </w:pPr>
      <w:r w:rsidRPr="0093244A">
        <w:rPr>
          <w:rFonts w:ascii="Times New Roman" w:eastAsia="Calibri" w:hAnsi="Times New Roman" w:cs="Times New Roman"/>
          <w:b/>
          <w:sz w:val="24"/>
          <w:szCs w:val="24"/>
        </w:rPr>
        <w:t xml:space="preserve"> «Физическая культура»: у</w:t>
      </w:r>
      <w:r w:rsidRPr="0093244A">
        <w:rPr>
          <w:rFonts w:ascii="Times New Roman" w:eastAsia="Calibri" w:hAnsi="Times New Roman" w:cs="Times New Roman"/>
          <w:sz w:val="24"/>
          <w:szCs w:val="24"/>
        </w:rPr>
        <w:t>чебные предметы: «Физическая культура», «Основы безопасности жизнедеятельности».</w:t>
      </w:r>
    </w:p>
    <w:p w:rsidR="0093244A" w:rsidRPr="0093244A" w:rsidRDefault="0093244A" w:rsidP="0093244A">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Pr="0093244A">
        <w:rPr>
          <w:rFonts w:ascii="Times New Roman" w:eastAsia="Calibri" w:hAnsi="Times New Roman" w:cs="Times New Roman"/>
          <w:b/>
          <w:i/>
          <w:sz w:val="24"/>
          <w:szCs w:val="24"/>
        </w:rPr>
        <w:t>Вариативная часть</w:t>
      </w:r>
      <w:r w:rsidRPr="0093244A">
        <w:rPr>
          <w:rFonts w:ascii="Times New Roman" w:eastAsia="Calibri" w:hAnsi="Times New Roman" w:cs="Times New Roman"/>
          <w:sz w:val="24"/>
          <w:szCs w:val="24"/>
        </w:rPr>
        <w:t xml:space="preserve"> включает следующие образовательные области и учебные предметы: </w:t>
      </w:r>
    </w:p>
    <w:p w:rsidR="0093244A" w:rsidRPr="0093244A" w:rsidRDefault="0093244A" w:rsidP="0093244A">
      <w:pPr>
        <w:spacing w:after="0" w:line="240" w:lineRule="auto"/>
        <w:ind w:left="-567" w:firstLine="567"/>
        <w:jc w:val="both"/>
        <w:rPr>
          <w:rFonts w:ascii="Times New Roman" w:eastAsia="Calibri" w:hAnsi="Times New Roman" w:cs="Times New Roman"/>
          <w:sz w:val="24"/>
          <w:szCs w:val="24"/>
        </w:rPr>
      </w:pPr>
      <w:r w:rsidRPr="0093244A">
        <w:rPr>
          <w:rFonts w:ascii="Times New Roman" w:eastAsia="Calibri" w:hAnsi="Times New Roman" w:cs="Times New Roman"/>
          <w:b/>
          <w:sz w:val="24"/>
          <w:szCs w:val="24"/>
        </w:rPr>
        <w:t>«Обществознание»:</w:t>
      </w:r>
      <w:r w:rsidRPr="0093244A">
        <w:rPr>
          <w:rFonts w:ascii="Times New Roman" w:eastAsia="Calibri" w:hAnsi="Times New Roman" w:cs="Times New Roman"/>
          <w:sz w:val="24"/>
          <w:szCs w:val="24"/>
        </w:rPr>
        <w:t xml:space="preserve"> </w:t>
      </w:r>
      <w:proofErr w:type="gramStart"/>
      <w:r w:rsidRPr="0093244A">
        <w:rPr>
          <w:rFonts w:ascii="Times New Roman" w:eastAsia="Calibri" w:hAnsi="Times New Roman" w:cs="Times New Roman"/>
          <w:sz w:val="24"/>
          <w:szCs w:val="24"/>
        </w:rPr>
        <w:t>учебный</w:t>
      </w:r>
      <w:proofErr w:type="gramEnd"/>
      <w:r w:rsidRPr="0093244A">
        <w:rPr>
          <w:rFonts w:ascii="Times New Roman" w:eastAsia="Calibri" w:hAnsi="Times New Roman" w:cs="Times New Roman"/>
          <w:sz w:val="24"/>
          <w:szCs w:val="24"/>
        </w:rPr>
        <w:t xml:space="preserve"> предметы «География».</w:t>
      </w:r>
    </w:p>
    <w:p w:rsidR="0093244A" w:rsidRPr="0093244A" w:rsidRDefault="0093244A" w:rsidP="0093244A">
      <w:pPr>
        <w:spacing w:after="0" w:line="240" w:lineRule="auto"/>
        <w:ind w:left="-567" w:firstLine="567"/>
        <w:jc w:val="both"/>
        <w:rPr>
          <w:rFonts w:ascii="Times New Roman" w:eastAsia="Calibri" w:hAnsi="Times New Roman" w:cs="Times New Roman"/>
          <w:sz w:val="24"/>
          <w:szCs w:val="24"/>
        </w:rPr>
      </w:pPr>
      <w:r w:rsidRPr="0093244A">
        <w:rPr>
          <w:rFonts w:ascii="Times New Roman" w:eastAsia="Calibri" w:hAnsi="Times New Roman" w:cs="Times New Roman"/>
          <w:b/>
          <w:sz w:val="24"/>
          <w:szCs w:val="24"/>
        </w:rPr>
        <w:t>«Математика»:</w:t>
      </w:r>
      <w:r w:rsidRPr="0093244A">
        <w:rPr>
          <w:rFonts w:ascii="Times New Roman" w:eastAsia="Calibri" w:hAnsi="Times New Roman" w:cs="Times New Roman"/>
          <w:sz w:val="24"/>
          <w:szCs w:val="24"/>
        </w:rPr>
        <w:t xml:space="preserve"> учебный предмет «Информатика и ИКТ».</w:t>
      </w:r>
    </w:p>
    <w:p w:rsidR="0093244A" w:rsidRPr="0093244A" w:rsidRDefault="0093244A" w:rsidP="0093244A">
      <w:pPr>
        <w:spacing w:after="0" w:line="240" w:lineRule="auto"/>
        <w:ind w:left="-567" w:firstLine="567"/>
        <w:jc w:val="both"/>
        <w:rPr>
          <w:rFonts w:ascii="Times New Roman" w:eastAsia="Calibri" w:hAnsi="Times New Roman" w:cs="Times New Roman"/>
          <w:sz w:val="24"/>
          <w:szCs w:val="24"/>
        </w:rPr>
      </w:pPr>
      <w:r w:rsidRPr="0093244A">
        <w:rPr>
          <w:rFonts w:ascii="Times New Roman" w:eastAsia="Calibri" w:hAnsi="Times New Roman" w:cs="Times New Roman"/>
          <w:b/>
          <w:sz w:val="24"/>
          <w:szCs w:val="24"/>
        </w:rPr>
        <w:t>«Искусство»:</w:t>
      </w:r>
      <w:r w:rsidRPr="0093244A">
        <w:rPr>
          <w:rFonts w:ascii="Times New Roman" w:eastAsia="Calibri" w:hAnsi="Times New Roman" w:cs="Times New Roman"/>
          <w:sz w:val="24"/>
          <w:szCs w:val="24"/>
        </w:rPr>
        <w:t xml:space="preserve"> учебный предмет «МХК».</w:t>
      </w:r>
    </w:p>
    <w:p w:rsidR="0093244A" w:rsidRPr="0093244A" w:rsidRDefault="0093244A" w:rsidP="0093244A">
      <w:pPr>
        <w:spacing w:after="0" w:line="240" w:lineRule="auto"/>
        <w:ind w:left="-567" w:firstLine="567"/>
        <w:jc w:val="both"/>
        <w:rPr>
          <w:rFonts w:ascii="Times New Roman" w:eastAsia="Calibri" w:hAnsi="Times New Roman" w:cs="Times New Roman"/>
          <w:sz w:val="24"/>
          <w:szCs w:val="24"/>
        </w:rPr>
      </w:pPr>
      <w:r w:rsidRPr="0093244A">
        <w:rPr>
          <w:rFonts w:ascii="Times New Roman" w:eastAsia="Calibri" w:hAnsi="Times New Roman" w:cs="Times New Roman"/>
          <w:b/>
          <w:sz w:val="24"/>
          <w:szCs w:val="24"/>
        </w:rPr>
        <w:t>«Технология»:</w:t>
      </w:r>
      <w:r w:rsidRPr="0093244A">
        <w:rPr>
          <w:rFonts w:ascii="Times New Roman" w:eastAsia="Calibri" w:hAnsi="Times New Roman" w:cs="Times New Roman"/>
          <w:sz w:val="24"/>
          <w:szCs w:val="24"/>
        </w:rPr>
        <w:t xml:space="preserve"> учебный предмет «Технология».</w:t>
      </w:r>
    </w:p>
    <w:p w:rsidR="0093244A" w:rsidRPr="0093244A" w:rsidRDefault="0093244A" w:rsidP="0093244A">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3244A">
        <w:rPr>
          <w:rFonts w:ascii="Times New Roman" w:eastAsia="Calibri" w:hAnsi="Times New Roman" w:cs="Times New Roman"/>
          <w:sz w:val="24"/>
          <w:szCs w:val="24"/>
        </w:rPr>
        <w:t>Для более углубленного изучения русского языка и математики, по просьбам родителей и обучающихся в 10-11 классах  из вариативной части, выделены часы на учебные предметы «Русский язык» и «Математика», «Химия».</w:t>
      </w:r>
    </w:p>
    <w:p w:rsidR="0093244A" w:rsidRPr="0093244A" w:rsidRDefault="0093244A" w:rsidP="0093244A">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3244A">
        <w:rPr>
          <w:rFonts w:ascii="Times New Roman" w:eastAsia="Calibri" w:hAnsi="Times New Roman" w:cs="Times New Roman"/>
          <w:sz w:val="24"/>
          <w:szCs w:val="24"/>
        </w:rPr>
        <w:t>В 10-11 классах отведены часы на подготовку обучающихся к ГИА по обществознанию, русскому языку, математике, физике.</w:t>
      </w:r>
      <w:r w:rsidRPr="0093244A">
        <w:rPr>
          <w:rFonts w:ascii="Times New Roman" w:eastAsia="Calibri" w:hAnsi="Times New Roman" w:cs="Times New Roman"/>
          <w:color w:val="FF0000"/>
          <w:sz w:val="24"/>
          <w:szCs w:val="24"/>
        </w:rPr>
        <w:t xml:space="preserve"> </w:t>
      </w:r>
      <w:r w:rsidRPr="0093244A">
        <w:rPr>
          <w:rFonts w:ascii="Times New Roman" w:eastAsia="Calibri" w:hAnsi="Times New Roman" w:cs="Times New Roman"/>
          <w:sz w:val="24"/>
          <w:szCs w:val="24"/>
        </w:rPr>
        <w:t xml:space="preserve">Часы, отводимые на изучение области «Технология» в 11 </w:t>
      </w:r>
      <w:proofErr w:type="spellStart"/>
      <w:r w:rsidRPr="0093244A">
        <w:rPr>
          <w:rFonts w:ascii="Times New Roman" w:eastAsia="Calibri" w:hAnsi="Times New Roman" w:cs="Times New Roman"/>
          <w:sz w:val="24"/>
          <w:szCs w:val="24"/>
        </w:rPr>
        <w:t>кл</w:t>
      </w:r>
      <w:proofErr w:type="spellEnd"/>
      <w:r w:rsidRPr="0093244A">
        <w:rPr>
          <w:rFonts w:ascii="Times New Roman" w:eastAsia="Calibri" w:hAnsi="Times New Roman" w:cs="Times New Roman"/>
          <w:sz w:val="24"/>
          <w:szCs w:val="24"/>
        </w:rPr>
        <w:t>., переданы в область «Информатика». Цел</w:t>
      </w:r>
      <w:proofErr w:type="gramStart"/>
      <w:r w:rsidRPr="0093244A">
        <w:rPr>
          <w:rFonts w:ascii="Times New Roman" w:eastAsia="Calibri" w:hAnsi="Times New Roman" w:cs="Times New Roman"/>
          <w:sz w:val="24"/>
          <w:szCs w:val="24"/>
        </w:rPr>
        <w:t>ь-</w:t>
      </w:r>
      <w:proofErr w:type="gramEnd"/>
      <w:r w:rsidRPr="0093244A">
        <w:rPr>
          <w:rFonts w:ascii="Times New Roman" w:eastAsia="Calibri" w:hAnsi="Times New Roman" w:cs="Times New Roman"/>
          <w:sz w:val="24"/>
          <w:szCs w:val="24"/>
        </w:rPr>
        <w:t xml:space="preserve"> формирование грамотности в области ИКТ.</w:t>
      </w:r>
    </w:p>
    <w:p w:rsidR="0093244A" w:rsidRDefault="0093244A" w:rsidP="0093244A">
      <w:pPr>
        <w:spacing w:after="0" w:line="240" w:lineRule="auto"/>
        <w:ind w:left="-567" w:firstLine="567"/>
        <w:jc w:val="both"/>
        <w:rPr>
          <w:rFonts w:ascii="Times New Roman" w:eastAsia="Calibri" w:hAnsi="Times New Roman" w:cs="Times New Roman"/>
          <w:sz w:val="24"/>
          <w:szCs w:val="24"/>
        </w:rPr>
      </w:pPr>
      <w:r w:rsidRPr="0093244A">
        <w:rPr>
          <w:rFonts w:ascii="Times New Roman" w:eastAsia="Calibri" w:hAnsi="Times New Roman" w:cs="Times New Roman"/>
          <w:sz w:val="24"/>
          <w:szCs w:val="24"/>
        </w:rPr>
        <w:t xml:space="preserve">В инвариантную часть в 11 классе добавлен 1 час, отводимый на изучение учебного предмета «Астрономия». </w:t>
      </w:r>
    </w:p>
    <w:p w:rsidR="00F05B95" w:rsidRPr="00706C88" w:rsidRDefault="00F05B95" w:rsidP="005B404D">
      <w:pPr>
        <w:spacing w:after="0"/>
        <w:ind w:left="-567"/>
        <w:jc w:val="both"/>
        <w:rPr>
          <w:rFonts w:ascii="Times New Roman" w:eastAsia="Calibri" w:hAnsi="Times New Roman" w:cs="Times New Roman"/>
          <w:sz w:val="24"/>
          <w:szCs w:val="24"/>
        </w:rPr>
      </w:pPr>
      <w:r w:rsidRPr="00706C88">
        <w:rPr>
          <w:rFonts w:ascii="Times New Roman" w:eastAsia="Calibri" w:hAnsi="Times New Roman" w:cs="Times New Roman"/>
          <w:b/>
          <w:sz w:val="24"/>
          <w:szCs w:val="24"/>
        </w:rPr>
        <w:t>Таким образом</w:t>
      </w:r>
      <w:r w:rsidRPr="00706C88">
        <w:rPr>
          <w:rFonts w:ascii="Times New Roman" w:eastAsia="Calibri" w:hAnsi="Times New Roman" w:cs="Times New Roman"/>
          <w:sz w:val="24"/>
          <w:szCs w:val="24"/>
        </w:rPr>
        <w:t>, инвариантная и вариативная части учебного плана, максимальная нагрузка на ученика, расписание учебных занятий в 1-4, 5-9, 10-11 классах не превышают норм федерального и регионального базисных учебных планов.</w:t>
      </w:r>
    </w:p>
    <w:p w:rsidR="00F05B95" w:rsidRPr="00706C88" w:rsidRDefault="00F05B95" w:rsidP="005B404D">
      <w:pPr>
        <w:spacing w:after="0"/>
        <w:ind w:left="-567"/>
        <w:contextualSpacing/>
        <w:jc w:val="both"/>
        <w:rPr>
          <w:rFonts w:ascii="Times New Roman" w:eastAsia="Calibri" w:hAnsi="Times New Roman" w:cs="Times New Roman"/>
          <w:sz w:val="24"/>
          <w:szCs w:val="24"/>
        </w:rPr>
      </w:pPr>
    </w:p>
    <w:p w:rsidR="00F05B95" w:rsidRPr="00706C88" w:rsidRDefault="00F05B95" w:rsidP="005B404D">
      <w:pPr>
        <w:autoSpaceDE w:val="0"/>
        <w:autoSpaceDN w:val="0"/>
        <w:adjustRightInd w:val="0"/>
        <w:spacing w:after="0"/>
        <w:ind w:left="-567"/>
        <w:contextualSpacing/>
        <w:jc w:val="center"/>
        <w:rPr>
          <w:rFonts w:ascii="Times New Roman" w:eastAsia="Times New Roman" w:hAnsi="Times New Roman" w:cs="Times New Roman"/>
          <w:b/>
          <w:bCs/>
          <w:iCs/>
          <w:sz w:val="24"/>
          <w:szCs w:val="24"/>
          <w:u w:val="single"/>
          <w:lang w:eastAsia="ru-RU"/>
        </w:rPr>
      </w:pPr>
      <w:r w:rsidRPr="00706C88">
        <w:rPr>
          <w:rFonts w:ascii="Times New Roman" w:eastAsia="Times New Roman" w:hAnsi="Times New Roman" w:cs="Times New Roman"/>
          <w:b/>
          <w:bCs/>
          <w:iCs/>
          <w:sz w:val="24"/>
          <w:szCs w:val="24"/>
          <w:lang w:eastAsia="ru-RU"/>
        </w:rPr>
        <w:t>3.3.</w:t>
      </w:r>
      <w:r w:rsidRPr="00706C88">
        <w:rPr>
          <w:rFonts w:ascii="Times New Roman" w:eastAsia="Times New Roman" w:hAnsi="Times New Roman" w:cs="Times New Roman"/>
          <w:b/>
          <w:bCs/>
          <w:iCs/>
          <w:sz w:val="24"/>
          <w:szCs w:val="24"/>
          <w:u w:val="single"/>
          <w:lang w:eastAsia="ru-RU"/>
        </w:rPr>
        <w:t xml:space="preserve"> Образовательные технологии и методы обучения, используемые в образовательном процессе</w:t>
      </w:r>
    </w:p>
    <w:p w:rsidR="00F05B95" w:rsidRPr="00706C88" w:rsidRDefault="00F05B95" w:rsidP="00496495">
      <w:pPr>
        <w:spacing w:after="0"/>
        <w:ind w:firstLine="567"/>
        <w:contextualSpacing/>
        <w:jc w:val="both"/>
        <w:rPr>
          <w:rFonts w:ascii="Times New Roman" w:eastAsia="Calibri" w:hAnsi="Times New Roman" w:cs="Times New Roman"/>
          <w:b/>
          <w:i/>
          <w:sz w:val="24"/>
          <w:szCs w:val="24"/>
        </w:rPr>
      </w:pPr>
    </w:p>
    <w:p w:rsidR="00F05B95" w:rsidRPr="00706C88" w:rsidRDefault="00F05B95" w:rsidP="009256C7">
      <w:pPr>
        <w:spacing w:after="0"/>
        <w:contextualSpacing/>
        <w:jc w:val="both"/>
        <w:rPr>
          <w:rFonts w:ascii="Times New Roman" w:eastAsia="Calibri" w:hAnsi="Times New Roman" w:cs="Times New Roman"/>
          <w:sz w:val="24"/>
          <w:szCs w:val="24"/>
        </w:rPr>
      </w:pPr>
    </w:p>
    <w:tbl>
      <w:tblPr>
        <w:tblW w:w="47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564"/>
        <w:gridCol w:w="16"/>
        <w:gridCol w:w="1351"/>
        <w:gridCol w:w="17"/>
        <w:gridCol w:w="1049"/>
        <w:gridCol w:w="2194"/>
        <w:gridCol w:w="1424"/>
      </w:tblGrid>
      <w:tr w:rsidR="00F05B95" w:rsidRPr="00706C88" w:rsidTr="007F366C">
        <w:trPr>
          <w:trHeight w:val="905"/>
        </w:trPr>
        <w:tc>
          <w:tcPr>
            <w:tcW w:w="433"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contextualSpacing/>
              <w:jc w:val="both"/>
              <w:rPr>
                <w:rFonts w:ascii="Times New Roman" w:eastAsia="Calibri" w:hAnsi="Times New Roman" w:cs="Times New Roman"/>
                <w:b/>
                <w:sz w:val="24"/>
                <w:szCs w:val="24"/>
              </w:rPr>
            </w:pPr>
            <w:r w:rsidRPr="00706C88">
              <w:rPr>
                <w:rFonts w:ascii="Times New Roman" w:eastAsia="Calibri" w:hAnsi="Times New Roman" w:cs="Times New Roman"/>
                <w:b/>
                <w:sz w:val="24"/>
                <w:szCs w:val="24"/>
              </w:rPr>
              <w:t>№/№</w:t>
            </w:r>
          </w:p>
        </w:tc>
        <w:tc>
          <w:tcPr>
            <w:tcW w:w="1360"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496495">
            <w:pPr>
              <w:spacing w:after="0"/>
              <w:ind w:firstLine="567"/>
              <w:contextualSpacing/>
              <w:jc w:val="both"/>
              <w:rPr>
                <w:rFonts w:ascii="Times New Roman" w:eastAsia="Calibri" w:hAnsi="Times New Roman" w:cs="Times New Roman"/>
                <w:b/>
                <w:sz w:val="24"/>
                <w:szCs w:val="24"/>
              </w:rPr>
            </w:pPr>
            <w:r w:rsidRPr="00706C88">
              <w:rPr>
                <w:rFonts w:ascii="Times New Roman" w:eastAsia="Calibri" w:hAnsi="Times New Roman" w:cs="Times New Roman"/>
                <w:b/>
                <w:sz w:val="24"/>
                <w:szCs w:val="24"/>
              </w:rPr>
              <w:t>Название технологии</w:t>
            </w:r>
          </w:p>
        </w:tc>
        <w:tc>
          <w:tcPr>
            <w:tcW w:w="724" w:type="pct"/>
            <w:gridSpan w:val="2"/>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33"/>
              <w:contextualSpacing/>
              <w:jc w:val="both"/>
              <w:rPr>
                <w:rFonts w:ascii="Times New Roman" w:eastAsia="Calibri" w:hAnsi="Times New Roman" w:cs="Times New Roman"/>
                <w:b/>
                <w:sz w:val="24"/>
                <w:szCs w:val="24"/>
              </w:rPr>
            </w:pPr>
            <w:r w:rsidRPr="00706C88">
              <w:rPr>
                <w:rFonts w:ascii="Times New Roman" w:eastAsia="Calibri" w:hAnsi="Times New Roman" w:cs="Times New Roman"/>
                <w:b/>
                <w:sz w:val="24"/>
                <w:szCs w:val="24"/>
              </w:rPr>
              <w:t xml:space="preserve">Уровень </w:t>
            </w:r>
            <w:proofErr w:type="spellStart"/>
            <w:r w:rsidRPr="00706C88">
              <w:rPr>
                <w:rFonts w:ascii="Times New Roman" w:eastAsia="Calibri" w:hAnsi="Times New Roman" w:cs="Times New Roman"/>
                <w:b/>
                <w:sz w:val="24"/>
                <w:szCs w:val="24"/>
              </w:rPr>
              <w:t>использо</w:t>
            </w:r>
            <w:proofErr w:type="spellEnd"/>
          </w:p>
          <w:p w:rsidR="00F05B95" w:rsidRPr="00706C88" w:rsidRDefault="00F05B95" w:rsidP="007F366C">
            <w:pPr>
              <w:spacing w:after="0"/>
              <w:ind w:firstLine="33"/>
              <w:contextualSpacing/>
              <w:jc w:val="both"/>
              <w:rPr>
                <w:rFonts w:ascii="Times New Roman" w:eastAsia="Calibri" w:hAnsi="Times New Roman" w:cs="Times New Roman"/>
                <w:b/>
                <w:sz w:val="24"/>
                <w:szCs w:val="24"/>
              </w:rPr>
            </w:pPr>
            <w:proofErr w:type="spellStart"/>
            <w:r w:rsidRPr="00706C88">
              <w:rPr>
                <w:rFonts w:ascii="Times New Roman" w:eastAsia="Calibri" w:hAnsi="Times New Roman" w:cs="Times New Roman"/>
                <w:b/>
                <w:sz w:val="24"/>
                <w:szCs w:val="24"/>
              </w:rPr>
              <w:t>вания</w:t>
            </w:r>
            <w:proofErr w:type="spellEnd"/>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61"/>
              <w:contextualSpacing/>
              <w:jc w:val="both"/>
              <w:rPr>
                <w:rFonts w:ascii="Times New Roman" w:eastAsia="Calibri" w:hAnsi="Times New Roman" w:cs="Times New Roman"/>
                <w:b/>
                <w:sz w:val="24"/>
                <w:szCs w:val="24"/>
              </w:rPr>
            </w:pPr>
            <w:r w:rsidRPr="00706C88">
              <w:rPr>
                <w:rFonts w:ascii="Times New Roman" w:eastAsia="Calibri" w:hAnsi="Times New Roman" w:cs="Times New Roman"/>
                <w:b/>
                <w:sz w:val="24"/>
                <w:szCs w:val="24"/>
              </w:rPr>
              <w:t xml:space="preserve">В каких </w:t>
            </w:r>
          </w:p>
          <w:p w:rsidR="00F05B95" w:rsidRPr="00706C88" w:rsidRDefault="00F05B95" w:rsidP="007F366C">
            <w:pPr>
              <w:spacing w:after="0"/>
              <w:contextualSpacing/>
              <w:jc w:val="both"/>
              <w:rPr>
                <w:rFonts w:ascii="Times New Roman" w:eastAsia="Calibri" w:hAnsi="Times New Roman" w:cs="Times New Roman"/>
                <w:b/>
                <w:sz w:val="24"/>
                <w:szCs w:val="24"/>
              </w:rPr>
            </w:pPr>
            <w:proofErr w:type="gramStart"/>
            <w:r w:rsidRPr="00706C88">
              <w:rPr>
                <w:rFonts w:ascii="Times New Roman" w:eastAsia="Calibri" w:hAnsi="Times New Roman" w:cs="Times New Roman"/>
                <w:b/>
                <w:sz w:val="24"/>
                <w:szCs w:val="24"/>
              </w:rPr>
              <w:t>классах</w:t>
            </w:r>
            <w:proofErr w:type="gramEnd"/>
          </w:p>
        </w:tc>
        <w:tc>
          <w:tcPr>
            <w:tcW w:w="1163"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496495">
            <w:pPr>
              <w:spacing w:after="0"/>
              <w:ind w:firstLine="567"/>
              <w:contextualSpacing/>
              <w:jc w:val="both"/>
              <w:rPr>
                <w:rFonts w:ascii="Times New Roman" w:eastAsia="Calibri" w:hAnsi="Times New Roman" w:cs="Times New Roman"/>
                <w:b/>
                <w:sz w:val="24"/>
                <w:szCs w:val="24"/>
              </w:rPr>
            </w:pPr>
            <w:r w:rsidRPr="00706C88">
              <w:rPr>
                <w:rFonts w:ascii="Times New Roman" w:eastAsia="Calibri" w:hAnsi="Times New Roman" w:cs="Times New Roman"/>
                <w:b/>
                <w:sz w:val="24"/>
                <w:szCs w:val="24"/>
              </w:rPr>
              <w:t>Учителя</w:t>
            </w:r>
          </w:p>
        </w:tc>
        <w:tc>
          <w:tcPr>
            <w:tcW w:w="755"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19"/>
              <w:contextualSpacing/>
              <w:jc w:val="both"/>
              <w:rPr>
                <w:rFonts w:ascii="Times New Roman" w:eastAsia="Calibri" w:hAnsi="Times New Roman" w:cs="Times New Roman"/>
                <w:b/>
                <w:sz w:val="24"/>
                <w:szCs w:val="24"/>
              </w:rPr>
            </w:pPr>
            <w:r w:rsidRPr="00706C88">
              <w:rPr>
                <w:rFonts w:ascii="Times New Roman" w:eastAsia="Calibri" w:hAnsi="Times New Roman" w:cs="Times New Roman"/>
                <w:b/>
                <w:sz w:val="24"/>
                <w:szCs w:val="24"/>
              </w:rPr>
              <w:t xml:space="preserve">% от общего </w:t>
            </w:r>
          </w:p>
          <w:p w:rsidR="00F05B95" w:rsidRPr="00706C88" w:rsidRDefault="00F05B95" w:rsidP="007F366C">
            <w:pPr>
              <w:spacing w:after="0"/>
              <w:ind w:firstLine="19"/>
              <w:contextualSpacing/>
              <w:jc w:val="both"/>
              <w:rPr>
                <w:rFonts w:ascii="Times New Roman" w:eastAsia="Calibri" w:hAnsi="Times New Roman" w:cs="Times New Roman"/>
                <w:b/>
                <w:sz w:val="24"/>
                <w:szCs w:val="24"/>
              </w:rPr>
            </w:pPr>
            <w:r w:rsidRPr="00706C88">
              <w:rPr>
                <w:rFonts w:ascii="Times New Roman" w:eastAsia="Calibri" w:hAnsi="Times New Roman" w:cs="Times New Roman"/>
                <w:b/>
                <w:sz w:val="24"/>
                <w:szCs w:val="24"/>
              </w:rPr>
              <w:t>числа педагогов</w:t>
            </w:r>
          </w:p>
        </w:tc>
      </w:tr>
      <w:tr w:rsidR="00F05B95" w:rsidRPr="00706C88" w:rsidTr="007F366C">
        <w:trPr>
          <w:trHeight w:val="611"/>
        </w:trPr>
        <w:tc>
          <w:tcPr>
            <w:tcW w:w="433"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142"/>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w:t>
            </w:r>
          </w:p>
        </w:tc>
        <w:tc>
          <w:tcPr>
            <w:tcW w:w="1368" w:type="pct"/>
            <w:gridSpan w:val="2"/>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85"/>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Личностно-ориентированные технологии</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33"/>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Элементы</w:t>
            </w:r>
          </w:p>
        </w:tc>
        <w:tc>
          <w:tcPr>
            <w:tcW w:w="556"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61"/>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1-11 классы</w:t>
            </w:r>
          </w:p>
        </w:tc>
        <w:tc>
          <w:tcPr>
            <w:tcW w:w="1163"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133"/>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Учителя-предметники</w:t>
            </w:r>
          </w:p>
        </w:tc>
        <w:tc>
          <w:tcPr>
            <w:tcW w:w="755"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97</w:t>
            </w:r>
          </w:p>
        </w:tc>
      </w:tr>
      <w:tr w:rsidR="00F05B95" w:rsidRPr="00706C88" w:rsidTr="007F366C">
        <w:trPr>
          <w:trHeight w:val="825"/>
        </w:trPr>
        <w:tc>
          <w:tcPr>
            <w:tcW w:w="433"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142"/>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2.</w:t>
            </w:r>
          </w:p>
        </w:tc>
        <w:tc>
          <w:tcPr>
            <w:tcW w:w="1368" w:type="pct"/>
            <w:gridSpan w:val="2"/>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85"/>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Информационно-коммуникационные  технологии</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33"/>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В целом</w:t>
            </w:r>
          </w:p>
        </w:tc>
        <w:tc>
          <w:tcPr>
            <w:tcW w:w="556"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61"/>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1-11 классы</w:t>
            </w:r>
          </w:p>
        </w:tc>
        <w:tc>
          <w:tcPr>
            <w:tcW w:w="1163"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133"/>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Учителя</w:t>
            </w:r>
          </w:p>
          <w:p w:rsidR="00F05B95" w:rsidRPr="00706C88" w:rsidRDefault="00F05B95" w:rsidP="007F366C">
            <w:pPr>
              <w:spacing w:after="0"/>
              <w:ind w:firstLine="133"/>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1-11 классов</w:t>
            </w:r>
          </w:p>
        </w:tc>
        <w:tc>
          <w:tcPr>
            <w:tcW w:w="755"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90</w:t>
            </w:r>
          </w:p>
        </w:tc>
      </w:tr>
      <w:tr w:rsidR="00F05B95" w:rsidRPr="00706C88" w:rsidTr="007F366C">
        <w:trPr>
          <w:trHeight w:val="810"/>
        </w:trPr>
        <w:tc>
          <w:tcPr>
            <w:tcW w:w="433"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142"/>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3.</w:t>
            </w:r>
          </w:p>
        </w:tc>
        <w:tc>
          <w:tcPr>
            <w:tcW w:w="1368" w:type="pct"/>
            <w:gridSpan w:val="2"/>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85"/>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Технологии </w:t>
            </w:r>
            <w:proofErr w:type="spellStart"/>
            <w:r w:rsidRPr="00706C88">
              <w:rPr>
                <w:rFonts w:ascii="Times New Roman" w:eastAsia="Calibri" w:hAnsi="Times New Roman" w:cs="Times New Roman"/>
                <w:sz w:val="24"/>
                <w:szCs w:val="24"/>
              </w:rPr>
              <w:t>здоровьесберегающего</w:t>
            </w:r>
            <w:proofErr w:type="spellEnd"/>
            <w:r w:rsidRPr="00706C88">
              <w:rPr>
                <w:rFonts w:ascii="Times New Roman" w:eastAsia="Calibri" w:hAnsi="Times New Roman" w:cs="Times New Roman"/>
                <w:sz w:val="24"/>
                <w:szCs w:val="24"/>
              </w:rPr>
              <w:t xml:space="preserve"> обучения</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33"/>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Элементы</w:t>
            </w:r>
          </w:p>
        </w:tc>
        <w:tc>
          <w:tcPr>
            <w:tcW w:w="556"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61"/>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1-11 классы</w:t>
            </w:r>
          </w:p>
        </w:tc>
        <w:tc>
          <w:tcPr>
            <w:tcW w:w="1163"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133"/>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Учителя</w:t>
            </w:r>
          </w:p>
          <w:p w:rsidR="00F05B95" w:rsidRPr="00706C88" w:rsidRDefault="00F05B95" w:rsidP="007F366C">
            <w:pPr>
              <w:spacing w:after="0"/>
              <w:ind w:firstLine="133"/>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1-11 классов</w:t>
            </w:r>
          </w:p>
        </w:tc>
        <w:tc>
          <w:tcPr>
            <w:tcW w:w="755"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87</w:t>
            </w:r>
          </w:p>
        </w:tc>
      </w:tr>
      <w:tr w:rsidR="00F05B95" w:rsidRPr="00706C88" w:rsidTr="007F366C">
        <w:trPr>
          <w:trHeight w:val="2244"/>
        </w:trPr>
        <w:tc>
          <w:tcPr>
            <w:tcW w:w="433"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142"/>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lastRenderedPageBreak/>
              <w:t>4.</w:t>
            </w:r>
          </w:p>
        </w:tc>
        <w:tc>
          <w:tcPr>
            <w:tcW w:w="1360"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177"/>
              <w:contextualSpacing/>
              <w:jc w:val="both"/>
              <w:rPr>
                <w:rFonts w:ascii="Times New Roman" w:eastAsia="Calibri" w:hAnsi="Times New Roman" w:cs="Times New Roman"/>
                <w:sz w:val="24"/>
                <w:szCs w:val="24"/>
                <w:lang w:val="en-US"/>
              </w:rPr>
            </w:pPr>
            <w:r w:rsidRPr="00706C88">
              <w:rPr>
                <w:rFonts w:ascii="Times New Roman" w:eastAsia="Calibri" w:hAnsi="Times New Roman" w:cs="Times New Roman"/>
                <w:sz w:val="24"/>
                <w:szCs w:val="24"/>
              </w:rPr>
              <w:t>Проблемн</w:t>
            </w:r>
            <w:proofErr w:type="gramStart"/>
            <w:r w:rsidRPr="00706C88">
              <w:rPr>
                <w:rFonts w:ascii="Times New Roman" w:eastAsia="Calibri" w:hAnsi="Times New Roman" w:cs="Times New Roman"/>
                <w:sz w:val="24"/>
                <w:szCs w:val="24"/>
              </w:rPr>
              <w:t>о-</w:t>
            </w:r>
            <w:proofErr w:type="gramEnd"/>
            <w:r w:rsidRPr="00706C88">
              <w:rPr>
                <w:rFonts w:ascii="Times New Roman" w:eastAsia="Calibri" w:hAnsi="Times New Roman" w:cs="Times New Roman"/>
                <w:sz w:val="24"/>
                <w:szCs w:val="24"/>
              </w:rPr>
              <w:t xml:space="preserve"> диалогическая</w:t>
            </w:r>
          </w:p>
          <w:p w:rsidR="00F05B95" w:rsidRPr="00706C88" w:rsidRDefault="00F05B95" w:rsidP="007F366C">
            <w:pPr>
              <w:spacing w:after="0"/>
              <w:ind w:firstLine="17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технология</w:t>
            </w:r>
          </w:p>
        </w:tc>
        <w:tc>
          <w:tcPr>
            <w:tcW w:w="724" w:type="pct"/>
            <w:gridSpan w:val="2"/>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164"/>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В целом</w:t>
            </w: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73"/>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1-11 классы</w:t>
            </w:r>
          </w:p>
        </w:tc>
        <w:tc>
          <w:tcPr>
            <w:tcW w:w="1163"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141"/>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Учителя</w:t>
            </w:r>
          </w:p>
          <w:p w:rsidR="00F05B95" w:rsidRPr="00706C88" w:rsidRDefault="00F05B95" w:rsidP="007F366C">
            <w:pPr>
              <w:spacing w:after="0"/>
              <w:ind w:firstLine="141"/>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1-11 классов</w:t>
            </w:r>
          </w:p>
        </w:tc>
        <w:tc>
          <w:tcPr>
            <w:tcW w:w="755"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90</w:t>
            </w:r>
          </w:p>
        </w:tc>
      </w:tr>
      <w:tr w:rsidR="00F05B95" w:rsidRPr="00706C88" w:rsidTr="007F366C">
        <w:trPr>
          <w:trHeight w:val="825"/>
        </w:trPr>
        <w:tc>
          <w:tcPr>
            <w:tcW w:w="433"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142"/>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5.</w:t>
            </w:r>
          </w:p>
        </w:tc>
        <w:tc>
          <w:tcPr>
            <w:tcW w:w="1360"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17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Технология формирования</w:t>
            </w:r>
          </w:p>
          <w:p w:rsidR="00F05B95" w:rsidRPr="00706C88" w:rsidRDefault="00F05B95" w:rsidP="007F366C">
            <w:pPr>
              <w:spacing w:after="0"/>
              <w:ind w:firstLine="17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правильной читательской</w:t>
            </w:r>
          </w:p>
          <w:p w:rsidR="00F05B95" w:rsidRPr="00706C88" w:rsidRDefault="00F05B95" w:rsidP="007F366C">
            <w:pPr>
              <w:spacing w:after="0"/>
              <w:ind w:firstLine="17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деятельности</w:t>
            </w:r>
          </w:p>
        </w:tc>
        <w:tc>
          <w:tcPr>
            <w:tcW w:w="724" w:type="pct"/>
            <w:gridSpan w:val="2"/>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164"/>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В целом</w:t>
            </w: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73"/>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1-11 классы</w:t>
            </w:r>
          </w:p>
        </w:tc>
        <w:tc>
          <w:tcPr>
            <w:tcW w:w="1163"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141"/>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Учителя начальных классов, русского языка и литературы, географии, истории, биологии</w:t>
            </w:r>
          </w:p>
        </w:tc>
        <w:tc>
          <w:tcPr>
            <w:tcW w:w="755"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80</w:t>
            </w:r>
          </w:p>
        </w:tc>
      </w:tr>
      <w:tr w:rsidR="00F05B95" w:rsidRPr="00706C88" w:rsidTr="007F366C">
        <w:trPr>
          <w:trHeight w:val="550"/>
        </w:trPr>
        <w:tc>
          <w:tcPr>
            <w:tcW w:w="433"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142"/>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6.</w:t>
            </w:r>
          </w:p>
        </w:tc>
        <w:tc>
          <w:tcPr>
            <w:tcW w:w="1360"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17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Дифференцированное обучение</w:t>
            </w:r>
          </w:p>
        </w:tc>
        <w:tc>
          <w:tcPr>
            <w:tcW w:w="724" w:type="pct"/>
            <w:gridSpan w:val="2"/>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164"/>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Элементы</w:t>
            </w: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73"/>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1-11 классы</w:t>
            </w:r>
          </w:p>
        </w:tc>
        <w:tc>
          <w:tcPr>
            <w:tcW w:w="1163"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141"/>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Учителя</w:t>
            </w:r>
          </w:p>
          <w:p w:rsidR="00F05B95" w:rsidRPr="00706C88" w:rsidRDefault="00F05B95" w:rsidP="007F366C">
            <w:pPr>
              <w:spacing w:after="0"/>
              <w:ind w:firstLine="141"/>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1-11 классов</w:t>
            </w:r>
          </w:p>
        </w:tc>
        <w:tc>
          <w:tcPr>
            <w:tcW w:w="755"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60</w:t>
            </w:r>
          </w:p>
        </w:tc>
      </w:tr>
    </w:tbl>
    <w:p w:rsidR="00F05B95" w:rsidRPr="00706C88" w:rsidRDefault="00F05B95" w:rsidP="00496495">
      <w:pPr>
        <w:spacing w:after="0"/>
        <w:ind w:firstLine="567"/>
        <w:contextualSpacing/>
        <w:jc w:val="both"/>
        <w:rPr>
          <w:rFonts w:ascii="Times New Roman" w:eastAsia="Calibri" w:hAnsi="Times New Roman" w:cs="Times New Roman"/>
          <w:color w:val="FF0000"/>
          <w:sz w:val="24"/>
          <w:szCs w:val="24"/>
          <w:lang w:eastAsia="ru-RU"/>
        </w:rPr>
      </w:pPr>
    </w:p>
    <w:p w:rsidR="00F05B95" w:rsidRPr="00706C88" w:rsidRDefault="00F05B95" w:rsidP="00496495">
      <w:pPr>
        <w:spacing w:after="0"/>
        <w:ind w:firstLine="567"/>
        <w:contextualSpacing/>
        <w:jc w:val="both"/>
        <w:rPr>
          <w:rFonts w:ascii="Times New Roman" w:eastAsia="Calibri" w:hAnsi="Times New Roman" w:cs="Times New Roman"/>
          <w:sz w:val="24"/>
          <w:szCs w:val="24"/>
          <w:lang w:eastAsia="ru-RU"/>
        </w:rPr>
      </w:pPr>
      <w:r w:rsidRPr="00706C88">
        <w:rPr>
          <w:rFonts w:ascii="Times New Roman" w:eastAsia="Calibri" w:hAnsi="Times New Roman" w:cs="Times New Roman"/>
          <w:sz w:val="24"/>
          <w:szCs w:val="24"/>
          <w:lang w:eastAsia="ru-RU"/>
        </w:rPr>
        <w:t xml:space="preserve">Эффективность использования педагогическими работниками современных образовательных технологий прослеживается </w:t>
      </w:r>
      <w:proofErr w:type="gramStart"/>
      <w:r w:rsidRPr="00706C88">
        <w:rPr>
          <w:rFonts w:ascii="Times New Roman" w:eastAsia="Calibri" w:hAnsi="Times New Roman" w:cs="Times New Roman"/>
          <w:sz w:val="24"/>
          <w:szCs w:val="24"/>
          <w:lang w:eastAsia="ru-RU"/>
        </w:rPr>
        <w:t>в</w:t>
      </w:r>
      <w:proofErr w:type="gramEnd"/>
    </w:p>
    <w:p w:rsidR="00F05B95" w:rsidRPr="00706C88" w:rsidRDefault="00F05B95" w:rsidP="00496495">
      <w:pPr>
        <w:spacing w:after="0"/>
        <w:ind w:firstLine="567"/>
        <w:contextualSpacing/>
        <w:jc w:val="both"/>
        <w:rPr>
          <w:rFonts w:ascii="Times New Roman" w:eastAsia="Calibri" w:hAnsi="Times New Roman" w:cs="Times New Roman"/>
          <w:sz w:val="24"/>
          <w:szCs w:val="24"/>
          <w:lang w:eastAsia="ru-RU"/>
        </w:rPr>
      </w:pPr>
      <w:r w:rsidRPr="00706C88">
        <w:rPr>
          <w:rFonts w:ascii="Times New Roman" w:eastAsia="Calibri" w:hAnsi="Times New Roman" w:cs="Times New Roman"/>
          <w:sz w:val="24"/>
          <w:szCs w:val="24"/>
          <w:lang w:eastAsia="ru-RU"/>
        </w:rPr>
        <w:t xml:space="preserve">- </w:t>
      </w:r>
      <w:proofErr w:type="gramStart"/>
      <w:r w:rsidRPr="00706C88">
        <w:rPr>
          <w:rFonts w:ascii="Times New Roman" w:eastAsia="Calibri" w:hAnsi="Times New Roman" w:cs="Times New Roman"/>
          <w:iCs/>
          <w:spacing w:val="-2"/>
          <w:sz w:val="24"/>
          <w:szCs w:val="24"/>
          <w:lang w:eastAsia="ru-RU"/>
        </w:rPr>
        <w:t>участии</w:t>
      </w:r>
      <w:proofErr w:type="gramEnd"/>
      <w:r w:rsidRPr="00706C88">
        <w:rPr>
          <w:rFonts w:ascii="Times New Roman" w:eastAsia="Calibri" w:hAnsi="Times New Roman" w:cs="Times New Roman"/>
          <w:iCs/>
          <w:spacing w:val="-2"/>
          <w:sz w:val="24"/>
          <w:szCs w:val="24"/>
          <w:lang w:eastAsia="ru-RU"/>
        </w:rPr>
        <w:t xml:space="preserve"> в инновационной деятельности;</w:t>
      </w:r>
    </w:p>
    <w:p w:rsidR="00F05B95" w:rsidRPr="00706C88" w:rsidRDefault="00F05B95" w:rsidP="00496495">
      <w:pPr>
        <w:spacing w:after="0"/>
        <w:ind w:firstLine="567"/>
        <w:contextualSpacing/>
        <w:jc w:val="both"/>
        <w:rPr>
          <w:rFonts w:ascii="Times New Roman" w:eastAsia="Calibri" w:hAnsi="Times New Roman" w:cs="Times New Roman"/>
          <w:sz w:val="24"/>
          <w:szCs w:val="24"/>
          <w:lang w:eastAsia="ru-RU"/>
        </w:rPr>
      </w:pPr>
      <w:r w:rsidRPr="00706C88">
        <w:rPr>
          <w:rFonts w:ascii="Times New Roman" w:eastAsia="Calibri" w:hAnsi="Times New Roman" w:cs="Times New Roman"/>
          <w:iCs/>
          <w:spacing w:val="-2"/>
          <w:sz w:val="24"/>
          <w:szCs w:val="24"/>
          <w:lang w:eastAsia="ru-RU"/>
        </w:rPr>
        <w:t xml:space="preserve">- </w:t>
      </w:r>
      <w:proofErr w:type="gramStart"/>
      <w:r w:rsidRPr="00706C88">
        <w:rPr>
          <w:rFonts w:ascii="Times New Roman" w:eastAsia="Calibri" w:hAnsi="Times New Roman" w:cs="Times New Roman"/>
          <w:iCs/>
          <w:spacing w:val="-2"/>
          <w:sz w:val="24"/>
          <w:szCs w:val="24"/>
          <w:lang w:eastAsia="ru-RU"/>
        </w:rPr>
        <w:t>ведении</w:t>
      </w:r>
      <w:proofErr w:type="gramEnd"/>
      <w:r w:rsidRPr="00706C88">
        <w:rPr>
          <w:rFonts w:ascii="Times New Roman" w:eastAsia="Calibri" w:hAnsi="Times New Roman" w:cs="Times New Roman"/>
          <w:iCs/>
          <w:spacing w:val="-2"/>
          <w:sz w:val="24"/>
          <w:szCs w:val="24"/>
          <w:lang w:eastAsia="ru-RU"/>
        </w:rPr>
        <w:t xml:space="preserve"> </w:t>
      </w:r>
      <w:r w:rsidRPr="00706C88">
        <w:rPr>
          <w:rFonts w:ascii="Times New Roman" w:eastAsia="Calibri" w:hAnsi="Times New Roman" w:cs="Times New Roman"/>
          <w:iCs/>
          <w:spacing w:val="3"/>
          <w:sz w:val="24"/>
          <w:szCs w:val="24"/>
          <w:lang w:eastAsia="ru-RU"/>
        </w:rPr>
        <w:t xml:space="preserve"> исследовательской работы;</w:t>
      </w:r>
    </w:p>
    <w:p w:rsidR="00F05B95" w:rsidRPr="00706C88" w:rsidRDefault="00F05B95" w:rsidP="00496495">
      <w:pPr>
        <w:spacing w:after="0"/>
        <w:ind w:firstLine="567"/>
        <w:contextualSpacing/>
        <w:jc w:val="both"/>
        <w:rPr>
          <w:rFonts w:ascii="Times New Roman" w:eastAsia="Calibri" w:hAnsi="Times New Roman" w:cs="Times New Roman"/>
          <w:sz w:val="24"/>
          <w:szCs w:val="24"/>
          <w:lang w:eastAsia="ru-RU"/>
        </w:rPr>
      </w:pPr>
      <w:r w:rsidRPr="00706C88">
        <w:rPr>
          <w:rFonts w:ascii="Times New Roman" w:eastAsia="Calibri" w:hAnsi="Times New Roman" w:cs="Times New Roman"/>
          <w:iCs/>
          <w:spacing w:val="3"/>
          <w:sz w:val="24"/>
          <w:szCs w:val="24"/>
          <w:lang w:eastAsia="ru-RU"/>
        </w:rPr>
        <w:t>- разработке и внедрению авторских  программ;</w:t>
      </w:r>
    </w:p>
    <w:p w:rsidR="00F05B95" w:rsidRPr="00706C88" w:rsidRDefault="00F05B95" w:rsidP="00496495">
      <w:pPr>
        <w:spacing w:after="0"/>
        <w:ind w:firstLine="567"/>
        <w:contextualSpacing/>
        <w:jc w:val="both"/>
        <w:rPr>
          <w:rFonts w:ascii="Times New Roman" w:eastAsia="Calibri" w:hAnsi="Times New Roman" w:cs="Times New Roman"/>
          <w:sz w:val="24"/>
          <w:szCs w:val="24"/>
          <w:lang w:eastAsia="ru-RU"/>
        </w:rPr>
      </w:pPr>
      <w:r w:rsidRPr="00706C88">
        <w:rPr>
          <w:rFonts w:ascii="Times New Roman" w:eastAsia="Calibri" w:hAnsi="Times New Roman" w:cs="Times New Roman"/>
          <w:sz w:val="24"/>
          <w:szCs w:val="24"/>
          <w:lang w:eastAsia="ru-RU"/>
        </w:rPr>
        <w:t>- результативности работы с одарёнными детьми,</w:t>
      </w:r>
    </w:p>
    <w:p w:rsidR="00F05B95" w:rsidRPr="00706C88" w:rsidRDefault="00F05B95" w:rsidP="00496495">
      <w:pPr>
        <w:spacing w:after="0"/>
        <w:ind w:firstLine="567"/>
        <w:contextualSpacing/>
        <w:jc w:val="both"/>
        <w:rPr>
          <w:rFonts w:ascii="Times New Roman" w:eastAsia="Calibri" w:hAnsi="Times New Roman" w:cs="Times New Roman"/>
          <w:sz w:val="24"/>
          <w:szCs w:val="24"/>
          <w:lang w:eastAsia="ru-RU"/>
        </w:rPr>
      </w:pPr>
      <w:r w:rsidRPr="00706C88">
        <w:rPr>
          <w:rFonts w:ascii="Times New Roman" w:eastAsia="Calibri" w:hAnsi="Times New Roman" w:cs="Times New Roman"/>
          <w:sz w:val="24"/>
          <w:szCs w:val="24"/>
          <w:lang w:eastAsia="ru-RU"/>
        </w:rPr>
        <w:t>- положительной динамике результатов ГИА.</w:t>
      </w:r>
    </w:p>
    <w:p w:rsidR="00F05B95" w:rsidRPr="00706C88" w:rsidRDefault="00F05B95" w:rsidP="00496495">
      <w:pPr>
        <w:spacing w:after="0"/>
        <w:ind w:firstLine="567"/>
        <w:contextualSpacing/>
        <w:jc w:val="both"/>
        <w:rPr>
          <w:rFonts w:ascii="Times New Roman" w:eastAsia="Calibri" w:hAnsi="Times New Roman" w:cs="Times New Roman"/>
          <w:color w:val="FF0000"/>
          <w:sz w:val="24"/>
          <w:szCs w:val="24"/>
        </w:rPr>
        <w:sectPr w:rsidR="00F05B95" w:rsidRPr="00706C88" w:rsidSect="004F2C59">
          <w:pgSz w:w="11906" w:h="16838"/>
          <w:pgMar w:top="1134" w:right="851" w:bottom="1134" w:left="1418" w:header="720" w:footer="720" w:gutter="0"/>
          <w:cols w:space="720"/>
          <w:docGrid w:linePitch="299"/>
        </w:sectPr>
      </w:pPr>
    </w:p>
    <w:p w:rsidR="00F05B95" w:rsidRPr="00706C88" w:rsidRDefault="00F05B95" w:rsidP="00496495">
      <w:pPr>
        <w:spacing w:after="0"/>
        <w:ind w:firstLine="567"/>
        <w:contextualSpacing/>
        <w:jc w:val="center"/>
        <w:rPr>
          <w:rFonts w:ascii="Times New Roman" w:eastAsia="Calibri" w:hAnsi="Times New Roman" w:cs="Times New Roman"/>
          <w:b/>
          <w:sz w:val="24"/>
          <w:szCs w:val="24"/>
        </w:rPr>
      </w:pPr>
      <w:r w:rsidRPr="00706C88">
        <w:rPr>
          <w:rFonts w:ascii="Times New Roman" w:eastAsia="Calibri" w:hAnsi="Times New Roman" w:cs="Times New Roman"/>
          <w:b/>
          <w:sz w:val="24"/>
          <w:szCs w:val="24"/>
        </w:rPr>
        <w:lastRenderedPageBreak/>
        <w:t>Инновационная деятельность МОУ «Средняя общеобразовательная школа №3»</w:t>
      </w:r>
    </w:p>
    <w:p w:rsidR="00F05B95" w:rsidRPr="00706C88" w:rsidRDefault="00F05B95" w:rsidP="00496495">
      <w:pPr>
        <w:spacing w:after="0"/>
        <w:ind w:firstLine="567"/>
        <w:contextualSpacing/>
        <w:jc w:val="both"/>
        <w:rPr>
          <w:rFonts w:ascii="Times New Roman" w:eastAsia="Calibri" w:hAnsi="Times New Roman" w:cs="Times New Roman"/>
          <w:sz w:val="24"/>
          <w:szCs w:val="24"/>
        </w:rPr>
      </w:pPr>
    </w:p>
    <w:tbl>
      <w:tblPr>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2"/>
        <w:gridCol w:w="4632"/>
        <w:gridCol w:w="3934"/>
        <w:gridCol w:w="1574"/>
        <w:gridCol w:w="3118"/>
      </w:tblGrid>
      <w:tr w:rsidR="00F05B95" w:rsidRPr="00706C88" w:rsidTr="00E20CB0">
        <w:tc>
          <w:tcPr>
            <w:tcW w:w="2312"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Уровень инновационной деятельности</w:t>
            </w:r>
          </w:p>
        </w:tc>
        <w:tc>
          <w:tcPr>
            <w:tcW w:w="4632"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Тема инновационной деятельности</w:t>
            </w:r>
          </w:p>
        </w:tc>
        <w:tc>
          <w:tcPr>
            <w:tcW w:w="3934"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Наличие программы (кем, когда </w:t>
            </w:r>
            <w:proofErr w:type="gramStart"/>
            <w:r w:rsidRPr="00706C88">
              <w:rPr>
                <w:rFonts w:ascii="Times New Roman" w:eastAsia="Calibri" w:hAnsi="Times New Roman" w:cs="Times New Roman"/>
                <w:sz w:val="24"/>
                <w:szCs w:val="24"/>
              </w:rPr>
              <w:t>утверждена</w:t>
            </w:r>
            <w:proofErr w:type="gramEnd"/>
            <w:r w:rsidRPr="00706C88">
              <w:rPr>
                <w:rFonts w:ascii="Times New Roman" w:eastAsia="Calibri" w:hAnsi="Times New Roman" w:cs="Times New Roman"/>
                <w:sz w:val="24"/>
                <w:szCs w:val="24"/>
              </w:rPr>
              <w:t>)</w:t>
            </w:r>
          </w:p>
        </w:tc>
        <w:tc>
          <w:tcPr>
            <w:tcW w:w="1574"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Сроки реализации</w:t>
            </w:r>
          </w:p>
        </w:tc>
        <w:tc>
          <w:tcPr>
            <w:tcW w:w="3118"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Руководитель (Ф.И.О., ученая степень, должность)</w:t>
            </w:r>
          </w:p>
        </w:tc>
      </w:tr>
      <w:tr w:rsidR="00F05B95" w:rsidRPr="00706C88" w:rsidTr="00E20CB0">
        <w:tc>
          <w:tcPr>
            <w:tcW w:w="2312"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w:t>
            </w:r>
          </w:p>
        </w:tc>
        <w:tc>
          <w:tcPr>
            <w:tcW w:w="4632"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2</w:t>
            </w:r>
          </w:p>
        </w:tc>
        <w:tc>
          <w:tcPr>
            <w:tcW w:w="3934"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3</w:t>
            </w:r>
          </w:p>
        </w:tc>
        <w:tc>
          <w:tcPr>
            <w:tcW w:w="1574"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5</w:t>
            </w:r>
          </w:p>
        </w:tc>
      </w:tr>
      <w:tr w:rsidR="00F05B95" w:rsidRPr="00706C88" w:rsidTr="00E20CB0">
        <w:tc>
          <w:tcPr>
            <w:tcW w:w="2312"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Республиканский</w:t>
            </w:r>
          </w:p>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(республиканская экспериментальная площадка)</w:t>
            </w:r>
          </w:p>
        </w:tc>
        <w:tc>
          <w:tcPr>
            <w:tcW w:w="4632"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Разработка и апробация сетевой </w:t>
            </w:r>
            <w:proofErr w:type="gramStart"/>
            <w:r w:rsidRPr="00706C88">
              <w:rPr>
                <w:rFonts w:ascii="Times New Roman" w:eastAsia="Calibri" w:hAnsi="Times New Roman" w:cs="Times New Roman"/>
                <w:sz w:val="24"/>
                <w:szCs w:val="24"/>
              </w:rPr>
              <w:t>модели образовательного пространства диссеминации опыта инновационной деятельности образовательной организации</w:t>
            </w:r>
            <w:proofErr w:type="gramEnd"/>
          </w:p>
        </w:tc>
        <w:tc>
          <w:tcPr>
            <w:tcW w:w="3934"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Протокол экспертного совета при Министерстве образования Республики Мордовия от 10.05.2016 №2 (приказ Министерства образования Республики Мордовия от 10.06.2016г № 679)</w:t>
            </w:r>
          </w:p>
        </w:tc>
        <w:tc>
          <w:tcPr>
            <w:tcW w:w="1574" w:type="dxa"/>
            <w:tcBorders>
              <w:top w:val="single" w:sz="4" w:space="0" w:color="auto"/>
              <w:left w:val="single" w:sz="4" w:space="0" w:color="auto"/>
              <w:bottom w:val="single" w:sz="4" w:space="0" w:color="auto"/>
              <w:right w:val="single" w:sz="4" w:space="0" w:color="auto"/>
            </w:tcBorders>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p>
        </w:tc>
      </w:tr>
    </w:tbl>
    <w:p w:rsidR="00F05B95" w:rsidRPr="00706C88" w:rsidRDefault="00F05B95" w:rsidP="00E20CB0">
      <w:pPr>
        <w:spacing w:after="0"/>
        <w:contextualSpacing/>
        <w:jc w:val="both"/>
        <w:rPr>
          <w:rFonts w:ascii="Times New Roman" w:eastAsia="Calibri" w:hAnsi="Times New Roman" w:cs="Times New Roman"/>
          <w:b/>
          <w:sz w:val="24"/>
          <w:szCs w:val="24"/>
        </w:rPr>
      </w:pPr>
    </w:p>
    <w:p w:rsidR="00F05B95" w:rsidRPr="00706C88" w:rsidRDefault="00F05B95" w:rsidP="00496495">
      <w:pPr>
        <w:spacing w:after="0"/>
        <w:ind w:firstLine="567"/>
        <w:contextualSpacing/>
        <w:jc w:val="both"/>
        <w:rPr>
          <w:rFonts w:ascii="Times New Roman" w:eastAsia="Calibri" w:hAnsi="Times New Roman" w:cs="Times New Roman"/>
          <w:b/>
          <w:sz w:val="24"/>
          <w:szCs w:val="24"/>
        </w:rPr>
      </w:pPr>
    </w:p>
    <w:p w:rsidR="00F05B95" w:rsidRPr="00706C88" w:rsidRDefault="00F05B95" w:rsidP="00496495">
      <w:pPr>
        <w:spacing w:after="0"/>
        <w:ind w:firstLine="567"/>
        <w:contextualSpacing/>
        <w:jc w:val="center"/>
        <w:rPr>
          <w:rFonts w:ascii="Times New Roman" w:eastAsia="Calibri" w:hAnsi="Times New Roman" w:cs="Times New Roman"/>
          <w:b/>
          <w:sz w:val="24"/>
          <w:szCs w:val="24"/>
        </w:rPr>
      </w:pPr>
      <w:r w:rsidRPr="00706C88">
        <w:rPr>
          <w:rFonts w:ascii="Times New Roman" w:eastAsia="Calibri" w:hAnsi="Times New Roman" w:cs="Times New Roman"/>
          <w:b/>
          <w:sz w:val="24"/>
          <w:szCs w:val="24"/>
        </w:rPr>
        <w:t>Основные направления деятельности, реализуемые в экспериментальных площадках</w:t>
      </w:r>
    </w:p>
    <w:p w:rsidR="00F05B95" w:rsidRPr="00706C88" w:rsidRDefault="00F05B95" w:rsidP="00496495">
      <w:pPr>
        <w:spacing w:after="0"/>
        <w:ind w:firstLine="567"/>
        <w:contextualSpacing/>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660"/>
        <w:gridCol w:w="2028"/>
        <w:gridCol w:w="1921"/>
        <w:gridCol w:w="2373"/>
        <w:gridCol w:w="2653"/>
        <w:gridCol w:w="3157"/>
      </w:tblGrid>
      <w:tr w:rsidR="00F05B95" w:rsidRPr="00706C88" w:rsidTr="00126B20">
        <w:tc>
          <w:tcPr>
            <w:tcW w:w="1226" w:type="dxa"/>
            <w:tcBorders>
              <w:top w:val="single" w:sz="4" w:space="0" w:color="auto"/>
              <w:left w:val="single" w:sz="4" w:space="0" w:color="auto"/>
              <w:bottom w:val="single" w:sz="4" w:space="0" w:color="auto"/>
              <w:right w:val="single" w:sz="4" w:space="0" w:color="auto"/>
            </w:tcBorders>
            <w:hideMark/>
          </w:tcPr>
          <w:p w:rsidR="00F05B95" w:rsidRPr="00706C88" w:rsidRDefault="00F05B95" w:rsidP="007F366C">
            <w:pPr>
              <w:spacing w:after="0"/>
              <w:ind w:firstLine="142"/>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Уровень</w:t>
            </w:r>
          </w:p>
        </w:tc>
        <w:tc>
          <w:tcPr>
            <w:tcW w:w="1660" w:type="dxa"/>
            <w:tcBorders>
              <w:top w:val="single" w:sz="4" w:space="0" w:color="auto"/>
              <w:left w:val="single" w:sz="4" w:space="0" w:color="auto"/>
              <w:bottom w:val="single" w:sz="4" w:space="0" w:color="auto"/>
              <w:right w:val="single" w:sz="4" w:space="0" w:color="auto"/>
            </w:tcBorders>
            <w:hideMark/>
          </w:tcPr>
          <w:p w:rsidR="00F05B95" w:rsidRPr="00706C88" w:rsidRDefault="00F05B95" w:rsidP="007F366C">
            <w:pPr>
              <w:spacing w:after="0"/>
              <w:ind w:firstLine="5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Количество</w:t>
            </w:r>
          </w:p>
          <w:p w:rsidR="00F05B95" w:rsidRPr="00706C88" w:rsidRDefault="00F05B95" w:rsidP="007F366C">
            <w:pPr>
              <w:spacing w:after="0"/>
              <w:ind w:firstLine="5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ЭП</w:t>
            </w:r>
          </w:p>
        </w:tc>
        <w:tc>
          <w:tcPr>
            <w:tcW w:w="2028" w:type="dxa"/>
            <w:tcBorders>
              <w:top w:val="single" w:sz="4" w:space="0" w:color="auto"/>
              <w:left w:val="single" w:sz="4" w:space="0" w:color="auto"/>
              <w:bottom w:val="single" w:sz="4" w:space="0" w:color="auto"/>
              <w:right w:val="single" w:sz="4" w:space="0" w:color="auto"/>
            </w:tcBorders>
            <w:hideMark/>
          </w:tcPr>
          <w:p w:rsidR="00F05B95" w:rsidRPr="00706C88" w:rsidRDefault="00F05B95" w:rsidP="007F366C">
            <w:pPr>
              <w:spacing w:after="0"/>
              <w:ind w:firstLine="91"/>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Здоровье-сберегающие технологии</w:t>
            </w:r>
          </w:p>
        </w:tc>
        <w:tc>
          <w:tcPr>
            <w:tcW w:w="1921" w:type="dxa"/>
            <w:tcBorders>
              <w:top w:val="single" w:sz="4" w:space="0" w:color="auto"/>
              <w:left w:val="single" w:sz="4" w:space="0" w:color="auto"/>
              <w:bottom w:val="single" w:sz="4" w:space="0" w:color="auto"/>
              <w:right w:val="single" w:sz="4" w:space="0" w:color="auto"/>
            </w:tcBorders>
            <w:hideMark/>
          </w:tcPr>
          <w:p w:rsidR="00F05B95" w:rsidRPr="00706C88" w:rsidRDefault="00F05B95" w:rsidP="007F366C">
            <w:pPr>
              <w:spacing w:after="0"/>
              <w:ind w:firstLine="48"/>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Внедрение ИКТ</w:t>
            </w:r>
          </w:p>
        </w:tc>
        <w:tc>
          <w:tcPr>
            <w:tcW w:w="2373" w:type="dxa"/>
            <w:tcBorders>
              <w:top w:val="single" w:sz="4" w:space="0" w:color="auto"/>
              <w:left w:val="single" w:sz="4" w:space="0" w:color="auto"/>
              <w:bottom w:val="single" w:sz="4" w:space="0" w:color="auto"/>
              <w:right w:val="single" w:sz="4" w:space="0" w:color="auto"/>
            </w:tcBorders>
            <w:hideMark/>
          </w:tcPr>
          <w:p w:rsidR="00F05B95" w:rsidRPr="00706C88" w:rsidRDefault="00F05B95" w:rsidP="007F366C">
            <w:pPr>
              <w:spacing w:after="0"/>
              <w:ind w:firstLine="111"/>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Создание </w:t>
            </w:r>
            <w:proofErr w:type="gramStart"/>
            <w:r w:rsidRPr="00706C88">
              <w:rPr>
                <w:rFonts w:ascii="Times New Roman" w:eastAsia="Calibri" w:hAnsi="Times New Roman" w:cs="Times New Roman"/>
                <w:sz w:val="24"/>
                <w:szCs w:val="24"/>
              </w:rPr>
              <w:t>инновационной</w:t>
            </w:r>
            <w:proofErr w:type="gramEnd"/>
            <w:r w:rsidRPr="00706C88">
              <w:rPr>
                <w:rFonts w:ascii="Times New Roman" w:eastAsia="Calibri" w:hAnsi="Times New Roman" w:cs="Times New Roman"/>
                <w:sz w:val="24"/>
                <w:szCs w:val="24"/>
              </w:rPr>
              <w:t xml:space="preserve"> </w:t>
            </w:r>
          </w:p>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модели </w:t>
            </w:r>
          </w:p>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управления ОУ</w:t>
            </w:r>
          </w:p>
        </w:tc>
        <w:tc>
          <w:tcPr>
            <w:tcW w:w="2653" w:type="dxa"/>
            <w:tcBorders>
              <w:top w:val="single" w:sz="4" w:space="0" w:color="auto"/>
              <w:left w:val="single" w:sz="4" w:space="0" w:color="auto"/>
              <w:bottom w:val="single" w:sz="4" w:space="0" w:color="auto"/>
              <w:right w:val="single" w:sz="4" w:space="0" w:color="auto"/>
            </w:tcBorders>
            <w:hideMark/>
          </w:tcPr>
          <w:p w:rsidR="00F05B95" w:rsidRPr="00706C88" w:rsidRDefault="00F05B95" w:rsidP="007F366C">
            <w:pPr>
              <w:spacing w:after="0"/>
              <w:ind w:firstLine="148"/>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Развитие </w:t>
            </w:r>
            <w:proofErr w:type="gramStart"/>
            <w:r w:rsidRPr="00706C88">
              <w:rPr>
                <w:rFonts w:ascii="Times New Roman" w:eastAsia="Calibri" w:hAnsi="Times New Roman" w:cs="Times New Roman"/>
                <w:sz w:val="24"/>
                <w:szCs w:val="24"/>
              </w:rPr>
              <w:t>воспитательного</w:t>
            </w:r>
            <w:proofErr w:type="gramEnd"/>
          </w:p>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потенциала</w:t>
            </w:r>
          </w:p>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учреждения</w:t>
            </w:r>
          </w:p>
        </w:tc>
        <w:tc>
          <w:tcPr>
            <w:tcW w:w="3157"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Обновление содержания образования</w:t>
            </w:r>
          </w:p>
        </w:tc>
      </w:tr>
      <w:tr w:rsidR="00F05B95" w:rsidRPr="00706C88" w:rsidTr="00126B20">
        <w:tc>
          <w:tcPr>
            <w:tcW w:w="1226" w:type="dxa"/>
            <w:tcBorders>
              <w:top w:val="single" w:sz="4" w:space="0" w:color="auto"/>
              <w:left w:val="single" w:sz="4" w:space="0" w:color="auto"/>
              <w:bottom w:val="single" w:sz="4" w:space="0" w:color="auto"/>
              <w:right w:val="single" w:sz="4" w:space="0" w:color="auto"/>
            </w:tcBorders>
          </w:tcPr>
          <w:p w:rsidR="00F05B95" w:rsidRPr="00706C88" w:rsidRDefault="00F05B95" w:rsidP="007F366C">
            <w:pPr>
              <w:spacing w:after="0"/>
              <w:ind w:firstLine="142"/>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РЭП</w:t>
            </w:r>
          </w:p>
        </w:tc>
        <w:tc>
          <w:tcPr>
            <w:tcW w:w="1660" w:type="dxa"/>
            <w:tcBorders>
              <w:top w:val="single" w:sz="4" w:space="0" w:color="auto"/>
              <w:left w:val="single" w:sz="4" w:space="0" w:color="auto"/>
              <w:bottom w:val="single" w:sz="4" w:space="0" w:color="auto"/>
              <w:right w:val="single" w:sz="4" w:space="0" w:color="auto"/>
            </w:tcBorders>
            <w:hideMark/>
          </w:tcPr>
          <w:p w:rsidR="00F05B95" w:rsidRPr="00706C88" w:rsidRDefault="00F05B95" w:rsidP="007F366C">
            <w:pPr>
              <w:spacing w:after="0"/>
              <w:ind w:firstLine="5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w:t>
            </w:r>
          </w:p>
        </w:tc>
        <w:tc>
          <w:tcPr>
            <w:tcW w:w="2028" w:type="dxa"/>
            <w:tcBorders>
              <w:top w:val="single" w:sz="4" w:space="0" w:color="auto"/>
              <w:left w:val="single" w:sz="4" w:space="0" w:color="auto"/>
              <w:bottom w:val="single" w:sz="4" w:space="0" w:color="auto"/>
              <w:right w:val="single" w:sz="4" w:space="0" w:color="auto"/>
            </w:tcBorders>
          </w:tcPr>
          <w:p w:rsidR="00F05B95" w:rsidRPr="00706C88" w:rsidRDefault="00F05B95" w:rsidP="007F366C">
            <w:pPr>
              <w:spacing w:after="0"/>
              <w:ind w:firstLine="91"/>
              <w:contextualSpacing/>
              <w:jc w:val="both"/>
              <w:rPr>
                <w:rFonts w:ascii="Times New Roman" w:eastAsia="Calibri" w:hAnsi="Times New Roman" w:cs="Times New Roman"/>
                <w:sz w:val="24"/>
                <w:szCs w:val="24"/>
              </w:rPr>
            </w:pPr>
          </w:p>
        </w:tc>
        <w:tc>
          <w:tcPr>
            <w:tcW w:w="1921" w:type="dxa"/>
            <w:tcBorders>
              <w:top w:val="single" w:sz="4" w:space="0" w:color="auto"/>
              <w:left w:val="single" w:sz="4" w:space="0" w:color="auto"/>
              <w:bottom w:val="single" w:sz="4" w:space="0" w:color="auto"/>
              <w:right w:val="single" w:sz="4" w:space="0" w:color="auto"/>
            </w:tcBorders>
            <w:hideMark/>
          </w:tcPr>
          <w:p w:rsidR="00F05B95" w:rsidRPr="00706C88" w:rsidRDefault="00F05B95" w:rsidP="007F366C">
            <w:pPr>
              <w:spacing w:after="0"/>
              <w:ind w:firstLine="48"/>
              <w:contextualSpacing/>
              <w:jc w:val="both"/>
              <w:rPr>
                <w:rFonts w:ascii="Times New Roman" w:eastAsia="Calibri" w:hAnsi="Times New Roman" w:cs="Times New Roman"/>
                <w:sz w:val="24"/>
                <w:szCs w:val="24"/>
              </w:rPr>
            </w:pPr>
          </w:p>
        </w:tc>
        <w:tc>
          <w:tcPr>
            <w:tcW w:w="2373" w:type="dxa"/>
            <w:tcBorders>
              <w:top w:val="single" w:sz="4" w:space="0" w:color="auto"/>
              <w:left w:val="single" w:sz="4" w:space="0" w:color="auto"/>
              <w:bottom w:val="single" w:sz="4" w:space="0" w:color="auto"/>
              <w:right w:val="single" w:sz="4" w:space="0" w:color="auto"/>
            </w:tcBorders>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p>
        </w:tc>
        <w:tc>
          <w:tcPr>
            <w:tcW w:w="2653" w:type="dxa"/>
            <w:tcBorders>
              <w:top w:val="single" w:sz="4" w:space="0" w:color="auto"/>
              <w:left w:val="single" w:sz="4" w:space="0" w:color="auto"/>
              <w:bottom w:val="single" w:sz="4" w:space="0" w:color="auto"/>
              <w:right w:val="single" w:sz="4" w:space="0" w:color="auto"/>
            </w:tcBorders>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Разработка и апробация сетевой </w:t>
            </w:r>
            <w:proofErr w:type="gramStart"/>
            <w:r w:rsidRPr="00706C88">
              <w:rPr>
                <w:rFonts w:ascii="Times New Roman" w:eastAsia="Calibri" w:hAnsi="Times New Roman" w:cs="Times New Roman"/>
                <w:sz w:val="24"/>
                <w:szCs w:val="24"/>
              </w:rPr>
              <w:t>модели образовательного пространства диссеминации опыта инновационной деятельности образовательной организации</w:t>
            </w:r>
            <w:proofErr w:type="gramEnd"/>
          </w:p>
        </w:tc>
      </w:tr>
    </w:tbl>
    <w:p w:rsidR="00F05B95" w:rsidRPr="00706C88" w:rsidRDefault="00F05B95" w:rsidP="00496495">
      <w:pPr>
        <w:spacing w:after="0"/>
        <w:ind w:firstLine="567"/>
        <w:contextualSpacing/>
        <w:jc w:val="both"/>
        <w:rPr>
          <w:rFonts w:ascii="Times New Roman" w:eastAsia="Calibri" w:hAnsi="Times New Roman" w:cs="Times New Roman"/>
          <w:b/>
          <w:sz w:val="24"/>
          <w:szCs w:val="24"/>
        </w:rPr>
      </w:pPr>
    </w:p>
    <w:p w:rsidR="00F05B95" w:rsidRPr="00706C88" w:rsidRDefault="00F05B95" w:rsidP="00496495">
      <w:pPr>
        <w:spacing w:after="0"/>
        <w:ind w:firstLine="567"/>
        <w:contextualSpacing/>
        <w:jc w:val="both"/>
        <w:rPr>
          <w:rFonts w:ascii="Times New Roman" w:eastAsia="Calibri" w:hAnsi="Times New Roman" w:cs="Times New Roman"/>
          <w:iCs/>
          <w:spacing w:val="3"/>
          <w:sz w:val="24"/>
          <w:szCs w:val="24"/>
        </w:rPr>
      </w:pPr>
    </w:p>
    <w:p w:rsidR="00F05B95" w:rsidRPr="00706C88" w:rsidRDefault="00F05B95" w:rsidP="00496495">
      <w:pPr>
        <w:spacing w:after="0"/>
        <w:ind w:firstLine="567"/>
        <w:contextualSpacing/>
        <w:jc w:val="center"/>
        <w:rPr>
          <w:rFonts w:ascii="Times New Roman" w:eastAsia="Calibri" w:hAnsi="Times New Roman" w:cs="Times New Roman"/>
          <w:b/>
          <w:sz w:val="24"/>
          <w:szCs w:val="24"/>
        </w:rPr>
      </w:pPr>
      <w:r w:rsidRPr="00706C88">
        <w:rPr>
          <w:rFonts w:ascii="Times New Roman" w:eastAsia="Calibri" w:hAnsi="Times New Roman" w:cs="Times New Roman"/>
          <w:b/>
          <w:iCs/>
          <w:spacing w:val="3"/>
          <w:sz w:val="24"/>
          <w:szCs w:val="24"/>
        </w:rPr>
        <w:t>Внедрение авторских  программ</w:t>
      </w:r>
    </w:p>
    <w:tbl>
      <w:tblPr>
        <w:tblW w:w="4991" w:type="pct"/>
        <w:tblLook w:val="01E0" w:firstRow="1" w:lastRow="1" w:firstColumn="1" w:lastColumn="1" w:noHBand="0" w:noVBand="0"/>
      </w:tblPr>
      <w:tblGrid>
        <w:gridCol w:w="1353"/>
        <w:gridCol w:w="3052"/>
        <w:gridCol w:w="4233"/>
        <w:gridCol w:w="2102"/>
        <w:gridCol w:w="4251"/>
      </w:tblGrid>
      <w:tr w:rsidR="00F05B95" w:rsidRPr="00706C88" w:rsidTr="00126B20">
        <w:trPr>
          <w:trHeight w:val="559"/>
        </w:trPr>
        <w:tc>
          <w:tcPr>
            <w:tcW w:w="451"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142"/>
              <w:contextualSpacing/>
              <w:jc w:val="both"/>
              <w:rPr>
                <w:rFonts w:ascii="Times New Roman" w:eastAsia="Times New Roman" w:hAnsi="Times New Roman" w:cs="Times New Roman"/>
                <w:bCs/>
                <w:sz w:val="24"/>
                <w:szCs w:val="24"/>
                <w:lang w:eastAsia="ar-SA"/>
              </w:rPr>
            </w:pPr>
            <w:r w:rsidRPr="00706C88">
              <w:rPr>
                <w:rFonts w:ascii="Times New Roman" w:eastAsia="Times New Roman" w:hAnsi="Times New Roman" w:cs="Times New Roman"/>
                <w:bCs/>
                <w:sz w:val="24"/>
                <w:szCs w:val="24"/>
                <w:lang w:eastAsia="ar-SA"/>
              </w:rPr>
              <w:t xml:space="preserve">№ </w:t>
            </w:r>
            <w:proofErr w:type="gramStart"/>
            <w:r w:rsidRPr="00706C88">
              <w:rPr>
                <w:rFonts w:ascii="Times New Roman" w:eastAsia="Times New Roman" w:hAnsi="Times New Roman" w:cs="Times New Roman"/>
                <w:bCs/>
                <w:sz w:val="24"/>
                <w:szCs w:val="24"/>
                <w:lang w:eastAsia="ar-SA"/>
              </w:rPr>
              <w:t>п</w:t>
            </w:r>
            <w:proofErr w:type="gramEnd"/>
            <w:r w:rsidRPr="00706C88">
              <w:rPr>
                <w:rFonts w:ascii="Times New Roman" w:eastAsia="Times New Roman" w:hAnsi="Times New Roman" w:cs="Times New Roman"/>
                <w:bCs/>
                <w:sz w:val="24"/>
                <w:szCs w:val="24"/>
                <w:lang w:eastAsia="ar-SA"/>
              </w:rPr>
              <w:t>/п</w:t>
            </w:r>
          </w:p>
        </w:tc>
        <w:tc>
          <w:tcPr>
            <w:tcW w:w="1018"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496495">
            <w:pPr>
              <w:spacing w:after="0"/>
              <w:ind w:firstLine="567"/>
              <w:contextualSpacing/>
              <w:jc w:val="both"/>
              <w:rPr>
                <w:rFonts w:ascii="Times New Roman" w:eastAsia="Times New Roman" w:hAnsi="Times New Roman" w:cs="Times New Roman"/>
                <w:bCs/>
                <w:sz w:val="24"/>
                <w:szCs w:val="24"/>
                <w:lang w:eastAsia="ar-SA"/>
              </w:rPr>
            </w:pPr>
            <w:r w:rsidRPr="00706C88">
              <w:rPr>
                <w:rFonts w:ascii="Times New Roman" w:eastAsia="Times New Roman" w:hAnsi="Times New Roman" w:cs="Times New Roman"/>
                <w:bCs/>
                <w:sz w:val="24"/>
                <w:szCs w:val="24"/>
                <w:lang w:eastAsia="ar-SA"/>
              </w:rPr>
              <w:t>ФИО учителя</w:t>
            </w:r>
          </w:p>
        </w:tc>
        <w:tc>
          <w:tcPr>
            <w:tcW w:w="1412" w:type="pct"/>
            <w:tcBorders>
              <w:top w:val="single" w:sz="4" w:space="0" w:color="auto"/>
              <w:left w:val="single" w:sz="4" w:space="0" w:color="auto"/>
              <w:bottom w:val="single" w:sz="4" w:space="0" w:color="auto"/>
              <w:right w:val="single" w:sz="4" w:space="0" w:color="auto"/>
            </w:tcBorders>
            <w:hideMark/>
          </w:tcPr>
          <w:p w:rsidR="00F05B95" w:rsidRPr="00706C88" w:rsidRDefault="00F05B95" w:rsidP="007F366C">
            <w:pPr>
              <w:spacing w:after="0"/>
              <w:ind w:firstLine="131"/>
              <w:contextualSpacing/>
              <w:jc w:val="both"/>
              <w:rPr>
                <w:rFonts w:ascii="Times New Roman" w:eastAsia="Times New Roman" w:hAnsi="Times New Roman" w:cs="Times New Roman"/>
                <w:bCs/>
                <w:sz w:val="24"/>
                <w:szCs w:val="24"/>
                <w:lang w:eastAsia="ar-SA"/>
              </w:rPr>
            </w:pPr>
            <w:r w:rsidRPr="00706C88">
              <w:rPr>
                <w:rFonts w:ascii="Times New Roman" w:eastAsia="Times New Roman" w:hAnsi="Times New Roman" w:cs="Times New Roman"/>
                <w:bCs/>
                <w:sz w:val="24"/>
                <w:szCs w:val="24"/>
                <w:lang w:eastAsia="ar-SA"/>
              </w:rPr>
              <w:t xml:space="preserve">Наименование </w:t>
            </w:r>
          </w:p>
          <w:p w:rsidR="00F05B95" w:rsidRPr="00706C88" w:rsidRDefault="00F05B95" w:rsidP="00496495">
            <w:pPr>
              <w:spacing w:after="0"/>
              <w:ind w:firstLine="567"/>
              <w:contextualSpacing/>
              <w:jc w:val="both"/>
              <w:rPr>
                <w:rFonts w:ascii="Times New Roman" w:eastAsia="Times New Roman" w:hAnsi="Times New Roman" w:cs="Times New Roman"/>
                <w:bCs/>
                <w:sz w:val="24"/>
                <w:szCs w:val="24"/>
                <w:lang w:eastAsia="ar-SA"/>
              </w:rPr>
            </w:pPr>
            <w:r w:rsidRPr="00706C88">
              <w:rPr>
                <w:rFonts w:ascii="Times New Roman" w:eastAsia="Times New Roman" w:hAnsi="Times New Roman" w:cs="Times New Roman"/>
                <w:bCs/>
                <w:sz w:val="24"/>
                <w:szCs w:val="24"/>
                <w:lang w:eastAsia="ar-SA"/>
              </w:rPr>
              <w:t>разработок</w:t>
            </w:r>
          </w:p>
        </w:tc>
        <w:tc>
          <w:tcPr>
            <w:tcW w:w="701"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9"/>
              <w:contextualSpacing/>
              <w:jc w:val="both"/>
              <w:rPr>
                <w:rFonts w:ascii="Times New Roman" w:eastAsia="Times New Roman" w:hAnsi="Times New Roman" w:cs="Times New Roman"/>
                <w:bCs/>
                <w:sz w:val="24"/>
                <w:szCs w:val="24"/>
                <w:lang w:eastAsia="ar-SA"/>
              </w:rPr>
            </w:pPr>
            <w:r w:rsidRPr="00706C88">
              <w:rPr>
                <w:rFonts w:ascii="Times New Roman" w:eastAsia="Times New Roman" w:hAnsi="Times New Roman" w:cs="Times New Roman"/>
                <w:bCs/>
                <w:sz w:val="24"/>
                <w:szCs w:val="24"/>
                <w:lang w:eastAsia="ar-SA"/>
              </w:rPr>
              <w:t>Год создания</w:t>
            </w:r>
          </w:p>
        </w:tc>
        <w:tc>
          <w:tcPr>
            <w:tcW w:w="1418" w:type="pct"/>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7F366C">
            <w:pPr>
              <w:spacing w:after="0"/>
              <w:ind w:firstLine="175"/>
              <w:contextualSpacing/>
              <w:jc w:val="both"/>
              <w:rPr>
                <w:rFonts w:ascii="Times New Roman" w:eastAsia="Times New Roman" w:hAnsi="Times New Roman" w:cs="Times New Roman"/>
                <w:bCs/>
                <w:sz w:val="24"/>
                <w:szCs w:val="24"/>
                <w:lang w:eastAsia="ar-SA"/>
              </w:rPr>
            </w:pPr>
            <w:r w:rsidRPr="00706C88">
              <w:rPr>
                <w:rFonts w:ascii="Times New Roman" w:eastAsia="Times New Roman" w:hAnsi="Times New Roman" w:cs="Times New Roman"/>
                <w:bCs/>
                <w:sz w:val="24"/>
                <w:szCs w:val="24"/>
                <w:lang w:eastAsia="ar-SA"/>
              </w:rPr>
              <w:t xml:space="preserve">Кем </w:t>
            </w:r>
            <w:proofErr w:type="gramStart"/>
            <w:r w:rsidRPr="00706C88">
              <w:rPr>
                <w:rFonts w:ascii="Times New Roman" w:eastAsia="Times New Roman" w:hAnsi="Times New Roman" w:cs="Times New Roman"/>
                <w:bCs/>
                <w:sz w:val="24"/>
                <w:szCs w:val="24"/>
                <w:lang w:eastAsia="ar-SA"/>
              </w:rPr>
              <w:t>утверждены</w:t>
            </w:r>
            <w:proofErr w:type="gramEnd"/>
          </w:p>
        </w:tc>
      </w:tr>
      <w:tr w:rsidR="00F05B95" w:rsidRPr="00706C88" w:rsidTr="00126B20">
        <w:trPr>
          <w:trHeight w:val="287"/>
        </w:trPr>
        <w:tc>
          <w:tcPr>
            <w:tcW w:w="451" w:type="pct"/>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Times New Roman" w:hAnsi="Times New Roman" w:cs="Times New Roman"/>
                <w:bCs/>
                <w:sz w:val="24"/>
                <w:szCs w:val="24"/>
                <w:lang w:eastAsia="ar-SA"/>
              </w:rPr>
            </w:pPr>
            <w:r w:rsidRPr="00706C88">
              <w:rPr>
                <w:rFonts w:ascii="Times New Roman" w:eastAsia="Times New Roman" w:hAnsi="Times New Roman" w:cs="Times New Roman"/>
                <w:bCs/>
                <w:sz w:val="24"/>
                <w:szCs w:val="24"/>
                <w:lang w:eastAsia="ar-SA"/>
              </w:rPr>
              <w:t>1</w:t>
            </w:r>
          </w:p>
        </w:tc>
        <w:tc>
          <w:tcPr>
            <w:tcW w:w="1018" w:type="pct"/>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Times New Roman" w:hAnsi="Times New Roman" w:cs="Times New Roman"/>
                <w:bCs/>
                <w:sz w:val="24"/>
                <w:szCs w:val="24"/>
                <w:lang w:eastAsia="ar-SA"/>
              </w:rPr>
            </w:pPr>
            <w:r w:rsidRPr="00706C88">
              <w:rPr>
                <w:rFonts w:ascii="Times New Roman" w:eastAsia="Times New Roman" w:hAnsi="Times New Roman" w:cs="Times New Roman"/>
                <w:bCs/>
                <w:sz w:val="24"/>
                <w:szCs w:val="24"/>
                <w:lang w:eastAsia="ar-SA"/>
              </w:rPr>
              <w:t>Булычева Л.В.</w:t>
            </w:r>
          </w:p>
        </w:tc>
        <w:tc>
          <w:tcPr>
            <w:tcW w:w="1412" w:type="pct"/>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Times New Roman" w:hAnsi="Times New Roman" w:cs="Times New Roman"/>
                <w:bCs/>
                <w:sz w:val="24"/>
                <w:szCs w:val="24"/>
                <w:lang w:eastAsia="ar-SA"/>
              </w:rPr>
            </w:pPr>
            <w:r w:rsidRPr="00706C88">
              <w:rPr>
                <w:rFonts w:ascii="Times New Roman" w:eastAsia="Times New Roman" w:hAnsi="Times New Roman" w:cs="Times New Roman"/>
                <w:bCs/>
                <w:sz w:val="24"/>
                <w:szCs w:val="24"/>
                <w:lang w:eastAsia="ar-SA"/>
              </w:rPr>
              <w:t>Плавание</w:t>
            </w:r>
          </w:p>
        </w:tc>
        <w:tc>
          <w:tcPr>
            <w:tcW w:w="701" w:type="pct"/>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Times New Roman" w:hAnsi="Times New Roman" w:cs="Times New Roman"/>
                <w:bCs/>
                <w:sz w:val="24"/>
                <w:szCs w:val="24"/>
                <w:lang w:eastAsia="ar-SA"/>
              </w:rPr>
            </w:pPr>
            <w:r w:rsidRPr="00706C88">
              <w:rPr>
                <w:rFonts w:ascii="Times New Roman" w:eastAsia="Times New Roman" w:hAnsi="Times New Roman" w:cs="Times New Roman"/>
                <w:bCs/>
                <w:sz w:val="24"/>
                <w:szCs w:val="24"/>
                <w:lang w:eastAsia="ar-SA"/>
              </w:rPr>
              <w:t>2009</w:t>
            </w:r>
          </w:p>
        </w:tc>
        <w:tc>
          <w:tcPr>
            <w:tcW w:w="1418" w:type="pct"/>
            <w:tcBorders>
              <w:top w:val="single" w:sz="4" w:space="0" w:color="auto"/>
              <w:left w:val="single" w:sz="4" w:space="0" w:color="auto"/>
              <w:bottom w:val="single" w:sz="4" w:space="0" w:color="auto"/>
              <w:right w:val="single" w:sz="4" w:space="0" w:color="auto"/>
            </w:tcBorders>
            <w:hideMark/>
          </w:tcPr>
          <w:p w:rsidR="00F05B95" w:rsidRPr="00706C88" w:rsidRDefault="00F05B95" w:rsidP="007F366C">
            <w:pPr>
              <w:spacing w:after="0"/>
              <w:ind w:firstLine="175"/>
              <w:contextualSpacing/>
              <w:jc w:val="both"/>
              <w:rPr>
                <w:rFonts w:ascii="Times New Roman" w:eastAsia="Calibri" w:hAnsi="Times New Roman" w:cs="Times New Roman"/>
                <w:sz w:val="24"/>
                <w:szCs w:val="24"/>
              </w:rPr>
            </w:pPr>
            <w:proofErr w:type="gramStart"/>
            <w:r w:rsidRPr="00706C88">
              <w:rPr>
                <w:rFonts w:ascii="Times New Roman" w:eastAsia="Calibri" w:hAnsi="Times New Roman" w:cs="Times New Roman"/>
                <w:sz w:val="24"/>
                <w:szCs w:val="24"/>
              </w:rPr>
              <w:t>Утвержден</w:t>
            </w:r>
            <w:proofErr w:type="gramEnd"/>
            <w:r w:rsidRPr="00706C88">
              <w:rPr>
                <w:rFonts w:ascii="Times New Roman" w:eastAsia="Calibri" w:hAnsi="Times New Roman" w:cs="Times New Roman"/>
                <w:sz w:val="24"/>
                <w:szCs w:val="24"/>
              </w:rPr>
              <w:t xml:space="preserve">  Республиканским экспертным советом</w:t>
            </w:r>
          </w:p>
          <w:p w:rsidR="00F05B95" w:rsidRPr="00706C88" w:rsidRDefault="00F05B95" w:rsidP="007F366C">
            <w:pPr>
              <w:spacing w:after="0"/>
              <w:ind w:firstLine="175"/>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при</w:t>
            </w:r>
            <w:proofErr w:type="gramStart"/>
            <w:r w:rsidRPr="00706C88">
              <w:rPr>
                <w:rFonts w:ascii="Times New Roman" w:eastAsia="Calibri" w:hAnsi="Times New Roman" w:cs="Times New Roman"/>
                <w:sz w:val="24"/>
                <w:szCs w:val="24"/>
              </w:rPr>
              <w:t xml:space="preserve"> М</w:t>
            </w:r>
            <w:proofErr w:type="gramEnd"/>
            <w:r w:rsidRPr="00706C88">
              <w:rPr>
                <w:rFonts w:ascii="Times New Roman" w:eastAsia="Calibri" w:hAnsi="Times New Roman" w:cs="Times New Roman"/>
                <w:sz w:val="24"/>
                <w:szCs w:val="24"/>
              </w:rPr>
              <w:t>ин. обр. РМ, пр.№165 от 9.04.09г.</w:t>
            </w:r>
          </w:p>
        </w:tc>
      </w:tr>
      <w:tr w:rsidR="00F05B95" w:rsidRPr="00706C88" w:rsidTr="00126B20">
        <w:trPr>
          <w:trHeight w:val="287"/>
        </w:trPr>
        <w:tc>
          <w:tcPr>
            <w:tcW w:w="451" w:type="pct"/>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Times New Roman" w:hAnsi="Times New Roman" w:cs="Times New Roman"/>
                <w:bCs/>
                <w:sz w:val="24"/>
                <w:szCs w:val="24"/>
                <w:lang w:eastAsia="ar-SA"/>
              </w:rPr>
            </w:pPr>
            <w:r w:rsidRPr="00706C88">
              <w:rPr>
                <w:rFonts w:ascii="Times New Roman" w:eastAsia="Times New Roman" w:hAnsi="Times New Roman" w:cs="Times New Roman"/>
                <w:bCs/>
                <w:sz w:val="24"/>
                <w:szCs w:val="24"/>
                <w:lang w:eastAsia="ar-SA"/>
              </w:rPr>
              <w:t>2</w:t>
            </w:r>
          </w:p>
        </w:tc>
        <w:tc>
          <w:tcPr>
            <w:tcW w:w="1018" w:type="pct"/>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Times New Roman" w:hAnsi="Times New Roman" w:cs="Times New Roman"/>
                <w:bCs/>
                <w:sz w:val="24"/>
                <w:szCs w:val="24"/>
                <w:lang w:eastAsia="ar-SA"/>
              </w:rPr>
            </w:pPr>
            <w:proofErr w:type="spellStart"/>
            <w:r w:rsidRPr="00706C88">
              <w:rPr>
                <w:rFonts w:ascii="Times New Roman" w:eastAsia="Times New Roman" w:hAnsi="Times New Roman" w:cs="Times New Roman"/>
                <w:bCs/>
                <w:sz w:val="24"/>
                <w:szCs w:val="24"/>
                <w:lang w:eastAsia="ar-SA"/>
              </w:rPr>
              <w:t>Каирова</w:t>
            </w:r>
            <w:proofErr w:type="spellEnd"/>
            <w:r w:rsidRPr="00706C88">
              <w:rPr>
                <w:rFonts w:ascii="Times New Roman" w:eastAsia="Times New Roman" w:hAnsi="Times New Roman" w:cs="Times New Roman"/>
                <w:bCs/>
                <w:sz w:val="24"/>
                <w:szCs w:val="24"/>
                <w:lang w:eastAsia="ar-SA"/>
              </w:rPr>
              <w:t xml:space="preserve"> Т.В.</w:t>
            </w:r>
          </w:p>
        </w:tc>
        <w:tc>
          <w:tcPr>
            <w:tcW w:w="1412" w:type="pct"/>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Times New Roman" w:hAnsi="Times New Roman" w:cs="Times New Roman"/>
                <w:bCs/>
                <w:sz w:val="24"/>
                <w:szCs w:val="24"/>
                <w:lang w:eastAsia="ar-SA"/>
              </w:rPr>
            </w:pPr>
            <w:r w:rsidRPr="00706C88">
              <w:rPr>
                <w:rFonts w:ascii="Times New Roman" w:eastAsia="Times New Roman" w:hAnsi="Times New Roman" w:cs="Times New Roman"/>
                <w:bCs/>
                <w:sz w:val="24"/>
                <w:szCs w:val="24"/>
                <w:lang w:eastAsia="ar-SA"/>
              </w:rPr>
              <w:t>Спецкурс «Школа выживания»</w:t>
            </w:r>
          </w:p>
        </w:tc>
        <w:tc>
          <w:tcPr>
            <w:tcW w:w="701" w:type="pct"/>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Times New Roman" w:hAnsi="Times New Roman" w:cs="Times New Roman"/>
                <w:bCs/>
                <w:sz w:val="24"/>
                <w:szCs w:val="24"/>
                <w:lang w:eastAsia="ar-SA"/>
              </w:rPr>
            </w:pPr>
            <w:r w:rsidRPr="00706C88">
              <w:rPr>
                <w:rFonts w:ascii="Times New Roman" w:eastAsia="Times New Roman" w:hAnsi="Times New Roman" w:cs="Times New Roman"/>
                <w:bCs/>
                <w:sz w:val="24"/>
                <w:szCs w:val="24"/>
                <w:lang w:eastAsia="ar-SA"/>
              </w:rPr>
              <w:t>2009</w:t>
            </w:r>
          </w:p>
        </w:tc>
        <w:tc>
          <w:tcPr>
            <w:tcW w:w="1418" w:type="pct"/>
            <w:tcBorders>
              <w:top w:val="single" w:sz="4" w:space="0" w:color="auto"/>
              <w:left w:val="single" w:sz="4" w:space="0" w:color="auto"/>
              <w:bottom w:val="single" w:sz="4" w:space="0" w:color="auto"/>
              <w:right w:val="single" w:sz="4" w:space="0" w:color="auto"/>
            </w:tcBorders>
            <w:hideMark/>
          </w:tcPr>
          <w:p w:rsidR="00F05B95" w:rsidRPr="00706C88" w:rsidRDefault="00F05B95" w:rsidP="007F366C">
            <w:pPr>
              <w:spacing w:after="0"/>
              <w:ind w:firstLine="175"/>
              <w:contextualSpacing/>
              <w:jc w:val="both"/>
              <w:rPr>
                <w:rFonts w:ascii="Times New Roman" w:eastAsia="Calibri" w:hAnsi="Times New Roman" w:cs="Times New Roman"/>
                <w:sz w:val="24"/>
                <w:szCs w:val="24"/>
              </w:rPr>
            </w:pPr>
            <w:proofErr w:type="gramStart"/>
            <w:r w:rsidRPr="00706C88">
              <w:rPr>
                <w:rFonts w:ascii="Times New Roman" w:eastAsia="Calibri" w:hAnsi="Times New Roman" w:cs="Times New Roman"/>
                <w:sz w:val="24"/>
                <w:szCs w:val="24"/>
              </w:rPr>
              <w:t>Утвержден</w:t>
            </w:r>
            <w:proofErr w:type="gramEnd"/>
            <w:r w:rsidRPr="00706C88">
              <w:rPr>
                <w:rFonts w:ascii="Times New Roman" w:eastAsia="Calibri" w:hAnsi="Times New Roman" w:cs="Times New Roman"/>
                <w:sz w:val="24"/>
                <w:szCs w:val="24"/>
              </w:rPr>
              <w:t xml:space="preserve">  Республиканским экспертным советом</w:t>
            </w:r>
          </w:p>
          <w:p w:rsidR="00F05B95" w:rsidRPr="00706C88" w:rsidRDefault="00F05B95" w:rsidP="007F366C">
            <w:pPr>
              <w:spacing w:after="0"/>
              <w:ind w:firstLine="175"/>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при Мин. </w:t>
            </w:r>
            <w:proofErr w:type="spellStart"/>
            <w:proofErr w:type="gramStart"/>
            <w:r w:rsidRPr="00706C88">
              <w:rPr>
                <w:rFonts w:ascii="Times New Roman" w:eastAsia="Calibri" w:hAnsi="Times New Roman" w:cs="Times New Roman"/>
                <w:sz w:val="24"/>
                <w:szCs w:val="24"/>
              </w:rPr>
              <w:t>Обр</w:t>
            </w:r>
            <w:proofErr w:type="spellEnd"/>
            <w:proofErr w:type="gramEnd"/>
            <w:r w:rsidRPr="00706C88">
              <w:rPr>
                <w:rFonts w:ascii="Times New Roman" w:eastAsia="Calibri" w:hAnsi="Times New Roman" w:cs="Times New Roman"/>
                <w:sz w:val="24"/>
                <w:szCs w:val="24"/>
              </w:rPr>
              <w:t xml:space="preserve"> РМ, пр.№167 от 10.06.09г </w:t>
            </w:r>
          </w:p>
        </w:tc>
      </w:tr>
      <w:tr w:rsidR="00F05B95" w:rsidRPr="00706C88" w:rsidTr="00126B20">
        <w:trPr>
          <w:trHeight w:val="287"/>
        </w:trPr>
        <w:tc>
          <w:tcPr>
            <w:tcW w:w="451" w:type="pct"/>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Times New Roman" w:hAnsi="Times New Roman" w:cs="Times New Roman"/>
                <w:bCs/>
                <w:sz w:val="24"/>
                <w:szCs w:val="24"/>
                <w:lang w:eastAsia="ar-SA"/>
              </w:rPr>
            </w:pPr>
            <w:r w:rsidRPr="00706C88">
              <w:rPr>
                <w:rFonts w:ascii="Times New Roman" w:eastAsia="Times New Roman" w:hAnsi="Times New Roman" w:cs="Times New Roman"/>
                <w:bCs/>
                <w:sz w:val="24"/>
                <w:szCs w:val="24"/>
                <w:lang w:eastAsia="ar-SA"/>
              </w:rPr>
              <w:t>3</w:t>
            </w:r>
          </w:p>
        </w:tc>
        <w:tc>
          <w:tcPr>
            <w:tcW w:w="1018" w:type="pct"/>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Times New Roman" w:hAnsi="Times New Roman" w:cs="Times New Roman"/>
                <w:bCs/>
                <w:sz w:val="24"/>
                <w:szCs w:val="24"/>
                <w:lang w:eastAsia="ar-SA"/>
              </w:rPr>
            </w:pPr>
            <w:r w:rsidRPr="00706C88">
              <w:rPr>
                <w:rFonts w:ascii="Times New Roman" w:eastAsia="Times New Roman" w:hAnsi="Times New Roman" w:cs="Times New Roman"/>
                <w:bCs/>
                <w:sz w:val="24"/>
                <w:szCs w:val="24"/>
                <w:lang w:eastAsia="ar-SA"/>
              </w:rPr>
              <w:t>Левина Т.А.</w:t>
            </w:r>
          </w:p>
        </w:tc>
        <w:tc>
          <w:tcPr>
            <w:tcW w:w="1412" w:type="pct"/>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Times New Roman" w:hAnsi="Times New Roman" w:cs="Times New Roman"/>
                <w:bCs/>
                <w:sz w:val="24"/>
                <w:szCs w:val="24"/>
                <w:lang w:eastAsia="ar-SA"/>
              </w:rPr>
            </w:pPr>
            <w:r w:rsidRPr="00706C88">
              <w:rPr>
                <w:rFonts w:ascii="Times New Roman" w:eastAsia="Times New Roman" w:hAnsi="Times New Roman" w:cs="Times New Roman"/>
                <w:bCs/>
                <w:sz w:val="24"/>
                <w:szCs w:val="24"/>
                <w:lang w:eastAsia="ar-SA"/>
              </w:rPr>
              <w:t xml:space="preserve"> Факультатив «Великие имена на карте мира»</w:t>
            </w:r>
          </w:p>
        </w:tc>
        <w:tc>
          <w:tcPr>
            <w:tcW w:w="701" w:type="pct"/>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Times New Roman" w:hAnsi="Times New Roman" w:cs="Times New Roman"/>
                <w:bCs/>
                <w:sz w:val="24"/>
                <w:szCs w:val="24"/>
                <w:lang w:eastAsia="ar-SA"/>
              </w:rPr>
            </w:pPr>
            <w:r w:rsidRPr="00706C88">
              <w:rPr>
                <w:rFonts w:ascii="Times New Roman" w:eastAsia="Times New Roman" w:hAnsi="Times New Roman" w:cs="Times New Roman"/>
                <w:bCs/>
                <w:sz w:val="24"/>
                <w:szCs w:val="24"/>
                <w:lang w:eastAsia="ar-SA"/>
              </w:rPr>
              <w:t>2011</w:t>
            </w:r>
          </w:p>
        </w:tc>
        <w:tc>
          <w:tcPr>
            <w:tcW w:w="1418" w:type="pct"/>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экспертное заключение №403 </w:t>
            </w:r>
            <w:proofErr w:type="gramStart"/>
            <w:r w:rsidRPr="00706C88">
              <w:rPr>
                <w:rFonts w:ascii="Times New Roman" w:eastAsia="Calibri" w:hAnsi="Times New Roman" w:cs="Times New Roman"/>
                <w:sz w:val="24"/>
                <w:szCs w:val="24"/>
              </w:rPr>
              <w:t>Республиканского</w:t>
            </w:r>
            <w:proofErr w:type="gramEnd"/>
            <w:r w:rsidRPr="00706C88">
              <w:rPr>
                <w:rFonts w:ascii="Times New Roman" w:eastAsia="Calibri" w:hAnsi="Times New Roman" w:cs="Times New Roman"/>
                <w:sz w:val="24"/>
                <w:szCs w:val="24"/>
              </w:rPr>
              <w:t xml:space="preserve"> Экспертного </w:t>
            </w:r>
          </w:p>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Совета при МО РМ от 19.10.11</w:t>
            </w:r>
          </w:p>
        </w:tc>
      </w:tr>
      <w:tr w:rsidR="00F05B95" w:rsidRPr="00706C88" w:rsidTr="00126B20">
        <w:trPr>
          <w:trHeight w:val="287"/>
        </w:trPr>
        <w:tc>
          <w:tcPr>
            <w:tcW w:w="451" w:type="pct"/>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Times New Roman" w:hAnsi="Times New Roman" w:cs="Times New Roman"/>
                <w:bCs/>
                <w:sz w:val="24"/>
                <w:szCs w:val="24"/>
                <w:lang w:eastAsia="ar-SA"/>
              </w:rPr>
            </w:pPr>
            <w:r w:rsidRPr="00706C88">
              <w:rPr>
                <w:rFonts w:ascii="Times New Roman" w:eastAsia="Times New Roman" w:hAnsi="Times New Roman" w:cs="Times New Roman"/>
                <w:bCs/>
                <w:sz w:val="24"/>
                <w:szCs w:val="24"/>
                <w:lang w:eastAsia="ar-SA"/>
              </w:rPr>
              <w:t>4</w:t>
            </w:r>
          </w:p>
        </w:tc>
        <w:tc>
          <w:tcPr>
            <w:tcW w:w="1018" w:type="pct"/>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Times New Roman" w:hAnsi="Times New Roman" w:cs="Times New Roman"/>
                <w:bCs/>
                <w:sz w:val="24"/>
                <w:szCs w:val="24"/>
                <w:lang w:eastAsia="ar-SA"/>
              </w:rPr>
            </w:pPr>
            <w:r w:rsidRPr="00706C88">
              <w:rPr>
                <w:rFonts w:ascii="Times New Roman" w:eastAsia="Times New Roman" w:hAnsi="Times New Roman" w:cs="Times New Roman"/>
                <w:bCs/>
                <w:sz w:val="24"/>
                <w:szCs w:val="24"/>
                <w:lang w:eastAsia="ar-SA"/>
              </w:rPr>
              <w:t>Тутаева Т.В.</w:t>
            </w:r>
          </w:p>
        </w:tc>
        <w:tc>
          <w:tcPr>
            <w:tcW w:w="1412" w:type="pct"/>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Times New Roman" w:hAnsi="Times New Roman" w:cs="Times New Roman"/>
                <w:sz w:val="24"/>
                <w:szCs w:val="24"/>
                <w:lang w:eastAsia="ar-SA"/>
              </w:rPr>
            </w:pPr>
            <w:r w:rsidRPr="00706C88">
              <w:rPr>
                <w:rFonts w:ascii="Times New Roman" w:eastAsia="Times New Roman" w:hAnsi="Times New Roman" w:cs="Times New Roman"/>
                <w:sz w:val="24"/>
                <w:szCs w:val="24"/>
                <w:lang w:eastAsia="ar-SA"/>
              </w:rPr>
              <w:t>Авторский сборник математических задач</w:t>
            </w:r>
          </w:p>
          <w:p w:rsidR="00F05B95" w:rsidRPr="00706C88" w:rsidRDefault="00F05B95" w:rsidP="00496495">
            <w:pPr>
              <w:spacing w:after="0"/>
              <w:ind w:firstLine="567"/>
              <w:contextualSpacing/>
              <w:jc w:val="both"/>
              <w:rPr>
                <w:rFonts w:ascii="Times New Roman" w:eastAsia="Times New Roman" w:hAnsi="Times New Roman" w:cs="Times New Roman"/>
                <w:iCs/>
                <w:spacing w:val="15"/>
                <w:sz w:val="24"/>
                <w:szCs w:val="24"/>
                <w:lang w:eastAsia="ar-SA"/>
              </w:rPr>
            </w:pPr>
            <w:r w:rsidRPr="00706C88">
              <w:rPr>
                <w:rFonts w:ascii="Times New Roman" w:eastAsia="Times New Roman" w:hAnsi="Times New Roman" w:cs="Times New Roman"/>
                <w:iCs/>
                <w:spacing w:val="15"/>
                <w:sz w:val="24"/>
                <w:szCs w:val="24"/>
                <w:lang w:eastAsia="ar-SA"/>
              </w:rPr>
              <w:t>«Мордовия-республика моя!»</w:t>
            </w:r>
          </w:p>
        </w:tc>
        <w:tc>
          <w:tcPr>
            <w:tcW w:w="701" w:type="pct"/>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Times New Roman" w:hAnsi="Times New Roman" w:cs="Times New Roman"/>
                <w:bCs/>
                <w:sz w:val="24"/>
                <w:szCs w:val="24"/>
                <w:lang w:eastAsia="ar-SA"/>
              </w:rPr>
            </w:pPr>
            <w:r w:rsidRPr="00706C88">
              <w:rPr>
                <w:rFonts w:ascii="Times New Roman" w:eastAsia="Times New Roman" w:hAnsi="Times New Roman" w:cs="Times New Roman"/>
                <w:bCs/>
                <w:sz w:val="24"/>
                <w:szCs w:val="24"/>
                <w:lang w:eastAsia="ar-SA"/>
              </w:rPr>
              <w:t>2014</w:t>
            </w:r>
          </w:p>
        </w:tc>
        <w:tc>
          <w:tcPr>
            <w:tcW w:w="1418" w:type="pct"/>
            <w:tcBorders>
              <w:top w:val="single" w:sz="4" w:space="0" w:color="auto"/>
              <w:left w:val="single" w:sz="4" w:space="0" w:color="auto"/>
              <w:bottom w:val="single" w:sz="4" w:space="0" w:color="auto"/>
              <w:right w:val="single" w:sz="4" w:space="0" w:color="auto"/>
            </w:tcBorders>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p>
        </w:tc>
      </w:tr>
    </w:tbl>
    <w:p w:rsidR="00F05B95" w:rsidRPr="00706C88" w:rsidRDefault="00F05B95" w:rsidP="00496495">
      <w:pPr>
        <w:spacing w:after="0"/>
        <w:ind w:firstLine="567"/>
        <w:contextualSpacing/>
        <w:jc w:val="both"/>
        <w:rPr>
          <w:rFonts w:ascii="Times New Roman" w:eastAsia="Calibri" w:hAnsi="Times New Roman" w:cs="Times New Roman"/>
          <w:sz w:val="24"/>
          <w:szCs w:val="24"/>
        </w:rPr>
      </w:pPr>
    </w:p>
    <w:p w:rsidR="00F05B95" w:rsidRPr="00706C88" w:rsidRDefault="00F05B95" w:rsidP="00496495">
      <w:pPr>
        <w:spacing w:after="0"/>
        <w:ind w:firstLine="567"/>
        <w:contextualSpacing/>
        <w:jc w:val="both"/>
        <w:rPr>
          <w:rFonts w:ascii="Times New Roman" w:eastAsia="Calibri" w:hAnsi="Times New Roman" w:cs="Times New Roman"/>
          <w:color w:val="FF0000"/>
          <w:sz w:val="24"/>
          <w:szCs w:val="24"/>
        </w:rPr>
        <w:sectPr w:rsidR="00F05B95" w:rsidRPr="00706C88">
          <w:pgSz w:w="16838" w:h="11906" w:orient="landscape"/>
          <w:pgMar w:top="851" w:right="1134" w:bottom="1418" w:left="902" w:header="720" w:footer="720" w:gutter="0"/>
          <w:cols w:space="720"/>
        </w:sectPr>
      </w:pPr>
    </w:p>
    <w:p w:rsidR="006B05F7" w:rsidRPr="006B05F7" w:rsidRDefault="006B05F7" w:rsidP="006B05F7">
      <w:pPr>
        <w:autoSpaceDE w:val="0"/>
        <w:autoSpaceDN w:val="0"/>
        <w:adjustRightInd w:val="0"/>
        <w:spacing w:after="0" w:line="240" w:lineRule="auto"/>
        <w:ind w:left="-567" w:firstLine="709"/>
        <w:contextualSpacing/>
        <w:jc w:val="both"/>
        <w:rPr>
          <w:rFonts w:ascii="Times New Roman" w:eastAsia="Times New Roman" w:hAnsi="Times New Roman" w:cs="Times New Roman"/>
          <w:sz w:val="24"/>
          <w:szCs w:val="24"/>
          <w:lang w:eastAsia="ru-RU"/>
        </w:rPr>
      </w:pPr>
      <w:r w:rsidRPr="006B05F7">
        <w:rPr>
          <w:rFonts w:ascii="Times New Roman" w:eastAsia="Times New Roman" w:hAnsi="Times New Roman" w:cs="Times New Roman"/>
          <w:sz w:val="24"/>
          <w:szCs w:val="24"/>
          <w:lang w:eastAsia="ru-RU"/>
        </w:rPr>
        <w:lastRenderedPageBreak/>
        <w:t>Учителя школы – постоянные участники  городских, республиканских конкурсов педагогического мастерства.  Иванова В.К. стала участницей Ярмарки научно-методических разработок «Новой школ</w:t>
      </w:r>
      <w:proofErr w:type="gramStart"/>
      <w:r w:rsidRPr="006B05F7">
        <w:rPr>
          <w:rFonts w:ascii="Times New Roman" w:eastAsia="Times New Roman" w:hAnsi="Times New Roman" w:cs="Times New Roman"/>
          <w:sz w:val="24"/>
          <w:szCs w:val="24"/>
          <w:lang w:eastAsia="ru-RU"/>
        </w:rPr>
        <w:t>е-</w:t>
      </w:r>
      <w:proofErr w:type="gramEnd"/>
      <w:r w:rsidRPr="006B05F7">
        <w:rPr>
          <w:rFonts w:ascii="Times New Roman" w:eastAsia="Times New Roman" w:hAnsi="Times New Roman" w:cs="Times New Roman"/>
          <w:sz w:val="24"/>
          <w:szCs w:val="24"/>
          <w:lang w:eastAsia="ru-RU"/>
        </w:rPr>
        <w:t xml:space="preserve"> новые идеи» в рамках  педагогического марафона «Образование. Творчество. Развитие», </w:t>
      </w:r>
      <w:proofErr w:type="spellStart"/>
      <w:r w:rsidRPr="006B05F7">
        <w:rPr>
          <w:rFonts w:ascii="Times New Roman" w:eastAsia="Times New Roman" w:hAnsi="Times New Roman" w:cs="Times New Roman"/>
          <w:sz w:val="24"/>
          <w:szCs w:val="24"/>
          <w:lang w:eastAsia="ru-RU"/>
        </w:rPr>
        <w:t>Сланина</w:t>
      </w:r>
      <w:proofErr w:type="spellEnd"/>
      <w:r w:rsidRPr="006B05F7">
        <w:rPr>
          <w:rFonts w:ascii="Times New Roman" w:eastAsia="Times New Roman" w:hAnsi="Times New Roman" w:cs="Times New Roman"/>
          <w:sz w:val="24"/>
          <w:szCs w:val="24"/>
          <w:lang w:eastAsia="ru-RU"/>
        </w:rPr>
        <w:t xml:space="preserve"> Л.А. стала победителем муниципального  и республиканского конкурса «Лучший кабинет мордовского языка». </w:t>
      </w:r>
      <w:proofErr w:type="spellStart"/>
      <w:r w:rsidRPr="006B05F7">
        <w:rPr>
          <w:rFonts w:ascii="Times New Roman" w:eastAsia="Times New Roman" w:hAnsi="Times New Roman" w:cs="Times New Roman"/>
          <w:sz w:val="24"/>
          <w:szCs w:val="24"/>
          <w:lang w:eastAsia="ru-RU"/>
        </w:rPr>
        <w:t>Мосевнина</w:t>
      </w:r>
      <w:proofErr w:type="spellEnd"/>
      <w:r w:rsidRPr="006B05F7">
        <w:rPr>
          <w:rFonts w:ascii="Times New Roman" w:eastAsia="Times New Roman" w:hAnsi="Times New Roman" w:cs="Times New Roman"/>
          <w:sz w:val="24"/>
          <w:szCs w:val="24"/>
          <w:lang w:eastAsia="ru-RU"/>
        </w:rPr>
        <w:t xml:space="preserve"> С.А. стала победителем всероссийского конкурса авторских методических разработок «Воспитываем новое поколение» в номинации «Разработка внеклассного мероприятия». Самым </w:t>
      </w:r>
      <w:proofErr w:type="spellStart"/>
      <w:r w:rsidRPr="006B05F7">
        <w:rPr>
          <w:rFonts w:ascii="Times New Roman" w:eastAsia="Times New Roman" w:hAnsi="Times New Roman" w:cs="Times New Roman"/>
          <w:sz w:val="24"/>
          <w:szCs w:val="24"/>
          <w:lang w:eastAsia="ru-RU"/>
        </w:rPr>
        <w:t>больши</w:t>
      </w:r>
      <w:proofErr w:type="spellEnd"/>
      <w:r w:rsidRPr="006B05F7">
        <w:rPr>
          <w:rFonts w:ascii="Times New Roman" w:eastAsia="Times New Roman" w:hAnsi="Times New Roman" w:cs="Times New Roman"/>
          <w:sz w:val="24"/>
          <w:szCs w:val="24"/>
          <w:lang w:eastAsia="ru-RU"/>
        </w:rPr>
        <w:t xml:space="preserve"> достижение считаем выход в финал муниципального конкурса «Учитель года» учителя русского языка и литературы </w:t>
      </w:r>
      <w:proofErr w:type="spellStart"/>
      <w:r w:rsidRPr="006B05F7">
        <w:rPr>
          <w:rFonts w:ascii="Times New Roman" w:eastAsia="Times New Roman" w:hAnsi="Times New Roman" w:cs="Times New Roman"/>
          <w:sz w:val="24"/>
          <w:szCs w:val="24"/>
          <w:lang w:eastAsia="ru-RU"/>
        </w:rPr>
        <w:t>Леутиной</w:t>
      </w:r>
      <w:proofErr w:type="spellEnd"/>
      <w:r w:rsidRPr="006B05F7">
        <w:rPr>
          <w:rFonts w:ascii="Times New Roman" w:eastAsia="Times New Roman" w:hAnsi="Times New Roman" w:cs="Times New Roman"/>
          <w:sz w:val="24"/>
          <w:szCs w:val="24"/>
          <w:lang w:eastAsia="ru-RU"/>
        </w:rPr>
        <w:t xml:space="preserve"> Е.В. </w:t>
      </w:r>
    </w:p>
    <w:p w:rsidR="006B05F7" w:rsidRPr="006B05F7" w:rsidRDefault="006B05F7" w:rsidP="006B05F7">
      <w:pPr>
        <w:autoSpaceDE w:val="0"/>
        <w:autoSpaceDN w:val="0"/>
        <w:adjustRightInd w:val="0"/>
        <w:spacing w:after="0" w:line="240" w:lineRule="auto"/>
        <w:ind w:left="-567"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w:t>
      </w:r>
      <w:r w:rsidRPr="006B05F7">
        <w:rPr>
          <w:rFonts w:ascii="Times New Roman" w:eastAsia="Times New Roman" w:hAnsi="Times New Roman" w:cs="Times New Roman"/>
          <w:sz w:val="24"/>
          <w:szCs w:val="24"/>
          <w:lang w:eastAsia="ru-RU"/>
        </w:rPr>
        <w:t>2019 учебном году стала возможной трансформация передового опыта деятельности педагогов  на республиканском  и муниципальном уровнях.</w:t>
      </w:r>
      <w:proofErr w:type="gramEnd"/>
      <w:r w:rsidRPr="006B05F7">
        <w:rPr>
          <w:rFonts w:ascii="Times New Roman" w:eastAsia="Times New Roman" w:hAnsi="Times New Roman" w:cs="Times New Roman"/>
          <w:sz w:val="24"/>
          <w:szCs w:val="24"/>
          <w:lang w:eastAsia="ru-RU"/>
        </w:rPr>
        <w:t xml:space="preserve"> С 2016 года школа является республиканской экспериментальной площадкой «Разработка и апробация сетевой </w:t>
      </w:r>
      <w:proofErr w:type="gramStart"/>
      <w:r w:rsidRPr="006B05F7">
        <w:rPr>
          <w:rFonts w:ascii="Times New Roman" w:eastAsia="Times New Roman" w:hAnsi="Times New Roman" w:cs="Times New Roman"/>
          <w:sz w:val="24"/>
          <w:szCs w:val="24"/>
          <w:lang w:eastAsia="ru-RU"/>
        </w:rPr>
        <w:t>модели образовательного пространства диссеминации опыта инновационной деятельности образовательной организации</w:t>
      </w:r>
      <w:proofErr w:type="gramEnd"/>
      <w:r w:rsidRPr="006B05F7">
        <w:rPr>
          <w:rFonts w:ascii="Times New Roman" w:eastAsia="Times New Roman" w:hAnsi="Times New Roman" w:cs="Times New Roman"/>
          <w:sz w:val="24"/>
          <w:szCs w:val="24"/>
          <w:lang w:eastAsia="ru-RU"/>
        </w:rPr>
        <w:t xml:space="preserve">». В рамках реализации республиканской экспериментальной площадки учитель начальных классов Кривова Н. Е. стала участницей республиканского семинара на базе </w:t>
      </w:r>
      <w:proofErr w:type="spellStart"/>
      <w:r w:rsidRPr="006B05F7">
        <w:rPr>
          <w:rFonts w:ascii="Times New Roman" w:eastAsia="Times New Roman" w:hAnsi="Times New Roman" w:cs="Times New Roman"/>
          <w:sz w:val="24"/>
          <w:szCs w:val="24"/>
          <w:lang w:eastAsia="ru-RU"/>
        </w:rPr>
        <w:t>Лямбирской</w:t>
      </w:r>
      <w:proofErr w:type="spellEnd"/>
      <w:r w:rsidRPr="006B05F7">
        <w:rPr>
          <w:rFonts w:ascii="Times New Roman" w:eastAsia="Times New Roman" w:hAnsi="Times New Roman" w:cs="Times New Roman"/>
          <w:sz w:val="24"/>
          <w:szCs w:val="24"/>
          <w:lang w:eastAsia="ru-RU"/>
        </w:rPr>
        <w:t xml:space="preserve"> школы, где представила свой педагогический опыт. </w:t>
      </w:r>
    </w:p>
    <w:p w:rsidR="00204804" w:rsidRPr="00204804" w:rsidRDefault="00204804" w:rsidP="009256C7">
      <w:pPr>
        <w:shd w:val="clear" w:color="auto" w:fill="FFFFFF"/>
        <w:spacing w:before="61" w:after="0"/>
        <w:ind w:left="-567"/>
        <w:contextualSpacing/>
        <w:jc w:val="both"/>
        <w:rPr>
          <w:rFonts w:ascii="Times New Roman" w:eastAsia="Calibri" w:hAnsi="Times New Roman" w:cs="Times New Roman"/>
          <w:sz w:val="24"/>
          <w:szCs w:val="24"/>
        </w:rPr>
      </w:pPr>
    </w:p>
    <w:p w:rsidR="00F05B95" w:rsidRPr="00706C88" w:rsidRDefault="00F05B95" w:rsidP="009256C7">
      <w:pPr>
        <w:spacing w:after="0"/>
        <w:ind w:left="-567"/>
        <w:contextualSpacing/>
        <w:jc w:val="center"/>
        <w:rPr>
          <w:rFonts w:ascii="Times New Roman" w:eastAsia="Calibri" w:hAnsi="Times New Roman" w:cs="Times New Roman"/>
          <w:b/>
          <w:iCs/>
          <w:sz w:val="24"/>
          <w:szCs w:val="24"/>
          <w:u w:val="single"/>
        </w:rPr>
      </w:pPr>
      <w:r w:rsidRPr="00706C88">
        <w:rPr>
          <w:rFonts w:ascii="Times New Roman" w:eastAsia="Calibri" w:hAnsi="Times New Roman" w:cs="Times New Roman"/>
          <w:b/>
          <w:iCs/>
          <w:sz w:val="24"/>
          <w:szCs w:val="24"/>
          <w:u w:val="single"/>
        </w:rPr>
        <w:t xml:space="preserve">3.4.Мониторинг результативности участия </w:t>
      </w:r>
      <w:r w:rsidR="00CE279E" w:rsidRPr="00706C88">
        <w:rPr>
          <w:rFonts w:ascii="Times New Roman" w:eastAsia="Calibri" w:hAnsi="Times New Roman" w:cs="Times New Roman"/>
          <w:b/>
          <w:iCs/>
          <w:sz w:val="24"/>
          <w:szCs w:val="24"/>
          <w:u w:val="single"/>
        </w:rPr>
        <w:t xml:space="preserve">обучающихся </w:t>
      </w:r>
      <w:r w:rsidRPr="00706C88">
        <w:rPr>
          <w:rFonts w:ascii="Times New Roman" w:eastAsia="Calibri" w:hAnsi="Times New Roman" w:cs="Times New Roman"/>
          <w:b/>
          <w:iCs/>
          <w:sz w:val="24"/>
          <w:szCs w:val="24"/>
          <w:u w:val="single"/>
        </w:rPr>
        <w:t xml:space="preserve"> в олимпиадах и конкурсах различного уровня</w:t>
      </w:r>
    </w:p>
    <w:p w:rsidR="00F05B95" w:rsidRPr="00706C88" w:rsidRDefault="00F05B95" w:rsidP="009256C7">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Цель инновационной программы развития ОУ:  создать</w:t>
      </w:r>
      <w:r w:rsidRPr="00706C88">
        <w:rPr>
          <w:rFonts w:ascii="Times New Roman" w:eastAsia="Calibri" w:hAnsi="Times New Roman" w:cs="Times New Roman"/>
          <w:b/>
          <w:bCs/>
          <w:sz w:val="24"/>
          <w:szCs w:val="24"/>
        </w:rPr>
        <w:t xml:space="preserve"> </w:t>
      </w:r>
      <w:r w:rsidRPr="00706C88">
        <w:rPr>
          <w:rFonts w:ascii="Times New Roman" w:eastAsia="Calibri" w:hAnsi="Times New Roman" w:cs="Times New Roman"/>
          <w:sz w:val="24"/>
          <w:szCs w:val="24"/>
        </w:rPr>
        <w:t>условия для развития функционально грамотной и патриотически воспитанной личности.</w:t>
      </w:r>
    </w:p>
    <w:p w:rsidR="00F05B95" w:rsidRPr="00706C88" w:rsidRDefault="00F05B95" w:rsidP="009256C7">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bCs/>
          <w:sz w:val="24"/>
          <w:szCs w:val="24"/>
        </w:rPr>
        <w:t xml:space="preserve"> Одним из средств достижения поставленной цели, помимо </w:t>
      </w:r>
      <w:r w:rsidRPr="00706C88">
        <w:rPr>
          <w:rFonts w:ascii="Times New Roman" w:eastAsia="Calibri" w:hAnsi="Times New Roman" w:cs="Times New Roman"/>
          <w:sz w:val="24"/>
          <w:szCs w:val="24"/>
        </w:rPr>
        <w:t>повышения профессиональной компетентности педагогов,</w:t>
      </w:r>
      <w:r w:rsidRPr="00706C88">
        <w:rPr>
          <w:rFonts w:ascii="Times New Roman" w:eastAsia="Calibri" w:hAnsi="Times New Roman" w:cs="Times New Roman"/>
          <w:bCs/>
          <w:sz w:val="24"/>
          <w:szCs w:val="24"/>
        </w:rPr>
        <w:t xml:space="preserve"> </w:t>
      </w:r>
      <w:r w:rsidRPr="00706C88">
        <w:rPr>
          <w:rFonts w:ascii="Times New Roman" w:eastAsia="Calibri" w:hAnsi="Times New Roman" w:cs="Times New Roman"/>
          <w:sz w:val="24"/>
          <w:szCs w:val="24"/>
        </w:rPr>
        <w:t>совершенствования системы научно-методической работы, освоение и внедрение инновационных образовательных технологий, является</w:t>
      </w:r>
      <w:r w:rsidRPr="00706C88">
        <w:rPr>
          <w:rFonts w:ascii="Times New Roman" w:eastAsia="Calibri" w:hAnsi="Times New Roman" w:cs="Times New Roman"/>
          <w:bCs/>
          <w:sz w:val="24"/>
          <w:szCs w:val="24"/>
        </w:rPr>
        <w:t xml:space="preserve"> </w:t>
      </w:r>
      <w:r w:rsidRPr="00706C88">
        <w:rPr>
          <w:rFonts w:ascii="Times New Roman" w:eastAsia="Calibri" w:hAnsi="Times New Roman" w:cs="Times New Roman"/>
          <w:sz w:val="24"/>
          <w:szCs w:val="24"/>
        </w:rPr>
        <w:t>совершенствование научно- исследовательской работы обучающихся и работы с одаренными детьми.</w:t>
      </w:r>
    </w:p>
    <w:p w:rsidR="00F05B95" w:rsidRPr="00706C88" w:rsidRDefault="00F05B95" w:rsidP="009256C7">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Выявление одаренных детей  начинается уже в начальной школе на основе наблюдения, изучения психологических особенностей, речи, памяти, логического мышления, проведения </w:t>
      </w:r>
      <w:r w:rsidRPr="00706C88">
        <w:rPr>
          <w:rFonts w:ascii="Times New Roman" w:eastAsia="Calibri" w:hAnsi="Times New Roman" w:cs="Times New Roman"/>
          <w:iCs/>
          <w:sz w:val="24"/>
          <w:szCs w:val="24"/>
        </w:rPr>
        <w:t>психолого-педагогического тестирования, индивидуальных собеседований и непосредственной практической деятельности  учащихся</w:t>
      </w:r>
      <w:r w:rsidRPr="00706C88">
        <w:rPr>
          <w:rFonts w:ascii="Times New Roman" w:eastAsia="Calibri" w:hAnsi="Times New Roman" w:cs="Times New Roman"/>
          <w:sz w:val="24"/>
          <w:szCs w:val="24"/>
        </w:rPr>
        <w:t xml:space="preserve">. </w:t>
      </w:r>
    </w:p>
    <w:p w:rsidR="00F05B95" w:rsidRPr="00706C88" w:rsidRDefault="00F05B95" w:rsidP="009256C7">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ab/>
        <w:t xml:space="preserve">        План работы с одаренными детьми предполагает несколько направлений: </w:t>
      </w:r>
    </w:p>
    <w:p w:rsidR="00F05B95" w:rsidRPr="00706C88" w:rsidRDefault="00F05B95" w:rsidP="009256C7">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1. Организация  школьных предметных конкурсов и олимпиад, победители которых будут представлять школу на муниципальном уровне. </w:t>
      </w:r>
    </w:p>
    <w:p w:rsidR="00F05B95" w:rsidRPr="00706C88" w:rsidRDefault="00F05B95" w:rsidP="009256C7">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2. Подготовка и проведение школьной  научно-практической конфер</w:t>
      </w:r>
      <w:r w:rsidR="00D36B42" w:rsidRPr="00706C88">
        <w:rPr>
          <w:rFonts w:ascii="Times New Roman" w:eastAsia="Calibri" w:hAnsi="Times New Roman" w:cs="Times New Roman"/>
          <w:sz w:val="24"/>
          <w:szCs w:val="24"/>
        </w:rPr>
        <w:t>енции для учащихся 1-11 классов</w:t>
      </w:r>
      <w:proofErr w:type="gramStart"/>
      <w:r w:rsidR="00D36B42" w:rsidRPr="00706C88">
        <w:rPr>
          <w:rFonts w:ascii="Times New Roman" w:eastAsia="Calibri" w:hAnsi="Times New Roman" w:cs="Times New Roman"/>
          <w:sz w:val="24"/>
          <w:szCs w:val="24"/>
        </w:rPr>
        <w:t xml:space="preserve"> </w:t>
      </w:r>
      <w:r w:rsidRPr="00706C88">
        <w:rPr>
          <w:rFonts w:ascii="Times New Roman" w:eastAsia="Calibri" w:hAnsi="Times New Roman" w:cs="Times New Roman"/>
          <w:sz w:val="24"/>
          <w:szCs w:val="24"/>
        </w:rPr>
        <w:t>,</w:t>
      </w:r>
      <w:proofErr w:type="gramEnd"/>
      <w:r w:rsidRPr="00706C88">
        <w:rPr>
          <w:rFonts w:ascii="Times New Roman" w:eastAsia="Calibri" w:hAnsi="Times New Roman" w:cs="Times New Roman"/>
          <w:sz w:val="24"/>
          <w:szCs w:val="24"/>
        </w:rPr>
        <w:t>лучшие работы с которой будут представлены на городской НПК «Школьники города – науке ХХ</w:t>
      </w:r>
      <w:r w:rsidRPr="00706C88">
        <w:rPr>
          <w:rFonts w:ascii="Times New Roman" w:eastAsia="Calibri" w:hAnsi="Times New Roman" w:cs="Times New Roman"/>
          <w:sz w:val="24"/>
          <w:szCs w:val="24"/>
          <w:lang w:val="en-US"/>
        </w:rPr>
        <w:t>I</w:t>
      </w:r>
      <w:r w:rsidRPr="00706C88">
        <w:rPr>
          <w:rFonts w:ascii="Times New Roman" w:eastAsia="Calibri" w:hAnsi="Times New Roman" w:cs="Times New Roman"/>
          <w:sz w:val="24"/>
          <w:szCs w:val="24"/>
        </w:rPr>
        <w:t xml:space="preserve"> века».</w:t>
      </w:r>
    </w:p>
    <w:p w:rsidR="00F05B95" w:rsidRPr="00706C88" w:rsidRDefault="00F05B95" w:rsidP="009256C7">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3. Создание мобильной  творческой группы обучающихся, члены которой будут  выполнять творческие задание (конкурсы рисунков,  сочинений, плакатов, чтецов, актерского мастерства и т. д.).  </w:t>
      </w:r>
    </w:p>
    <w:p w:rsidR="00F05B95" w:rsidRPr="00706C88" w:rsidRDefault="00F05B95" w:rsidP="009256C7">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Программа отработана, учителя всех ШМО приняли участие в ее реализации. Внутри МО, исходя из возможностей и интересов педагогов, были созданы свои планы и распределены обязанности. </w:t>
      </w:r>
    </w:p>
    <w:p w:rsidR="00F05B95" w:rsidRPr="00706C88" w:rsidRDefault="00F05B95" w:rsidP="009256C7">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Формы работы с одаренными учащимися: факультативы,  кружки по интересам, конкурсы, элективные курсы, олимпиады, групповые занятия по параллелям классов с сильными учащимися,  исследовательская и проектная деятельность,  научн</w:t>
      </w:r>
      <w:proofErr w:type="gramStart"/>
      <w:r w:rsidRPr="00706C88">
        <w:rPr>
          <w:rFonts w:ascii="Times New Roman" w:eastAsia="Calibri" w:hAnsi="Times New Roman" w:cs="Times New Roman"/>
          <w:sz w:val="24"/>
          <w:szCs w:val="24"/>
        </w:rPr>
        <w:t>о-</w:t>
      </w:r>
      <w:proofErr w:type="gramEnd"/>
      <w:r w:rsidRPr="00706C88">
        <w:rPr>
          <w:rFonts w:ascii="Times New Roman" w:eastAsia="Calibri" w:hAnsi="Times New Roman" w:cs="Times New Roman"/>
          <w:sz w:val="24"/>
          <w:szCs w:val="24"/>
        </w:rPr>
        <w:t xml:space="preserve"> практические  конференции.</w:t>
      </w:r>
    </w:p>
    <w:p w:rsidR="00E33E5B" w:rsidRDefault="00D36B42" w:rsidP="009256C7">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В 20</w:t>
      </w:r>
      <w:r w:rsidR="00E34CA3">
        <w:rPr>
          <w:rFonts w:ascii="Times New Roman" w:eastAsia="Calibri" w:hAnsi="Times New Roman" w:cs="Times New Roman"/>
          <w:sz w:val="24"/>
          <w:szCs w:val="24"/>
        </w:rPr>
        <w:t>19</w:t>
      </w:r>
      <w:r w:rsidR="00F05B95" w:rsidRPr="00706C88">
        <w:rPr>
          <w:rFonts w:ascii="Times New Roman" w:eastAsia="Calibri" w:hAnsi="Times New Roman" w:cs="Times New Roman"/>
          <w:sz w:val="24"/>
          <w:szCs w:val="24"/>
        </w:rPr>
        <w:t xml:space="preserve"> году  победителями и призерами олимпиад </w:t>
      </w:r>
      <w:r w:rsidR="00E34CA3">
        <w:rPr>
          <w:rFonts w:ascii="Times New Roman" w:eastAsia="Calibri" w:hAnsi="Times New Roman" w:cs="Times New Roman"/>
          <w:sz w:val="24"/>
          <w:szCs w:val="24"/>
        </w:rPr>
        <w:t>различного</w:t>
      </w:r>
      <w:r w:rsidR="00F05B95" w:rsidRPr="00706C88">
        <w:rPr>
          <w:rFonts w:ascii="Times New Roman" w:eastAsia="Calibri" w:hAnsi="Times New Roman" w:cs="Times New Roman"/>
          <w:sz w:val="24"/>
          <w:szCs w:val="24"/>
        </w:rPr>
        <w:t xml:space="preserve"> уровня стали </w:t>
      </w:r>
      <w:r w:rsidR="00EB3800">
        <w:rPr>
          <w:rFonts w:ascii="Times New Roman" w:eastAsia="Calibri" w:hAnsi="Times New Roman" w:cs="Times New Roman"/>
          <w:sz w:val="24"/>
          <w:szCs w:val="24"/>
        </w:rPr>
        <w:t>2</w:t>
      </w:r>
      <w:r w:rsidR="00E34CA3">
        <w:rPr>
          <w:rFonts w:ascii="Times New Roman" w:eastAsia="Calibri" w:hAnsi="Times New Roman" w:cs="Times New Roman"/>
          <w:sz w:val="24"/>
          <w:szCs w:val="24"/>
        </w:rPr>
        <w:t>6</w:t>
      </w:r>
      <w:r w:rsidR="00F05B95" w:rsidRPr="00E33E5B">
        <w:rPr>
          <w:rFonts w:ascii="Times New Roman" w:eastAsia="Calibri" w:hAnsi="Times New Roman" w:cs="Times New Roman"/>
          <w:sz w:val="24"/>
          <w:szCs w:val="24"/>
        </w:rPr>
        <w:t xml:space="preserve"> </w:t>
      </w:r>
      <w:r w:rsidR="00F05B95" w:rsidRPr="00706C88">
        <w:rPr>
          <w:rFonts w:ascii="Times New Roman" w:eastAsia="Calibri" w:hAnsi="Times New Roman" w:cs="Times New Roman"/>
          <w:sz w:val="24"/>
          <w:szCs w:val="24"/>
        </w:rPr>
        <w:t>учащихся.</w:t>
      </w:r>
      <w:r w:rsidR="00E33E5B">
        <w:rPr>
          <w:rFonts w:ascii="Times New Roman" w:eastAsia="Calibri" w:hAnsi="Times New Roman" w:cs="Times New Roman"/>
          <w:sz w:val="24"/>
          <w:szCs w:val="24"/>
        </w:rPr>
        <w:t xml:space="preserve"> На муниципальном уровне </w:t>
      </w:r>
      <w:r w:rsidR="00F05B95" w:rsidRPr="00706C88">
        <w:rPr>
          <w:rFonts w:ascii="Times New Roman" w:eastAsia="Calibri" w:hAnsi="Times New Roman" w:cs="Times New Roman"/>
          <w:sz w:val="24"/>
          <w:szCs w:val="24"/>
        </w:rPr>
        <w:t xml:space="preserve"> </w:t>
      </w:r>
    </w:p>
    <w:p w:rsidR="00E34CA3" w:rsidRDefault="00BB7A6B" w:rsidP="009256C7">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E34CA3">
        <w:rPr>
          <w:rFonts w:ascii="Times New Roman" w:eastAsia="Calibri" w:hAnsi="Times New Roman" w:cs="Times New Roman"/>
          <w:sz w:val="24"/>
          <w:szCs w:val="24"/>
        </w:rPr>
        <w:t>1 победитель по физической культур</w:t>
      </w:r>
      <w:proofErr w:type="gramStart"/>
      <w:r w:rsidR="00E34CA3">
        <w:rPr>
          <w:rFonts w:ascii="Times New Roman" w:eastAsia="Calibri" w:hAnsi="Times New Roman" w:cs="Times New Roman"/>
          <w:sz w:val="24"/>
          <w:szCs w:val="24"/>
        </w:rPr>
        <w:t>е-</w:t>
      </w:r>
      <w:proofErr w:type="gramEnd"/>
      <w:r w:rsidR="00E34CA3">
        <w:rPr>
          <w:rFonts w:ascii="Times New Roman" w:eastAsia="Calibri" w:hAnsi="Times New Roman" w:cs="Times New Roman"/>
          <w:sz w:val="24"/>
          <w:szCs w:val="24"/>
        </w:rPr>
        <w:t xml:space="preserve"> учитель Новикова Я.Л.</w:t>
      </w:r>
    </w:p>
    <w:p w:rsidR="00E33E5B" w:rsidRDefault="00E33E5B" w:rsidP="009256C7">
      <w:pPr>
        <w:spacing w:after="0"/>
        <w:ind w:left="-567"/>
        <w:contextualSpacing/>
        <w:jc w:val="both"/>
        <w:rPr>
          <w:rFonts w:ascii="Times New Roman" w:eastAsia="Calibri" w:hAnsi="Times New Roman" w:cs="Times New Roman"/>
          <w:sz w:val="24"/>
          <w:szCs w:val="24"/>
        </w:rPr>
      </w:pPr>
      <w:r w:rsidRPr="00BB7A6B">
        <w:rPr>
          <w:rFonts w:ascii="Times New Roman" w:eastAsia="Calibri" w:hAnsi="Times New Roman" w:cs="Times New Roman"/>
          <w:sz w:val="24"/>
          <w:szCs w:val="24"/>
        </w:rPr>
        <w:t xml:space="preserve"> </w:t>
      </w:r>
      <w:r w:rsidR="00BB7A6B" w:rsidRPr="00BB7A6B">
        <w:rPr>
          <w:rFonts w:ascii="Times New Roman" w:eastAsia="Calibri" w:hAnsi="Times New Roman" w:cs="Times New Roman"/>
          <w:sz w:val="24"/>
          <w:szCs w:val="24"/>
        </w:rPr>
        <w:t>3</w:t>
      </w:r>
      <w:r w:rsidRPr="00BB7A6B">
        <w:rPr>
          <w:rFonts w:ascii="Times New Roman" w:eastAsia="Calibri" w:hAnsi="Times New Roman" w:cs="Times New Roman"/>
          <w:sz w:val="24"/>
          <w:szCs w:val="24"/>
        </w:rPr>
        <w:t xml:space="preserve"> призера по </w:t>
      </w:r>
      <w:proofErr w:type="spellStart"/>
      <w:r w:rsidRPr="00BB7A6B">
        <w:rPr>
          <w:rFonts w:ascii="Times New Roman" w:eastAsia="Calibri" w:hAnsi="Times New Roman" w:cs="Times New Roman"/>
          <w:sz w:val="24"/>
          <w:szCs w:val="24"/>
        </w:rPr>
        <w:t>мокшанскому</w:t>
      </w:r>
      <w:proofErr w:type="spellEnd"/>
      <w:r w:rsidRPr="00BB7A6B">
        <w:rPr>
          <w:rFonts w:ascii="Times New Roman" w:eastAsia="Calibri" w:hAnsi="Times New Roman" w:cs="Times New Roman"/>
          <w:sz w:val="24"/>
          <w:szCs w:val="24"/>
        </w:rPr>
        <w:t xml:space="preserve"> язык</w:t>
      </w:r>
      <w:proofErr w:type="gramStart"/>
      <w:r w:rsidRPr="00BB7A6B">
        <w:rPr>
          <w:rFonts w:ascii="Times New Roman" w:eastAsia="Calibri" w:hAnsi="Times New Roman" w:cs="Times New Roman"/>
          <w:sz w:val="24"/>
          <w:szCs w:val="24"/>
        </w:rPr>
        <w:t>у-</w:t>
      </w:r>
      <w:proofErr w:type="gramEnd"/>
      <w:r w:rsidRPr="00BB7A6B">
        <w:rPr>
          <w:rFonts w:ascii="Times New Roman" w:eastAsia="Calibri" w:hAnsi="Times New Roman" w:cs="Times New Roman"/>
          <w:sz w:val="24"/>
          <w:szCs w:val="24"/>
        </w:rPr>
        <w:t xml:space="preserve"> учитель </w:t>
      </w:r>
      <w:proofErr w:type="spellStart"/>
      <w:r w:rsidRPr="00BB7A6B">
        <w:rPr>
          <w:rFonts w:ascii="Times New Roman" w:eastAsia="Calibri" w:hAnsi="Times New Roman" w:cs="Times New Roman"/>
          <w:sz w:val="24"/>
          <w:szCs w:val="24"/>
        </w:rPr>
        <w:t>Сланина</w:t>
      </w:r>
      <w:proofErr w:type="spellEnd"/>
      <w:r w:rsidRPr="00BB7A6B">
        <w:rPr>
          <w:rFonts w:ascii="Times New Roman" w:eastAsia="Calibri" w:hAnsi="Times New Roman" w:cs="Times New Roman"/>
          <w:sz w:val="24"/>
          <w:szCs w:val="24"/>
        </w:rPr>
        <w:t xml:space="preserve"> Л.А.</w:t>
      </w:r>
    </w:p>
    <w:p w:rsidR="00A001AE" w:rsidRPr="00BB7A6B" w:rsidRDefault="00A001AE" w:rsidP="009256C7">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 призер</w:t>
      </w:r>
      <w:r w:rsidRPr="00BB7A6B">
        <w:rPr>
          <w:rFonts w:ascii="Times New Roman" w:eastAsia="Calibri" w:hAnsi="Times New Roman" w:cs="Times New Roman"/>
          <w:sz w:val="24"/>
          <w:szCs w:val="24"/>
        </w:rPr>
        <w:t xml:space="preserve"> по </w:t>
      </w:r>
      <w:r>
        <w:rPr>
          <w:rFonts w:ascii="Times New Roman" w:eastAsia="Calibri" w:hAnsi="Times New Roman" w:cs="Times New Roman"/>
          <w:sz w:val="24"/>
          <w:szCs w:val="24"/>
        </w:rPr>
        <w:t>эрзянскому</w:t>
      </w:r>
      <w:r w:rsidRPr="00BB7A6B">
        <w:rPr>
          <w:rFonts w:ascii="Times New Roman" w:eastAsia="Calibri" w:hAnsi="Times New Roman" w:cs="Times New Roman"/>
          <w:sz w:val="24"/>
          <w:szCs w:val="24"/>
        </w:rPr>
        <w:t xml:space="preserve"> язык</w:t>
      </w:r>
      <w:proofErr w:type="gramStart"/>
      <w:r w:rsidRPr="00BB7A6B">
        <w:rPr>
          <w:rFonts w:ascii="Times New Roman" w:eastAsia="Calibri" w:hAnsi="Times New Roman" w:cs="Times New Roman"/>
          <w:sz w:val="24"/>
          <w:szCs w:val="24"/>
        </w:rPr>
        <w:t>у-</w:t>
      </w:r>
      <w:proofErr w:type="gramEnd"/>
      <w:r w:rsidRPr="00BB7A6B">
        <w:rPr>
          <w:rFonts w:ascii="Times New Roman" w:eastAsia="Calibri" w:hAnsi="Times New Roman" w:cs="Times New Roman"/>
          <w:sz w:val="24"/>
          <w:szCs w:val="24"/>
        </w:rPr>
        <w:t xml:space="preserve"> учитель</w:t>
      </w:r>
      <w:r>
        <w:rPr>
          <w:rFonts w:ascii="Times New Roman" w:eastAsia="Calibri" w:hAnsi="Times New Roman" w:cs="Times New Roman"/>
          <w:sz w:val="24"/>
          <w:szCs w:val="24"/>
        </w:rPr>
        <w:t xml:space="preserve"> Агафонова М.В.</w:t>
      </w:r>
    </w:p>
    <w:p w:rsidR="00F05B95" w:rsidRPr="00BB7A6B" w:rsidRDefault="00BB7A6B" w:rsidP="009256C7">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color w:val="FF0000"/>
          <w:sz w:val="24"/>
          <w:szCs w:val="24"/>
        </w:rPr>
        <w:t xml:space="preserve"> </w:t>
      </w:r>
      <w:r w:rsidRPr="00BB7A6B">
        <w:rPr>
          <w:rFonts w:ascii="Times New Roman" w:eastAsia="Calibri" w:hAnsi="Times New Roman" w:cs="Times New Roman"/>
          <w:sz w:val="24"/>
          <w:szCs w:val="24"/>
        </w:rPr>
        <w:t>3</w:t>
      </w:r>
      <w:r w:rsidR="00E33E5B" w:rsidRPr="00BB7A6B">
        <w:rPr>
          <w:rFonts w:ascii="Times New Roman" w:eastAsia="Calibri" w:hAnsi="Times New Roman" w:cs="Times New Roman"/>
          <w:sz w:val="24"/>
          <w:szCs w:val="24"/>
        </w:rPr>
        <w:t xml:space="preserve"> призер</w:t>
      </w:r>
      <w:r w:rsidRPr="00BB7A6B">
        <w:rPr>
          <w:rFonts w:ascii="Times New Roman" w:eastAsia="Calibri" w:hAnsi="Times New Roman" w:cs="Times New Roman"/>
          <w:sz w:val="24"/>
          <w:szCs w:val="24"/>
        </w:rPr>
        <w:t>а</w:t>
      </w:r>
      <w:r w:rsidR="00E33E5B" w:rsidRPr="00BB7A6B">
        <w:rPr>
          <w:rFonts w:ascii="Times New Roman" w:eastAsia="Calibri" w:hAnsi="Times New Roman" w:cs="Times New Roman"/>
          <w:sz w:val="24"/>
          <w:szCs w:val="24"/>
        </w:rPr>
        <w:t xml:space="preserve"> </w:t>
      </w:r>
      <w:r w:rsidR="00F05B95" w:rsidRPr="00BB7A6B">
        <w:rPr>
          <w:rFonts w:ascii="Times New Roman" w:eastAsia="Calibri" w:hAnsi="Times New Roman" w:cs="Times New Roman"/>
          <w:sz w:val="24"/>
          <w:szCs w:val="24"/>
        </w:rPr>
        <w:t>по обществознанию</w:t>
      </w:r>
      <w:r w:rsidR="007F366C" w:rsidRPr="00BB7A6B">
        <w:rPr>
          <w:rFonts w:ascii="Times New Roman" w:eastAsia="Calibri" w:hAnsi="Times New Roman" w:cs="Times New Roman"/>
          <w:sz w:val="24"/>
          <w:szCs w:val="24"/>
        </w:rPr>
        <w:t xml:space="preserve"> </w:t>
      </w:r>
      <w:r w:rsidR="00F05B95" w:rsidRPr="00BB7A6B">
        <w:rPr>
          <w:rFonts w:ascii="Times New Roman" w:eastAsia="Calibri" w:hAnsi="Times New Roman" w:cs="Times New Roman"/>
          <w:sz w:val="24"/>
          <w:szCs w:val="24"/>
        </w:rPr>
        <w:t xml:space="preserve">- </w:t>
      </w:r>
      <w:r w:rsidR="00204804" w:rsidRPr="00BB7A6B">
        <w:rPr>
          <w:rFonts w:ascii="Times New Roman" w:eastAsia="Calibri" w:hAnsi="Times New Roman" w:cs="Times New Roman"/>
          <w:sz w:val="24"/>
          <w:szCs w:val="24"/>
        </w:rPr>
        <w:t>учител</w:t>
      </w:r>
      <w:proofErr w:type="gramStart"/>
      <w:r w:rsidR="00204804" w:rsidRPr="00BB7A6B">
        <w:rPr>
          <w:rFonts w:ascii="Times New Roman" w:eastAsia="Calibri" w:hAnsi="Times New Roman" w:cs="Times New Roman"/>
          <w:sz w:val="24"/>
          <w:szCs w:val="24"/>
        </w:rPr>
        <w:t>ь-</w:t>
      </w:r>
      <w:proofErr w:type="gramEnd"/>
      <w:r w:rsidR="00204804" w:rsidRPr="00BB7A6B">
        <w:rPr>
          <w:rFonts w:ascii="Times New Roman" w:eastAsia="Calibri" w:hAnsi="Times New Roman" w:cs="Times New Roman"/>
          <w:sz w:val="24"/>
          <w:szCs w:val="24"/>
        </w:rPr>
        <w:t xml:space="preserve"> </w:t>
      </w:r>
      <w:r w:rsidRPr="00BB7A6B">
        <w:rPr>
          <w:rFonts w:ascii="Times New Roman" w:eastAsia="Calibri" w:hAnsi="Times New Roman" w:cs="Times New Roman"/>
          <w:sz w:val="24"/>
          <w:szCs w:val="24"/>
        </w:rPr>
        <w:t>Прокина Е.В., Добрынин И.Н.</w:t>
      </w:r>
    </w:p>
    <w:p w:rsidR="00204804" w:rsidRPr="00BB7A6B" w:rsidRDefault="00A001AE" w:rsidP="009256C7">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r w:rsidR="00E33E5B" w:rsidRPr="00BB7A6B">
        <w:rPr>
          <w:rFonts w:ascii="Times New Roman" w:eastAsia="Calibri" w:hAnsi="Times New Roman" w:cs="Times New Roman"/>
          <w:sz w:val="24"/>
          <w:szCs w:val="24"/>
        </w:rPr>
        <w:t xml:space="preserve"> призер</w:t>
      </w:r>
      <w:r w:rsidR="00BB7A6B">
        <w:rPr>
          <w:rFonts w:ascii="Times New Roman" w:eastAsia="Calibri" w:hAnsi="Times New Roman" w:cs="Times New Roman"/>
          <w:sz w:val="24"/>
          <w:szCs w:val="24"/>
        </w:rPr>
        <w:t>а</w:t>
      </w:r>
      <w:r w:rsidR="00E33E5B" w:rsidRPr="00BB7A6B">
        <w:rPr>
          <w:rFonts w:ascii="Times New Roman" w:eastAsia="Calibri" w:hAnsi="Times New Roman" w:cs="Times New Roman"/>
          <w:sz w:val="24"/>
          <w:szCs w:val="24"/>
        </w:rPr>
        <w:t xml:space="preserve"> </w:t>
      </w:r>
      <w:r w:rsidR="00204804" w:rsidRPr="00BB7A6B">
        <w:rPr>
          <w:rFonts w:ascii="Times New Roman" w:eastAsia="Calibri" w:hAnsi="Times New Roman" w:cs="Times New Roman"/>
          <w:sz w:val="24"/>
          <w:szCs w:val="24"/>
        </w:rPr>
        <w:t xml:space="preserve">по </w:t>
      </w:r>
      <w:r w:rsidR="00BB7A6B" w:rsidRPr="00BB7A6B">
        <w:rPr>
          <w:rFonts w:ascii="Times New Roman" w:eastAsia="Calibri" w:hAnsi="Times New Roman" w:cs="Times New Roman"/>
          <w:sz w:val="24"/>
          <w:szCs w:val="24"/>
        </w:rPr>
        <w:t>литератур</w:t>
      </w:r>
      <w:proofErr w:type="gramStart"/>
      <w:r w:rsidR="00BB7A6B" w:rsidRPr="00BB7A6B">
        <w:rPr>
          <w:rFonts w:ascii="Times New Roman" w:eastAsia="Calibri" w:hAnsi="Times New Roman" w:cs="Times New Roman"/>
          <w:sz w:val="24"/>
          <w:szCs w:val="24"/>
        </w:rPr>
        <w:t>е</w:t>
      </w:r>
      <w:r w:rsidR="00204804" w:rsidRPr="00BB7A6B">
        <w:rPr>
          <w:rFonts w:ascii="Times New Roman" w:eastAsia="Calibri" w:hAnsi="Times New Roman" w:cs="Times New Roman"/>
          <w:sz w:val="24"/>
          <w:szCs w:val="24"/>
        </w:rPr>
        <w:t>-</w:t>
      </w:r>
      <w:proofErr w:type="gramEnd"/>
      <w:r w:rsidR="00204804" w:rsidRPr="00BB7A6B">
        <w:rPr>
          <w:rFonts w:ascii="Times New Roman" w:eastAsia="Calibri" w:hAnsi="Times New Roman" w:cs="Times New Roman"/>
          <w:sz w:val="24"/>
          <w:szCs w:val="24"/>
        </w:rPr>
        <w:t xml:space="preserve"> учитель- </w:t>
      </w:r>
      <w:proofErr w:type="spellStart"/>
      <w:r w:rsidR="00BB7A6B" w:rsidRPr="00BB7A6B">
        <w:rPr>
          <w:rFonts w:ascii="Times New Roman" w:eastAsia="Calibri" w:hAnsi="Times New Roman" w:cs="Times New Roman"/>
          <w:sz w:val="24"/>
          <w:szCs w:val="24"/>
        </w:rPr>
        <w:t>Леутина</w:t>
      </w:r>
      <w:proofErr w:type="spellEnd"/>
      <w:r w:rsidR="00BB7A6B" w:rsidRPr="00BB7A6B">
        <w:rPr>
          <w:rFonts w:ascii="Times New Roman" w:eastAsia="Calibri" w:hAnsi="Times New Roman" w:cs="Times New Roman"/>
          <w:sz w:val="24"/>
          <w:szCs w:val="24"/>
        </w:rPr>
        <w:t xml:space="preserve"> Е.В.</w:t>
      </w:r>
      <w:r w:rsidR="00BB7A6B">
        <w:rPr>
          <w:rFonts w:ascii="Times New Roman" w:eastAsia="Calibri" w:hAnsi="Times New Roman" w:cs="Times New Roman"/>
          <w:sz w:val="24"/>
          <w:szCs w:val="24"/>
        </w:rPr>
        <w:t xml:space="preserve">, </w:t>
      </w:r>
      <w:proofErr w:type="spellStart"/>
      <w:r w:rsidR="00BB7A6B">
        <w:rPr>
          <w:rFonts w:ascii="Times New Roman" w:eastAsia="Calibri" w:hAnsi="Times New Roman" w:cs="Times New Roman"/>
          <w:sz w:val="24"/>
          <w:szCs w:val="24"/>
        </w:rPr>
        <w:t>Миточкина</w:t>
      </w:r>
      <w:proofErr w:type="spellEnd"/>
      <w:r w:rsidR="00BB7A6B">
        <w:rPr>
          <w:rFonts w:ascii="Times New Roman" w:eastAsia="Calibri" w:hAnsi="Times New Roman" w:cs="Times New Roman"/>
          <w:sz w:val="24"/>
          <w:szCs w:val="24"/>
        </w:rPr>
        <w:t xml:space="preserve"> Н.А.</w:t>
      </w:r>
    </w:p>
    <w:p w:rsidR="00A001AE" w:rsidRDefault="00E34CA3" w:rsidP="00A001AE">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color w:val="FF0000"/>
          <w:sz w:val="24"/>
          <w:szCs w:val="24"/>
        </w:rPr>
        <w:t xml:space="preserve"> </w:t>
      </w:r>
      <w:r w:rsidRPr="00E34CA3">
        <w:rPr>
          <w:rFonts w:ascii="Times New Roman" w:eastAsia="Calibri" w:hAnsi="Times New Roman" w:cs="Times New Roman"/>
          <w:sz w:val="24"/>
          <w:szCs w:val="24"/>
        </w:rPr>
        <w:t>2</w:t>
      </w:r>
      <w:r w:rsidR="00E33E5B" w:rsidRPr="00E34CA3">
        <w:rPr>
          <w:rFonts w:ascii="Times New Roman" w:eastAsia="Calibri" w:hAnsi="Times New Roman" w:cs="Times New Roman"/>
          <w:sz w:val="24"/>
          <w:szCs w:val="24"/>
        </w:rPr>
        <w:t xml:space="preserve"> призер</w:t>
      </w:r>
      <w:r w:rsidRPr="00E34CA3">
        <w:rPr>
          <w:rFonts w:ascii="Times New Roman" w:eastAsia="Calibri" w:hAnsi="Times New Roman" w:cs="Times New Roman"/>
          <w:sz w:val="24"/>
          <w:szCs w:val="24"/>
        </w:rPr>
        <w:t>а</w:t>
      </w:r>
      <w:r w:rsidR="00E33E5B" w:rsidRPr="00E34CA3">
        <w:rPr>
          <w:rFonts w:ascii="Times New Roman" w:eastAsia="Calibri" w:hAnsi="Times New Roman" w:cs="Times New Roman"/>
          <w:sz w:val="24"/>
          <w:szCs w:val="24"/>
        </w:rPr>
        <w:t xml:space="preserve"> </w:t>
      </w:r>
      <w:r w:rsidR="00204804" w:rsidRPr="00E34CA3">
        <w:rPr>
          <w:rFonts w:ascii="Times New Roman" w:eastAsia="Calibri" w:hAnsi="Times New Roman" w:cs="Times New Roman"/>
          <w:sz w:val="24"/>
          <w:szCs w:val="24"/>
        </w:rPr>
        <w:t>по прав</w:t>
      </w:r>
      <w:proofErr w:type="gramStart"/>
      <w:r w:rsidR="00204804" w:rsidRPr="00E34CA3">
        <w:rPr>
          <w:rFonts w:ascii="Times New Roman" w:eastAsia="Calibri" w:hAnsi="Times New Roman" w:cs="Times New Roman"/>
          <w:sz w:val="24"/>
          <w:szCs w:val="24"/>
        </w:rPr>
        <w:t>у-</w:t>
      </w:r>
      <w:proofErr w:type="gramEnd"/>
      <w:r w:rsidR="00204804" w:rsidRPr="00E34CA3">
        <w:rPr>
          <w:rFonts w:ascii="Times New Roman" w:eastAsia="Calibri" w:hAnsi="Times New Roman" w:cs="Times New Roman"/>
          <w:sz w:val="24"/>
          <w:szCs w:val="24"/>
        </w:rPr>
        <w:t xml:space="preserve"> учитель- </w:t>
      </w:r>
      <w:r w:rsidRPr="00E34CA3">
        <w:rPr>
          <w:rFonts w:ascii="Times New Roman" w:eastAsia="Calibri" w:hAnsi="Times New Roman" w:cs="Times New Roman"/>
          <w:sz w:val="24"/>
          <w:szCs w:val="24"/>
        </w:rPr>
        <w:t>Прокина Е.В.</w:t>
      </w:r>
    </w:p>
    <w:p w:rsidR="00BB7A6B" w:rsidRDefault="00BB7A6B" w:rsidP="00BB7A6B">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color w:val="FF0000"/>
          <w:sz w:val="24"/>
          <w:szCs w:val="24"/>
        </w:rPr>
        <w:t xml:space="preserve"> </w:t>
      </w:r>
      <w:r w:rsidRPr="00E34CA3">
        <w:rPr>
          <w:rFonts w:ascii="Times New Roman" w:eastAsia="Calibri" w:hAnsi="Times New Roman" w:cs="Times New Roman"/>
          <w:sz w:val="24"/>
          <w:szCs w:val="24"/>
        </w:rPr>
        <w:t xml:space="preserve">1 призер по </w:t>
      </w:r>
      <w:r>
        <w:rPr>
          <w:rFonts w:ascii="Times New Roman" w:eastAsia="Calibri" w:hAnsi="Times New Roman" w:cs="Times New Roman"/>
          <w:sz w:val="24"/>
          <w:szCs w:val="24"/>
        </w:rPr>
        <w:t>экологии</w:t>
      </w:r>
      <w:r w:rsidRPr="00E34CA3">
        <w:rPr>
          <w:rFonts w:ascii="Times New Roman" w:eastAsia="Calibri" w:hAnsi="Times New Roman" w:cs="Times New Roman"/>
          <w:sz w:val="24"/>
          <w:szCs w:val="24"/>
        </w:rPr>
        <w:t xml:space="preserve"> -  учител</w:t>
      </w:r>
      <w:proofErr w:type="gramStart"/>
      <w:r w:rsidRPr="00E34CA3">
        <w:rPr>
          <w:rFonts w:ascii="Times New Roman" w:eastAsia="Calibri" w:hAnsi="Times New Roman" w:cs="Times New Roman"/>
          <w:sz w:val="24"/>
          <w:szCs w:val="24"/>
        </w:rPr>
        <w:t>ь-</w:t>
      </w:r>
      <w:proofErr w:type="gramEnd"/>
      <w:r w:rsidRPr="00E34CA3">
        <w:rPr>
          <w:rFonts w:ascii="Times New Roman" w:eastAsia="Calibri" w:hAnsi="Times New Roman" w:cs="Times New Roman"/>
          <w:sz w:val="24"/>
          <w:szCs w:val="24"/>
        </w:rPr>
        <w:t xml:space="preserve"> Королева Н.В.</w:t>
      </w:r>
    </w:p>
    <w:p w:rsidR="00A001AE" w:rsidRPr="00E34CA3" w:rsidRDefault="00A001AE" w:rsidP="00BB7A6B">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34CA3">
        <w:rPr>
          <w:rFonts w:ascii="Times New Roman" w:eastAsia="Calibri" w:hAnsi="Times New Roman" w:cs="Times New Roman"/>
          <w:sz w:val="24"/>
          <w:szCs w:val="24"/>
        </w:rPr>
        <w:t xml:space="preserve">1 призер по </w:t>
      </w:r>
      <w:r>
        <w:rPr>
          <w:rFonts w:ascii="Times New Roman" w:eastAsia="Calibri" w:hAnsi="Times New Roman" w:cs="Times New Roman"/>
          <w:sz w:val="24"/>
          <w:szCs w:val="24"/>
        </w:rPr>
        <w:t>биологии</w:t>
      </w:r>
      <w:r w:rsidRPr="00E34CA3">
        <w:rPr>
          <w:rFonts w:ascii="Times New Roman" w:eastAsia="Calibri" w:hAnsi="Times New Roman" w:cs="Times New Roman"/>
          <w:sz w:val="24"/>
          <w:szCs w:val="24"/>
        </w:rPr>
        <w:t xml:space="preserve"> -  учител</w:t>
      </w:r>
      <w:proofErr w:type="gramStart"/>
      <w:r w:rsidRPr="00E34CA3">
        <w:rPr>
          <w:rFonts w:ascii="Times New Roman" w:eastAsia="Calibri" w:hAnsi="Times New Roman" w:cs="Times New Roman"/>
          <w:sz w:val="24"/>
          <w:szCs w:val="24"/>
        </w:rPr>
        <w:t>ь-</w:t>
      </w:r>
      <w:proofErr w:type="gramEnd"/>
      <w:r w:rsidRPr="00E34CA3">
        <w:rPr>
          <w:rFonts w:ascii="Times New Roman" w:eastAsia="Calibri" w:hAnsi="Times New Roman" w:cs="Times New Roman"/>
          <w:sz w:val="24"/>
          <w:szCs w:val="24"/>
        </w:rPr>
        <w:t xml:space="preserve"> Королева Н.В.</w:t>
      </w:r>
    </w:p>
    <w:p w:rsidR="007F69A6" w:rsidRPr="00E34CA3" w:rsidRDefault="00E34CA3" w:rsidP="009256C7">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color w:val="FF0000"/>
          <w:sz w:val="24"/>
          <w:szCs w:val="24"/>
        </w:rPr>
        <w:t xml:space="preserve">  </w:t>
      </w:r>
      <w:r w:rsidR="00E33E5B" w:rsidRPr="00E34CA3">
        <w:rPr>
          <w:rFonts w:ascii="Times New Roman" w:eastAsia="Calibri" w:hAnsi="Times New Roman" w:cs="Times New Roman"/>
          <w:sz w:val="24"/>
          <w:szCs w:val="24"/>
        </w:rPr>
        <w:t xml:space="preserve">2 призера </w:t>
      </w:r>
      <w:r w:rsidR="007F69A6" w:rsidRPr="00E34CA3">
        <w:rPr>
          <w:rFonts w:ascii="Times New Roman" w:eastAsia="Calibri" w:hAnsi="Times New Roman" w:cs="Times New Roman"/>
          <w:sz w:val="24"/>
          <w:szCs w:val="24"/>
        </w:rPr>
        <w:t>по физической культуре</w:t>
      </w:r>
      <w:r w:rsidR="007F366C" w:rsidRPr="00E34CA3">
        <w:rPr>
          <w:rFonts w:ascii="Times New Roman" w:eastAsia="Calibri" w:hAnsi="Times New Roman" w:cs="Times New Roman"/>
          <w:sz w:val="24"/>
          <w:szCs w:val="24"/>
        </w:rPr>
        <w:t xml:space="preserve"> </w:t>
      </w:r>
      <w:r w:rsidR="00E33E5B" w:rsidRPr="00E34CA3">
        <w:rPr>
          <w:rFonts w:ascii="Times New Roman" w:eastAsia="Calibri" w:hAnsi="Times New Roman" w:cs="Times New Roman"/>
          <w:sz w:val="24"/>
          <w:szCs w:val="24"/>
        </w:rPr>
        <w:t>- учител</w:t>
      </w:r>
      <w:proofErr w:type="gramStart"/>
      <w:r w:rsidR="00E33E5B" w:rsidRPr="00E34CA3">
        <w:rPr>
          <w:rFonts w:ascii="Times New Roman" w:eastAsia="Calibri" w:hAnsi="Times New Roman" w:cs="Times New Roman"/>
          <w:sz w:val="24"/>
          <w:szCs w:val="24"/>
        </w:rPr>
        <w:t>ь-</w:t>
      </w:r>
      <w:proofErr w:type="gramEnd"/>
      <w:r w:rsidR="00E33E5B" w:rsidRPr="00E34CA3">
        <w:rPr>
          <w:rFonts w:ascii="Times New Roman" w:eastAsia="Calibri" w:hAnsi="Times New Roman" w:cs="Times New Roman"/>
          <w:sz w:val="24"/>
          <w:szCs w:val="24"/>
        </w:rPr>
        <w:t xml:space="preserve"> Новикова Я.Л.</w:t>
      </w:r>
      <w:r w:rsidRPr="00E34CA3">
        <w:rPr>
          <w:rFonts w:ascii="Times New Roman" w:eastAsia="Calibri" w:hAnsi="Times New Roman" w:cs="Times New Roman"/>
          <w:sz w:val="24"/>
          <w:szCs w:val="24"/>
        </w:rPr>
        <w:t xml:space="preserve">, </w:t>
      </w:r>
      <w:proofErr w:type="spellStart"/>
      <w:r w:rsidRPr="00E34CA3">
        <w:rPr>
          <w:rFonts w:ascii="Times New Roman" w:eastAsia="Calibri" w:hAnsi="Times New Roman" w:cs="Times New Roman"/>
          <w:sz w:val="24"/>
          <w:szCs w:val="24"/>
        </w:rPr>
        <w:t>Гадышева</w:t>
      </w:r>
      <w:proofErr w:type="spellEnd"/>
      <w:r w:rsidRPr="00E34CA3">
        <w:rPr>
          <w:rFonts w:ascii="Times New Roman" w:eastAsia="Calibri" w:hAnsi="Times New Roman" w:cs="Times New Roman"/>
          <w:sz w:val="24"/>
          <w:szCs w:val="24"/>
        </w:rPr>
        <w:t xml:space="preserve"> В.В.</w:t>
      </w:r>
    </w:p>
    <w:p w:rsidR="00E33E5B" w:rsidRPr="00BB7A6B" w:rsidRDefault="00FA6F26" w:rsidP="009256C7">
      <w:pPr>
        <w:spacing w:after="0"/>
        <w:ind w:left="-567"/>
        <w:contextualSpacing/>
        <w:jc w:val="both"/>
        <w:rPr>
          <w:rFonts w:ascii="Times New Roman" w:eastAsia="Calibri" w:hAnsi="Times New Roman" w:cs="Times New Roman"/>
          <w:sz w:val="24"/>
          <w:szCs w:val="24"/>
        </w:rPr>
      </w:pPr>
      <w:r w:rsidRPr="00BB7A6B">
        <w:rPr>
          <w:rFonts w:ascii="Times New Roman" w:eastAsia="Calibri" w:hAnsi="Times New Roman" w:cs="Times New Roman"/>
          <w:sz w:val="24"/>
          <w:szCs w:val="24"/>
        </w:rPr>
        <w:t xml:space="preserve"> </w:t>
      </w:r>
      <w:r w:rsidR="00E33E5B" w:rsidRPr="00BB7A6B">
        <w:rPr>
          <w:rFonts w:ascii="Times New Roman" w:eastAsia="Calibri" w:hAnsi="Times New Roman" w:cs="Times New Roman"/>
          <w:sz w:val="24"/>
          <w:szCs w:val="24"/>
        </w:rPr>
        <w:t xml:space="preserve"> 4 призера по ОБ</w:t>
      </w:r>
      <w:proofErr w:type="gramStart"/>
      <w:r w:rsidR="00E33E5B" w:rsidRPr="00BB7A6B">
        <w:rPr>
          <w:rFonts w:ascii="Times New Roman" w:eastAsia="Calibri" w:hAnsi="Times New Roman" w:cs="Times New Roman"/>
          <w:sz w:val="24"/>
          <w:szCs w:val="24"/>
        </w:rPr>
        <w:t>Ж-</w:t>
      </w:r>
      <w:proofErr w:type="gramEnd"/>
      <w:r w:rsidR="00E33E5B" w:rsidRPr="00BB7A6B">
        <w:rPr>
          <w:rFonts w:ascii="Times New Roman" w:eastAsia="Calibri" w:hAnsi="Times New Roman" w:cs="Times New Roman"/>
          <w:sz w:val="24"/>
          <w:szCs w:val="24"/>
        </w:rPr>
        <w:t xml:space="preserve"> учитель </w:t>
      </w:r>
      <w:r w:rsidR="00BB7A6B" w:rsidRPr="00BB7A6B">
        <w:rPr>
          <w:rFonts w:ascii="Times New Roman" w:eastAsia="Calibri" w:hAnsi="Times New Roman" w:cs="Times New Roman"/>
          <w:sz w:val="24"/>
          <w:szCs w:val="24"/>
        </w:rPr>
        <w:t>Новикова Я.Л.</w:t>
      </w:r>
    </w:p>
    <w:p w:rsidR="00F05B95" w:rsidRDefault="00FA6F26" w:rsidP="009256C7">
      <w:pPr>
        <w:spacing w:after="0"/>
        <w:ind w:left="-567"/>
        <w:contextualSpacing/>
        <w:jc w:val="both"/>
        <w:rPr>
          <w:rFonts w:ascii="Times New Roman" w:eastAsia="Calibri" w:hAnsi="Times New Roman" w:cs="Times New Roman"/>
          <w:sz w:val="24"/>
          <w:szCs w:val="24"/>
        </w:rPr>
      </w:pPr>
      <w:r w:rsidRPr="00E34CA3">
        <w:rPr>
          <w:rFonts w:ascii="Times New Roman" w:eastAsia="Calibri" w:hAnsi="Times New Roman" w:cs="Times New Roman"/>
          <w:color w:val="FF0000"/>
          <w:sz w:val="24"/>
          <w:szCs w:val="24"/>
        </w:rPr>
        <w:t xml:space="preserve"> </w:t>
      </w:r>
      <w:r w:rsidR="00E34CA3">
        <w:rPr>
          <w:rFonts w:ascii="Times New Roman" w:eastAsia="Calibri" w:hAnsi="Times New Roman" w:cs="Times New Roman"/>
          <w:color w:val="FF0000"/>
          <w:sz w:val="24"/>
          <w:szCs w:val="24"/>
        </w:rPr>
        <w:t xml:space="preserve"> </w:t>
      </w:r>
      <w:r w:rsidR="00E34CA3" w:rsidRPr="00E34CA3">
        <w:rPr>
          <w:rFonts w:ascii="Times New Roman" w:eastAsia="Calibri" w:hAnsi="Times New Roman" w:cs="Times New Roman"/>
          <w:sz w:val="24"/>
          <w:szCs w:val="24"/>
        </w:rPr>
        <w:t>1 призер</w:t>
      </w:r>
      <w:r w:rsidR="00E33E5B" w:rsidRPr="00E34CA3">
        <w:rPr>
          <w:rFonts w:ascii="Times New Roman" w:eastAsia="Calibri" w:hAnsi="Times New Roman" w:cs="Times New Roman"/>
          <w:sz w:val="24"/>
          <w:szCs w:val="24"/>
        </w:rPr>
        <w:t xml:space="preserve"> по русско</w:t>
      </w:r>
      <w:r w:rsidR="00E34CA3" w:rsidRPr="00E34CA3">
        <w:rPr>
          <w:rFonts w:ascii="Times New Roman" w:eastAsia="Calibri" w:hAnsi="Times New Roman" w:cs="Times New Roman"/>
          <w:sz w:val="24"/>
          <w:szCs w:val="24"/>
        </w:rPr>
        <w:t>му язык</w:t>
      </w:r>
      <w:proofErr w:type="gramStart"/>
      <w:r w:rsidR="00E34CA3" w:rsidRPr="00E34CA3">
        <w:rPr>
          <w:rFonts w:ascii="Times New Roman" w:eastAsia="Calibri" w:hAnsi="Times New Roman" w:cs="Times New Roman"/>
          <w:sz w:val="24"/>
          <w:szCs w:val="24"/>
        </w:rPr>
        <w:t>у-</w:t>
      </w:r>
      <w:proofErr w:type="gramEnd"/>
      <w:r w:rsidR="00E34CA3" w:rsidRPr="00E34CA3">
        <w:rPr>
          <w:rFonts w:ascii="Times New Roman" w:eastAsia="Calibri" w:hAnsi="Times New Roman" w:cs="Times New Roman"/>
          <w:sz w:val="24"/>
          <w:szCs w:val="24"/>
        </w:rPr>
        <w:t xml:space="preserve"> учителя </w:t>
      </w:r>
      <w:proofErr w:type="spellStart"/>
      <w:r w:rsidR="00E34CA3" w:rsidRPr="00E34CA3">
        <w:rPr>
          <w:rFonts w:ascii="Times New Roman" w:eastAsia="Calibri" w:hAnsi="Times New Roman" w:cs="Times New Roman"/>
          <w:sz w:val="24"/>
          <w:szCs w:val="24"/>
        </w:rPr>
        <w:t>Леутина</w:t>
      </w:r>
      <w:proofErr w:type="spellEnd"/>
      <w:r w:rsidR="00E34CA3" w:rsidRPr="00E34CA3">
        <w:rPr>
          <w:rFonts w:ascii="Times New Roman" w:eastAsia="Calibri" w:hAnsi="Times New Roman" w:cs="Times New Roman"/>
          <w:sz w:val="24"/>
          <w:szCs w:val="24"/>
        </w:rPr>
        <w:t xml:space="preserve"> Е.В.</w:t>
      </w:r>
    </w:p>
    <w:p w:rsidR="00A001AE" w:rsidRDefault="00A001AE" w:rsidP="009256C7">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34CA3">
        <w:rPr>
          <w:rFonts w:ascii="Times New Roman" w:eastAsia="Calibri" w:hAnsi="Times New Roman" w:cs="Times New Roman"/>
          <w:sz w:val="24"/>
          <w:szCs w:val="24"/>
        </w:rPr>
        <w:t xml:space="preserve">2 призера по </w:t>
      </w:r>
      <w:r>
        <w:rPr>
          <w:rFonts w:ascii="Times New Roman" w:eastAsia="Calibri" w:hAnsi="Times New Roman" w:cs="Times New Roman"/>
          <w:sz w:val="24"/>
          <w:szCs w:val="24"/>
        </w:rPr>
        <w:t>английскому язык</w:t>
      </w:r>
      <w:proofErr w:type="gramStart"/>
      <w:r>
        <w:rPr>
          <w:rFonts w:ascii="Times New Roman" w:eastAsia="Calibri" w:hAnsi="Times New Roman" w:cs="Times New Roman"/>
          <w:sz w:val="24"/>
          <w:szCs w:val="24"/>
        </w:rPr>
        <w:t>у</w:t>
      </w:r>
      <w:r w:rsidRPr="00E34CA3">
        <w:rPr>
          <w:rFonts w:ascii="Times New Roman" w:eastAsia="Calibri" w:hAnsi="Times New Roman" w:cs="Times New Roman"/>
          <w:sz w:val="24"/>
          <w:szCs w:val="24"/>
        </w:rPr>
        <w:t>-</w:t>
      </w:r>
      <w:proofErr w:type="gramEnd"/>
      <w:r w:rsidRPr="00E34CA3">
        <w:rPr>
          <w:rFonts w:ascii="Times New Roman" w:eastAsia="Calibri" w:hAnsi="Times New Roman" w:cs="Times New Roman"/>
          <w:sz w:val="24"/>
          <w:szCs w:val="24"/>
        </w:rPr>
        <w:t xml:space="preserve"> учитель</w:t>
      </w:r>
      <w:r>
        <w:rPr>
          <w:rFonts w:ascii="Times New Roman" w:eastAsia="Calibri" w:hAnsi="Times New Roman" w:cs="Times New Roman"/>
          <w:sz w:val="24"/>
          <w:szCs w:val="24"/>
        </w:rPr>
        <w:t xml:space="preserve"> Данилова С.А., </w:t>
      </w:r>
    </w:p>
    <w:p w:rsidR="00A001AE" w:rsidRPr="00C95632" w:rsidRDefault="00A001AE" w:rsidP="00A001AE">
      <w:pPr>
        <w:pStyle w:val="28"/>
        <w:rPr>
          <w:rFonts w:eastAsia="Calibri"/>
          <w:lang w:val="ru-RU"/>
        </w:rPr>
      </w:pPr>
    </w:p>
    <w:p w:rsidR="00871EA7" w:rsidRDefault="00871EA7" w:rsidP="009256C7">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 республиканском уровне:</w:t>
      </w:r>
    </w:p>
    <w:p w:rsidR="008821A5" w:rsidRDefault="008821A5" w:rsidP="009256C7">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победитель республиканской олимпиады по </w:t>
      </w:r>
      <w:proofErr w:type="gramStart"/>
      <w:r>
        <w:rPr>
          <w:rFonts w:ascii="Times New Roman" w:eastAsia="Calibri" w:hAnsi="Times New Roman" w:cs="Times New Roman"/>
          <w:sz w:val="24"/>
          <w:szCs w:val="24"/>
        </w:rPr>
        <w:t>математике-учитель</w:t>
      </w:r>
      <w:proofErr w:type="gramEnd"/>
      <w:r>
        <w:rPr>
          <w:rFonts w:ascii="Times New Roman" w:eastAsia="Calibri" w:hAnsi="Times New Roman" w:cs="Times New Roman"/>
          <w:sz w:val="24"/>
          <w:szCs w:val="24"/>
        </w:rPr>
        <w:t xml:space="preserve"> Кузнецова С.В.</w:t>
      </w:r>
    </w:p>
    <w:p w:rsidR="008821A5" w:rsidRDefault="008821A5" w:rsidP="009256C7">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призер</w:t>
      </w:r>
      <w:r w:rsidRPr="008821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республиканской олимпиады по </w:t>
      </w:r>
      <w:proofErr w:type="gramStart"/>
      <w:r>
        <w:rPr>
          <w:rFonts w:ascii="Times New Roman" w:eastAsia="Calibri" w:hAnsi="Times New Roman" w:cs="Times New Roman"/>
          <w:sz w:val="24"/>
          <w:szCs w:val="24"/>
        </w:rPr>
        <w:t>математике-учитель</w:t>
      </w:r>
      <w:proofErr w:type="gramEnd"/>
      <w:r>
        <w:rPr>
          <w:rFonts w:ascii="Times New Roman" w:eastAsia="Calibri" w:hAnsi="Times New Roman" w:cs="Times New Roman"/>
          <w:sz w:val="24"/>
          <w:szCs w:val="24"/>
        </w:rPr>
        <w:t xml:space="preserve"> Кузнецова С.В.</w:t>
      </w:r>
    </w:p>
    <w:p w:rsidR="0033058C" w:rsidRDefault="0033058C" w:rsidP="009256C7">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победитель республиканской олимпиады по музык</w:t>
      </w:r>
      <w:proofErr w:type="gramStart"/>
      <w:r>
        <w:rPr>
          <w:rFonts w:ascii="Times New Roman" w:eastAsia="Calibri" w:hAnsi="Times New Roman" w:cs="Times New Roman"/>
          <w:sz w:val="24"/>
          <w:szCs w:val="24"/>
        </w:rPr>
        <w:t>е-</w:t>
      </w:r>
      <w:proofErr w:type="gramEnd"/>
      <w:r>
        <w:rPr>
          <w:rFonts w:ascii="Times New Roman" w:eastAsia="Calibri" w:hAnsi="Times New Roman" w:cs="Times New Roman"/>
          <w:sz w:val="24"/>
          <w:szCs w:val="24"/>
        </w:rPr>
        <w:t xml:space="preserve"> учитель </w:t>
      </w:r>
      <w:proofErr w:type="spellStart"/>
      <w:r>
        <w:rPr>
          <w:rFonts w:ascii="Times New Roman" w:eastAsia="Calibri" w:hAnsi="Times New Roman" w:cs="Times New Roman"/>
          <w:sz w:val="24"/>
          <w:szCs w:val="24"/>
        </w:rPr>
        <w:t>Скрипник</w:t>
      </w:r>
      <w:proofErr w:type="spellEnd"/>
      <w:r>
        <w:rPr>
          <w:rFonts w:ascii="Times New Roman" w:eastAsia="Calibri" w:hAnsi="Times New Roman" w:cs="Times New Roman"/>
          <w:sz w:val="24"/>
          <w:szCs w:val="24"/>
        </w:rPr>
        <w:t xml:space="preserve"> Р.П.</w:t>
      </w:r>
    </w:p>
    <w:p w:rsidR="008821A5" w:rsidRDefault="008821A5" w:rsidP="009256C7">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призер республиканской олимпиады по музык</w:t>
      </w:r>
      <w:proofErr w:type="gramStart"/>
      <w:r>
        <w:rPr>
          <w:rFonts w:ascii="Times New Roman" w:eastAsia="Calibri" w:hAnsi="Times New Roman" w:cs="Times New Roman"/>
          <w:sz w:val="24"/>
          <w:szCs w:val="24"/>
        </w:rPr>
        <w:t>е-</w:t>
      </w:r>
      <w:proofErr w:type="gramEnd"/>
      <w:r>
        <w:rPr>
          <w:rFonts w:ascii="Times New Roman" w:eastAsia="Calibri" w:hAnsi="Times New Roman" w:cs="Times New Roman"/>
          <w:sz w:val="24"/>
          <w:szCs w:val="24"/>
        </w:rPr>
        <w:t xml:space="preserve"> учитель </w:t>
      </w:r>
      <w:proofErr w:type="spellStart"/>
      <w:r>
        <w:rPr>
          <w:rFonts w:ascii="Times New Roman" w:eastAsia="Calibri" w:hAnsi="Times New Roman" w:cs="Times New Roman"/>
          <w:sz w:val="24"/>
          <w:szCs w:val="24"/>
        </w:rPr>
        <w:t>Скрипник</w:t>
      </w:r>
      <w:proofErr w:type="spellEnd"/>
      <w:r>
        <w:rPr>
          <w:rFonts w:ascii="Times New Roman" w:eastAsia="Calibri" w:hAnsi="Times New Roman" w:cs="Times New Roman"/>
          <w:sz w:val="24"/>
          <w:szCs w:val="24"/>
        </w:rPr>
        <w:t xml:space="preserve"> Р.П.</w:t>
      </w:r>
    </w:p>
    <w:p w:rsidR="00871EA7" w:rsidRDefault="00871EA7" w:rsidP="009256C7">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призер по </w:t>
      </w:r>
      <w:proofErr w:type="spellStart"/>
      <w:r>
        <w:rPr>
          <w:rFonts w:ascii="Times New Roman" w:eastAsia="Calibri" w:hAnsi="Times New Roman" w:cs="Times New Roman"/>
          <w:sz w:val="24"/>
          <w:szCs w:val="24"/>
        </w:rPr>
        <w:t>мокшанскому</w:t>
      </w:r>
      <w:proofErr w:type="spellEnd"/>
      <w:r>
        <w:rPr>
          <w:rFonts w:ascii="Times New Roman" w:eastAsia="Calibri" w:hAnsi="Times New Roman" w:cs="Times New Roman"/>
          <w:sz w:val="24"/>
          <w:szCs w:val="24"/>
        </w:rPr>
        <w:t xml:space="preserve"> языку – учитель </w:t>
      </w:r>
      <w:proofErr w:type="spellStart"/>
      <w:r>
        <w:rPr>
          <w:rFonts w:ascii="Times New Roman" w:eastAsia="Calibri" w:hAnsi="Times New Roman" w:cs="Times New Roman"/>
          <w:sz w:val="24"/>
          <w:szCs w:val="24"/>
        </w:rPr>
        <w:t>Сланина</w:t>
      </w:r>
      <w:proofErr w:type="spellEnd"/>
      <w:r>
        <w:rPr>
          <w:rFonts w:ascii="Times New Roman" w:eastAsia="Calibri" w:hAnsi="Times New Roman" w:cs="Times New Roman"/>
          <w:sz w:val="24"/>
          <w:szCs w:val="24"/>
        </w:rPr>
        <w:t xml:space="preserve"> Л.А.</w:t>
      </w:r>
    </w:p>
    <w:p w:rsidR="00A001AE" w:rsidRPr="00A001AE" w:rsidRDefault="00A001AE" w:rsidP="005359E0">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 xml:space="preserve">Пять учащихся начальной школы стали призерами городской </w:t>
      </w:r>
      <w:proofErr w:type="spellStart"/>
      <w:r w:rsidRPr="00A001AE">
        <w:rPr>
          <w:rFonts w:ascii="Times New Roman" w:eastAsia="Times New Roman" w:hAnsi="Times New Roman" w:cs="Times New Roman"/>
          <w:sz w:val="24"/>
          <w:szCs w:val="24"/>
          <w:lang w:eastAsia="ru-RU"/>
        </w:rPr>
        <w:t>межпредметной</w:t>
      </w:r>
      <w:proofErr w:type="spellEnd"/>
      <w:r w:rsidRPr="00A001AE">
        <w:rPr>
          <w:rFonts w:ascii="Times New Roman" w:eastAsia="Times New Roman" w:hAnsi="Times New Roman" w:cs="Times New Roman"/>
          <w:sz w:val="24"/>
          <w:szCs w:val="24"/>
          <w:lang w:eastAsia="ru-RU"/>
        </w:rPr>
        <w:t xml:space="preserve"> олимпиады «Умка</w:t>
      </w:r>
      <w:r w:rsidR="005359E0">
        <w:rPr>
          <w:rFonts w:ascii="Times New Roman" w:eastAsia="Times New Roman" w:hAnsi="Times New Roman" w:cs="Times New Roman"/>
          <w:sz w:val="24"/>
          <w:szCs w:val="24"/>
          <w:lang w:eastAsia="ru-RU"/>
        </w:rPr>
        <w:t xml:space="preserve">». </w:t>
      </w:r>
      <w:r w:rsidRPr="00A001AE">
        <w:rPr>
          <w:rFonts w:ascii="Times New Roman" w:eastAsia="Times New Roman" w:hAnsi="Times New Roman" w:cs="Times New Roman"/>
          <w:sz w:val="24"/>
          <w:szCs w:val="24"/>
          <w:lang w:eastAsia="ru-RU"/>
        </w:rPr>
        <w:t xml:space="preserve"> </w:t>
      </w:r>
      <w:proofErr w:type="spellStart"/>
      <w:r w:rsidRPr="00A001AE">
        <w:rPr>
          <w:rFonts w:ascii="Times New Roman" w:eastAsia="Times New Roman" w:hAnsi="Times New Roman" w:cs="Times New Roman"/>
          <w:sz w:val="24"/>
          <w:szCs w:val="24"/>
          <w:lang w:eastAsia="ru-RU"/>
        </w:rPr>
        <w:t>Зайвый</w:t>
      </w:r>
      <w:proofErr w:type="spellEnd"/>
      <w:r w:rsidRPr="00A001AE">
        <w:rPr>
          <w:rFonts w:ascii="Times New Roman" w:eastAsia="Times New Roman" w:hAnsi="Times New Roman" w:cs="Times New Roman"/>
          <w:sz w:val="24"/>
          <w:szCs w:val="24"/>
          <w:lang w:eastAsia="ru-RU"/>
        </w:rPr>
        <w:t xml:space="preserve"> Д.А. подготовил призера городской олимпиады «Героические </w:t>
      </w:r>
      <w:proofErr w:type="spellStart"/>
      <w:r w:rsidRPr="00A001AE">
        <w:rPr>
          <w:rFonts w:ascii="Times New Roman" w:eastAsia="Times New Roman" w:hAnsi="Times New Roman" w:cs="Times New Roman"/>
          <w:sz w:val="24"/>
          <w:szCs w:val="24"/>
          <w:lang w:eastAsia="ru-RU"/>
        </w:rPr>
        <w:t>страниницы</w:t>
      </w:r>
      <w:proofErr w:type="spellEnd"/>
      <w:r w:rsidRPr="00A001AE">
        <w:rPr>
          <w:rFonts w:ascii="Times New Roman" w:eastAsia="Times New Roman" w:hAnsi="Times New Roman" w:cs="Times New Roman"/>
          <w:sz w:val="24"/>
          <w:szCs w:val="24"/>
          <w:lang w:eastAsia="ru-RU"/>
        </w:rPr>
        <w:t xml:space="preserve"> Великой Отечественной войны». </w:t>
      </w:r>
      <w:r w:rsidR="005359E0">
        <w:rPr>
          <w:rFonts w:ascii="Times New Roman" w:eastAsia="Times New Roman" w:hAnsi="Times New Roman" w:cs="Times New Roman"/>
          <w:sz w:val="24"/>
          <w:szCs w:val="24"/>
          <w:lang w:eastAsia="ru-RU"/>
        </w:rPr>
        <w:t>Учащиеся 8 класса</w:t>
      </w:r>
      <w:r w:rsidRPr="00A001AE">
        <w:rPr>
          <w:rFonts w:ascii="Times New Roman" w:eastAsia="Times New Roman" w:hAnsi="Times New Roman" w:cs="Times New Roman"/>
          <w:sz w:val="24"/>
          <w:szCs w:val="24"/>
          <w:lang w:eastAsia="ru-RU"/>
        </w:rPr>
        <w:t xml:space="preserve"> стала победителем и призером Всероссийской олимпиады искусств «Кубок Поволжья» (учител</w:t>
      </w:r>
      <w:proofErr w:type="gramStart"/>
      <w:r w:rsidRPr="00A001AE">
        <w:rPr>
          <w:rFonts w:ascii="Times New Roman" w:eastAsia="Times New Roman" w:hAnsi="Times New Roman" w:cs="Times New Roman"/>
          <w:sz w:val="24"/>
          <w:szCs w:val="24"/>
          <w:lang w:eastAsia="ru-RU"/>
        </w:rPr>
        <w:t>ь-</w:t>
      </w:r>
      <w:proofErr w:type="gramEnd"/>
      <w:r w:rsidRPr="00A001AE">
        <w:rPr>
          <w:rFonts w:ascii="Times New Roman" w:eastAsia="Times New Roman" w:hAnsi="Times New Roman" w:cs="Times New Roman"/>
          <w:sz w:val="24"/>
          <w:szCs w:val="24"/>
          <w:lang w:eastAsia="ru-RU"/>
        </w:rPr>
        <w:t xml:space="preserve"> </w:t>
      </w:r>
      <w:proofErr w:type="spellStart"/>
      <w:r w:rsidRPr="00A001AE">
        <w:rPr>
          <w:rFonts w:ascii="Times New Roman" w:eastAsia="Times New Roman" w:hAnsi="Times New Roman" w:cs="Times New Roman"/>
          <w:sz w:val="24"/>
          <w:szCs w:val="24"/>
          <w:lang w:eastAsia="ru-RU"/>
        </w:rPr>
        <w:t>Леутина</w:t>
      </w:r>
      <w:proofErr w:type="spellEnd"/>
      <w:r w:rsidRPr="00A001AE">
        <w:rPr>
          <w:rFonts w:ascii="Times New Roman" w:eastAsia="Times New Roman" w:hAnsi="Times New Roman" w:cs="Times New Roman"/>
          <w:sz w:val="24"/>
          <w:szCs w:val="24"/>
          <w:lang w:eastAsia="ru-RU"/>
        </w:rPr>
        <w:t xml:space="preserve"> Е.В.). </w:t>
      </w:r>
      <w:r w:rsidR="005359E0">
        <w:rPr>
          <w:rFonts w:ascii="Times New Roman" w:eastAsia="Times New Roman" w:hAnsi="Times New Roman" w:cs="Times New Roman"/>
          <w:sz w:val="24"/>
          <w:szCs w:val="24"/>
          <w:lang w:eastAsia="ru-RU"/>
        </w:rPr>
        <w:t>Учащаяся 6 класса</w:t>
      </w:r>
      <w:r w:rsidRPr="00A001AE">
        <w:rPr>
          <w:rFonts w:ascii="Times New Roman" w:eastAsia="Times New Roman" w:hAnsi="Times New Roman" w:cs="Times New Roman"/>
          <w:sz w:val="24"/>
          <w:szCs w:val="24"/>
          <w:lang w:eastAsia="ru-RU"/>
        </w:rPr>
        <w:t xml:space="preserve"> стала дипломантом 1 степени республиканской олимпиады по музыке (учител</w:t>
      </w:r>
      <w:proofErr w:type="gramStart"/>
      <w:r w:rsidRPr="00A001AE">
        <w:rPr>
          <w:rFonts w:ascii="Times New Roman" w:eastAsia="Times New Roman" w:hAnsi="Times New Roman" w:cs="Times New Roman"/>
          <w:sz w:val="24"/>
          <w:szCs w:val="24"/>
          <w:lang w:eastAsia="ru-RU"/>
        </w:rPr>
        <w:t>я-</w:t>
      </w:r>
      <w:proofErr w:type="gramEnd"/>
      <w:r w:rsidRPr="00A001AE">
        <w:rPr>
          <w:rFonts w:ascii="Times New Roman" w:eastAsia="Times New Roman" w:hAnsi="Times New Roman" w:cs="Times New Roman"/>
          <w:sz w:val="24"/>
          <w:szCs w:val="24"/>
          <w:lang w:eastAsia="ru-RU"/>
        </w:rPr>
        <w:t xml:space="preserve"> </w:t>
      </w:r>
      <w:proofErr w:type="spellStart"/>
      <w:r w:rsidRPr="00A001AE">
        <w:rPr>
          <w:rFonts w:ascii="Times New Roman" w:eastAsia="Times New Roman" w:hAnsi="Times New Roman" w:cs="Times New Roman"/>
          <w:sz w:val="24"/>
          <w:szCs w:val="24"/>
          <w:lang w:eastAsia="ru-RU"/>
        </w:rPr>
        <w:t>Целовальникова</w:t>
      </w:r>
      <w:proofErr w:type="spellEnd"/>
      <w:r w:rsidRPr="00A001AE">
        <w:rPr>
          <w:rFonts w:ascii="Times New Roman" w:eastAsia="Times New Roman" w:hAnsi="Times New Roman" w:cs="Times New Roman"/>
          <w:sz w:val="24"/>
          <w:szCs w:val="24"/>
          <w:lang w:eastAsia="ru-RU"/>
        </w:rPr>
        <w:t xml:space="preserve"> Е.А. и </w:t>
      </w:r>
      <w:proofErr w:type="spellStart"/>
      <w:r w:rsidRPr="00A001AE">
        <w:rPr>
          <w:rFonts w:ascii="Times New Roman" w:eastAsia="Times New Roman" w:hAnsi="Times New Roman" w:cs="Times New Roman"/>
          <w:sz w:val="24"/>
          <w:szCs w:val="24"/>
          <w:lang w:eastAsia="ru-RU"/>
        </w:rPr>
        <w:t>Скрипник</w:t>
      </w:r>
      <w:proofErr w:type="spellEnd"/>
      <w:r w:rsidRPr="00A001AE">
        <w:rPr>
          <w:rFonts w:ascii="Times New Roman" w:eastAsia="Times New Roman" w:hAnsi="Times New Roman" w:cs="Times New Roman"/>
          <w:sz w:val="24"/>
          <w:szCs w:val="24"/>
          <w:lang w:eastAsia="ru-RU"/>
        </w:rPr>
        <w:t xml:space="preserve"> Р.П.). </w:t>
      </w:r>
      <w:r w:rsidR="005359E0">
        <w:rPr>
          <w:rFonts w:ascii="Times New Roman" w:eastAsia="Times New Roman" w:hAnsi="Times New Roman" w:cs="Times New Roman"/>
          <w:sz w:val="24"/>
          <w:szCs w:val="24"/>
          <w:lang w:eastAsia="ru-RU"/>
        </w:rPr>
        <w:t>Учащаяся 10 класс</w:t>
      </w:r>
      <w:proofErr w:type="gramStart"/>
      <w:r w:rsidR="005359E0">
        <w:rPr>
          <w:rFonts w:ascii="Times New Roman" w:eastAsia="Times New Roman" w:hAnsi="Times New Roman" w:cs="Times New Roman"/>
          <w:sz w:val="24"/>
          <w:szCs w:val="24"/>
          <w:lang w:eastAsia="ru-RU"/>
        </w:rPr>
        <w:t>а</w:t>
      </w:r>
      <w:r w:rsidRPr="00A001AE">
        <w:rPr>
          <w:rFonts w:ascii="Times New Roman" w:eastAsia="Times New Roman" w:hAnsi="Times New Roman" w:cs="Times New Roman"/>
          <w:sz w:val="24"/>
          <w:szCs w:val="24"/>
          <w:lang w:eastAsia="ru-RU"/>
        </w:rPr>
        <w:t>-</w:t>
      </w:r>
      <w:proofErr w:type="gramEnd"/>
      <w:r w:rsidRPr="00A001AE">
        <w:rPr>
          <w:rFonts w:ascii="Times New Roman" w:eastAsia="Times New Roman" w:hAnsi="Times New Roman" w:cs="Times New Roman"/>
          <w:sz w:val="24"/>
          <w:szCs w:val="24"/>
          <w:lang w:eastAsia="ru-RU"/>
        </w:rPr>
        <w:t xml:space="preserve"> призером в олимпиаде по </w:t>
      </w:r>
      <w:proofErr w:type="spellStart"/>
      <w:r w:rsidRPr="00A001AE">
        <w:rPr>
          <w:rFonts w:ascii="Times New Roman" w:eastAsia="Times New Roman" w:hAnsi="Times New Roman" w:cs="Times New Roman"/>
          <w:sz w:val="24"/>
          <w:szCs w:val="24"/>
          <w:lang w:eastAsia="ru-RU"/>
        </w:rPr>
        <w:t>лингвострановедению</w:t>
      </w:r>
      <w:proofErr w:type="spellEnd"/>
      <w:r w:rsidRPr="00A001AE">
        <w:rPr>
          <w:rFonts w:ascii="Times New Roman" w:eastAsia="Times New Roman" w:hAnsi="Times New Roman" w:cs="Times New Roman"/>
          <w:sz w:val="24"/>
          <w:szCs w:val="24"/>
          <w:lang w:eastAsia="ru-RU"/>
        </w:rPr>
        <w:t xml:space="preserve"> (учитель- </w:t>
      </w:r>
      <w:proofErr w:type="spellStart"/>
      <w:r w:rsidRPr="00A001AE">
        <w:rPr>
          <w:rFonts w:ascii="Times New Roman" w:eastAsia="Times New Roman" w:hAnsi="Times New Roman" w:cs="Times New Roman"/>
          <w:sz w:val="24"/>
          <w:szCs w:val="24"/>
          <w:lang w:eastAsia="ru-RU"/>
        </w:rPr>
        <w:t>Мосевнина</w:t>
      </w:r>
      <w:proofErr w:type="spellEnd"/>
      <w:r w:rsidRPr="00A001AE">
        <w:rPr>
          <w:rFonts w:ascii="Times New Roman" w:eastAsia="Times New Roman" w:hAnsi="Times New Roman" w:cs="Times New Roman"/>
          <w:sz w:val="24"/>
          <w:szCs w:val="24"/>
          <w:lang w:eastAsia="ru-RU"/>
        </w:rPr>
        <w:t xml:space="preserve"> С.А.). Николенко М.И. подготовила призера муниципальной олимпиады по русско</w:t>
      </w:r>
      <w:r w:rsidR="005359E0">
        <w:rPr>
          <w:rFonts w:ascii="Times New Roman" w:eastAsia="Times New Roman" w:hAnsi="Times New Roman" w:cs="Times New Roman"/>
          <w:sz w:val="24"/>
          <w:szCs w:val="24"/>
          <w:lang w:eastAsia="ru-RU"/>
        </w:rPr>
        <w:t>му языку</w:t>
      </w:r>
      <w:r w:rsidRPr="00A001AE">
        <w:rPr>
          <w:rFonts w:ascii="Times New Roman" w:eastAsia="Times New Roman" w:hAnsi="Times New Roman" w:cs="Times New Roman"/>
          <w:sz w:val="24"/>
          <w:szCs w:val="24"/>
          <w:lang w:eastAsia="ru-RU"/>
        </w:rPr>
        <w:t xml:space="preserve">. </w:t>
      </w:r>
    </w:p>
    <w:p w:rsidR="00A001AE" w:rsidRPr="00A001AE" w:rsidRDefault="00A001AE" w:rsidP="005359E0">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68"/>
        <w:tblW w:w="10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1"/>
        <w:gridCol w:w="2283"/>
        <w:gridCol w:w="2290"/>
        <w:gridCol w:w="2315"/>
      </w:tblGrid>
      <w:tr w:rsidR="00A001AE" w:rsidRPr="00A001AE" w:rsidTr="005359E0">
        <w:tc>
          <w:tcPr>
            <w:tcW w:w="3401" w:type="dxa"/>
            <w:vMerge w:val="restart"/>
            <w:tcBorders>
              <w:top w:val="single" w:sz="4" w:space="0" w:color="000000"/>
              <w:left w:val="single" w:sz="4" w:space="0" w:color="000000"/>
              <w:bottom w:val="single" w:sz="4" w:space="0" w:color="000000"/>
              <w:right w:val="single" w:sz="4" w:space="0" w:color="000000"/>
            </w:tcBorders>
            <w:hideMark/>
          </w:tcPr>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Уровень</w:t>
            </w:r>
          </w:p>
        </w:tc>
        <w:tc>
          <w:tcPr>
            <w:tcW w:w="6888" w:type="dxa"/>
            <w:gridSpan w:val="3"/>
            <w:tcBorders>
              <w:top w:val="single" w:sz="4" w:space="0" w:color="000000"/>
              <w:left w:val="single" w:sz="4" w:space="0" w:color="000000"/>
              <w:bottom w:val="single" w:sz="4" w:space="0" w:color="000000"/>
              <w:right w:val="single" w:sz="4" w:space="0" w:color="000000"/>
            </w:tcBorders>
            <w:vAlign w:val="center"/>
          </w:tcPr>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Количество победителей и призеров олимпиад</w:t>
            </w:r>
          </w:p>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p>
        </w:tc>
      </w:tr>
      <w:tr w:rsidR="00A001AE" w:rsidRPr="00A001AE" w:rsidTr="005359E0">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283" w:type="dxa"/>
            <w:tcBorders>
              <w:top w:val="single" w:sz="4" w:space="0" w:color="000000"/>
              <w:left w:val="single" w:sz="4" w:space="0" w:color="000000"/>
              <w:bottom w:val="single" w:sz="4" w:space="0" w:color="000000"/>
              <w:right w:val="single" w:sz="4" w:space="0" w:color="000000"/>
            </w:tcBorders>
          </w:tcPr>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 xml:space="preserve">2017 </w:t>
            </w:r>
            <w:proofErr w:type="spellStart"/>
            <w:r w:rsidRPr="00A001AE">
              <w:rPr>
                <w:rFonts w:ascii="Times New Roman" w:eastAsia="Times New Roman" w:hAnsi="Times New Roman" w:cs="Times New Roman"/>
                <w:sz w:val="24"/>
                <w:szCs w:val="24"/>
                <w:lang w:eastAsia="ru-RU"/>
              </w:rPr>
              <w:t>уч.г</w:t>
            </w:r>
            <w:proofErr w:type="spellEnd"/>
            <w:r w:rsidRPr="00A001AE">
              <w:rPr>
                <w:rFonts w:ascii="Times New Roman" w:eastAsia="Times New Roman" w:hAnsi="Times New Roman" w:cs="Times New Roman"/>
                <w:sz w:val="24"/>
                <w:szCs w:val="24"/>
                <w:lang w:eastAsia="ru-RU"/>
              </w:rPr>
              <w:t>.</w:t>
            </w:r>
          </w:p>
        </w:tc>
        <w:tc>
          <w:tcPr>
            <w:tcW w:w="2290" w:type="dxa"/>
            <w:tcBorders>
              <w:top w:val="single" w:sz="4" w:space="0" w:color="000000"/>
              <w:left w:val="single" w:sz="4" w:space="0" w:color="000000"/>
              <w:bottom w:val="single" w:sz="4" w:space="0" w:color="000000"/>
              <w:right w:val="single" w:sz="4" w:space="0" w:color="000000"/>
            </w:tcBorders>
          </w:tcPr>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 xml:space="preserve">2018 </w:t>
            </w:r>
            <w:proofErr w:type="spellStart"/>
            <w:r w:rsidRPr="00A001AE">
              <w:rPr>
                <w:rFonts w:ascii="Times New Roman" w:eastAsia="Times New Roman" w:hAnsi="Times New Roman" w:cs="Times New Roman"/>
                <w:sz w:val="24"/>
                <w:szCs w:val="24"/>
                <w:lang w:eastAsia="ru-RU"/>
              </w:rPr>
              <w:t>уч.г</w:t>
            </w:r>
            <w:proofErr w:type="spellEnd"/>
            <w:r w:rsidRPr="00A001AE">
              <w:rPr>
                <w:rFonts w:ascii="Times New Roman" w:eastAsia="Times New Roman" w:hAnsi="Times New Roman" w:cs="Times New Roman"/>
                <w:sz w:val="24"/>
                <w:szCs w:val="24"/>
                <w:lang w:eastAsia="ru-RU"/>
              </w:rPr>
              <w:t>.</w:t>
            </w:r>
          </w:p>
        </w:tc>
        <w:tc>
          <w:tcPr>
            <w:tcW w:w="2315" w:type="dxa"/>
            <w:tcBorders>
              <w:top w:val="single" w:sz="4" w:space="0" w:color="000000"/>
              <w:left w:val="single" w:sz="4" w:space="0" w:color="000000"/>
              <w:bottom w:val="single" w:sz="4" w:space="0" w:color="000000"/>
              <w:right w:val="single" w:sz="4" w:space="0" w:color="000000"/>
            </w:tcBorders>
          </w:tcPr>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 xml:space="preserve">2019 </w:t>
            </w:r>
            <w:proofErr w:type="spellStart"/>
            <w:r w:rsidRPr="00A001AE">
              <w:rPr>
                <w:rFonts w:ascii="Times New Roman" w:eastAsia="Times New Roman" w:hAnsi="Times New Roman" w:cs="Times New Roman"/>
                <w:sz w:val="24"/>
                <w:szCs w:val="24"/>
                <w:lang w:eastAsia="ru-RU"/>
              </w:rPr>
              <w:t>уч.г</w:t>
            </w:r>
            <w:proofErr w:type="spellEnd"/>
            <w:r w:rsidRPr="00A001AE">
              <w:rPr>
                <w:rFonts w:ascii="Times New Roman" w:eastAsia="Times New Roman" w:hAnsi="Times New Roman" w:cs="Times New Roman"/>
                <w:sz w:val="24"/>
                <w:szCs w:val="24"/>
                <w:lang w:eastAsia="ru-RU"/>
              </w:rPr>
              <w:t>.</w:t>
            </w:r>
          </w:p>
        </w:tc>
      </w:tr>
      <w:tr w:rsidR="00A001AE" w:rsidRPr="00A001AE" w:rsidTr="005359E0">
        <w:tc>
          <w:tcPr>
            <w:tcW w:w="3401" w:type="dxa"/>
            <w:tcBorders>
              <w:top w:val="single" w:sz="4" w:space="0" w:color="000000"/>
              <w:left w:val="single" w:sz="4" w:space="0" w:color="000000"/>
              <w:bottom w:val="single" w:sz="4" w:space="0" w:color="000000"/>
              <w:right w:val="single" w:sz="4" w:space="0" w:color="000000"/>
            </w:tcBorders>
            <w:vAlign w:val="center"/>
            <w:hideMark/>
          </w:tcPr>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A001AE">
              <w:rPr>
                <w:rFonts w:ascii="Times New Roman" w:eastAsia="Times New Roman" w:hAnsi="Times New Roman" w:cs="Times New Roman"/>
                <w:sz w:val="24"/>
                <w:szCs w:val="24"/>
                <w:lang w:eastAsia="ru-RU"/>
              </w:rPr>
              <w:t>Муниципаль</w:t>
            </w:r>
            <w:proofErr w:type="spellEnd"/>
          </w:p>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A001AE">
              <w:rPr>
                <w:rFonts w:ascii="Times New Roman" w:eastAsia="Times New Roman" w:hAnsi="Times New Roman" w:cs="Times New Roman"/>
                <w:sz w:val="24"/>
                <w:szCs w:val="24"/>
                <w:lang w:eastAsia="ru-RU"/>
              </w:rPr>
              <w:t>ный</w:t>
            </w:r>
            <w:proofErr w:type="spellEnd"/>
            <w:r w:rsidRPr="00A001AE">
              <w:rPr>
                <w:rFonts w:ascii="Times New Roman" w:eastAsia="Times New Roman" w:hAnsi="Times New Roman" w:cs="Times New Roman"/>
                <w:sz w:val="24"/>
                <w:szCs w:val="24"/>
                <w:lang w:eastAsia="ru-RU"/>
              </w:rPr>
              <w:t xml:space="preserve"> уровень</w:t>
            </w:r>
          </w:p>
        </w:tc>
        <w:tc>
          <w:tcPr>
            <w:tcW w:w="2283" w:type="dxa"/>
            <w:tcBorders>
              <w:top w:val="single" w:sz="4" w:space="0" w:color="000000"/>
              <w:left w:val="single" w:sz="4" w:space="0" w:color="000000"/>
              <w:bottom w:val="single" w:sz="4" w:space="0" w:color="000000"/>
              <w:right w:val="single" w:sz="4" w:space="0" w:color="000000"/>
            </w:tcBorders>
            <w:vAlign w:val="center"/>
          </w:tcPr>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1 победитель</w:t>
            </w:r>
          </w:p>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26 призеров</w:t>
            </w:r>
          </w:p>
        </w:tc>
        <w:tc>
          <w:tcPr>
            <w:tcW w:w="2290" w:type="dxa"/>
            <w:tcBorders>
              <w:top w:val="single" w:sz="4" w:space="0" w:color="000000"/>
              <w:left w:val="single" w:sz="4" w:space="0" w:color="000000"/>
              <w:bottom w:val="single" w:sz="4" w:space="0" w:color="000000"/>
              <w:right w:val="single" w:sz="4" w:space="0" w:color="000000"/>
            </w:tcBorders>
            <w:vAlign w:val="center"/>
          </w:tcPr>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2 победителя</w:t>
            </w:r>
          </w:p>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25 призеров</w:t>
            </w:r>
          </w:p>
        </w:tc>
        <w:tc>
          <w:tcPr>
            <w:tcW w:w="2315" w:type="dxa"/>
            <w:tcBorders>
              <w:top w:val="single" w:sz="4" w:space="0" w:color="000000"/>
              <w:left w:val="single" w:sz="4" w:space="0" w:color="000000"/>
              <w:bottom w:val="single" w:sz="4" w:space="0" w:color="000000"/>
              <w:right w:val="single" w:sz="4" w:space="0" w:color="000000"/>
            </w:tcBorders>
            <w:vAlign w:val="center"/>
          </w:tcPr>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3 победителя</w:t>
            </w:r>
          </w:p>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26 призеров</w:t>
            </w:r>
          </w:p>
        </w:tc>
      </w:tr>
      <w:tr w:rsidR="00A001AE" w:rsidRPr="00A001AE" w:rsidTr="005359E0">
        <w:tc>
          <w:tcPr>
            <w:tcW w:w="3401" w:type="dxa"/>
            <w:tcBorders>
              <w:top w:val="single" w:sz="4" w:space="0" w:color="000000"/>
              <w:left w:val="single" w:sz="4" w:space="0" w:color="000000"/>
              <w:bottom w:val="single" w:sz="4" w:space="0" w:color="000000"/>
              <w:right w:val="single" w:sz="4" w:space="0" w:color="000000"/>
            </w:tcBorders>
            <w:hideMark/>
          </w:tcPr>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Республика</w:t>
            </w:r>
          </w:p>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A001AE">
              <w:rPr>
                <w:rFonts w:ascii="Times New Roman" w:eastAsia="Times New Roman" w:hAnsi="Times New Roman" w:cs="Times New Roman"/>
                <w:sz w:val="24"/>
                <w:szCs w:val="24"/>
                <w:lang w:eastAsia="ru-RU"/>
              </w:rPr>
              <w:t>нский</w:t>
            </w:r>
            <w:proofErr w:type="spellEnd"/>
            <w:r w:rsidRPr="00A001AE">
              <w:rPr>
                <w:rFonts w:ascii="Times New Roman" w:eastAsia="Times New Roman" w:hAnsi="Times New Roman" w:cs="Times New Roman"/>
                <w:sz w:val="24"/>
                <w:szCs w:val="24"/>
                <w:lang w:eastAsia="ru-RU"/>
              </w:rPr>
              <w:t xml:space="preserve"> уровень</w:t>
            </w:r>
          </w:p>
        </w:tc>
        <w:tc>
          <w:tcPr>
            <w:tcW w:w="2283" w:type="dxa"/>
            <w:tcBorders>
              <w:top w:val="single" w:sz="4" w:space="0" w:color="000000"/>
              <w:left w:val="single" w:sz="4" w:space="0" w:color="000000"/>
              <w:bottom w:val="single" w:sz="4" w:space="0" w:color="000000"/>
              <w:right w:val="single" w:sz="4" w:space="0" w:color="000000"/>
            </w:tcBorders>
            <w:vAlign w:val="center"/>
          </w:tcPr>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6 призеров</w:t>
            </w:r>
          </w:p>
        </w:tc>
        <w:tc>
          <w:tcPr>
            <w:tcW w:w="2290" w:type="dxa"/>
            <w:tcBorders>
              <w:top w:val="single" w:sz="4" w:space="0" w:color="000000"/>
              <w:left w:val="single" w:sz="4" w:space="0" w:color="000000"/>
              <w:bottom w:val="single" w:sz="4" w:space="0" w:color="000000"/>
              <w:right w:val="single" w:sz="4" w:space="0" w:color="000000"/>
            </w:tcBorders>
            <w:vAlign w:val="center"/>
          </w:tcPr>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1 победитель</w:t>
            </w:r>
          </w:p>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2 призера</w:t>
            </w:r>
          </w:p>
        </w:tc>
        <w:tc>
          <w:tcPr>
            <w:tcW w:w="2315" w:type="dxa"/>
            <w:tcBorders>
              <w:top w:val="single" w:sz="4" w:space="0" w:color="000000"/>
              <w:left w:val="single" w:sz="4" w:space="0" w:color="000000"/>
              <w:bottom w:val="single" w:sz="4" w:space="0" w:color="000000"/>
              <w:right w:val="single" w:sz="4" w:space="0" w:color="000000"/>
            </w:tcBorders>
            <w:vAlign w:val="center"/>
          </w:tcPr>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2 победителя</w:t>
            </w:r>
          </w:p>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1 призер</w:t>
            </w:r>
          </w:p>
        </w:tc>
      </w:tr>
      <w:tr w:rsidR="00A001AE" w:rsidRPr="00A001AE" w:rsidTr="005359E0">
        <w:tc>
          <w:tcPr>
            <w:tcW w:w="3401" w:type="dxa"/>
            <w:tcBorders>
              <w:top w:val="single" w:sz="4" w:space="0" w:color="000000"/>
              <w:left w:val="single" w:sz="4" w:space="0" w:color="000000"/>
              <w:bottom w:val="single" w:sz="4" w:space="0" w:color="000000"/>
              <w:right w:val="single" w:sz="4" w:space="0" w:color="000000"/>
            </w:tcBorders>
          </w:tcPr>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A001AE">
              <w:rPr>
                <w:rFonts w:ascii="Times New Roman" w:eastAsia="Times New Roman" w:hAnsi="Times New Roman" w:cs="Times New Roman"/>
                <w:sz w:val="24"/>
                <w:szCs w:val="24"/>
                <w:lang w:eastAsia="ru-RU"/>
              </w:rPr>
              <w:t>Всероссий</w:t>
            </w:r>
            <w:proofErr w:type="spellEnd"/>
          </w:p>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A001AE">
              <w:rPr>
                <w:rFonts w:ascii="Times New Roman" w:eastAsia="Times New Roman" w:hAnsi="Times New Roman" w:cs="Times New Roman"/>
                <w:sz w:val="24"/>
                <w:szCs w:val="24"/>
                <w:lang w:eastAsia="ru-RU"/>
              </w:rPr>
              <w:t>ский</w:t>
            </w:r>
            <w:proofErr w:type="spellEnd"/>
            <w:r w:rsidRPr="00A001AE">
              <w:rPr>
                <w:rFonts w:ascii="Times New Roman" w:eastAsia="Times New Roman" w:hAnsi="Times New Roman" w:cs="Times New Roman"/>
                <w:sz w:val="24"/>
                <w:szCs w:val="24"/>
                <w:lang w:eastAsia="ru-RU"/>
              </w:rPr>
              <w:t xml:space="preserve"> уровень</w:t>
            </w:r>
          </w:p>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283" w:type="dxa"/>
            <w:tcBorders>
              <w:top w:val="single" w:sz="4" w:space="0" w:color="000000"/>
              <w:left w:val="single" w:sz="4" w:space="0" w:color="000000"/>
              <w:bottom w:val="single" w:sz="4" w:space="0" w:color="000000"/>
              <w:right w:val="single" w:sz="4" w:space="0" w:color="000000"/>
            </w:tcBorders>
            <w:vAlign w:val="center"/>
          </w:tcPr>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1 призер</w:t>
            </w:r>
          </w:p>
        </w:tc>
        <w:tc>
          <w:tcPr>
            <w:tcW w:w="2290" w:type="dxa"/>
            <w:tcBorders>
              <w:top w:val="single" w:sz="4" w:space="0" w:color="000000"/>
              <w:left w:val="single" w:sz="4" w:space="0" w:color="000000"/>
              <w:bottom w:val="single" w:sz="4" w:space="0" w:color="000000"/>
              <w:right w:val="single" w:sz="4" w:space="0" w:color="000000"/>
            </w:tcBorders>
            <w:vAlign w:val="center"/>
          </w:tcPr>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1 призер</w:t>
            </w:r>
          </w:p>
        </w:tc>
        <w:tc>
          <w:tcPr>
            <w:tcW w:w="2315" w:type="dxa"/>
            <w:tcBorders>
              <w:top w:val="single" w:sz="4" w:space="0" w:color="000000"/>
              <w:left w:val="single" w:sz="4" w:space="0" w:color="000000"/>
              <w:bottom w:val="single" w:sz="4" w:space="0" w:color="000000"/>
              <w:right w:val="single" w:sz="4" w:space="0" w:color="000000"/>
            </w:tcBorders>
            <w:vAlign w:val="center"/>
          </w:tcPr>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1 победитель</w:t>
            </w:r>
          </w:p>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1 призер</w:t>
            </w:r>
          </w:p>
        </w:tc>
      </w:tr>
      <w:tr w:rsidR="00A001AE" w:rsidRPr="00A001AE" w:rsidTr="005359E0">
        <w:tc>
          <w:tcPr>
            <w:tcW w:w="3401" w:type="dxa"/>
            <w:tcBorders>
              <w:top w:val="single" w:sz="4" w:space="0" w:color="000000"/>
              <w:left w:val="single" w:sz="4" w:space="0" w:color="000000"/>
              <w:bottom w:val="single" w:sz="4" w:space="0" w:color="000000"/>
              <w:right w:val="single" w:sz="4" w:space="0" w:color="000000"/>
            </w:tcBorders>
          </w:tcPr>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Итого</w:t>
            </w:r>
          </w:p>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283" w:type="dxa"/>
            <w:tcBorders>
              <w:top w:val="single" w:sz="4" w:space="0" w:color="000000"/>
              <w:left w:val="single" w:sz="4" w:space="0" w:color="000000"/>
              <w:bottom w:val="single" w:sz="4" w:space="0" w:color="000000"/>
              <w:right w:val="single" w:sz="4" w:space="0" w:color="000000"/>
            </w:tcBorders>
            <w:vAlign w:val="center"/>
          </w:tcPr>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 xml:space="preserve">34 </w:t>
            </w:r>
          </w:p>
        </w:tc>
        <w:tc>
          <w:tcPr>
            <w:tcW w:w="2290" w:type="dxa"/>
            <w:tcBorders>
              <w:top w:val="single" w:sz="4" w:space="0" w:color="000000"/>
              <w:left w:val="single" w:sz="4" w:space="0" w:color="000000"/>
              <w:bottom w:val="single" w:sz="4" w:space="0" w:color="000000"/>
              <w:right w:val="single" w:sz="4" w:space="0" w:color="000000"/>
            </w:tcBorders>
            <w:vAlign w:val="center"/>
          </w:tcPr>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31</w:t>
            </w:r>
          </w:p>
        </w:tc>
        <w:tc>
          <w:tcPr>
            <w:tcW w:w="2315" w:type="dxa"/>
            <w:tcBorders>
              <w:top w:val="single" w:sz="4" w:space="0" w:color="000000"/>
              <w:left w:val="single" w:sz="4" w:space="0" w:color="000000"/>
              <w:bottom w:val="single" w:sz="4" w:space="0" w:color="000000"/>
              <w:right w:val="single" w:sz="4" w:space="0" w:color="000000"/>
            </w:tcBorders>
            <w:vAlign w:val="center"/>
          </w:tcPr>
          <w:p w:rsidR="00A001AE" w:rsidRPr="00A001AE" w:rsidRDefault="00A001AE"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01AE">
              <w:rPr>
                <w:rFonts w:ascii="Times New Roman" w:eastAsia="Times New Roman" w:hAnsi="Times New Roman" w:cs="Times New Roman"/>
                <w:sz w:val="24"/>
                <w:szCs w:val="24"/>
                <w:lang w:eastAsia="ru-RU"/>
              </w:rPr>
              <w:t>33</w:t>
            </w:r>
          </w:p>
        </w:tc>
      </w:tr>
    </w:tbl>
    <w:p w:rsidR="00F05B95" w:rsidRPr="00706C88" w:rsidRDefault="00F05B95" w:rsidP="005359E0">
      <w:pPr>
        <w:spacing w:after="0"/>
        <w:contextualSpacing/>
        <w:jc w:val="both"/>
        <w:rPr>
          <w:rFonts w:ascii="Times New Roman" w:eastAsia="Calibri" w:hAnsi="Times New Roman" w:cs="Times New Roman"/>
          <w:color w:val="FF0000"/>
          <w:sz w:val="24"/>
          <w:szCs w:val="24"/>
        </w:rPr>
      </w:pPr>
    </w:p>
    <w:p w:rsidR="00F05B95" w:rsidRPr="00706C88" w:rsidRDefault="00F05B95" w:rsidP="009256C7">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По- прежнему особое внимание педагоги школы уделяют подготовке обучающихся к различным творческим конкурсам и научн</w:t>
      </w:r>
      <w:proofErr w:type="gramStart"/>
      <w:r w:rsidRPr="00706C88">
        <w:rPr>
          <w:rFonts w:ascii="Times New Roman" w:eastAsia="Calibri" w:hAnsi="Times New Roman" w:cs="Times New Roman"/>
          <w:sz w:val="24"/>
          <w:szCs w:val="24"/>
        </w:rPr>
        <w:t>о-</w:t>
      </w:r>
      <w:proofErr w:type="gramEnd"/>
      <w:r w:rsidRPr="00706C88">
        <w:rPr>
          <w:rFonts w:ascii="Times New Roman" w:eastAsia="Calibri" w:hAnsi="Times New Roman" w:cs="Times New Roman"/>
          <w:sz w:val="24"/>
          <w:szCs w:val="24"/>
        </w:rPr>
        <w:t xml:space="preserve"> практическим конференциям</w:t>
      </w:r>
      <w:r w:rsidR="005359E0">
        <w:rPr>
          <w:rFonts w:ascii="Times New Roman" w:eastAsia="Calibri" w:hAnsi="Times New Roman" w:cs="Times New Roman"/>
          <w:sz w:val="24"/>
          <w:szCs w:val="24"/>
        </w:rPr>
        <w:t>.</w:t>
      </w:r>
      <w:r w:rsidRPr="00706C88">
        <w:rPr>
          <w:rFonts w:ascii="Times New Roman" w:eastAsia="Calibri" w:hAnsi="Times New Roman" w:cs="Times New Roman"/>
          <w:sz w:val="24"/>
          <w:szCs w:val="24"/>
        </w:rPr>
        <w:t xml:space="preserve"> Так, в </w:t>
      </w:r>
      <w:r w:rsidR="005359E0">
        <w:rPr>
          <w:rFonts w:ascii="Times New Roman" w:eastAsia="Calibri" w:hAnsi="Times New Roman" w:cs="Times New Roman"/>
          <w:sz w:val="24"/>
          <w:szCs w:val="24"/>
        </w:rPr>
        <w:t>2019</w:t>
      </w:r>
      <w:r w:rsidR="004C5D73">
        <w:rPr>
          <w:rFonts w:ascii="Times New Roman" w:eastAsia="Calibri" w:hAnsi="Times New Roman" w:cs="Times New Roman"/>
          <w:sz w:val="24"/>
          <w:szCs w:val="24"/>
        </w:rPr>
        <w:t>г.</w:t>
      </w:r>
      <w:r w:rsidRPr="00706C88">
        <w:rPr>
          <w:rFonts w:ascii="Times New Roman" w:eastAsia="Calibri" w:hAnsi="Times New Roman" w:cs="Times New Roman"/>
          <w:sz w:val="24"/>
          <w:szCs w:val="24"/>
        </w:rPr>
        <w:t xml:space="preserve"> году </w:t>
      </w:r>
      <w:r w:rsidR="004C5D73">
        <w:rPr>
          <w:rFonts w:ascii="Times New Roman" w:eastAsia="Calibri" w:hAnsi="Times New Roman" w:cs="Times New Roman"/>
          <w:sz w:val="24"/>
          <w:szCs w:val="24"/>
        </w:rPr>
        <w:t>можно отметить следующие достижения учащихся:</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Так, в прошедшем учебном году победителями и призерами творческих конкурсов научн</w:t>
      </w:r>
      <w:proofErr w:type="gramStart"/>
      <w:r w:rsidRPr="005359E0">
        <w:rPr>
          <w:rFonts w:ascii="Times New Roman" w:eastAsia="Times New Roman" w:hAnsi="Times New Roman" w:cs="Times New Roman"/>
          <w:sz w:val="24"/>
          <w:szCs w:val="24"/>
          <w:lang w:eastAsia="ru-RU"/>
        </w:rPr>
        <w:t>о-</w:t>
      </w:r>
      <w:proofErr w:type="gramEnd"/>
      <w:r w:rsidRPr="005359E0">
        <w:rPr>
          <w:rFonts w:ascii="Times New Roman" w:eastAsia="Times New Roman" w:hAnsi="Times New Roman" w:cs="Times New Roman"/>
          <w:sz w:val="24"/>
          <w:szCs w:val="24"/>
          <w:lang w:eastAsia="ru-RU"/>
        </w:rPr>
        <w:t xml:space="preserve"> практических конференций стали:</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1. победители всероссийского конкурса проектных и исследовательских работ «Мое научное открытие»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Мосевнина</w:t>
      </w:r>
      <w:proofErr w:type="spellEnd"/>
      <w:r w:rsidRPr="005359E0">
        <w:rPr>
          <w:rFonts w:ascii="Times New Roman" w:eastAsia="Times New Roman" w:hAnsi="Times New Roman" w:cs="Times New Roman"/>
          <w:sz w:val="24"/>
          <w:szCs w:val="24"/>
          <w:lang w:eastAsia="ru-RU"/>
        </w:rPr>
        <w:t xml:space="preserve"> С.А.)</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lastRenderedPageBreak/>
        <w:t>2.  победители республиканского конкурса «Пою Мордовию мою»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Сланина</w:t>
      </w:r>
      <w:proofErr w:type="spellEnd"/>
      <w:r w:rsidRPr="005359E0">
        <w:rPr>
          <w:rFonts w:ascii="Times New Roman" w:eastAsia="Times New Roman" w:hAnsi="Times New Roman" w:cs="Times New Roman"/>
          <w:sz w:val="24"/>
          <w:szCs w:val="24"/>
          <w:lang w:eastAsia="ru-RU"/>
        </w:rPr>
        <w:t xml:space="preserve"> Л.А.)</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3.Пантюшина Светлана, 8</w:t>
      </w:r>
      <w:proofErr w:type="gramStart"/>
      <w:r w:rsidRPr="005359E0">
        <w:rPr>
          <w:rFonts w:ascii="Times New Roman" w:eastAsia="Times New Roman" w:hAnsi="Times New Roman" w:cs="Times New Roman"/>
          <w:sz w:val="24"/>
          <w:szCs w:val="24"/>
          <w:lang w:eastAsia="ru-RU"/>
        </w:rPr>
        <w:t>Б-</w:t>
      </w:r>
      <w:proofErr w:type="gramEnd"/>
      <w:r w:rsidRPr="005359E0">
        <w:rPr>
          <w:rFonts w:ascii="Times New Roman" w:eastAsia="Times New Roman" w:hAnsi="Times New Roman" w:cs="Times New Roman"/>
          <w:sz w:val="24"/>
          <w:szCs w:val="24"/>
          <w:lang w:eastAsia="ru-RU"/>
        </w:rPr>
        <w:t xml:space="preserve"> республиканского конкурса «Пою Мордовию мою» (учитель- </w:t>
      </w:r>
      <w:proofErr w:type="spellStart"/>
      <w:r w:rsidRPr="005359E0">
        <w:rPr>
          <w:rFonts w:ascii="Times New Roman" w:eastAsia="Times New Roman" w:hAnsi="Times New Roman" w:cs="Times New Roman"/>
          <w:sz w:val="24"/>
          <w:szCs w:val="24"/>
          <w:lang w:eastAsia="ru-RU"/>
        </w:rPr>
        <w:t>Сланина</w:t>
      </w:r>
      <w:proofErr w:type="spellEnd"/>
      <w:r w:rsidRPr="005359E0">
        <w:rPr>
          <w:rFonts w:ascii="Times New Roman" w:eastAsia="Times New Roman" w:hAnsi="Times New Roman" w:cs="Times New Roman"/>
          <w:sz w:val="24"/>
          <w:szCs w:val="24"/>
          <w:lang w:eastAsia="ru-RU"/>
        </w:rPr>
        <w:t xml:space="preserve"> Л.А.)</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4. лауреат всероссийского конкурса «Осенние мотивы»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Богдашкина</w:t>
      </w:r>
      <w:proofErr w:type="spellEnd"/>
      <w:r w:rsidRPr="005359E0">
        <w:rPr>
          <w:rFonts w:ascii="Times New Roman" w:eastAsia="Times New Roman" w:hAnsi="Times New Roman" w:cs="Times New Roman"/>
          <w:sz w:val="24"/>
          <w:szCs w:val="24"/>
          <w:lang w:eastAsia="ru-RU"/>
        </w:rPr>
        <w:t xml:space="preserve"> М.В.)</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5. призер городского конкурса «Дары земли мордовской»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Мосевнина</w:t>
      </w:r>
      <w:proofErr w:type="spellEnd"/>
      <w:r w:rsidRPr="005359E0">
        <w:rPr>
          <w:rFonts w:ascii="Times New Roman" w:eastAsia="Times New Roman" w:hAnsi="Times New Roman" w:cs="Times New Roman"/>
          <w:sz w:val="24"/>
          <w:szCs w:val="24"/>
          <w:lang w:eastAsia="ru-RU"/>
        </w:rPr>
        <w:t xml:space="preserve"> С.А.)</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6. призер городского конкурса «Дары земли мордовской»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Богдашкина</w:t>
      </w:r>
      <w:proofErr w:type="spellEnd"/>
      <w:r w:rsidRPr="005359E0">
        <w:rPr>
          <w:rFonts w:ascii="Times New Roman" w:eastAsia="Times New Roman" w:hAnsi="Times New Roman" w:cs="Times New Roman"/>
          <w:sz w:val="24"/>
          <w:szCs w:val="24"/>
          <w:lang w:eastAsia="ru-RU"/>
        </w:rPr>
        <w:t xml:space="preserve"> М.В.)</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7. призер городского конкурса «Сохраним мордовские леса»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Трубенкова</w:t>
      </w:r>
      <w:proofErr w:type="spellEnd"/>
      <w:r w:rsidRPr="005359E0">
        <w:rPr>
          <w:rFonts w:ascii="Times New Roman" w:eastAsia="Times New Roman" w:hAnsi="Times New Roman" w:cs="Times New Roman"/>
          <w:sz w:val="24"/>
          <w:szCs w:val="24"/>
          <w:lang w:eastAsia="ru-RU"/>
        </w:rPr>
        <w:t xml:space="preserve"> М.В.)</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5359E0">
        <w:rPr>
          <w:rFonts w:ascii="Times New Roman" w:eastAsia="Times New Roman" w:hAnsi="Times New Roman" w:cs="Times New Roman"/>
          <w:sz w:val="24"/>
          <w:szCs w:val="24"/>
          <w:lang w:eastAsia="ru-RU"/>
        </w:rPr>
        <w:t>победитель международного конкурса «Научный дебют»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Исупова И.Е.)</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5359E0">
        <w:rPr>
          <w:rFonts w:ascii="Times New Roman" w:eastAsia="Times New Roman" w:hAnsi="Times New Roman" w:cs="Times New Roman"/>
          <w:sz w:val="24"/>
          <w:szCs w:val="24"/>
          <w:lang w:eastAsia="ru-RU"/>
        </w:rPr>
        <w:t>победитель муниципального этапа всероссийского конкурса сочинений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Миточкина</w:t>
      </w:r>
      <w:proofErr w:type="spellEnd"/>
      <w:r w:rsidRPr="005359E0">
        <w:rPr>
          <w:rFonts w:ascii="Times New Roman" w:eastAsia="Times New Roman" w:hAnsi="Times New Roman" w:cs="Times New Roman"/>
          <w:sz w:val="24"/>
          <w:szCs w:val="24"/>
          <w:lang w:eastAsia="ru-RU"/>
        </w:rPr>
        <w:t xml:space="preserve"> Н.А.)</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10. победитель международного конкурса «Научный дебют»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Леутина</w:t>
      </w:r>
      <w:proofErr w:type="spellEnd"/>
      <w:r w:rsidRPr="005359E0">
        <w:rPr>
          <w:rFonts w:ascii="Times New Roman" w:eastAsia="Times New Roman" w:hAnsi="Times New Roman" w:cs="Times New Roman"/>
          <w:sz w:val="24"/>
          <w:szCs w:val="24"/>
          <w:lang w:eastAsia="ru-RU"/>
        </w:rPr>
        <w:t xml:space="preserve"> Е.В.)</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11. призер всероссийского конкурса «Звездная стран»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Богдашкина</w:t>
      </w:r>
      <w:proofErr w:type="spellEnd"/>
      <w:r w:rsidRPr="005359E0">
        <w:rPr>
          <w:rFonts w:ascii="Times New Roman" w:eastAsia="Times New Roman" w:hAnsi="Times New Roman" w:cs="Times New Roman"/>
          <w:sz w:val="24"/>
          <w:szCs w:val="24"/>
          <w:lang w:eastAsia="ru-RU"/>
        </w:rPr>
        <w:t xml:space="preserve"> М.В.)</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12. призеры всероссийского конкурса «Нет наркотикам»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Мосевнина</w:t>
      </w:r>
      <w:proofErr w:type="spellEnd"/>
      <w:r w:rsidRPr="005359E0">
        <w:rPr>
          <w:rFonts w:ascii="Times New Roman" w:eastAsia="Times New Roman" w:hAnsi="Times New Roman" w:cs="Times New Roman"/>
          <w:sz w:val="24"/>
          <w:szCs w:val="24"/>
          <w:lang w:eastAsia="ru-RU"/>
        </w:rPr>
        <w:t xml:space="preserve"> С.А.)</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13. призер городского конкурса «Школьники горд</w:t>
      </w:r>
      <w:proofErr w:type="gramStart"/>
      <w:r w:rsidRPr="005359E0">
        <w:rPr>
          <w:rFonts w:ascii="Times New Roman" w:eastAsia="Times New Roman" w:hAnsi="Times New Roman" w:cs="Times New Roman"/>
          <w:sz w:val="24"/>
          <w:szCs w:val="24"/>
          <w:lang w:eastAsia="ru-RU"/>
        </w:rPr>
        <w:t>а-</w:t>
      </w:r>
      <w:proofErr w:type="gramEnd"/>
      <w:r w:rsidRPr="005359E0">
        <w:rPr>
          <w:rFonts w:ascii="Times New Roman" w:eastAsia="Times New Roman" w:hAnsi="Times New Roman" w:cs="Times New Roman"/>
          <w:sz w:val="24"/>
          <w:szCs w:val="24"/>
          <w:lang w:eastAsia="ru-RU"/>
        </w:rPr>
        <w:t xml:space="preserve"> науке 21 века» (учитель- </w:t>
      </w:r>
      <w:proofErr w:type="spellStart"/>
      <w:r w:rsidRPr="005359E0">
        <w:rPr>
          <w:rFonts w:ascii="Times New Roman" w:eastAsia="Times New Roman" w:hAnsi="Times New Roman" w:cs="Times New Roman"/>
          <w:sz w:val="24"/>
          <w:szCs w:val="24"/>
          <w:lang w:eastAsia="ru-RU"/>
        </w:rPr>
        <w:t>Мосевнина</w:t>
      </w:r>
      <w:proofErr w:type="spellEnd"/>
      <w:r w:rsidRPr="005359E0">
        <w:rPr>
          <w:rFonts w:ascii="Times New Roman" w:eastAsia="Times New Roman" w:hAnsi="Times New Roman" w:cs="Times New Roman"/>
          <w:sz w:val="24"/>
          <w:szCs w:val="24"/>
          <w:lang w:eastAsia="ru-RU"/>
        </w:rPr>
        <w:t xml:space="preserve"> С.А.)</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14. победитель всероссийского конкурса «Таланты зажигают звезды»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Богдашкина</w:t>
      </w:r>
      <w:proofErr w:type="spellEnd"/>
      <w:r w:rsidRPr="005359E0">
        <w:rPr>
          <w:rFonts w:ascii="Times New Roman" w:eastAsia="Times New Roman" w:hAnsi="Times New Roman" w:cs="Times New Roman"/>
          <w:sz w:val="24"/>
          <w:szCs w:val="24"/>
          <w:lang w:eastAsia="ru-RU"/>
        </w:rPr>
        <w:t xml:space="preserve"> М.В.)</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15 призер всероссийского конкурса «Символ Нового года»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Богдашкина</w:t>
      </w:r>
      <w:proofErr w:type="spellEnd"/>
      <w:r w:rsidRPr="005359E0">
        <w:rPr>
          <w:rFonts w:ascii="Times New Roman" w:eastAsia="Times New Roman" w:hAnsi="Times New Roman" w:cs="Times New Roman"/>
          <w:sz w:val="24"/>
          <w:szCs w:val="24"/>
          <w:lang w:eastAsia="ru-RU"/>
        </w:rPr>
        <w:t xml:space="preserve"> М.В.)</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16. победители муниципального конкурса «В свете елочных огней»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Богдашкина</w:t>
      </w:r>
      <w:proofErr w:type="spellEnd"/>
      <w:r w:rsidRPr="005359E0">
        <w:rPr>
          <w:rFonts w:ascii="Times New Roman" w:eastAsia="Times New Roman" w:hAnsi="Times New Roman" w:cs="Times New Roman"/>
          <w:sz w:val="24"/>
          <w:szCs w:val="24"/>
          <w:lang w:eastAsia="ru-RU"/>
        </w:rPr>
        <w:t xml:space="preserve"> М.В.)</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17. призеры муниципального конкурса «В свете елочных огней»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Богдашкина</w:t>
      </w:r>
      <w:proofErr w:type="spellEnd"/>
      <w:r w:rsidRPr="005359E0">
        <w:rPr>
          <w:rFonts w:ascii="Times New Roman" w:eastAsia="Times New Roman" w:hAnsi="Times New Roman" w:cs="Times New Roman"/>
          <w:sz w:val="24"/>
          <w:szCs w:val="24"/>
          <w:lang w:eastAsia="ru-RU"/>
        </w:rPr>
        <w:t xml:space="preserve"> М.В.)</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18. победитель городского конкурса чтецов «Бессмертные творения Крылова»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Исупова И.Е.)</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19. призер городского конкурса чтецов «Бессмертные творения Крылова»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Бычкова Л.П.)</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20. победитель муниципального этапа конкурса «Живая классика»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Леутина</w:t>
      </w:r>
      <w:proofErr w:type="spellEnd"/>
      <w:r w:rsidRPr="005359E0">
        <w:rPr>
          <w:rFonts w:ascii="Times New Roman" w:eastAsia="Times New Roman" w:hAnsi="Times New Roman" w:cs="Times New Roman"/>
          <w:sz w:val="24"/>
          <w:szCs w:val="24"/>
          <w:lang w:eastAsia="ru-RU"/>
        </w:rPr>
        <w:t xml:space="preserve"> Е.В.)</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21. призер форума «Одаренные дети»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Леутина</w:t>
      </w:r>
      <w:proofErr w:type="spellEnd"/>
      <w:r w:rsidRPr="005359E0">
        <w:rPr>
          <w:rFonts w:ascii="Times New Roman" w:eastAsia="Times New Roman" w:hAnsi="Times New Roman" w:cs="Times New Roman"/>
          <w:sz w:val="24"/>
          <w:szCs w:val="24"/>
          <w:lang w:eastAsia="ru-RU"/>
        </w:rPr>
        <w:t xml:space="preserve"> Е.В.)</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 xml:space="preserve">22. призеры городского </w:t>
      </w:r>
      <w:proofErr w:type="spellStart"/>
      <w:r w:rsidRPr="005359E0">
        <w:rPr>
          <w:rFonts w:ascii="Times New Roman" w:eastAsia="Times New Roman" w:hAnsi="Times New Roman" w:cs="Times New Roman"/>
          <w:sz w:val="24"/>
          <w:szCs w:val="24"/>
          <w:lang w:eastAsia="ru-RU"/>
        </w:rPr>
        <w:t>Квеста</w:t>
      </w:r>
      <w:proofErr w:type="spellEnd"/>
      <w:r w:rsidRPr="005359E0">
        <w:rPr>
          <w:rFonts w:ascii="Times New Roman" w:eastAsia="Times New Roman" w:hAnsi="Times New Roman" w:cs="Times New Roman"/>
          <w:sz w:val="24"/>
          <w:szCs w:val="24"/>
          <w:lang w:eastAsia="ru-RU"/>
        </w:rPr>
        <w:t xml:space="preserve"> по избирательному праву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Зайвый</w:t>
      </w:r>
      <w:proofErr w:type="spellEnd"/>
      <w:r w:rsidRPr="005359E0">
        <w:rPr>
          <w:rFonts w:ascii="Times New Roman" w:eastAsia="Times New Roman" w:hAnsi="Times New Roman" w:cs="Times New Roman"/>
          <w:sz w:val="24"/>
          <w:szCs w:val="24"/>
          <w:lang w:eastAsia="ru-RU"/>
        </w:rPr>
        <w:t xml:space="preserve"> Д.А.)</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23</w:t>
      </w:r>
      <w:r w:rsidR="00DC7938">
        <w:rPr>
          <w:rFonts w:ascii="Times New Roman" w:eastAsia="Times New Roman" w:hAnsi="Times New Roman" w:cs="Times New Roman"/>
          <w:sz w:val="24"/>
          <w:szCs w:val="24"/>
          <w:lang w:eastAsia="ru-RU"/>
        </w:rPr>
        <w:t xml:space="preserve">. </w:t>
      </w:r>
      <w:r w:rsidRPr="005359E0">
        <w:rPr>
          <w:rFonts w:ascii="Times New Roman" w:eastAsia="Times New Roman" w:hAnsi="Times New Roman" w:cs="Times New Roman"/>
          <w:sz w:val="24"/>
          <w:szCs w:val="24"/>
          <w:lang w:eastAsia="ru-RU"/>
        </w:rPr>
        <w:t>победитель научно- образовательного форума «Шаг в будущее»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Леутина</w:t>
      </w:r>
      <w:proofErr w:type="spellEnd"/>
      <w:r w:rsidRPr="005359E0">
        <w:rPr>
          <w:rFonts w:ascii="Times New Roman" w:eastAsia="Times New Roman" w:hAnsi="Times New Roman" w:cs="Times New Roman"/>
          <w:sz w:val="24"/>
          <w:szCs w:val="24"/>
          <w:lang w:eastAsia="ru-RU"/>
        </w:rPr>
        <w:t xml:space="preserve"> Е.В.)</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24. призер научно- образовательного форума «Шаг в будущее»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Мосевнина</w:t>
      </w:r>
      <w:proofErr w:type="spellEnd"/>
      <w:r w:rsidRPr="005359E0">
        <w:rPr>
          <w:rFonts w:ascii="Times New Roman" w:eastAsia="Times New Roman" w:hAnsi="Times New Roman" w:cs="Times New Roman"/>
          <w:sz w:val="24"/>
          <w:szCs w:val="24"/>
          <w:lang w:eastAsia="ru-RU"/>
        </w:rPr>
        <w:t xml:space="preserve"> С.А.)</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25. победитель муниципального конкурса «Защитим лес»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Богдашкина</w:t>
      </w:r>
      <w:proofErr w:type="spellEnd"/>
      <w:r w:rsidRPr="005359E0">
        <w:rPr>
          <w:rFonts w:ascii="Times New Roman" w:eastAsia="Times New Roman" w:hAnsi="Times New Roman" w:cs="Times New Roman"/>
          <w:sz w:val="24"/>
          <w:szCs w:val="24"/>
          <w:lang w:eastAsia="ru-RU"/>
        </w:rPr>
        <w:t xml:space="preserve"> М.В.)</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26. призер муниципального конкурса «Защитим лес»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Богдашкина</w:t>
      </w:r>
      <w:proofErr w:type="spellEnd"/>
      <w:r w:rsidRPr="005359E0">
        <w:rPr>
          <w:rFonts w:ascii="Times New Roman" w:eastAsia="Times New Roman" w:hAnsi="Times New Roman" w:cs="Times New Roman"/>
          <w:sz w:val="24"/>
          <w:szCs w:val="24"/>
          <w:lang w:eastAsia="ru-RU"/>
        </w:rPr>
        <w:t xml:space="preserve"> М.В.)</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 xml:space="preserve">27. призер </w:t>
      </w:r>
      <w:proofErr w:type="spellStart"/>
      <w:r w:rsidRPr="005359E0">
        <w:rPr>
          <w:rFonts w:ascii="Times New Roman" w:eastAsia="Times New Roman" w:hAnsi="Times New Roman" w:cs="Times New Roman"/>
          <w:sz w:val="24"/>
          <w:szCs w:val="24"/>
          <w:lang w:eastAsia="ru-RU"/>
        </w:rPr>
        <w:t>Бахтинской</w:t>
      </w:r>
      <w:proofErr w:type="spellEnd"/>
      <w:r w:rsidRPr="005359E0">
        <w:rPr>
          <w:rFonts w:ascii="Times New Roman" w:eastAsia="Times New Roman" w:hAnsi="Times New Roman" w:cs="Times New Roman"/>
          <w:sz w:val="24"/>
          <w:szCs w:val="24"/>
          <w:lang w:eastAsia="ru-RU"/>
        </w:rPr>
        <w:t xml:space="preserve"> НПК «Диалоги в пространстве культур»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Королева Н.В.)</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 xml:space="preserve">28. призер </w:t>
      </w:r>
      <w:proofErr w:type="spellStart"/>
      <w:r w:rsidRPr="005359E0">
        <w:rPr>
          <w:rFonts w:ascii="Times New Roman" w:eastAsia="Times New Roman" w:hAnsi="Times New Roman" w:cs="Times New Roman"/>
          <w:sz w:val="24"/>
          <w:szCs w:val="24"/>
          <w:lang w:eastAsia="ru-RU"/>
        </w:rPr>
        <w:t>Бахтинской</w:t>
      </w:r>
      <w:proofErr w:type="spellEnd"/>
      <w:r w:rsidRPr="005359E0">
        <w:rPr>
          <w:rFonts w:ascii="Times New Roman" w:eastAsia="Times New Roman" w:hAnsi="Times New Roman" w:cs="Times New Roman"/>
          <w:sz w:val="24"/>
          <w:szCs w:val="24"/>
          <w:lang w:eastAsia="ru-RU"/>
        </w:rPr>
        <w:t xml:space="preserve"> НПК «Диалоги в пространстве культур»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Леутина</w:t>
      </w:r>
      <w:proofErr w:type="spellEnd"/>
      <w:r w:rsidRPr="005359E0">
        <w:rPr>
          <w:rFonts w:ascii="Times New Roman" w:eastAsia="Times New Roman" w:hAnsi="Times New Roman" w:cs="Times New Roman"/>
          <w:sz w:val="24"/>
          <w:szCs w:val="24"/>
          <w:lang w:eastAsia="ru-RU"/>
        </w:rPr>
        <w:t xml:space="preserve"> Е.В.)</w:t>
      </w:r>
    </w:p>
    <w:p w:rsidR="005359E0" w:rsidRPr="005359E0" w:rsidRDefault="00DC7938"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5359E0" w:rsidRPr="005359E0">
        <w:rPr>
          <w:rFonts w:ascii="Times New Roman" w:eastAsia="Times New Roman" w:hAnsi="Times New Roman" w:cs="Times New Roman"/>
          <w:sz w:val="24"/>
          <w:szCs w:val="24"/>
          <w:lang w:eastAsia="ru-RU"/>
        </w:rPr>
        <w:t xml:space="preserve">призеры </w:t>
      </w:r>
      <w:proofErr w:type="spellStart"/>
      <w:r w:rsidR="005359E0" w:rsidRPr="005359E0">
        <w:rPr>
          <w:rFonts w:ascii="Times New Roman" w:eastAsia="Times New Roman" w:hAnsi="Times New Roman" w:cs="Times New Roman"/>
          <w:sz w:val="24"/>
          <w:szCs w:val="24"/>
          <w:lang w:eastAsia="ru-RU"/>
        </w:rPr>
        <w:t>Бахтинской</w:t>
      </w:r>
      <w:proofErr w:type="spellEnd"/>
      <w:r w:rsidR="005359E0" w:rsidRPr="005359E0">
        <w:rPr>
          <w:rFonts w:ascii="Times New Roman" w:eastAsia="Times New Roman" w:hAnsi="Times New Roman" w:cs="Times New Roman"/>
          <w:sz w:val="24"/>
          <w:szCs w:val="24"/>
          <w:lang w:eastAsia="ru-RU"/>
        </w:rPr>
        <w:t xml:space="preserve"> НПК «Диалоги в пространстве культур» (учител</w:t>
      </w:r>
      <w:proofErr w:type="gramStart"/>
      <w:r w:rsidR="005359E0" w:rsidRPr="005359E0">
        <w:rPr>
          <w:rFonts w:ascii="Times New Roman" w:eastAsia="Times New Roman" w:hAnsi="Times New Roman" w:cs="Times New Roman"/>
          <w:sz w:val="24"/>
          <w:szCs w:val="24"/>
          <w:lang w:eastAsia="ru-RU"/>
        </w:rPr>
        <w:t>ь-</w:t>
      </w:r>
      <w:proofErr w:type="gramEnd"/>
      <w:r w:rsidR="005359E0" w:rsidRPr="005359E0">
        <w:rPr>
          <w:rFonts w:ascii="Times New Roman" w:eastAsia="Times New Roman" w:hAnsi="Times New Roman" w:cs="Times New Roman"/>
          <w:sz w:val="24"/>
          <w:szCs w:val="24"/>
          <w:lang w:eastAsia="ru-RU"/>
        </w:rPr>
        <w:t xml:space="preserve"> </w:t>
      </w:r>
      <w:proofErr w:type="spellStart"/>
      <w:r w:rsidR="005359E0" w:rsidRPr="005359E0">
        <w:rPr>
          <w:rFonts w:ascii="Times New Roman" w:eastAsia="Times New Roman" w:hAnsi="Times New Roman" w:cs="Times New Roman"/>
          <w:sz w:val="24"/>
          <w:szCs w:val="24"/>
          <w:lang w:eastAsia="ru-RU"/>
        </w:rPr>
        <w:t>Мосевнина</w:t>
      </w:r>
      <w:proofErr w:type="spellEnd"/>
      <w:r w:rsidR="005359E0" w:rsidRPr="005359E0">
        <w:rPr>
          <w:rFonts w:ascii="Times New Roman" w:eastAsia="Times New Roman" w:hAnsi="Times New Roman" w:cs="Times New Roman"/>
          <w:sz w:val="24"/>
          <w:szCs w:val="24"/>
          <w:lang w:eastAsia="ru-RU"/>
        </w:rPr>
        <w:t xml:space="preserve"> С.А.)</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 xml:space="preserve">30. призер </w:t>
      </w:r>
      <w:proofErr w:type="spellStart"/>
      <w:r w:rsidRPr="005359E0">
        <w:rPr>
          <w:rFonts w:ascii="Times New Roman" w:eastAsia="Times New Roman" w:hAnsi="Times New Roman" w:cs="Times New Roman"/>
          <w:sz w:val="24"/>
          <w:szCs w:val="24"/>
          <w:lang w:eastAsia="ru-RU"/>
        </w:rPr>
        <w:t>Бахтинской</w:t>
      </w:r>
      <w:proofErr w:type="spellEnd"/>
      <w:r w:rsidRPr="005359E0">
        <w:rPr>
          <w:rFonts w:ascii="Times New Roman" w:eastAsia="Times New Roman" w:hAnsi="Times New Roman" w:cs="Times New Roman"/>
          <w:sz w:val="24"/>
          <w:szCs w:val="24"/>
          <w:lang w:eastAsia="ru-RU"/>
        </w:rPr>
        <w:t xml:space="preserve"> НПК «Диалоги в пространстве культур» (учитель-Захарова И.И.)</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 xml:space="preserve">31. победитель во всероссийском </w:t>
      </w:r>
      <w:proofErr w:type="spellStart"/>
      <w:r w:rsidRPr="005359E0">
        <w:rPr>
          <w:rFonts w:ascii="Times New Roman" w:eastAsia="Times New Roman" w:hAnsi="Times New Roman" w:cs="Times New Roman"/>
          <w:sz w:val="24"/>
          <w:szCs w:val="24"/>
          <w:lang w:eastAsia="ru-RU"/>
        </w:rPr>
        <w:t>этноконкурсе</w:t>
      </w:r>
      <w:proofErr w:type="spell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Панжема</w:t>
      </w:r>
      <w:proofErr w:type="spellEnd"/>
      <w:r w:rsidRPr="005359E0">
        <w:rPr>
          <w:rFonts w:ascii="Times New Roman" w:eastAsia="Times New Roman" w:hAnsi="Times New Roman" w:cs="Times New Roman"/>
          <w:sz w:val="24"/>
          <w:szCs w:val="24"/>
          <w:lang w:eastAsia="ru-RU"/>
        </w:rPr>
        <w:t>»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Леутина</w:t>
      </w:r>
      <w:proofErr w:type="spellEnd"/>
      <w:r w:rsidRPr="005359E0">
        <w:rPr>
          <w:rFonts w:ascii="Times New Roman" w:eastAsia="Times New Roman" w:hAnsi="Times New Roman" w:cs="Times New Roman"/>
          <w:sz w:val="24"/>
          <w:szCs w:val="24"/>
          <w:lang w:eastAsia="ru-RU"/>
        </w:rPr>
        <w:t xml:space="preserve"> Е.В.)</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 xml:space="preserve">32. победитель во всероссийском </w:t>
      </w:r>
      <w:proofErr w:type="spellStart"/>
      <w:r w:rsidRPr="005359E0">
        <w:rPr>
          <w:rFonts w:ascii="Times New Roman" w:eastAsia="Times New Roman" w:hAnsi="Times New Roman" w:cs="Times New Roman"/>
          <w:sz w:val="24"/>
          <w:szCs w:val="24"/>
          <w:lang w:eastAsia="ru-RU"/>
        </w:rPr>
        <w:t>этноконкурсе</w:t>
      </w:r>
      <w:proofErr w:type="spell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Панжема</w:t>
      </w:r>
      <w:proofErr w:type="spellEnd"/>
      <w:r w:rsidRPr="005359E0">
        <w:rPr>
          <w:rFonts w:ascii="Times New Roman" w:eastAsia="Times New Roman" w:hAnsi="Times New Roman" w:cs="Times New Roman"/>
          <w:sz w:val="24"/>
          <w:szCs w:val="24"/>
          <w:lang w:eastAsia="ru-RU"/>
        </w:rPr>
        <w:t>»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Исупова И.Е.)</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33.</w:t>
      </w:r>
      <w:r w:rsidR="00DC7938" w:rsidRPr="005359E0">
        <w:rPr>
          <w:rFonts w:ascii="Times New Roman" w:eastAsia="Times New Roman" w:hAnsi="Times New Roman" w:cs="Times New Roman"/>
          <w:sz w:val="24"/>
          <w:szCs w:val="24"/>
          <w:lang w:eastAsia="ru-RU"/>
        </w:rPr>
        <w:t xml:space="preserve"> </w:t>
      </w:r>
      <w:r w:rsidRPr="005359E0">
        <w:rPr>
          <w:rFonts w:ascii="Times New Roman" w:eastAsia="Times New Roman" w:hAnsi="Times New Roman" w:cs="Times New Roman"/>
          <w:sz w:val="24"/>
          <w:szCs w:val="24"/>
          <w:lang w:eastAsia="ru-RU"/>
        </w:rPr>
        <w:t xml:space="preserve">победитель во всероссийском </w:t>
      </w:r>
      <w:proofErr w:type="spellStart"/>
      <w:r w:rsidRPr="005359E0">
        <w:rPr>
          <w:rFonts w:ascii="Times New Roman" w:eastAsia="Times New Roman" w:hAnsi="Times New Roman" w:cs="Times New Roman"/>
          <w:sz w:val="24"/>
          <w:szCs w:val="24"/>
          <w:lang w:eastAsia="ru-RU"/>
        </w:rPr>
        <w:t>этноконкурсе</w:t>
      </w:r>
      <w:proofErr w:type="spell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Панжема</w:t>
      </w:r>
      <w:proofErr w:type="spellEnd"/>
      <w:r w:rsidRPr="005359E0">
        <w:rPr>
          <w:rFonts w:ascii="Times New Roman" w:eastAsia="Times New Roman" w:hAnsi="Times New Roman" w:cs="Times New Roman"/>
          <w:sz w:val="24"/>
          <w:szCs w:val="24"/>
          <w:lang w:eastAsia="ru-RU"/>
        </w:rPr>
        <w:t>» (учитель-Коровина Н.А.)</w:t>
      </w:r>
    </w:p>
    <w:p w:rsidR="005359E0" w:rsidRPr="005359E0" w:rsidRDefault="00DC7938"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5359E0" w:rsidRPr="005359E0">
        <w:rPr>
          <w:rFonts w:ascii="Times New Roman" w:eastAsia="Times New Roman" w:hAnsi="Times New Roman" w:cs="Times New Roman"/>
          <w:sz w:val="24"/>
          <w:szCs w:val="24"/>
          <w:lang w:eastAsia="ru-RU"/>
        </w:rPr>
        <w:t>победитель всероссийского конкурса «</w:t>
      </w:r>
      <w:proofErr w:type="spellStart"/>
      <w:r w:rsidR="005359E0" w:rsidRPr="005359E0">
        <w:rPr>
          <w:rFonts w:ascii="Times New Roman" w:eastAsia="Times New Roman" w:hAnsi="Times New Roman" w:cs="Times New Roman"/>
          <w:sz w:val="24"/>
          <w:szCs w:val="24"/>
          <w:lang w:eastAsia="ru-RU"/>
        </w:rPr>
        <w:t>Здравству</w:t>
      </w:r>
      <w:proofErr w:type="spellEnd"/>
      <w:r w:rsidR="005359E0" w:rsidRPr="005359E0">
        <w:rPr>
          <w:rFonts w:ascii="Times New Roman" w:eastAsia="Times New Roman" w:hAnsi="Times New Roman" w:cs="Times New Roman"/>
          <w:sz w:val="24"/>
          <w:szCs w:val="24"/>
          <w:lang w:eastAsia="ru-RU"/>
        </w:rPr>
        <w:t>, Масленица дорогая!» (учител</w:t>
      </w:r>
      <w:proofErr w:type="gramStart"/>
      <w:r w:rsidR="005359E0" w:rsidRPr="005359E0">
        <w:rPr>
          <w:rFonts w:ascii="Times New Roman" w:eastAsia="Times New Roman" w:hAnsi="Times New Roman" w:cs="Times New Roman"/>
          <w:sz w:val="24"/>
          <w:szCs w:val="24"/>
          <w:lang w:eastAsia="ru-RU"/>
        </w:rPr>
        <w:t>ь-</w:t>
      </w:r>
      <w:proofErr w:type="gramEnd"/>
      <w:r w:rsidR="005359E0" w:rsidRPr="005359E0">
        <w:rPr>
          <w:rFonts w:ascii="Times New Roman" w:eastAsia="Times New Roman" w:hAnsi="Times New Roman" w:cs="Times New Roman"/>
          <w:sz w:val="24"/>
          <w:szCs w:val="24"/>
          <w:lang w:eastAsia="ru-RU"/>
        </w:rPr>
        <w:t xml:space="preserve"> </w:t>
      </w:r>
      <w:proofErr w:type="spellStart"/>
      <w:r w:rsidR="005359E0" w:rsidRPr="005359E0">
        <w:rPr>
          <w:rFonts w:ascii="Times New Roman" w:eastAsia="Times New Roman" w:hAnsi="Times New Roman" w:cs="Times New Roman"/>
          <w:sz w:val="24"/>
          <w:szCs w:val="24"/>
          <w:lang w:eastAsia="ru-RU"/>
        </w:rPr>
        <w:t>Богдашкина</w:t>
      </w:r>
      <w:proofErr w:type="spellEnd"/>
      <w:r w:rsidR="005359E0" w:rsidRPr="005359E0">
        <w:rPr>
          <w:rFonts w:ascii="Times New Roman" w:eastAsia="Times New Roman" w:hAnsi="Times New Roman" w:cs="Times New Roman"/>
          <w:sz w:val="24"/>
          <w:szCs w:val="24"/>
          <w:lang w:eastAsia="ru-RU"/>
        </w:rPr>
        <w:t xml:space="preserve"> М.В.)</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35. призер всероссийского конкурса научно- исследовательских работ «Адмирал Ушаков: уроки истории и вызовы современности»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Мосевнина</w:t>
      </w:r>
      <w:proofErr w:type="spellEnd"/>
      <w:r w:rsidRPr="005359E0">
        <w:rPr>
          <w:rFonts w:ascii="Times New Roman" w:eastAsia="Times New Roman" w:hAnsi="Times New Roman" w:cs="Times New Roman"/>
          <w:sz w:val="24"/>
          <w:szCs w:val="24"/>
          <w:lang w:eastAsia="ru-RU"/>
        </w:rPr>
        <w:t xml:space="preserve"> С.А.)</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36. победитель муниципального конкурса «Экологический плакат» (учител</w:t>
      </w:r>
      <w:proofErr w:type="gramStart"/>
      <w:r w:rsidRPr="005359E0">
        <w:rPr>
          <w:rFonts w:ascii="Times New Roman" w:eastAsia="Times New Roman" w:hAnsi="Times New Roman" w:cs="Times New Roman"/>
          <w:sz w:val="24"/>
          <w:szCs w:val="24"/>
          <w:lang w:eastAsia="ru-RU"/>
        </w:rPr>
        <w:t>я-</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Богдашкина</w:t>
      </w:r>
      <w:proofErr w:type="spellEnd"/>
      <w:r w:rsidRPr="005359E0">
        <w:rPr>
          <w:rFonts w:ascii="Times New Roman" w:eastAsia="Times New Roman" w:hAnsi="Times New Roman" w:cs="Times New Roman"/>
          <w:sz w:val="24"/>
          <w:szCs w:val="24"/>
          <w:lang w:eastAsia="ru-RU"/>
        </w:rPr>
        <w:t xml:space="preserve"> М.В. и Королева Н.В.)</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37. призер  муниципального конкурса «Экологический плакат» (учител</w:t>
      </w:r>
      <w:proofErr w:type="gramStart"/>
      <w:r w:rsidRPr="005359E0">
        <w:rPr>
          <w:rFonts w:ascii="Times New Roman" w:eastAsia="Times New Roman" w:hAnsi="Times New Roman" w:cs="Times New Roman"/>
          <w:sz w:val="24"/>
          <w:szCs w:val="24"/>
          <w:lang w:eastAsia="ru-RU"/>
        </w:rPr>
        <w:t>я-</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Богдашкина</w:t>
      </w:r>
      <w:proofErr w:type="spellEnd"/>
      <w:r w:rsidRPr="005359E0">
        <w:rPr>
          <w:rFonts w:ascii="Times New Roman" w:eastAsia="Times New Roman" w:hAnsi="Times New Roman" w:cs="Times New Roman"/>
          <w:sz w:val="24"/>
          <w:szCs w:val="24"/>
          <w:lang w:eastAsia="ru-RU"/>
        </w:rPr>
        <w:t xml:space="preserve"> М.В. и Королева Н.В.)</w:t>
      </w:r>
    </w:p>
    <w:p w:rsidR="005359E0" w:rsidRPr="005359E0" w:rsidRDefault="00DC7938"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5359E0" w:rsidRPr="005359E0">
        <w:rPr>
          <w:rFonts w:ascii="Times New Roman" w:eastAsia="Times New Roman" w:hAnsi="Times New Roman" w:cs="Times New Roman"/>
          <w:sz w:val="24"/>
          <w:szCs w:val="24"/>
          <w:lang w:eastAsia="ru-RU"/>
        </w:rPr>
        <w:t>призер республиканского конкурса «Интеллект будущего» (учител</w:t>
      </w:r>
      <w:proofErr w:type="gramStart"/>
      <w:r w:rsidR="005359E0" w:rsidRPr="005359E0">
        <w:rPr>
          <w:rFonts w:ascii="Times New Roman" w:eastAsia="Times New Roman" w:hAnsi="Times New Roman" w:cs="Times New Roman"/>
          <w:sz w:val="24"/>
          <w:szCs w:val="24"/>
          <w:lang w:eastAsia="ru-RU"/>
        </w:rPr>
        <w:t>ь-</w:t>
      </w:r>
      <w:proofErr w:type="gramEnd"/>
      <w:r w:rsidR="005359E0" w:rsidRPr="005359E0">
        <w:rPr>
          <w:rFonts w:ascii="Times New Roman" w:eastAsia="Times New Roman" w:hAnsi="Times New Roman" w:cs="Times New Roman"/>
          <w:sz w:val="24"/>
          <w:szCs w:val="24"/>
          <w:lang w:eastAsia="ru-RU"/>
        </w:rPr>
        <w:t xml:space="preserve"> </w:t>
      </w:r>
      <w:proofErr w:type="spellStart"/>
      <w:r w:rsidR="005359E0" w:rsidRPr="005359E0">
        <w:rPr>
          <w:rFonts w:ascii="Times New Roman" w:eastAsia="Times New Roman" w:hAnsi="Times New Roman" w:cs="Times New Roman"/>
          <w:sz w:val="24"/>
          <w:szCs w:val="24"/>
          <w:lang w:eastAsia="ru-RU"/>
        </w:rPr>
        <w:t>Мосевнина</w:t>
      </w:r>
      <w:proofErr w:type="spellEnd"/>
      <w:r w:rsidR="005359E0" w:rsidRPr="005359E0">
        <w:rPr>
          <w:rFonts w:ascii="Times New Roman" w:eastAsia="Times New Roman" w:hAnsi="Times New Roman" w:cs="Times New Roman"/>
          <w:sz w:val="24"/>
          <w:szCs w:val="24"/>
          <w:lang w:eastAsia="ru-RU"/>
        </w:rPr>
        <w:t xml:space="preserve"> С.А.)</w:t>
      </w:r>
    </w:p>
    <w:p w:rsidR="005359E0" w:rsidRPr="005359E0" w:rsidRDefault="005359E0" w:rsidP="005359E0">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359E0">
        <w:rPr>
          <w:rFonts w:ascii="Times New Roman" w:eastAsia="Times New Roman" w:hAnsi="Times New Roman" w:cs="Times New Roman"/>
          <w:sz w:val="24"/>
          <w:szCs w:val="24"/>
          <w:lang w:eastAsia="ru-RU"/>
        </w:rPr>
        <w:t>39. призеры муниципального конкурса «Дебаты по избирательному праву» (учител</w:t>
      </w:r>
      <w:proofErr w:type="gramStart"/>
      <w:r w:rsidRPr="005359E0">
        <w:rPr>
          <w:rFonts w:ascii="Times New Roman" w:eastAsia="Times New Roman" w:hAnsi="Times New Roman" w:cs="Times New Roman"/>
          <w:sz w:val="24"/>
          <w:szCs w:val="24"/>
          <w:lang w:eastAsia="ru-RU"/>
        </w:rPr>
        <w:t>ь-</w:t>
      </w:r>
      <w:proofErr w:type="gramEnd"/>
      <w:r w:rsidRPr="005359E0">
        <w:rPr>
          <w:rFonts w:ascii="Times New Roman" w:eastAsia="Times New Roman" w:hAnsi="Times New Roman" w:cs="Times New Roman"/>
          <w:sz w:val="24"/>
          <w:szCs w:val="24"/>
          <w:lang w:eastAsia="ru-RU"/>
        </w:rPr>
        <w:t xml:space="preserve"> </w:t>
      </w:r>
      <w:proofErr w:type="spellStart"/>
      <w:r w:rsidRPr="005359E0">
        <w:rPr>
          <w:rFonts w:ascii="Times New Roman" w:eastAsia="Times New Roman" w:hAnsi="Times New Roman" w:cs="Times New Roman"/>
          <w:sz w:val="24"/>
          <w:szCs w:val="24"/>
          <w:lang w:eastAsia="ru-RU"/>
        </w:rPr>
        <w:t>Зайвый</w:t>
      </w:r>
      <w:proofErr w:type="spellEnd"/>
      <w:r w:rsidRPr="005359E0">
        <w:rPr>
          <w:rFonts w:ascii="Times New Roman" w:eastAsia="Times New Roman" w:hAnsi="Times New Roman" w:cs="Times New Roman"/>
          <w:sz w:val="24"/>
          <w:szCs w:val="24"/>
          <w:lang w:eastAsia="ru-RU"/>
        </w:rPr>
        <w:t xml:space="preserve"> Д.А.)</w:t>
      </w:r>
    </w:p>
    <w:p w:rsidR="00F4337D" w:rsidRPr="005359E0" w:rsidRDefault="00F4337D" w:rsidP="00F4337D">
      <w:pPr>
        <w:contextualSpacing/>
        <w:jc w:val="both"/>
        <w:rPr>
          <w:rFonts w:ascii="Times New Roman" w:eastAsia="Calibri" w:hAnsi="Times New Roman" w:cs="Times New Roman"/>
          <w:sz w:val="24"/>
          <w:szCs w:val="24"/>
        </w:rPr>
      </w:pPr>
    </w:p>
    <w:p w:rsidR="00F4337D" w:rsidRPr="005359E0" w:rsidRDefault="00F4337D" w:rsidP="00F4337D">
      <w:pPr>
        <w:contextualSpacing/>
        <w:jc w:val="both"/>
        <w:rPr>
          <w:rFonts w:eastAsia="Calibri"/>
          <w:sz w:val="24"/>
          <w:szCs w:val="24"/>
        </w:rPr>
      </w:pPr>
    </w:p>
    <w:p w:rsidR="00F05B95" w:rsidRPr="00706C88" w:rsidRDefault="00F4337D" w:rsidP="00496495">
      <w:pPr>
        <w:spacing w:after="0"/>
        <w:ind w:firstLine="56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Количество победителей и</w:t>
      </w:r>
      <w:r w:rsidR="00F05B95" w:rsidRPr="00706C88">
        <w:rPr>
          <w:rFonts w:ascii="Times New Roman" w:eastAsia="Calibri" w:hAnsi="Times New Roman" w:cs="Times New Roman"/>
          <w:b/>
          <w:sz w:val="24"/>
          <w:szCs w:val="24"/>
        </w:rPr>
        <w:t xml:space="preserve"> призеров </w:t>
      </w:r>
      <w:r w:rsidR="00871EA7">
        <w:rPr>
          <w:rFonts w:ascii="Times New Roman" w:eastAsia="Calibri" w:hAnsi="Times New Roman" w:cs="Times New Roman"/>
          <w:b/>
          <w:sz w:val="24"/>
          <w:szCs w:val="24"/>
        </w:rPr>
        <w:t xml:space="preserve"> творческих конкурсов и </w:t>
      </w:r>
      <w:r w:rsidR="00F05B95" w:rsidRPr="00706C88">
        <w:rPr>
          <w:rFonts w:ascii="Times New Roman" w:eastAsia="Calibri" w:hAnsi="Times New Roman" w:cs="Times New Roman"/>
          <w:b/>
          <w:sz w:val="24"/>
          <w:szCs w:val="24"/>
        </w:rPr>
        <w:t xml:space="preserve">научно-практических конференций </w:t>
      </w:r>
      <w:r w:rsidR="00DC7938">
        <w:rPr>
          <w:rFonts w:ascii="Times New Roman" w:eastAsia="Calibri" w:hAnsi="Times New Roman" w:cs="Times New Roman"/>
          <w:b/>
          <w:sz w:val="24"/>
          <w:szCs w:val="24"/>
        </w:rPr>
        <w:t xml:space="preserve"> в 2019</w:t>
      </w:r>
      <w:r w:rsidR="00DD7949">
        <w:rPr>
          <w:rFonts w:ascii="Times New Roman" w:eastAsia="Calibri" w:hAnsi="Times New Roman" w:cs="Times New Roman"/>
          <w:b/>
          <w:sz w:val="24"/>
          <w:szCs w:val="24"/>
        </w:rPr>
        <w:t>г.</w:t>
      </w:r>
    </w:p>
    <w:p w:rsidR="00F05B95" w:rsidRPr="00706C88" w:rsidRDefault="00F05B95" w:rsidP="00496495">
      <w:pPr>
        <w:spacing w:after="0"/>
        <w:ind w:firstLine="567"/>
        <w:contextualSpacing/>
        <w:jc w:val="both"/>
        <w:rPr>
          <w:rFonts w:ascii="Times New Roman" w:eastAsia="Calibri" w:hAnsi="Times New Roman" w:cs="Times New Roman"/>
          <w:b/>
          <w:color w:val="FF0000"/>
          <w:sz w:val="24"/>
          <w:szCs w:val="24"/>
        </w:rPr>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693"/>
        <w:gridCol w:w="2552"/>
        <w:gridCol w:w="2268"/>
      </w:tblGrid>
      <w:tr w:rsidR="00F4337D" w:rsidRPr="00706C88" w:rsidTr="00F4337D">
        <w:tc>
          <w:tcPr>
            <w:tcW w:w="10065" w:type="dxa"/>
            <w:gridSpan w:val="4"/>
            <w:tcBorders>
              <w:top w:val="single" w:sz="4" w:space="0" w:color="000000"/>
              <w:left w:val="single" w:sz="4" w:space="0" w:color="000000"/>
              <w:bottom w:val="single" w:sz="4" w:space="0" w:color="000000"/>
              <w:right w:val="single" w:sz="4" w:space="0" w:color="000000"/>
            </w:tcBorders>
            <w:hideMark/>
          </w:tcPr>
          <w:p w:rsidR="00F4337D" w:rsidRPr="00706C88" w:rsidRDefault="00F4337D" w:rsidP="00955224">
            <w:pPr>
              <w:spacing w:after="0"/>
              <w:ind w:firstLine="567"/>
              <w:contextualSpacing/>
              <w:jc w:val="center"/>
              <w:rPr>
                <w:rFonts w:ascii="Times New Roman" w:eastAsia="Calibri" w:hAnsi="Times New Roman" w:cs="Times New Roman"/>
                <w:b/>
                <w:sz w:val="24"/>
                <w:szCs w:val="24"/>
              </w:rPr>
            </w:pPr>
            <w:r w:rsidRPr="00706C88">
              <w:rPr>
                <w:rFonts w:ascii="Times New Roman" w:eastAsia="Calibri" w:hAnsi="Times New Roman" w:cs="Times New Roman"/>
                <w:b/>
                <w:sz w:val="24"/>
                <w:szCs w:val="24"/>
              </w:rPr>
              <w:t>Уровень</w:t>
            </w:r>
          </w:p>
        </w:tc>
      </w:tr>
      <w:tr w:rsidR="00F4337D" w:rsidRPr="00706C88" w:rsidTr="00F4337D">
        <w:tc>
          <w:tcPr>
            <w:tcW w:w="2552" w:type="dxa"/>
            <w:tcBorders>
              <w:top w:val="single" w:sz="4" w:space="0" w:color="000000"/>
              <w:left w:val="single" w:sz="4" w:space="0" w:color="000000"/>
              <w:bottom w:val="single" w:sz="4" w:space="0" w:color="000000"/>
              <w:right w:val="single" w:sz="4" w:space="0" w:color="000000"/>
            </w:tcBorders>
            <w:hideMark/>
          </w:tcPr>
          <w:p w:rsidR="00F4337D" w:rsidRPr="00706C88" w:rsidRDefault="00F4337D" w:rsidP="00955224">
            <w:pPr>
              <w:spacing w:after="0"/>
              <w:ind w:firstLine="58"/>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муниципальный</w:t>
            </w:r>
          </w:p>
        </w:tc>
        <w:tc>
          <w:tcPr>
            <w:tcW w:w="2693" w:type="dxa"/>
            <w:tcBorders>
              <w:top w:val="single" w:sz="4" w:space="0" w:color="000000"/>
              <w:left w:val="single" w:sz="4" w:space="0" w:color="000000"/>
              <w:bottom w:val="single" w:sz="4" w:space="0" w:color="000000"/>
              <w:right w:val="single" w:sz="4" w:space="0" w:color="000000"/>
            </w:tcBorders>
            <w:hideMark/>
          </w:tcPr>
          <w:p w:rsidR="00F4337D" w:rsidRPr="00706C88" w:rsidRDefault="00F4337D" w:rsidP="00955224">
            <w:pPr>
              <w:spacing w:after="0"/>
              <w:ind w:firstLine="58"/>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республиканский</w:t>
            </w:r>
          </w:p>
        </w:tc>
        <w:tc>
          <w:tcPr>
            <w:tcW w:w="2552" w:type="dxa"/>
            <w:tcBorders>
              <w:top w:val="single" w:sz="4" w:space="0" w:color="000000"/>
              <w:left w:val="single" w:sz="4" w:space="0" w:color="000000"/>
              <w:bottom w:val="single" w:sz="4" w:space="0" w:color="000000"/>
              <w:right w:val="single" w:sz="4" w:space="0" w:color="000000"/>
            </w:tcBorders>
            <w:hideMark/>
          </w:tcPr>
          <w:p w:rsidR="00F4337D" w:rsidRPr="00706C88" w:rsidRDefault="00F4337D" w:rsidP="00955224">
            <w:pPr>
              <w:spacing w:after="0"/>
              <w:ind w:firstLine="58"/>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всероссийский</w:t>
            </w:r>
          </w:p>
        </w:tc>
        <w:tc>
          <w:tcPr>
            <w:tcW w:w="2268" w:type="dxa"/>
            <w:tcBorders>
              <w:top w:val="single" w:sz="4" w:space="0" w:color="000000"/>
              <w:left w:val="single" w:sz="4" w:space="0" w:color="000000"/>
              <w:bottom w:val="single" w:sz="4" w:space="0" w:color="000000"/>
              <w:right w:val="single" w:sz="4" w:space="0" w:color="000000"/>
            </w:tcBorders>
          </w:tcPr>
          <w:p w:rsidR="00F4337D" w:rsidRDefault="00F4337D" w:rsidP="00955224">
            <w:pPr>
              <w:spacing w:after="0"/>
              <w:ind w:firstLine="58"/>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международный</w:t>
            </w:r>
          </w:p>
        </w:tc>
      </w:tr>
      <w:tr w:rsidR="00F4337D" w:rsidRPr="00706C88" w:rsidTr="00F4337D">
        <w:tc>
          <w:tcPr>
            <w:tcW w:w="2552" w:type="dxa"/>
            <w:tcBorders>
              <w:top w:val="single" w:sz="4" w:space="0" w:color="000000"/>
              <w:left w:val="single" w:sz="4" w:space="0" w:color="000000"/>
              <w:bottom w:val="single" w:sz="4" w:space="0" w:color="000000"/>
              <w:right w:val="single" w:sz="4" w:space="0" w:color="000000"/>
            </w:tcBorders>
          </w:tcPr>
          <w:p w:rsidR="00F4337D" w:rsidRDefault="00DC7938" w:rsidP="00FD747B">
            <w:pPr>
              <w:spacing w:after="0"/>
              <w:ind w:firstLine="58"/>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 победителей</w:t>
            </w:r>
          </w:p>
          <w:p w:rsidR="00FD747B" w:rsidRDefault="00DC7938" w:rsidP="00FD747B">
            <w:pPr>
              <w:spacing w:after="0"/>
              <w:ind w:firstLine="58"/>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27</w:t>
            </w:r>
            <w:r w:rsidR="00FD747B">
              <w:rPr>
                <w:rFonts w:ascii="Times New Roman" w:eastAsia="Calibri" w:hAnsi="Times New Roman" w:cs="Times New Roman"/>
                <w:sz w:val="24"/>
                <w:szCs w:val="24"/>
              </w:rPr>
              <w:t xml:space="preserve"> призеров</w:t>
            </w:r>
          </w:p>
          <w:p w:rsidR="00FD747B" w:rsidRPr="00706C88" w:rsidRDefault="00FD747B" w:rsidP="00FD747B">
            <w:pPr>
              <w:spacing w:after="0"/>
              <w:ind w:firstLine="58"/>
              <w:contextualSpacing/>
              <w:jc w:val="center"/>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F4337D" w:rsidRDefault="00FD747B" w:rsidP="00FD747B">
            <w:pPr>
              <w:spacing w:after="0"/>
              <w:ind w:firstLine="58"/>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 победителя</w:t>
            </w:r>
          </w:p>
          <w:p w:rsidR="00FD747B" w:rsidRPr="00706C88" w:rsidRDefault="00FD747B" w:rsidP="00FD747B">
            <w:pPr>
              <w:spacing w:after="0"/>
              <w:ind w:firstLine="58"/>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 призеров</w:t>
            </w:r>
          </w:p>
        </w:tc>
        <w:tc>
          <w:tcPr>
            <w:tcW w:w="2552" w:type="dxa"/>
            <w:tcBorders>
              <w:top w:val="single" w:sz="4" w:space="0" w:color="000000"/>
              <w:left w:val="single" w:sz="4" w:space="0" w:color="000000"/>
              <w:bottom w:val="single" w:sz="4" w:space="0" w:color="000000"/>
              <w:right w:val="single" w:sz="4" w:space="0" w:color="000000"/>
            </w:tcBorders>
          </w:tcPr>
          <w:p w:rsidR="00F4337D" w:rsidRDefault="00FD747B" w:rsidP="00FD747B">
            <w:pPr>
              <w:spacing w:after="0"/>
              <w:ind w:firstLine="58"/>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 победителей</w:t>
            </w:r>
          </w:p>
          <w:p w:rsidR="00FD747B" w:rsidRPr="00706C88" w:rsidRDefault="00DC7938" w:rsidP="00DC7938">
            <w:pPr>
              <w:spacing w:after="0"/>
              <w:ind w:firstLine="58"/>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5 </w:t>
            </w:r>
            <w:r w:rsidR="00FD747B">
              <w:rPr>
                <w:rFonts w:ascii="Times New Roman" w:eastAsia="Calibri" w:hAnsi="Times New Roman" w:cs="Times New Roman"/>
                <w:sz w:val="24"/>
                <w:szCs w:val="24"/>
              </w:rPr>
              <w:t xml:space="preserve"> призера</w:t>
            </w:r>
          </w:p>
        </w:tc>
        <w:tc>
          <w:tcPr>
            <w:tcW w:w="2268" w:type="dxa"/>
            <w:tcBorders>
              <w:top w:val="single" w:sz="4" w:space="0" w:color="000000"/>
              <w:left w:val="single" w:sz="4" w:space="0" w:color="000000"/>
              <w:bottom w:val="single" w:sz="4" w:space="0" w:color="000000"/>
              <w:right w:val="single" w:sz="4" w:space="0" w:color="000000"/>
            </w:tcBorders>
          </w:tcPr>
          <w:p w:rsidR="00F4337D" w:rsidRPr="00706C88" w:rsidRDefault="00FD747B" w:rsidP="00FD747B">
            <w:pPr>
              <w:spacing w:after="0"/>
              <w:ind w:firstLine="58"/>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 победителя</w:t>
            </w:r>
          </w:p>
        </w:tc>
      </w:tr>
      <w:tr w:rsidR="00F4337D" w:rsidRPr="00706C88" w:rsidTr="00F4337D">
        <w:tc>
          <w:tcPr>
            <w:tcW w:w="2552" w:type="dxa"/>
            <w:tcBorders>
              <w:top w:val="single" w:sz="4" w:space="0" w:color="000000"/>
              <w:left w:val="single" w:sz="4" w:space="0" w:color="000000"/>
              <w:bottom w:val="single" w:sz="4" w:space="0" w:color="000000"/>
              <w:right w:val="single" w:sz="4" w:space="0" w:color="000000"/>
            </w:tcBorders>
          </w:tcPr>
          <w:p w:rsidR="00F4337D" w:rsidRPr="00FD747B" w:rsidRDefault="00DC7938" w:rsidP="00FD747B">
            <w:pPr>
              <w:spacing w:after="0"/>
              <w:ind w:firstLine="58"/>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28</w:t>
            </w:r>
          </w:p>
        </w:tc>
        <w:tc>
          <w:tcPr>
            <w:tcW w:w="2693" w:type="dxa"/>
            <w:tcBorders>
              <w:top w:val="single" w:sz="4" w:space="0" w:color="000000"/>
              <w:left w:val="single" w:sz="4" w:space="0" w:color="000000"/>
              <w:bottom w:val="single" w:sz="4" w:space="0" w:color="000000"/>
              <w:right w:val="single" w:sz="4" w:space="0" w:color="000000"/>
            </w:tcBorders>
          </w:tcPr>
          <w:p w:rsidR="00F4337D" w:rsidRPr="00FD747B" w:rsidRDefault="00FD747B" w:rsidP="00FD747B">
            <w:pPr>
              <w:spacing w:after="0"/>
              <w:ind w:firstLine="58"/>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552" w:type="dxa"/>
            <w:tcBorders>
              <w:top w:val="single" w:sz="4" w:space="0" w:color="000000"/>
              <w:left w:val="single" w:sz="4" w:space="0" w:color="000000"/>
              <w:bottom w:val="single" w:sz="4" w:space="0" w:color="000000"/>
              <w:right w:val="single" w:sz="4" w:space="0" w:color="000000"/>
            </w:tcBorders>
          </w:tcPr>
          <w:p w:rsidR="00F4337D" w:rsidRPr="00FD747B" w:rsidRDefault="00DC7938" w:rsidP="00FD747B">
            <w:pPr>
              <w:spacing w:after="0"/>
              <w:ind w:firstLine="58"/>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2268" w:type="dxa"/>
            <w:tcBorders>
              <w:top w:val="single" w:sz="4" w:space="0" w:color="000000"/>
              <w:left w:val="single" w:sz="4" w:space="0" w:color="000000"/>
              <w:bottom w:val="single" w:sz="4" w:space="0" w:color="000000"/>
              <w:right w:val="single" w:sz="4" w:space="0" w:color="000000"/>
            </w:tcBorders>
          </w:tcPr>
          <w:p w:rsidR="00F4337D" w:rsidRPr="00FD747B" w:rsidRDefault="00F4337D" w:rsidP="00FD747B">
            <w:pPr>
              <w:spacing w:after="0"/>
              <w:ind w:firstLine="58"/>
              <w:contextualSpacing/>
              <w:jc w:val="center"/>
              <w:rPr>
                <w:rFonts w:ascii="Times New Roman" w:eastAsia="Calibri" w:hAnsi="Times New Roman" w:cs="Times New Roman"/>
                <w:b/>
                <w:sz w:val="24"/>
                <w:szCs w:val="24"/>
              </w:rPr>
            </w:pPr>
          </w:p>
        </w:tc>
      </w:tr>
    </w:tbl>
    <w:p w:rsidR="00F05B95" w:rsidRPr="00706C88" w:rsidRDefault="00F05B95" w:rsidP="00496495">
      <w:pPr>
        <w:spacing w:after="0"/>
        <w:ind w:firstLine="567"/>
        <w:contextualSpacing/>
        <w:jc w:val="both"/>
        <w:rPr>
          <w:rFonts w:ascii="Times New Roman" w:eastAsia="Calibri" w:hAnsi="Times New Roman" w:cs="Times New Roman"/>
          <w:color w:val="FF0000"/>
          <w:sz w:val="24"/>
          <w:szCs w:val="24"/>
        </w:rPr>
      </w:pPr>
    </w:p>
    <w:p w:rsidR="00F05B95" w:rsidRDefault="00F05B95" w:rsidP="00496495">
      <w:pPr>
        <w:spacing w:after="0"/>
        <w:ind w:firstLine="567"/>
        <w:contextualSpacing/>
        <w:jc w:val="both"/>
        <w:rPr>
          <w:rFonts w:ascii="Times New Roman" w:eastAsia="Calibri" w:hAnsi="Times New Roman" w:cs="Times New Roman"/>
          <w:sz w:val="24"/>
          <w:szCs w:val="24"/>
        </w:rPr>
      </w:pPr>
    </w:p>
    <w:p w:rsidR="009256C7" w:rsidRDefault="009256C7" w:rsidP="00496495">
      <w:pPr>
        <w:spacing w:after="0"/>
        <w:ind w:firstLine="567"/>
        <w:contextualSpacing/>
        <w:jc w:val="both"/>
        <w:rPr>
          <w:rFonts w:ascii="Times New Roman" w:eastAsia="Calibri" w:hAnsi="Times New Roman" w:cs="Times New Roman"/>
          <w:sz w:val="24"/>
          <w:szCs w:val="24"/>
        </w:rPr>
      </w:pPr>
    </w:p>
    <w:p w:rsidR="009256C7" w:rsidRPr="00706C88" w:rsidRDefault="009256C7" w:rsidP="00496495">
      <w:pPr>
        <w:spacing w:after="0"/>
        <w:ind w:firstLine="567"/>
        <w:contextualSpacing/>
        <w:jc w:val="both"/>
        <w:rPr>
          <w:rFonts w:ascii="Times New Roman" w:eastAsia="Calibri" w:hAnsi="Times New Roman" w:cs="Times New Roman"/>
          <w:sz w:val="24"/>
          <w:szCs w:val="24"/>
        </w:rPr>
      </w:pPr>
    </w:p>
    <w:p w:rsidR="00F05B95" w:rsidRPr="00706C88" w:rsidRDefault="00F05B95" w:rsidP="002C60DE">
      <w:pPr>
        <w:numPr>
          <w:ilvl w:val="1"/>
          <w:numId w:val="14"/>
        </w:numPr>
        <w:spacing w:after="0"/>
        <w:ind w:left="0" w:firstLine="567"/>
        <w:contextualSpacing/>
        <w:jc w:val="center"/>
        <w:rPr>
          <w:rFonts w:ascii="Times New Roman" w:eastAsia="Times New Roman" w:hAnsi="Times New Roman" w:cs="Times New Roman"/>
          <w:b/>
          <w:sz w:val="24"/>
          <w:szCs w:val="24"/>
          <w:u w:val="single"/>
          <w:lang w:eastAsia="ru-RU"/>
        </w:rPr>
      </w:pPr>
      <w:r w:rsidRPr="00706C88">
        <w:rPr>
          <w:rFonts w:ascii="Times New Roman" w:eastAsia="Times New Roman" w:hAnsi="Times New Roman" w:cs="Times New Roman"/>
          <w:b/>
          <w:sz w:val="24"/>
          <w:szCs w:val="24"/>
          <w:u w:val="single"/>
          <w:lang w:eastAsia="ru-RU"/>
        </w:rPr>
        <w:t xml:space="preserve">Содержание и качество подготовки </w:t>
      </w:r>
      <w:proofErr w:type="gramStart"/>
      <w:r w:rsidRPr="00706C88">
        <w:rPr>
          <w:rFonts w:ascii="Times New Roman" w:eastAsia="Times New Roman" w:hAnsi="Times New Roman" w:cs="Times New Roman"/>
          <w:b/>
          <w:sz w:val="24"/>
          <w:szCs w:val="24"/>
          <w:u w:val="single"/>
          <w:lang w:eastAsia="ru-RU"/>
        </w:rPr>
        <w:t>обучающихся</w:t>
      </w:r>
      <w:proofErr w:type="gramEnd"/>
    </w:p>
    <w:p w:rsidR="00F05B95" w:rsidRPr="00706C88" w:rsidRDefault="00F05B95" w:rsidP="00496495">
      <w:pPr>
        <w:spacing w:after="0"/>
        <w:ind w:firstLine="567"/>
        <w:contextualSpacing/>
        <w:jc w:val="both"/>
        <w:rPr>
          <w:rFonts w:ascii="Times New Roman" w:eastAsia="Times New Roman" w:hAnsi="Times New Roman" w:cs="Times New Roman"/>
          <w:b/>
          <w:sz w:val="24"/>
          <w:szCs w:val="24"/>
          <w:u w:val="single"/>
          <w:lang w:eastAsia="ru-RU"/>
        </w:rPr>
      </w:pPr>
    </w:p>
    <w:p w:rsidR="00F05B95" w:rsidRPr="00706C88" w:rsidRDefault="00F05B95" w:rsidP="00496495">
      <w:pPr>
        <w:spacing w:after="0"/>
        <w:ind w:right="-141" w:firstLine="567"/>
        <w:contextualSpacing/>
        <w:jc w:val="both"/>
        <w:rPr>
          <w:rFonts w:ascii="Times New Roman" w:eastAsia="Calibri" w:hAnsi="Times New Roman" w:cs="Times New Roman"/>
          <w:b/>
          <w:sz w:val="24"/>
          <w:szCs w:val="24"/>
        </w:rPr>
      </w:pPr>
      <w:r w:rsidRPr="00706C88">
        <w:rPr>
          <w:rFonts w:ascii="Times New Roman" w:eastAsia="Calibri" w:hAnsi="Times New Roman" w:cs="Times New Roman"/>
          <w:sz w:val="24"/>
          <w:szCs w:val="24"/>
        </w:rPr>
        <w:t>Показателем успешности работы педагогического коллектива является стабильность успеваемости и качества знаний учащихся и успешное поступление выпускников в вузы.</w:t>
      </w:r>
    </w:p>
    <w:p w:rsidR="00F05B95" w:rsidRPr="00706C88" w:rsidRDefault="00F05B95" w:rsidP="00496495">
      <w:pPr>
        <w:spacing w:after="0"/>
        <w:ind w:right="-141" w:firstLine="567"/>
        <w:contextualSpacing/>
        <w:jc w:val="both"/>
        <w:rPr>
          <w:rFonts w:ascii="Times New Roman" w:eastAsia="Calibri" w:hAnsi="Times New Roman" w:cs="Times New Roman"/>
          <w:b/>
          <w:color w:val="FF0000"/>
          <w:sz w:val="24"/>
          <w:szCs w:val="24"/>
        </w:rPr>
      </w:pPr>
    </w:p>
    <w:tbl>
      <w:tblPr>
        <w:tblW w:w="96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378"/>
        <w:gridCol w:w="2378"/>
        <w:gridCol w:w="2378"/>
      </w:tblGrid>
      <w:tr w:rsidR="00BD7ACA" w:rsidRPr="00706C88" w:rsidTr="00BD7ACA">
        <w:tc>
          <w:tcPr>
            <w:tcW w:w="2551" w:type="dxa"/>
            <w:tcBorders>
              <w:top w:val="single" w:sz="4" w:space="0" w:color="auto"/>
              <w:left w:val="single" w:sz="4" w:space="0" w:color="auto"/>
              <w:bottom w:val="single" w:sz="4" w:space="0" w:color="auto"/>
              <w:right w:val="single" w:sz="4" w:space="0" w:color="auto"/>
            </w:tcBorders>
            <w:hideMark/>
          </w:tcPr>
          <w:p w:rsidR="00BD7ACA" w:rsidRPr="00706C88" w:rsidRDefault="00BD7ACA" w:rsidP="00955224">
            <w:pPr>
              <w:spacing w:after="0"/>
              <w:ind w:right="-141" w:firstLine="142"/>
              <w:contextualSpacing/>
              <w:jc w:val="both"/>
              <w:rPr>
                <w:rFonts w:ascii="Times New Roman" w:eastAsia="Calibri" w:hAnsi="Times New Roman" w:cs="Times New Roman"/>
                <w:b/>
                <w:sz w:val="24"/>
                <w:szCs w:val="24"/>
              </w:rPr>
            </w:pPr>
            <w:r w:rsidRPr="00706C88">
              <w:rPr>
                <w:rFonts w:ascii="Times New Roman" w:eastAsia="Calibri" w:hAnsi="Times New Roman" w:cs="Times New Roman"/>
                <w:sz w:val="24"/>
                <w:szCs w:val="24"/>
              </w:rPr>
              <w:t>Учебный год</w:t>
            </w:r>
          </w:p>
        </w:tc>
        <w:tc>
          <w:tcPr>
            <w:tcW w:w="2378" w:type="dxa"/>
            <w:tcBorders>
              <w:top w:val="single" w:sz="4" w:space="0" w:color="auto"/>
              <w:left w:val="single" w:sz="4" w:space="0" w:color="auto"/>
              <w:bottom w:val="single" w:sz="4" w:space="0" w:color="auto"/>
              <w:right w:val="single" w:sz="4" w:space="0" w:color="auto"/>
            </w:tcBorders>
          </w:tcPr>
          <w:p w:rsidR="00BD7ACA" w:rsidRPr="00706C88" w:rsidRDefault="00BD7ACA" w:rsidP="001C4537">
            <w:pPr>
              <w:spacing w:after="0"/>
              <w:ind w:right="-141" w:firstLine="142"/>
              <w:contextualSpacing/>
              <w:jc w:val="both"/>
              <w:rPr>
                <w:rFonts w:ascii="Times New Roman" w:eastAsia="Calibri" w:hAnsi="Times New Roman" w:cs="Times New Roman"/>
                <w:b/>
                <w:sz w:val="24"/>
                <w:szCs w:val="24"/>
              </w:rPr>
            </w:pPr>
            <w:r w:rsidRPr="00706C88">
              <w:rPr>
                <w:rFonts w:ascii="Times New Roman" w:eastAsia="Calibri" w:hAnsi="Times New Roman" w:cs="Times New Roman"/>
                <w:sz w:val="24"/>
                <w:szCs w:val="24"/>
              </w:rPr>
              <w:t xml:space="preserve">2016-2017 </w:t>
            </w:r>
            <w:proofErr w:type="spellStart"/>
            <w:r w:rsidRPr="00706C88">
              <w:rPr>
                <w:rFonts w:ascii="Times New Roman" w:eastAsia="Calibri" w:hAnsi="Times New Roman" w:cs="Times New Roman"/>
                <w:sz w:val="24"/>
                <w:szCs w:val="24"/>
              </w:rPr>
              <w:t>уч.г</w:t>
            </w:r>
            <w:proofErr w:type="spellEnd"/>
            <w:r w:rsidRPr="00706C88">
              <w:rPr>
                <w:rFonts w:ascii="Times New Roman" w:eastAsia="Calibri" w:hAnsi="Times New Roman" w:cs="Times New Roman"/>
                <w:sz w:val="24"/>
                <w:szCs w:val="24"/>
              </w:rPr>
              <w:t>.</w:t>
            </w:r>
          </w:p>
        </w:tc>
        <w:tc>
          <w:tcPr>
            <w:tcW w:w="2378" w:type="dxa"/>
            <w:tcBorders>
              <w:top w:val="single" w:sz="4" w:space="0" w:color="auto"/>
              <w:left w:val="single" w:sz="4" w:space="0" w:color="auto"/>
              <w:bottom w:val="single" w:sz="4" w:space="0" w:color="auto"/>
              <w:right w:val="single" w:sz="4" w:space="0" w:color="auto"/>
            </w:tcBorders>
          </w:tcPr>
          <w:p w:rsidR="00BD7ACA" w:rsidRPr="00706C88" w:rsidRDefault="00BD7ACA" w:rsidP="00955224">
            <w:pPr>
              <w:spacing w:after="0"/>
              <w:ind w:right="-141" w:firstLine="142"/>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2017-2018</w:t>
            </w:r>
            <w:r w:rsidRPr="00706C88">
              <w:rPr>
                <w:rFonts w:ascii="Times New Roman" w:eastAsia="Calibri" w:hAnsi="Times New Roman" w:cs="Times New Roman"/>
                <w:sz w:val="24"/>
                <w:szCs w:val="24"/>
              </w:rPr>
              <w:t xml:space="preserve"> </w:t>
            </w:r>
            <w:proofErr w:type="spellStart"/>
            <w:r w:rsidRPr="00706C88">
              <w:rPr>
                <w:rFonts w:ascii="Times New Roman" w:eastAsia="Calibri" w:hAnsi="Times New Roman" w:cs="Times New Roman"/>
                <w:sz w:val="24"/>
                <w:szCs w:val="24"/>
              </w:rPr>
              <w:t>уч.г</w:t>
            </w:r>
            <w:proofErr w:type="spellEnd"/>
            <w:r w:rsidRPr="00706C88">
              <w:rPr>
                <w:rFonts w:ascii="Times New Roman" w:eastAsia="Calibri" w:hAnsi="Times New Roman" w:cs="Times New Roman"/>
                <w:sz w:val="24"/>
                <w:szCs w:val="24"/>
              </w:rPr>
              <w:t>.</w:t>
            </w:r>
          </w:p>
        </w:tc>
        <w:tc>
          <w:tcPr>
            <w:tcW w:w="2378" w:type="dxa"/>
            <w:tcBorders>
              <w:top w:val="single" w:sz="4" w:space="0" w:color="auto"/>
              <w:left w:val="single" w:sz="4" w:space="0" w:color="auto"/>
              <w:bottom w:val="single" w:sz="4" w:space="0" w:color="auto"/>
              <w:right w:val="single" w:sz="4" w:space="0" w:color="auto"/>
            </w:tcBorders>
          </w:tcPr>
          <w:p w:rsidR="00BD7ACA" w:rsidRDefault="00BD7ACA" w:rsidP="00955224">
            <w:pPr>
              <w:spacing w:after="0"/>
              <w:ind w:right="-141" w:firstLine="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2018-2019</w:t>
            </w:r>
          </w:p>
        </w:tc>
      </w:tr>
      <w:tr w:rsidR="00BD7ACA" w:rsidRPr="00706C88" w:rsidTr="00BD7ACA">
        <w:trPr>
          <w:trHeight w:val="1054"/>
        </w:trPr>
        <w:tc>
          <w:tcPr>
            <w:tcW w:w="2551" w:type="dxa"/>
            <w:tcBorders>
              <w:top w:val="single" w:sz="4" w:space="0" w:color="auto"/>
              <w:left w:val="single" w:sz="4" w:space="0" w:color="auto"/>
              <w:bottom w:val="single" w:sz="4" w:space="0" w:color="auto"/>
              <w:right w:val="single" w:sz="4" w:space="0" w:color="auto"/>
            </w:tcBorders>
          </w:tcPr>
          <w:p w:rsidR="00BD7ACA" w:rsidRPr="00706C88" w:rsidRDefault="00BD7ACA" w:rsidP="00955224">
            <w:pPr>
              <w:spacing w:after="0"/>
              <w:ind w:right="-141" w:firstLine="142"/>
              <w:contextualSpacing/>
              <w:jc w:val="both"/>
              <w:rPr>
                <w:rFonts w:ascii="Times New Roman" w:eastAsia="Calibri" w:hAnsi="Times New Roman" w:cs="Times New Roman"/>
                <w:b/>
                <w:sz w:val="24"/>
                <w:szCs w:val="24"/>
              </w:rPr>
            </w:pPr>
          </w:p>
          <w:p w:rsidR="00BD7ACA" w:rsidRPr="00706C88" w:rsidRDefault="00BD7ACA" w:rsidP="00955224">
            <w:pPr>
              <w:spacing w:after="0"/>
              <w:ind w:right="-141" w:firstLine="142"/>
              <w:contextualSpacing/>
              <w:jc w:val="both"/>
              <w:rPr>
                <w:rFonts w:ascii="Times New Roman" w:eastAsia="Calibri" w:hAnsi="Times New Roman" w:cs="Times New Roman"/>
                <w:b/>
                <w:sz w:val="24"/>
                <w:szCs w:val="24"/>
              </w:rPr>
            </w:pPr>
            <w:proofErr w:type="spellStart"/>
            <w:r w:rsidRPr="00706C88">
              <w:rPr>
                <w:rFonts w:ascii="Times New Roman" w:eastAsia="Calibri" w:hAnsi="Times New Roman" w:cs="Times New Roman"/>
                <w:sz w:val="24"/>
                <w:szCs w:val="24"/>
              </w:rPr>
              <w:t>Обученность</w:t>
            </w:r>
            <w:proofErr w:type="spellEnd"/>
            <w:r w:rsidRPr="00706C88">
              <w:rPr>
                <w:rFonts w:ascii="Times New Roman" w:eastAsia="Calibri" w:hAnsi="Times New Roman" w:cs="Times New Roman"/>
                <w:sz w:val="24"/>
                <w:szCs w:val="24"/>
              </w:rPr>
              <w:t>,%</w:t>
            </w:r>
          </w:p>
        </w:tc>
        <w:tc>
          <w:tcPr>
            <w:tcW w:w="2378" w:type="dxa"/>
            <w:tcBorders>
              <w:top w:val="single" w:sz="4" w:space="0" w:color="auto"/>
              <w:left w:val="single" w:sz="4" w:space="0" w:color="auto"/>
              <w:bottom w:val="single" w:sz="4" w:space="0" w:color="auto"/>
              <w:right w:val="single" w:sz="4" w:space="0" w:color="auto"/>
            </w:tcBorders>
          </w:tcPr>
          <w:p w:rsidR="00BD7ACA" w:rsidRPr="00706C88" w:rsidRDefault="00BD7ACA" w:rsidP="001C4537">
            <w:pPr>
              <w:spacing w:after="0"/>
              <w:ind w:right="-141" w:firstLine="142"/>
              <w:contextualSpacing/>
              <w:jc w:val="both"/>
              <w:rPr>
                <w:rFonts w:ascii="Times New Roman" w:eastAsia="Calibri" w:hAnsi="Times New Roman" w:cs="Times New Roman"/>
                <w:b/>
                <w:sz w:val="24"/>
                <w:szCs w:val="24"/>
              </w:rPr>
            </w:pPr>
          </w:p>
          <w:p w:rsidR="00BD7ACA" w:rsidRPr="00706C88" w:rsidRDefault="00BD7ACA" w:rsidP="001C4537">
            <w:pPr>
              <w:spacing w:after="0"/>
              <w:ind w:right="-141" w:firstLine="142"/>
              <w:contextualSpacing/>
              <w:jc w:val="both"/>
              <w:rPr>
                <w:rFonts w:ascii="Times New Roman" w:eastAsia="Calibri" w:hAnsi="Times New Roman" w:cs="Times New Roman"/>
                <w:b/>
                <w:sz w:val="24"/>
                <w:szCs w:val="24"/>
              </w:rPr>
            </w:pPr>
            <w:r w:rsidRPr="00706C88">
              <w:rPr>
                <w:rFonts w:ascii="Times New Roman" w:eastAsia="Calibri" w:hAnsi="Times New Roman" w:cs="Times New Roman"/>
                <w:sz w:val="24"/>
                <w:szCs w:val="24"/>
              </w:rPr>
              <w:t>100</w:t>
            </w:r>
          </w:p>
        </w:tc>
        <w:tc>
          <w:tcPr>
            <w:tcW w:w="2378" w:type="dxa"/>
            <w:tcBorders>
              <w:top w:val="single" w:sz="4" w:space="0" w:color="auto"/>
              <w:left w:val="single" w:sz="4" w:space="0" w:color="auto"/>
              <w:bottom w:val="single" w:sz="4" w:space="0" w:color="auto"/>
              <w:right w:val="single" w:sz="4" w:space="0" w:color="auto"/>
            </w:tcBorders>
          </w:tcPr>
          <w:p w:rsidR="00BD7ACA" w:rsidRPr="00706C88" w:rsidRDefault="00BD7ACA" w:rsidP="00955224">
            <w:pPr>
              <w:spacing w:after="0"/>
              <w:ind w:right="-141" w:firstLine="142"/>
              <w:contextualSpacing/>
              <w:jc w:val="both"/>
              <w:rPr>
                <w:rFonts w:ascii="Times New Roman" w:eastAsia="Calibri" w:hAnsi="Times New Roman" w:cs="Times New Roman"/>
                <w:b/>
                <w:sz w:val="24"/>
                <w:szCs w:val="24"/>
              </w:rPr>
            </w:pPr>
          </w:p>
          <w:p w:rsidR="00BD7ACA" w:rsidRPr="00706C88" w:rsidRDefault="00BD7ACA" w:rsidP="00955224">
            <w:pPr>
              <w:spacing w:after="0"/>
              <w:ind w:right="-141" w:firstLine="142"/>
              <w:contextualSpacing/>
              <w:jc w:val="both"/>
              <w:rPr>
                <w:rFonts w:ascii="Times New Roman" w:eastAsia="Calibri" w:hAnsi="Times New Roman" w:cs="Times New Roman"/>
                <w:b/>
                <w:sz w:val="24"/>
                <w:szCs w:val="24"/>
              </w:rPr>
            </w:pPr>
            <w:r w:rsidRPr="00706C88">
              <w:rPr>
                <w:rFonts w:ascii="Times New Roman" w:eastAsia="Calibri" w:hAnsi="Times New Roman" w:cs="Times New Roman"/>
                <w:sz w:val="24"/>
                <w:szCs w:val="24"/>
              </w:rPr>
              <w:t>100</w:t>
            </w:r>
          </w:p>
        </w:tc>
        <w:tc>
          <w:tcPr>
            <w:tcW w:w="2378" w:type="dxa"/>
            <w:tcBorders>
              <w:top w:val="single" w:sz="4" w:space="0" w:color="auto"/>
              <w:left w:val="single" w:sz="4" w:space="0" w:color="auto"/>
              <w:bottom w:val="single" w:sz="4" w:space="0" w:color="auto"/>
              <w:right w:val="single" w:sz="4" w:space="0" w:color="auto"/>
            </w:tcBorders>
          </w:tcPr>
          <w:p w:rsidR="00BD7ACA" w:rsidRDefault="00BD7ACA" w:rsidP="0096475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BD7ACA" w:rsidRPr="000C1DDE" w:rsidRDefault="00BD7ACA" w:rsidP="0096475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BD7ACA" w:rsidRPr="00706C88" w:rsidTr="00BD7ACA">
        <w:tc>
          <w:tcPr>
            <w:tcW w:w="2551" w:type="dxa"/>
            <w:tcBorders>
              <w:top w:val="single" w:sz="4" w:space="0" w:color="auto"/>
              <w:left w:val="single" w:sz="4" w:space="0" w:color="auto"/>
              <w:bottom w:val="single" w:sz="4" w:space="0" w:color="auto"/>
              <w:right w:val="single" w:sz="4" w:space="0" w:color="auto"/>
            </w:tcBorders>
          </w:tcPr>
          <w:p w:rsidR="00BD7ACA" w:rsidRPr="00706C88" w:rsidRDefault="00BD7ACA" w:rsidP="00955224">
            <w:pPr>
              <w:spacing w:after="0"/>
              <w:ind w:right="-141" w:firstLine="142"/>
              <w:contextualSpacing/>
              <w:jc w:val="both"/>
              <w:rPr>
                <w:rFonts w:ascii="Times New Roman" w:eastAsia="Calibri" w:hAnsi="Times New Roman" w:cs="Times New Roman"/>
                <w:b/>
                <w:sz w:val="24"/>
                <w:szCs w:val="24"/>
              </w:rPr>
            </w:pPr>
          </w:p>
          <w:p w:rsidR="00BD7ACA" w:rsidRPr="00706C88" w:rsidRDefault="00BD7ACA" w:rsidP="00955224">
            <w:pPr>
              <w:spacing w:after="0"/>
              <w:ind w:right="-141" w:firstLine="142"/>
              <w:contextualSpacing/>
              <w:jc w:val="both"/>
              <w:rPr>
                <w:rFonts w:ascii="Times New Roman" w:eastAsia="Calibri" w:hAnsi="Times New Roman" w:cs="Times New Roman"/>
                <w:b/>
                <w:sz w:val="24"/>
                <w:szCs w:val="24"/>
              </w:rPr>
            </w:pPr>
            <w:r w:rsidRPr="00706C88">
              <w:rPr>
                <w:rFonts w:ascii="Times New Roman" w:eastAsia="Calibri" w:hAnsi="Times New Roman" w:cs="Times New Roman"/>
                <w:sz w:val="24"/>
                <w:szCs w:val="24"/>
              </w:rPr>
              <w:t>Качество,%</w:t>
            </w:r>
          </w:p>
        </w:tc>
        <w:tc>
          <w:tcPr>
            <w:tcW w:w="2378" w:type="dxa"/>
            <w:tcBorders>
              <w:top w:val="single" w:sz="4" w:space="0" w:color="auto"/>
              <w:left w:val="single" w:sz="4" w:space="0" w:color="auto"/>
              <w:bottom w:val="single" w:sz="4" w:space="0" w:color="auto"/>
              <w:right w:val="single" w:sz="4" w:space="0" w:color="auto"/>
            </w:tcBorders>
          </w:tcPr>
          <w:p w:rsidR="00BD7ACA" w:rsidRPr="00706C88" w:rsidRDefault="00BD7ACA" w:rsidP="001C4537">
            <w:pPr>
              <w:spacing w:after="0"/>
              <w:ind w:right="-141" w:firstLine="142"/>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47,5</w:t>
            </w:r>
          </w:p>
        </w:tc>
        <w:tc>
          <w:tcPr>
            <w:tcW w:w="2378" w:type="dxa"/>
            <w:tcBorders>
              <w:top w:val="single" w:sz="4" w:space="0" w:color="auto"/>
              <w:left w:val="single" w:sz="4" w:space="0" w:color="auto"/>
              <w:bottom w:val="single" w:sz="4" w:space="0" w:color="auto"/>
              <w:right w:val="single" w:sz="4" w:space="0" w:color="auto"/>
            </w:tcBorders>
          </w:tcPr>
          <w:p w:rsidR="00BD7ACA" w:rsidRPr="00706C88" w:rsidRDefault="00BD7ACA" w:rsidP="00955224">
            <w:pPr>
              <w:spacing w:after="0"/>
              <w:ind w:right="-141" w:firstLine="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2378" w:type="dxa"/>
            <w:tcBorders>
              <w:top w:val="single" w:sz="4" w:space="0" w:color="auto"/>
              <w:left w:val="single" w:sz="4" w:space="0" w:color="auto"/>
              <w:bottom w:val="single" w:sz="4" w:space="0" w:color="auto"/>
              <w:right w:val="single" w:sz="4" w:space="0" w:color="auto"/>
            </w:tcBorders>
          </w:tcPr>
          <w:p w:rsidR="00BD7ACA" w:rsidRPr="000C1DDE" w:rsidRDefault="00BD7ACA" w:rsidP="0096475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r>
    </w:tbl>
    <w:p w:rsidR="00F05B95" w:rsidRPr="00706C88" w:rsidRDefault="00F05B95" w:rsidP="00955224">
      <w:pPr>
        <w:spacing w:after="0"/>
        <w:ind w:right="-141" w:firstLine="142"/>
        <w:contextualSpacing/>
        <w:jc w:val="both"/>
        <w:rPr>
          <w:rFonts w:ascii="Times New Roman" w:eastAsia="Calibri" w:hAnsi="Times New Roman" w:cs="Times New Roman"/>
          <w:b/>
          <w:sz w:val="24"/>
          <w:szCs w:val="24"/>
        </w:rPr>
      </w:pPr>
      <w:r w:rsidRPr="00706C88">
        <w:rPr>
          <w:rFonts w:ascii="Times New Roman" w:eastAsia="Calibri" w:hAnsi="Times New Roman" w:cs="Times New Roman"/>
          <w:b/>
          <w:color w:val="FF0000"/>
          <w:sz w:val="24"/>
          <w:szCs w:val="24"/>
        </w:rPr>
        <w:t xml:space="preserve"> </w:t>
      </w:r>
    </w:p>
    <w:p w:rsidR="00F05B95" w:rsidRPr="00706C88" w:rsidRDefault="00F05B95" w:rsidP="00FD747B">
      <w:pPr>
        <w:spacing w:after="0"/>
        <w:ind w:right="-141" w:firstLine="142"/>
        <w:contextualSpacing/>
        <w:jc w:val="center"/>
        <w:rPr>
          <w:rFonts w:ascii="Times New Roman" w:eastAsia="Calibri" w:hAnsi="Times New Roman" w:cs="Times New Roman"/>
          <w:b/>
          <w:sz w:val="24"/>
          <w:szCs w:val="24"/>
        </w:rPr>
      </w:pPr>
      <w:r w:rsidRPr="00706C88">
        <w:rPr>
          <w:rFonts w:ascii="Times New Roman" w:eastAsia="Calibri" w:hAnsi="Times New Roman" w:cs="Times New Roman"/>
          <w:b/>
          <w:sz w:val="24"/>
          <w:szCs w:val="24"/>
        </w:rPr>
        <w:t xml:space="preserve">Уровень </w:t>
      </w:r>
      <w:proofErr w:type="spellStart"/>
      <w:r w:rsidRPr="00706C88">
        <w:rPr>
          <w:rFonts w:ascii="Times New Roman" w:eastAsia="Calibri" w:hAnsi="Times New Roman" w:cs="Times New Roman"/>
          <w:b/>
          <w:sz w:val="24"/>
          <w:szCs w:val="24"/>
        </w:rPr>
        <w:t>обученности</w:t>
      </w:r>
      <w:proofErr w:type="spellEnd"/>
      <w:r w:rsidRPr="00706C88">
        <w:rPr>
          <w:rFonts w:ascii="Times New Roman" w:eastAsia="Calibri" w:hAnsi="Times New Roman" w:cs="Times New Roman"/>
          <w:b/>
          <w:sz w:val="24"/>
          <w:szCs w:val="24"/>
        </w:rPr>
        <w:t xml:space="preserve"> и качества знаний по ступеням обучения</w:t>
      </w:r>
    </w:p>
    <w:p w:rsidR="00F05B95" w:rsidRPr="00706C88" w:rsidRDefault="00FD747B" w:rsidP="00FD747B">
      <w:pPr>
        <w:spacing w:after="0"/>
        <w:ind w:right="-141" w:firstLine="142"/>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в</w:t>
      </w:r>
      <w:r w:rsidR="00BD7ACA">
        <w:rPr>
          <w:rFonts w:ascii="Times New Roman" w:eastAsia="Calibri" w:hAnsi="Times New Roman" w:cs="Times New Roman"/>
          <w:b/>
          <w:sz w:val="24"/>
          <w:szCs w:val="24"/>
        </w:rPr>
        <w:t xml:space="preserve"> 2018-2019</w:t>
      </w:r>
      <w:r w:rsidR="00F05B95" w:rsidRPr="00706C88">
        <w:rPr>
          <w:rFonts w:ascii="Times New Roman" w:eastAsia="Calibri" w:hAnsi="Times New Roman" w:cs="Times New Roman"/>
          <w:b/>
          <w:sz w:val="24"/>
          <w:szCs w:val="24"/>
        </w:rPr>
        <w:t xml:space="preserve"> </w:t>
      </w:r>
      <w:proofErr w:type="spellStart"/>
      <w:r w:rsidR="00F05B95" w:rsidRPr="00706C88">
        <w:rPr>
          <w:rFonts w:ascii="Times New Roman" w:eastAsia="Calibri" w:hAnsi="Times New Roman" w:cs="Times New Roman"/>
          <w:b/>
          <w:sz w:val="24"/>
          <w:szCs w:val="24"/>
        </w:rPr>
        <w:t>уч.г</w:t>
      </w:r>
      <w:proofErr w:type="spellEnd"/>
      <w:r w:rsidR="00F05B95" w:rsidRPr="00706C88">
        <w:rPr>
          <w:rFonts w:ascii="Times New Roman" w:eastAsia="Calibri" w:hAnsi="Times New Roman" w:cs="Times New Roman"/>
          <w:b/>
          <w:sz w:val="24"/>
          <w:szCs w:val="24"/>
        </w:rPr>
        <w:t>.</w:t>
      </w:r>
    </w:p>
    <w:p w:rsidR="00F05B95" w:rsidRPr="00706C88" w:rsidRDefault="00F05B95" w:rsidP="00FD747B">
      <w:pPr>
        <w:spacing w:after="0"/>
        <w:ind w:right="-141" w:firstLine="142"/>
        <w:contextualSpacing/>
        <w:jc w:val="center"/>
        <w:rPr>
          <w:rFonts w:ascii="Times New Roman" w:eastAsia="Calibri" w:hAnsi="Times New Roman" w:cs="Times New Roman"/>
          <w:b/>
          <w:sz w:val="24"/>
          <w:szCs w:val="24"/>
        </w:rPr>
      </w:pPr>
    </w:p>
    <w:tbl>
      <w:tblPr>
        <w:tblW w:w="97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411"/>
        <w:gridCol w:w="2378"/>
        <w:gridCol w:w="2374"/>
      </w:tblGrid>
      <w:tr w:rsidR="00F05B95" w:rsidRPr="00706C88" w:rsidTr="00126B20">
        <w:tc>
          <w:tcPr>
            <w:tcW w:w="2551" w:type="dxa"/>
            <w:tcBorders>
              <w:top w:val="single" w:sz="4" w:space="0" w:color="auto"/>
              <w:left w:val="single" w:sz="4" w:space="0" w:color="auto"/>
              <w:bottom w:val="single" w:sz="4" w:space="0" w:color="auto"/>
              <w:right w:val="single" w:sz="4" w:space="0" w:color="auto"/>
            </w:tcBorders>
            <w:hideMark/>
          </w:tcPr>
          <w:p w:rsidR="00F05B95" w:rsidRPr="00706C88" w:rsidRDefault="00F05B95" w:rsidP="00955224">
            <w:pPr>
              <w:spacing w:after="0"/>
              <w:ind w:right="-141" w:firstLine="142"/>
              <w:contextualSpacing/>
              <w:jc w:val="both"/>
              <w:rPr>
                <w:rFonts w:ascii="Times New Roman" w:eastAsia="Calibri" w:hAnsi="Times New Roman" w:cs="Times New Roman"/>
                <w:b/>
                <w:sz w:val="24"/>
                <w:szCs w:val="24"/>
              </w:rPr>
            </w:pPr>
            <w:r w:rsidRPr="00706C88">
              <w:rPr>
                <w:rFonts w:ascii="Times New Roman" w:eastAsia="Calibri" w:hAnsi="Times New Roman" w:cs="Times New Roman"/>
                <w:sz w:val="24"/>
                <w:szCs w:val="24"/>
              </w:rPr>
              <w:t>Ступень</w:t>
            </w:r>
          </w:p>
        </w:tc>
        <w:tc>
          <w:tcPr>
            <w:tcW w:w="2411" w:type="dxa"/>
            <w:tcBorders>
              <w:top w:val="single" w:sz="4" w:space="0" w:color="auto"/>
              <w:left w:val="single" w:sz="4" w:space="0" w:color="auto"/>
              <w:bottom w:val="single" w:sz="4" w:space="0" w:color="auto"/>
              <w:right w:val="single" w:sz="4" w:space="0" w:color="auto"/>
            </w:tcBorders>
            <w:hideMark/>
          </w:tcPr>
          <w:p w:rsidR="00F05B95" w:rsidRPr="00706C88" w:rsidRDefault="00F05B95" w:rsidP="00955224">
            <w:pPr>
              <w:spacing w:after="0"/>
              <w:ind w:right="-141" w:firstLine="142"/>
              <w:contextualSpacing/>
              <w:jc w:val="both"/>
              <w:rPr>
                <w:rFonts w:ascii="Times New Roman" w:eastAsia="Calibri" w:hAnsi="Times New Roman" w:cs="Times New Roman"/>
                <w:b/>
                <w:sz w:val="24"/>
                <w:szCs w:val="24"/>
              </w:rPr>
            </w:pPr>
            <w:r w:rsidRPr="00706C88">
              <w:rPr>
                <w:rFonts w:ascii="Times New Roman" w:eastAsia="Calibri" w:hAnsi="Times New Roman" w:cs="Times New Roman"/>
                <w:sz w:val="24"/>
                <w:szCs w:val="24"/>
              </w:rPr>
              <w:t xml:space="preserve">1-4 </w:t>
            </w:r>
            <w:proofErr w:type="spellStart"/>
            <w:r w:rsidRPr="00706C88">
              <w:rPr>
                <w:rFonts w:ascii="Times New Roman" w:eastAsia="Calibri" w:hAnsi="Times New Roman" w:cs="Times New Roman"/>
                <w:sz w:val="24"/>
                <w:szCs w:val="24"/>
              </w:rPr>
              <w:t>кл</w:t>
            </w:r>
            <w:proofErr w:type="spellEnd"/>
            <w:r w:rsidRPr="00706C88">
              <w:rPr>
                <w:rFonts w:ascii="Times New Roman" w:eastAsia="Calibri" w:hAnsi="Times New Roman" w:cs="Times New Roman"/>
                <w:sz w:val="24"/>
                <w:szCs w:val="24"/>
              </w:rPr>
              <w:t>.</w:t>
            </w:r>
          </w:p>
        </w:tc>
        <w:tc>
          <w:tcPr>
            <w:tcW w:w="2378" w:type="dxa"/>
            <w:tcBorders>
              <w:top w:val="single" w:sz="4" w:space="0" w:color="auto"/>
              <w:left w:val="single" w:sz="4" w:space="0" w:color="auto"/>
              <w:bottom w:val="single" w:sz="4" w:space="0" w:color="auto"/>
              <w:right w:val="single" w:sz="4" w:space="0" w:color="auto"/>
            </w:tcBorders>
            <w:hideMark/>
          </w:tcPr>
          <w:p w:rsidR="00F05B95" w:rsidRPr="00706C88" w:rsidRDefault="00F05B95" w:rsidP="00955224">
            <w:pPr>
              <w:spacing w:after="0"/>
              <w:ind w:right="-141" w:firstLine="142"/>
              <w:contextualSpacing/>
              <w:jc w:val="both"/>
              <w:rPr>
                <w:rFonts w:ascii="Times New Roman" w:eastAsia="Calibri" w:hAnsi="Times New Roman" w:cs="Times New Roman"/>
                <w:b/>
                <w:sz w:val="24"/>
                <w:szCs w:val="24"/>
              </w:rPr>
            </w:pPr>
            <w:r w:rsidRPr="00706C88">
              <w:rPr>
                <w:rFonts w:ascii="Times New Roman" w:eastAsia="Calibri" w:hAnsi="Times New Roman" w:cs="Times New Roman"/>
                <w:sz w:val="24"/>
                <w:szCs w:val="24"/>
              </w:rPr>
              <w:t xml:space="preserve">5-9 </w:t>
            </w:r>
            <w:proofErr w:type="spellStart"/>
            <w:r w:rsidRPr="00706C88">
              <w:rPr>
                <w:rFonts w:ascii="Times New Roman" w:eastAsia="Calibri" w:hAnsi="Times New Roman" w:cs="Times New Roman"/>
                <w:sz w:val="24"/>
                <w:szCs w:val="24"/>
              </w:rPr>
              <w:t>кл</w:t>
            </w:r>
            <w:proofErr w:type="spellEnd"/>
            <w:r w:rsidRPr="00706C88">
              <w:rPr>
                <w:rFonts w:ascii="Times New Roman" w:eastAsia="Calibri" w:hAnsi="Times New Roman" w:cs="Times New Roman"/>
                <w:sz w:val="24"/>
                <w:szCs w:val="24"/>
              </w:rPr>
              <w:t>.</w:t>
            </w:r>
          </w:p>
        </w:tc>
        <w:tc>
          <w:tcPr>
            <w:tcW w:w="2374" w:type="dxa"/>
            <w:tcBorders>
              <w:top w:val="single" w:sz="4" w:space="0" w:color="auto"/>
              <w:left w:val="single" w:sz="4" w:space="0" w:color="auto"/>
              <w:bottom w:val="single" w:sz="4" w:space="0" w:color="auto"/>
              <w:right w:val="single" w:sz="4" w:space="0" w:color="auto"/>
            </w:tcBorders>
            <w:hideMark/>
          </w:tcPr>
          <w:p w:rsidR="00F05B95" w:rsidRPr="00706C88" w:rsidRDefault="00F05B95" w:rsidP="00955224">
            <w:pPr>
              <w:spacing w:after="0"/>
              <w:ind w:right="-141" w:firstLine="142"/>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10-11 </w:t>
            </w:r>
            <w:proofErr w:type="spellStart"/>
            <w:r w:rsidRPr="00706C88">
              <w:rPr>
                <w:rFonts w:ascii="Times New Roman" w:eastAsia="Calibri" w:hAnsi="Times New Roman" w:cs="Times New Roman"/>
                <w:sz w:val="24"/>
                <w:szCs w:val="24"/>
              </w:rPr>
              <w:t>кл</w:t>
            </w:r>
            <w:proofErr w:type="spellEnd"/>
            <w:r w:rsidRPr="00706C88">
              <w:rPr>
                <w:rFonts w:ascii="Times New Roman" w:eastAsia="Calibri" w:hAnsi="Times New Roman" w:cs="Times New Roman"/>
                <w:sz w:val="24"/>
                <w:szCs w:val="24"/>
              </w:rPr>
              <w:t>.</w:t>
            </w:r>
          </w:p>
        </w:tc>
      </w:tr>
      <w:tr w:rsidR="00BD7ACA" w:rsidRPr="00706C88" w:rsidTr="00126B20">
        <w:trPr>
          <w:trHeight w:val="1054"/>
        </w:trPr>
        <w:tc>
          <w:tcPr>
            <w:tcW w:w="2551" w:type="dxa"/>
            <w:tcBorders>
              <w:top w:val="single" w:sz="4" w:space="0" w:color="auto"/>
              <w:left w:val="single" w:sz="4" w:space="0" w:color="auto"/>
              <w:bottom w:val="single" w:sz="4" w:space="0" w:color="auto"/>
              <w:right w:val="single" w:sz="4" w:space="0" w:color="auto"/>
            </w:tcBorders>
          </w:tcPr>
          <w:p w:rsidR="00BD7ACA" w:rsidRPr="00706C88" w:rsidRDefault="00BD7ACA" w:rsidP="00BD7ACA">
            <w:pPr>
              <w:spacing w:after="0"/>
              <w:ind w:right="-141" w:firstLine="142"/>
              <w:contextualSpacing/>
              <w:jc w:val="both"/>
              <w:rPr>
                <w:rFonts w:ascii="Times New Roman" w:eastAsia="Calibri" w:hAnsi="Times New Roman" w:cs="Times New Roman"/>
                <w:b/>
                <w:sz w:val="24"/>
                <w:szCs w:val="24"/>
              </w:rPr>
            </w:pPr>
          </w:p>
          <w:p w:rsidR="00BD7ACA" w:rsidRPr="00706C88" w:rsidRDefault="00BD7ACA" w:rsidP="00BD7ACA">
            <w:pPr>
              <w:spacing w:after="0"/>
              <w:ind w:right="-141" w:firstLine="142"/>
              <w:contextualSpacing/>
              <w:jc w:val="both"/>
              <w:rPr>
                <w:rFonts w:ascii="Times New Roman" w:eastAsia="Calibri" w:hAnsi="Times New Roman" w:cs="Times New Roman"/>
                <w:b/>
                <w:sz w:val="24"/>
                <w:szCs w:val="24"/>
              </w:rPr>
            </w:pPr>
            <w:proofErr w:type="spellStart"/>
            <w:r w:rsidRPr="00706C88">
              <w:rPr>
                <w:rFonts w:ascii="Times New Roman" w:eastAsia="Calibri" w:hAnsi="Times New Roman" w:cs="Times New Roman"/>
                <w:sz w:val="24"/>
                <w:szCs w:val="24"/>
              </w:rPr>
              <w:t>Обученность</w:t>
            </w:r>
            <w:proofErr w:type="spellEnd"/>
            <w:r w:rsidRPr="00706C88">
              <w:rPr>
                <w:rFonts w:ascii="Times New Roman" w:eastAsia="Calibri" w:hAnsi="Times New Roman" w:cs="Times New Roman"/>
                <w:sz w:val="24"/>
                <w:szCs w:val="24"/>
              </w:rPr>
              <w:t>,%</w:t>
            </w:r>
          </w:p>
        </w:tc>
        <w:tc>
          <w:tcPr>
            <w:tcW w:w="2411" w:type="dxa"/>
            <w:tcBorders>
              <w:top w:val="single" w:sz="4" w:space="0" w:color="auto"/>
              <w:left w:val="single" w:sz="4" w:space="0" w:color="auto"/>
              <w:bottom w:val="single" w:sz="4" w:space="0" w:color="auto"/>
              <w:right w:val="single" w:sz="4" w:space="0" w:color="auto"/>
            </w:tcBorders>
          </w:tcPr>
          <w:p w:rsidR="00BD7ACA" w:rsidRPr="00BD7ACA" w:rsidRDefault="00BD7ACA" w:rsidP="00BD7AC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D7ACA" w:rsidRPr="00BD7ACA" w:rsidRDefault="00BD7ACA" w:rsidP="00BD7AC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ACA">
              <w:rPr>
                <w:rFonts w:ascii="Times New Roman" w:eastAsia="Times New Roman" w:hAnsi="Times New Roman" w:cs="Times New Roman"/>
                <w:sz w:val="24"/>
                <w:szCs w:val="24"/>
                <w:lang w:eastAsia="ru-RU"/>
              </w:rPr>
              <w:t>100</w:t>
            </w:r>
          </w:p>
        </w:tc>
        <w:tc>
          <w:tcPr>
            <w:tcW w:w="2378" w:type="dxa"/>
            <w:tcBorders>
              <w:top w:val="single" w:sz="4" w:space="0" w:color="auto"/>
              <w:left w:val="single" w:sz="4" w:space="0" w:color="auto"/>
              <w:bottom w:val="single" w:sz="4" w:space="0" w:color="auto"/>
              <w:right w:val="single" w:sz="4" w:space="0" w:color="auto"/>
            </w:tcBorders>
          </w:tcPr>
          <w:p w:rsidR="00BD7ACA" w:rsidRPr="00BD7ACA" w:rsidRDefault="00BD7ACA" w:rsidP="00BD7AC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D7ACA" w:rsidRPr="00BD7ACA" w:rsidRDefault="00BD7ACA" w:rsidP="00BD7AC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ACA">
              <w:rPr>
                <w:rFonts w:ascii="Times New Roman" w:eastAsia="Times New Roman" w:hAnsi="Times New Roman" w:cs="Times New Roman"/>
                <w:sz w:val="24"/>
                <w:szCs w:val="24"/>
                <w:lang w:eastAsia="ru-RU"/>
              </w:rPr>
              <w:t>100</w:t>
            </w:r>
          </w:p>
        </w:tc>
        <w:tc>
          <w:tcPr>
            <w:tcW w:w="2374" w:type="dxa"/>
            <w:tcBorders>
              <w:top w:val="single" w:sz="4" w:space="0" w:color="auto"/>
              <w:left w:val="single" w:sz="4" w:space="0" w:color="auto"/>
              <w:bottom w:val="single" w:sz="4" w:space="0" w:color="auto"/>
              <w:right w:val="single" w:sz="4" w:space="0" w:color="auto"/>
            </w:tcBorders>
          </w:tcPr>
          <w:p w:rsidR="00BD7ACA" w:rsidRPr="00BD7ACA" w:rsidRDefault="00BD7ACA" w:rsidP="00BD7AC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D7ACA" w:rsidRPr="00BD7ACA" w:rsidRDefault="00BD7ACA" w:rsidP="00BD7AC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ACA">
              <w:rPr>
                <w:rFonts w:ascii="Times New Roman" w:eastAsia="Times New Roman" w:hAnsi="Times New Roman" w:cs="Times New Roman"/>
                <w:sz w:val="24"/>
                <w:szCs w:val="24"/>
                <w:lang w:eastAsia="ru-RU"/>
              </w:rPr>
              <w:t>100</w:t>
            </w:r>
          </w:p>
        </w:tc>
      </w:tr>
      <w:tr w:rsidR="00BD7ACA" w:rsidRPr="00706C88" w:rsidTr="00126B20">
        <w:tc>
          <w:tcPr>
            <w:tcW w:w="2551" w:type="dxa"/>
            <w:tcBorders>
              <w:top w:val="single" w:sz="4" w:space="0" w:color="auto"/>
              <w:left w:val="single" w:sz="4" w:space="0" w:color="auto"/>
              <w:bottom w:val="single" w:sz="4" w:space="0" w:color="auto"/>
              <w:right w:val="single" w:sz="4" w:space="0" w:color="auto"/>
            </w:tcBorders>
          </w:tcPr>
          <w:p w:rsidR="00BD7ACA" w:rsidRPr="00706C88" w:rsidRDefault="00BD7ACA" w:rsidP="00BD7ACA">
            <w:pPr>
              <w:spacing w:after="0"/>
              <w:ind w:right="-141" w:firstLine="142"/>
              <w:contextualSpacing/>
              <w:jc w:val="both"/>
              <w:rPr>
                <w:rFonts w:ascii="Times New Roman" w:eastAsia="Calibri" w:hAnsi="Times New Roman" w:cs="Times New Roman"/>
                <w:b/>
                <w:sz w:val="24"/>
                <w:szCs w:val="24"/>
              </w:rPr>
            </w:pPr>
          </w:p>
          <w:p w:rsidR="00BD7ACA" w:rsidRPr="00706C88" w:rsidRDefault="00BD7ACA" w:rsidP="00BD7ACA">
            <w:pPr>
              <w:spacing w:after="0"/>
              <w:ind w:right="-141" w:firstLine="142"/>
              <w:contextualSpacing/>
              <w:jc w:val="both"/>
              <w:rPr>
                <w:rFonts w:ascii="Times New Roman" w:eastAsia="Calibri" w:hAnsi="Times New Roman" w:cs="Times New Roman"/>
                <w:b/>
                <w:sz w:val="24"/>
                <w:szCs w:val="24"/>
              </w:rPr>
            </w:pPr>
            <w:r w:rsidRPr="00706C88">
              <w:rPr>
                <w:rFonts w:ascii="Times New Roman" w:eastAsia="Calibri" w:hAnsi="Times New Roman" w:cs="Times New Roman"/>
                <w:sz w:val="24"/>
                <w:szCs w:val="24"/>
              </w:rPr>
              <w:t>Качество,%</w:t>
            </w:r>
          </w:p>
        </w:tc>
        <w:tc>
          <w:tcPr>
            <w:tcW w:w="2411" w:type="dxa"/>
            <w:tcBorders>
              <w:top w:val="single" w:sz="4" w:space="0" w:color="auto"/>
              <w:left w:val="single" w:sz="4" w:space="0" w:color="auto"/>
              <w:bottom w:val="single" w:sz="4" w:space="0" w:color="auto"/>
              <w:right w:val="single" w:sz="4" w:space="0" w:color="auto"/>
            </w:tcBorders>
            <w:hideMark/>
          </w:tcPr>
          <w:p w:rsidR="00BD7ACA" w:rsidRPr="00BD7ACA" w:rsidRDefault="00BD7ACA" w:rsidP="00BD7AC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ACA">
              <w:rPr>
                <w:rFonts w:ascii="Times New Roman" w:eastAsia="Times New Roman" w:hAnsi="Times New Roman" w:cs="Times New Roman"/>
                <w:sz w:val="24"/>
                <w:szCs w:val="24"/>
                <w:lang w:eastAsia="ru-RU"/>
              </w:rPr>
              <w:t>59,3</w:t>
            </w:r>
          </w:p>
        </w:tc>
        <w:tc>
          <w:tcPr>
            <w:tcW w:w="2378" w:type="dxa"/>
            <w:tcBorders>
              <w:top w:val="single" w:sz="4" w:space="0" w:color="auto"/>
              <w:left w:val="single" w:sz="4" w:space="0" w:color="auto"/>
              <w:bottom w:val="single" w:sz="4" w:space="0" w:color="auto"/>
              <w:right w:val="single" w:sz="4" w:space="0" w:color="auto"/>
            </w:tcBorders>
            <w:hideMark/>
          </w:tcPr>
          <w:p w:rsidR="00BD7ACA" w:rsidRPr="00BD7ACA" w:rsidRDefault="00BD7ACA" w:rsidP="00BD7AC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ACA">
              <w:rPr>
                <w:rFonts w:ascii="Times New Roman" w:eastAsia="Times New Roman" w:hAnsi="Times New Roman" w:cs="Times New Roman"/>
                <w:sz w:val="24"/>
                <w:szCs w:val="24"/>
                <w:lang w:eastAsia="ru-RU"/>
              </w:rPr>
              <w:t>47,2</w:t>
            </w:r>
          </w:p>
        </w:tc>
        <w:tc>
          <w:tcPr>
            <w:tcW w:w="2374" w:type="dxa"/>
            <w:tcBorders>
              <w:top w:val="single" w:sz="4" w:space="0" w:color="auto"/>
              <w:left w:val="single" w:sz="4" w:space="0" w:color="auto"/>
              <w:bottom w:val="single" w:sz="4" w:space="0" w:color="auto"/>
              <w:right w:val="single" w:sz="4" w:space="0" w:color="auto"/>
            </w:tcBorders>
            <w:hideMark/>
          </w:tcPr>
          <w:p w:rsidR="00BD7ACA" w:rsidRPr="00BD7ACA" w:rsidRDefault="00BD7ACA" w:rsidP="00BD7AC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ACA">
              <w:rPr>
                <w:rFonts w:ascii="Times New Roman" w:eastAsia="Times New Roman" w:hAnsi="Times New Roman" w:cs="Times New Roman"/>
                <w:sz w:val="24"/>
                <w:szCs w:val="24"/>
                <w:lang w:eastAsia="ru-RU"/>
              </w:rPr>
              <w:t>45,7</w:t>
            </w:r>
          </w:p>
        </w:tc>
      </w:tr>
    </w:tbl>
    <w:p w:rsidR="00F05B95" w:rsidRPr="00706C88" w:rsidRDefault="00F05B95" w:rsidP="00955224">
      <w:pPr>
        <w:spacing w:after="0"/>
        <w:ind w:right="-141" w:firstLine="142"/>
        <w:contextualSpacing/>
        <w:jc w:val="both"/>
        <w:rPr>
          <w:rFonts w:ascii="Times New Roman" w:eastAsia="Calibri" w:hAnsi="Times New Roman" w:cs="Times New Roman"/>
          <w:b/>
          <w:color w:val="FF0000"/>
          <w:sz w:val="24"/>
          <w:szCs w:val="24"/>
        </w:rPr>
      </w:pPr>
    </w:p>
    <w:p w:rsidR="00F05B95" w:rsidRPr="00706C88" w:rsidRDefault="00F05B95" w:rsidP="009256C7">
      <w:pPr>
        <w:spacing w:after="0"/>
        <w:contextualSpacing/>
        <w:jc w:val="both"/>
        <w:rPr>
          <w:rFonts w:ascii="Times New Roman" w:eastAsia="Calibri" w:hAnsi="Times New Roman" w:cs="Times New Roman"/>
          <w:b/>
          <w:color w:val="FF0000"/>
          <w:sz w:val="24"/>
          <w:szCs w:val="24"/>
        </w:rPr>
      </w:pPr>
    </w:p>
    <w:p w:rsidR="00F05B95" w:rsidRPr="00706C88" w:rsidRDefault="00F05B95" w:rsidP="009256C7">
      <w:pPr>
        <w:jc w:val="center"/>
        <w:rPr>
          <w:rFonts w:ascii="Times New Roman" w:eastAsia="Calibri" w:hAnsi="Times New Roman" w:cs="Times New Roman"/>
          <w:b/>
          <w:sz w:val="24"/>
          <w:szCs w:val="24"/>
        </w:rPr>
      </w:pPr>
      <w:r w:rsidRPr="00706C88">
        <w:rPr>
          <w:rFonts w:ascii="Times New Roman" w:eastAsia="Calibri" w:hAnsi="Times New Roman" w:cs="Times New Roman"/>
          <w:b/>
          <w:sz w:val="24"/>
          <w:szCs w:val="24"/>
        </w:rPr>
        <w:t>Востребованность выпускников</w:t>
      </w:r>
    </w:p>
    <w:p w:rsidR="00F05B95" w:rsidRPr="00706C88" w:rsidRDefault="00F05B95" w:rsidP="00496495">
      <w:pPr>
        <w:spacing w:after="0"/>
        <w:ind w:firstLine="567"/>
        <w:contextualSpacing/>
        <w:jc w:val="both"/>
        <w:rPr>
          <w:rFonts w:ascii="Times New Roman" w:eastAsia="Calibri" w:hAnsi="Times New Roman" w:cs="Times New Roman"/>
          <w:b/>
          <w:sz w:val="24"/>
          <w:szCs w:val="24"/>
        </w:rPr>
      </w:pPr>
    </w:p>
    <w:tbl>
      <w:tblPr>
        <w:tblStyle w:val="1f2"/>
        <w:tblW w:w="0" w:type="auto"/>
        <w:tblInd w:w="-567" w:type="dxa"/>
        <w:tblLook w:val="04A0" w:firstRow="1" w:lastRow="0" w:firstColumn="1" w:lastColumn="0" w:noHBand="0" w:noVBand="1"/>
      </w:tblPr>
      <w:tblGrid>
        <w:gridCol w:w="1367"/>
        <w:gridCol w:w="1367"/>
        <w:gridCol w:w="1367"/>
        <w:gridCol w:w="1367"/>
        <w:gridCol w:w="1367"/>
        <w:gridCol w:w="1368"/>
        <w:gridCol w:w="1368"/>
      </w:tblGrid>
      <w:tr w:rsidR="00F05B95" w:rsidRPr="00706C88" w:rsidTr="00126B20">
        <w:tc>
          <w:tcPr>
            <w:tcW w:w="1367" w:type="dxa"/>
            <w:tcBorders>
              <w:top w:val="single" w:sz="4" w:space="0" w:color="auto"/>
              <w:left w:val="single" w:sz="4" w:space="0" w:color="auto"/>
              <w:bottom w:val="single" w:sz="4" w:space="0" w:color="auto"/>
              <w:right w:val="single" w:sz="4" w:space="0" w:color="auto"/>
            </w:tcBorders>
            <w:hideMark/>
          </w:tcPr>
          <w:p w:rsidR="00F05B95" w:rsidRPr="00706C88" w:rsidRDefault="00BD7ACA" w:rsidP="00955224">
            <w:pPr>
              <w:spacing w:line="276" w:lineRule="auto"/>
              <w:contextualSpacing/>
              <w:jc w:val="both"/>
              <w:rPr>
                <w:sz w:val="24"/>
                <w:szCs w:val="24"/>
              </w:rPr>
            </w:pPr>
            <w:r>
              <w:rPr>
                <w:sz w:val="24"/>
                <w:szCs w:val="24"/>
              </w:rPr>
              <w:t>2018-2019</w:t>
            </w:r>
            <w:r w:rsidR="00F05B95" w:rsidRPr="00706C88">
              <w:rPr>
                <w:sz w:val="24"/>
                <w:szCs w:val="24"/>
              </w:rPr>
              <w:t xml:space="preserve"> </w:t>
            </w:r>
            <w:proofErr w:type="spellStart"/>
            <w:r w:rsidR="00F05B95" w:rsidRPr="00706C88">
              <w:rPr>
                <w:sz w:val="24"/>
                <w:szCs w:val="24"/>
              </w:rPr>
              <w:t>уч.г</w:t>
            </w:r>
            <w:proofErr w:type="spellEnd"/>
            <w:r w:rsidR="00F05B95" w:rsidRPr="00706C88">
              <w:rPr>
                <w:sz w:val="24"/>
                <w:szCs w:val="24"/>
              </w:rPr>
              <w:t>.</w:t>
            </w:r>
          </w:p>
        </w:tc>
        <w:tc>
          <w:tcPr>
            <w:tcW w:w="4101" w:type="dxa"/>
            <w:gridSpan w:val="3"/>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line="276" w:lineRule="auto"/>
              <w:ind w:firstLine="567"/>
              <w:contextualSpacing/>
              <w:jc w:val="both"/>
              <w:rPr>
                <w:sz w:val="24"/>
                <w:szCs w:val="24"/>
              </w:rPr>
            </w:pPr>
            <w:r w:rsidRPr="00706C88">
              <w:rPr>
                <w:sz w:val="24"/>
                <w:szCs w:val="24"/>
              </w:rPr>
              <w:t xml:space="preserve">9 </w:t>
            </w:r>
            <w:proofErr w:type="spellStart"/>
            <w:r w:rsidRPr="00706C88">
              <w:rPr>
                <w:sz w:val="24"/>
                <w:szCs w:val="24"/>
              </w:rPr>
              <w:t>кл</w:t>
            </w:r>
            <w:proofErr w:type="spellEnd"/>
            <w:r w:rsidRPr="00706C88">
              <w:rPr>
                <w:sz w:val="24"/>
                <w:szCs w:val="24"/>
              </w:rPr>
              <w:t>. (чел./%)</w:t>
            </w:r>
          </w:p>
        </w:tc>
        <w:tc>
          <w:tcPr>
            <w:tcW w:w="4103" w:type="dxa"/>
            <w:gridSpan w:val="3"/>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line="276" w:lineRule="auto"/>
              <w:ind w:firstLine="567"/>
              <w:contextualSpacing/>
              <w:jc w:val="both"/>
              <w:rPr>
                <w:sz w:val="24"/>
                <w:szCs w:val="24"/>
              </w:rPr>
            </w:pPr>
            <w:r w:rsidRPr="00706C88">
              <w:rPr>
                <w:sz w:val="24"/>
                <w:szCs w:val="24"/>
              </w:rPr>
              <w:t xml:space="preserve">11 </w:t>
            </w:r>
            <w:proofErr w:type="spellStart"/>
            <w:r w:rsidRPr="00706C88">
              <w:rPr>
                <w:sz w:val="24"/>
                <w:szCs w:val="24"/>
              </w:rPr>
              <w:t>кл</w:t>
            </w:r>
            <w:proofErr w:type="spellEnd"/>
            <w:r w:rsidRPr="00706C88">
              <w:rPr>
                <w:sz w:val="24"/>
                <w:szCs w:val="24"/>
              </w:rPr>
              <w:t>. (чел./%)</w:t>
            </w:r>
          </w:p>
        </w:tc>
      </w:tr>
      <w:tr w:rsidR="00F05B95" w:rsidRPr="00706C88" w:rsidTr="00955224">
        <w:trPr>
          <w:trHeight w:val="701"/>
        </w:trPr>
        <w:tc>
          <w:tcPr>
            <w:tcW w:w="1367" w:type="dxa"/>
            <w:vMerge w:val="restart"/>
            <w:tcBorders>
              <w:top w:val="single" w:sz="4" w:space="0" w:color="auto"/>
              <w:left w:val="single" w:sz="4" w:space="0" w:color="auto"/>
              <w:bottom w:val="single" w:sz="4" w:space="0" w:color="auto"/>
              <w:right w:val="single" w:sz="4" w:space="0" w:color="auto"/>
            </w:tcBorders>
          </w:tcPr>
          <w:p w:rsidR="00F05B95" w:rsidRPr="00706C88" w:rsidRDefault="00F05B95" w:rsidP="00496495">
            <w:pPr>
              <w:spacing w:line="276" w:lineRule="auto"/>
              <w:ind w:firstLine="567"/>
              <w:contextualSpacing/>
              <w:jc w:val="both"/>
              <w:rPr>
                <w:sz w:val="24"/>
                <w:szCs w:val="24"/>
              </w:rPr>
            </w:pPr>
          </w:p>
          <w:p w:rsidR="00F05B95" w:rsidRPr="00706C88" w:rsidRDefault="00F05B95" w:rsidP="00496495">
            <w:pPr>
              <w:spacing w:line="276" w:lineRule="auto"/>
              <w:ind w:firstLine="567"/>
              <w:contextualSpacing/>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F05B95" w:rsidRPr="00706C88" w:rsidRDefault="00F05B95" w:rsidP="00955224">
            <w:pPr>
              <w:spacing w:line="276" w:lineRule="auto"/>
              <w:ind w:firstLine="51"/>
              <w:contextualSpacing/>
              <w:jc w:val="both"/>
              <w:rPr>
                <w:sz w:val="24"/>
                <w:szCs w:val="24"/>
              </w:rPr>
            </w:pPr>
            <w:r w:rsidRPr="00706C88">
              <w:rPr>
                <w:sz w:val="24"/>
                <w:szCs w:val="24"/>
              </w:rPr>
              <w:t>10 класс</w:t>
            </w:r>
          </w:p>
        </w:tc>
        <w:tc>
          <w:tcPr>
            <w:tcW w:w="1367" w:type="dxa"/>
            <w:tcBorders>
              <w:top w:val="single" w:sz="4" w:space="0" w:color="auto"/>
              <w:left w:val="single" w:sz="4" w:space="0" w:color="auto"/>
              <w:bottom w:val="single" w:sz="4" w:space="0" w:color="auto"/>
              <w:right w:val="single" w:sz="4" w:space="0" w:color="auto"/>
            </w:tcBorders>
            <w:hideMark/>
          </w:tcPr>
          <w:p w:rsidR="00F05B95" w:rsidRPr="00706C88" w:rsidRDefault="00F05B95" w:rsidP="00955224">
            <w:pPr>
              <w:spacing w:line="276" w:lineRule="auto"/>
              <w:ind w:firstLine="51"/>
              <w:contextualSpacing/>
              <w:jc w:val="both"/>
              <w:rPr>
                <w:sz w:val="24"/>
                <w:szCs w:val="24"/>
              </w:rPr>
            </w:pPr>
            <w:r w:rsidRPr="00706C88">
              <w:rPr>
                <w:sz w:val="24"/>
                <w:szCs w:val="24"/>
              </w:rPr>
              <w:t>НПО</w:t>
            </w:r>
          </w:p>
        </w:tc>
        <w:tc>
          <w:tcPr>
            <w:tcW w:w="1367" w:type="dxa"/>
            <w:tcBorders>
              <w:top w:val="single" w:sz="4" w:space="0" w:color="auto"/>
              <w:left w:val="single" w:sz="4" w:space="0" w:color="auto"/>
              <w:bottom w:val="single" w:sz="4" w:space="0" w:color="auto"/>
              <w:right w:val="single" w:sz="4" w:space="0" w:color="auto"/>
            </w:tcBorders>
            <w:hideMark/>
          </w:tcPr>
          <w:p w:rsidR="00F05B95" w:rsidRPr="00706C88" w:rsidRDefault="00F05B95" w:rsidP="00955224">
            <w:pPr>
              <w:spacing w:line="276" w:lineRule="auto"/>
              <w:ind w:firstLine="51"/>
              <w:contextualSpacing/>
              <w:jc w:val="both"/>
              <w:rPr>
                <w:sz w:val="24"/>
                <w:szCs w:val="24"/>
              </w:rPr>
            </w:pPr>
            <w:r w:rsidRPr="00706C88">
              <w:rPr>
                <w:sz w:val="24"/>
                <w:szCs w:val="24"/>
              </w:rPr>
              <w:t>СПО</w:t>
            </w:r>
          </w:p>
        </w:tc>
        <w:tc>
          <w:tcPr>
            <w:tcW w:w="1367" w:type="dxa"/>
            <w:tcBorders>
              <w:top w:val="single" w:sz="4" w:space="0" w:color="auto"/>
              <w:left w:val="single" w:sz="4" w:space="0" w:color="auto"/>
              <w:bottom w:val="single" w:sz="4" w:space="0" w:color="auto"/>
              <w:right w:val="single" w:sz="4" w:space="0" w:color="auto"/>
            </w:tcBorders>
            <w:hideMark/>
          </w:tcPr>
          <w:p w:rsidR="00F05B95" w:rsidRPr="00706C88" w:rsidRDefault="00F05B95" w:rsidP="00955224">
            <w:pPr>
              <w:spacing w:line="276" w:lineRule="auto"/>
              <w:ind w:firstLine="51"/>
              <w:contextualSpacing/>
              <w:jc w:val="both"/>
              <w:rPr>
                <w:sz w:val="24"/>
                <w:szCs w:val="24"/>
              </w:rPr>
            </w:pPr>
            <w:r w:rsidRPr="00706C88">
              <w:rPr>
                <w:sz w:val="24"/>
                <w:szCs w:val="24"/>
              </w:rPr>
              <w:t>ВУЗы</w:t>
            </w:r>
          </w:p>
        </w:tc>
        <w:tc>
          <w:tcPr>
            <w:tcW w:w="1368" w:type="dxa"/>
            <w:tcBorders>
              <w:top w:val="single" w:sz="4" w:space="0" w:color="auto"/>
              <w:left w:val="single" w:sz="4" w:space="0" w:color="auto"/>
              <w:bottom w:val="single" w:sz="4" w:space="0" w:color="auto"/>
              <w:right w:val="single" w:sz="4" w:space="0" w:color="auto"/>
            </w:tcBorders>
            <w:hideMark/>
          </w:tcPr>
          <w:p w:rsidR="00F05B95" w:rsidRPr="00706C88" w:rsidRDefault="00F05B95" w:rsidP="00955224">
            <w:pPr>
              <w:spacing w:line="276" w:lineRule="auto"/>
              <w:ind w:firstLine="51"/>
              <w:contextualSpacing/>
              <w:jc w:val="both"/>
              <w:rPr>
                <w:sz w:val="24"/>
                <w:szCs w:val="24"/>
              </w:rPr>
            </w:pPr>
            <w:r w:rsidRPr="00706C88">
              <w:rPr>
                <w:sz w:val="24"/>
                <w:szCs w:val="24"/>
              </w:rPr>
              <w:t>СПО</w:t>
            </w:r>
          </w:p>
        </w:tc>
        <w:tc>
          <w:tcPr>
            <w:tcW w:w="1368" w:type="dxa"/>
            <w:tcBorders>
              <w:top w:val="single" w:sz="4" w:space="0" w:color="auto"/>
              <w:left w:val="single" w:sz="4" w:space="0" w:color="auto"/>
              <w:bottom w:val="single" w:sz="4" w:space="0" w:color="auto"/>
              <w:right w:val="single" w:sz="4" w:space="0" w:color="auto"/>
            </w:tcBorders>
            <w:hideMark/>
          </w:tcPr>
          <w:p w:rsidR="00F05B95" w:rsidRPr="00706C88" w:rsidRDefault="00F05B95" w:rsidP="00955224">
            <w:pPr>
              <w:spacing w:line="276" w:lineRule="auto"/>
              <w:ind w:firstLine="51"/>
              <w:contextualSpacing/>
              <w:jc w:val="both"/>
              <w:rPr>
                <w:sz w:val="24"/>
                <w:szCs w:val="24"/>
              </w:rPr>
            </w:pPr>
            <w:r w:rsidRPr="00706C88">
              <w:rPr>
                <w:sz w:val="24"/>
                <w:szCs w:val="24"/>
              </w:rPr>
              <w:t>Армия</w:t>
            </w:r>
          </w:p>
        </w:tc>
      </w:tr>
      <w:tr w:rsidR="00F05B95" w:rsidRPr="00706C88" w:rsidTr="00126B20">
        <w:tc>
          <w:tcPr>
            <w:tcW w:w="1367" w:type="dxa"/>
            <w:vMerge/>
            <w:tcBorders>
              <w:top w:val="single" w:sz="4" w:space="0" w:color="auto"/>
              <w:left w:val="single" w:sz="4" w:space="0" w:color="auto"/>
              <w:bottom w:val="single" w:sz="4" w:space="0" w:color="auto"/>
              <w:right w:val="single" w:sz="4" w:space="0" w:color="auto"/>
            </w:tcBorders>
          </w:tcPr>
          <w:p w:rsidR="00F05B95" w:rsidRPr="00706C88" w:rsidRDefault="00F05B95" w:rsidP="00496495">
            <w:pPr>
              <w:spacing w:line="276" w:lineRule="auto"/>
              <w:ind w:firstLine="567"/>
              <w:contextualSpacing/>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F05B95" w:rsidRPr="00706C88" w:rsidRDefault="00F05B95" w:rsidP="00955224">
            <w:pPr>
              <w:spacing w:line="276" w:lineRule="auto"/>
              <w:ind w:firstLine="51"/>
              <w:contextualSpacing/>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F05B95" w:rsidRPr="00706C88" w:rsidRDefault="00F05B95" w:rsidP="00955224">
            <w:pPr>
              <w:spacing w:line="276" w:lineRule="auto"/>
              <w:ind w:firstLine="51"/>
              <w:contextualSpacing/>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F05B95" w:rsidRPr="00706C88" w:rsidRDefault="00F05B95" w:rsidP="00955224">
            <w:pPr>
              <w:spacing w:line="276" w:lineRule="auto"/>
              <w:ind w:firstLine="51"/>
              <w:contextualSpacing/>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F05B95" w:rsidRPr="00706C88" w:rsidRDefault="00F05B95" w:rsidP="00955224">
            <w:pPr>
              <w:spacing w:line="276" w:lineRule="auto"/>
              <w:ind w:firstLine="51"/>
              <w:contextualSpacing/>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hideMark/>
          </w:tcPr>
          <w:p w:rsidR="00F05B95" w:rsidRPr="00706C88" w:rsidRDefault="00F05B95" w:rsidP="00955224">
            <w:pPr>
              <w:spacing w:line="276" w:lineRule="auto"/>
              <w:ind w:firstLine="51"/>
              <w:contextualSpacing/>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hideMark/>
          </w:tcPr>
          <w:p w:rsidR="00F05B95" w:rsidRPr="00706C88" w:rsidRDefault="00F05B95" w:rsidP="00955224">
            <w:pPr>
              <w:spacing w:line="276" w:lineRule="auto"/>
              <w:ind w:firstLine="51"/>
              <w:contextualSpacing/>
              <w:jc w:val="both"/>
              <w:rPr>
                <w:sz w:val="24"/>
                <w:szCs w:val="24"/>
              </w:rPr>
            </w:pPr>
          </w:p>
        </w:tc>
      </w:tr>
      <w:tr w:rsidR="00F05B95" w:rsidRPr="00706C88" w:rsidTr="00126B20">
        <w:tc>
          <w:tcPr>
            <w:tcW w:w="0" w:type="auto"/>
            <w:vMerge/>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496495">
            <w:pPr>
              <w:spacing w:line="276" w:lineRule="auto"/>
              <w:ind w:firstLine="567"/>
              <w:contextualSpacing/>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F05B95" w:rsidRPr="00706C88" w:rsidRDefault="00BD7ACA" w:rsidP="00955224">
            <w:pPr>
              <w:spacing w:line="276" w:lineRule="auto"/>
              <w:ind w:firstLine="51"/>
              <w:contextualSpacing/>
              <w:jc w:val="both"/>
              <w:rPr>
                <w:sz w:val="24"/>
                <w:szCs w:val="24"/>
              </w:rPr>
            </w:pPr>
            <w:r>
              <w:rPr>
                <w:sz w:val="24"/>
                <w:szCs w:val="24"/>
              </w:rPr>
              <w:t>22</w:t>
            </w:r>
            <w:r w:rsidR="006D65EC">
              <w:rPr>
                <w:sz w:val="24"/>
                <w:szCs w:val="24"/>
              </w:rPr>
              <w:t xml:space="preserve"> (50</w:t>
            </w:r>
            <w:r w:rsidR="00F05B95" w:rsidRPr="00706C88">
              <w:rPr>
                <w:sz w:val="24"/>
                <w:szCs w:val="24"/>
              </w:rPr>
              <w:t>%)</w:t>
            </w:r>
          </w:p>
        </w:tc>
        <w:tc>
          <w:tcPr>
            <w:tcW w:w="1367" w:type="dxa"/>
            <w:tcBorders>
              <w:top w:val="single" w:sz="4" w:space="0" w:color="auto"/>
              <w:left w:val="single" w:sz="4" w:space="0" w:color="auto"/>
              <w:bottom w:val="single" w:sz="4" w:space="0" w:color="auto"/>
              <w:right w:val="single" w:sz="4" w:space="0" w:color="auto"/>
            </w:tcBorders>
            <w:hideMark/>
          </w:tcPr>
          <w:p w:rsidR="00F05B95" w:rsidRPr="00706C88" w:rsidRDefault="006D65EC" w:rsidP="00955224">
            <w:pPr>
              <w:spacing w:line="276" w:lineRule="auto"/>
              <w:ind w:firstLine="51"/>
              <w:contextualSpacing/>
              <w:jc w:val="both"/>
              <w:rPr>
                <w:sz w:val="24"/>
                <w:szCs w:val="24"/>
              </w:rPr>
            </w:pPr>
            <w:r>
              <w:rPr>
                <w:sz w:val="24"/>
                <w:szCs w:val="24"/>
              </w:rPr>
              <w:t>5 (11</w:t>
            </w:r>
            <w:r w:rsidR="00F05B95" w:rsidRPr="00706C88">
              <w:rPr>
                <w:sz w:val="24"/>
                <w:szCs w:val="24"/>
              </w:rPr>
              <w:t>%)</w:t>
            </w:r>
          </w:p>
        </w:tc>
        <w:tc>
          <w:tcPr>
            <w:tcW w:w="1367" w:type="dxa"/>
            <w:tcBorders>
              <w:top w:val="single" w:sz="4" w:space="0" w:color="auto"/>
              <w:left w:val="single" w:sz="4" w:space="0" w:color="auto"/>
              <w:bottom w:val="single" w:sz="4" w:space="0" w:color="auto"/>
              <w:right w:val="single" w:sz="4" w:space="0" w:color="auto"/>
            </w:tcBorders>
            <w:hideMark/>
          </w:tcPr>
          <w:p w:rsidR="00F05B95" w:rsidRPr="00706C88" w:rsidRDefault="006D65EC" w:rsidP="00955224">
            <w:pPr>
              <w:spacing w:line="276" w:lineRule="auto"/>
              <w:ind w:firstLine="51"/>
              <w:contextualSpacing/>
              <w:jc w:val="both"/>
              <w:rPr>
                <w:sz w:val="24"/>
                <w:szCs w:val="24"/>
              </w:rPr>
            </w:pPr>
            <w:r>
              <w:rPr>
                <w:sz w:val="24"/>
                <w:szCs w:val="24"/>
              </w:rPr>
              <w:t>1</w:t>
            </w:r>
            <w:r w:rsidR="00F05B95" w:rsidRPr="00706C88">
              <w:rPr>
                <w:sz w:val="24"/>
                <w:szCs w:val="24"/>
              </w:rPr>
              <w:t xml:space="preserve">7 </w:t>
            </w:r>
            <w:r>
              <w:rPr>
                <w:sz w:val="24"/>
                <w:szCs w:val="24"/>
              </w:rPr>
              <w:t>(39%</w:t>
            </w:r>
            <w:r w:rsidR="00F05B95" w:rsidRPr="00706C88">
              <w:rPr>
                <w:sz w:val="24"/>
                <w:szCs w:val="24"/>
              </w:rPr>
              <w:t>)</w:t>
            </w:r>
          </w:p>
        </w:tc>
        <w:tc>
          <w:tcPr>
            <w:tcW w:w="1367" w:type="dxa"/>
            <w:tcBorders>
              <w:top w:val="single" w:sz="4" w:space="0" w:color="auto"/>
              <w:left w:val="single" w:sz="4" w:space="0" w:color="auto"/>
              <w:bottom w:val="single" w:sz="4" w:space="0" w:color="auto"/>
              <w:right w:val="single" w:sz="4" w:space="0" w:color="auto"/>
            </w:tcBorders>
            <w:hideMark/>
          </w:tcPr>
          <w:p w:rsidR="00F05B95" w:rsidRPr="00706C88" w:rsidRDefault="006D65EC" w:rsidP="00955224">
            <w:pPr>
              <w:spacing w:line="276" w:lineRule="auto"/>
              <w:ind w:firstLine="51"/>
              <w:contextualSpacing/>
              <w:jc w:val="both"/>
              <w:rPr>
                <w:sz w:val="24"/>
                <w:szCs w:val="24"/>
              </w:rPr>
            </w:pPr>
            <w:r>
              <w:rPr>
                <w:sz w:val="24"/>
                <w:szCs w:val="24"/>
              </w:rPr>
              <w:t>15 (94</w:t>
            </w:r>
            <w:r w:rsidR="00F05B95" w:rsidRPr="00706C88">
              <w:rPr>
                <w:sz w:val="24"/>
                <w:szCs w:val="24"/>
              </w:rPr>
              <w:t>%)</w:t>
            </w:r>
          </w:p>
        </w:tc>
        <w:tc>
          <w:tcPr>
            <w:tcW w:w="1368" w:type="dxa"/>
            <w:tcBorders>
              <w:top w:val="single" w:sz="4" w:space="0" w:color="auto"/>
              <w:left w:val="single" w:sz="4" w:space="0" w:color="auto"/>
              <w:bottom w:val="single" w:sz="4" w:space="0" w:color="auto"/>
              <w:right w:val="single" w:sz="4" w:space="0" w:color="auto"/>
            </w:tcBorders>
            <w:hideMark/>
          </w:tcPr>
          <w:p w:rsidR="00F05B95" w:rsidRPr="00706C88" w:rsidRDefault="006D65EC" w:rsidP="00955224">
            <w:pPr>
              <w:spacing w:line="276" w:lineRule="auto"/>
              <w:ind w:firstLine="51"/>
              <w:contextualSpacing/>
              <w:jc w:val="both"/>
              <w:rPr>
                <w:sz w:val="24"/>
                <w:szCs w:val="24"/>
              </w:rPr>
            </w:pPr>
            <w:r>
              <w:rPr>
                <w:sz w:val="24"/>
                <w:szCs w:val="24"/>
              </w:rPr>
              <w:t>1 (6</w:t>
            </w:r>
            <w:r w:rsidR="00F05B95" w:rsidRPr="00706C88">
              <w:rPr>
                <w:sz w:val="24"/>
                <w:szCs w:val="24"/>
              </w:rPr>
              <w:t>%)</w:t>
            </w:r>
          </w:p>
        </w:tc>
        <w:tc>
          <w:tcPr>
            <w:tcW w:w="1368" w:type="dxa"/>
            <w:tcBorders>
              <w:top w:val="single" w:sz="4" w:space="0" w:color="auto"/>
              <w:left w:val="single" w:sz="4" w:space="0" w:color="auto"/>
              <w:bottom w:val="single" w:sz="4" w:space="0" w:color="auto"/>
              <w:right w:val="single" w:sz="4" w:space="0" w:color="auto"/>
            </w:tcBorders>
            <w:hideMark/>
          </w:tcPr>
          <w:p w:rsidR="00F05B95" w:rsidRPr="00706C88" w:rsidRDefault="00F05B95" w:rsidP="00955224">
            <w:pPr>
              <w:spacing w:line="276" w:lineRule="auto"/>
              <w:ind w:firstLine="51"/>
              <w:contextualSpacing/>
              <w:jc w:val="both"/>
              <w:rPr>
                <w:sz w:val="24"/>
                <w:szCs w:val="24"/>
              </w:rPr>
            </w:pPr>
            <w:r w:rsidRPr="00706C88">
              <w:rPr>
                <w:sz w:val="24"/>
                <w:szCs w:val="24"/>
              </w:rPr>
              <w:t>0</w:t>
            </w:r>
          </w:p>
        </w:tc>
      </w:tr>
    </w:tbl>
    <w:p w:rsidR="00F05B95" w:rsidRPr="00706C88" w:rsidRDefault="00F05B95" w:rsidP="00496495">
      <w:pPr>
        <w:spacing w:after="0"/>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spacing w:after="0"/>
        <w:ind w:firstLine="567"/>
        <w:contextualSpacing/>
        <w:jc w:val="both"/>
        <w:rPr>
          <w:rFonts w:ascii="Times New Roman" w:eastAsia="Calibri" w:hAnsi="Times New Roman" w:cs="Times New Roman"/>
          <w:b/>
          <w:color w:val="FF0000"/>
          <w:sz w:val="24"/>
          <w:szCs w:val="24"/>
        </w:rPr>
      </w:pPr>
    </w:p>
    <w:p w:rsidR="00F05B95" w:rsidRPr="00706C88" w:rsidRDefault="00F05B95" w:rsidP="00496495">
      <w:pPr>
        <w:spacing w:after="0"/>
        <w:ind w:firstLine="567"/>
        <w:contextualSpacing/>
        <w:jc w:val="center"/>
        <w:rPr>
          <w:rFonts w:ascii="Times New Roman" w:eastAsia="Calibri" w:hAnsi="Times New Roman" w:cs="Times New Roman"/>
          <w:b/>
          <w:sz w:val="24"/>
          <w:szCs w:val="24"/>
          <w:u w:val="single"/>
        </w:rPr>
      </w:pPr>
      <w:r w:rsidRPr="00706C88">
        <w:rPr>
          <w:rFonts w:ascii="Times New Roman" w:eastAsia="Calibri" w:hAnsi="Times New Roman" w:cs="Times New Roman"/>
          <w:b/>
          <w:sz w:val="24"/>
          <w:szCs w:val="24"/>
          <w:u w:val="single"/>
        </w:rPr>
        <w:t>3.6.Результаты аттестации лиц, обучающихся по образовательным программам основного общего образования и среднего общего образования</w:t>
      </w:r>
    </w:p>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К итоговой аттестации были допущены все </w:t>
      </w:r>
      <w:proofErr w:type="spellStart"/>
      <w:r w:rsidRPr="00706C88">
        <w:rPr>
          <w:rFonts w:ascii="Times New Roman" w:eastAsia="Calibri" w:hAnsi="Times New Roman" w:cs="Times New Roman"/>
          <w:sz w:val="24"/>
          <w:szCs w:val="24"/>
        </w:rPr>
        <w:t>одиннадцатиклассники</w:t>
      </w:r>
      <w:proofErr w:type="spellEnd"/>
      <w:r w:rsidRPr="00706C88">
        <w:rPr>
          <w:rFonts w:ascii="Times New Roman" w:eastAsia="Calibri" w:hAnsi="Times New Roman" w:cs="Times New Roman"/>
          <w:sz w:val="24"/>
          <w:szCs w:val="24"/>
        </w:rPr>
        <w:t xml:space="preserve"> и девятиклассники.</w:t>
      </w:r>
    </w:p>
    <w:p w:rsidR="00F05B95" w:rsidRPr="00706C88" w:rsidRDefault="00F05B95" w:rsidP="006443C7">
      <w:pPr>
        <w:spacing w:after="0"/>
        <w:contextualSpacing/>
        <w:jc w:val="both"/>
        <w:rPr>
          <w:rFonts w:ascii="Times New Roman" w:eastAsia="Calibri" w:hAnsi="Times New Roman" w:cs="Times New Roman"/>
          <w:b/>
          <w:sz w:val="24"/>
          <w:szCs w:val="24"/>
        </w:rPr>
      </w:pPr>
    </w:p>
    <w:p w:rsidR="0096475C" w:rsidRPr="0096475C" w:rsidRDefault="0096475C" w:rsidP="0096475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b/>
          <w:sz w:val="24"/>
          <w:szCs w:val="24"/>
          <w:lang w:eastAsia="ru-RU"/>
        </w:rPr>
        <w:t xml:space="preserve">Результаты ОГЭ в 2018-2019 </w:t>
      </w:r>
      <w:proofErr w:type="spellStart"/>
      <w:r w:rsidRPr="0096475C">
        <w:rPr>
          <w:rFonts w:ascii="Times New Roman" w:eastAsia="Times New Roman" w:hAnsi="Times New Roman" w:cs="Times New Roman"/>
          <w:b/>
          <w:sz w:val="24"/>
          <w:szCs w:val="24"/>
          <w:lang w:eastAsia="ru-RU"/>
        </w:rPr>
        <w:t>уч.г</w:t>
      </w:r>
      <w:proofErr w:type="spellEnd"/>
      <w:r w:rsidRPr="0096475C">
        <w:rPr>
          <w:rFonts w:ascii="Times New Roman" w:eastAsia="Times New Roman" w:hAnsi="Times New Roman" w:cs="Times New Roman"/>
          <w:sz w:val="24"/>
          <w:szCs w:val="24"/>
          <w:lang w:eastAsia="ru-RU"/>
        </w:rPr>
        <w:t>.</w:t>
      </w:r>
    </w:p>
    <w:tbl>
      <w:tblPr>
        <w:tblW w:w="9039" w:type="dxa"/>
        <w:tblInd w:w="1161" w:type="dxa"/>
        <w:tblLook w:val="04A0" w:firstRow="1" w:lastRow="0" w:firstColumn="1" w:lastColumn="0" w:noHBand="0" w:noVBand="1"/>
      </w:tblPr>
      <w:tblGrid>
        <w:gridCol w:w="2235"/>
        <w:gridCol w:w="2268"/>
        <w:gridCol w:w="2268"/>
        <w:gridCol w:w="2268"/>
      </w:tblGrid>
      <w:tr w:rsidR="0096475C" w:rsidRPr="0096475C" w:rsidTr="0096475C">
        <w:tc>
          <w:tcPr>
            <w:tcW w:w="2235" w:type="dxa"/>
            <w:tcBorders>
              <w:top w:val="single" w:sz="4" w:space="0" w:color="auto"/>
              <w:left w:val="single" w:sz="4" w:space="0" w:color="auto"/>
              <w:bottom w:val="single" w:sz="4" w:space="0" w:color="auto"/>
              <w:right w:val="single" w:sz="4" w:space="0" w:color="auto"/>
            </w:tcBorders>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Предмет</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Средний балл по школе в 2017- 2018  </w:t>
            </w:r>
            <w:proofErr w:type="spellStart"/>
            <w:r w:rsidRPr="0096475C">
              <w:rPr>
                <w:rFonts w:ascii="Times New Roman" w:eastAsia="Times New Roman" w:hAnsi="Times New Roman" w:cs="Times New Roman"/>
                <w:sz w:val="24"/>
                <w:szCs w:val="24"/>
                <w:lang w:eastAsia="ru-RU"/>
              </w:rPr>
              <w:t>уч.г</w:t>
            </w:r>
            <w:proofErr w:type="spellEnd"/>
            <w:r w:rsidRPr="0096475C">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Средний балл по школе в 2018- 2019  </w:t>
            </w:r>
            <w:proofErr w:type="spellStart"/>
            <w:r w:rsidRPr="0096475C">
              <w:rPr>
                <w:rFonts w:ascii="Times New Roman" w:eastAsia="Times New Roman" w:hAnsi="Times New Roman" w:cs="Times New Roman"/>
                <w:sz w:val="24"/>
                <w:szCs w:val="24"/>
                <w:lang w:eastAsia="ru-RU"/>
              </w:rPr>
              <w:t>уч.г</w:t>
            </w:r>
            <w:proofErr w:type="spellEnd"/>
            <w:r w:rsidRPr="0096475C">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Средний балл по городу </w:t>
            </w:r>
          </w:p>
        </w:tc>
      </w:tr>
      <w:tr w:rsidR="0096475C" w:rsidRPr="0096475C" w:rsidTr="0096475C">
        <w:trPr>
          <w:trHeight w:val="62"/>
        </w:trPr>
        <w:tc>
          <w:tcPr>
            <w:tcW w:w="2235" w:type="dxa"/>
            <w:tcBorders>
              <w:top w:val="single" w:sz="4" w:space="0" w:color="auto"/>
              <w:left w:val="single" w:sz="4" w:space="0" w:color="auto"/>
              <w:bottom w:val="single" w:sz="4" w:space="0" w:color="auto"/>
              <w:right w:val="single" w:sz="4" w:space="0" w:color="auto"/>
            </w:tcBorders>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Русский язык</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3,9</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3,9</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4,1</w:t>
            </w:r>
          </w:p>
        </w:tc>
      </w:tr>
      <w:tr w:rsidR="0096475C" w:rsidRPr="0096475C" w:rsidTr="0096475C">
        <w:tc>
          <w:tcPr>
            <w:tcW w:w="2235" w:type="dxa"/>
            <w:tcBorders>
              <w:top w:val="single" w:sz="4" w:space="0" w:color="auto"/>
              <w:left w:val="single" w:sz="4" w:space="0" w:color="auto"/>
              <w:bottom w:val="single" w:sz="4" w:space="0" w:color="auto"/>
              <w:right w:val="single" w:sz="4" w:space="0" w:color="auto"/>
            </w:tcBorders>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Математика</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3,5</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3,6</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3,6</w:t>
            </w:r>
          </w:p>
        </w:tc>
      </w:tr>
      <w:tr w:rsidR="0096475C" w:rsidRPr="0096475C" w:rsidTr="0096475C">
        <w:tc>
          <w:tcPr>
            <w:tcW w:w="2235" w:type="dxa"/>
            <w:tcBorders>
              <w:top w:val="single" w:sz="4" w:space="0" w:color="auto"/>
              <w:left w:val="single" w:sz="4" w:space="0" w:color="auto"/>
              <w:bottom w:val="single" w:sz="4" w:space="0" w:color="auto"/>
              <w:right w:val="single" w:sz="4" w:space="0" w:color="auto"/>
            </w:tcBorders>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Обществознание</w:t>
            </w:r>
          </w:p>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3,5</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3,5</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3,6</w:t>
            </w:r>
          </w:p>
        </w:tc>
      </w:tr>
      <w:tr w:rsidR="0096475C" w:rsidRPr="0096475C" w:rsidTr="0096475C">
        <w:tc>
          <w:tcPr>
            <w:tcW w:w="2235"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История</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3,6</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3,8</w:t>
            </w:r>
          </w:p>
        </w:tc>
      </w:tr>
      <w:tr w:rsidR="0096475C" w:rsidRPr="0096475C" w:rsidTr="0096475C">
        <w:tc>
          <w:tcPr>
            <w:tcW w:w="2235" w:type="dxa"/>
            <w:tcBorders>
              <w:top w:val="single" w:sz="4" w:space="0" w:color="auto"/>
              <w:left w:val="single" w:sz="4" w:space="0" w:color="auto"/>
              <w:bottom w:val="single" w:sz="4" w:space="0" w:color="auto"/>
              <w:right w:val="single" w:sz="4" w:space="0" w:color="auto"/>
            </w:tcBorders>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Химия</w:t>
            </w:r>
          </w:p>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3,5</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3,8</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4,2</w:t>
            </w:r>
          </w:p>
        </w:tc>
      </w:tr>
      <w:tr w:rsidR="0096475C" w:rsidRPr="0096475C" w:rsidTr="0096475C">
        <w:tc>
          <w:tcPr>
            <w:tcW w:w="2235" w:type="dxa"/>
            <w:tcBorders>
              <w:top w:val="single" w:sz="4" w:space="0" w:color="auto"/>
              <w:left w:val="single" w:sz="4" w:space="0" w:color="auto"/>
              <w:bottom w:val="single" w:sz="4" w:space="0" w:color="auto"/>
              <w:right w:val="single" w:sz="4" w:space="0" w:color="auto"/>
            </w:tcBorders>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Информатика</w:t>
            </w:r>
            <w:r w:rsidRPr="0096475C">
              <w:rPr>
                <w:rFonts w:ascii="Times New Roman" w:eastAsia="Times New Roman" w:hAnsi="Times New Roman" w:cs="Times New Roman"/>
                <w:sz w:val="24"/>
                <w:szCs w:val="24"/>
                <w:lang w:eastAsia="ru-RU"/>
              </w:rPr>
              <w:tab/>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3,3</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3,8</w:t>
            </w:r>
          </w:p>
        </w:tc>
      </w:tr>
      <w:tr w:rsidR="0096475C" w:rsidRPr="0096475C" w:rsidTr="0096475C">
        <w:tc>
          <w:tcPr>
            <w:tcW w:w="2235" w:type="dxa"/>
            <w:tcBorders>
              <w:top w:val="single" w:sz="4" w:space="0" w:color="auto"/>
              <w:left w:val="single" w:sz="4" w:space="0" w:color="auto"/>
              <w:bottom w:val="single" w:sz="4" w:space="0" w:color="auto"/>
              <w:right w:val="single" w:sz="4" w:space="0" w:color="auto"/>
            </w:tcBorders>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Биология</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3,2</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3,6</w:t>
            </w:r>
          </w:p>
        </w:tc>
      </w:tr>
      <w:tr w:rsidR="0096475C" w:rsidRPr="0096475C" w:rsidTr="0096475C">
        <w:tc>
          <w:tcPr>
            <w:tcW w:w="2235" w:type="dxa"/>
            <w:tcBorders>
              <w:top w:val="single" w:sz="4" w:space="0" w:color="auto"/>
              <w:left w:val="single" w:sz="4" w:space="0" w:color="auto"/>
              <w:bottom w:val="single" w:sz="4" w:space="0" w:color="auto"/>
              <w:right w:val="single" w:sz="4" w:space="0" w:color="auto"/>
            </w:tcBorders>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Физика</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3,5</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3,9</w:t>
            </w:r>
          </w:p>
        </w:tc>
      </w:tr>
      <w:tr w:rsidR="0096475C" w:rsidRPr="0096475C" w:rsidTr="0096475C">
        <w:tc>
          <w:tcPr>
            <w:tcW w:w="2235" w:type="dxa"/>
            <w:tcBorders>
              <w:top w:val="single" w:sz="4" w:space="0" w:color="auto"/>
              <w:left w:val="single" w:sz="4" w:space="0" w:color="auto"/>
              <w:bottom w:val="single" w:sz="4" w:space="0" w:color="auto"/>
              <w:right w:val="single" w:sz="4" w:space="0" w:color="auto"/>
            </w:tcBorders>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География</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3,6</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3,4</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3,8</w:t>
            </w:r>
          </w:p>
        </w:tc>
      </w:tr>
      <w:tr w:rsidR="0096475C" w:rsidRPr="0096475C" w:rsidTr="0096475C">
        <w:tc>
          <w:tcPr>
            <w:tcW w:w="2235"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Английский яз.</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3,5</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3,8</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4,2</w:t>
            </w:r>
          </w:p>
        </w:tc>
      </w:tr>
      <w:tr w:rsidR="0096475C" w:rsidRPr="0096475C" w:rsidTr="0096475C">
        <w:tc>
          <w:tcPr>
            <w:tcW w:w="2235" w:type="dxa"/>
            <w:tcBorders>
              <w:top w:val="single" w:sz="4" w:space="0" w:color="auto"/>
              <w:left w:val="single" w:sz="4" w:space="0" w:color="auto"/>
              <w:bottom w:val="single" w:sz="4" w:space="0" w:color="auto"/>
              <w:right w:val="single" w:sz="4" w:space="0" w:color="auto"/>
            </w:tcBorders>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96475C">
              <w:rPr>
                <w:rFonts w:ascii="Times New Roman" w:eastAsia="Times New Roman" w:hAnsi="Times New Roman" w:cs="Times New Roman"/>
                <w:b/>
                <w:sz w:val="24"/>
                <w:szCs w:val="24"/>
                <w:lang w:eastAsia="ru-RU"/>
              </w:rPr>
              <w:t>Средний балл</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96475C">
              <w:rPr>
                <w:rFonts w:ascii="Times New Roman" w:eastAsia="Times New Roman" w:hAnsi="Times New Roman" w:cs="Times New Roman"/>
                <w:b/>
                <w:sz w:val="24"/>
                <w:szCs w:val="24"/>
                <w:lang w:eastAsia="ru-RU"/>
              </w:rPr>
              <w:t>3,4</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96475C">
              <w:rPr>
                <w:rFonts w:ascii="Times New Roman" w:eastAsia="Times New Roman" w:hAnsi="Times New Roman" w:cs="Times New Roman"/>
                <w:b/>
                <w:sz w:val="24"/>
                <w:szCs w:val="24"/>
                <w:lang w:eastAsia="ru-RU"/>
              </w:rPr>
              <w:t>3,5</w:t>
            </w:r>
          </w:p>
        </w:tc>
        <w:tc>
          <w:tcPr>
            <w:tcW w:w="226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96475C">
              <w:rPr>
                <w:rFonts w:ascii="Times New Roman" w:eastAsia="Times New Roman" w:hAnsi="Times New Roman" w:cs="Times New Roman"/>
                <w:b/>
                <w:sz w:val="24"/>
                <w:szCs w:val="24"/>
                <w:lang w:eastAsia="ru-RU"/>
              </w:rPr>
              <w:t>3,8 (92%)</w:t>
            </w:r>
          </w:p>
        </w:tc>
      </w:tr>
    </w:tbl>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96475C" w:rsidRPr="0096475C" w:rsidRDefault="0096475C" w:rsidP="0096475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96475C">
        <w:rPr>
          <w:rFonts w:ascii="Times New Roman" w:eastAsia="Times New Roman" w:hAnsi="Times New Roman" w:cs="Times New Roman"/>
          <w:b/>
          <w:sz w:val="24"/>
          <w:szCs w:val="24"/>
          <w:lang w:eastAsia="ru-RU"/>
        </w:rPr>
        <w:t xml:space="preserve">Результаты ЕГЭ в 2018-2019 </w:t>
      </w:r>
      <w:proofErr w:type="spellStart"/>
      <w:r w:rsidRPr="0096475C">
        <w:rPr>
          <w:rFonts w:ascii="Times New Roman" w:eastAsia="Times New Roman" w:hAnsi="Times New Roman" w:cs="Times New Roman"/>
          <w:b/>
          <w:sz w:val="24"/>
          <w:szCs w:val="24"/>
          <w:lang w:eastAsia="ru-RU"/>
        </w:rPr>
        <w:t>уч.г</w:t>
      </w:r>
      <w:proofErr w:type="spellEnd"/>
      <w:r w:rsidRPr="0096475C">
        <w:rPr>
          <w:rFonts w:ascii="Times New Roman" w:eastAsia="Times New Roman" w:hAnsi="Times New Roman" w:cs="Times New Roman"/>
          <w:b/>
          <w:sz w:val="24"/>
          <w:szCs w:val="24"/>
          <w:lang w:eastAsia="ru-RU"/>
        </w:rPr>
        <w:t>.</w:t>
      </w:r>
    </w:p>
    <w:tbl>
      <w:tblPr>
        <w:tblpPr w:leftFromText="180" w:rightFromText="180" w:vertAnchor="text" w:horzAnchor="margin" w:tblpY="182"/>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655"/>
        <w:gridCol w:w="1747"/>
        <w:gridCol w:w="2035"/>
      </w:tblGrid>
      <w:tr w:rsidR="0096475C" w:rsidRPr="0096475C" w:rsidTr="0096475C">
        <w:trPr>
          <w:cantSplit/>
        </w:trPr>
        <w:tc>
          <w:tcPr>
            <w:tcW w:w="1925" w:type="pct"/>
            <w:vMerge w:val="restart"/>
            <w:tcBorders>
              <w:top w:val="single" w:sz="4" w:space="0" w:color="auto"/>
              <w:left w:val="single" w:sz="4" w:space="0" w:color="auto"/>
              <w:bottom w:val="single" w:sz="4" w:space="0" w:color="auto"/>
              <w:right w:val="single" w:sz="4" w:space="0" w:color="auto"/>
            </w:tcBorders>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Предметы</w:t>
            </w:r>
          </w:p>
        </w:tc>
        <w:tc>
          <w:tcPr>
            <w:tcW w:w="1924" w:type="pct"/>
            <w:gridSpan w:val="2"/>
            <w:tcBorders>
              <w:top w:val="single" w:sz="4" w:space="0" w:color="auto"/>
              <w:left w:val="single" w:sz="4" w:space="0" w:color="auto"/>
              <w:bottom w:val="single" w:sz="4" w:space="0" w:color="auto"/>
              <w:right w:val="single" w:sz="4" w:space="0" w:color="auto"/>
            </w:tcBorders>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Средний балл по школе</w:t>
            </w:r>
          </w:p>
        </w:tc>
        <w:tc>
          <w:tcPr>
            <w:tcW w:w="1151"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Средний балл по городу</w:t>
            </w:r>
          </w:p>
        </w:tc>
      </w:tr>
      <w:tr w:rsidR="0096475C" w:rsidRPr="0096475C" w:rsidTr="0096475C">
        <w:trPr>
          <w:cantSplit/>
        </w:trPr>
        <w:tc>
          <w:tcPr>
            <w:tcW w:w="1925" w:type="pct"/>
            <w:vMerge/>
            <w:tcBorders>
              <w:top w:val="single" w:sz="4" w:space="0" w:color="auto"/>
              <w:left w:val="single" w:sz="4" w:space="0" w:color="auto"/>
              <w:bottom w:val="single" w:sz="4" w:space="0" w:color="auto"/>
              <w:right w:val="single" w:sz="4" w:space="0" w:color="auto"/>
            </w:tcBorders>
            <w:vAlign w:val="center"/>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96475C">
              <w:rPr>
                <w:rFonts w:ascii="Times New Roman" w:eastAsia="Times New Roman" w:hAnsi="Times New Roman" w:cs="Times New Roman"/>
                <w:b/>
                <w:sz w:val="24"/>
                <w:szCs w:val="24"/>
                <w:lang w:eastAsia="ru-RU"/>
              </w:rPr>
              <w:t>2017-2018</w:t>
            </w:r>
          </w:p>
        </w:tc>
        <w:tc>
          <w:tcPr>
            <w:tcW w:w="988" w:type="pct"/>
            <w:tcBorders>
              <w:top w:val="single" w:sz="4" w:space="0" w:color="auto"/>
              <w:left w:val="single" w:sz="4" w:space="0" w:color="auto"/>
              <w:bottom w:val="single" w:sz="4" w:space="0" w:color="auto"/>
              <w:right w:val="single" w:sz="4" w:space="0" w:color="auto"/>
            </w:tcBorders>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96475C">
              <w:rPr>
                <w:rFonts w:ascii="Times New Roman" w:eastAsia="Times New Roman" w:hAnsi="Times New Roman" w:cs="Times New Roman"/>
                <w:b/>
                <w:sz w:val="24"/>
                <w:szCs w:val="24"/>
                <w:lang w:eastAsia="ru-RU"/>
              </w:rPr>
              <w:t>2018-2019</w:t>
            </w:r>
          </w:p>
        </w:tc>
        <w:tc>
          <w:tcPr>
            <w:tcW w:w="1151"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96475C">
              <w:rPr>
                <w:rFonts w:ascii="Times New Roman" w:eastAsia="Times New Roman" w:hAnsi="Times New Roman" w:cs="Times New Roman"/>
                <w:b/>
                <w:sz w:val="24"/>
                <w:szCs w:val="24"/>
                <w:lang w:eastAsia="ru-RU"/>
              </w:rPr>
              <w:t>2018- 2019</w:t>
            </w:r>
          </w:p>
        </w:tc>
      </w:tr>
      <w:tr w:rsidR="0096475C" w:rsidRPr="0096475C" w:rsidTr="0096475C">
        <w:tc>
          <w:tcPr>
            <w:tcW w:w="1925" w:type="pct"/>
            <w:tcBorders>
              <w:top w:val="single" w:sz="4" w:space="0" w:color="auto"/>
              <w:left w:val="single" w:sz="4" w:space="0" w:color="auto"/>
              <w:bottom w:val="single" w:sz="4" w:space="0" w:color="auto"/>
              <w:right w:val="single" w:sz="4" w:space="0" w:color="auto"/>
            </w:tcBorders>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Русский язык</w:t>
            </w:r>
          </w:p>
        </w:tc>
        <w:tc>
          <w:tcPr>
            <w:tcW w:w="936"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63,7</w:t>
            </w:r>
          </w:p>
        </w:tc>
        <w:tc>
          <w:tcPr>
            <w:tcW w:w="988"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64,5</w:t>
            </w:r>
          </w:p>
        </w:tc>
        <w:tc>
          <w:tcPr>
            <w:tcW w:w="1151"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70,1</w:t>
            </w:r>
          </w:p>
        </w:tc>
      </w:tr>
      <w:tr w:rsidR="0096475C" w:rsidRPr="0096475C" w:rsidTr="0096475C">
        <w:tc>
          <w:tcPr>
            <w:tcW w:w="1925" w:type="pct"/>
            <w:tcBorders>
              <w:top w:val="single" w:sz="4" w:space="0" w:color="auto"/>
              <w:left w:val="single" w:sz="4" w:space="0" w:color="auto"/>
              <w:bottom w:val="single" w:sz="4" w:space="0" w:color="auto"/>
              <w:right w:val="single" w:sz="4" w:space="0" w:color="auto"/>
            </w:tcBorders>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Математика (базовый уровень)</w:t>
            </w:r>
          </w:p>
        </w:tc>
        <w:tc>
          <w:tcPr>
            <w:tcW w:w="936"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4,2</w:t>
            </w:r>
          </w:p>
        </w:tc>
        <w:tc>
          <w:tcPr>
            <w:tcW w:w="988"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4,2</w:t>
            </w:r>
          </w:p>
        </w:tc>
        <w:tc>
          <w:tcPr>
            <w:tcW w:w="1151"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3,9</w:t>
            </w:r>
          </w:p>
        </w:tc>
      </w:tr>
      <w:tr w:rsidR="0096475C" w:rsidRPr="0096475C" w:rsidTr="0096475C">
        <w:tc>
          <w:tcPr>
            <w:tcW w:w="1925" w:type="pct"/>
            <w:tcBorders>
              <w:top w:val="single" w:sz="4" w:space="0" w:color="auto"/>
              <w:left w:val="single" w:sz="4" w:space="0" w:color="auto"/>
              <w:bottom w:val="single" w:sz="4" w:space="0" w:color="auto"/>
              <w:right w:val="single" w:sz="4" w:space="0" w:color="auto"/>
            </w:tcBorders>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Математика (профильный уровень)</w:t>
            </w:r>
          </w:p>
        </w:tc>
        <w:tc>
          <w:tcPr>
            <w:tcW w:w="936"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53,3</w:t>
            </w:r>
          </w:p>
        </w:tc>
        <w:tc>
          <w:tcPr>
            <w:tcW w:w="988"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48</w:t>
            </w:r>
          </w:p>
        </w:tc>
        <w:tc>
          <w:tcPr>
            <w:tcW w:w="1151"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57,4</w:t>
            </w:r>
          </w:p>
        </w:tc>
      </w:tr>
      <w:tr w:rsidR="0096475C" w:rsidRPr="0096475C" w:rsidTr="0096475C">
        <w:tc>
          <w:tcPr>
            <w:tcW w:w="1925" w:type="pct"/>
            <w:tcBorders>
              <w:top w:val="single" w:sz="4" w:space="0" w:color="auto"/>
              <w:left w:val="single" w:sz="4" w:space="0" w:color="auto"/>
              <w:bottom w:val="single" w:sz="4" w:space="0" w:color="auto"/>
              <w:right w:val="single" w:sz="4" w:space="0" w:color="auto"/>
            </w:tcBorders>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История</w:t>
            </w:r>
          </w:p>
        </w:tc>
        <w:tc>
          <w:tcPr>
            <w:tcW w:w="936"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43,6</w:t>
            </w:r>
          </w:p>
        </w:tc>
        <w:tc>
          <w:tcPr>
            <w:tcW w:w="988"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47,5</w:t>
            </w:r>
          </w:p>
        </w:tc>
        <w:tc>
          <w:tcPr>
            <w:tcW w:w="1151"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55</w:t>
            </w:r>
          </w:p>
        </w:tc>
      </w:tr>
      <w:tr w:rsidR="0096475C" w:rsidRPr="0096475C" w:rsidTr="0096475C">
        <w:tc>
          <w:tcPr>
            <w:tcW w:w="1925" w:type="pct"/>
            <w:tcBorders>
              <w:top w:val="single" w:sz="4" w:space="0" w:color="auto"/>
              <w:left w:val="single" w:sz="4" w:space="0" w:color="auto"/>
              <w:bottom w:val="single" w:sz="4" w:space="0" w:color="auto"/>
              <w:right w:val="single" w:sz="4" w:space="0" w:color="auto"/>
            </w:tcBorders>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Обществознание</w:t>
            </w:r>
          </w:p>
        </w:tc>
        <w:tc>
          <w:tcPr>
            <w:tcW w:w="936"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52,4</w:t>
            </w:r>
          </w:p>
        </w:tc>
        <w:tc>
          <w:tcPr>
            <w:tcW w:w="988"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51</w:t>
            </w:r>
          </w:p>
        </w:tc>
        <w:tc>
          <w:tcPr>
            <w:tcW w:w="1151"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56,4</w:t>
            </w:r>
          </w:p>
        </w:tc>
      </w:tr>
      <w:tr w:rsidR="0096475C" w:rsidRPr="0096475C" w:rsidTr="0096475C">
        <w:tc>
          <w:tcPr>
            <w:tcW w:w="1925" w:type="pct"/>
            <w:tcBorders>
              <w:top w:val="single" w:sz="4" w:space="0" w:color="auto"/>
              <w:left w:val="single" w:sz="4" w:space="0" w:color="auto"/>
              <w:bottom w:val="single" w:sz="4" w:space="0" w:color="auto"/>
              <w:right w:val="single" w:sz="4" w:space="0" w:color="auto"/>
            </w:tcBorders>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Физика</w:t>
            </w:r>
          </w:p>
        </w:tc>
        <w:tc>
          <w:tcPr>
            <w:tcW w:w="936"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52</w:t>
            </w:r>
          </w:p>
        </w:tc>
        <w:tc>
          <w:tcPr>
            <w:tcW w:w="988"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39</w:t>
            </w:r>
          </w:p>
        </w:tc>
        <w:tc>
          <w:tcPr>
            <w:tcW w:w="1151"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53,2</w:t>
            </w:r>
          </w:p>
        </w:tc>
      </w:tr>
      <w:tr w:rsidR="0096475C" w:rsidRPr="0096475C" w:rsidTr="0096475C">
        <w:tc>
          <w:tcPr>
            <w:tcW w:w="1925" w:type="pct"/>
            <w:tcBorders>
              <w:top w:val="single" w:sz="4" w:space="0" w:color="auto"/>
              <w:left w:val="single" w:sz="4" w:space="0" w:color="auto"/>
              <w:bottom w:val="single" w:sz="4" w:space="0" w:color="auto"/>
              <w:right w:val="single" w:sz="4" w:space="0" w:color="auto"/>
            </w:tcBorders>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Литература </w:t>
            </w:r>
          </w:p>
        </w:tc>
        <w:tc>
          <w:tcPr>
            <w:tcW w:w="936"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64</w:t>
            </w:r>
          </w:p>
        </w:tc>
        <w:tc>
          <w:tcPr>
            <w:tcW w:w="988"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44</w:t>
            </w:r>
          </w:p>
        </w:tc>
        <w:tc>
          <w:tcPr>
            <w:tcW w:w="1151"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60</w:t>
            </w:r>
          </w:p>
        </w:tc>
      </w:tr>
      <w:tr w:rsidR="0096475C" w:rsidRPr="0096475C" w:rsidTr="0096475C">
        <w:tc>
          <w:tcPr>
            <w:tcW w:w="1925" w:type="pct"/>
            <w:tcBorders>
              <w:top w:val="single" w:sz="4" w:space="0" w:color="auto"/>
              <w:left w:val="single" w:sz="4" w:space="0" w:color="auto"/>
              <w:bottom w:val="single" w:sz="4" w:space="0" w:color="auto"/>
              <w:right w:val="single" w:sz="4" w:space="0" w:color="auto"/>
            </w:tcBorders>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Химия </w:t>
            </w:r>
          </w:p>
        </w:tc>
        <w:tc>
          <w:tcPr>
            <w:tcW w:w="936"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53</w:t>
            </w:r>
          </w:p>
        </w:tc>
        <w:tc>
          <w:tcPr>
            <w:tcW w:w="988"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w:t>
            </w:r>
          </w:p>
        </w:tc>
        <w:tc>
          <w:tcPr>
            <w:tcW w:w="1151"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96475C" w:rsidRPr="0096475C" w:rsidTr="0096475C">
        <w:tc>
          <w:tcPr>
            <w:tcW w:w="1925" w:type="pct"/>
            <w:tcBorders>
              <w:top w:val="single" w:sz="4" w:space="0" w:color="auto"/>
              <w:left w:val="single" w:sz="4" w:space="0" w:color="auto"/>
              <w:bottom w:val="single" w:sz="4" w:space="0" w:color="auto"/>
              <w:right w:val="single" w:sz="4" w:space="0" w:color="auto"/>
            </w:tcBorders>
            <w:hideMark/>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Биология</w:t>
            </w:r>
          </w:p>
        </w:tc>
        <w:tc>
          <w:tcPr>
            <w:tcW w:w="936"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39,2</w:t>
            </w:r>
          </w:p>
        </w:tc>
        <w:tc>
          <w:tcPr>
            <w:tcW w:w="988"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36</w:t>
            </w:r>
          </w:p>
        </w:tc>
        <w:tc>
          <w:tcPr>
            <w:tcW w:w="1151"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53,9</w:t>
            </w:r>
          </w:p>
        </w:tc>
      </w:tr>
      <w:tr w:rsidR="0096475C" w:rsidRPr="0096475C" w:rsidTr="0096475C">
        <w:tc>
          <w:tcPr>
            <w:tcW w:w="1925"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Информатика</w:t>
            </w:r>
          </w:p>
        </w:tc>
        <w:tc>
          <w:tcPr>
            <w:tcW w:w="936"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66</w:t>
            </w:r>
          </w:p>
        </w:tc>
        <w:tc>
          <w:tcPr>
            <w:tcW w:w="988"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w:t>
            </w:r>
          </w:p>
        </w:tc>
        <w:tc>
          <w:tcPr>
            <w:tcW w:w="1151"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96475C" w:rsidRPr="0096475C" w:rsidTr="0096475C">
        <w:tc>
          <w:tcPr>
            <w:tcW w:w="1925"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Английский язык</w:t>
            </w:r>
          </w:p>
        </w:tc>
        <w:tc>
          <w:tcPr>
            <w:tcW w:w="936"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33,5</w:t>
            </w:r>
          </w:p>
        </w:tc>
        <w:tc>
          <w:tcPr>
            <w:tcW w:w="988"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w:t>
            </w:r>
          </w:p>
        </w:tc>
        <w:tc>
          <w:tcPr>
            <w:tcW w:w="1151"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96475C" w:rsidRPr="0096475C" w:rsidTr="0096475C">
        <w:tc>
          <w:tcPr>
            <w:tcW w:w="1925"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96475C">
              <w:rPr>
                <w:rFonts w:ascii="Times New Roman" w:eastAsia="Times New Roman" w:hAnsi="Times New Roman" w:cs="Times New Roman"/>
                <w:b/>
                <w:sz w:val="24"/>
                <w:szCs w:val="24"/>
                <w:lang w:eastAsia="ru-RU"/>
              </w:rPr>
              <w:t>Итого</w:t>
            </w:r>
          </w:p>
        </w:tc>
        <w:tc>
          <w:tcPr>
            <w:tcW w:w="936"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96475C">
              <w:rPr>
                <w:rFonts w:ascii="Times New Roman" w:eastAsia="Times New Roman" w:hAnsi="Times New Roman" w:cs="Times New Roman"/>
                <w:b/>
                <w:sz w:val="24"/>
                <w:szCs w:val="24"/>
                <w:lang w:eastAsia="ru-RU"/>
              </w:rPr>
              <w:t>52</w:t>
            </w:r>
          </w:p>
        </w:tc>
        <w:tc>
          <w:tcPr>
            <w:tcW w:w="988"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96475C">
              <w:rPr>
                <w:rFonts w:ascii="Times New Roman" w:eastAsia="Times New Roman" w:hAnsi="Times New Roman" w:cs="Times New Roman"/>
                <w:b/>
                <w:sz w:val="24"/>
                <w:szCs w:val="24"/>
                <w:lang w:eastAsia="ru-RU"/>
              </w:rPr>
              <w:t>47</w:t>
            </w:r>
          </w:p>
        </w:tc>
        <w:tc>
          <w:tcPr>
            <w:tcW w:w="1151" w:type="pct"/>
            <w:tcBorders>
              <w:top w:val="single" w:sz="4" w:space="0" w:color="auto"/>
              <w:left w:val="single" w:sz="4" w:space="0" w:color="auto"/>
              <w:bottom w:val="single" w:sz="4" w:space="0" w:color="auto"/>
              <w:right w:val="single" w:sz="4" w:space="0" w:color="auto"/>
            </w:tcBorders>
          </w:tcPr>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96475C">
              <w:rPr>
                <w:rFonts w:ascii="Times New Roman" w:eastAsia="Times New Roman" w:hAnsi="Times New Roman" w:cs="Times New Roman"/>
                <w:b/>
                <w:sz w:val="24"/>
                <w:szCs w:val="24"/>
                <w:lang w:eastAsia="ru-RU"/>
              </w:rPr>
              <w:t>58,3 (80, 6%)</w:t>
            </w:r>
          </w:p>
        </w:tc>
      </w:tr>
    </w:tbl>
    <w:p w:rsidR="0096475C" w:rsidRDefault="0096475C" w:rsidP="00EF5DE5">
      <w:pPr>
        <w:autoSpaceDE w:val="0"/>
        <w:autoSpaceDN w:val="0"/>
        <w:adjustRightInd w:val="0"/>
        <w:spacing w:after="0"/>
        <w:contextualSpacing/>
        <w:jc w:val="center"/>
        <w:rPr>
          <w:rFonts w:ascii="Times New Roman" w:eastAsia="Times New Roman" w:hAnsi="Times New Roman" w:cs="Times New Roman"/>
          <w:b/>
          <w:bCs/>
          <w:iCs/>
          <w:sz w:val="24"/>
          <w:szCs w:val="24"/>
          <w:lang w:eastAsia="ru-RU"/>
        </w:rPr>
      </w:pPr>
    </w:p>
    <w:p w:rsidR="0096475C" w:rsidRDefault="0096475C" w:rsidP="00EF5DE5">
      <w:pPr>
        <w:autoSpaceDE w:val="0"/>
        <w:autoSpaceDN w:val="0"/>
        <w:adjustRightInd w:val="0"/>
        <w:spacing w:after="0"/>
        <w:contextualSpacing/>
        <w:jc w:val="center"/>
        <w:rPr>
          <w:rFonts w:ascii="Times New Roman" w:eastAsia="Times New Roman" w:hAnsi="Times New Roman" w:cs="Times New Roman"/>
          <w:b/>
          <w:bCs/>
          <w:iCs/>
          <w:sz w:val="24"/>
          <w:szCs w:val="24"/>
          <w:lang w:eastAsia="ru-RU"/>
        </w:rPr>
      </w:pPr>
    </w:p>
    <w:p w:rsidR="0096475C" w:rsidRDefault="0096475C" w:rsidP="00EF5DE5">
      <w:pPr>
        <w:autoSpaceDE w:val="0"/>
        <w:autoSpaceDN w:val="0"/>
        <w:adjustRightInd w:val="0"/>
        <w:spacing w:after="0"/>
        <w:contextualSpacing/>
        <w:jc w:val="center"/>
        <w:rPr>
          <w:rFonts w:ascii="Times New Roman" w:eastAsia="Times New Roman" w:hAnsi="Times New Roman" w:cs="Times New Roman"/>
          <w:b/>
          <w:bCs/>
          <w:iCs/>
          <w:sz w:val="24"/>
          <w:szCs w:val="24"/>
          <w:lang w:eastAsia="ru-RU"/>
        </w:rPr>
      </w:pPr>
    </w:p>
    <w:p w:rsidR="0096475C" w:rsidRDefault="0096475C" w:rsidP="00EF5DE5">
      <w:pPr>
        <w:autoSpaceDE w:val="0"/>
        <w:autoSpaceDN w:val="0"/>
        <w:adjustRightInd w:val="0"/>
        <w:spacing w:after="0"/>
        <w:contextualSpacing/>
        <w:jc w:val="center"/>
        <w:rPr>
          <w:rFonts w:ascii="Times New Roman" w:eastAsia="Times New Roman" w:hAnsi="Times New Roman" w:cs="Times New Roman"/>
          <w:b/>
          <w:bCs/>
          <w:iCs/>
          <w:sz w:val="24"/>
          <w:szCs w:val="24"/>
          <w:lang w:eastAsia="ru-RU"/>
        </w:rPr>
      </w:pPr>
    </w:p>
    <w:p w:rsidR="0096475C" w:rsidRDefault="0096475C" w:rsidP="00EF5DE5">
      <w:pPr>
        <w:autoSpaceDE w:val="0"/>
        <w:autoSpaceDN w:val="0"/>
        <w:adjustRightInd w:val="0"/>
        <w:spacing w:after="0"/>
        <w:contextualSpacing/>
        <w:jc w:val="center"/>
        <w:rPr>
          <w:rFonts w:ascii="Times New Roman" w:eastAsia="Times New Roman" w:hAnsi="Times New Roman" w:cs="Times New Roman"/>
          <w:b/>
          <w:bCs/>
          <w:iCs/>
          <w:sz w:val="24"/>
          <w:szCs w:val="24"/>
          <w:lang w:eastAsia="ru-RU"/>
        </w:rPr>
      </w:pPr>
    </w:p>
    <w:p w:rsidR="0096475C" w:rsidRDefault="0096475C" w:rsidP="00EF5DE5">
      <w:pPr>
        <w:autoSpaceDE w:val="0"/>
        <w:autoSpaceDN w:val="0"/>
        <w:adjustRightInd w:val="0"/>
        <w:spacing w:after="0"/>
        <w:contextualSpacing/>
        <w:jc w:val="center"/>
        <w:rPr>
          <w:rFonts w:ascii="Times New Roman" w:eastAsia="Times New Roman" w:hAnsi="Times New Roman" w:cs="Times New Roman"/>
          <w:b/>
          <w:bCs/>
          <w:iCs/>
          <w:sz w:val="24"/>
          <w:szCs w:val="24"/>
          <w:lang w:eastAsia="ru-RU"/>
        </w:rPr>
      </w:pPr>
    </w:p>
    <w:p w:rsidR="0096475C" w:rsidRDefault="0096475C" w:rsidP="00EF5DE5">
      <w:pPr>
        <w:autoSpaceDE w:val="0"/>
        <w:autoSpaceDN w:val="0"/>
        <w:adjustRightInd w:val="0"/>
        <w:spacing w:after="0"/>
        <w:contextualSpacing/>
        <w:jc w:val="center"/>
        <w:rPr>
          <w:rFonts w:ascii="Times New Roman" w:eastAsia="Times New Roman" w:hAnsi="Times New Roman" w:cs="Times New Roman"/>
          <w:b/>
          <w:bCs/>
          <w:iCs/>
          <w:sz w:val="24"/>
          <w:szCs w:val="24"/>
          <w:lang w:eastAsia="ru-RU"/>
        </w:rPr>
      </w:pPr>
    </w:p>
    <w:p w:rsidR="0096475C" w:rsidRDefault="0096475C" w:rsidP="00EF5DE5">
      <w:pPr>
        <w:autoSpaceDE w:val="0"/>
        <w:autoSpaceDN w:val="0"/>
        <w:adjustRightInd w:val="0"/>
        <w:spacing w:after="0"/>
        <w:contextualSpacing/>
        <w:jc w:val="center"/>
        <w:rPr>
          <w:rFonts w:ascii="Times New Roman" w:eastAsia="Times New Roman" w:hAnsi="Times New Roman" w:cs="Times New Roman"/>
          <w:b/>
          <w:bCs/>
          <w:iCs/>
          <w:sz w:val="24"/>
          <w:szCs w:val="24"/>
          <w:lang w:eastAsia="ru-RU"/>
        </w:rPr>
      </w:pPr>
    </w:p>
    <w:p w:rsidR="0096475C" w:rsidRDefault="0096475C" w:rsidP="00EF5DE5">
      <w:pPr>
        <w:autoSpaceDE w:val="0"/>
        <w:autoSpaceDN w:val="0"/>
        <w:adjustRightInd w:val="0"/>
        <w:spacing w:after="0"/>
        <w:contextualSpacing/>
        <w:jc w:val="center"/>
        <w:rPr>
          <w:rFonts w:ascii="Times New Roman" w:eastAsia="Times New Roman" w:hAnsi="Times New Roman" w:cs="Times New Roman"/>
          <w:b/>
          <w:bCs/>
          <w:iCs/>
          <w:sz w:val="24"/>
          <w:szCs w:val="24"/>
          <w:lang w:eastAsia="ru-RU"/>
        </w:rPr>
      </w:pPr>
    </w:p>
    <w:p w:rsidR="0096475C" w:rsidRDefault="0096475C" w:rsidP="00EF5DE5">
      <w:pPr>
        <w:autoSpaceDE w:val="0"/>
        <w:autoSpaceDN w:val="0"/>
        <w:adjustRightInd w:val="0"/>
        <w:spacing w:after="0"/>
        <w:contextualSpacing/>
        <w:jc w:val="center"/>
        <w:rPr>
          <w:rFonts w:ascii="Times New Roman" w:eastAsia="Times New Roman" w:hAnsi="Times New Roman" w:cs="Times New Roman"/>
          <w:b/>
          <w:bCs/>
          <w:iCs/>
          <w:sz w:val="24"/>
          <w:szCs w:val="24"/>
          <w:lang w:eastAsia="ru-RU"/>
        </w:rPr>
      </w:pPr>
    </w:p>
    <w:p w:rsidR="0096475C" w:rsidRDefault="0096475C" w:rsidP="00EF5DE5">
      <w:pPr>
        <w:autoSpaceDE w:val="0"/>
        <w:autoSpaceDN w:val="0"/>
        <w:adjustRightInd w:val="0"/>
        <w:spacing w:after="0"/>
        <w:contextualSpacing/>
        <w:jc w:val="center"/>
        <w:rPr>
          <w:rFonts w:ascii="Times New Roman" w:eastAsia="Times New Roman" w:hAnsi="Times New Roman" w:cs="Times New Roman"/>
          <w:b/>
          <w:bCs/>
          <w:iCs/>
          <w:sz w:val="24"/>
          <w:szCs w:val="24"/>
          <w:lang w:eastAsia="ru-RU"/>
        </w:rPr>
      </w:pPr>
    </w:p>
    <w:p w:rsidR="0096475C" w:rsidRDefault="0096475C" w:rsidP="00EF5DE5">
      <w:pPr>
        <w:autoSpaceDE w:val="0"/>
        <w:autoSpaceDN w:val="0"/>
        <w:adjustRightInd w:val="0"/>
        <w:spacing w:after="0"/>
        <w:contextualSpacing/>
        <w:jc w:val="center"/>
        <w:rPr>
          <w:rFonts w:ascii="Times New Roman" w:eastAsia="Times New Roman" w:hAnsi="Times New Roman" w:cs="Times New Roman"/>
          <w:b/>
          <w:bCs/>
          <w:iCs/>
          <w:sz w:val="24"/>
          <w:szCs w:val="24"/>
          <w:lang w:eastAsia="ru-RU"/>
        </w:rPr>
      </w:pPr>
    </w:p>
    <w:p w:rsidR="0096475C" w:rsidRDefault="0096475C" w:rsidP="00EF5DE5">
      <w:pPr>
        <w:autoSpaceDE w:val="0"/>
        <w:autoSpaceDN w:val="0"/>
        <w:adjustRightInd w:val="0"/>
        <w:spacing w:after="0"/>
        <w:contextualSpacing/>
        <w:jc w:val="center"/>
        <w:rPr>
          <w:rFonts w:ascii="Times New Roman" w:eastAsia="Times New Roman" w:hAnsi="Times New Roman" w:cs="Times New Roman"/>
          <w:b/>
          <w:bCs/>
          <w:iCs/>
          <w:sz w:val="24"/>
          <w:szCs w:val="24"/>
          <w:lang w:eastAsia="ru-RU"/>
        </w:rPr>
      </w:pPr>
    </w:p>
    <w:p w:rsidR="0096475C" w:rsidRDefault="0096475C" w:rsidP="00EF5DE5">
      <w:pPr>
        <w:autoSpaceDE w:val="0"/>
        <w:autoSpaceDN w:val="0"/>
        <w:adjustRightInd w:val="0"/>
        <w:spacing w:after="0"/>
        <w:contextualSpacing/>
        <w:jc w:val="center"/>
        <w:rPr>
          <w:rFonts w:ascii="Times New Roman" w:eastAsia="Times New Roman" w:hAnsi="Times New Roman" w:cs="Times New Roman"/>
          <w:b/>
          <w:bCs/>
          <w:iCs/>
          <w:sz w:val="24"/>
          <w:szCs w:val="24"/>
          <w:lang w:eastAsia="ru-RU"/>
        </w:rPr>
      </w:pPr>
    </w:p>
    <w:p w:rsidR="0096475C" w:rsidRDefault="0096475C" w:rsidP="00EF5DE5">
      <w:pPr>
        <w:autoSpaceDE w:val="0"/>
        <w:autoSpaceDN w:val="0"/>
        <w:adjustRightInd w:val="0"/>
        <w:spacing w:after="0"/>
        <w:contextualSpacing/>
        <w:jc w:val="center"/>
        <w:rPr>
          <w:rFonts w:ascii="Times New Roman" w:eastAsia="Times New Roman" w:hAnsi="Times New Roman" w:cs="Times New Roman"/>
          <w:b/>
          <w:bCs/>
          <w:iCs/>
          <w:sz w:val="24"/>
          <w:szCs w:val="24"/>
          <w:lang w:eastAsia="ru-RU"/>
        </w:rPr>
      </w:pPr>
    </w:p>
    <w:p w:rsidR="0096475C" w:rsidRDefault="0096475C" w:rsidP="00EF5DE5">
      <w:pPr>
        <w:autoSpaceDE w:val="0"/>
        <w:autoSpaceDN w:val="0"/>
        <w:adjustRightInd w:val="0"/>
        <w:spacing w:after="0"/>
        <w:contextualSpacing/>
        <w:jc w:val="center"/>
        <w:rPr>
          <w:rFonts w:ascii="Times New Roman" w:eastAsia="Times New Roman" w:hAnsi="Times New Roman" w:cs="Times New Roman"/>
          <w:b/>
          <w:bCs/>
          <w:iCs/>
          <w:sz w:val="24"/>
          <w:szCs w:val="24"/>
          <w:lang w:eastAsia="ru-RU"/>
        </w:rPr>
      </w:pPr>
    </w:p>
    <w:p w:rsidR="0096475C" w:rsidRDefault="0096475C" w:rsidP="00EF5DE5">
      <w:pPr>
        <w:autoSpaceDE w:val="0"/>
        <w:autoSpaceDN w:val="0"/>
        <w:adjustRightInd w:val="0"/>
        <w:spacing w:after="0"/>
        <w:contextualSpacing/>
        <w:jc w:val="center"/>
        <w:rPr>
          <w:rFonts w:ascii="Times New Roman" w:eastAsia="Times New Roman" w:hAnsi="Times New Roman" w:cs="Times New Roman"/>
          <w:b/>
          <w:bCs/>
          <w:iCs/>
          <w:sz w:val="24"/>
          <w:szCs w:val="24"/>
          <w:lang w:eastAsia="ru-RU"/>
        </w:rPr>
      </w:pPr>
    </w:p>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bCs/>
          <w:iCs/>
          <w:sz w:val="24"/>
          <w:szCs w:val="24"/>
          <w:lang w:eastAsia="ru-RU"/>
        </w:rPr>
        <w:t xml:space="preserve">Еще одним показателем уровня качества образования в школе являются итоги ВПР в 4, 5, 6,7 и 11 классах. </w:t>
      </w:r>
      <w:r w:rsidRPr="0096475C">
        <w:rPr>
          <w:rFonts w:ascii="Times New Roman" w:eastAsia="Times New Roman" w:hAnsi="Times New Roman" w:cs="Times New Roman"/>
          <w:sz w:val="24"/>
          <w:szCs w:val="24"/>
          <w:lang w:eastAsia="ru-RU"/>
        </w:rPr>
        <w:t xml:space="preserve">В 2018- 2019 </w:t>
      </w:r>
      <w:proofErr w:type="spellStart"/>
      <w:r w:rsidRPr="0096475C">
        <w:rPr>
          <w:rFonts w:ascii="Times New Roman" w:eastAsia="Times New Roman" w:hAnsi="Times New Roman" w:cs="Times New Roman"/>
          <w:sz w:val="24"/>
          <w:szCs w:val="24"/>
          <w:lang w:eastAsia="ru-RU"/>
        </w:rPr>
        <w:t>уч.г</w:t>
      </w:r>
      <w:proofErr w:type="spellEnd"/>
      <w:r w:rsidRPr="0096475C">
        <w:rPr>
          <w:rFonts w:ascii="Times New Roman" w:eastAsia="Times New Roman" w:hAnsi="Times New Roman" w:cs="Times New Roman"/>
          <w:sz w:val="24"/>
          <w:szCs w:val="24"/>
          <w:lang w:eastAsia="ru-RU"/>
        </w:rPr>
        <w:t>. были проведены ВПР:</w:t>
      </w:r>
    </w:p>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в 4 </w:t>
      </w:r>
      <w:proofErr w:type="spellStart"/>
      <w:r w:rsidRPr="0096475C">
        <w:rPr>
          <w:rFonts w:ascii="Times New Roman" w:eastAsia="Times New Roman" w:hAnsi="Times New Roman" w:cs="Times New Roman"/>
          <w:sz w:val="24"/>
          <w:szCs w:val="24"/>
          <w:lang w:eastAsia="ru-RU"/>
        </w:rPr>
        <w:t>кл</w:t>
      </w:r>
      <w:proofErr w:type="spellEnd"/>
      <w:r w:rsidRPr="0096475C">
        <w:rPr>
          <w:rFonts w:ascii="Times New Roman" w:eastAsia="Times New Roman" w:hAnsi="Times New Roman" w:cs="Times New Roman"/>
          <w:sz w:val="24"/>
          <w:szCs w:val="24"/>
          <w:lang w:eastAsia="ru-RU"/>
        </w:rPr>
        <w:t>.- по русскому языку (2 части), математике, окружающему миру;</w:t>
      </w:r>
    </w:p>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в 5 </w:t>
      </w:r>
      <w:proofErr w:type="spellStart"/>
      <w:r w:rsidRPr="0096475C">
        <w:rPr>
          <w:rFonts w:ascii="Times New Roman" w:eastAsia="Times New Roman" w:hAnsi="Times New Roman" w:cs="Times New Roman"/>
          <w:sz w:val="24"/>
          <w:szCs w:val="24"/>
          <w:lang w:eastAsia="ru-RU"/>
        </w:rPr>
        <w:t>кл</w:t>
      </w:r>
      <w:proofErr w:type="spellEnd"/>
      <w:r w:rsidRPr="0096475C">
        <w:rPr>
          <w:rFonts w:ascii="Times New Roman" w:eastAsia="Times New Roman" w:hAnsi="Times New Roman" w:cs="Times New Roman"/>
          <w:sz w:val="24"/>
          <w:szCs w:val="24"/>
          <w:lang w:eastAsia="ru-RU"/>
        </w:rPr>
        <w:t xml:space="preserve">.- по русскому языку, математике, истории, биологии </w:t>
      </w:r>
    </w:p>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в 6 </w:t>
      </w:r>
      <w:proofErr w:type="spellStart"/>
      <w:r w:rsidRPr="0096475C">
        <w:rPr>
          <w:rFonts w:ascii="Times New Roman" w:eastAsia="Times New Roman" w:hAnsi="Times New Roman" w:cs="Times New Roman"/>
          <w:sz w:val="24"/>
          <w:szCs w:val="24"/>
          <w:lang w:eastAsia="ru-RU"/>
        </w:rPr>
        <w:t>кл</w:t>
      </w:r>
      <w:proofErr w:type="spellEnd"/>
      <w:r w:rsidRPr="0096475C">
        <w:rPr>
          <w:rFonts w:ascii="Times New Roman" w:eastAsia="Times New Roman" w:hAnsi="Times New Roman" w:cs="Times New Roman"/>
          <w:sz w:val="24"/>
          <w:szCs w:val="24"/>
          <w:lang w:eastAsia="ru-RU"/>
        </w:rPr>
        <w:t>.- по русскому языку, математике, истории, биологии, обществознанию, географии</w:t>
      </w:r>
    </w:p>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в 7 класс</w:t>
      </w:r>
      <w:proofErr w:type="gramStart"/>
      <w:r w:rsidRPr="0096475C">
        <w:rPr>
          <w:rFonts w:ascii="Times New Roman" w:eastAsia="Times New Roman" w:hAnsi="Times New Roman" w:cs="Times New Roman"/>
          <w:sz w:val="24"/>
          <w:szCs w:val="24"/>
          <w:lang w:eastAsia="ru-RU"/>
        </w:rPr>
        <w:t>е-</w:t>
      </w:r>
      <w:proofErr w:type="gramEnd"/>
      <w:r w:rsidRPr="0096475C">
        <w:rPr>
          <w:rFonts w:ascii="Times New Roman" w:eastAsia="Times New Roman" w:hAnsi="Times New Roman" w:cs="Times New Roman"/>
          <w:sz w:val="24"/>
          <w:szCs w:val="24"/>
          <w:lang w:eastAsia="ru-RU"/>
        </w:rPr>
        <w:t xml:space="preserve"> по русскому языку, математике, физике, обществознанию</w:t>
      </w:r>
    </w:p>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в 11 </w:t>
      </w:r>
      <w:proofErr w:type="spellStart"/>
      <w:r w:rsidRPr="0096475C">
        <w:rPr>
          <w:rFonts w:ascii="Times New Roman" w:eastAsia="Times New Roman" w:hAnsi="Times New Roman" w:cs="Times New Roman"/>
          <w:sz w:val="24"/>
          <w:szCs w:val="24"/>
          <w:lang w:eastAsia="ru-RU"/>
        </w:rPr>
        <w:t>кл</w:t>
      </w:r>
      <w:proofErr w:type="spellEnd"/>
      <w:r w:rsidRPr="0096475C">
        <w:rPr>
          <w:rFonts w:ascii="Times New Roman" w:eastAsia="Times New Roman" w:hAnsi="Times New Roman" w:cs="Times New Roman"/>
          <w:sz w:val="24"/>
          <w:szCs w:val="24"/>
          <w:lang w:eastAsia="ru-RU"/>
        </w:rPr>
        <w:t>.- по английскому языку</w:t>
      </w:r>
    </w:p>
    <w:p w:rsidR="0096475C" w:rsidRPr="0096475C" w:rsidRDefault="0096475C" w:rsidP="0096475C">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96475C">
        <w:rPr>
          <w:rFonts w:ascii="Times New Roman" w:eastAsia="Times New Roman" w:hAnsi="Times New Roman" w:cs="Times New Roman"/>
          <w:b/>
          <w:bCs/>
          <w:sz w:val="24"/>
          <w:szCs w:val="24"/>
          <w:lang w:eastAsia="ru-RU"/>
        </w:rPr>
        <w:t>РЕЗУЛЬТАТЫ ВПР ПО ПРЕДМЕТАМ ЗА 2018-2019 УЧ.Г.</w:t>
      </w:r>
    </w:p>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96475C">
        <w:rPr>
          <w:rFonts w:ascii="Times New Roman" w:eastAsia="Times New Roman" w:hAnsi="Times New Roman" w:cs="Times New Roman"/>
          <w:b/>
          <w:bCs/>
          <w:sz w:val="24"/>
          <w:szCs w:val="24"/>
          <w:lang w:eastAsia="ru-RU"/>
        </w:rPr>
        <w:t>4 КЛАССЫ</w:t>
      </w:r>
    </w:p>
    <w:tbl>
      <w:tblPr>
        <w:tblStyle w:val="afff0"/>
        <w:tblW w:w="0" w:type="auto"/>
        <w:tblInd w:w="661" w:type="dxa"/>
        <w:tblLook w:val="04A0" w:firstRow="1" w:lastRow="0" w:firstColumn="1" w:lastColumn="0" w:noHBand="0" w:noVBand="1"/>
      </w:tblPr>
      <w:tblGrid>
        <w:gridCol w:w="2566"/>
        <w:gridCol w:w="2977"/>
        <w:gridCol w:w="3354"/>
      </w:tblGrid>
      <w:tr w:rsidR="0096475C" w:rsidRPr="0096475C" w:rsidTr="0096475C">
        <w:tc>
          <w:tcPr>
            <w:tcW w:w="2566"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ПРЕДМЕТ</w:t>
            </w:r>
          </w:p>
        </w:tc>
        <w:tc>
          <w:tcPr>
            <w:tcW w:w="2977"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УРОВЕНЬ ОБУЧЕННОСТИ</w:t>
            </w:r>
          </w:p>
        </w:tc>
        <w:tc>
          <w:tcPr>
            <w:tcW w:w="3354"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УРОВЕНЬ КАЧЕСТВА</w:t>
            </w:r>
          </w:p>
        </w:tc>
      </w:tr>
      <w:tr w:rsidR="0096475C" w:rsidRPr="0096475C" w:rsidTr="0096475C">
        <w:tc>
          <w:tcPr>
            <w:tcW w:w="2566"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МАТЕМАТИКА</w:t>
            </w:r>
          </w:p>
        </w:tc>
        <w:tc>
          <w:tcPr>
            <w:tcW w:w="2977"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100</w:t>
            </w:r>
          </w:p>
        </w:tc>
        <w:tc>
          <w:tcPr>
            <w:tcW w:w="3354"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100</w:t>
            </w:r>
          </w:p>
        </w:tc>
      </w:tr>
      <w:tr w:rsidR="0096475C" w:rsidRPr="0096475C" w:rsidTr="0096475C">
        <w:tc>
          <w:tcPr>
            <w:tcW w:w="2566"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ОКРУЖ. МИР</w:t>
            </w:r>
          </w:p>
        </w:tc>
        <w:tc>
          <w:tcPr>
            <w:tcW w:w="2977"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100</w:t>
            </w:r>
          </w:p>
        </w:tc>
        <w:tc>
          <w:tcPr>
            <w:tcW w:w="3354"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95</w:t>
            </w:r>
          </w:p>
        </w:tc>
      </w:tr>
      <w:tr w:rsidR="0096475C" w:rsidRPr="0096475C" w:rsidTr="0096475C">
        <w:tc>
          <w:tcPr>
            <w:tcW w:w="2566"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РУССКИЙ ЯЗЫК</w:t>
            </w:r>
          </w:p>
        </w:tc>
        <w:tc>
          <w:tcPr>
            <w:tcW w:w="2977"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100</w:t>
            </w:r>
          </w:p>
        </w:tc>
        <w:tc>
          <w:tcPr>
            <w:tcW w:w="3354"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90</w:t>
            </w:r>
          </w:p>
        </w:tc>
      </w:tr>
    </w:tbl>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96475C">
        <w:rPr>
          <w:rFonts w:ascii="Times New Roman" w:eastAsia="Times New Roman" w:hAnsi="Times New Roman" w:cs="Times New Roman"/>
          <w:b/>
          <w:bCs/>
          <w:sz w:val="24"/>
          <w:szCs w:val="24"/>
          <w:lang w:eastAsia="ru-RU"/>
        </w:rPr>
        <w:t>5 КЛАССЫ</w:t>
      </w:r>
    </w:p>
    <w:tbl>
      <w:tblPr>
        <w:tblStyle w:val="afff0"/>
        <w:tblW w:w="0" w:type="auto"/>
        <w:tblInd w:w="675" w:type="dxa"/>
        <w:tblLook w:val="04A0" w:firstRow="1" w:lastRow="0" w:firstColumn="1" w:lastColumn="0" w:noHBand="0" w:noVBand="1"/>
      </w:tblPr>
      <w:tblGrid>
        <w:gridCol w:w="2552"/>
        <w:gridCol w:w="2977"/>
        <w:gridCol w:w="3249"/>
      </w:tblGrid>
      <w:tr w:rsidR="0096475C" w:rsidRPr="0096475C" w:rsidTr="0096475C">
        <w:tc>
          <w:tcPr>
            <w:tcW w:w="2552"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ПРЕДМЕТ</w:t>
            </w:r>
          </w:p>
        </w:tc>
        <w:tc>
          <w:tcPr>
            <w:tcW w:w="2977" w:type="dxa"/>
          </w:tcPr>
          <w:p w:rsidR="0096475C" w:rsidRPr="0096475C" w:rsidRDefault="0096475C" w:rsidP="0096475C">
            <w:pPr>
              <w:rPr>
                <w:sz w:val="24"/>
                <w:szCs w:val="24"/>
              </w:rPr>
            </w:pPr>
            <w:r w:rsidRPr="0096475C">
              <w:rPr>
                <w:bCs/>
                <w:sz w:val="24"/>
                <w:szCs w:val="24"/>
                <w:lang w:eastAsia="ru-RU"/>
              </w:rPr>
              <w:t>УРОВЕНЬ ОБУЧЕННОСТИ</w:t>
            </w:r>
          </w:p>
        </w:tc>
        <w:tc>
          <w:tcPr>
            <w:tcW w:w="3249" w:type="dxa"/>
          </w:tcPr>
          <w:p w:rsidR="0096475C" w:rsidRPr="0096475C" w:rsidRDefault="0096475C" w:rsidP="0096475C">
            <w:pPr>
              <w:rPr>
                <w:sz w:val="24"/>
                <w:szCs w:val="24"/>
              </w:rPr>
            </w:pPr>
            <w:r w:rsidRPr="0096475C">
              <w:rPr>
                <w:bCs/>
                <w:sz w:val="24"/>
                <w:szCs w:val="24"/>
                <w:lang w:eastAsia="ru-RU"/>
              </w:rPr>
              <w:t>УРОВЕНЬ КАЧЕСТВА</w:t>
            </w:r>
          </w:p>
        </w:tc>
      </w:tr>
      <w:tr w:rsidR="0096475C" w:rsidRPr="0096475C" w:rsidTr="0096475C">
        <w:tc>
          <w:tcPr>
            <w:tcW w:w="2552"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МАТЕМАТИКА</w:t>
            </w:r>
          </w:p>
        </w:tc>
        <w:tc>
          <w:tcPr>
            <w:tcW w:w="2977"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62</w:t>
            </w:r>
          </w:p>
        </w:tc>
        <w:tc>
          <w:tcPr>
            <w:tcW w:w="3249"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30</w:t>
            </w:r>
          </w:p>
        </w:tc>
      </w:tr>
      <w:tr w:rsidR="0096475C" w:rsidRPr="0096475C" w:rsidTr="0096475C">
        <w:tc>
          <w:tcPr>
            <w:tcW w:w="2552"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ИСТОРИЯ</w:t>
            </w:r>
          </w:p>
        </w:tc>
        <w:tc>
          <w:tcPr>
            <w:tcW w:w="2977"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93</w:t>
            </w:r>
          </w:p>
        </w:tc>
        <w:tc>
          <w:tcPr>
            <w:tcW w:w="3249"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56</w:t>
            </w:r>
          </w:p>
        </w:tc>
      </w:tr>
      <w:tr w:rsidR="0096475C" w:rsidRPr="0096475C" w:rsidTr="0096475C">
        <w:tc>
          <w:tcPr>
            <w:tcW w:w="2552"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РУССКИЙ ЯЗЫК</w:t>
            </w:r>
          </w:p>
        </w:tc>
        <w:tc>
          <w:tcPr>
            <w:tcW w:w="2977"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68</w:t>
            </w:r>
          </w:p>
        </w:tc>
        <w:tc>
          <w:tcPr>
            <w:tcW w:w="3249"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30</w:t>
            </w:r>
          </w:p>
        </w:tc>
      </w:tr>
      <w:tr w:rsidR="0096475C" w:rsidRPr="0096475C" w:rsidTr="0096475C">
        <w:tc>
          <w:tcPr>
            <w:tcW w:w="2552"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БИОЛОГИЯ</w:t>
            </w:r>
          </w:p>
        </w:tc>
        <w:tc>
          <w:tcPr>
            <w:tcW w:w="2977"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100</w:t>
            </w:r>
          </w:p>
        </w:tc>
        <w:tc>
          <w:tcPr>
            <w:tcW w:w="3249"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72</w:t>
            </w:r>
          </w:p>
        </w:tc>
      </w:tr>
    </w:tbl>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96475C">
        <w:rPr>
          <w:rFonts w:ascii="Times New Roman" w:eastAsia="Times New Roman" w:hAnsi="Times New Roman" w:cs="Times New Roman"/>
          <w:b/>
          <w:bCs/>
          <w:sz w:val="24"/>
          <w:szCs w:val="24"/>
          <w:lang w:eastAsia="ru-RU"/>
        </w:rPr>
        <w:t>6 КЛАССЫ</w:t>
      </w:r>
    </w:p>
    <w:tbl>
      <w:tblPr>
        <w:tblStyle w:val="afff0"/>
        <w:tblW w:w="0" w:type="auto"/>
        <w:tblInd w:w="675" w:type="dxa"/>
        <w:tblLook w:val="04A0" w:firstRow="1" w:lastRow="0" w:firstColumn="1" w:lastColumn="0" w:noHBand="0" w:noVBand="1"/>
      </w:tblPr>
      <w:tblGrid>
        <w:gridCol w:w="2517"/>
        <w:gridCol w:w="2975"/>
        <w:gridCol w:w="3404"/>
      </w:tblGrid>
      <w:tr w:rsidR="0096475C" w:rsidRPr="0096475C" w:rsidTr="0096475C">
        <w:tc>
          <w:tcPr>
            <w:tcW w:w="2278"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ПРЕДМЕТ</w:t>
            </w:r>
          </w:p>
        </w:tc>
        <w:tc>
          <w:tcPr>
            <w:tcW w:w="2985" w:type="dxa"/>
          </w:tcPr>
          <w:p w:rsidR="0096475C" w:rsidRPr="0096475C" w:rsidRDefault="0096475C" w:rsidP="0096475C">
            <w:pPr>
              <w:rPr>
                <w:sz w:val="24"/>
                <w:szCs w:val="24"/>
              </w:rPr>
            </w:pPr>
            <w:r w:rsidRPr="0096475C">
              <w:rPr>
                <w:bCs/>
                <w:sz w:val="24"/>
                <w:szCs w:val="24"/>
                <w:lang w:eastAsia="ru-RU"/>
              </w:rPr>
              <w:t>УРОВЕНЬ ОБУЧЕННОСТИ</w:t>
            </w:r>
          </w:p>
        </w:tc>
        <w:tc>
          <w:tcPr>
            <w:tcW w:w="3424" w:type="dxa"/>
          </w:tcPr>
          <w:p w:rsidR="0096475C" w:rsidRPr="0096475C" w:rsidRDefault="0096475C" w:rsidP="0096475C">
            <w:pPr>
              <w:rPr>
                <w:sz w:val="24"/>
                <w:szCs w:val="24"/>
              </w:rPr>
            </w:pPr>
            <w:r w:rsidRPr="0096475C">
              <w:rPr>
                <w:bCs/>
                <w:sz w:val="24"/>
                <w:szCs w:val="24"/>
                <w:lang w:eastAsia="ru-RU"/>
              </w:rPr>
              <w:t>УРОВЕНЬ КАЧЕСТВА</w:t>
            </w:r>
          </w:p>
        </w:tc>
      </w:tr>
      <w:tr w:rsidR="0096475C" w:rsidRPr="0096475C" w:rsidTr="0096475C">
        <w:tc>
          <w:tcPr>
            <w:tcW w:w="2278"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РУССКИЙ ЯЗЫК</w:t>
            </w:r>
          </w:p>
        </w:tc>
        <w:tc>
          <w:tcPr>
            <w:tcW w:w="2985"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90</w:t>
            </w:r>
          </w:p>
        </w:tc>
        <w:tc>
          <w:tcPr>
            <w:tcW w:w="3424"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54</w:t>
            </w:r>
          </w:p>
        </w:tc>
      </w:tr>
      <w:tr w:rsidR="0096475C" w:rsidRPr="0096475C" w:rsidTr="0096475C">
        <w:tc>
          <w:tcPr>
            <w:tcW w:w="2278"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ИСТОРИЯ</w:t>
            </w:r>
          </w:p>
        </w:tc>
        <w:tc>
          <w:tcPr>
            <w:tcW w:w="2985"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100</w:t>
            </w:r>
          </w:p>
        </w:tc>
        <w:tc>
          <w:tcPr>
            <w:tcW w:w="3424"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95</w:t>
            </w:r>
          </w:p>
        </w:tc>
      </w:tr>
      <w:tr w:rsidR="0096475C" w:rsidRPr="0096475C" w:rsidTr="0096475C">
        <w:tc>
          <w:tcPr>
            <w:tcW w:w="2278"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МАТЕМАТИКА</w:t>
            </w:r>
          </w:p>
        </w:tc>
        <w:tc>
          <w:tcPr>
            <w:tcW w:w="2985"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86</w:t>
            </w:r>
          </w:p>
        </w:tc>
        <w:tc>
          <w:tcPr>
            <w:tcW w:w="3424"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57</w:t>
            </w:r>
          </w:p>
        </w:tc>
      </w:tr>
      <w:tr w:rsidR="0096475C" w:rsidRPr="0096475C" w:rsidTr="0096475C">
        <w:tc>
          <w:tcPr>
            <w:tcW w:w="2278"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БИОЛОГИЯ</w:t>
            </w:r>
          </w:p>
        </w:tc>
        <w:tc>
          <w:tcPr>
            <w:tcW w:w="2985"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95</w:t>
            </w:r>
          </w:p>
        </w:tc>
        <w:tc>
          <w:tcPr>
            <w:tcW w:w="3424"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58</w:t>
            </w:r>
          </w:p>
        </w:tc>
      </w:tr>
      <w:tr w:rsidR="0096475C" w:rsidRPr="0096475C" w:rsidTr="0096475C">
        <w:tc>
          <w:tcPr>
            <w:tcW w:w="2278"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ОБЩЕСТВОЗНАНИЕ</w:t>
            </w:r>
          </w:p>
        </w:tc>
        <w:tc>
          <w:tcPr>
            <w:tcW w:w="2985"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98</w:t>
            </w:r>
          </w:p>
        </w:tc>
        <w:tc>
          <w:tcPr>
            <w:tcW w:w="3424"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75</w:t>
            </w:r>
          </w:p>
        </w:tc>
      </w:tr>
      <w:tr w:rsidR="0096475C" w:rsidRPr="0096475C" w:rsidTr="0096475C">
        <w:tc>
          <w:tcPr>
            <w:tcW w:w="2278"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ГЕОГРАФИЯ</w:t>
            </w:r>
          </w:p>
        </w:tc>
        <w:tc>
          <w:tcPr>
            <w:tcW w:w="2985"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100</w:t>
            </w:r>
          </w:p>
        </w:tc>
        <w:tc>
          <w:tcPr>
            <w:tcW w:w="3424"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67</w:t>
            </w:r>
          </w:p>
        </w:tc>
      </w:tr>
    </w:tbl>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96475C">
        <w:rPr>
          <w:rFonts w:ascii="Times New Roman" w:eastAsia="Times New Roman" w:hAnsi="Times New Roman" w:cs="Times New Roman"/>
          <w:b/>
          <w:bCs/>
          <w:sz w:val="24"/>
          <w:szCs w:val="24"/>
          <w:lang w:eastAsia="ru-RU"/>
        </w:rPr>
        <w:t>7 КЛАССЫ</w:t>
      </w:r>
    </w:p>
    <w:tbl>
      <w:tblPr>
        <w:tblStyle w:val="afff0"/>
        <w:tblW w:w="0" w:type="auto"/>
        <w:tblInd w:w="675" w:type="dxa"/>
        <w:tblLook w:val="04A0" w:firstRow="1" w:lastRow="0" w:firstColumn="1" w:lastColumn="0" w:noHBand="0" w:noVBand="1"/>
      </w:tblPr>
      <w:tblGrid>
        <w:gridCol w:w="2517"/>
        <w:gridCol w:w="2975"/>
        <w:gridCol w:w="3404"/>
      </w:tblGrid>
      <w:tr w:rsidR="0096475C" w:rsidRPr="0096475C" w:rsidTr="0096475C">
        <w:tc>
          <w:tcPr>
            <w:tcW w:w="2398"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ПРЕДМЕТ</w:t>
            </w:r>
          </w:p>
        </w:tc>
        <w:tc>
          <w:tcPr>
            <w:tcW w:w="2985" w:type="dxa"/>
          </w:tcPr>
          <w:p w:rsidR="0096475C" w:rsidRPr="0096475C" w:rsidRDefault="0096475C" w:rsidP="0096475C">
            <w:pPr>
              <w:rPr>
                <w:sz w:val="24"/>
                <w:szCs w:val="24"/>
              </w:rPr>
            </w:pPr>
            <w:r w:rsidRPr="0096475C">
              <w:rPr>
                <w:bCs/>
                <w:sz w:val="24"/>
                <w:szCs w:val="24"/>
                <w:lang w:eastAsia="ru-RU"/>
              </w:rPr>
              <w:t>УРОВЕНЬ ОБУЧЕННОСТИ</w:t>
            </w:r>
          </w:p>
        </w:tc>
        <w:tc>
          <w:tcPr>
            <w:tcW w:w="3424" w:type="dxa"/>
          </w:tcPr>
          <w:p w:rsidR="0096475C" w:rsidRPr="0096475C" w:rsidRDefault="0096475C" w:rsidP="0096475C">
            <w:pPr>
              <w:rPr>
                <w:sz w:val="24"/>
                <w:szCs w:val="24"/>
              </w:rPr>
            </w:pPr>
            <w:r w:rsidRPr="0096475C">
              <w:rPr>
                <w:bCs/>
                <w:sz w:val="24"/>
                <w:szCs w:val="24"/>
                <w:lang w:eastAsia="ru-RU"/>
              </w:rPr>
              <w:t>УРОВЕНЬ КАЧЕСТВА</w:t>
            </w:r>
          </w:p>
        </w:tc>
      </w:tr>
      <w:tr w:rsidR="0096475C" w:rsidRPr="0096475C" w:rsidTr="0096475C">
        <w:trPr>
          <w:trHeight w:val="569"/>
        </w:trPr>
        <w:tc>
          <w:tcPr>
            <w:tcW w:w="2398"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МАТЕМАТИКА</w:t>
            </w:r>
          </w:p>
        </w:tc>
        <w:tc>
          <w:tcPr>
            <w:tcW w:w="2985"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98</w:t>
            </w:r>
          </w:p>
        </w:tc>
        <w:tc>
          <w:tcPr>
            <w:tcW w:w="3424"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58</w:t>
            </w:r>
          </w:p>
        </w:tc>
      </w:tr>
      <w:tr w:rsidR="0096475C" w:rsidRPr="0096475C" w:rsidTr="0096475C">
        <w:tc>
          <w:tcPr>
            <w:tcW w:w="2398"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РУССКИЙ ЯЗЫК</w:t>
            </w:r>
          </w:p>
        </w:tc>
        <w:tc>
          <w:tcPr>
            <w:tcW w:w="2985"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71</w:t>
            </w:r>
          </w:p>
        </w:tc>
        <w:tc>
          <w:tcPr>
            <w:tcW w:w="3424"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54</w:t>
            </w:r>
          </w:p>
        </w:tc>
      </w:tr>
      <w:tr w:rsidR="0096475C" w:rsidRPr="0096475C" w:rsidTr="0096475C">
        <w:tc>
          <w:tcPr>
            <w:tcW w:w="2398"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ОБЩЕСТВОЗНАНИЕ</w:t>
            </w:r>
          </w:p>
        </w:tc>
        <w:tc>
          <w:tcPr>
            <w:tcW w:w="2985"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100</w:t>
            </w:r>
          </w:p>
        </w:tc>
        <w:tc>
          <w:tcPr>
            <w:tcW w:w="3424"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34</w:t>
            </w:r>
          </w:p>
        </w:tc>
      </w:tr>
      <w:tr w:rsidR="0096475C" w:rsidRPr="0096475C" w:rsidTr="0096475C">
        <w:tc>
          <w:tcPr>
            <w:tcW w:w="2398"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ФИЗИКА</w:t>
            </w:r>
          </w:p>
        </w:tc>
        <w:tc>
          <w:tcPr>
            <w:tcW w:w="2985"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92</w:t>
            </w:r>
          </w:p>
        </w:tc>
        <w:tc>
          <w:tcPr>
            <w:tcW w:w="3424"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33</w:t>
            </w:r>
          </w:p>
        </w:tc>
      </w:tr>
    </w:tbl>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p>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96475C">
        <w:rPr>
          <w:rFonts w:ascii="Times New Roman" w:eastAsia="Times New Roman" w:hAnsi="Times New Roman" w:cs="Times New Roman"/>
          <w:b/>
          <w:bCs/>
          <w:sz w:val="24"/>
          <w:szCs w:val="24"/>
          <w:lang w:eastAsia="ru-RU"/>
        </w:rPr>
        <w:t>11 КЛАСС</w:t>
      </w:r>
    </w:p>
    <w:p w:rsidR="0096475C" w:rsidRPr="0096475C" w:rsidRDefault="0096475C" w:rsidP="0096475C">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tbl>
      <w:tblPr>
        <w:tblStyle w:val="afff0"/>
        <w:tblW w:w="0" w:type="auto"/>
        <w:tblInd w:w="675" w:type="dxa"/>
        <w:tblLook w:val="04A0" w:firstRow="1" w:lastRow="0" w:firstColumn="1" w:lastColumn="0" w:noHBand="0" w:noVBand="1"/>
      </w:tblPr>
      <w:tblGrid>
        <w:gridCol w:w="2552"/>
        <w:gridCol w:w="2977"/>
        <w:gridCol w:w="3159"/>
      </w:tblGrid>
      <w:tr w:rsidR="0096475C" w:rsidRPr="0096475C" w:rsidTr="0096475C">
        <w:tc>
          <w:tcPr>
            <w:tcW w:w="2552"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ПРЕДМЕТ</w:t>
            </w:r>
          </w:p>
        </w:tc>
        <w:tc>
          <w:tcPr>
            <w:tcW w:w="2977" w:type="dxa"/>
          </w:tcPr>
          <w:p w:rsidR="0096475C" w:rsidRPr="0096475C" w:rsidRDefault="0096475C" w:rsidP="0096475C">
            <w:pPr>
              <w:rPr>
                <w:sz w:val="24"/>
                <w:szCs w:val="24"/>
              </w:rPr>
            </w:pPr>
            <w:r w:rsidRPr="0096475C">
              <w:rPr>
                <w:bCs/>
                <w:sz w:val="24"/>
                <w:szCs w:val="24"/>
                <w:lang w:eastAsia="ru-RU"/>
              </w:rPr>
              <w:t>УРОВЕНЬ ОБУЧЕННОСТИ</w:t>
            </w:r>
          </w:p>
        </w:tc>
        <w:tc>
          <w:tcPr>
            <w:tcW w:w="3159" w:type="dxa"/>
          </w:tcPr>
          <w:p w:rsidR="0096475C" w:rsidRPr="0096475C" w:rsidRDefault="0096475C" w:rsidP="0096475C">
            <w:pPr>
              <w:rPr>
                <w:sz w:val="24"/>
                <w:szCs w:val="24"/>
              </w:rPr>
            </w:pPr>
            <w:r w:rsidRPr="0096475C">
              <w:rPr>
                <w:bCs/>
                <w:sz w:val="24"/>
                <w:szCs w:val="24"/>
                <w:lang w:eastAsia="ru-RU"/>
              </w:rPr>
              <w:t>УРОВЕНЬ КАЧЕСТВА</w:t>
            </w:r>
          </w:p>
        </w:tc>
      </w:tr>
      <w:tr w:rsidR="0096475C" w:rsidRPr="0096475C" w:rsidTr="0096475C">
        <w:tc>
          <w:tcPr>
            <w:tcW w:w="2552"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АНГЛИЙСКИЙ ЯЗЫК</w:t>
            </w:r>
          </w:p>
        </w:tc>
        <w:tc>
          <w:tcPr>
            <w:tcW w:w="2977"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100</w:t>
            </w:r>
          </w:p>
        </w:tc>
        <w:tc>
          <w:tcPr>
            <w:tcW w:w="3159" w:type="dxa"/>
          </w:tcPr>
          <w:p w:rsidR="0096475C" w:rsidRPr="0096475C" w:rsidRDefault="0096475C" w:rsidP="0096475C">
            <w:pPr>
              <w:autoSpaceDE w:val="0"/>
              <w:autoSpaceDN w:val="0"/>
              <w:adjustRightInd w:val="0"/>
              <w:contextualSpacing/>
              <w:jc w:val="both"/>
              <w:rPr>
                <w:bCs/>
                <w:sz w:val="24"/>
                <w:szCs w:val="24"/>
                <w:lang w:eastAsia="ru-RU"/>
              </w:rPr>
            </w:pPr>
            <w:r w:rsidRPr="0096475C">
              <w:rPr>
                <w:bCs/>
                <w:sz w:val="24"/>
                <w:szCs w:val="24"/>
                <w:lang w:eastAsia="ru-RU"/>
              </w:rPr>
              <w:t>92</w:t>
            </w:r>
          </w:p>
        </w:tc>
      </w:tr>
    </w:tbl>
    <w:p w:rsidR="00EF5DE5" w:rsidRPr="00EF5DE5" w:rsidRDefault="00EF5DE5" w:rsidP="00EF5DE5">
      <w:pPr>
        <w:autoSpaceDE w:val="0"/>
        <w:autoSpaceDN w:val="0"/>
        <w:adjustRightInd w:val="0"/>
        <w:spacing w:after="0"/>
        <w:contextualSpacing/>
        <w:jc w:val="center"/>
        <w:rPr>
          <w:rFonts w:ascii="Times New Roman" w:eastAsia="Times New Roman" w:hAnsi="Times New Roman" w:cs="Times New Roman"/>
          <w:b/>
          <w:bCs/>
          <w:iCs/>
          <w:sz w:val="24"/>
          <w:szCs w:val="24"/>
          <w:lang w:eastAsia="ru-RU"/>
        </w:rPr>
      </w:pPr>
    </w:p>
    <w:p w:rsidR="0096475C" w:rsidRDefault="0096475C" w:rsidP="00496495">
      <w:pPr>
        <w:autoSpaceDE w:val="0"/>
        <w:autoSpaceDN w:val="0"/>
        <w:adjustRightInd w:val="0"/>
        <w:spacing w:after="0"/>
        <w:ind w:firstLine="567"/>
        <w:contextualSpacing/>
        <w:jc w:val="center"/>
        <w:rPr>
          <w:rFonts w:ascii="Times New Roman" w:eastAsia="Times New Roman" w:hAnsi="Times New Roman" w:cs="Times New Roman"/>
          <w:b/>
          <w:bCs/>
          <w:iCs/>
          <w:sz w:val="24"/>
          <w:szCs w:val="24"/>
          <w:u w:val="single"/>
          <w:lang w:eastAsia="ru-RU"/>
        </w:rPr>
      </w:pPr>
    </w:p>
    <w:p w:rsidR="0096475C" w:rsidRDefault="0096475C" w:rsidP="00496495">
      <w:pPr>
        <w:autoSpaceDE w:val="0"/>
        <w:autoSpaceDN w:val="0"/>
        <w:adjustRightInd w:val="0"/>
        <w:spacing w:after="0"/>
        <w:ind w:firstLine="567"/>
        <w:contextualSpacing/>
        <w:jc w:val="center"/>
        <w:rPr>
          <w:rFonts w:ascii="Times New Roman" w:eastAsia="Times New Roman" w:hAnsi="Times New Roman" w:cs="Times New Roman"/>
          <w:b/>
          <w:bCs/>
          <w:iCs/>
          <w:sz w:val="24"/>
          <w:szCs w:val="24"/>
          <w:u w:val="single"/>
          <w:lang w:eastAsia="ru-RU"/>
        </w:rPr>
      </w:pPr>
    </w:p>
    <w:p w:rsidR="0096475C" w:rsidRDefault="0096475C" w:rsidP="00496495">
      <w:pPr>
        <w:autoSpaceDE w:val="0"/>
        <w:autoSpaceDN w:val="0"/>
        <w:adjustRightInd w:val="0"/>
        <w:spacing w:after="0"/>
        <w:ind w:firstLine="567"/>
        <w:contextualSpacing/>
        <w:jc w:val="center"/>
        <w:rPr>
          <w:rFonts w:ascii="Times New Roman" w:eastAsia="Times New Roman" w:hAnsi="Times New Roman" w:cs="Times New Roman"/>
          <w:b/>
          <w:bCs/>
          <w:iCs/>
          <w:sz w:val="24"/>
          <w:szCs w:val="24"/>
          <w:u w:val="single"/>
          <w:lang w:eastAsia="ru-RU"/>
        </w:rPr>
      </w:pPr>
    </w:p>
    <w:p w:rsidR="00F05B95" w:rsidRPr="00706C88" w:rsidRDefault="00F05B95" w:rsidP="00496495">
      <w:pPr>
        <w:autoSpaceDE w:val="0"/>
        <w:autoSpaceDN w:val="0"/>
        <w:adjustRightInd w:val="0"/>
        <w:spacing w:after="0"/>
        <w:ind w:firstLine="567"/>
        <w:contextualSpacing/>
        <w:jc w:val="center"/>
        <w:rPr>
          <w:rFonts w:ascii="Times New Roman" w:eastAsia="Times New Roman" w:hAnsi="Times New Roman" w:cs="Times New Roman"/>
          <w:sz w:val="24"/>
          <w:szCs w:val="24"/>
          <w:u w:val="single"/>
          <w:lang w:eastAsia="ru-RU"/>
        </w:rPr>
      </w:pPr>
      <w:r w:rsidRPr="00706C88">
        <w:rPr>
          <w:rFonts w:ascii="Times New Roman" w:eastAsia="Times New Roman" w:hAnsi="Times New Roman" w:cs="Times New Roman"/>
          <w:b/>
          <w:bCs/>
          <w:iCs/>
          <w:sz w:val="24"/>
          <w:szCs w:val="24"/>
          <w:u w:val="single"/>
          <w:lang w:eastAsia="ru-RU"/>
        </w:rPr>
        <w:lastRenderedPageBreak/>
        <w:t>3.7. Характеристика системы психолого-медико-педагогического  сопровождения</w:t>
      </w:r>
    </w:p>
    <w:p w:rsidR="00F05B95" w:rsidRPr="00706C88" w:rsidRDefault="00F05B95" w:rsidP="00496495">
      <w:pPr>
        <w:autoSpaceDE w:val="0"/>
        <w:autoSpaceDN w:val="0"/>
        <w:adjustRightInd w:val="0"/>
        <w:spacing w:after="0"/>
        <w:ind w:firstLine="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В школе имеется</w:t>
      </w:r>
      <w:r w:rsidRPr="00706C88">
        <w:rPr>
          <w:rFonts w:ascii="Times New Roman" w:eastAsia="Times New Roman" w:hAnsi="Times New Roman" w:cs="Times New Roman"/>
          <w:b/>
          <w:bCs/>
          <w:iCs/>
          <w:sz w:val="24"/>
          <w:szCs w:val="24"/>
          <w:lang w:eastAsia="ru-RU"/>
        </w:rPr>
        <w:t xml:space="preserve"> психолого-медико-педагогическая служба</w:t>
      </w:r>
      <w:proofErr w:type="gramStart"/>
      <w:r w:rsidRPr="00706C88">
        <w:rPr>
          <w:rFonts w:ascii="Times New Roman" w:eastAsia="Times New Roman" w:hAnsi="Times New Roman" w:cs="Times New Roman"/>
          <w:b/>
          <w:bCs/>
          <w:iCs/>
          <w:sz w:val="24"/>
          <w:szCs w:val="24"/>
          <w:lang w:eastAsia="ru-RU"/>
        </w:rPr>
        <w:t xml:space="preserve"> </w:t>
      </w:r>
      <w:r w:rsidRPr="00706C88">
        <w:rPr>
          <w:rFonts w:ascii="Times New Roman" w:eastAsia="Times New Roman" w:hAnsi="Times New Roman" w:cs="Times New Roman"/>
          <w:sz w:val="24"/>
          <w:szCs w:val="24"/>
          <w:lang w:eastAsia="ru-RU"/>
        </w:rPr>
        <w:t>.</w:t>
      </w:r>
      <w:proofErr w:type="gramEnd"/>
      <w:r w:rsidRPr="00706C88">
        <w:rPr>
          <w:rFonts w:ascii="Times New Roman" w:eastAsia="Times New Roman" w:hAnsi="Times New Roman" w:cs="Times New Roman"/>
          <w:sz w:val="24"/>
          <w:szCs w:val="24"/>
          <w:lang w:eastAsia="ru-RU"/>
        </w:rPr>
        <w:t xml:space="preserve"> </w:t>
      </w:r>
    </w:p>
    <w:p w:rsidR="00F05B95" w:rsidRPr="0096475C" w:rsidRDefault="00F05B95" w:rsidP="00496495">
      <w:pPr>
        <w:autoSpaceDE w:val="0"/>
        <w:autoSpaceDN w:val="0"/>
        <w:adjustRightInd w:val="0"/>
        <w:spacing w:after="0"/>
        <w:ind w:firstLine="567"/>
        <w:contextualSpacing/>
        <w:jc w:val="both"/>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b/>
          <w:sz w:val="24"/>
          <w:szCs w:val="24"/>
          <w:lang w:eastAsia="ru-RU"/>
        </w:rPr>
      </w:pPr>
      <w:r w:rsidRPr="0096475C">
        <w:rPr>
          <w:rFonts w:ascii="Times New Roman" w:eastAsia="Times New Roman" w:hAnsi="Times New Roman" w:cs="Times New Roman"/>
          <w:b/>
          <w:sz w:val="24"/>
          <w:szCs w:val="24"/>
          <w:lang w:eastAsia="ru-RU"/>
        </w:rPr>
        <w:t xml:space="preserve">Индивидуальная проблема педагога-психолога: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Создание условий для сохранения психологического здоровья, личностного развития и жизненного самоопределения учащихся</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b/>
          <w:sz w:val="24"/>
          <w:szCs w:val="24"/>
          <w:lang w:eastAsia="ru-RU"/>
        </w:rPr>
      </w:pPr>
      <w:r w:rsidRPr="0096475C">
        <w:rPr>
          <w:rFonts w:ascii="Times New Roman" w:eastAsia="Times New Roman" w:hAnsi="Times New Roman" w:cs="Times New Roman"/>
          <w:b/>
          <w:sz w:val="24"/>
          <w:szCs w:val="24"/>
          <w:lang w:eastAsia="ru-RU"/>
        </w:rPr>
        <w:t>3. Анализ профессиональной деятельности:</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 психодиагностика -  с указанием предмета  и цели исследования, контингента и количества обследуемых,  с помощью каких методик, где и для чего использовались полученные результаты;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b/>
          <w:bCs/>
          <w:sz w:val="24"/>
          <w:szCs w:val="24"/>
          <w:u w:val="single"/>
          <w:lang w:eastAsia="ru-RU"/>
        </w:rPr>
      </w:pPr>
      <w:r w:rsidRPr="0096475C">
        <w:rPr>
          <w:rFonts w:ascii="Times New Roman" w:eastAsia="Times New Roman" w:hAnsi="Times New Roman" w:cs="Times New Roman"/>
          <w:b/>
          <w:bCs/>
          <w:sz w:val="24"/>
          <w:szCs w:val="24"/>
          <w:u w:val="single"/>
          <w:lang w:eastAsia="ru-RU"/>
        </w:rPr>
        <w:t>Психодиагностика</w:t>
      </w:r>
    </w:p>
    <w:p w:rsidR="0096475C" w:rsidRPr="0096475C" w:rsidRDefault="0096475C" w:rsidP="0096475C">
      <w:pPr>
        <w:spacing w:after="0" w:line="240" w:lineRule="auto"/>
        <w:rPr>
          <w:rFonts w:ascii="Times New Roman" w:eastAsia="Times New Roman" w:hAnsi="Times New Roman" w:cs="Times New Roman"/>
          <w:b/>
          <w:bCs/>
          <w:sz w:val="24"/>
          <w:szCs w:val="24"/>
          <w:u w:val="single"/>
          <w:lang w:eastAsia="ru-RU"/>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1800"/>
        <w:gridCol w:w="1440"/>
        <w:gridCol w:w="1260"/>
        <w:gridCol w:w="1884"/>
        <w:gridCol w:w="1559"/>
      </w:tblGrid>
      <w:tr w:rsidR="0096475C" w:rsidRPr="0096475C" w:rsidTr="0096475C">
        <w:tc>
          <w:tcPr>
            <w:tcW w:w="208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b/>
                <w:sz w:val="24"/>
                <w:szCs w:val="24"/>
                <w:lang w:eastAsia="ru-RU"/>
              </w:rPr>
            </w:pPr>
            <w:r w:rsidRPr="0096475C">
              <w:rPr>
                <w:rFonts w:ascii="Times New Roman" w:eastAsia="Times New Roman" w:hAnsi="Times New Roman" w:cs="Times New Roman"/>
                <w:b/>
                <w:sz w:val="24"/>
                <w:szCs w:val="24"/>
                <w:lang w:eastAsia="ru-RU"/>
              </w:rPr>
              <w:t xml:space="preserve">Предмет </w:t>
            </w:r>
          </w:p>
          <w:p w:rsidR="0096475C" w:rsidRPr="0096475C" w:rsidRDefault="0096475C" w:rsidP="0096475C">
            <w:pPr>
              <w:spacing w:after="0" w:line="240" w:lineRule="auto"/>
              <w:rPr>
                <w:rFonts w:ascii="Times New Roman" w:eastAsia="Times New Roman" w:hAnsi="Times New Roman" w:cs="Times New Roman"/>
                <w:b/>
                <w:sz w:val="24"/>
                <w:szCs w:val="24"/>
                <w:lang w:eastAsia="ru-RU"/>
              </w:rPr>
            </w:pPr>
            <w:r w:rsidRPr="0096475C">
              <w:rPr>
                <w:rFonts w:ascii="Times New Roman" w:eastAsia="Times New Roman" w:hAnsi="Times New Roman" w:cs="Times New Roman"/>
                <w:b/>
                <w:sz w:val="24"/>
                <w:szCs w:val="24"/>
                <w:lang w:eastAsia="ru-RU"/>
              </w:rPr>
              <w:t>исследования</w:t>
            </w:r>
          </w:p>
        </w:tc>
        <w:tc>
          <w:tcPr>
            <w:tcW w:w="1800"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b/>
                <w:sz w:val="24"/>
                <w:szCs w:val="24"/>
                <w:lang w:eastAsia="ru-RU"/>
              </w:rPr>
            </w:pPr>
            <w:r w:rsidRPr="0096475C">
              <w:rPr>
                <w:rFonts w:ascii="Times New Roman" w:eastAsia="Times New Roman" w:hAnsi="Times New Roman" w:cs="Times New Roman"/>
                <w:b/>
                <w:sz w:val="24"/>
                <w:szCs w:val="24"/>
                <w:lang w:eastAsia="ru-RU"/>
              </w:rPr>
              <w:t>Цель</w:t>
            </w:r>
          </w:p>
          <w:p w:rsidR="0096475C" w:rsidRPr="0096475C" w:rsidRDefault="0096475C" w:rsidP="0096475C">
            <w:pPr>
              <w:spacing w:after="0" w:line="240" w:lineRule="auto"/>
              <w:rPr>
                <w:rFonts w:ascii="Times New Roman" w:eastAsia="Times New Roman" w:hAnsi="Times New Roman" w:cs="Times New Roman"/>
                <w:b/>
                <w:sz w:val="24"/>
                <w:szCs w:val="24"/>
                <w:lang w:eastAsia="ru-RU"/>
              </w:rPr>
            </w:pPr>
            <w:proofErr w:type="spellStart"/>
            <w:r w:rsidRPr="0096475C">
              <w:rPr>
                <w:rFonts w:ascii="Times New Roman" w:eastAsia="Times New Roman" w:hAnsi="Times New Roman" w:cs="Times New Roman"/>
                <w:b/>
                <w:sz w:val="24"/>
                <w:szCs w:val="24"/>
                <w:lang w:eastAsia="ru-RU"/>
              </w:rPr>
              <w:t>исследова</w:t>
            </w:r>
            <w:proofErr w:type="spellEnd"/>
            <w:r w:rsidRPr="0096475C">
              <w:rPr>
                <w:rFonts w:ascii="Times New Roman" w:eastAsia="Times New Roman" w:hAnsi="Times New Roman" w:cs="Times New Roman"/>
                <w:b/>
                <w:sz w:val="24"/>
                <w:szCs w:val="24"/>
                <w:lang w:eastAsia="ru-RU"/>
              </w:rPr>
              <w:t>-</w:t>
            </w:r>
          </w:p>
          <w:p w:rsidR="0096475C" w:rsidRPr="0096475C" w:rsidRDefault="0096475C" w:rsidP="0096475C">
            <w:pPr>
              <w:spacing w:after="0" w:line="240" w:lineRule="auto"/>
              <w:rPr>
                <w:rFonts w:ascii="Times New Roman" w:eastAsia="Times New Roman" w:hAnsi="Times New Roman" w:cs="Times New Roman"/>
                <w:b/>
                <w:sz w:val="24"/>
                <w:szCs w:val="24"/>
                <w:lang w:eastAsia="ru-RU"/>
              </w:rPr>
            </w:pPr>
            <w:proofErr w:type="spellStart"/>
            <w:r w:rsidRPr="0096475C">
              <w:rPr>
                <w:rFonts w:ascii="Times New Roman" w:eastAsia="Times New Roman" w:hAnsi="Times New Roman" w:cs="Times New Roman"/>
                <w:b/>
                <w:sz w:val="24"/>
                <w:szCs w:val="24"/>
                <w:lang w:eastAsia="ru-RU"/>
              </w:rPr>
              <w:t>ния</w:t>
            </w:r>
            <w:proofErr w:type="spellEnd"/>
          </w:p>
        </w:tc>
        <w:tc>
          <w:tcPr>
            <w:tcW w:w="1440"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b/>
                <w:sz w:val="24"/>
                <w:szCs w:val="24"/>
                <w:lang w:eastAsia="ru-RU"/>
              </w:rPr>
            </w:pPr>
            <w:proofErr w:type="spellStart"/>
            <w:proofErr w:type="gramStart"/>
            <w:r w:rsidRPr="0096475C">
              <w:rPr>
                <w:rFonts w:ascii="Times New Roman" w:eastAsia="Times New Roman" w:hAnsi="Times New Roman" w:cs="Times New Roman"/>
                <w:b/>
                <w:sz w:val="24"/>
                <w:szCs w:val="24"/>
                <w:lang w:eastAsia="ru-RU"/>
              </w:rPr>
              <w:t>Контин-гент</w:t>
            </w:r>
            <w:proofErr w:type="spellEnd"/>
            <w:proofErr w:type="gramEnd"/>
            <w:r w:rsidRPr="0096475C">
              <w:rPr>
                <w:rFonts w:ascii="Times New Roman" w:eastAsia="Times New Roman" w:hAnsi="Times New Roman" w:cs="Times New Roman"/>
                <w:b/>
                <w:sz w:val="24"/>
                <w:szCs w:val="24"/>
                <w:lang w:eastAsia="ru-RU"/>
              </w:rPr>
              <w:t xml:space="preserve"> </w:t>
            </w:r>
            <w:proofErr w:type="spellStart"/>
            <w:r w:rsidRPr="0096475C">
              <w:rPr>
                <w:rFonts w:ascii="Times New Roman" w:eastAsia="Times New Roman" w:hAnsi="Times New Roman" w:cs="Times New Roman"/>
                <w:b/>
                <w:sz w:val="24"/>
                <w:szCs w:val="24"/>
                <w:lang w:eastAsia="ru-RU"/>
              </w:rPr>
              <w:t>обследуе-мых</w:t>
            </w:r>
            <w:proofErr w:type="spellEnd"/>
          </w:p>
        </w:tc>
        <w:tc>
          <w:tcPr>
            <w:tcW w:w="1260"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b/>
                <w:sz w:val="24"/>
                <w:szCs w:val="24"/>
                <w:lang w:eastAsia="ru-RU"/>
              </w:rPr>
            </w:pPr>
            <w:r w:rsidRPr="0096475C">
              <w:rPr>
                <w:rFonts w:ascii="Times New Roman" w:eastAsia="Times New Roman" w:hAnsi="Times New Roman" w:cs="Times New Roman"/>
                <w:b/>
                <w:sz w:val="24"/>
                <w:szCs w:val="24"/>
                <w:lang w:eastAsia="ru-RU"/>
              </w:rPr>
              <w:t xml:space="preserve">Количество </w:t>
            </w:r>
            <w:proofErr w:type="gramStart"/>
            <w:r w:rsidRPr="0096475C">
              <w:rPr>
                <w:rFonts w:ascii="Times New Roman" w:eastAsia="Times New Roman" w:hAnsi="Times New Roman" w:cs="Times New Roman"/>
                <w:b/>
                <w:sz w:val="24"/>
                <w:szCs w:val="24"/>
                <w:lang w:eastAsia="ru-RU"/>
              </w:rPr>
              <w:t>обследуемых</w:t>
            </w:r>
            <w:proofErr w:type="gramEnd"/>
          </w:p>
        </w:tc>
        <w:tc>
          <w:tcPr>
            <w:tcW w:w="1884"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b/>
                <w:sz w:val="24"/>
                <w:szCs w:val="24"/>
                <w:lang w:eastAsia="ru-RU"/>
              </w:rPr>
            </w:pPr>
            <w:proofErr w:type="spellStart"/>
            <w:r w:rsidRPr="0096475C">
              <w:rPr>
                <w:rFonts w:ascii="Times New Roman" w:eastAsia="Times New Roman" w:hAnsi="Times New Roman" w:cs="Times New Roman"/>
                <w:b/>
                <w:sz w:val="24"/>
                <w:szCs w:val="24"/>
                <w:lang w:eastAsia="ru-RU"/>
              </w:rPr>
              <w:t>Инструмен</w:t>
            </w:r>
            <w:proofErr w:type="spellEnd"/>
            <w:r w:rsidRPr="0096475C">
              <w:rPr>
                <w:rFonts w:ascii="Times New Roman" w:eastAsia="Times New Roman" w:hAnsi="Times New Roman" w:cs="Times New Roman"/>
                <w:b/>
                <w:sz w:val="24"/>
                <w:szCs w:val="24"/>
                <w:lang w:eastAsia="ru-RU"/>
              </w:rPr>
              <w:t>-</w:t>
            </w:r>
          </w:p>
          <w:p w:rsidR="0096475C" w:rsidRPr="0096475C" w:rsidRDefault="0096475C" w:rsidP="0096475C">
            <w:pPr>
              <w:spacing w:after="0" w:line="240" w:lineRule="auto"/>
              <w:rPr>
                <w:rFonts w:ascii="Times New Roman" w:eastAsia="Times New Roman" w:hAnsi="Times New Roman" w:cs="Times New Roman"/>
                <w:b/>
                <w:sz w:val="24"/>
                <w:szCs w:val="24"/>
                <w:lang w:eastAsia="ru-RU"/>
              </w:rPr>
            </w:pPr>
            <w:proofErr w:type="spellStart"/>
            <w:r w:rsidRPr="0096475C">
              <w:rPr>
                <w:rFonts w:ascii="Times New Roman" w:eastAsia="Times New Roman" w:hAnsi="Times New Roman" w:cs="Times New Roman"/>
                <w:b/>
                <w:sz w:val="24"/>
                <w:szCs w:val="24"/>
                <w:lang w:eastAsia="ru-RU"/>
              </w:rPr>
              <w:t>тарий</w:t>
            </w:r>
            <w:proofErr w:type="spellEnd"/>
          </w:p>
        </w:tc>
        <w:tc>
          <w:tcPr>
            <w:tcW w:w="1559"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b/>
                <w:sz w:val="24"/>
                <w:szCs w:val="24"/>
                <w:lang w:eastAsia="ru-RU"/>
              </w:rPr>
            </w:pPr>
            <w:r w:rsidRPr="0096475C">
              <w:rPr>
                <w:rFonts w:ascii="Times New Roman" w:eastAsia="Times New Roman" w:hAnsi="Times New Roman" w:cs="Times New Roman"/>
                <w:b/>
                <w:sz w:val="24"/>
                <w:szCs w:val="24"/>
                <w:lang w:eastAsia="ru-RU"/>
              </w:rPr>
              <w:t xml:space="preserve"> </w:t>
            </w:r>
          </w:p>
          <w:p w:rsidR="0096475C" w:rsidRPr="0096475C" w:rsidRDefault="0096475C" w:rsidP="0096475C">
            <w:pPr>
              <w:spacing w:after="0" w:line="240" w:lineRule="auto"/>
              <w:rPr>
                <w:rFonts w:ascii="Times New Roman" w:eastAsia="Times New Roman" w:hAnsi="Times New Roman" w:cs="Times New Roman"/>
                <w:b/>
                <w:sz w:val="24"/>
                <w:szCs w:val="24"/>
                <w:lang w:eastAsia="ru-RU"/>
              </w:rPr>
            </w:pPr>
            <w:r w:rsidRPr="0096475C">
              <w:rPr>
                <w:rFonts w:ascii="Times New Roman" w:eastAsia="Times New Roman" w:hAnsi="Times New Roman" w:cs="Times New Roman"/>
                <w:b/>
                <w:sz w:val="24"/>
                <w:szCs w:val="24"/>
                <w:lang w:eastAsia="ru-RU"/>
              </w:rPr>
              <w:t>Выход</w:t>
            </w:r>
          </w:p>
        </w:tc>
      </w:tr>
      <w:tr w:rsidR="0096475C" w:rsidRPr="0096475C" w:rsidTr="0096475C">
        <w:trPr>
          <w:trHeight w:val="1118"/>
        </w:trPr>
        <w:tc>
          <w:tcPr>
            <w:tcW w:w="2088"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1.Диагностика школьной готовности</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2.Социально-психологическое тестирование обучающихся с целью раннего выявления потребления наркотических средств.</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 Анкетирование учащихся в период адаптации</w:t>
            </w: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4. Диагностика готовности к переходу из начальной школы в </w:t>
            </w:r>
            <w:proofErr w:type="gramStart"/>
            <w:r w:rsidRPr="0096475C">
              <w:rPr>
                <w:rFonts w:ascii="Times New Roman" w:eastAsia="Times New Roman" w:hAnsi="Times New Roman" w:cs="Times New Roman"/>
                <w:sz w:val="24"/>
                <w:szCs w:val="24"/>
                <w:lang w:eastAsia="ru-RU"/>
              </w:rPr>
              <w:t>среднюю</w:t>
            </w:r>
            <w:proofErr w:type="gramEnd"/>
            <w:r w:rsidRPr="0096475C">
              <w:rPr>
                <w:rFonts w:ascii="Times New Roman" w:eastAsia="Times New Roman" w:hAnsi="Times New Roman" w:cs="Times New Roman"/>
                <w:sz w:val="24"/>
                <w:szCs w:val="24"/>
                <w:lang w:eastAsia="ru-RU"/>
              </w:rPr>
              <w:t xml:space="preserve">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5. Диагностика </w:t>
            </w:r>
            <w:r w:rsidRPr="0096475C">
              <w:rPr>
                <w:rFonts w:ascii="Times New Roman" w:eastAsia="Times New Roman" w:hAnsi="Times New Roman" w:cs="Times New Roman"/>
                <w:sz w:val="24"/>
                <w:szCs w:val="24"/>
                <w:lang w:eastAsia="ru-RU"/>
              </w:rPr>
              <w:lastRenderedPageBreak/>
              <w:t>межличностных отношений в классных коллективах</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6. Анкетирование учащихся 11 класса</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7. Диагностика суицидальных тенденций у обучающихся 6-8 классов</w:t>
            </w:r>
          </w:p>
          <w:p w:rsidR="0096475C" w:rsidRPr="0096475C" w:rsidRDefault="0096475C" w:rsidP="0096475C">
            <w:pPr>
              <w:spacing w:after="0" w:line="240" w:lineRule="auto"/>
              <w:rPr>
                <w:rFonts w:ascii="Times New Roman" w:eastAsia="Times New Roman" w:hAnsi="Times New Roman" w:cs="Times New Roman"/>
                <w:color w:val="FF0000"/>
                <w:sz w:val="24"/>
                <w:szCs w:val="24"/>
                <w:lang w:eastAsia="ru-RU"/>
              </w:rPr>
            </w:pPr>
          </w:p>
          <w:p w:rsidR="0096475C" w:rsidRPr="0096475C" w:rsidRDefault="0096475C" w:rsidP="0096475C">
            <w:pPr>
              <w:spacing w:after="0" w:line="240" w:lineRule="auto"/>
              <w:rPr>
                <w:rFonts w:ascii="Times New Roman" w:eastAsia="Times New Roman" w:hAnsi="Times New Roman" w:cs="Times New Roman"/>
                <w:color w:val="FF0000"/>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8. Диагностика индивидуальных особенностей развития психических процессов</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Выявить уровень школьной готовности</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Выявить у обучающихся склонность к потреблению  наркотиков и психотропных веществ</w:t>
            </w: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Наблюде</w:t>
            </w:r>
            <w:r>
              <w:rPr>
                <w:rFonts w:ascii="Times New Roman" w:eastAsia="Times New Roman" w:hAnsi="Times New Roman" w:cs="Times New Roman"/>
                <w:sz w:val="24"/>
                <w:szCs w:val="24"/>
                <w:lang w:eastAsia="ru-RU"/>
              </w:rPr>
              <w:t>ние за адаптаци</w:t>
            </w:r>
            <w:r w:rsidRPr="0096475C">
              <w:rPr>
                <w:rFonts w:ascii="Times New Roman" w:eastAsia="Times New Roman" w:hAnsi="Times New Roman" w:cs="Times New Roman"/>
                <w:sz w:val="24"/>
                <w:szCs w:val="24"/>
                <w:lang w:eastAsia="ru-RU"/>
              </w:rPr>
              <w:t>ей пятиклассников</w:t>
            </w: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 Выявить уровень психологической готовности учащихся к обучению в среднем звене</w:t>
            </w: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Выявление </w:t>
            </w:r>
            <w:r w:rsidRPr="0096475C">
              <w:rPr>
                <w:rFonts w:ascii="Times New Roman" w:eastAsia="Times New Roman" w:hAnsi="Times New Roman" w:cs="Times New Roman"/>
                <w:sz w:val="24"/>
                <w:szCs w:val="24"/>
                <w:lang w:eastAsia="ru-RU"/>
              </w:rPr>
              <w:lastRenderedPageBreak/>
              <w:t>социального статуса учащихся и психологического климата  в классном коллективе</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Выбор профиля и пути дальнейшего </w:t>
            </w:r>
            <w:proofErr w:type="spellStart"/>
            <w:r w:rsidRPr="0096475C">
              <w:rPr>
                <w:rFonts w:ascii="Times New Roman" w:eastAsia="Times New Roman" w:hAnsi="Times New Roman" w:cs="Times New Roman"/>
                <w:sz w:val="24"/>
                <w:szCs w:val="24"/>
                <w:lang w:eastAsia="ru-RU"/>
              </w:rPr>
              <w:t>образовния</w:t>
            </w:r>
            <w:proofErr w:type="spellEnd"/>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Профилактика суицидального риска</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Дети дошкольного возраста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Учащиеся 7-11 классов</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 Учащиеся      5А, 5Б  классов</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Учащиеся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4-х классов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Коллектив</w:t>
            </w:r>
            <w:r w:rsidRPr="0096475C">
              <w:rPr>
                <w:rFonts w:ascii="Times New Roman" w:eastAsia="Times New Roman" w:hAnsi="Times New Roman" w:cs="Times New Roman"/>
                <w:sz w:val="24"/>
                <w:szCs w:val="24"/>
                <w:lang w:eastAsia="ru-RU"/>
              </w:rPr>
              <w:lastRenderedPageBreak/>
              <w:t>ы 4А, 4Б классов, 3Б, 6Б, 8Б</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Учащиеся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11 класса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Учащиеся 6А, 6Б, 8Б                                      классов</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Учащиеся 1 - 4-х классов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31</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167</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57</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55</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113</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16</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76</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8</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color w:val="FF0000"/>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tc>
        <w:tc>
          <w:tcPr>
            <w:tcW w:w="1884"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Методика </w:t>
            </w:r>
            <w:proofErr w:type="spellStart"/>
            <w:r w:rsidRPr="0096475C">
              <w:rPr>
                <w:rFonts w:ascii="Times New Roman" w:eastAsia="Times New Roman" w:hAnsi="Times New Roman" w:cs="Times New Roman"/>
                <w:sz w:val="24"/>
                <w:szCs w:val="24"/>
                <w:lang w:eastAsia="ru-RU"/>
              </w:rPr>
              <w:t>Н.Гуткиной</w:t>
            </w:r>
            <w:proofErr w:type="spellEnd"/>
            <w:r w:rsidRPr="0096475C">
              <w:rPr>
                <w:rFonts w:ascii="Times New Roman" w:eastAsia="Times New Roman" w:hAnsi="Times New Roman" w:cs="Times New Roman"/>
                <w:sz w:val="24"/>
                <w:szCs w:val="24"/>
                <w:lang w:eastAsia="ru-RU"/>
              </w:rPr>
              <w:t xml:space="preserve">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16-ти факторный опросник </w:t>
            </w:r>
            <w:proofErr w:type="spellStart"/>
            <w:r w:rsidRPr="0096475C">
              <w:rPr>
                <w:rFonts w:ascii="Times New Roman" w:eastAsia="Times New Roman" w:hAnsi="Times New Roman" w:cs="Times New Roman"/>
                <w:sz w:val="24"/>
                <w:szCs w:val="24"/>
                <w:lang w:eastAsia="ru-RU"/>
              </w:rPr>
              <w:t>Кеттела</w:t>
            </w:r>
            <w:proofErr w:type="spellEnd"/>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Анкеты «Закончи предложение», «Вот я какой» и др.</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 Набор методик для диагностики познавательной и личностной сфер учащихся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 </w:t>
            </w: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Метод </w:t>
            </w:r>
            <w:r w:rsidRPr="0096475C">
              <w:rPr>
                <w:rFonts w:ascii="Times New Roman" w:eastAsia="Times New Roman" w:hAnsi="Times New Roman" w:cs="Times New Roman"/>
                <w:sz w:val="24"/>
                <w:szCs w:val="24"/>
                <w:lang w:eastAsia="ru-RU"/>
              </w:rPr>
              <w:lastRenderedPageBreak/>
              <w:t>социометрии. Биполярная шкала взаимоотношений</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Анкета выпускника.</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 Методики  для изучения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суицидальной направленности у подростков</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Набор психологических методик:</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Корректурная проба, таблицы </w:t>
            </w:r>
            <w:proofErr w:type="spellStart"/>
            <w:r w:rsidRPr="0096475C">
              <w:rPr>
                <w:rFonts w:ascii="Times New Roman" w:eastAsia="Times New Roman" w:hAnsi="Times New Roman" w:cs="Times New Roman"/>
                <w:sz w:val="24"/>
                <w:szCs w:val="24"/>
                <w:lang w:eastAsia="ru-RU"/>
              </w:rPr>
              <w:t>Шульте</w:t>
            </w:r>
            <w:proofErr w:type="spellEnd"/>
            <w:r w:rsidRPr="0096475C">
              <w:rPr>
                <w:rFonts w:ascii="Times New Roman" w:eastAsia="Times New Roman" w:hAnsi="Times New Roman" w:cs="Times New Roman"/>
                <w:sz w:val="24"/>
                <w:szCs w:val="24"/>
                <w:lang w:eastAsia="ru-RU"/>
              </w:rPr>
              <w:t xml:space="preserve">, заучивание 10 слов (А.Р. </w:t>
            </w:r>
            <w:proofErr w:type="spellStart"/>
            <w:r w:rsidRPr="0096475C">
              <w:rPr>
                <w:rFonts w:ascii="Times New Roman" w:eastAsia="Times New Roman" w:hAnsi="Times New Roman" w:cs="Times New Roman"/>
                <w:sz w:val="24"/>
                <w:szCs w:val="24"/>
                <w:lang w:eastAsia="ru-RU"/>
              </w:rPr>
              <w:t>Лурия</w:t>
            </w:r>
            <w:proofErr w:type="spellEnd"/>
            <w:r w:rsidRPr="0096475C">
              <w:rPr>
                <w:rFonts w:ascii="Times New Roman" w:eastAsia="Times New Roman" w:hAnsi="Times New Roman" w:cs="Times New Roman"/>
                <w:sz w:val="24"/>
                <w:szCs w:val="24"/>
                <w:lang w:eastAsia="ru-RU"/>
              </w:rPr>
              <w:t xml:space="preserve">), интеллектуальная методика Р. </w:t>
            </w:r>
            <w:proofErr w:type="spellStart"/>
            <w:r w:rsidRPr="0096475C">
              <w:rPr>
                <w:rFonts w:ascii="Times New Roman" w:eastAsia="Times New Roman" w:hAnsi="Times New Roman" w:cs="Times New Roman"/>
                <w:sz w:val="24"/>
                <w:szCs w:val="24"/>
                <w:lang w:eastAsia="ru-RU"/>
              </w:rPr>
              <w:t>Амтхауэра</w:t>
            </w:r>
            <w:proofErr w:type="spellEnd"/>
            <w:r w:rsidRPr="0096475C">
              <w:rPr>
                <w:rFonts w:ascii="Times New Roman" w:eastAsia="Times New Roman" w:hAnsi="Times New Roman" w:cs="Times New Roman"/>
                <w:sz w:val="24"/>
                <w:szCs w:val="24"/>
                <w:lang w:eastAsia="ru-RU"/>
              </w:rPr>
              <w:t xml:space="preserve"> (детский вариант) и др.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roofErr w:type="gramStart"/>
            <w:r w:rsidRPr="0096475C">
              <w:rPr>
                <w:rFonts w:ascii="Times New Roman" w:eastAsia="Times New Roman" w:hAnsi="Times New Roman" w:cs="Times New Roman"/>
                <w:sz w:val="24"/>
                <w:szCs w:val="24"/>
                <w:lang w:eastAsia="ru-RU"/>
              </w:rPr>
              <w:t>Комп-</w:t>
            </w:r>
            <w:proofErr w:type="spellStart"/>
            <w:r w:rsidRPr="0096475C">
              <w:rPr>
                <w:rFonts w:ascii="Times New Roman" w:eastAsia="Times New Roman" w:hAnsi="Times New Roman" w:cs="Times New Roman"/>
                <w:sz w:val="24"/>
                <w:szCs w:val="24"/>
                <w:lang w:eastAsia="ru-RU"/>
              </w:rPr>
              <w:t>лектование</w:t>
            </w:r>
            <w:proofErr w:type="spellEnd"/>
            <w:proofErr w:type="gramEnd"/>
            <w:r w:rsidRPr="0096475C">
              <w:rPr>
                <w:rFonts w:ascii="Times New Roman" w:eastAsia="Times New Roman" w:hAnsi="Times New Roman" w:cs="Times New Roman"/>
                <w:sz w:val="24"/>
                <w:szCs w:val="24"/>
                <w:lang w:eastAsia="ru-RU"/>
              </w:rPr>
              <w:t xml:space="preserve"> 1-х классов</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Материалы для «Центра мониторинга и оценки качества образования»</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Материалы на совещание при директоре</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Подготовка рекомендаций для педагогов; формирование кадетского класса.</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Материалы </w:t>
            </w:r>
            <w:r w:rsidRPr="0096475C">
              <w:rPr>
                <w:rFonts w:ascii="Times New Roman" w:eastAsia="Times New Roman" w:hAnsi="Times New Roman" w:cs="Times New Roman"/>
                <w:sz w:val="24"/>
                <w:szCs w:val="24"/>
                <w:lang w:eastAsia="ru-RU"/>
              </w:rPr>
              <w:lastRenderedPageBreak/>
              <w:t>на методическое объединение учителей начальных классов</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Материалы на </w:t>
            </w:r>
            <w:proofErr w:type="spellStart"/>
            <w:r w:rsidRPr="0096475C">
              <w:rPr>
                <w:rFonts w:ascii="Times New Roman" w:eastAsia="Times New Roman" w:hAnsi="Times New Roman" w:cs="Times New Roman"/>
                <w:sz w:val="24"/>
                <w:szCs w:val="24"/>
                <w:lang w:eastAsia="ru-RU"/>
              </w:rPr>
              <w:t>микропедсовет</w:t>
            </w:r>
            <w:proofErr w:type="spellEnd"/>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Консультирование  классных руководителей с целью профилактики суицидального риска </w:t>
            </w:r>
            <w:proofErr w:type="gramStart"/>
            <w:r w:rsidRPr="0096475C">
              <w:rPr>
                <w:rFonts w:ascii="Times New Roman" w:eastAsia="Times New Roman" w:hAnsi="Times New Roman" w:cs="Times New Roman"/>
                <w:sz w:val="24"/>
                <w:szCs w:val="24"/>
                <w:lang w:eastAsia="ru-RU"/>
              </w:rPr>
              <w:t>у</w:t>
            </w:r>
            <w:proofErr w:type="gramEnd"/>
            <w:r w:rsidRPr="0096475C">
              <w:rPr>
                <w:rFonts w:ascii="Times New Roman" w:eastAsia="Times New Roman" w:hAnsi="Times New Roman" w:cs="Times New Roman"/>
                <w:sz w:val="24"/>
                <w:szCs w:val="24"/>
                <w:lang w:eastAsia="ru-RU"/>
              </w:rPr>
              <w:t xml:space="preserve"> обучающихся. </w:t>
            </w:r>
          </w:p>
          <w:p w:rsid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Проведение бесед  и классных часов  с подростками</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Материалы на заседание </w:t>
            </w:r>
            <w:proofErr w:type="gramStart"/>
            <w:r w:rsidRPr="0096475C">
              <w:rPr>
                <w:rFonts w:ascii="Times New Roman" w:eastAsia="Times New Roman" w:hAnsi="Times New Roman" w:cs="Times New Roman"/>
                <w:sz w:val="24"/>
                <w:szCs w:val="24"/>
                <w:lang w:eastAsia="ru-RU"/>
              </w:rPr>
              <w:t>школьного</w:t>
            </w:r>
            <w:proofErr w:type="gramEnd"/>
            <w:r w:rsidRPr="0096475C">
              <w:rPr>
                <w:rFonts w:ascii="Times New Roman" w:eastAsia="Times New Roman" w:hAnsi="Times New Roman" w:cs="Times New Roman"/>
                <w:sz w:val="24"/>
                <w:szCs w:val="24"/>
                <w:lang w:eastAsia="ru-RU"/>
              </w:rPr>
              <w:t xml:space="preserve"> </w:t>
            </w:r>
            <w:proofErr w:type="spellStart"/>
            <w:r w:rsidRPr="0096475C">
              <w:rPr>
                <w:rFonts w:ascii="Times New Roman" w:eastAsia="Times New Roman" w:hAnsi="Times New Roman" w:cs="Times New Roman"/>
                <w:sz w:val="24"/>
                <w:szCs w:val="24"/>
                <w:lang w:eastAsia="ru-RU"/>
              </w:rPr>
              <w:t>ПМПк</w:t>
            </w:r>
            <w:proofErr w:type="spellEnd"/>
            <w:r w:rsidRPr="0096475C">
              <w:rPr>
                <w:rFonts w:ascii="Times New Roman" w:eastAsia="Times New Roman" w:hAnsi="Times New Roman" w:cs="Times New Roman"/>
                <w:sz w:val="24"/>
                <w:szCs w:val="24"/>
                <w:lang w:eastAsia="ru-RU"/>
              </w:rPr>
              <w:t xml:space="preserve">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tc>
      </w:tr>
    </w:tbl>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b/>
          <w:bCs/>
          <w:sz w:val="24"/>
          <w:szCs w:val="24"/>
          <w:u w:val="single"/>
          <w:lang w:eastAsia="ru-RU"/>
        </w:rPr>
      </w:pPr>
      <w:r w:rsidRPr="0096475C">
        <w:rPr>
          <w:rFonts w:ascii="Times New Roman" w:eastAsia="Times New Roman" w:hAnsi="Times New Roman" w:cs="Times New Roman"/>
          <w:b/>
          <w:bCs/>
          <w:sz w:val="24"/>
          <w:szCs w:val="24"/>
          <w:u w:val="single"/>
          <w:lang w:eastAsia="ru-RU"/>
        </w:rPr>
        <w:t xml:space="preserve">Коррекция и развитие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коррекция и развитие -  с указанием предмета коррекции и развития, автора программы, контингента, количества занятий.</w:t>
      </w:r>
    </w:p>
    <w:p w:rsidR="0096475C" w:rsidRPr="0096475C" w:rsidRDefault="0096475C" w:rsidP="0096475C">
      <w:pPr>
        <w:spacing w:after="0" w:line="240" w:lineRule="auto"/>
        <w:rPr>
          <w:rFonts w:ascii="Times New Roman" w:eastAsia="Times New Roman" w:hAnsi="Times New Roman" w:cs="Times New Roman"/>
          <w:b/>
          <w:bCs/>
          <w:sz w:val="24"/>
          <w:szCs w:val="24"/>
          <w:u w:val="single"/>
          <w:lang w:eastAsia="ru-RU"/>
        </w:rPr>
      </w:pPr>
    </w:p>
    <w:p w:rsidR="0096475C" w:rsidRPr="0096475C" w:rsidRDefault="0096475C" w:rsidP="0096475C">
      <w:pPr>
        <w:spacing w:after="0" w:line="240" w:lineRule="auto"/>
        <w:rPr>
          <w:rFonts w:ascii="Times New Roman" w:eastAsia="Times New Roman" w:hAnsi="Times New Roman" w:cs="Times New Roman"/>
          <w:b/>
          <w:bCs/>
          <w:sz w:val="24"/>
          <w:szCs w:val="24"/>
          <w:u w:val="single"/>
          <w:lang w:eastAsia="ru-RU"/>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2"/>
        <w:gridCol w:w="2317"/>
        <w:gridCol w:w="1626"/>
        <w:gridCol w:w="1273"/>
        <w:gridCol w:w="1440"/>
        <w:gridCol w:w="1823"/>
      </w:tblGrid>
      <w:tr w:rsidR="0096475C" w:rsidRPr="0096475C" w:rsidTr="0096475C">
        <w:tc>
          <w:tcPr>
            <w:tcW w:w="1552"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Предмет коррекции, развития</w:t>
            </w:r>
          </w:p>
        </w:tc>
        <w:tc>
          <w:tcPr>
            <w:tcW w:w="2317"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Программа</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roofErr w:type="gramStart"/>
            <w:r w:rsidRPr="0096475C">
              <w:rPr>
                <w:rFonts w:ascii="Times New Roman" w:eastAsia="Times New Roman" w:hAnsi="Times New Roman" w:cs="Times New Roman"/>
                <w:sz w:val="24"/>
                <w:szCs w:val="24"/>
                <w:lang w:eastAsia="ru-RU"/>
              </w:rPr>
              <w:t xml:space="preserve">(автор, название, </w:t>
            </w:r>
            <w:proofErr w:type="gramEnd"/>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источник)</w:t>
            </w:r>
          </w:p>
        </w:tc>
        <w:tc>
          <w:tcPr>
            <w:tcW w:w="1626"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Контингент</w:t>
            </w:r>
          </w:p>
        </w:tc>
        <w:tc>
          <w:tcPr>
            <w:tcW w:w="1273"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Количество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занятий</w:t>
            </w:r>
          </w:p>
        </w:tc>
        <w:tc>
          <w:tcPr>
            <w:tcW w:w="1440"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 Формы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занятий</w:t>
            </w:r>
          </w:p>
        </w:tc>
        <w:tc>
          <w:tcPr>
            <w:tcW w:w="1823"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Результаты</w:t>
            </w:r>
          </w:p>
        </w:tc>
      </w:tr>
      <w:tr w:rsidR="0096475C" w:rsidRPr="0096475C" w:rsidTr="0096475C">
        <w:tc>
          <w:tcPr>
            <w:tcW w:w="1552"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1. Коррекционно-развивающие занятия с детьми с ОВЗ по формированию функций программирования и контроля деятельности</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2.Коррекционная работа с детьми, нуждающимися в психологической помощи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 Коррекционная работа с детьми, имеющими трудности в обучении</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 </w:t>
            </w: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4.Коррекционная работа с детьми «группы </w:t>
            </w:r>
            <w:r w:rsidRPr="0096475C">
              <w:rPr>
                <w:rFonts w:ascii="Times New Roman" w:eastAsia="Times New Roman" w:hAnsi="Times New Roman" w:cs="Times New Roman"/>
                <w:sz w:val="24"/>
                <w:szCs w:val="24"/>
                <w:lang w:eastAsia="ru-RU"/>
              </w:rPr>
              <w:lastRenderedPageBreak/>
              <w:t>риска»</w:t>
            </w:r>
          </w:p>
          <w:p w:rsidR="0096475C" w:rsidRPr="0096475C" w:rsidRDefault="0096475C" w:rsidP="0096475C">
            <w:pPr>
              <w:spacing w:after="0" w:line="240" w:lineRule="auto"/>
              <w:rPr>
                <w:rFonts w:ascii="Times New Roman" w:eastAsia="Times New Roman" w:hAnsi="Times New Roman" w:cs="Times New Roman"/>
                <w:bCs/>
                <w:sz w:val="24"/>
                <w:szCs w:val="24"/>
                <w:lang w:eastAsia="ru-RU"/>
              </w:rPr>
            </w:pPr>
          </w:p>
          <w:p w:rsidR="0096475C" w:rsidRDefault="0096475C" w:rsidP="0096475C">
            <w:pPr>
              <w:spacing w:after="0" w:line="240" w:lineRule="auto"/>
              <w:rPr>
                <w:rFonts w:ascii="Times New Roman" w:eastAsia="Times New Roman" w:hAnsi="Times New Roman" w:cs="Times New Roman"/>
                <w:bCs/>
                <w:sz w:val="24"/>
                <w:szCs w:val="24"/>
                <w:lang w:eastAsia="ru-RU"/>
              </w:rPr>
            </w:pPr>
          </w:p>
          <w:p w:rsidR="0096475C" w:rsidRPr="0096475C" w:rsidRDefault="0096475C" w:rsidP="0096475C">
            <w:pPr>
              <w:spacing w:after="0" w:line="240" w:lineRule="auto"/>
              <w:rPr>
                <w:rFonts w:ascii="Times New Roman" w:eastAsia="Times New Roman" w:hAnsi="Times New Roman" w:cs="Times New Roman"/>
                <w:bCs/>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bCs/>
                <w:sz w:val="24"/>
                <w:szCs w:val="24"/>
                <w:lang w:eastAsia="ru-RU"/>
              </w:rPr>
              <w:t>5.</w:t>
            </w:r>
            <w:r w:rsidRPr="0096475C">
              <w:rPr>
                <w:rFonts w:ascii="Times New Roman" w:eastAsia="Times New Roman" w:hAnsi="Times New Roman" w:cs="Times New Roman"/>
                <w:sz w:val="24"/>
                <w:szCs w:val="24"/>
                <w:lang w:eastAsia="ru-RU"/>
              </w:rPr>
              <w:t xml:space="preserve"> Цикл занятий в форме  социально-психологического тренинга для выпускников 9, 11 классов</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bCs/>
                <w:sz w:val="24"/>
                <w:szCs w:val="24"/>
                <w:lang w:eastAsia="ru-RU"/>
              </w:rPr>
            </w:pPr>
          </w:p>
          <w:p w:rsidR="0096475C" w:rsidRPr="0096475C" w:rsidRDefault="0096475C" w:rsidP="0096475C">
            <w:pPr>
              <w:spacing w:after="0" w:line="240" w:lineRule="auto"/>
              <w:rPr>
                <w:rFonts w:ascii="Times New Roman" w:eastAsia="Times New Roman" w:hAnsi="Times New Roman" w:cs="Times New Roman"/>
                <w:bCs/>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tc>
        <w:tc>
          <w:tcPr>
            <w:tcW w:w="2317"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Программа «Школа внимания»,  авторы </w:t>
            </w:r>
            <w:proofErr w:type="spellStart"/>
            <w:r w:rsidRPr="0096475C">
              <w:rPr>
                <w:rFonts w:ascii="Times New Roman" w:eastAsia="Times New Roman" w:hAnsi="Times New Roman" w:cs="Times New Roman"/>
                <w:sz w:val="24"/>
                <w:szCs w:val="24"/>
                <w:lang w:eastAsia="ru-RU"/>
              </w:rPr>
              <w:t>Ахутина</w:t>
            </w:r>
            <w:proofErr w:type="spellEnd"/>
            <w:r w:rsidRPr="0096475C">
              <w:rPr>
                <w:rFonts w:ascii="Times New Roman" w:eastAsia="Times New Roman" w:hAnsi="Times New Roman" w:cs="Times New Roman"/>
                <w:sz w:val="24"/>
                <w:szCs w:val="24"/>
                <w:lang w:eastAsia="ru-RU"/>
              </w:rPr>
              <w:t xml:space="preserve"> Т.В. и Пылаева Н.М.</w:t>
            </w:r>
          </w:p>
          <w:p w:rsidR="0096475C" w:rsidRPr="0096475C" w:rsidRDefault="0096475C" w:rsidP="0096475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bCs/>
                <w:color w:val="000000"/>
                <w:sz w:val="24"/>
                <w:szCs w:val="24"/>
                <w:lang w:eastAsia="ru-RU"/>
              </w:rPr>
              <w:t>Данилов И. В.</w:t>
            </w:r>
            <w:r w:rsidRPr="0096475C">
              <w:rPr>
                <w:rFonts w:ascii="Arial" w:eastAsia="Times New Roman" w:hAnsi="Times New Roman" w:cs="Arial"/>
                <w:color w:val="000000"/>
                <w:sz w:val="24"/>
                <w:szCs w:val="24"/>
                <w:lang w:eastAsia="ru-RU"/>
              </w:rPr>
              <w:t xml:space="preserve"> </w:t>
            </w:r>
            <w:r w:rsidRPr="0096475C">
              <w:rPr>
                <w:rFonts w:ascii="Arial" w:eastAsia="Times New Roman" w:hAnsi="Times New Roman" w:cs="Arial"/>
                <w:color w:val="000000"/>
                <w:sz w:val="24"/>
                <w:szCs w:val="24"/>
                <w:lang w:eastAsia="ru-RU"/>
              </w:rPr>
              <w:t>«</w:t>
            </w:r>
            <w:r w:rsidRPr="0096475C">
              <w:rPr>
                <w:rFonts w:ascii="Times New Roman" w:eastAsia="Times New Roman" w:hAnsi="Times New Roman" w:cs="Times New Roman"/>
                <w:color w:val="000000"/>
                <w:sz w:val="24"/>
                <w:szCs w:val="24"/>
                <w:lang w:eastAsia="ru-RU"/>
              </w:rPr>
              <w:t>Система упражнений: Развитие навыков учебной деятельности младших школьников».</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Программы формирования психологического здоровья у младших школьников. Автор </w:t>
            </w:r>
            <w:proofErr w:type="spellStart"/>
            <w:r w:rsidRPr="0096475C">
              <w:rPr>
                <w:rFonts w:ascii="Times New Roman" w:eastAsia="Times New Roman" w:hAnsi="Times New Roman" w:cs="Times New Roman"/>
                <w:sz w:val="24"/>
                <w:szCs w:val="24"/>
                <w:lang w:eastAsia="ru-RU"/>
              </w:rPr>
              <w:t>Хухлаева</w:t>
            </w:r>
            <w:proofErr w:type="spellEnd"/>
            <w:r w:rsidRPr="0096475C">
              <w:rPr>
                <w:rFonts w:ascii="Times New Roman" w:eastAsia="Times New Roman" w:hAnsi="Times New Roman" w:cs="Times New Roman"/>
                <w:sz w:val="24"/>
                <w:szCs w:val="24"/>
                <w:lang w:eastAsia="ru-RU"/>
              </w:rPr>
              <w:t xml:space="preserve"> О.В.</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Элементы </w:t>
            </w:r>
            <w:proofErr w:type="spellStart"/>
            <w:r w:rsidRPr="0096475C">
              <w:rPr>
                <w:rFonts w:ascii="Times New Roman" w:eastAsia="Times New Roman" w:hAnsi="Times New Roman" w:cs="Times New Roman"/>
                <w:sz w:val="24"/>
                <w:szCs w:val="24"/>
                <w:lang w:eastAsia="ru-RU"/>
              </w:rPr>
              <w:t>сказкатерапии</w:t>
            </w:r>
            <w:proofErr w:type="spellEnd"/>
            <w:r w:rsidRPr="0096475C">
              <w:rPr>
                <w:rFonts w:ascii="Times New Roman" w:eastAsia="Times New Roman" w:hAnsi="Times New Roman" w:cs="Times New Roman"/>
                <w:sz w:val="24"/>
                <w:szCs w:val="24"/>
                <w:lang w:eastAsia="ru-RU"/>
              </w:rPr>
              <w:t xml:space="preserve">, </w:t>
            </w:r>
            <w:proofErr w:type="spellStart"/>
            <w:r w:rsidRPr="0096475C">
              <w:rPr>
                <w:rFonts w:ascii="Times New Roman" w:eastAsia="Times New Roman" w:hAnsi="Times New Roman" w:cs="Times New Roman"/>
                <w:sz w:val="24"/>
                <w:szCs w:val="24"/>
                <w:lang w:eastAsia="ru-RU"/>
              </w:rPr>
              <w:t>арттерапии</w:t>
            </w:r>
            <w:proofErr w:type="spellEnd"/>
            <w:r w:rsidRPr="0096475C">
              <w:rPr>
                <w:rFonts w:ascii="Times New Roman" w:eastAsia="Times New Roman" w:hAnsi="Times New Roman" w:cs="Times New Roman"/>
                <w:sz w:val="24"/>
                <w:szCs w:val="24"/>
                <w:lang w:eastAsia="ru-RU"/>
              </w:rPr>
              <w:t>.</w:t>
            </w: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Развивающие программы под редакцией И.В. Дубровиной. Пособия Н.П. </w:t>
            </w:r>
            <w:proofErr w:type="spellStart"/>
            <w:r w:rsidRPr="0096475C">
              <w:rPr>
                <w:rFonts w:ascii="Times New Roman" w:eastAsia="Times New Roman" w:hAnsi="Times New Roman" w:cs="Times New Roman"/>
                <w:sz w:val="24"/>
                <w:szCs w:val="24"/>
                <w:lang w:eastAsia="ru-RU"/>
              </w:rPr>
              <w:t>Локаловой</w:t>
            </w:r>
            <w:proofErr w:type="spellEnd"/>
            <w:r w:rsidRPr="0096475C">
              <w:rPr>
                <w:rFonts w:ascii="Times New Roman" w:eastAsia="Times New Roman" w:hAnsi="Times New Roman" w:cs="Times New Roman"/>
                <w:sz w:val="24"/>
                <w:szCs w:val="24"/>
                <w:lang w:eastAsia="ru-RU"/>
              </w:rPr>
              <w:t xml:space="preserve"> «Как помочь слабоуспевающему школьнику», А. Ф. Ануфриева, С.Н. Костроминой.</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Психологические беседы.</w:t>
            </w:r>
          </w:p>
          <w:p w:rsidR="0096475C" w:rsidRPr="0096475C" w:rsidRDefault="0096475C" w:rsidP="0096475C">
            <w:pPr>
              <w:spacing w:after="0" w:line="240" w:lineRule="auto"/>
              <w:rPr>
                <w:rFonts w:ascii="Times New Roman" w:eastAsia="Times New Roman" w:hAnsi="Times New Roman" w:cs="Times New Roman"/>
                <w:bCs/>
                <w:sz w:val="24"/>
                <w:szCs w:val="24"/>
                <w:lang w:eastAsia="ru-RU"/>
              </w:rPr>
            </w:pPr>
          </w:p>
          <w:p w:rsidR="0096475C" w:rsidRPr="0096475C" w:rsidRDefault="0096475C" w:rsidP="0096475C">
            <w:pPr>
              <w:spacing w:after="0" w:line="240" w:lineRule="auto"/>
              <w:rPr>
                <w:rFonts w:ascii="Times New Roman" w:eastAsia="Times New Roman" w:hAnsi="Times New Roman" w:cs="Times New Roman"/>
                <w:bCs/>
                <w:sz w:val="24"/>
                <w:szCs w:val="24"/>
                <w:lang w:eastAsia="ru-RU"/>
              </w:rPr>
            </w:pPr>
          </w:p>
          <w:p w:rsidR="0096475C" w:rsidRPr="0096475C" w:rsidRDefault="0096475C" w:rsidP="0096475C">
            <w:pPr>
              <w:spacing w:after="0" w:line="240" w:lineRule="auto"/>
              <w:rPr>
                <w:rFonts w:ascii="Times New Roman" w:eastAsia="Times New Roman" w:hAnsi="Times New Roman" w:cs="Times New Roman"/>
                <w:bCs/>
                <w:sz w:val="24"/>
                <w:szCs w:val="24"/>
                <w:lang w:eastAsia="ru-RU"/>
              </w:rPr>
            </w:pPr>
          </w:p>
          <w:p w:rsidR="0096475C" w:rsidRPr="0096475C" w:rsidRDefault="0096475C" w:rsidP="0096475C">
            <w:pPr>
              <w:spacing w:after="0" w:line="240" w:lineRule="auto"/>
              <w:rPr>
                <w:rFonts w:ascii="Times New Roman" w:eastAsia="Times New Roman" w:hAnsi="Times New Roman" w:cs="Times New Roman"/>
                <w:bCs/>
                <w:sz w:val="24"/>
                <w:szCs w:val="24"/>
                <w:lang w:eastAsia="ru-RU"/>
              </w:rPr>
            </w:pPr>
          </w:p>
          <w:p w:rsidR="0096475C" w:rsidRPr="0096475C" w:rsidRDefault="0096475C" w:rsidP="0096475C">
            <w:pPr>
              <w:spacing w:after="0" w:line="240" w:lineRule="auto"/>
              <w:rPr>
                <w:rFonts w:ascii="Times New Roman" w:eastAsia="Times New Roman" w:hAnsi="Times New Roman" w:cs="Times New Roman"/>
                <w:bCs/>
                <w:sz w:val="24"/>
                <w:szCs w:val="24"/>
                <w:lang w:eastAsia="ru-RU"/>
              </w:rPr>
            </w:pPr>
          </w:p>
          <w:p w:rsidR="0096475C" w:rsidRPr="0096475C" w:rsidRDefault="0096475C" w:rsidP="0096475C">
            <w:pPr>
              <w:spacing w:after="0" w:line="240" w:lineRule="auto"/>
              <w:rPr>
                <w:rFonts w:ascii="Times New Roman" w:eastAsia="Times New Roman" w:hAnsi="Times New Roman" w:cs="Times New Roman"/>
                <w:bCs/>
                <w:sz w:val="24"/>
                <w:szCs w:val="24"/>
                <w:lang w:eastAsia="ru-RU"/>
              </w:rPr>
            </w:pPr>
          </w:p>
          <w:p w:rsidR="0096475C" w:rsidRPr="0096475C" w:rsidRDefault="0096475C" w:rsidP="0096475C">
            <w:pPr>
              <w:spacing w:after="0" w:line="240" w:lineRule="auto"/>
              <w:rPr>
                <w:rFonts w:ascii="Times New Roman" w:eastAsia="Times New Roman" w:hAnsi="Times New Roman" w:cs="Times New Roman"/>
                <w:bCs/>
                <w:color w:val="333333"/>
                <w:sz w:val="24"/>
                <w:szCs w:val="24"/>
                <w:lang w:eastAsia="ru-RU"/>
              </w:rPr>
            </w:pPr>
            <w:r w:rsidRPr="0096475C">
              <w:rPr>
                <w:rFonts w:ascii="Times New Roman" w:eastAsia="Times New Roman" w:hAnsi="Times New Roman" w:cs="Times New Roman"/>
                <w:sz w:val="24"/>
                <w:szCs w:val="24"/>
                <w:lang w:eastAsia="ru-RU"/>
              </w:rPr>
              <w:t>1.</w:t>
            </w:r>
            <w:r w:rsidRPr="0096475C">
              <w:rPr>
                <w:rFonts w:ascii="Times New Roman" w:eastAsia="Times New Roman" w:hAnsi="Times New Roman" w:cs="Times New Roman"/>
                <w:b/>
                <w:bCs/>
                <w:color w:val="333333"/>
                <w:sz w:val="24"/>
                <w:szCs w:val="24"/>
                <w:lang w:eastAsia="ru-RU"/>
              </w:rPr>
              <w:t xml:space="preserve"> </w:t>
            </w:r>
            <w:r w:rsidRPr="0096475C">
              <w:rPr>
                <w:rFonts w:ascii="Times New Roman" w:eastAsia="Times New Roman" w:hAnsi="Times New Roman" w:cs="Times New Roman"/>
                <w:bCs/>
                <w:color w:val="333333"/>
                <w:sz w:val="24"/>
                <w:szCs w:val="24"/>
                <w:lang w:eastAsia="ru-RU"/>
              </w:rPr>
              <w:t xml:space="preserve">Что такое ЕГЭ и что он значит для меня?  (11 </w:t>
            </w:r>
            <w:proofErr w:type="spellStart"/>
            <w:r w:rsidRPr="0096475C">
              <w:rPr>
                <w:rFonts w:ascii="Times New Roman" w:eastAsia="Times New Roman" w:hAnsi="Times New Roman" w:cs="Times New Roman"/>
                <w:bCs/>
                <w:color w:val="333333"/>
                <w:sz w:val="24"/>
                <w:szCs w:val="24"/>
                <w:lang w:eastAsia="ru-RU"/>
              </w:rPr>
              <w:t>кл</w:t>
            </w:r>
            <w:proofErr w:type="spellEnd"/>
            <w:r w:rsidRPr="0096475C">
              <w:rPr>
                <w:rFonts w:ascii="Times New Roman" w:eastAsia="Times New Roman" w:hAnsi="Times New Roman" w:cs="Times New Roman"/>
                <w:bCs/>
                <w:color w:val="333333"/>
                <w:sz w:val="24"/>
                <w:szCs w:val="24"/>
                <w:lang w:eastAsia="ru-RU"/>
              </w:rPr>
              <w:t>.)</w:t>
            </w:r>
          </w:p>
          <w:p w:rsidR="0096475C" w:rsidRPr="0096475C" w:rsidRDefault="0096475C" w:rsidP="0096475C">
            <w:pPr>
              <w:spacing w:after="0" w:line="240" w:lineRule="auto"/>
              <w:rPr>
                <w:rFonts w:ascii="Times New Roman" w:eastAsia="Times New Roman" w:hAnsi="Times New Roman" w:cs="Times New Roman"/>
                <w:bCs/>
                <w:color w:val="333333"/>
                <w:sz w:val="24"/>
                <w:szCs w:val="24"/>
                <w:lang w:eastAsia="ru-RU"/>
              </w:rPr>
            </w:pPr>
            <w:r w:rsidRPr="0096475C">
              <w:rPr>
                <w:rFonts w:ascii="Times New Roman" w:eastAsia="Times New Roman" w:hAnsi="Times New Roman" w:cs="Times New Roman"/>
                <w:bCs/>
                <w:color w:val="333333"/>
                <w:sz w:val="24"/>
                <w:szCs w:val="24"/>
                <w:lang w:eastAsia="ru-RU"/>
              </w:rPr>
              <w:t xml:space="preserve">2. Как справиться со стрессом на экзамене?   (9, 11 </w:t>
            </w:r>
            <w:proofErr w:type="spellStart"/>
            <w:r w:rsidRPr="0096475C">
              <w:rPr>
                <w:rFonts w:ascii="Times New Roman" w:eastAsia="Times New Roman" w:hAnsi="Times New Roman" w:cs="Times New Roman"/>
                <w:bCs/>
                <w:color w:val="333333"/>
                <w:sz w:val="24"/>
                <w:szCs w:val="24"/>
                <w:lang w:eastAsia="ru-RU"/>
              </w:rPr>
              <w:t>кл</w:t>
            </w:r>
            <w:proofErr w:type="spellEnd"/>
            <w:r w:rsidRPr="0096475C">
              <w:rPr>
                <w:rFonts w:ascii="Times New Roman" w:eastAsia="Times New Roman" w:hAnsi="Times New Roman" w:cs="Times New Roman"/>
                <w:bCs/>
                <w:color w:val="333333"/>
                <w:sz w:val="24"/>
                <w:szCs w:val="24"/>
                <w:lang w:eastAsia="ru-RU"/>
              </w:rPr>
              <w:t>.)</w:t>
            </w:r>
          </w:p>
          <w:p w:rsidR="0096475C" w:rsidRPr="0096475C" w:rsidRDefault="0096475C" w:rsidP="0096475C">
            <w:pPr>
              <w:spacing w:after="0" w:line="240" w:lineRule="auto"/>
              <w:rPr>
                <w:rFonts w:ascii="Times New Roman" w:eastAsia="Times New Roman" w:hAnsi="Times New Roman" w:cs="Times New Roman"/>
                <w:bCs/>
                <w:color w:val="333333"/>
                <w:sz w:val="24"/>
                <w:szCs w:val="24"/>
                <w:lang w:eastAsia="ru-RU"/>
              </w:rPr>
            </w:pPr>
            <w:r w:rsidRPr="0096475C">
              <w:rPr>
                <w:rFonts w:ascii="Times New Roman" w:eastAsia="Times New Roman" w:hAnsi="Times New Roman" w:cs="Times New Roman"/>
                <w:bCs/>
                <w:color w:val="333333"/>
                <w:sz w:val="24"/>
                <w:szCs w:val="24"/>
                <w:lang w:eastAsia="ru-RU"/>
              </w:rPr>
              <w:t xml:space="preserve">3. Способы снятия нервно-психического  напряжения.  (9, 11 </w:t>
            </w:r>
            <w:proofErr w:type="spellStart"/>
            <w:r w:rsidRPr="0096475C">
              <w:rPr>
                <w:rFonts w:ascii="Times New Roman" w:eastAsia="Times New Roman" w:hAnsi="Times New Roman" w:cs="Times New Roman"/>
                <w:bCs/>
                <w:color w:val="333333"/>
                <w:sz w:val="24"/>
                <w:szCs w:val="24"/>
                <w:lang w:eastAsia="ru-RU"/>
              </w:rPr>
              <w:t>кл</w:t>
            </w:r>
            <w:proofErr w:type="spellEnd"/>
            <w:r w:rsidRPr="0096475C">
              <w:rPr>
                <w:rFonts w:ascii="Times New Roman" w:eastAsia="Times New Roman" w:hAnsi="Times New Roman" w:cs="Times New Roman"/>
                <w:bCs/>
                <w:color w:val="333333"/>
                <w:sz w:val="24"/>
                <w:szCs w:val="24"/>
                <w:lang w:eastAsia="ru-RU"/>
              </w:rPr>
              <w:t>.)</w:t>
            </w:r>
          </w:p>
          <w:p w:rsidR="0096475C" w:rsidRPr="0096475C" w:rsidRDefault="0096475C" w:rsidP="0096475C">
            <w:pPr>
              <w:spacing w:after="0" w:line="240" w:lineRule="auto"/>
              <w:rPr>
                <w:rFonts w:ascii="Times New Roman" w:eastAsia="Times New Roman" w:hAnsi="Times New Roman" w:cs="Times New Roman"/>
                <w:bCs/>
                <w:color w:val="333333"/>
                <w:sz w:val="24"/>
                <w:szCs w:val="24"/>
                <w:lang w:eastAsia="ru-RU"/>
              </w:rPr>
            </w:pPr>
            <w:r w:rsidRPr="0096475C">
              <w:rPr>
                <w:rFonts w:ascii="Times New Roman" w:eastAsia="Times New Roman" w:hAnsi="Times New Roman" w:cs="Times New Roman"/>
                <w:bCs/>
                <w:color w:val="333333"/>
                <w:sz w:val="24"/>
                <w:szCs w:val="24"/>
                <w:lang w:eastAsia="ru-RU"/>
              </w:rPr>
              <w:t xml:space="preserve">4. Уверенность на экзамене.   (9, 11 </w:t>
            </w:r>
            <w:proofErr w:type="spellStart"/>
            <w:r w:rsidRPr="0096475C">
              <w:rPr>
                <w:rFonts w:ascii="Times New Roman" w:eastAsia="Times New Roman" w:hAnsi="Times New Roman" w:cs="Times New Roman"/>
                <w:bCs/>
                <w:color w:val="333333"/>
                <w:sz w:val="24"/>
                <w:szCs w:val="24"/>
                <w:lang w:eastAsia="ru-RU"/>
              </w:rPr>
              <w:t>кл</w:t>
            </w:r>
            <w:proofErr w:type="spellEnd"/>
            <w:r w:rsidRPr="0096475C">
              <w:rPr>
                <w:rFonts w:ascii="Times New Roman" w:eastAsia="Times New Roman" w:hAnsi="Times New Roman" w:cs="Times New Roman"/>
                <w:bCs/>
                <w:color w:val="333333"/>
                <w:sz w:val="24"/>
                <w:szCs w:val="24"/>
                <w:lang w:eastAsia="ru-RU"/>
              </w:rPr>
              <w:t xml:space="preserve">.) </w:t>
            </w:r>
          </w:p>
          <w:p w:rsidR="0096475C" w:rsidRPr="0096475C" w:rsidRDefault="0096475C" w:rsidP="0096475C">
            <w:pPr>
              <w:spacing w:after="0" w:line="240" w:lineRule="auto"/>
              <w:rPr>
                <w:rFonts w:ascii="Times New Roman" w:eastAsia="Times New Roman" w:hAnsi="Times New Roman" w:cs="Times New Roman"/>
                <w:bCs/>
                <w:color w:val="333333"/>
                <w:sz w:val="24"/>
                <w:szCs w:val="24"/>
                <w:lang w:eastAsia="ru-RU"/>
              </w:rPr>
            </w:pPr>
          </w:p>
          <w:p w:rsidR="0096475C" w:rsidRPr="0096475C" w:rsidRDefault="0096475C" w:rsidP="0096475C">
            <w:pPr>
              <w:spacing w:after="0" w:line="240" w:lineRule="auto"/>
              <w:rPr>
                <w:rFonts w:ascii="Times New Roman" w:eastAsia="Times New Roman" w:hAnsi="Times New Roman" w:cs="Times New Roman"/>
                <w:bCs/>
                <w:color w:val="333333"/>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tc>
        <w:tc>
          <w:tcPr>
            <w:tcW w:w="1626"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roofErr w:type="gramStart"/>
            <w:r w:rsidRPr="0096475C">
              <w:rPr>
                <w:rFonts w:ascii="Times New Roman" w:eastAsia="Times New Roman" w:hAnsi="Times New Roman" w:cs="Times New Roman"/>
                <w:sz w:val="24"/>
                <w:szCs w:val="24"/>
                <w:lang w:eastAsia="ru-RU"/>
              </w:rPr>
              <w:t>Обучающиеся</w:t>
            </w:r>
            <w:proofErr w:type="gramEnd"/>
            <w:r w:rsidRPr="0096475C">
              <w:rPr>
                <w:rFonts w:ascii="Times New Roman" w:eastAsia="Times New Roman" w:hAnsi="Times New Roman" w:cs="Times New Roman"/>
                <w:sz w:val="24"/>
                <w:szCs w:val="24"/>
                <w:lang w:eastAsia="ru-RU"/>
              </w:rPr>
              <w:t xml:space="preserve"> 1-2- х классов  с ОВЗ</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Учащиеся </w:t>
            </w:r>
            <w:proofErr w:type="gramStart"/>
            <w:r w:rsidRPr="0096475C">
              <w:rPr>
                <w:rFonts w:ascii="Times New Roman" w:eastAsia="Times New Roman" w:hAnsi="Times New Roman" w:cs="Times New Roman"/>
                <w:sz w:val="24"/>
                <w:szCs w:val="24"/>
                <w:lang w:eastAsia="ru-RU"/>
              </w:rPr>
              <w:t>начальной</w:t>
            </w:r>
            <w:proofErr w:type="gramEnd"/>
            <w:r w:rsidRPr="0096475C">
              <w:rPr>
                <w:rFonts w:ascii="Times New Roman" w:eastAsia="Times New Roman" w:hAnsi="Times New Roman" w:cs="Times New Roman"/>
                <w:sz w:val="24"/>
                <w:szCs w:val="24"/>
                <w:lang w:eastAsia="ru-RU"/>
              </w:rPr>
              <w:t xml:space="preserve"> и </w:t>
            </w:r>
            <w:proofErr w:type="spellStart"/>
            <w:r w:rsidRPr="0096475C">
              <w:rPr>
                <w:rFonts w:ascii="Times New Roman" w:eastAsia="Times New Roman" w:hAnsi="Times New Roman" w:cs="Times New Roman"/>
                <w:sz w:val="24"/>
                <w:szCs w:val="24"/>
                <w:lang w:eastAsia="ru-RU"/>
              </w:rPr>
              <w:t>среднейшколы</w:t>
            </w:r>
            <w:proofErr w:type="spellEnd"/>
            <w:r w:rsidRPr="0096475C">
              <w:rPr>
                <w:rFonts w:ascii="Times New Roman" w:eastAsia="Times New Roman" w:hAnsi="Times New Roman" w:cs="Times New Roman"/>
                <w:sz w:val="24"/>
                <w:szCs w:val="24"/>
                <w:lang w:eastAsia="ru-RU"/>
              </w:rPr>
              <w:t xml:space="preserve">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Учащиеся 2-3 класса</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Учащиеся 5-9 классов</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Учащиеся 9-11 классов</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В течение учебного года</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8-10 занятий для каждого ребенка</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8-10 занятий на каждого ребенка</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В течение учебного года</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Март-апрель 2019г.</w:t>
            </w:r>
          </w:p>
        </w:tc>
        <w:tc>
          <w:tcPr>
            <w:tcW w:w="1440"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Индивидуальные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Индивидуальные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Индивидуальные</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Индивидуальные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Групповые</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tc>
        <w:tc>
          <w:tcPr>
            <w:tcW w:w="1823"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Улучшение некоторых  характеристик психических процессов учащихся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Снижение уровня эмоциональной напряженности, тревожности, страхов.</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Улучшение некоторых  характеристик психических процессов учащихся, положительная динамика в развитии орфографической зоркости, овладении навыками табличного умножения.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bCs/>
                <w:sz w:val="24"/>
                <w:szCs w:val="24"/>
                <w:lang w:eastAsia="ru-RU"/>
              </w:rPr>
            </w:pPr>
            <w:r w:rsidRPr="0096475C">
              <w:rPr>
                <w:rFonts w:ascii="Times New Roman" w:eastAsia="Times New Roman" w:hAnsi="Times New Roman" w:cs="Times New Roman"/>
                <w:bCs/>
                <w:sz w:val="24"/>
                <w:szCs w:val="24"/>
                <w:lang w:eastAsia="ru-RU"/>
              </w:rPr>
              <w:t xml:space="preserve">Формирование умений анализировать свое поведение </w:t>
            </w:r>
            <w:r w:rsidRPr="0096475C">
              <w:rPr>
                <w:rFonts w:ascii="Times New Roman" w:eastAsia="Times New Roman" w:hAnsi="Times New Roman" w:cs="Times New Roman"/>
                <w:bCs/>
                <w:sz w:val="24"/>
                <w:szCs w:val="24"/>
                <w:lang w:eastAsia="ru-RU"/>
              </w:rPr>
              <w:lastRenderedPageBreak/>
              <w:t>и разрешать конфликтные ситуации</w:t>
            </w:r>
          </w:p>
          <w:p w:rsidR="0096475C" w:rsidRPr="0096475C" w:rsidRDefault="0096475C" w:rsidP="0096475C">
            <w:pPr>
              <w:spacing w:after="0" w:line="240" w:lineRule="auto"/>
              <w:rPr>
                <w:rFonts w:ascii="Times New Roman" w:eastAsia="Times New Roman" w:hAnsi="Times New Roman" w:cs="Times New Roman"/>
                <w:bCs/>
                <w:sz w:val="24"/>
                <w:szCs w:val="24"/>
                <w:lang w:eastAsia="ru-RU"/>
              </w:rPr>
            </w:pPr>
          </w:p>
          <w:p w:rsidR="0096475C" w:rsidRPr="0096475C" w:rsidRDefault="0096475C" w:rsidP="0096475C">
            <w:pPr>
              <w:spacing w:after="0" w:line="240" w:lineRule="auto"/>
              <w:rPr>
                <w:rFonts w:ascii="Times New Roman" w:eastAsia="Times New Roman" w:hAnsi="Times New Roman" w:cs="Times New Roman"/>
                <w:bCs/>
                <w:sz w:val="24"/>
                <w:szCs w:val="24"/>
                <w:lang w:eastAsia="ru-RU"/>
              </w:rPr>
            </w:pPr>
            <w:r w:rsidRPr="0096475C">
              <w:rPr>
                <w:rFonts w:ascii="Times New Roman" w:eastAsia="Times New Roman" w:hAnsi="Times New Roman" w:cs="Times New Roman"/>
                <w:bCs/>
                <w:sz w:val="24"/>
                <w:szCs w:val="24"/>
                <w:lang w:eastAsia="ru-RU"/>
              </w:rPr>
              <w:t xml:space="preserve">Развитие психологических знаний и умений, необходимых для успешного прохождения ГИА.  Формирование навыков </w:t>
            </w:r>
            <w:proofErr w:type="spellStart"/>
            <w:r w:rsidRPr="0096475C">
              <w:rPr>
                <w:rFonts w:ascii="Times New Roman" w:eastAsia="Times New Roman" w:hAnsi="Times New Roman" w:cs="Times New Roman"/>
                <w:bCs/>
                <w:sz w:val="24"/>
                <w:szCs w:val="24"/>
                <w:lang w:eastAsia="ru-RU"/>
              </w:rPr>
              <w:t>саморегуляции</w:t>
            </w:r>
            <w:proofErr w:type="spellEnd"/>
            <w:r w:rsidRPr="0096475C">
              <w:rPr>
                <w:rFonts w:ascii="Times New Roman" w:eastAsia="Times New Roman" w:hAnsi="Times New Roman" w:cs="Times New Roman"/>
                <w:bCs/>
                <w:sz w:val="24"/>
                <w:szCs w:val="24"/>
                <w:lang w:eastAsia="ru-RU"/>
              </w:rPr>
              <w:t xml:space="preserve"> для снятия нервно-психического напряжения </w:t>
            </w:r>
            <w:proofErr w:type="gramStart"/>
            <w:r w:rsidRPr="0096475C">
              <w:rPr>
                <w:rFonts w:ascii="Times New Roman" w:eastAsia="Times New Roman" w:hAnsi="Times New Roman" w:cs="Times New Roman"/>
                <w:bCs/>
                <w:sz w:val="24"/>
                <w:szCs w:val="24"/>
                <w:lang w:eastAsia="ru-RU"/>
              </w:rPr>
              <w:t>у</w:t>
            </w:r>
            <w:proofErr w:type="gramEnd"/>
            <w:r w:rsidRPr="0096475C">
              <w:rPr>
                <w:rFonts w:ascii="Times New Roman" w:eastAsia="Times New Roman" w:hAnsi="Times New Roman" w:cs="Times New Roman"/>
                <w:bCs/>
                <w:sz w:val="24"/>
                <w:szCs w:val="24"/>
                <w:lang w:eastAsia="ru-RU"/>
              </w:rPr>
              <w:t xml:space="preserve">  обучающихся.</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tc>
      </w:tr>
    </w:tbl>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b/>
          <w:sz w:val="24"/>
          <w:szCs w:val="24"/>
          <w:u w:val="single"/>
          <w:lang w:eastAsia="ru-RU"/>
        </w:rPr>
        <w:t>Психологическое просвещение</w:t>
      </w:r>
      <w:r w:rsidRPr="0096475C">
        <w:rPr>
          <w:rFonts w:ascii="Times New Roman" w:eastAsia="Times New Roman" w:hAnsi="Times New Roman" w:cs="Times New Roman"/>
          <w:sz w:val="24"/>
          <w:szCs w:val="24"/>
          <w:u w:val="single"/>
          <w:lang w:eastAsia="ru-RU"/>
        </w:rPr>
        <w:t xml:space="preserve">     (</w:t>
      </w:r>
      <w:r w:rsidRPr="0096475C">
        <w:rPr>
          <w:rFonts w:ascii="Times New Roman" w:eastAsia="Times New Roman" w:hAnsi="Times New Roman" w:cs="Times New Roman"/>
          <w:sz w:val="24"/>
          <w:szCs w:val="24"/>
          <w:lang w:eastAsia="ru-RU"/>
        </w:rPr>
        <w:t>с указанием формы работы, контингента и количества слушателей).</w:t>
      </w:r>
    </w:p>
    <w:p w:rsidR="0096475C" w:rsidRPr="0096475C" w:rsidRDefault="0096475C" w:rsidP="002C60DE">
      <w:pPr>
        <w:keepNext/>
        <w:numPr>
          <w:ilvl w:val="0"/>
          <w:numId w:val="32"/>
        </w:numPr>
        <w:spacing w:after="0" w:line="240" w:lineRule="auto"/>
        <w:ind w:left="0" w:firstLine="0"/>
        <w:outlineLvl w:val="0"/>
        <w:rPr>
          <w:rFonts w:ascii="Times New Roman" w:eastAsia="Arial Unicode MS" w:hAnsi="Times New Roman" w:cs="Times New Roman"/>
          <w:b/>
          <w:bCs/>
          <w:sz w:val="24"/>
          <w:szCs w:val="24"/>
          <w:u w:val="single"/>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39"/>
        <w:gridCol w:w="3008"/>
        <w:gridCol w:w="1698"/>
        <w:gridCol w:w="2226"/>
      </w:tblGrid>
      <w:tr w:rsidR="0096475C" w:rsidRPr="0096475C" w:rsidTr="0096475C">
        <w:tc>
          <w:tcPr>
            <w:tcW w:w="2764" w:type="dxa"/>
            <w:tcBorders>
              <w:top w:val="single" w:sz="4" w:space="0" w:color="auto"/>
              <w:left w:val="single" w:sz="4" w:space="0" w:color="auto"/>
              <w:bottom w:val="single" w:sz="4" w:space="0" w:color="auto"/>
              <w:right w:val="single" w:sz="4" w:space="0" w:color="auto"/>
            </w:tcBorders>
          </w:tcPr>
          <w:p w:rsidR="0096475C" w:rsidRPr="0096475C" w:rsidRDefault="0096475C" w:rsidP="002C60DE">
            <w:pPr>
              <w:keepNext/>
              <w:numPr>
                <w:ilvl w:val="0"/>
                <w:numId w:val="32"/>
              </w:numPr>
              <w:spacing w:after="0" w:line="240" w:lineRule="auto"/>
              <w:ind w:left="0" w:firstLine="0"/>
              <w:outlineLvl w:val="1"/>
              <w:rPr>
                <w:rFonts w:ascii="Times New Roman" w:eastAsia="Arial Unicode MS" w:hAnsi="Times New Roman" w:cs="Times New Roman"/>
                <w:sz w:val="24"/>
                <w:szCs w:val="24"/>
                <w:lang w:eastAsia="ru-RU"/>
              </w:rPr>
            </w:pPr>
            <w:r w:rsidRPr="0096475C">
              <w:rPr>
                <w:rFonts w:ascii="Times New Roman" w:eastAsia="Arial Unicode MS" w:hAnsi="Times New Roman" w:cs="Times New Roman"/>
                <w:sz w:val="24"/>
                <w:szCs w:val="24"/>
                <w:lang w:eastAsia="ru-RU"/>
              </w:rPr>
              <w:t>Форма работы (лекции, выступление на семинаре, педсовете, тренинг и пр.)</w:t>
            </w:r>
          </w:p>
        </w:tc>
        <w:tc>
          <w:tcPr>
            <w:tcW w:w="3211"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2C60DE">
            <w:pPr>
              <w:keepNext/>
              <w:numPr>
                <w:ilvl w:val="0"/>
                <w:numId w:val="32"/>
              </w:numPr>
              <w:spacing w:after="0" w:line="240" w:lineRule="auto"/>
              <w:ind w:left="0" w:firstLine="0"/>
              <w:jc w:val="center"/>
              <w:outlineLvl w:val="2"/>
              <w:rPr>
                <w:rFonts w:ascii="Times New Roman" w:eastAsia="Arial Unicode MS" w:hAnsi="Times New Roman" w:cs="Times New Roman"/>
                <w:sz w:val="24"/>
                <w:szCs w:val="24"/>
                <w:lang w:eastAsia="ru-RU"/>
              </w:rPr>
            </w:pPr>
            <w:r w:rsidRPr="0096475C">
              <w:rPr>
                <w:rFonts w:ascii="Times New Roman" w:eastAsia="Arial Unicode MS" w:hAnsi="Times New Roman" w:cs="Times New Roman"/>
                <w:sz w:val="24"/>
                <w:szCs w:val="24"/>
                <w:lang w:eastAsia="ru-RU"/>
              </w:rPr>
              <w:t>Тема</w:t>
            </w:r>
          </w:p>
        </w:tc>
        <w:tc>
          <w:tcPr>
            <w:tcW w:w="1796"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Дата</w:t>
            </w:r>
          </w:p>
        </w:tc>
        <w:tc>
          <w:tcPr>
            <w:tcW w:w="2366"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Контингент</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(количество слушателей)</w:t>
            </w:r>
          </w:p>
        </w:tc>
      </w:tr>
      <w:tr w:rsidR="0096475C" w:rsidRPr="0096475C" w:rsidTr="0096475C">
        <w:trPr>
          <w:trHeight w:val="976"/>
        </w:trPr>
        <w:tc>
          <w:tcPr>
            <w:tcW w:w="2764"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Психологические семинары:</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1.Семинар для учителей 5-х классов</w:t>
            </w: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2.Семинары для педагогического коллектива</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3.Проведение  на базе школы семинара и мастер-класса для педагогов-психологов  в рамках курсов повышения квалификации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МРИО</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4. Участие в организации и проведении школьного конкурса проектно-исследовательских работ учащихся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5.Профессионально-ориентированный курс  для  старшеклассников</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6.Проведение  классных часов: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7.Организация и участие в работе «Клуба семьи»</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(Родительские собрания, беседы)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tc>
        <w:tc>
          <w:tcPr>
            <w:tcW w:w="3211" w:type="dxa"/>
            <w:tcBorders>
              <w:top w:val="single" w:sz="4" w:space="0" w:color="auto"/>
              <w:left w:val="single" w:sz="4" w:space="0" w:color="auto"/>
              <w:bottom w:val="single" w:sz="4" w:space="0" w:color="auto"/>
              <w:right w:val="single" w:sz="4" w:space="0" w:color="auto"/>
            </w:tcBorders>
          </w:tcPr>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1.Психологические особенности адаптации пятиклассников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2. Профилактика деструктивного  поведения детей и подростков. </w:t>
            </w: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3.Психологические особенности  обучения  детей с ОВЗ.</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4..Конфликты  и стратегии их разрешения</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5.Роль активных методов </w:t>
            </w:r>
            <w:r w:rsidRPr="0096475C">
              <w:rPr>
                <w:rFonts w:ascii="Times New Roman" w:eastAsia="Times New Roman" w:hAnsi="Times New Roman" w:cs="Times New Roman"/>
                <w:sz w:val="24"/>
                <w:szCs w:val="24"/>
                <w:lang w:eastAsia="ru-RU"/>
              </w:rPr>
              <w:lastRenderedPageBreak/>
              <w:t>обучения в развитии и воспитании обучающихся</w:t>
            </w:r>
          </w:p>
          <w:p w:rsidR="0096475C" w:rsidRPr="0096475C" w:rsidRDefault="0096475C" w:rsidP="0096475C">
            <w:pPr>
              <w:spacing w:after="0" w:line="240" w:lineRule="auto"/>
              <w:rPr>
                <w:rFonts w:ascii="Times New Roman" w:eastAsia="Times New Roman" w:hAnsi="Times New Roman" w:cs="Times New Roman"/>
                <w:sz w:val="24"/>
                <w:szCs w:val="24"/>
                <w:u w:val="single"/>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Тема семинара: «Психолого-педагогическая помощь детям с ОВЗ, испытывающим трудности в освоении общеобразовательных программ»</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Мастер-класс: «Формирование функций программирования,  контроля и регуляции деятельности»</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Защита проектов на школьной конференции</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«Идея, проект, творчество».</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«Я выбираю профессию»</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1. Как жить без конфликтов</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2. Учимся ставить цели</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Calibri" w:hAnsi="Times New Roman" w:cs="Times New Roman"/>
                <w:bCs/>
                <w:sz w:val="24"/>
                <w:szCs w:val="24"/>
                <w:lang w:eastAsia="ru-RU"/>
              </w:rPr>
            </w:pPr>
            <w:r w:rsidRPr="0096475C">
              <w:rPr>
                <w:rFonts w:ascii="Times New Roman" w:eastAsia="Calibri" w:hAnsi="Times New Roman" w:cs="Times New Roman"/>
                <w:bCs/>
                <w:sz w:val="24"/>
                <w:szCs w:val="24"/>
                <w:lang w:eastAsia="ru-RU"/>
              </w:rPr>
              <w:t>3. Учимся общению</w:t>
            </w:r>
          </w:p>
          <w:p w:rsidR="0096475C" w:rsidRPr="0096475C" w:rsidRDefault="0096475C" w:rsidP="0096475C">
            <w:pPr>
              <w:spacing w:after="0" w:line="240" w:lineRule="auto"/>
              <w:rPr>
                <w:rFonts w:ascii="Times New Roman" w:eastAsia="Calibri" w:hAnsi="Times New Roman" w:cs="Times New Roman"/>
                <w:bCs/>
                <w:sz w:val="24"/>
                <w:szCs w:val="24"/>
                <w:lang w:eastAsia="ru-RU"/>
              </w:rPr>
            </w:pPr>
            <w:r w:rsidRPr="0096475C">
              <w:rPr>
                <w:rFonts w:ascii="Times New Roman" w:eastAsia="Calibri" w:hAnsi="Times New Roman" w:cs="Times New Roman"/>
                <w:bCs/>
                <w:sz w:val="24"/>
                <w:szCs w:val="24"/>
                <w:lang w:eastAsia="ru-RU"/>
              </w:rPr>
              <w:t>4. Что такое дружба?</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5.»Моя цветная биография».</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6. Как сформировать хорошие привычки?</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7. Беседа о </w:t>
            </w:r>
            <w:proofErr w:type="spellStart"/>
            <w:r w:rsidRPr="0096475C">
              <w:rPr>
                <w:rFonts w:ascii="Times New Roman" w:eastAsia="Times New Roman" w:hAnsi="Times New Roman" w:cs="Times New Roman"/>
                <w:sz w:val="24"/>
                <w:szCs w:val="24"/>
                <w:lang w:eastAsia="ru-RU"/>
              </w:rPr>
              <w:t>саморегуляции</w:t>
            </w:r>
            <w:proofErr w:type="spellEnd"/>
            <w:r w:rsidRPr="0096475C">
              <w:rPr>
                <w:rFonts w:ascii="Times New Roman" w:eastAsia="Times New Roman" w:hAnsi="Times New Roman" w:cs="Times New Roman"/>
                <w:sz w:val="24"/>
                <w:szCs w:val="24"/>
                <w:lang w:eastAsia="ru-RU"/>
              </w:rPr>
              <w:t xml:space="preserve">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1.Адаптация первоклассников. Первые трудности и как их преодолеть.</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Беседы с родителями младших подростков о возрастных  особенностях детей и  их адаптации  в среднем звене</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2. Профилактика  </w:t>
            </w:r>
            <w:r w:rsidRPr="0096475C">
              <w:rPr>
                <w:rFonts w:ascii="Times New Roman" w:eastAsia="Times New Roman" w:hAnsi="Times New Roman" w:cs="Times New Roman"/>
                <w:sz w:val="24"/>
                <w:szCs w:val="24"/>
                <w:lang w:eastAsia="ru-RU"/>
              </w:rPr>
              <w:lastRenderedPageBreak/>
              <w:t>деструктивного поведения детей и подростков.</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3.Помощь родителей в подготовке детей к ГИА</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4. Как подготовить ребенка к школе.</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tcPr>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02.11.2018</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28.12. 2018</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15.03.2019</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14.05.2019</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12.02.2019</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Май 2019г.</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В течение года</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17 час.</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19.11.2018</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20.11.18</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20.12.2018</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10.01 2019</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16.01.2019</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01.02.2019</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19.02.2019</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Сентябрь - октябрь</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23.11.2918</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24.01.2019</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09.11.2018г.</w:t>
            </w: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18.04.2019г.</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30.05.2019г.</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tc>
        <w:tc>
          <w:tcPr>
            <w:tcW w:w="2366" w:type="dxa"/>
            <w:tcBorders>
              <w:top w:val="single" w:sz="4" w:space="0" w:color="auto"/>
              <w:left w:val="single" w:sz="4" w:space="0" w:color="auto"/>
              <w:bottom w:val="single" w:sz="4" w:space="0" w:color="auto"/>
              <w:right w:val="single" w:sz="4" w:space="0" w:color="auto"/>
            </w:tcBorders>
          </w:tcPr>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Учителя, работающие в 4-х и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5-х  </w:t>
            </w:r>
            <w:proofErr w:type="gramStart"/>
            <w:r w:rsidRPr="0096475C">
              <w:rPr>
                <w:rFonts w:ascii="Times New Roman" w:eastAsia="Times New Roman" w:hAnsi="Times New Roman" w:cs="Times New Roman"/>
                <w:sz w:val="24"/>
                <w:szCs w:val="24"/>
                <w:lang w:eastAsia="ru-RU"/>
              </w:rPr>
              <w:t>классах</w:t>
            </w:r>
            <w:proofErr w:type="gramEnd"/>
            <w:r w:rsidRPr="0096475C">
              <w:rPr>
                <w:rFonts w:ascii="Times New Roman" w:eastAsia="Times New Roman" w:hAnsi="Times New Roman" w:cs="Times New Roman"/>
                <w:sz w:val="24"/>
                <w:szCs w:val="24"/>
                <w:lang w:eastAsia="ru-RU"/>
              </w:rPr>
              <w:t xml:space="preserve">.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   (17 чел.)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Педагогический  коллектив школы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Педагог</w:t>
            </w:r>
            <w:proofErr w:type="gramStart"/>
            <w:r w:rsidRPr="0096475C">
              <w:rPr>
                <w:rFonts w:ascii="Times New Roman" w:eastAsia="Times New Roman" w:hAnsi="Times New Roman" w:cs="Times New Roman"/>
                <w:sz w:val="24"/>
                <w:szCs w:val="24"/>
                <w:lang w:eastAsia="ru-RU"/>
              </w:rPr>
              <w:t>и-</w:t>
            </w:r>
            <w:proofErr w:type="gramEnd"/>
            <w:r w:rsidRPr="0096475C">
              <w:rPr>
                <w:rFonts w:ascii="Times New Roman" w:eastAsia="Times New Roman" w:hAnsi="Times New Roman" w:cs="Times New Roman"/>
                <w:sz w:val="24"/>
                <w:szCs w:val="24"/>
                <w:lang w:eastAsia="ru-RU"/>
              </w:rPr>
              <w:t xml:space="preserve"> психологи РМ</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Учащиеся 1-10 классов</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Учащиеся 9А,  9Б,   классов</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 (47 чел.)</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Учащиеся 8А класса</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Учащиеся 9-х классов</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Учащиеся  2А </w:t>
            </w:r>
            <w:proofErr w:type="spellStart"/>
            <w:r w:rsidRPr="0096475C">
              <w:rPr>
                <w:rFonts w:ascii="Times New Roman" w:eastAsia="Times New Roman" w:hAnsi="Times New Roman" w:cs="Times New Roman"/>
                <w:sz w:val="24"/>
                <w:szCs w:val="24"/>
                <w:lang w:eastAsia="ru-RU"/>
              </w:rPr>
              <w:t>кл</w:t>
            </w:r>
            <w:proofErr w:type="spellEnd"/>
            <w:r w:rsidRPr="0096475C">
              <w:rPr>
                <w:rFonts w:ascii="Times New Roman" w:eastAsia="Times New Roman" w:hAnsi="Times New Roman" w:cs="Times New Roman"/>
                <w:sz w:val="24"/>
                <w:szCs w:val="24"/>
                <w:lang w:eastAsia="ru-RU"/>
              </w:rPr>
              <w:t>.</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Учащиеся 4Б </w:t>
            </w:r>
            <w:proofErr w:type="spellStart"/>
            <w:r w:rsidRPr="0096475C">
              <w:rPr>
                <w:rFonts w:ascii="Times New Roman" w:eastAsia="Times New Roman" w:hAnsi="Times New Roman" w:cs="Times New Roman"/>
                <w:sz w:val="24"/>
                <w:szCs w:val="24"/>
                <w:lang w:eastAsia="ru-RU"/>
              </w:rPr>
              <w:t>кл</w:t>
            </w:r>
            <w:proofErr w:type="spellEnd"/>
            <w:r w:rsidRPr="0096475C">
              <w:rPr>
                <w:rFonts w:ascii="Times New Roman" w:eastAsia="Times New Roman" w:hAnsi="Times New Roman" w:cs="Times New Roman"/>
                <w:sz w:val="24"/>
                <w:szCs w:val="24"/>
                <w:lang w:eastAsia="ru-RU"/>
              </w:rPr>
              <w:t>.</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Учащиеся 2Б </w:t>
            </w:r>
            <w:proofErr w:type="spellStart"/>
            <w:r w:rsidRPr="0096475C">
              <w:rPr>
                <w:rFonts w:ascii="Times New Roman" w:eastAsia="Times New Roman" w:hAnsi="Times New Roman" w:cs="Times New Roman"/>
                <w:sz w:val="24"/>
                <w:szCs w:val="24"/>
                <w:lang w:eastAsia="ru-RU"/>
              </w:rPr>
              <w:t>кл</w:t>
            </w:r>
            <w:proofErr w:type="spellEnd"/>
            <w:r w:rsidRPr="0096475C">
              <w:rPr>
                <w:rFonts w:ascii="Times New Roman" w:eastAsia="Times New Roman" w:hAnsi="Times New Roman" w:cs="Times New Roman"/>
                <w:sz w:val="24"/>
                <w:szCs w:val="24"/>
                <w:lang w:eastAsia="ru-RU"/>
              </w:rPr>
              <w:t>.</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Учащиеся 6А </w:t>
            </w:r>
            <w:proofErr w:type="spellStart"/>
            <w:r w:rsidRPr="0096475C">
              <w:rPr>
                <w:rFonts w:ascii="Times New Roman" w:eastAsia="Times New Roman" w:hAnsi="Times New Roman" w:cs="Times New Roman"/>
                <w:sz w:val="24"/>
                <w:szCs w:val="24"/>
                <w:lang w:eastAsia="ru-RU"/>
              </w:rPr>
              <w:t>кл</w:t>
            </w:r>
            <w:proofErr w:type="spellEnd"/>
            <w:r w:rsidRPr="0096475C">
              <w:rPr>
                <w:rFonts w:ascii="Times New Roman" w:eastAsia="Times New Roman" w:hAnsi="Times New Roman" w:cs="Times New Roman"/>
                <w:sz w:val="24"/>
                <w:szCs w:val="24"/>
                <w:lang w:eastAsia="ru-RU"/>
              </w:rPr>
              <w:t>.</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Учащиеся 6Б </w:t>
            </w:r>
            <w:proofErr w:type="spellStart"/>
            <w:r w:rsidRPr="0096475C">
              <w:rPr>
                <w:rFonts w:ascii="Times New Roman" w:eastAsia="Times New Roman" w:hAnsi="Times New Roman" w:cs="Times New Roman"/>
                <w:sz w:val="24"/>
                <w:szCs w:val="24"/>
                <w:lang w:eastAsia="ru-RU"/>
              </w:rPr>
              <w:t>кл</w:t>
            </w:r>
            <w:proofErr w:type="spellEnd"/>
            <w:r w:rsidRPr="0096475C">
              <w:rPr>
                <w:rFonts w:ascii="Times New Roman" w:eastAsia="Times New Roman" w:hAnsi="Times New Roman" w:cs="Times New Roman"/>
                <w:sz w:val="24"/>
                <w:szCs w:val="24"/>
                <w:lang w:eastAsia="ru-RU"/>
              </w:rPr>
              <w:t>.</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Родители детей и подростков</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jc w:val="center"/>
              <w:rPr>
                <w:rFonts w:ascii="Times New Roman" w:eastAsia="Times New Roman" w:hAnsi="Times New Roman" w:cs="Times New Roman"/>
                <w:sz w:val="24"/>
                <w:szCs w:val="24"/>
                <w:lang w:eastAsia="ru-RU"/>
              </w:rPr>
            </w:pPr>
          </w:p>
        </w:tc>
      </w:tr>
    </w:tbl>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2C60DE">
      <w:pPr>
        <w:keepNext/>
        <w:numPr>
          <w:ilvl w:val="0"/>
          <w:numId w:val="32"/>
        </w:numPr>
        <w:spacing w:after="0" w:line="240" w:lineRule="auto"/>
        <w:ind w:left="0" w:firstLine="0"/>
        <w:outlineLvl w:val="3"/>
        <w:rPr>
          <w:rFonts w:ascii="Times New Roman" w:eastAsia="Times New Roman" w:hAnsi="Times New Roman" w:cs="Times New Roman"/>
          <w:b/>
          <w:bCs/>
          <w:sz w:val="24"/>
          <w:szCs w:val="24"/>
          <w:u w:val="single"/>
          <w:lang w:eastAsia="ru-RU"/>
        </w:rPr>
      </w:pPr>
      <w:r w:rsidRPr="0096475C">
        <w:rPr>
          <w:rFonts w:ascii="Times New Roman" w:eastAsia="Times New Roman" w:hAnsi="Times New Roman" w:cs="Times New Roman"/>
          <w:b/>
          <w:bCs/>
          <w:sz w:val="24"/>
          <w:szCs w:val="24"/>
          <w:u w:val="single"/>
          <w:lang w:eastAsia="ru-RU"/>
        </w:rPr>
        <w:t xml:space="preserve">Консультирование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  консультирование -  с указанием общего количества консультаций за год, из них для учителей, родителей, учащихся;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ab/>
        <w:t xml:space="preserve">Консультирование родителей проводилось, в основном, по вопросам подготовки детей к школе, поступления в кадетские классы и взаимоотношений с подростками.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Консультации для педагогов носили характер методической помощи и психологической поддержки при разработке ими проектно-исследовательских работ, выступления на педагогических советах, при подготовке к открытым урокам.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Консультирование учащихся подросткового возраста связано с вопросами межличностных отношений и профессионального выбора.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Общее количество консультаций за год   143,   из них:</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Родителей        53,         кол-во человек___  45___</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Учащихся          49,          кол-во человек___26____</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Педагогов          29,         кол-во человек___  15__</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Студентов           12,         кол-во человек___ 4___</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b/>
          <w:bCs/>
          <w:sz w:val="24"/>
          <w:szCs w:val="24"/>
          <w:u w:val="single"/>
          <w:lang w:eastAsia="ru-RU"/>
        </w:rPr>
      </w:pPr>
      <w:r w:rsidRPr="0096475C">
        <w:rPr>
          <w:rFonts w:ascii="Times New Roman" w:eastAsia="Times New Roman" w:hAnsi="Times New Roman" w:cs="Times New Roman"/>
          <w:b/>
          <w:bCs/>
          <w:sz w:val="24"/>
          <w:szCs w:val="24"/>
          <w:u w:val="single"/>
          <w:lang w:eastAsia="ru-RU"/>
        </w:rPr>
        <w:t xml:space="preserve">4. Экспертная работа. </w:t>
      </w:r>
    </w:p>
    <w:p w:rsidR="0096475C" w:rsidRPr="0096475C" w:rsidRDefault="0096475C" w:rsidP="0096475C">
      <w:pPr>
        <w:spacing w:after="0" w:line="240" w:lineRule="auto"/>
        <w:rPr>
          <w:rFonts w:ascii="Times New Roman" w:eastAsia="Times New Roman" w:hAnsi="Times New Roman" w:cs="Times New Roman"/>
          <w:b/>
          <w:bCs/>
          <w:sz w:val="24"/>
          <w:szCs w:val="24"/>
          <w:u w:val="single"/>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Формы работы:</w:t>
      </w:r>
    </w:p>
    <w:p w:rsidR="0096475C" w:rsidRPr="0096475C" w:rsidRDefault="0096475C" w:rsidP="002C60DE">
      <w:pPr>
        <w:numPr>
          <w:ilvl w:val="0"/>
          <w:numId w:val="32"/>
        </w:num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посещение уроков: В 1-х, 5-х классах с целью наблюдения за адаптацией;</w:t>
      </w:r>
    </w:p>
    <w:p w:rsidR="0096475C" w:rsidRPr="0096475C" w:rsidRDefault="0096475C" w:rsidP="002C60DE">
      <w:pPr>
        <w:numPr>
          <w:ilvl w:val="0"/>
          <w:numId w:val="32"/>
        </w:num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посещение открытых уроков: уроки к педсоветам;</w:t>
      </w:r>
    </w:p>
    <w:p w:rsidR="0096475C" w:rsidRPr="0096475C" w:rsidRDefault="0096475C" w:rsidP="002C60DE">
      <w:pPr>
        <w:numPr>
          <w:ilvl w:val="0"/>
          <w:numId w:val="32"/>
        </w:num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участие в работе комиссии по профилактике правонарушений;</w:t>
      </w:r>
    </w:p>
    <w:p w:rsidR="0096475C" w:rsidRPr="0096475C" w:rsidRDefault="0096475C" w:rsidP="002C60DE">
      <w:pPr>
        <w:numPr>
          <w:ilvl w:val="0"/>
          <w:numId w:val="32"/>
        </w:num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участие в работе школьной службы примирения.</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b/>
          <w:sz w:val="24"/>
          <w:szCs w:val="24"/>
          <w:u w:val="single"/>
          <w:lang w:eastAsia="ru-RU"/>
        </w:rPr>
        <w:t>5. Организационно-методическая работа:</w:t>
      </w:r>
    </w:p>
    <w:p w:rsidR="0096475C" w:rsidRPr="0096475C" w:rsidRDefault="0096475C" w:rsidP="0096475C">
      <w:pPr>
        <w:spacing w:after="0" w:line="240" w:lineRule="auto"/>
        <w:rPr>
          <w:rFonts w:ascii="Times New Roman" w:eastAsia="Times New Roman" w:hAnsi="Times New Roman" w:cs="Times New Roman"/>
          <w:b/>
          <w:sz w:val="24"/>
          <w:szCs w:val="24"/>
          <w:u w:val="single"/>
          <w:lang w:eastAsia="ru-RU"/>
        </w:rPr>
      </w:pP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 Участие в планировании работы  школы, </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комплектование 1-х классов;</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xml:space="preserve">- проведение  </w:t>
      </w:r>
      <w:proofErr w:type="gramStart"/>
      <w:r w:rsidRPr="0096475C">
        <w:rPr>
          <w:rFonts w:ascii="Times New Roman" w:eastAsia="Times New Roman" w:hAnsi="Times New Roman" w:cs="Times New Roman"/>
          <w:sz w:val="24"/>
          <w:szCs w:val="24"/>
          <w:lang w:eastAsia="ru-RU"/>
        </w:rPr>
        <w:t>школьного</w:t>
      </w:r>
      <w:proofErr w:type="gramEnd"/>
      <w:r w:rsidRPr="0096475C">
        <w:rPr>
          <w:rFonts w:ascii="Times New Roman" w:eastAsia="Times New Roman" w:hAnsi="Times New Roman" w:cs="Times New Roman"/>
          <w:sz w:val="24"/>
          <w:szCs w:val="24"/>
          <w:lang w:eastAsia="ru-RU"/>
        </w:rPr>
        <w:t xml:space="preserve"> </w:t>
      </w:r>
      <w:proofErr w:type="spellStart"/>
      <w:r w:rsidRPr="0096475C">
        <w:rPr>
          <w:rFonts w:ascii="Times New Roman" w:eastAsia="Times New Roman" w:hAnsi="Times New Roman" w:cs="Times New Roman"/>
          <w:sz w:val="24"/>
          <w:szCs w:val="24"/>
          <w:lang w:eastAsia="ru-RU"/>
        </w:rPr>
        <w:t>ПМПк</w:t>
      </w:r>
      <w:proofErr w:type="spellEnd"/>
      <w:r w:rsidRPr="0096475C">
        <w:rPr>
          <w:rFonts w:ascii="Times New Roman" w:eastAsia="Times New Roman" w:hAnsi="Times New Roman" w:cs="Times New Roman"/>
          <w:sz w:val="24"/>
          <w:szCs w:val="24"/>
          <w:lang w:eastAsia="ru-RU"/>
        </w:rPr>
        <w:t>;</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составление  АООП для детей с нарушением интеллекта  (</w:t>
      </w:r>
      <w:proofErr w:type="spellStart"/>
      <w:r w:rsidRPr="0096475C">
        <w:rPr>
          <w:rFonts w:ascii="Times New Roman" w:eastAsia="Times New Roman" w:hAnsi="Times New Roman" w:cs="Times New Roman"/>
          <w:sz w:val="24"/>
          <w:szCs w:val="24"/>
          <w:lang w:eastAsia="ru-RU"/>
        </w:rPr>
        <w:t>умст</w:t>
      </w:r>
      <w:proofErr w:type="spellEnd"/>
      <w:r w:rsidRPr="0096475C">
        <w:rPr>
          <w:rFonts w:ascii="Times New Roman" w:eastAsia="Times New Roman" w:hAnsi="Times New Roman" w:cs="Times New Roman"/>
          <w:sz w:val="24"/>
          <w:szCs w:val="24"/>
          <w:lang w:eastAsia="ru-RU"/>
        </w:rPr>
        <w:t xml:space="preserve">. </w:t>
      </w:r>
      <w:proofErr w:type="spellStart"/>
      <w:r w:rsidRPr="0096475C">
        <w:rPr>
          <w:rFonts w:ascii="Times New Roman" w:eastAsia="Times New Roman" w:hAnsi="Times New Roman" w:cs="Times New Roman"/>
          <w:sz w:val="24"/>
          <w:szCs w:val="24"/>
          <w:lang w:eastAsia="ru-RU"/>
        </w:rPr>
        <w:t>отст</w:t>
      </w:r>
      <w:proofErr w:type="spellEnd"/>
      <w:r w:rsidRPr="0096475C">
        <w:rPr>
          <w:rFonts w:ascii="Times New Roman" w:eastAsia="Times New Roman" w:hAnsi="Times New Roman" w:cs="Times New Roman"/>
          <w:sz w:val="24"/>
          <w:szCs w:val="24"/>
          <w:lang w:eastAsia="ru-RU"/>
        </w:rPr>
        <w:t>.)</w:t>
      </w:r>
      <w:proofErr w:type="gramStart"/>
      <w:r w:rsidRPr="0096475C">
        <w:rPr>
          <w:rFonts w:ascii="Times New Roman" w:eastAsia="Times New Roman" w:hAnsi="Times New Roman" w:cs="Times New Roman"/>
          <w:sz w:val="24"/>
          <w:szCs w:val="24"/>
          <w:lang w:eastAsia="ru-RU"/>
        </w:rPr>
        <w:t xml:space="preserve"> .</w:t>
      </w:r>
      <w:proofErr w:type="gramEnd"/>
      <w:r w:rsidRPr="0096475C">
        <w:rPr>
          <w:rFonts w:ascii="Times New Roman" w:eastAsia="Times New Roman" w:hAnsi="Times New Roman" w:cs="Times New Roman"/>
          <w:sz w:val="24"/>
          <w:szCs w:val="24"/>
          <w:lang w:eastAsia="ru-RU"/>
        </w:rPr>
        <w:t xml:space="preserve"> Вариант 1.</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 методическая помощь учителю при подготовке к участию в конкурсе «Учитель года 2019»;</w:t>
      </w:r>
    </w:p>
    <w:p w:rsidR="0096475C" w:rsidRDefault="0096475C" w:rsidP="00AC10B1">
      <w:pPr>
        <w:pBdr>
          <w:bottom w:val="single" w:sz="12" w:space="31" w:color="auto"/>
        </w:pBdr>
        <w:spacing w:after="0" w:line="240" w:lineRule="auto"/>
        <w:jc w:val="both"/>
        <w:rPr>
          <w:rFonts w:ascii="Times New Roman" w:eastAsia="Times New Roman" w:hAnsi="Times New Roman" w:cs="Times New Roman"/>
          <w:sz w:val="28"/>
          <w:szCs w:val="20"/>
          <w:lang w:eastAsia="ru-RU"/>
        </w:rPr>
      </w:pPr>
    </w:p>
    <w:p w:rsidR="00AC10B1" w:rsidRDefault="00AC10B1" w:rsidP="00AC10B1">
      <w:pPr>
        <w:pBdr>
          <w:bottom w:val="single" w:sz="12" w:space="31" w:color="auto"/>
        </w:pBdr>
        <w:spacing w:after="0" w:line="240" w:lineRule="auto"/>
        <w:jc w:val="both"/>
        <w:rPr>
          <w:rFonts w:ascii="Times New Roman" w:eastAsia="Times New Roman" w:hAnsi="Times New Roman" w:cs="Times New Roman"/>
          <w:sz w:val="28"/>
          <w:szCs w:val="20"/>
          <w:lang w:eastAsia="ru-RU"/>
        </w:rPr>
      </w:pPr>
    </w:p>
    <w:p w:rsidR="00AC10B1" w:rsidRPr="0096475C" w:rsidRDefault="00AC10B1" w:rsidP="00AC10B1">
      <w:pPr>
        <w:pBdr>
          <w:bottom w:val="single" w:sz="12" w:space="31" w:color="auto"/>
        </w:pBdr>
        <w:spacing w:after="0" w:line="240" w:lineRule="auto"/>
        <w:jc w:val="both"/>
        <w:rPr>
          <w:rFonts w:ascii="Times New Roman" w:eastAsia="Times New Roman" w:hAnsi="Times New Roman" w:cs="Times New Roman"/>
          <w:sz w:val="28"/>
          <w:szCs w:val="20"/>
          <w:lang w:eastAsia="ru-RU"/>
        </w:rPr>
      </w:pPr>
    </w:p>
    <w:p w:rsidR="00F05B95" w:rsidRPr="00706C88" w:rsidRDefault="006D10C9" w:rsidP="009256C7">
      <w:pPr>
        <w:tabs>
          <w:tab w:val="num" w:pos="-567"/>
        </w:tabs>
        <w:ind w:left="-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410487" w:rsidRPr="00706C88">
        <w:rPr>
          <w:rFonts w:ascii="Times New Roman" w:eastAsia="Calibri" w:hAnsi="Times New Roman" w:cs="Times New Roman"/>
          <w:b/>
          <w:sz w:val="24"/>
          <w:szCs w:val="24"/>
        </w:rPr>
        <w:t>.8.</w:t>
      </w:r>
      <w:r w:rsidR="00F05B95" w:rsidRPr="00706C88">
        <w:rPr>
          <w:rFonts w:ascii="Times New Roman" w:eastAsia="Calibri" w:hAnsi="Times New Roman" w:cs="Times New Roman"/>
          <w:b/>
          <w:sz w:val="24"/>
          <w:szCs w:val="24"/>
        </w:rPr>
        <w:t>Анализ работы м</w:t>
      </w:r>
      <w:r w:rsidR="00410487" w:rsidRPr="00706C88">
        <w:rPr>
          <w:rFonts w:ascii="Times New Roman" w:eastAsia="Calibri" w:hAnsi="Times New Roman" w:cs="Times New Roman"/>
          <w:b/>
          <w:sz w:val="24"/>
          <w:szCs w:val="24"/>
        </w:rPr>
        <w:t xml:space="preserve">етодических объединений за </w:t>
      </w:r>
      <w:r w:rsidR="0096475C">
        <w:rPr>
          <w:rFonts w:ascii="Times New Roman" w:eastAsia="Calibri" w:hAnsi="Times New Roman" w:cs="Times New Roman"/>
          <w:b/>
          <w:sz w:val="24"/>
          <w:szCs w:val="24"/>
        </w:rPr>
        <w:t>2019</w:t>
      </w:r>
      <w:r w:rsidR="00F05B95" w:rsidRPr="00706C88">
        <w:rPr>
          <w:rFonts w:ascii="Times New Roman" w:eastAsia="Calibri" w:hAnsi="Times New Roman" w:cs="Times New Roman"/>
          <w:b/>
          <w:sz w:val="24"/>
          <w:szCs w:val="24"/>
        </w:rPr>
        <w:t xml:space="preserve"> </w:t>
      </w:r>
      <w:proofErr w:type="spellStart"/>
      <w:r w:rsidR="00F05B95" w:rsidRPr="00706C88">
        <w:rPr>
          <w:rFonts w:ascii="Times New Roman" w:eastAsia="Calibri" w:hAnsi="Times New Roman" w:cs="Times New Roman"/>
          <w:b/>
          <w:sz w:val="24"/>
          <w:szCs w:val="24"/>
        </w:rPr>
        <w:t>уч.г</w:t>
      </w:r>
      <w:proofErr w:type="spellEnd"/>
      <w:r w:rsidR="00F05B95" w:rsidRPr="00706C88">
        <w:rPr>
          <w:rFonts w:ascii="Times New Roman" w:eastAsia="Calibri" w:hAnsi="Times New Roman" w:cs="Times New Roman"/>
          <w:b/>
          <w:sz w:val="24"/>
          <w:szCs w:val="24"/>
        </w:rPr>
        <w:t>.</w:t>
      </w:r>
    </w:p>
    <w:p w:rsidR="00F05B95" w:rsidRPr="00706C88" w:rsidRDefault="00F05B95" w:rsidP="009256C7">
      <w:pPr>
        <w:tabs>
          <w:tab w:val="num" w:pos="-567"/>
        </w:tabs>
        <w:ind w:left="-567"/>
        <w:contextualSpacing/>
        <w:jc w:val="both"/>
        <w:rPr>
          <w:rFonts w:ascii="Times New Roman" w:eastAsia="Calibri" w:hAnsi="Times New Roman" w:cs="Times New Roman"/>
          <w:b/>
          <w:sz w:val="24"/>
          <w:szCs w:val="24"/>
        </w:rPr>
      </w:pPr>
    </w:p>
    <w:p w:rsidR="001D77A8" w:rsidRDefault="00457D6A" w:rsidP="009256C7">
      <w:pPr>
        <w:tabs>
          <w:tab w:val="num" w:pos="-567"/>
        </w:tabs>
        <w:ind w:left="-567"/>
        <w:jc w:val="center"/>
        <w:rPr>
          <w:rFonts w:ascii="Times New Roman" w:hAnsi="Times New Roman"/>
          <w:b/>
          <w:sz w:val="24"/>
          <w:szCs w:val="24"/>
        </w:rPr>
      </w:pPr>
      <w:r>
        <w:rPr>
          <w:rFonts w:ascii="Times New Roman" w:hAnsi="Times New Roman"/>
          <w:b/>
          <w:sz w:val="24"/>
          <w:szCs w:val="24"/>
        </w:rPr>
        <w:t xml:space="preserve">Методическое объединение </w:t>
      </w:r>
      <w:r w:rsidR="001D77A8" w:rsidRPr="009E4C7C">
        <w:rPr>
          <w:rFonts w:ascii="Times New Roman" w:hAnsi="Times New Roman"/>
          <w:b/>
          <w:sz w:val="24"/>
          <w:szCs w:val="24"/>
        </w:rPr>
        <w:t xml:space="preserve"> учителей русского языка и литературы</w:t>
      </w:r>
    </w:p>
    <w:p w:rsidR="0096475C" w:rsidRPr="0096475C" w:rsidRDefault="0096475C" w:rsidP="0096475C">
      <w:pPr>
        <w:ind w:left="-709"/>
        <w:jc w:val="both"/>
        <w:rPr>
          <w:rFonts w:ascii="Times New Roman" w:eastAsia="Calibri" w:hAnsi="Times New Roman" w:cs="Times New Roman"/>
          <w:sz w:val="24"/>
          <w:szCs w:val="24"/>
        </w:rPr>
      </w:pPr>
      <w:r w:rsidRPr="0096475C">
        <w:rPr>
          <w:rFonts w:ascii="Times New Roman" w:eastAsia="Calibri" w:hAnsi="Times New Roman" w:cs="Times New Roman"/>
          <w:sz w:val="24"/>
          <w:szCs w:val="24"/>
        </w:rPr>
        <w:t xml:space="preserve">В </w:t>
      </w:r>
      <w:r w:rsidR="00E95A78">
        <w:rPr>
          <w:rFonts w:ascii="Times New Roman" w:eastAsia="Calibri" w:hAnsi="Times New Roman" w:cs="Times New Roman"/>
          <w:sz w:val="24"/>
          <w:szCs w:val="24"/>
        </w:rPr>
        <w:t>2019</w:t>
      </w:r>
      <w:r w:rsidRPr="0096475C">
        <w:rPr>
          <w:rFonts w:ascii="Times New Roman" w:eastAsia="Calibri" w:hAnsi="Times New Roman" w:cs="Times New Roman"/>
          <w:sz w:val="24"/>
          <w:szCs w:val="24"/>
        </w:rPr>
        <w:t xml:space="preserve">  году учителя МО продолжили работу над проблемой « Развитие языковой культуры, культуры чувств и мышления на уроках русского языка и литературы».</w:t>
      </w:r>
    </w:p>
    <w:p w:rsidR="0096475C" w:rsidRPr="0096475C" w:rsidRDefault="0096475C" w:rsidP="0096475C">
      <w:pPr>
        <w:spacing w:after="0" w:line="360" w:lineRule="auto"/>
        <w:ind w:left="-851"/>
        <w:rPr>
          <w:rFonts w:ascii="Times New Roman" w:eastAsia="Calibri" w:hAnsi="Times New Roman" w:cs="Times New Roman"/>
          <w:sz w:val="24"/>
          <w:szCs w:val="24"/>
        </w:rPr>
      </w:pPr>
      <w:r w:rsidRPr="0096475C">
        <w:rPr>
          <w:rFonts w:ascii="Times New Roman" w:eastAsia="Calibri" w:hAnsi="Times New Roman" w:cs="Times New Roman"/>
          <w:sz w:val="24"/>
          <w:szCs w:val="24"/>
        </w:rPr>
        <w:t xml:space="preserve">Задачами </w:t>
      </w:r>
      <w:r w:rsidRPr="0096475C">
        <w:rPr>
          <w:rFonts w:ascii="Times New Roman" w:eastAsia="Calibri" w:hAnsi="Times New Roman" w:cs="Times New Roman"/>
          <w:sz w:val="24"/>
          <w:szCs w:val="24"/>
          <w:lang w:val="en-US"/>
        </w:rPr>
        <w:t xml:space="preserve"> </w:t>
      </w:r>
      <w:r w:rsidRPr="0096475C">
        <w:rPr>
          <w:rFonts w:ascii="Times New Roman" w:eastAsia="Calibri" w:hAnsi="Times New Roman" w:cs="Times New Roman"/>
          <w:sz w:val="24"/>
          <w:szCs w:val="24"/>
        </w:rPr>
        <w:t xml:space="preserve">МО являлись:                                                                 </w:t>
      </w:r>
    </w:p>
    <w:p w:rsidR="0096475C" w:rsidRPr="0096475C" w:rsidRDefault="0096475C" w:rsidP="002C60DE">
      <w:pPr>
        <w:numPr>
          <w:ilvl w:val="0"/>
          <w:numId w:val="17"/>
        </w:numPr>
        <w:spacing w:after="0" w:line="360" w:lineRule="auto"/>
        <w:ind w:left="-709" w:firstLine="142"/>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Продолжение  работы по формированию у учащихся функциональной грамотности, продуктивных умений и навыков различных видов устной и письменной речи, соответствующих нормам ФГОС.</w:t>
      </w:r>
    </w:p>
    <w:p w:rsidR="0096475C" w:rsidRPr="0096475C" w:rsidRDefault="0096475C" w:rsidP="0096475C">
      <w:pPr>
        <w:spacing w:after="0" w:line="360" w:lineRule="auto"/>
        <w:ind w:left="-851"/>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 xml:space="preserve">     2.    Внедрение в практику преподавания технологий  </w:t>
      </w:r>
      <w:proofErr w:type="spellStart"/>
      <w:r w:rsidRPr="0096475C">
        <w:rPr>
          <w:rFonts w:ascii="Times New Roman" w:eastAsia="Calibri" w:hAnsi="Times New Roman" w:cs="Times New Roman"/>
          <w:sz w:val="24"/>
          <w:szCs w:val="24"/>
        </w:rPr>
        <w:t>деятельностного</w:t>
      </w:r>
      <w:proofErr w:type="spellEnd"/>
      <w:r w:rsidRPr="0096475C">
        <w:rPr>
          <w:rFonts w:ascii="Times New Roman" w:eastAsia="Calibri" w:hAnsi="Times New Roman" w:cs="Times New Roman"/>
          <w:sz w:val="24"/>
          <w:szCs w:val="24"/>
        </w:rPr>
        <w:t xml:space="preserve"> типа, способствующих формированию основных универсальных учебных действий.</w:t>
      </w:r>
    </w:p>
    <w:p w:rsidR="0096475C" w:rsidRPr="0096475C" w:rsidRDefault="0096475C" w:rsidP="002C60DE">
      <w:pPr>
        <w:numPr>
          <w:ilvl w:val="0"/>
          <w:numId w:val="18"/>
        </w:numPr>
        <w:spacing w:after="0" w:line="36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Повышение педагогической компетенции  через приобщение педагогов к опыту инновационной и исследовательской деятельности.</w:t>
      </w:r>
    </w:p>
    <w:p w:rsidR="0096475C" w:rsidRPr="0096475C" w:rsidRDefault="0096475C" w:rsidP="0096475C">
      <w:pPr>
        <w:ind w:left="-851"/>
        <w:contextualSpacing/>
        <w:jc w:val="both"/>
        <w:rPr>
          <w:rFonts w:ascii="Times New Roman" w:eastAsia="Calibri" w:hAnsi="Times New Roman" w:cs="Times New Roman"/>
          <w:sz w:val="24"/>
          <w:szCs w:val="24"/>
        </w:rPr>
      </w:pPr>
      <w:r w:rsidRPr="0096475C">
        <w:rPr>
          <w:rFonts w:ascii="Times New Roman" w:eastAsia="Calibri" w:hAnsi="Times New Roman" w:cs="Times New Roman"/>
          <w:sz w:val="24"/>
          <w:szCs w:val="24"/>
        </w:rPr>
        <w:t>Работа МО велась по следующим направлениям:</w:t>
      </w:r>
    </w:p>
    <w:p w:rsidR="0096475C" w:rsidRPr="0096475C" w:rsidRDefault="0096475C" w:rsidP="0096475C">
      <w:pPr>
        <w:ind w:left="-709"/>
        <w:contextualSpacing/>
        <w:jc w:val="both"/>
        <w:rPr>
          <w:rFonts w:ascii="Times New Roman" w:eastAsia="Calibri" w:hAnsi="Times New Roman" w:cs="Times New Roman"/>
          <w:i/>
          <w:sz w:val="24"/>
          <w:szCs w:val="24"/>
        </w:rPr>
      </w:pPr>
      <w:r w:rsidRPr="0096475C">
        <w:rPr>
          <w:rFonts w:ascii="Times New Roman" w:eastAsia="Calibri" w:hAnsi="Times New Roman" w:cs="Times New Roman"/>
          <w:i/>
          <w:sz w:val="24"/>
          <w:szCs w:val="24"/>
        </w:rPr>
        <w:t>1. Аналитическая деятельность</w:t>
      </w:r>
    </w:p>
    <w:p w:rsidR="0096475C" w:rsidRPr="0096475C" w:rsidRDefault="0096475C" w:rsidP="0096475C">
      <w:pPr>
        <w:ind w:left="-709"/>
        <w:contextualSpacing/>
        <w:jc w:val="both"/>
        <w:rPr>
          <w:rFonts w:ascii="Times New Roman" w:eastAsia="Calibri" w:hAnsi="Times New Roman" w:cs="Times New Roman"/>
          <w:i/>
          <w:sz w:val="24"/>
          <w:szCs w:val="24"/>
        </w:rPr>
      </w:pPr>
      <w:r w:rsidRPr="0096475C">
        <w:rPr>
          <w:rFonts w:ascii="Times New Roman" w:eastAsia="Calibri" w:hAnsi="Times New Roman" w:cs="Times New Roman"/>
          <w:i/>
          <w:sz w:val="24"/>
          <w:szCs w:val="24"/>
        </w:rPr>
        <w:t xml:space="preserve">2. </w:t>
      </w:r>
      <w:proofErr w:type="spellStart"/>
      <w:r w:rsidRPr="0096475C">
        <w:rPr>
          <w:rFonts w:ascii="Times New Roman" w:eastAsia="Calibri" w:hAnsi="Times New Roman" w:cs="Times New Roman"/>
          <w:i/>
          <w:sz w:val="24"/>
          <w:szCs w:val="24"/>
        </w:rPr>
        <w:t>Информационнная</w:t>
      </w:r>
      <w:proofErr w:type="spellEnd"/>
      <w:r w:rsidRPr="0096475C">
        <w:rPr>
          <w:rFonts w:ascii="Times New Roman" w:eastAsia="Calibri" w:hAnsi="Times New Roman" w:cs="Times New Roman"/>
          <w:i/>
          <w:sz w:val="24"/>
          <w:szCs w:val="24"/>
        </w:rPr>
        <w:t xml:space="preserve"> деятельность</w:t>
      </w:r>
    </w:p>
    <w:p w:rsidR="0096475C" w:rsidRPr="0096475C" w:rsidRDefault="0096475C" w:rsidP="0096475C">
      <w:pPr>
        <w:ind w:left="-709"/>
        <w:contextualSpacing/>
        <w:jc w:val="both"/>
        <w:rPr>
          <w:rFonts w:ascii="Times New Roman" w:eastAsia="Calibri" w:hAnsi="Times New Roman" w:cs="Times New Roman"/>
          <w:i/>
          <w:sz w:val="24"/>
          <w:szCs w:val="24"/>
        </w:rPr>
      </w:pPr>
      <w:r w:rsidRPr="0096475C">
        <w:rPr>
          <w:rFonts w:ascii="Times New Roman" w:eastAsia="Calibri" w:hAnsi="Times New Roman" w:cs="Times New Roman"/>
          <w:i/>
          <w:sz w:val="24"/>
          <w:szCs w:val="24"/>
        </w:rPr>
        <w:t>3. Организационно-методическая деятельность</w:t>
      </w:r>
    </w:p>
    <w:p w:rsidR="0096475C" w:rsidRPr="0096475C" w:rsidRDefault="0096475C" w:rsidP="0096475C">
      <w:pPr>
        <w:ind w:left="-709"/>
        <w:contextualSpacing/>
        <w:jc w:val="both"/>
        <w:rPr>
          <w:rFonts w:ascii="Times New Roman" w:eastAsia="Calibri" w:hAnsi="Times New Roman" w:cs="Times New Roman"/>
          <w:i/>
          <w:sz w:val="24"/>
          <w:szCs w:val="24"/>
        </w:rPr>
      </w:pPr>
      <w:r w:rsidRPr="0096475C">
        <w:rPr>
          <w:rFonts w:ascii="Times New Roman" w:eastAsia="Calibri" w:hAnsi="Times New Roman" w:cs="Times New Roman"/>
          <w:i/>
          <w:sz w:val="24"/>
          <w:szCs w:val="24"/>
        </w:rPr>
        <w:t>4. Консультационная деятельность:</w:t>
      </w:r>
    </w:p>
    <w:p w:rsidR="0096475C" w:rsidRPr="0096475C" w:rsidRDefault="0096475C" w:rsidP="00E95A78">
      <w:pPr>
        <w:ind w:left="-567"/>
        <w:jc w:val="both"/>
        <w:rPr>
          <w:rFonts w:ascii="Times New Roman" w:eastAsia="Calibri" w:hAnsi="Times New Roman" w:cs="Times New Roman"/>
          <w:sz w:val="24"/>
          <w:szCs w:val="24"/>
        </w:rPr>
      </w:pPr>
      <w:r w:rsidRPr="0096475C">
        <w:rPr>
          <w:rFonts w:ascii="Times New Roman" w:eastAsia="Calibri" w:hAnsi="Times New Roman" w:cs="Times New Roman"/>
          <w:sz w:val="24"/>
          <w:szCs w:val="24"/>
        </w:rPr>
        <w:t>Исходя из общей проблемы МО, каждый учитель работал над методической проблемой через темы по самообразованию, решение которой помогало педагогу совершен</w:t>
      </w:r>
      <w:r w:rsidR="00E95A78">
        <w:rPr>
          <w:rFonts w:ascii="Times New Roman" w:eastAsia="Calibri" w:hAnsi="Times New Roman" w:cs="Times New Roman"/>
          <w:sz w:val="24"/>
          <w:szCs w:val="24"/>
        </w:rPr>
        <w:t>ствовать методику преподавания.</w:t>
      </w: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5387"/>
        <w:gridCol w:w="3685"/>
      </w:tblGrid>
      <w:tr w:rsidR="0096475C" w:rsidRPr="00E95A78" w:rsidTr="0096475C">
        <w:tc>
          <w:tcPr>
            <w:tcW w:w="2127" w:type="dxa"/>
          </w:tcPr>
          <w:p w:rsidR="0096475C" w:rsidRPr="00E95A78" w:rsidRDefault="0096475C" w:rsidP="0096475C">
            <w:pPr>
              <w:spacing w:after="0" w:line="240" w:lineRule="auto"/>
              <w:rPr>
                <w:rFonts w:ascii="Times New Roman" w:eastAsia="Calibri" w:hAnsi="Times New Roman" w:cs="Times New Roman"/>
                <w:sz w:val="24"/>
                <w:szCs w:val="24"/>
              </w:rPr>
            </w:pPr>
            <w:r w:rsidRPr="00E95A78">
              <w:rPr>
                <w:rFonts w:ascii="Times New Roman" w:eastAsia="Calibri" w:hAnsi="Times New Roman" w:cs="Times New Roman"/>
                <w:sz w:val="24"/>
                <w:szCs w:val="24"/>
              </w:rPr>
              <w:t>Ф.И.О.</w:t>
            </w:r>
          </w:p>
          <w:p w:rsidR="0096475C" w:rsidRPr="00E95A78" w:rsidRDefault="0096475C" w:rsidP="0096475C">
            <w:pPr>
              <w:spacing w:after="0" w:line="240" w:lineRule="auto"/>
              <w:rPr>
                <w:rFonts w:ascii="Times New Roman" w:eastAsia="Calibri" w:hAnsi="Times New Roman" w:cs="Times New Roman"/>
                <w:sz w:val="24"/>
                <w:szCs w:val="24"/>
              </w:rPr>
            </w:pPr>
            <w:r w:rsidRPr="00E95A78">
              <w:rPr>
                <w:rFonts w:ascii="Times New Roman" w:eastAsia="Calibri" w:hAnsi="Times New Roman" w:cs="Times New Roman"/>
                <w:sz w:val="24"/>
                <w:szCs w:val="24"/>
              </w:rPr>
              <w:t>учителя</w:t>
            </w:r>
          </w:p>
        </w:tc>
        <w:tc>
          <w:tcPr>
            <w:tcW w:w="5387" w:type="dxa"/>
          </w:tcPr>
          <w:p w:rsidR="0096475C" w:rsidRPr="00E95A78" w:rsidRDefault="0096475C" w:rsidP="0096475C">
            <w:pPr>
              <w:spacing w:after="0" w:line="240" w:lineRule="auto"/>
              <w:rPr>
                <w:rFonts w:ascii="Times New Roman" w:eastAsia="Calibri" w:hAnsi="Times New Roman" w:cs="Times New Roman"/>
                <w:sz w:val="24"/>
                <w:szCs w:val="24"/>
              </w:rPr>
            </w:pPr>
            <w:r w:rsidRPr="00E95A78">
              <w:rPr>
                <w:rFonts w:ascii="Times New Roman" w:eastAsia="Calibri" w:hAnsi="Times New Roman" w:cs="Times New Roman"/>
                <w:sz w:val="24"/>
                <w:szCs w:val="24"/>
              </w:rPr>
              <w:t xml:space="preserve">                                 Тема самообразования</w:t>
            </w:r>
          </w:p>
        </w:tc>
        <w:tc>
          <w:tcPr>
            <w:tcW w:w="3685" w:type="dxa"/>
          </w:tcPr>
          <w:p w:rsidR="0096475C" w:rsidRPr="00E95A78" w:rsidRDefault="0096475C" w:rsidP="0096475C">
            <w:pPr>
              <w:spacing w:after="0" w:line="240" w:lineRule="auto"/>
              <w:rPr>
                <w:rFonts w:ascii="Times New Roman" w:eastAsia="Calibri" w:hAnsi="Times New Roman" w:cs="Times New Roman"/>
                <w:sz w:val="24"/>
                <w:szCs w:val="24"/>
              </w:rPr>
            </w:pPr>
            <w:r w:rsidRPr="00E95A78">
              <w:rPr>
                <w:rFonts w:ascii="Times New Roman" w:eastAsia="Calibri" w:hAnsi="Times New Roman" w:cs="Times New Roman"/>
                <w:sz w:val="24"/>
                <w:szCs w:val="24"/>
              </w:rPr>
              <w:t>Где демонстрировались</w:t>
            </w:r>
          </w:p>
        </w:tc>
      </w:tr>
      <w:tr w:rsidR="0096475C" w:rsidRPr="00E95A78" w:rsidTr="0096475C">
        <w:tc>
          <w:tcPr>
            <w:tcW w:w="2127" w:type="dxa"/>
          </w:tcPr>
          <w:p w:rsidR="0096475C" w:rsidRPr="00E95A78" w:rsidRDefault="0096475C" w:rsidP="0096475C">
            <w:pPr>
              <w:spacing w:after="0" w:line="240" w:lineRule="auto"/>
              <w:rPr>
                <w:rFonts w:ascii="Times New Roman" w:eastAsia="Calibri" w:hAnsi="Times New Roman" w:cs="Times New Roman"/>
                <w:sz w:val="24"/>
                <w:szCs w:val="24"/>
              </w:rPr>
            </w:pPr>
            <w:proofErr w:type="spellStart"/>
            <w:r w:rsidRPr="00E95A78">
              <w:rPr>
                <w:rFonts w:ascii="Times New Roman" w:eastAsia="Calibri" w:hAnsi="Times New Roman" w:cs="Times New Roman"/>
                <w:sz w:val="24"/>
                <w:szCs w:val="24"/>
              </w:rPr>
              <w:t>Миточкина</w:t>
            </w:r>
            <w:proofErr w:type="spellEnd"/>
          </w:p>
          <w:p w:rsidR="0096475C" w:rsidRPr="00E95A78" w:rsidRDefault="0096475C" w:rsidP="0096475C">
            <w:pPr>
              <w:spacing w:after="0" w:line="240" w:lineRule="auto"/>
              <w:rPr>
                <w:rFonts w:ascii="Times New Roman" w:eastAsia="Calibri" w:hAnsi="Times New Roman" w:cs="Times New Roman"/>
                <w:sz w:val="24"/>
                <w:szCs w:val="24"/>
              </w:rPr>
            </w:pPr>
            <w:r w:rsidRPr="00E95A78">
              <w:rPr>
                <w:rFonts w:ascii="Times New Roman" w:eastAsia="Calibri" w:hAnsi="Times New Roman" w:cs="Times New Roman"/>
                <w:sz w:val="24"/>
                <w:szCs w:val="24"/>
              </w:rPr>
              <w:t>Наталья</w:t>
            </w:r>
          </w:p>
          <w:p w:rsidR="0096475C" w:rsidRPr="00E95A78" w:rsidRDefault="0096475C" w:rsidP="0096475C">
            <w:pPr>
              <w:spacing w:after="0" w:line="240" w:lineRule="auto"/>
              <w:rPr>
                <w:rFonts w:ascii="Times New Roman" w:eastAsia="Calibri" w:hAnsi="Times New Roman" w:cs="Times New Roman"/>
                <w:sz w:val="24"/>
                <w:szCs w:val="24"/>
              </w:rPr>
            </w:pPr>
            <w:r w:rsidRPr="00E95A78">
              <w:rPr>
                <w:rFonts w:ascii="Times New Roman" w:eastAsia="Calibri" w:hAnsi="Times New Roman" w:cs="Times New Roman"/>
                <w:sz w:val="24"/>
                <w:szCs w:val="24"/>
              </w:rPr>
              <w:t>Александровна</w:t>
            </w:r>
          </w:p>
          <w:p w:rsidR="0096475C" w:rsidRPr="00E95A78" w:rsidRDefault="0096475C" w:rsidP="0096475C">
            <w:pPr>
              <w:spacing w:after="0" w:line="240" w:lineRule="auto"/>
              <w:rPr>
                <w:rFonts w:ascii="Times New Roman" w:eastAsia="Calibri" w:hAnsi="Times New Roman" w:cs="Times New Roman"/>
                <w:sz w:val="24"/>
                <w:szCs w:val="24"/>
              </w:rPr>
            </w:pPr>
          </w:p>
        </w:tc>
        <w:tc>
          <w:tcPr>
            <w:tcW w:w="5387" w:type="dxa"/>
          </w:tcPr>
          <w:p w:rsidR="0096475C" w:rsidRPr="00E95A78" w:rsidRDefault="0096475C" w:rsidP="0096475C">
            <w:pPr>
              <w:spacing w:after="0" w:line="240" w:lineRule="auto"/>
              <w:rPr>
                <w:rFonts w:ascii="Times New Roman" w:eastAsia="Calibri" w:hAnsi="Times New Roman" w:cs="Times New Roman"/>
                <w:sz w:val="24"/>
                <w:szCs w:val="24"/>
              </w:rPr>
            </w:pPr>
            <w:r w:rsidRPr="00E95A78">
              <w:rPr>
                <w:rFonts w:ascii="Times New Roman" w:eastAsia="Calibri" w:hAnsi="Times New Roman" w:cs="Times New Roman"/>
                <w:sz w:val="24"/>
                <w:szCs w:val="24"/>
              </w:rPr>
              <w:t>Развитие речи на уроках русского языка и литературы – одно из условий самореализации личности</w:t>
            </w:r>
          </w:p>
          <w:p w:rsidR="0096475C" w:rsidRPr="00E95A78" w:rsidRDefault="0096475C" w:rsidP="0096475C">
            <w:pPr>
              <w:spacing w:after="0" w:line="240" w:lineRule="auto"/>
              <w:rPr>
                <w:rFonts w:ascii="Times New Roman" w:eastAsia="Calibri" w:hAnsi="Times New Roman" w:cs="Times New Roman"/>
                <w:sz w:val="24"/>
                <w:szCs w:val="24"/>
              </w:rPr>
            </w:pPr>
          </w:p>
        </w:tc>
        <w:tc>
          <w:tcPr>
            <w:tcW w:w="3685" w:type="dxa"/>
          </w:tcPr>
          <w:p w:rsidR="0096475C" w:rsidRPr="00E95A78" w:rsidRDefault="0096475C" w:rsidP="0096475C">
            <w:pPr>
              <w:spacing w:after="0" w:line="240" w:lineRule="auto"/>
              <w:rPr>
                <w:rFonts w:ascii="Times New Roman" w:eastAsia="Calibri" w:hAnsi="Times New Roman" w:cs="Times New Roman"/>
                <w:sz w:val="24"/>
                <w:szCs w:val="24"/>
              </w:rPr>
            </w:pPr>
            <w:r w:rsidRPr="00E95A78">
              <w:rPr>
                <w:rFonts w:ascii="Times New Roman" w:eastAsia="Calibri" w:hAnsi="Times New Roman" w:cs="Times New Roman"/>
                <w:sz w:val="24"/>
                <w:szCs w:val="24"/>
              </w:rPr>
              <w:t>Открытые  мероприятия, олимпиады по русскому языку и литературе</w:t>
            </w:r>
          </w:p>
        </w:tc>
      </w:tr>
      <w:tr w:rsidR="0096475C" w:rsidRPr="00E95A78" w:rsidTr="0096475C">
        <w:tc>
          <w:tcPr>
            <w:tcW w:w="2127" w:type="dxa"/>
          </w:tcPr>
          <w:p w:rsidR="0096475C" w:rsidRPr="00E95A78" w:rsidRDefault="0096475C" w:rsidP="0096475C">
            <w:pPr>
              <w:spacing w:after="0" w:line="240" w:lineRule="auto"/>
              <w:rPr>
                <w:rFonts w:ascii="Times New Roman" w:eastAsia="Calibri" w:hAnsi="Times New Roman" w:cs="Times New Roman"/>
                <w:sz w:val="24"/>
                <w:szCs w:val="24"/>
              </w:rPr>
            </w:pPr>
            <w:r w:rsidRPr="00E95A78">
              <w:rPr>
                <w:rFonts w:ascii="Times New Roman" w:eastAsia="Calibri" w:hAnsi="Times New Roman" w:cs="Times New Roman"/>
                <w:sz w:val="24"/>
                <w:szCs w:val="24"/>
              </w:rPr>
              <w:t xml:space="preserve">Коровина </w:t>
            </w:r>
          </w:p>
          <w:p w:rsidR="0096475C" w:rsidRPr="00E95A78" w:rsidRDefault="0096475C" w:rsidP="0096475C">
            <w:pPr>
              <w:spacing w:after="0" w:line="240" w:lineRule="auto"/>
              <w:rPr>
                <w:rFonts w:ascii="Times New Roman" w:eastAsia="Calibri" w:hAnsi="Times New Roman" w:cs="Times New Roman"/>
                <w:sz w:val="24"/>
                <w:szCs w:val="24"/>
              </w:rPr>
            </w:pPr>
            <w:r w:rsidRPr="00E95A78">
              <w:rPr>
                <w:rFonts w:ascii="Times New Roman" w:eastAsia="Calibri" w:hAnsi="Times New Roman" w:cs="Times New Roman"/>
                <w:sz w:val="24"/>
                <w:szCs w:val="24"/>
              </w:rPr>
              <w:t>Наталья</w:t>
            </w:r>
          </w:p>
          <w:p w:rsidR="0096475C" w:rsidRPr="00E95A78" w:rsidRDefault="0096475C" w:rsidP="0096475C">
            <w:pPr>
              <w:spacing w:after="0" w:line="240" w:lineRule="auto"/>
              <w:rPr>
                <w:rFonts w:ascii="Times New Roman" w:eastAsia="Calibri" w:hAnsi="Times New Roman" w:cs="Times New Roman"/>
                <w:sz w:val="24"/>
                <w:szCs w:val="24"/>
              </w:rPr>
            </w:pPr>
            <w:r w:rsidRPr="00E95A78">
              <w:rPr>
                <w:rFonts w:ascii="Times New Roman" w:eastAsia="Calibri" w:hAnsi="Times New Roman" w:cs="Times New Roman"/>
                <w:sz w:val="24"/>
                <w:szCs w:val="24"/>
              </w:rPr>
              <w:t>Александровна</w:t>
            </w:r>
          </w:p>
          <w:p w:rsidR="0096475C" w:rsidRPr="00E95A78" w:rsidRDefault="0096475C" w:rsidP="0096475C">
            <w:pPr>
              <w:spacing w:after="0" w:line="240" w:lineRule="auto"/>
              <w:rPr>
                <w:rFonts w:ascii="Times New Roman" w:eastAsia="Calibri" w:hAnsi="Times New Roman" w:cs="Times New Roman"/>
                <w:sz w:val="24"/>
                <w:szCs w:val="24"/>
              </w:rPr>
            </w:pPr>
          </w:p>
        </w:tc>
        <w:tc>
          <w:tcPr>
            <w:tcW w:w="5387" w:type="dxa"/>
          </w:tcPr>
          <w:p w:rsidR="0096475C" w:rsidRPr="00E95A78" w:rsidRDefault="0096475C" w:rsidP="0096475C">
            <w:pPr>
              <w:spacing w:after="0" w:line="240" w:lineRule="auto"/>
              <w:rPr>
                <w:rFonts w:ascii="Times New Roman" w:eastAsia="Calibri" w:hAnsi="Times New Roman" w:cs="Times New Roman"/>
                <w:sz w:val="24"/>
                <w:szCs w:val="24"/>
              </w:rPr>
            </w:pPr>
            <w:r w:rsidRPr="00E95A78">
              <w:rPr>
                <w:rFonts w:ascii="Times New Roman" w:eastAsia="Calibri" w:hAnsi="Times New Roman" w:cs="Times New Roman"/>
                <w:sz w:val="24"/>
                <w:szCs w:val="24"/>
              </w:rPr>
              <w:t>Использование эффективных методов обучения на уроках русского языка и литературы в развитии мышления и речи учащихся</w:t>
            </w:r>
          </w:p>
          <w:p w:rsidR="0096475C" w:rsidRPr="00E95A78" w:rsidRDefault="0096475C" w:rsidP="0096475C">
            <w:pPr>
              <w:spacing w:after="0" w:line="240" w:lineRule="auto"/>
              <w:rPr>
                <w:rFonts w:ascii="Times New Roman" w:eastAsia="Calibri" w:hAnsi="Times New Roman" w:cs="Times New Roman"/>
                <w:sz w:val="24"/>
                <w:szCs w:val="24"/>
              </w:rPr>
            </w:pPr>
          </w:p>
        </w:tc>
        <w:tc>
          <w:tcPr>
            <w:tcW w:w="3685" w:type="dxa"/>
          </w:tcPr>
          <w:p w:rsidR="0096475C" w:rsidRPr="00E95A78" w:rsidRDefault="0096475C" w:rsidP="0096475C">
            <w:pPr>
              <w:spacing w:after="0" w:line="240" w:lineRule="auto"/>
              <w:rPr>
                <w:rFonts w:ascii="Times New Roman" w:eastAsia="Calibri" w:hAnsi="Times New Roman" w:cs="Times New Roman"/>
                <w:sz w:val="24"/>
                <w:szCs w:val="24"/>
              </w:rPr>
            </w:pPr>
            <w:r w:rsidRPr="00E95A78">
              <w:rPr>
                <w:rFonts w:ascii="Times New Roman" w:eastAsia="Calibri" w:hAnsi="Times New Roman" w:cs="Times New Roman"/>
                <w:sz w:val="24"/>
                <w:szCs w:val="24"/>
              </w:rPr>
              <w:t>Выступления на педсоветах, олимпиады по русскому языку и литературе</w:t>
            </w:r>
          </w:p>
        </w:tc>
      </w:tr>
      <w:tr w:rsidR="0096475C" w:rsidRPr="00E95A78" w:rsidTr="0096475C">
        <w:tc>
          <w:tcPr>
            <w:tcW w:w="2127" w:type="dxa"/>
          </w:tcPr>
          <w:p w:rsidR="0096475C" w:rsidRPr="00E95A78" w:rsidRDefault="0096475C" w:rsidP="0096475C">
            <w:pPr>
              <w:spacing w:after="0" w:line="240" w:lineRule="auto"/>
              <w:rPr>
                <w:rFonts w:ascii="Times New Roman" w:eastAsia="Calibri" w:hAnsi="Times New Roman" w:cs="Times New Roman"/>
                <w:sz w:val="24"/>
                <w:szCs w:val="24"/>
              </w:rPr>
            </w:pPr>
            <w:proofErr w:type="spellStart"/>
            <w:r w:rsidRPr="00E95A78">
              <w:rPr>
                <w:rFonts w:ascii="Times New Roman" w:eastAsia="Calibri" w:hAnsi="Times New Roman" w:cs="Times New Roman"/>
                <w:sz w:val="24"/>
                <w:szCs w:val="24"/>
              </w:rPr>
              <w:t>Леутина</w:t>
            </w:r>
            <w:proofErr w:type="spellEnd"/>
          </w:p>
          <w:p w:rsidR="0096475C" w:rsidRPr="00E95A78" w:rsidRDefault="0096475C" w:rsidP="0096475C">
            <w:pPr>
              <w:spacing w:after="0" w:line="240" w:lineRule="auto"/>
              <w:rPr>
                <w:rFonts w:ascii="Times New Roman" w:eastAsia="Calibri" w:hAnsi="Times New Roman" w:cs="Times New Roman"/>
                <w:sz w:val="24"/>
                <w:szCs w:val="24"/>
              </w:rPr>
            </w:pPr>
            <w:r w:rsidRPr="00E95A78">
              <w:rPr>
                <w:rFonts w:ascii="Times New Roman" w:eastAsia="Calibri" w:hAnsi="Times New Roman" w:cs="Times New Roman"/>
                <w:sz w:val="24"/>
                <w:szCs w:val="24"/>
              </w:rPr>
              <w:t>Елена Валентиновна</w:t>
            </w:r>
          </w:p>
          <w:p w:rsidR="0096475C" w:rsidRPr="00E95A78" w:rsidRDefault="0096475C" w:rsidP="0096475C">
            <w:pPr>
              <w:spacing w:after="0" w:line="240" w:lineRule="auto"/>
              <w:rPr>
                <w:rFonts w:ascii="Times New Roman" w:eastAsia="Calibri" w:hAnsi="Times New Roman" w:cs="Times New Roman"/>
                <w:sz w:val="24"/>
                <w:szCs w:val="24"/>
              </w:rPr>
            </w:pPr>
          </w:p>
        </w:tc>
        <w:tc>
          <w:tcPr>
            <w:tcW w:w="5387" w:type="dxa"/>
          </w:tcPr>
          <w:p w:rsidR="0096475C" w:rsidRPr="00E95A78" w:rsidRDefault="0096475C" w:rsidP="0096475C">
            <w:pPr>
              <w:spacing w:after="0" w:line="240" w:lineRule="auto"/>
              <w:rPr>
                <w:rFonts w:ascii="Times New Roman" w:eastAsia="Calibri" w:hAnsi="Times New Roman" w:cs="Times New Roman"/>
                <w:sz w:val="24"/>
                <w:szCs w:val="24"/>
              </w:rPr>
            </w:pPr>
            <w:r w:rsidRPr="00E95A78">
              <w:rPr>
                <w:rFonts w:ascii="Times New Roman" w:eastAsia="Calibri" w:hAnsi="Times New Roman" w:cs="Times New Roman"/>
                <w:sz w:val="24"/>
                <w:szCs w:val="24"/>
              </w:rPr>
              <w:t>Обучение методам научно-исследовательской работы на  уроках русского языка и литературы</w:t>
            </w:r>
          </w:p>
          <w:p w:rsidR="0096475C" w:rsidRPr="00E95A78" w:rsidRDefault="0096475C" w:rsidP="0096475C">
            <w:pPr>
              <w:spacing w:after="0" w:line="240" w:lineRule="auto"/>
              <w:rPr>
                <w:rFonts w:ascii="Times New Roman" w:eastAsia="Calibri" w:hAnsi="Times New Roman" w:cs="Times New Roman"/>
                <w:sz w:val="24"/>
                <w:szCs w:val="24"/>
              </w:rPr>
            </w:pPr>
          </w:p>
        </w:tc>
        <w:tc>
          <w:tcPr>
            <w:tcW w:w="3685" w:type="dxa"/>
          </w:tcPr>
          <w:p w:rsidR="0096475C" w:rsidRPr="00E95A78" w:rsidRDefault="0096475C" w:rsidP="0096475C">
            <w:pPr>
              <w:spacing w:after="0" w:line="240" w:lineRule="auto"/>
              <w:rPr>
                <w:rFonts w:ascii="Times New Roman" w:eastAsia="Calibri" w:hAnsi="Times New Roman" w:cs="Times New Roman"/>
                <w:sz w:val="24"/>
                <w:szCs w:val="24"/>
              </w:rPr>
            </w:pPr>
            <w:r w:rsidRPr="00E95A78">
              <w:rPr>
                <w:rFonts w:ascii="Times New Roman" w:eastAsia="Calibri" w:hAnsi="Times New Roman" w:cs="Times New Roman"/>
                <w:sz w:val="24"/>
                <w:szCs w:val="24"/>
              </w:rPr>
              <w:t>Научно-практические конференции, открытые мероприятия, выступление на педсовете, олимпиады по русскому языку и литературе</w:t>
            </w:r>
          </w:p>
        </w:tc>
      </w:tr>
      <w:tr w:rsidR="0096475C" w:rsidRPr="00E95A78" w:rsidTr="0096475C">
        <w:tc>
          <w:tcPr>
            <w:tcW w:w="2127" w:type="dxa"/>
          </w:tcPr>
          <w:p w:rsidR="0096475C" w:rsidRPr="00E95A78" w:rsidRDefault="0096475C" w:rsidP="0096475C">
            <w:pPr>
              <w:spacing w:after="0" w:line="240" w:lineRule="auto"/>
              <w:rPr>
                <w:rFonts w:ascii="Times New Roman" w:eastAsia="Calibri" w:hAnsi="Times New Roman" w:cs="Times New Roman"/>
                <w:sz w:val="24"/>
                <w:szCs w:val="24"/>
              </w:rPr>
            </w:pPr>
            <w:r w:rsidRPr="00E95A78">
              <w:rPr>
                <w:rFonts w:ascii="Times New Roman" w:eastAsia="Calibri" w:hAnsi="Times New Roman" w:cs="Times New Roman"/>
                <w:sz w:val="24"/>
                <w:szCs w:val="24"/>
              </w:rPr>
              <w:t>Веденеева Надежда Викторовна</w:t>
            </w:r>
          </w:p>
        </w:tc>
        <w:tc>
          <w:tcPr>
            <w:tcW w:w="5387" w:type="dxa"/>
          </w:tcPr>
          <w:p w:rsidR="0096475C" w:rsidRPr="00E95A78" w:rsidRDefault="0096475C" w:rsidP="0096475C">
            <w:pPr>
              <w:spacing w:after="0" w:line="240" w:lineRule="auto"/>
              <w:rPr>
                <w:rFonts w:ascii="Times New Roman" w:eastAsia="Calibri" w:hAnsi="Times New Roman" w:cs="Times New Roman"/>
                <w:sz w:val="24"/>
                <w:szCs w:val="24"/>
              </w:rPr>
            </w:pPr>
            <w:r w:rsidRPr="00E95A78">
              <w:rPr>
                <w:rFonts w:ascii="Times New Roman" w:eastAsia="Calibri" w:hAnsi="Times New Roman" w:cs="Times New Roman"/>
                <w:sz w:val="24"/>
                <w:szCs w:val="24"/>
              </w:rPr>
              <w:t>Формирование функциональной грамотности на уроках русского языка и литературы</w:t>
            </w:r>
          </w:p>
        </w:tc>
        <w:tc>
          <w:tcPr>
            <w:tcW w:w="3685" w:type="dxa"/>
          </w:tcPr>
          <w:p w:rsidR="0096475C" w:rsidRPr="00E95A78" w:rsidRDefault="0096475C" w:rsidP="0096475C">
            <w:pPr>
              <w:spacing w:after="0" w:line="240" w:lineRule="auto"/>
              <w:rPr>
                <w:rFonts w:ascii="Times New Roman" w:eastAsia="Calibri" w:hAnsi="Times New Roman" w:cs="Times New Roman"/>
                <w:sz w:val="24"/>
                <w:szCs w:val="24"/>
              </w:rPr>
            </w:pPr>
            <w:r w:rsidRPr="00E95A78">
              <w:rPr>
                <w:rFonts w:ascii="Times New Roman" w:eastAsia="Calibri" w:hAnsi="Times New Roman" w:cs="Times New Roman"/>
                <w:sz w:val="24"/>
                <w:szCs w:val="24"/>
              </w:rPr>
              <w:t>Открытые мероприятия</w:t>
            </w:r>
          </w:p>
        </w:tc>
      </w:tr>
      <w:tr w:rsidR="0096475C" w:rsidRPr="00E95A78" w:rsidTr="0096475C">
        <w:trPr>
          <w:trHeight w:val="661"/>
        </w:trPr>
        <w:tc>
          <w:tcPr>
            <w:tcW w:w="2127" w:type="dxa"/>
          </w:tcPr>
          <w:p w:rsidR="0096475C" w:rsidRPr="00E95A78" w:rsidRDefault="0096475C" w:rsidP="0096475C">
            <w:pPr>
              <w:spacing w:after="0" w:line="240" w:lineRule="auto"/>
              <w:rPr>
                <w:rFonts w:ascii="Times New Roman" w:eastAsia="Calibri" w:hAnsi="Times New Roman" w:cs="Times New Roman"/>
                <w:sz w:val="24"/>
                <w:szCs w:val="24"/>
              </w:rPr>
            </w:pPr>
            <w:r w:rsidRPr="00E95A78">
              <w:rPr>
                <w:rFonts w:ascii="Times New Roman" w:eastAsia="Calibri" w:hAnsi="Times New Roman" w:cs="Times New Roman"/>
                <w:sz w:val="24"/>
                <w:szCs w:val="24"/>
              </w:rPr>
              <w:lastRenderedPageBreak/>
              <w:t>Агафонова Марина Владимировна</w:t>
            </w:r>
          </w:p>
        </w:tc>
        <w:tc>
          <w:tcPr>
            <w:tcW w:w="5387" w:type="dxa"/>
          </w:tcPr>
          <w:p w:rsidR="0096475C" w:rsidRPr="00E95A78" w:rsidRDefault="0096475C" w:rsidP="0096475C">
            <w:pPr>
              <w:spacing w:after="0" w:line="240" w:lineRule="auto"/>
              <w:rPr>
                <w:rFonts w:ascii="Times New Roman" w:eastAsia="Calibri" w:hAnsi="Times New Roman" w:cs="Times New Roman"/>
                <w:sz w:val="24"/>
                <w:szCs w:val="24"/>
              </w:rPr>
            </w:pPr>
            <w:r w:rsidRPr="00E95A78">
              <w:rPr>
                <w:rFonts w:ascii="Times New Roman" w:eastAsia="Calibri" w:hAnsi="Times New Roman" w:cs="Times New Roman"/>
                <w:sz w:val="24"/>
                <w:szCs w:val="24"/>
              </w:rPr>
              <w:t>Формирование функциональной грамотности на уроках русского языка и литературы.</w:t>
            </w:r>
          </w:p>
        </w:tc>
        <w:tc>
          <w:tcPr>
            <w:tcW w:w="3685" w:type="dxa"/>
          </w:tcPr>
          <w:p w:rsidR="0096475C" w:rsidRPr="00E95A78" w:rsidRDefault="0096475C" w:rsidP="0096475C">
            <w:pPr>
              <w:spacing w:after="0" w:line="240" w:lineRule="auto"/>
              <w:rPr>
                <w:rFonts w:ascii="Times New Roman" w:eastAsia="Calibri" w:hAnsi="Times New Roman" w:cs="Times New Roman"/>
                <w:sz w:val="24"/>
                <w:szCs w:val="24"/>
              </w:rPr>
            </w:pPr>
            <w:r w:rsidRPr="00E95A78">
              <w:rPr>
                <w:rFonts w:ascii="Times New Roman" w:eastAsia="Calibri" w:hAnsi="Times New Roman" w:cs="Times New Roman"/>
                <w:sz w:val="24"/>
                <w:szCs w:val="24"/>
              </w:rPr>
              <w:t xml:space="preserve">Школьные конкурсы чтецов на  </w:t>
            </w:r>
            <w:proofErr w:type="gramStart"/>
            <w:r w:rsidRPr="00E95A78">
              <w:rPr>
                <w:rFonts w:ascii="Times New Roman" w:eastAsia="Calibri" w:hAnsi="Times New Roman" w:cs="Times New Roman"/>
                <w:sz w:val="24"/>
                <w:szCs w:val="24"/>
              </w:rPr>
              <w:t>мордовском</w:t>
            </w:r>
            <w:proofErr w:type="gramEnd"/>
            <w:r w:rsidRPr="00E95A78">
              <w:rPr>
                <w:rFonts w:ascii="Times New Roman" w:eastAsia="Calibri" w:hAnsi="Times New Roman" w:cs="Times New Roman"/>
                <w:sz w:val="24"/>
                <w:szCs w:val="24"/>
              </w:rPr>
              <w:t xml:space="preserve"> языку</w:t>
            </w:r>
          </w:p>
        </w:tc>
      </w:tr>
      <w:tr w:rsidR="0096475C" w:rsidRPr="00E95A78" w:rsidTr="0096475C">
        <w:trPr>
          <w:trHeight w:val="699"/>
        </w:trPr>
        <w:tc>
          <w:tcPr>
            <w:tcW w:w="2127" w:type="dxa"/>
          </w:tcPr>
          <w:p w:rsidR="0096475C" w:rsidRPr="00E95A78" w:rsidRDefault="0096475C" w:rsidP="0096475C">
            <w:pPr>
              <w:spacing w:after="0" w:line="240" w:lineRule="auto"/>
              <w:rPr>
                <w:rFonts w:ascii="Times New Roman" w:eastAsia="Calibri" w:hAnsi="Times New Roman" w:cs="Times New Roman"/>
                <w:sz w:val="24"/>
                <w:szCs w:val="24"/>
              </w:rPr>
            </w:pPr>
            <w:proofErr w:type="spellStart"/>
            <w:r w:rsidRPr="00E95A78">
              <w:rPr>
                <w:rFonts w:ascii="Times New Roman" w:eastAsia="Calibri" w:hAnsi="Times New Roman" w:cs="Times New Roman"/>
                <w:sz w:val="24"/>
                <w:szCs w:val="24"/>
              </w:rPr>
              <w:t>Сланина</w:t>
            </w:r>
            <w:proofErr w:type="spellEnd"/>
            <w:r w:rsidRPr="00E95A78">
              <w:rPr>
                <w:rFonts w:ascii="Times New Roman" w:eastAsia="Calibri" w:hAnsi="Times New Roman" w:cs="Times New Roman"/>
                <w:sz w:val="24"/>
                <w:szCs w:val="24"/>
              </w:rPr>
              <w:t xml:space="preserve"> Людмила Александровна</w:t>
            </w:r>
          </w:p>
          <w:p w:rsidR="0096475C" w:rsidRPr="00E95A78" w:rsidRDefault="0096475C" w:rsidP="0096475C">
            <w:pPr>
              <w:spacing w:after="0" w:line="240" w:lineRule="auto"/>
              <w:rPr>
                <w:rFonts w:ascii="Times New Roman" w:eastAsia="Calibri" w:hAnsi="Times New Roman" w:cs="Times New Roman"/>
                <w:sz w:val="24"/>
                <w:szCs w:val="24"/>
              </w:rPr>
            </w:pPr>
          </w:p>
          <w:p w:rsidR="0096475C" w:rsidRPr="00E95A78" w:rsidRDefault="0096475C" w:rsidP="0096475C">
            <w:pPr>
              <w:rPr>
                <w:rFonts w:ascii="Times New Roman" w:eastAsia="Calibri" w:hAnsi="Times New Roman" w:cs="Times New Roman"/>
                <w:sz w:val="24"/>
                <w:szCs w:val="24"/>
              </w:rPr>
            </w:pPr>
          </w:p>
        </w:tc>
        <w:tc>
          <w:tcPr>
            <w:tcW w:w="5387" w:type="dxa"/>
          </w:tcPr>
          <w:p w:rsidR="0096475C" w:rsidRPr="00E95A78" w:rsidRDefault="0096475C" w:rsidP="0096475C">
            <w:pPr>
              <w:rPr>
                <w:rFonts w:ascii="Times New Roman" w:eastAsia="Calibri" w:hAnsi="Times New Roman" w:cs="Times New Roman"/>
                <w:sz w:val="24"/>
                <w:szCs w:val="24"/>
              </w:rPr>
            </w:pPr>
            <w:r w:rsidRPr="00E95A78">
              <w:rPr>
                <w:rFonts w:ascii="Times New Roman" w:eastAsia="Calibri" w:hAnsi="Times New Roman" w:cs="Times New Roman"/>
                <w:sz w:val="24"/>
                <w:szCs w:val="24"/>
              </w:rPr>
              <w:t>Формирование навыков устной и письменной речи на уроках мордовского  языка</w:t>
            </w:r>
          </w:p>
        </w:tc>
        <w:tc>
          <w:tcPr>
            <w:tcW w:w="3685" w:type="dxa"/>
          </w:tcPr>
          <w:p w:rsidR="0096475C" w:rsidRPr="00E95A78" w:rsidRDefault="0096475C" w:rsidP="0096475C">
            <w:pPr>
              <w:rPr>
                <w:rFonts w:ascii="Times New Roman" w:eastAsia="Calibri" w:hAnsi="Times New Roman" w:cs="Times New Roman"/>
                <w:sz w:val="24"/>
                <w:szCs w:val="24"/>
              </w:rPr>
            </w:pPr>
            <w:r w:rsidRPr="00E95A78">
              <w:rPr>
                <w:rFonts w:ascii="Times New Roman" w:eastAsia="Calibri" w:hAnsi="Times New Roman" w:cs="Times New Roman"/>
                <w:sz w:val="24"/>
                <w:szCs w:val="24"/>
              </w:rPr>
              <w:t>Творческие конкурсы, школьные конкурсы чтецов на мордовском языке, олимпиада по мордовскому языку</w:t>
            </w:r>
          </w:p>
        </w:tc>
      </w:tr>
    </w:tbl>
    <w:p w:rsidR="0096475C" w:rsidRPr="0096475C" w:rsidRDefault="0096475C" w:rsidP="00E95A78">
      <w:pPr>
        <w:ind w:left="-567" w:firstLine="567"/>
        <w:rPr>
          <w:rFonts w:ascii="Times New Roman" w:eastAsia="Calibri" w:hAnsi="Times New Roman" w:cs="Times New Roman"/>
          <w:sz w:val="24"/>
          <w:szCs w:val="24"/>
        </w:rPr>
      </w:pPr>
      <w:r w:rsidRPr="0096475C">
        <w:rPr>
          <w:rFonts w:ascii="Times New Roman" w:eastAsia="Calibri" w:hAnsi="Times New Roman" w:cs="Times New Roman"/>
          <w:sz w:val="24"/>
          <w:szCs w:val="24"/>
        </w:rPr>
        <w:t xml:space="preserve"> В октябре – ноябре была проведен школьный этап Всероссийской олимпиады школьников по общеобразовательным предметам. По русскому языку в олимпиаде приняли участие 81 человек. По литературе в олимпиаде участвовали 55 человека.</w:t>
      </w:r>
    </w:p>
    <w:p w:rsidR="0096475C" w:rsidRPr="0096475C" w:rsidRDefault="0096475C" w:rsidP="0096475C">
      <w:pPr>
        <w:jc w:val="both"/>
        <w:rPr>
          <w:rFonts w:ascii="Times New Roman" w:eastAsia="Calibri" w:hAnsi="Times New Roman" w:cs="Times New Roman"/>
          <w:b/>
          <w:sz w:val="24"/>
          <w:szCs w:val="24"/>
        </w:rPr>
      </w:pPr>
      <w:r w:rsidRPr="0096475C">
        <w:rPr>
          <w:rFonts w:ascii="Times New Roman" w:eastAsia="Calibri" w:hAnsi="Times New Roman" w:cs="Times New Roman"/>
          <w:b/>
          <w:sz w:val="24"/>
          <w:szCs w:val="24"/>
        </w:rPr>
        <w:t>Следует отметить успехи учащихся на муниципальных олимпиадах:</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268"/>
        <w:gridCol w:w="3402"/>
        <w:gridCol w:w="2410"/>
      </w:tblGrid>
      <w:tr w:rsidR="0096475C" w:rsidRPr="0096475C" w:rsidTr="0096475C">
        <w:tc>
          <w:tcPr>
            <w:tcW w:w="226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ФИО учителя</w:t>
            </w:r>
          </w:p>
        </w:tc>
        <w:tc>
          <w:tcPr>
            <w:tcW w:w="2268" w:type="dxa"/>
          </w:tcPr>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Предмет</w:t>
            </w:r>
          </w:p>
          <w:p w:rsidR="0096475C" w:rsidRPr="0096475C" w:rsidRDefault="0096475C" w:rsidP="0096475C">
            <w:pPr>
              <w:spacing w:after="0" w:line="240" w:lineRule="auto"/>
              <w:rPr>
                <w:rFonts w:ascii="Times New Roman" w:eastAsia="Times New Roman" w:hAnsi="Times New Roman" w:cs="Times New Roman"/>
                <w:sz w:val="24"/>
                <w:szCs w:val="24"/>
                <w:lang w:eastAsia="ru-RU"/>
              </w:rPr>
            </w:pPr>
          </w:p>
        </w:tc>
        <w:tc>
          <w:tcPr>
            <w:tcW w:w="340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класс</w:t>
            </w:r>
          </w:p>
        </w:tc>
        <w:tc>
          <w:tcPr>
            <w:tcW w:w="2410" w:type="dxa"/>
          </w:tcPr>
          <w:p w:rsidR="0096475C" w:rsidRPr="0096475C" w:rsidRDefault="0096475C" w:rsidP="0096475C">
            <w:pPr>
              <w:spacing w:after="0" w:line="240" w:lineRule="auto"/>
              <w:rPr>
                <w:rFonts w:ascii="Times New Roman" w:eastAsia="Times New Roman" w:hAnsi="Times New Roman" w:cs="Times New Roman"/>
                <w:sz w:val="24"/>
                <w:szCs w:val="24"/>
                <w:lang w:eastAsia="ru-RU"/>
              </w:rPr>
            </w:pPr>
            <w:r w:rsidRPr="0096475C">
              <w:rPr>
                <w:rFonts w:ascii="Times New Roman" w:eastAsia="Times New Roman" w:hAnsi="Times New Roman" w:cs="Times New Roman"/>
                <w:sz w:val="24"/>
                <w:szCs w:val="24"/>
                <w:lang w:eastAsia="ru-RU"/>
              </w:rPr>
              <w:t>результат</w:t>
            </w:r>
          </w:p>
        </w:tc>
      </w:tr>
      <w:tr w:rsidR="0096475C" w:rsidRPr="0096475C" w:rsidTr="0096475C">
        <w:trPr>
          <w:trHeight w:val="558"/>
        </w:trPr>
        <w:tc>
          <w:tcPr>
            <w:tcW w:w="2269" w:type="dxa"/>
          </w:tcPr>
          <w:p w:rsidR="0096475C" w:rsidRPr="0096475C" w:rsidRDefault="0096475C" w:rsidP="0096475C">
            <w:pPr>
              <w:spacing w:after="0" w:line="240" w:lineRule="auto"/>
              <w:rPr>
                <w:rFonts w:ascii="Times New Roman" w:eastAsia="Calibri" w:hAnsi="Times New Roman" w:cs="Times New Roman"/>
                <w:sz w:val="24"/>
                <w:szCs w:val="24"/>
              </w:rPr>
            </w:pPr>
            <w:proofErr w:type="spellStart"/>
            <w:r w:rsidRPr="0096475C">
              <w:rPr>
                <w:rFonts w:ascii="Times New Roman" w:eastAsia="Calibri" w:hAnsi="Times New Roman" w:cs="Times New Roman"/>
                <w:sz w:val="24"/>
                <w:szCs w:val="24"/>
              </w:rPr>
              <w:t>Миточкина</w:t>
            </w:r>
            <w:proofErr w:type="spellEnd"/>
            <w:r w:rsidRPr="0096475C">
              <w:rPr>
                <w:rFonts w:ascii="Times New Roman" w:eastAsia="Calibri" w:hAnsi="Times New Roman" w:cs="Times New Roman"/>
                <w:sz w:val="24"/>
                <w:szCs w:val="24"/>
              </w:rPr>
              <w:t xml:space="preserve"> Н.А.</w:t>
            </w:r>
          </w:p>
        </w:tc>
        <w:tc>
          <w:tcPr>
            <w:tcW w:w="2268"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литература</w:t>
            </w:r>
          </w:p>
        </w:tc>
        <w:tc>
          <w:tcPr>
            <w:tcW w:w="340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11А</w:t>
            </w:r>
          </w:p>
        </w:tc>
        <w:tc>
          <w:tcPr>
            <w:tcW w:w="241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призер</w:t>
            </w:r>
          </w:p>
        </w:tc>
      </w:tr>
      <w:tr w:rsidR="0096475C" w:rsidRPr="0096475C" w:rsidTr="0096475C">
        <w:trPr>
          <w:trHeight w:val="547"/>
        </w:trPr>
        <w:tc>
          <w:tcPr>
            <w:tcW w:w="2269" w:type="dxa"/>
          </w:tcPr>
          <w:p w:rsidR="0096475C" w:rsidRPr="0096475C" w:rsidRDefault="0096475C" w:rsidP="0096475C">
            <w:pPr>
              <w:spacing w:after="0" w:line="240" w:lineRule="auto"/>
              <w:rPr>
                <w:rFonts w:ascii="Times New Roman" w:eastAsia="Calibri" w:hAnsi="Times New Roman" w:cs="Times New Roman"/>
                <w:sz w:val="24"/>
                <w:szCs w:val="24"/>
              </w:rPr>
            </w:pPr>
          </w:p>
          <w:p w:rsidR="0096475C" w:rsidRPr="0096475C" w:rsidRDefault="0096475C" w:rsidP="0096475C">
            <w:pPr>
              <w:spacing w:after="0" w:line="240" w:lineRule="auto"/>
              <w:rPr>
                <w:rFonts w:ascii="Times New Roman" w:eastAsia="Calibri" w:hAnsi="Times New Roman" w:cs="Times New Roman"/>
                <w:sz w:val="24"/>
                <w:szCs w:val="24"/>
              </w:rPr>
            </w:pPr>
            <w:proofErr w:type="spellStart"/>
            <w:r w:rsidRPr="0096475C">
              <w:rPr>
                <w:rFonts w:ascii="Times New Roman" w:eastAsia="Calibri" w:hAnsi="Times New Roman" w:cs="Times New Roman"/>
                <w:sz w:val="24"/>
                <w:szCs w:val="24"/>
              </w:rPr>
              <w:t>ЛеутинаЕ.В</w:t>
            </w:r>
            <w:proofErr w:type="spellEnd"/>
            <w:r w:rsidRPr="0096475C">
              <w:rPr>
                <w:rFonts w:ascii="Times New Roman" w:eastAsia="Calibri" w:hAnsi="Times New Roman" w:cs="Times New Roman"/>
                <w:sz w:val="24"/>
                <w:szCs w:val="24"/>
              </w:rPr>
              <w:t>.</w:t>
            </w:r>
          </w:p>
          <w:p w:rsidR="0096475C" w:rsidRPr="0096475C" w:rsidRDefault="0096475C" w:rsidP="0096475C">
            <w:pPr>
              <w:spacing w:after="0" w:line="240" w:lineRule="auto"/>
              <w:rPr>
                <w:rFonts w:ascii="Times New Roman" w:eastAsia="Calibri" w:hAnsi="Times New Roman" w:cs="Times New Roman"/>
                <w:sz w:val="24"/>
                <w:szCs w:val="24"/>
              </w:rPr>
            </w:pPr>
          </w:p>
        </w:tc>
        <w:tc>
          <w:tcPr>
            <w:tcW w:w="2268" w:type="dxa"/>
          </w:tcPr>
          <w:p w:rsidR="0096475C" w:rsidRPr="0096475C" w:rsidRDefault="0096475C" w:rsidP="0096475C">
            <w:pPr>
              <w:spacing w:after="0" w:line="240" w:lineRule="auto"/>
              <w:rPr>
                <w:rFonts w:ascii="Times New Roman" w:eastAsia="Calibri" w:hAnsi="Times New Roman" w:cs="Times New Roman"/>
                <w:sz w:val="24"/>
                <w:szCs w:val="24"/>
              </w:rPr>
            </w:pPr>
          </w:p>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русский язык</w:t>
            </w:r>
          </w:p>
        </w:tc>
        <w:tc>
          <w:tcPr>
            <w:tcW w:w="3402" w:type="dxa"/>
          </w:tcPr>
          <w:p w:rsidR="0096475C" w:rsidRPr="0096475C" w:rsidRDefault="0096475C" w:rsidP="0096475C">
            <w:pPr>
              <w:spacing w:after="0" w:line="240" w:lineRule="auto"/>
              <w:rPr>
                <w:rFonts w:ascii="Times New Roman" w:eastAsia="Calibri" w:hAnsi="Times New Roman" w:cs="Times New Roman"/>
                <w:sz w:val="24"/>
                <w:szCs w:val="24"/>
              </w:rPr>
            </w:pPr>
          </w:p>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10А</w:t>
            </w:r>
          </w:p>
        </w:tc>
        <w:tc>
          <w:tcPr>
            <w:tcW w:w="2410" w:type="dxa"/>
          </w:tcPr>
          <w:p w:rsidR="0096475C" w:rsidRPr="0096475C" w:rsidRDefault="0096475C" w:rsidP="0096475C">
            <w:pPr>
              <w:spacing w:after="0" w:line="240" w:lineRule="auto"/>
              <w:rPr>
                <w:rFonts w:ascii="Times New Roman" w:eastAsia="Calibri" w:hAnsi="Times New Roman" w:cs="Times New Roman"/>
                <w:sz w:val="24"/>
                <w:szCs w:val="24"/>
              </w:rPr>
            </w:pPr>
          </w:p>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призер</w:t>
            </w:r>
          </w:p>
        </w:tc>
      </w:tr>
      <w:tr w:rsidR="0096475C" w:rsidRPr="0096475C" w:rsidTr="0096475C">
        <w:trPr>
          <w:trHeight w:val="547"/>
        </w:trPr>
        <w:tc>
          <w:tcPr>
            <w:tcW w:w="2269" w:type="dxa"/>
          </w:tcPr>
          <w:p w:rsidR="0096475C" w:rsidRPr="0096475C" w:rsidRDefault="0096475C" w:rsidP="0096475C">
            <w:pPr>
              <w:spacing w:after="0" w:line="240" w:lineRule="auto"/>
              <w:rPr>
                <w:rFonts w:ascii="Times New Roman" w:eastAsia="Calibri" w:hAnsi="Times New Roman" w:cs="Times New Roman"/>
                <w:sz w:val="24"/>
                <w:szCs w:val="24"/>
              </w:rPr>
            </w:pPr>
            <w:proofErr w:type="spellStart"/>
            <w:r w:rsidRPr="0096475C">
              <w:rPr>
                <w:rFonts w:ascii="Times New Roman" w:eastAsia="Calibri" w:hAnsi="Times New Roman" w:cs="Times New Roman"/>
                <w:sz w:val="24"/>
                <w:szCs w:val="24"/>
              </w:rPr>
              <w:t>ЛеутинаЕ.В</w:t>
            </w:r>
            <w:proofErr w:type="spellEnd"/>
            <w:r w:rsidRPr="0096475C">
              <w:rPr>
                <w:rFonts w:ascii="Times New Roman" w:eastAsia="Calibri" w:hAnsi="Times New Roman" w:cs="Times New Roman"/>
                <w:sz w:val="24"/>
                <w:szCs w:val="24"/>
              </w:rPr>
              <w:t>.</w:t>
            </w:r>
          </w:p>
          <w:p w:rsidR="0096475C" w:rsidRPr="0096475C" w:rsidRDefault="0096475C" w:rsidP="0096475C">
            <w:pPr>
              <w:spacing w:after="0" w:line="240" w:lineRule="auto"/>
              <w:rPr>
                <w:rFonts w:ascii="Times New Roman" w:eastAsia="Calibri" w:hAnsi="Times New Roman" w:cs="Times New Roman"/>
                <w:sz w:val="24"/>
                <w:szCs w:val="24"/>
              </w:rPr>
            </w:pPr>
          </w:p>
        </w:tc>
        <w:tc>
          <w:tcPr>
            <w:tcW w:w="2268"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литература</w:t>
            </w:r>
          </w:p>
        </w:tc>
        <w:tc>
          <w:tcPr>
            <w:tcW w:w="340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9Б</w:t>
            </w:r>
          </w:p>
        </w:tc>
        <w:tc>
          <w:tcPr>
            <w:tcW w:w="241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призер</w:t>
            </w:r>
          </w:p>
        </w:tc>
      </w:tr>
      <w:tr w:rsidR="0096475C" w:rsidRPr="0096475C" w:rsidTr="0096475C">
        <w:trPr>
          <w:trHeight w:val="547"/>
        </w:trPr>
        <w:tc>
          <w:tcPr>
            <w:tcW w:w="2269" w:type="dxa"/>
          </w:tcPr>
          <w:p w:rsidR="0096475C" w:rsidRPr="0096475C" w:rsidRDefault="0096475C" w:rsidP="0096475C">
            <w:pPr>
              <w:spacing w:after="0" w:line="240" w:lineRule="auto"/>
              <w:rPr>
                <w:rFonts w:ascii="Times New Roman" w:eastAsia="Calibri" w:hAnsi="Times New Roman" w:cs="Times New Roman"/>
                <w:sz w:val="24"/>
                <w:szCs w:val="24"/>
              </w:rPr>
            </w:pPr>
            <w:proofErr w:type="spellStart"/>
            <w:r w:rsidRPr="0096475C">
              <w:rPr>
                <w:rFonts w:ascii="Times New Roman" w:eastAsia="Calibri" w:hAnsi="Times New Roman" w:cs="Times New Roman"/>
                <w:sz w:val="24"/>
                <w:szCs w:val="24"/>
              </w:rPr>
              <w:t>ЛеутинаЕ.В</w:t>
            </w:r>
            <w:proofErr w:type="spellEnd"/>
            <w:r w:rsidRPr="0096475C">
              <w:rPr>
                <w:rFonts w:ascii="Times New Roman" w:eastAsia="Calibri" w:hAnsi="Times New Roman" w:cs="Times New Roman"/>
                <w:sz w:val="24"/>
                <w:szCs w:val="24"/>
              </w:rPr>
              <w:t>.</w:t>
            </w:r>
          </w:p>
          <w:p w:rsidR="0096475C" w:rsidRPr="0096475C" w:rsidRDefault="0096475C" w:rsidP="0096475C">
            <w:pPr>
              <w:spacing w:after="0" w:line="240" w:lineRule="auto"/>
              <w:rPr>
                <w:rFonts w:ascii="Times New Roman" w:eastAsia="Calibri" w:hAnsi="Times New Roman" w:cs="Times New Roman"/>
                <w:sz w:val="24"/>
                <w:szCs w:val="24"/>
              </w:rPr>
            </w:pPr>
          </w:p>
        </w:tc>
        <w:tc>
          <w:tcPr>
            <w:tcW w:w="2268"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литература</w:t>
            </w:r>
          </w:p>
        </w:tc>
        <w:tc>
          <w:tcPr>
            <w:tcW w:w="340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9Б</w:t>
            </w:r>
          </w:p>
        </w:tc>
        <w:tc>
          <w:tcPr>
            <w:tcW w:w="241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призер</w:t>
            </w:r>
          </w:p>
        </w:tc>
      </w:tr>
      <w:tr w:rsidR="0096475C" w:rsidRPr="0096475C" w:rsidTr="0096475C">
        <w:trPr>
          <w:trHeight w:val="547"/>
        </w:trPr>
        <w:tc>
          <w:tcPr>
            <w:tcW w:w="2269" w:type="dxa"/>
          </w:tcPr>
          <w:p w:rsidR="0096475C" w:rsidRPr="0096475C" w:rsidRDefault="0096475C" w:rsidP="0096475C">
            <w:pPr>
              <w:spacing w:after="0" w:line="240" w:lineRule="auto"/>
              <w:rPr>
                <w:rFonts w:ascii="Times New Roman" w:eastAsia="Calibri" w:hAnsi="Times New Roman" w:cs="Times New Roman"/>
                <w:sz w:val="24"/>
                <w:szCs w:val="24"/>
              </w:rPr>
            </w:pPr>
            <w:proofErr w:type="spellStart"/>
            <w:r w:rsidRPr="0096475C">
              <w:rPr>
                <w:rFonts w:ascii="Times New Roman" w:eastAsia="Calibri" w:hAnsi="Times New Roman" w:cs="Times New Roman"/>
                <w:sz w:val="24"/>
                <w:szCs w:val="24"/>
              </w:rPr>
              <w:t>ЛеутинаЕ.В</w:t>
            </w:r>
            <w:proofErr w:type="spellEnd"/>
            <w:r w:rsidRPr="0096475C">
              <w:rPr>
                <w:rFonts w:ascii="Times New Roman" w:eastAsia="Calibri" w:hAnsi="Times New Roman" w:cs="Times New Roman"/>
                <w:sz w:val="24"/>
                <w:szCs w:val="24"/>
              </w:rPr>
              <w:t>.</w:t>
            </w:r>
          </w:p>
          <w:p w:rsidR="0096475C" w:rsidRPr="0096475C" w:rsidRDefault="0096475C" w:rsidP="0096475C">
            <w:pPr>
              <w:spacing w:after="0" w:line="240" w:lineRule="auto"/>
              <w:rPr>
                <w:rFonts w:ascii="Times New Roman" w:eastAsia="Calibri" w:hAnsi="Times New Roman" w:cs="Times New Roman"/>
                <w:sz w:val="24"/>
                <w:szCs w:val="24"/>
              </w:rPr>
            </w:pPr>
          </w:p>
        </w:tc>
        <w:tc>
          <w:tcPr>
            <w:tcW w:w="2268"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литература</w:t>
            </w:r>
          </w:p>
        </w:tc>
        <w:tc>
          <w:tcPr>
            <w:tcW w:w="340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10А</w:t>
            </w:r>
          </w:p>
        </w:tc>
        <w:tc>
          <w:tcPr>
            <w:tcW w:w="241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призер</w:t>
            </w:r>
          </w:p>
        </w:tc>
      </w:tr>
      <w:tr w:rsidR="0096475C" w:rsidRPr="0096475C" w:rsidTr="0096475C">
        <w:trPr>
          <w:trHeight w:val="547"/>
        </w:trPr>
        <w:tc>
          <w:tcPr>
            <w:tcW w:w="2269" w:type="dxa"/>
          </w:tcPr>
          <w:p w:rsidR="0096475C" w:rsidRPr="0096475C" w:rsidRDefault="0096475C" w:rsidP="0096475C">
            <w:pPr>
              <w:spacing w:after="0" w:line="240" w:lineRule="auto"/>
              <w:rPr>
                <w:rFonts w:ascii="Times New Roman" w:eastAsia="Calibri" w:hAnsi="Times New Roman" w:cs="Times New Roman"/>
                <w:sz w:val="24"/>
                <w:szCs w:val="24"/>
              </w:rPr>
            </w:pPr>
            <w:proofErr w:type="spellStart"/>
            <w:r w:rsidRPr="0096475C">
              <w:rPr>
                <w:rFonts w:ascii="Times New Roman" w:eastAsia="Calibri" w:hAnsi="Times New Roman" w:cs="Times New Roman"/>
                <w:sz w:val="24"/>
                <w:szCs w:val="24"/>
              </w:rPr>
              <w:t>ЛеутинаЕ.В</w:t>
            </w:r>
            <w:proofErr w:type="spellEnd"/>
            <w:r w:rsidRPr="0096475C">
              <w:rPr>
                <w:rFonts w:ascii="Times New Roman" w:eastAsia="Calibri" w:hAnsi="Times New Roman" w:cs="Times New Roman"/>
                <w:sz w:val="24"/>
                <w:szCs w:val="24"/>
              </w:rPr>
              <w:t>.</w:t>
            </w:r>
          </w:p>
          <w:p w:rsidR="0096475C" w:rsidRPr="0096475C" w:rsidRDefault="0096475C" w:rsidP="0096475C">
            <w:pPr>
              <w:spacing w:after="0" w:line="240" w:lineRule="auto"/>
              <w:rPr>
                <w:rFonts w:ascii="Times New Roman" w:eastAsia="Calibri" w:hAnsi="Times New Roman" w:cs="Times New Roman"/>
                <w:sz w:val="24"/>
                <w:szCs w:val="24"/>
              </w:rPr>
            </w:pPr>
          </w:p>
        </w:tc>
        <w:tc>
          <w:tcPr>
            <w:tcW w:w="2268"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литература</w:t>
            </w:r>
          </w:p>
        </w:tc>
        <w:tc>
          <w:tcPr>
            <w:tcW w:w="340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10А</w:t>
            </w:r>
          </w:p>
        </w:tc>
        <w:tc>
          <w:tcPr>
            <w:tcW w:w="241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призер</w:t>
            </w:r>
          </w:p>
        </w:tc>
      </w:tr>
    </w:tbl>
    <w:p w:rsidR="0096475C" w:rsidRPr="0096475C" w:rsidRDefault="0096475C" w:rsidP="0096475C">
      <w:pPr>
        <w:ind w:left="-993"/>
        <w:jc w:val="both"/>
        <w:rPr>
          <w:rFonts w:ascii="Times New Roman" w:eastAsia="Calibri" w:hAnsi="Times New Roman" w:cs="Times New Roman"/>
          <w:sz w:val="24"/>
          <w:szCs w:val="24"/>
        </w:rPr>
      </w:pPr>
    </w:p>
    <w:p w:rsidR="0096475C" w:rsidRPr="0096475C" w:rsidRDefault="0096475C" w:rsidP="0096475C">
      <w:pPr>
        <w:ind w:left="-993"/>
        <w:jc w:val="both"/>
        <w:rPr>
          <w:rFonts w:ascii="Times New Roman" w:eastAsia="Calibri" w:hAnsi="Times New Roman" w:cs="Times New Roman"/>
          <w:sz w:val="24"/>
          <w:szCs w:val="24"/>
        </w:rPr>
      </w:pPr>
      <w:r w:rsidRPr="0096475C">
        <w:rPr>
          <w:rFonts w:ascii="Times New Roman" w:eastAsia="Calibri" w:hAnsi="Times New Roman" w:cs="Times New Roman"/>
          <w:sz w:val="24"/>
          <w:szCs w:val="24"/>
        </w:rPr>
        <w:t>За 2019 год методическим объединением были проведены следующие открытые мероприятия:</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559"/>
        <w:gridCol w:w="4820"/>
      </w:tblGrid>
      <w:tr w:rsidR="0096475C" w:rsidRPr="0096475C" w:rsidTr="00E95A78">
        <w:tc>
          <w:tcPr>
            <w:tcW w:w="3970" w:type="dxa"/>
          </w:tcPr>
          <w:p w:rsidR="0096475C" w:rsidRPr="0096475C" w:rsidRDefault="0096475C" w:rsidP="0096475C">
            <w:pPr>
              <w:jc w:val="both"/>
              <w:rPr>
                <w:rFonts w:ascii="Times New Roman" w:eastAsia="Calibri" w:hAnsi="Times New Roman" w:cs="Times New Roman"/>
                <w:sz w:val="24"/>
                <w:szCs w:val="24"/>
              </w:rPr>
            </w:pPr>
            <w:r w:rsidRPr="0096475C">
              <w:rPr>
                <w:rFonts w:ascii="Times New Roman" w:eastAsia="Calibri" w:hAnsi="Times New Roman" w:cs="Times New Roman"/>
                <w:sz w:val="24"/>
                <w:szCs w:val="24"/>
              </w:rPr>
              <w:t>мероприятие</w:t>
            </w:r>
          </w:p>
        </w:tc>
        <w:tc>
          <w:tcPr>
            <w:tcW w:w="1559" w:type="dxa"/>
          </w:tcPr>
          <w:p w:rsidR="0096475C" w:rsidRPr="0096475C" w:rsidRDefault="0096475C" w:rsidP="0096475C">
            <w:pPr>
              <w:jc w:val="both"/>
              <w:rPr>
                <w:rFonts w:ascii="Times New Roman" w:eastAsia="Calibri" w:hAnsi="Times New Roman" w:cs="Times New Roman"/>
                <w:sz w:val="24"/>
                <w:szCs w:val="24"/>
              </w:rPr>
            </w:pPr>
            <w:r w:rsidRPr="0096475C">
              <w:rPr>
                <w:rFonts w:ascii="Times New Roman" w:eastAsia="Calibri" w:hAnsi="Times New Roman" w:cs="Times New Roman"/>
                <w:sz w:val="24"/>
                <w:szCs w:val="24"/>
              </w:rPr>
              <w:t>класс</w:t>
            </w:r>
          </w:p>
        </w:tc>
        <w:tc>
          <w:tcPr>
            <w:tcW w:w="4820" w:type="dxa"/>
          </w:tcPr>
          <w:p w:rsidR="0096475C" w:rsidRPr="0096475C" w:rsidRDefault="0096475C" w:rsidP="0096475C">
            <w:pPr>
              <w:jc w:val="both"/>
              <w:rPr>
                <w:rFonts w:ascii="Times New Roman" w:eastAsia="Calibri" w:hAnsi="Times New Roman" w:cs="Times New Roman"/>
                <w:sz w:val="24"/>
                <w:szCs w:val="24"/>
              </w:rPr>
            </w:pPr>
            <w:r w:rsidRPr="0096475C">
              <w:rPr>
                <w:rFonts w:ascii="Times New Roman" w:eastAsia="Calibri" w:hAnsi="Times New Roman" w:cs="Times New Roman"/>
                <w:sz w:val="24"/>
                <w:szCs w:val="24"/>
              </w:rPr>
              <w:t>ответственный</w:t>
            </w:r>
          </w:p>
        </w:tc>
      </w:tr>
      <w:tr w:rsidR="0096475C" w:rsidRPr="0096475C" w:rsidTr="00E95A78">
        <w:tc>
          <w:tcPr>
            <w:tcW w:w="3970" w:type="dxa"/>
          </w:tcPr>
          <w:p w:rsidR="0096475C" w:rsidRPr="0096475C" w:rsidRDefault="0096475C" w:rsidP="0096475C">
            <w:pPr>
              <w:rPr>
                <w:rFonts w:ascii="Times New Roman" w:eastAsia="Calibri" w:hAnsi="Times New Roman" w:cs="Times New Roman"/>
                <w:sz w:val="24"/>
                <w:szCs w:val="24"/>
              </w:rPr>
            </w:pPr>
            <w:r w:rsidRPr="0096475C">
              <w:rPr>
                <w:rFonts w:ascii="Times New Roman" w:eastAsia="Calibri" w:hAnsi="Times New Roman" w:cs="Times New Roman"/>
                <w:sz w:val="24"/>
                <w:szCs w:val="24"/>
              </w:rPr>
              <w:t xml:space="preserve">Литературно-историческая гостиная, посвященная </w:t>
            </w:r>
            <w:proofErr w:type="spellStart"/>
            <w:r w:rsidRPr="0096475C">
              <w:rPr>
                <w:rFonts w:ascii="Times New Roman" w:eastAsia="Calibri" w:hAnsi="Times New Roman" w:cs="Times New Roman"/>
                <w:sz w:val="24"/>
                <w:szCs w:val="24"/>
              </w:rPr>
              <w:t>А.И.Солженицыну</w:t>
            </w:r>
            <w:proofErr w:type="spellEnd"/>
            <w:r w:rsidRPr="0096475C">
              <w:rPr>
                <w:rFonts w:ascii="Times New Roman" w:eastAsia="Calibri" w:hAnsi="Times New Roman" w:cs="Times New Roman"/>
                <w:sz w:val="24"/>
                <w:szCs w:val="24"/>
              </w:rPr>
              <w:t xml:space="preserve"> </w:t>
            </w:r>
          </w:p>
        </w:tc>
        <w:tc>
          <w:tcPr>
            <w:tcW w:w="1559" w:type="dxa"/>
          </w:tcPr>
          <w:p w:rsidR="0096475C" w:rsidRPr="0096475C" w:rsidRDefault="0096475C" w:rsidP="0096475C">
            <w:pPr>
              <w:jc w:val="both"/>
              <w:rPr>
                <w:rFonts w:ascii="Times New Roman" w:eastAsia="Calibri" w:hAnsi="Times New Roman" w:cs="Times New Roman"/>
                <w:sz w:val="24"/>
                <w:szCs w:val="24"/>
              </w:rPr>
            </w:pPr>
            <w:r w:rsidRPr="0096475C">
              <w:rPr>
                <w:rFonts w:ascii="Times New Roman" w:eastAsia="Calibri" w:hAnsi="Times New Roman" w:cs="Times New Roman"/>
                <w:sz w:val="24"/>
                <w:szCs w:val="24"/>
              </w:rPr>
              <w:t>8Б</w:t>
            </w:r>
          </w:p>
        </w:tc>
        <w:tc>
          <w:tcPr>
            <w:tcW w:w="4820" w:type="dxa"/>
          </w:tcPr>
          <w:p w:rsidR="0096475C" w:rsidRPr="0096475C" w:rsidRDefault="0096475C" w:rsidP="0096475C">
            <w:pPr>
              <w:jc w:val="both"/>
              <w:rPr>
                <w:rFonts w:ascii="Times New Roman" w:eastAsia="Calibri" w:hAnsi="Times New Roman" w:cs="Times New Roman"/>
                <w:sz w:val="24"/>
                <w:szCs w:val="24"/>
              </w:rPr>
            </w:pPr>
            <w:proofErr w:type="spellStart"/>
            <w:r w:rsidRPr="0096475C">
              <w:rPr>
                <w:rFonts w:ascii="Times New Roman" w:eastAsia="Calibri" w:hAnsi="Times New Roman" w:cs="Times New Roman"/>
                <w:sz w:val="24"/>
                <w:szCs w:val="24"/>
              </w:rPr>
              <w:t>Зайвый</w:t>
            </w:r>
            <w:proofErr w:type="spellEnd"/>
            <w:r w:rsidRPr="0096475C">
              <w:rPr>
                <w:rFonts w:ascii="Times New Roman" w:eastAsia="Calibri" w:hAnsi="Times New Roman" w:cs="Times New Roman"/>
                <w:sz w:val="24"/>
                <w:szCs w:val="24"/>
              </w:rPr>
              <w:t xml:space="preserve"> Д.А. (учитель истории), </w:t>
            </w:r>
            <w:proofErr w:type="spellStart"/>
            <w:r w:rsidRPr="0096475C">
              <w:rPr>
                <w:rFonts w:ascii="Times New Roman" w:eastAsia="Calibri" w:hAnsi="Times New Roman" w:cs="Times New Roman"/>
                <w:sz w:val="24"/>
                <w:szCs w:val="24"/>
              </w:rPr>
              <w:t>Леутина</w:t>
            </w:r>
            <w:proofErr w:type="spellEnd"/>
            <w:r w:rsidRPr="0096475C">
              <w:rPr>
                <w:rFonts w:ascii="Times New Roman" w:eastAsia="Calibri" w:hAnsi="Times New Roman" w:cs="Times New Roman"/>
                <w:sz w:val="24"/>
                <w:szCs w:val="24"/>
              </w:rPr>
              <w:t xml:space="preserve"> Е.В.</w:t>
            </w:r>
          </w:p>
        </w:tc>
      </w:tr>
      <w:tr w:rsidR="0096475C" w:rsidRPr="0096475C" w:rsidTr="00E95A78">
        <w:tc>
          <w:tcPr>
            <w:tcW w:w="3970" w:type="dxa"/>
          </w:tcPr>
          <w:p w:rsidR="0096475C" w:rsidRPr="0096475C" w:rsidRDefault="0096475C" w:rsidP="0096475C">
            <w:pPr>
              <w:rPr>
                <w:rFonts w:ascii="Times New Roman" w:eastAsia="Calibri" w:hAnsi="Times New Roman" w:cs="Times New Roman"/>
                <w:sz w:val="24"/>
                <w:szCs w:val="24"/>
              </w:rPr>
            </w:pPr>
            <w:r w:rsidRPr="0096475C">
              <w:rPr>
                <w:rFonts w:ascii="Times New Roman" w:eastAsia="Calibri" w:hAnsi="Times New Roman" w:cs="Times New Roman"/>
                <w:sz w:val="24"/>
                <w:szCs w:val="24"/>
              </w:rPr>
              <w:t xml:space="preserve">«Гори, гори, моя звезда…» (литературная гостиная, посвященная женщинам </w:t>
            </w:r>
            <w:proofErr w:type="gramStart"/>
            <w:r w:rsidRPr="0096475C">
              <w:rPr>
                <w:rFonts w:ascii="Times New Roman" w:eastAsia="Calibri" w:hAnsi="Times New Roman" w:cs="Times New Roman"/>
                <w:sz w:val="24"/>
                <w:szCs w:val="24"/>
              </w:rPr>
              <w:t>–п</w:t>
            </w:r>
            <w:proofErr w:type="gramEnd"/>
            <w:r w:rsidRPr="0096475C">
              <w:rPr>
                <w:rFonts w:ascii="Times New Roman" w:eastAsia="Calibri" w:hAnsi="Times New Roman" w:cs="Times New Roman"/>
                <w:sz w:val="24"/>
                <w:szCs w:val="24"/>
              </w:rPr>
              <w:t>оэтам Серебряного века)</w:t>
            </w:r>
          </w:p>
        </w:tc>
        <w:tc>
          <w:tcPr>
            <w:tcW w:w="1559" w:type="dxa"/>
          </w:tcPr>
          <w:p w:rsidR="0096475C" w:rsidRPr="0096475C" w:rsidRDefault="0096475C" w:rsidP="0096475C">
            <w:pPr>
              <w:jc w:val="both"/>
              <w:rPr>
                <w:rFonts w:ascii="Times New Roman" w:eastAsia="Calibri" w:hAnsi="Times New Roman" w:cs="Times New Roman"/>
                <w:sz w:val="24"/>
                <w:szCs w:val="24"/>
              </w:rPr>
            </w:pPr>
            <w:r w:rsidRPr="0096475C">
              <w:rPr>
                <w:rFonts w:ascii="Times New Roman" w:eastAsia="Calibri" w:hAnsi="Times New Roman" w:cs="Times New Roman"/>
                <w:sz w:val="24"/>
                <w:szCs w:val="24"/>
              </w:rPr>
              <w:t>9Б</w:t>
            </w:r>
          </w:p>
        </w:tc>
        <w:tc>
          <w:tcPr>
            <w:tcW w:w="4820" w:type="dxa"/>
          </w:tcPr>
          <w:p w:rsidR="0096475C" w:rsidRPr="0096475C" w:rsidRDefault="0096475C" w:rsidP="0096475C">
            <w:pPr>
              <w:jc w:val="both"/>
              <w:rPr>
                <w:rFonts w:ascii="Times New Roman" w:eastAsia="Calibri" w:hAnsi="Times New Roman" w:cs="Times New Roman"/>
                <w:sz w:val="24"/>
                <w:szCs w:val="24"/>
              </w:rPr>
            </w:pPr>
            <w:proofErr w:type="spellStart"/>
            <w:r w:rsidRPr="0096475C">
              <w:rPr>
                <w:rFonts w:ascii="Times New Roman" w:eastAsia="Calibri" w:hAnsi="Times New Roman" w:cs="Times New Roman"/>
                <w:sz w:val="24"/>
                <w:szCs w:val="24"/>
              </w:rPr>
              <w:t>Леутина</w:t>
            </w:r>
            <w:proofErr w:type="spellEnd"/>
            <w:r w:rsidRPr="0096475C">
              <w:rPr>
                <w:rFonts w:ascii="Times New Roman" w:eastAsia="Calibri" w:hAnsi="Times New Roman" w:cs="Times New Roman"/>
                <w:sz w:val="24"/>
                <w:szCs w:val="24"/>
              </w:rPr>
              <w:t xml:space="preserve"> Е.В.</w:t>
            </w:r>
          </w:p>
        </w:tc>
      </w:tr>
    </w:tbl>
    <w:p w:rsidR="0096475C" w:rsidRPr="0096475C" w:rsidRDefault="0096475C" w:rsidP="0096475C">
      <w:pPr>
        <w:jc w:val="both"/>
        <w:rPr>
          <w:rFonts w:ascii="Times New Roman" w:eastAsia="Calibri" w:hAnsi="Times New Roman" w:cs="Times New Roman"/>
          <w:sz w:val="24"/>
          <w:szCs w:val="24"/>
        </w:rPr>
      </w:pPr>
    </w:p>
    <w:p w:rsidR="0096475C" w:rsidRPr="0096475C" w:rsidRDefault="0096475C" w:rsidP="0096475C">
      <w:pPr>
        <w:ind w:left="-1276"/>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 xml:space="preserve">       Членами МО в течение года велась  работа и с одаренными детьми.</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544"/>
        <w:gridCol w:w="1559"/>
        <w:gridCol w:w="2552"/>
      </w:tblGrid>
      <w:tr w:rsidR="00E95A78" w:rsidRPr="0096475C" w:rsidTr="00E95A78">
        <w:tc>
          <w:tcPr>
            <w:tcW w:w="269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ФИО учителя</w:t>
            </w:r>
          </w:p>
        </w:tc>
        <w:tc>
          <w:tcPr>
            <w:tcW w:w="354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Конкурс</w:t>
            </w:r>
          </w:p>
        </w:tc>
        <w:tc>
          <w:tcPr>
            <w:tcW w:w="1559"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Класс</w:t>
            </w:r>
          </w:p>
        </w:tc>
        <w:tc>
          <w:tcPr>
            <w:tcW w:w="2552"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Результат</w:t>
            </w:r>
          </w:p>
        </w:tc>
      </w:tr>
      <w:tr w:rsidR="00E95A78" w:rsidRPr="0096475C" w:rsidTr="00E95A78">
        <w:tc>
          <w:tcPr>
            <w:tcW w:w="2694" w:type="dxa"/>
            <w:vMerge w:val="restart"/>
          </w:tcPr>
          <w:p w:rsidR="00E95A78" w:rsidRPr="0096475C" w:rsidRDefault="00E95A78" w:rsidP="0096475C">
            <w:pPr>
              <w:spacing w:after="0" w:line="240" w:lineRule="auto"/>
              <w:contextualSpacing/>
              <w:rPr>
                <w:rFonts w:ascii="Times New Roman" w:eastAsia="Calibri" w:hAnsi="Times New Roman" w:cs="Times New Roman"/>
                <w:sz w:val="24"/>
                <w:szCs w:val="24"/>
              </w:rPr>
            </w:pPr>
            <w:proofErr w:type="spellStart"/>
            <w:r w:rsidRPr="0096475C">
              <w:rPr>
                <w:rFonts w:ascii="Times New Roman" w:eastAsia="Calibri" w:hAnsi="Times New Roman" w:cs="Times New Roman"/>
                <w:sz w:val="24"/>
                <w:szCs w:val="24"/>
              </w:rPr>
              <w:t>Сланина</w:t>
            </w:r>
            <w:proofErr w:type="spellEnd"/>
            <w:r w:rsidRPr="0096475C">
              <w:rPr>
                <w:rFonts w:ascii="Times New Roman" w:eastAsia="Calibri" w:hAnsi="Times New Roman" w:cs="Times New Roman"/>
                <w:sz w:val="24"/>
                <w:szCs w:val="24"/>
              </w:rPr>
              <w:t xml:space="preserve"> Л.А.</w:t>
            </w:r>
          </w:p>
        </w:tc>
        <w:tc>
          <w:tcPr>
            <w:tcW w:w="354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 xml:space="preserve">Республиканский конкурс творческих, поисково-исследовательских и научных </w:t>
            </w:r>
            <w:r w:rsidRPr="0096475C">
              <w:rPr>
                <w:rFonts w:ascii="Times New Roman" w:eastAsia="Calibri" w:hAnsi="Times New Roman" w:cs="Times New Roman"/>
                <w:sz w:val="24"/>
                <w:szCs w:val="24"/>
              </w:rPr>
              <w:lastRenderedPageBreak/>
              <w:t>работ «Родной язык в моей семье»</w:t>
            </w:r>
          </w:p>
        </w:tc>
        <w:tc>
          <w:tcPr>
            <w:tcW w:w="1559"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lastRenderedPageBreak/>
              <w:t>8Б</w:t>
            </w:r>
          </w:p>
        </w:tc>
        <w:tc>
          <w:tcPr>
            <w:tcW w:w="2552"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победитель</w:t>
            </w:r>
          </w:p>
        </w:tc>
      </w:tr>
      <w:tr w:rsidR="00E95A78" w:rsidRPr="0096475C" w:rsidTr="00E95A78">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Школьный конкурс чтецов «Любовью к Родине дыша»</w:t>
            </w:r>
          </w:p>
        </w:tc>
        <w:tc>
          <w:tcPr>
            <w:tcW w:w="1559"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2А</w:t>
            </w:r>
          </w:p>
        </w:tc>
        <w:tc>
          <w:tcPr>
            <w:tcW w:w="2552"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победитель</w:t>
            </w:r>
          </w:p>
        </w:tc>
      </w:tr>
      <w:tr w:rsidR="00E95A78" w:rsidRPr="0096475C" w:rsidTr="00E95A78">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Школьный конкурс чтецов «Любовью к Родине дыша»</w:t>
            </w:r>
          </w:p>
        </w:tc>
        <w:tc>
          <w:tcPr>
            <w:tcW w:w="1559"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2А</w:t>
            </w:r>
          </w:p>
        </w:tc>
        <w:tc>
          <w:tcPr>
            <w:tcW w:w="2552"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r w:rsidR="00E95A78" w:rsidRPr="0096475C" w:rsidTr="00E95A78">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Школьный конкурс чтецов «Любовью к Родине дыша»</w:t>
            </w:r>
          </w:p>
        </w:tc>
        <w:tc>
          <w:tcPr>
            <w:tcW w:w="1559"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2А</w:t>
            </w:r>
          </w:p>
        </w:tc>
        <w:tc>
          <w:tcPr>
            <w:tcW w:w="2552"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r w:rsidR="00E95A78" w:rsidRPr="0096475C" w:rsidTr="00E95A78">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Школьный конкурс чтецов «Любовью к Родине дыша»</w:t>
            </w:r>
          </w:p>
        </w:tc>
        <w:tc>
          <w:tcPr>
            <w:tcW w:w="1559"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2А</w:t>
            </w:r>
          </w:p>
        </w:tc>
        <w:tc>
          <w:tcPr>
            <w:tcW w:w="2552"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r w:rsidR="00E95A78" w:rsidRPr="0096475C" w:rsidTr="00E95A78">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Школьный конкурс чтецов «Любовью к Родине дыша»</w:t>
            </w:r>
          </w:p>
        </w:tc>
        <w:tc>
          <w:tcPr>
            <w:tcW w:w="1559"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2Б</w:t>
            </w:r>
          </w:p>
        </w:tc>
        <w:tc>
          <w:tcPr>
            <w:tcW w:w="2552"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r w:rsidR="00E95A78" w:rsidRPr="0096475C" w:rsidTr="00E95A78">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Школьный конкурс чтецов «Любовью к Родине дыша»</w:t>
            </w:r>
          </w:p>
        </w:tc>
        <w:tc>
          <w:tcPr>
            <w:tcW w:w="1559"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2Б</w:t>
            </w:r>
          </w:p>
        </w:tc>
        <w:tc>
          <w:tcPr>
            <w:tcW w:w="2552"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победитель</w:t>
            </w:r>
          </w:p>
        </w:tc>
      </w:tr>
      <w:tr w:rsidR="00E95A78" w:rsidRPr="0096475C" w:rsidTr="00E95A78">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Школьный конкурс чтецов «Любовью к Родине дыша»</w:t>
            </w:r>
          </w:p>
        </w:tc>
        <w:tc>
          <w:tcPr>
            <w:tcW w:w="1559"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3А</w:t>
            </w:r>
          </w:p>
        </w:tc>
        <w:tc>
          <w:tcPr>
            <w:tcW w:w="2552"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r w:rsidR="00E95A78" w:rsidRPr="0096475C" w:rsidTr="00E95A78">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Школьный конкурс чтецов «Любовью к Родине дыша»</w:t>
            </w:r>
          </w:p>
        </w:tc>
        <w:tc>
          <w:tcPr>
            <w:tcW w:w="1559"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3А</w:t>
            </w:r>
          </w:p>
        </w:tc>
        <w:tc>
          <w:tcPr>
            <w:tcW w:w="2552"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победитель</w:t>
            </w:r>
          </w:p>
        </w:tc>
      </w:tr>
      <w:tr w:rsidR="00E95A78" w:rsidRPr="0096475C" w:rsidTr="00E95A78">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Школьный конкурс чтецов «Любовью к Родине дыша»</w:t>
            </w:r>
          </w:p>
        </w:tc>
        <w:tc>
          <w:tcPr>
            <w:tcW w:w="1559"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4Б</w:t>
            </w:r>
          </w:p>
        </w:tc>
        <w:tc>
          <w:tcPr>
            <w:tcW w:w="2552"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победитель</w:t>
            </w:r>
          </w:p>
        </w:tc>
      </w:tr>
      <w:tr w:rsidR="00E95A78" w:rsidRPr="0096475C" w:rsidTr="00E95A78">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Школьный конкурс чтецов «Любовью к Родине дыша»</w:t>
            </w:r>
          </w:p>
        </w:tc>
        <w:tc>
          <w:tcPr>
            <w:tcW w:w="1559"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4Б</w:t>
            </w:r>
          </w:p>
        </w:tc>
        <w:tc>
          <w:tcPr>
            <w:tcW w:w="2552"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победитель</w:t>
            </w:r>
          </w:p>
        </w:tc>
      </w:tr>
      <w:tr w:rsidR="00E95A78" w:rsidRPr="0096475C" w:rsidTr="00E95A78">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Школьный конкурс чтецов «Любовью к Родине дыша»</w:t>
            </w:r>
          </w:p>
        </w:tc>
        <w:tc>
          <w:tcPr>
            <w:tcW w:w="1559"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4Б</w:t>
            </w:r>
          </w:p>
        </w:tc>
        <w:tc>
          <w:tcPr>
            <w:tcW w:w="2552"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r w:rsidR="00E95A78" w:rsidRPr="0096475C" w:rsidTr="00E95A78">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 xml:space="preserve">Муниципальный этап олимпиады по </w:t>
            </w:r>
            <w:proofErr w:type="spellStart"/>
            <w:r w:rsidRPr="0096475C">
              <w:rPr>
                <w:rFonts w:ascii="Times New Roman" w:eastAsia="Calibri" w:hAnsi="Times New Roman" w:cs="Times New Roman"/>
                <w:sz w:val="24"/>
                <w:szCs w:val="24"/>
              </w:rPr>
              <w:t>мокшанскому</w:t>
            </w:r>
            <w:proofErr w:type="spellEnd"/>
            <w:r w:rsidRPr="0096475C">
              <w:rPr>
                <w:rFonts w:ascii="Times New Roman" w:eastAsia="Calibri" w:hAnsi="Times New Roman" w:cs="Times New Roman"/>
                <w:sz w:val="24"/>
                <w:szCs w:val="24"/>
              </w:rPr>
              <w:t xml:space="preserve"> языку</w:t>
            </w:r>
          </w:p>
        </w:tc>
        <w:tc>
          <w:tcPr>
            <w:tcW w:w="1559"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3А</w:t>
            </w:r>
          </w:p>
        </w:tc>
        <w:tc>
          <w:tcPr>
            <w:tcW w:w="2552"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r w:rsidR="00E95A78" w:rsidRPr="0096475C" w:rsidTr="00E95A78">
        <w:trPr>
          <w:trHeight w:val="62"/>
        </w:trPr>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 xml:space="preserve">Муниципальный этап олимпиады по </w:t>
            </w:r>
            <w:proofErr w:type="spellStart"/>
            <w:r w:rsidRPr="0096475C">
              <w:rPr>
                <w:rFonts w:ascii="Times New Roman" w:eastAsia="Calibri" w:hAnsi="Times New Roman" w:cs="Times New Roman"/>
                <w:sz w:val="24"/>
                <w:szCs w:val="24"/>
              </w:rPr>
              <w:t>мокшанскому</w:t>
            </w:r>
            <w:proofErr w:type="spellEnd"/>
            <w:r w:rsidRPr="0096475C">
              <w:rPr>
                <w:rFonts w:ascii="Times New Roman" w:eastAsia="Calibri" w:hAnsi="Times New Roman" w:cs="Times New Roman"/>
                <w:sz w:val="24"/>
                <w:szCs w:val="24"/>
              </w:rPr>
              <w:t xml:space="preserve"> языку</w:t>
            </w:r>
          </w:p>
        </w:tc>
        <w:tc>
          <w:tcPr>
            <w:tcW w:w="1559"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4А</w:t>
            </w:r>
          </w:p>
        </w:tc>
        <w:tc>
          <w:tcPr>
            <w:tcW w:w="2552"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r w:rsidR="00E95A78" w:rsidRPr="0096475C" w:rsidTr="00E95A78">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 xml:space="preserve">Муниципальный этап олимпиады по </w:t>
            </w:r>
            <w:proofErr w:type="spellStart"/>
            <w:r w:rsidRPr="0096475C">
              <w:rPr>
                <w:rFonts w:ascii="Times New Roman" w:eastAsia="Calibri" w:hAnsi="Times New Roman" w:cs="Times New Roman"/>
                <w:sz w:val="24"/>
                <w:szCs w:val="24"/>
              </w:rPr>
              <w:t>мокшанскому</w:t>
            </w:r>
            <w:proofErr w:type="spellEnd"/>
            <w:r w:rsidRPr="0096475C">
              <w:rPr>
                <w:rFonts w:ascii="Times New Roman" w:eastAsia="Calibri" w:hAnsi="Times New Roman" w:cs="Times New Roman"/>
                <w:sz w:val="24"/>
                <w:szCs w:val="24"/>
              </w:rPr>
              <w:t xml:space="preserve"> языку</w:t>
            </w:r>
          </w:p>
        </w:tc>
        <w:tc>
          <w:tcPr>
            <w:tcW w:w="1559"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5А</w:t>
            </w:r>
          </w:p>
        </w:tc>
        <w:tc>
          <w:tcPr>
            <w:tcW w:w="2552"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r w:rsidR="00E95A78" w:rsidRPr="0096475C" w:rsidTr="00E95A78">
        <w:tc>
          <w:tcPr>
            <w:tcW w:w="269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Агафонова М.В.</w:t>
            </w:r>
          </w:p>
        </w:tc>
        <w:tc>
          <w:tcPr>
            <w:tcW w:w="354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Городской конкурс «Мелодия родного языка»</w:t>
            </w:r>
          </w:p>
        </w:tc>
        <w:tc>
          <w:tcPr>
            <w:tcW w:w="1559"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2А</w:t>
            </w:r>
          </w:p>
        </w:tc>
        <w:tc>
          <w:tcPr>
            <w:tcW w:w="2552"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победитель</w:t>
            </w:r>
          </w:p>
        </w:tc>
      </w:tr>
      <w:tr w:rsidR="00E95A78" w:rsidRPr="0096475C" w:rsidTr="00E95A78">
        <w:tc>
          <w:tcPr>
            <w:tcW w:w="2694" w:type="dxa"/>
            <w:vMerge w:val="restart"/>
          </w:tcPr>
          <w:p w:rsidR="00E95A78" w:rsidRPr="0096475C" w:rsidRDefault="00E95A78" w:rsidP="0096475C">
            <w:pPr>
              <w:spacing w:after="0" w:line="240" w:lineRule="auto"/>
              <w:contextualSpacing/>
              <w:rPr>
                <w:rFonts w:ascii="Times New Roman" w:eastAsia="Calibri" w:hAnsi="Times New Roman" w:cs="Times New Roman"/>
                <w:sz w:val="24"/>
                <w:szCs w:val="24"/>
              </w:rPr>
            </w:pPr>
            <w:proofErr w:type="spellStart"/>
            <w:r w:rsidRPr="0096475C">
              <w:rPr>
                <w:rFonts w:ascii="Times New Roman" w:eastAsia="Calibri" w:hAnsi="Times New Roman" w:cs="Times New Roman"/>
                <w:sz w:val="24"/>
                <w:szCs w:val="24"/>
              </w:rPr>
              <w:t>Миточкина</w:t>
            </w:r>
            <w:proofErr w:type="spellEnd"/>
            <w:r w:rsidRPr="0096475C">
              <w:rPr>
                <w:rFonts w:ascii="Times New Roman" w:eastAsia="Calibri" w:hAnsi="Times New Roman" w:cs="Times New Roman"/>
                <w:sz w:val="24"/>
                <w:szCs w:val="24"/>
              </w:rPr>
              <w:t xml:space="preserve"> Н.А.</w:t>
            </w:r>
          </w:p>
        </w:tc>
        <w:tc>
          <w:tcPr>
            <w:tcW w:w="354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Муниципальный тур олимпиады по литературе</w:t>
            </w:r>
          </w:p>
        </w:tc>
        <w:tc>
          <w:tcPr>
            <w:tcW w:w="1559"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11А</w:t>
            </w:r>
          </w:p>
        </w:tc>
        <w:tc>
          <w:tcPr>
            <w:tcW w:w="2552"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r w:rsidR="00E95A78" w:rsidRPr="0096475C" w:rsidTr="00E95A78">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Муниципальный тур олимпиады по литературе</w:t>
            </w:r>
          </w:p>
        </w:tc>
        <w:tc>
          <w:tcPr>
            <w:tcW w:w="1559"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11А</w:t>
            </w:r>
          </w:p>
        </w:tc>
        <w:tc>
          <w:tcPr>
            <w:tcW w:w="2552"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r w:rsidR="00E95A78" w:rsidRPr="0096475C" w:rsidTr="00E95A78">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Школьный конкурс чтецов, посвященный поэтессам Серебряного века</w:t>
            </w:r>
          </w:p>
        </w:tc>
        <w:tc>
          <w:tcPr>
            <w:tcW w:w="1559"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11А</w:t>
            </w:r>
          </w:p>
        </w:tc>
        <w:tc>
          <w:tcPr>
            <w:tcW w:w="2552"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r w:rsidR="00E95A78" w:rsidRPr="0096475C" w:rsidTr="00E95A78">
        <w:trPr>
          <w:trHeight w:val="465"/>
        </w:trPr>
        <w:tc>
          <w:tcPr>
            <w:tcW w:w="2694" w:type="dxa"/>
            <w:vMerge w:val="restart"/>
          </w:tcPr>
          <w:p w:rsidR="00E95A78" w:rsidRPr="0096475C" w:rsidRDefault="00E95A78" w:rsidP="0096475C">
            <w:pPr>
              <w:spacing w:after="0" w:line="240" w:lineRule="auto"/>
              <w:contextualSpacing/>
              <w:rPr>
                <w:rFonts w:ascii="Times New Roman" w:eastAsia="Calibri" w:hAnsi="Times New Roman" w:cs="Times New Roman"/>
                <w:sz w:val="24"/>
                <w:szCs w:val="24"/>
              </w:rPr>
            </w:pPr>
            <w:proofErr w:type="spellStart"/>
            <w:r w:rsidRPr="0096475C">
              <w:rPr>
                <w:rFonts w:ascii="Times New Roman" w:eastAsia="Calibri" w:hAnsi="Times New Roman" w:cs="Times New Roman"/>
                <w:sz w:val="24"/>
                <w:szCs w:val="24"/>
              </w:rPr>
              <w:t>Леутина</w:t>
            </w:r>
            <w:proofErr w:type="spellEnd"/>
            <w:r w:rsidRPr="0096475C">
              <w:rPr>
                <w:rFonts w:ascii="Times New Roman" w:eastAsia="Calibri" w:hAnsi="Times New Roman" w:cs="Times New Roman"/>
                <w:sz w:val="24"/>
                <w:szCs w:val="24"/>
              </w:rPr>
              <w:t xml:space="preserve"> Е.В.</w:t>
            </w:r>
          </w:p>
        </w:tc>
        <w:tc>
          <w:tcPr>
            <w:tcW w:w="354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bCs/>
                <w:iCs/>
                <w:sz w:val="24"/>
                <w:szCs w:val="24"/>
              </w:rPr>
              <w:t>Международный конкурс интеллектуальных работ «Научный дебют: проекты, исследования, поиск».</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8Б</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победитель</w:t>
            </w:r>
          </w:p>
        </w:tc>
      </w:tr>
      <w:tr w:rsidR="00E95A78" w:rsidRPr="0096475C" w:rsidTr="00E95A78">
        <w:trPr>
          <w:trHeight w:val="547"/>
        </w:trPr>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bCs/>
                <w:iCs/>
                <w:sz w:val="24"/>
                <w:szCs w:val="24"/>
              </w:rPr>
            </w:pPr>
            <w:r w:rsidRPr="0096475C">
              <w:rPr>
                <w:rFonts w:ascii="Times New Roman" w:eastAsia="Calibri" w:hAnsi="Times New Roman" w:cs="Times New Roman"/>
                <w:bCs/>
                <w:iCs/>
                <w:sz w:val="24"/>
                <w:szCs w:val="24"/>
              </w:rPr>
              <w:t>Всероссийская олимпиада искусств. Номинация «Художественное слово»</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8Б</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победитель</w:t>
            </w:r>
          </w:p>
        </w:tc>
      </w:tr>
      <w:tr w:rsidR="00E95A78" w:rsidRPr="0096475C" w:rsidTr="00E95A78">
        <w:trPr>
          <w:trHeight w:val="465"/>
        </w:trPr>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bCs/>
                <w:iCs/>
                <w:sz w:val="24"/>
                <w:szCs w:val="24"/>
              </w:rPr>
            </w:pPr>
            <w:r w:rsidRPr="0096475C">
              <w:rPr>
                <w:rFonts w:ascii="Times New Roman" w:eastAsia="Calibri" w:hAnsi="Times New Roman" w:cs="Times New Roman"/>
                <w:bCs/>
                <w:iCs/>
                <w:sz w:val="24"/>
                <w:szCs w:val="24"/>
              </w:rPr>
              <w:t>Открытый Республиканский форум «</w:t>
            </w:r>
            <w:proofErr w:type="gramStart"/>
            <w:r w:rsidRPr="0096475C">
              <w:rPr>
                <w:rFonts w:ascii="Times New Roman" w:eastAsia="Calibri" w:hAnsi="Times New Roman" w:cs="Times New Roman"/>
                <w:bCs/>
                <w:iCs/>
                <w:sz w:val="24"/>
                <w:szCs w:val="24"/>
              </w:rPr>
              <w:t>Одарённые</w:t>
            </w:r>
            <w:proofErr w:type="gramEnd"/>
            <w:r w:rsidRPr="0096475C">
              <w:rPr>
                <w:rFonts w:ascii="Times New Roman" w:eastAsia="Calibri" w:hAnsi="Times New Roman" w:cs="Times New Roman"/>
                <w:bCs/>
                <w:iCs/>
                <w:sz w:val="24"/>
                <w:szCs w:val="24"/>
              </w:rPr>
              <w:t xml:space="preserve"> дети-</w:t>
            </w:r>
            <w:r w:rsidRPr="0096475C">
              <w:rPr>
                <w:rFonts w:ascii="Times New Roman" w:eastAsia="Calibri" w:hAnsi="Times New Roman" w:cs="Times New Roman"/>
                <w:bCs/>
                <w:iCs/>
                <w:sz w:val="24"/>
                <w:szCs w:val="24"/>
              </w:rPr>
              <w:lastRenderedPageBreak/>
              <w:t>будущее России». Номинация «Театральная»</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lastRenderedPageBreak/>
              <w:t>8Б</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победитель</w:t>
            </w:r>
          </w:p>
        </w:tc>
      </w:tr>
      <w:tr w:rsidR="00E95A78" w:rsidRPr="0096475C" w:rsidTr="00E95A78">
        <w:trPr>
          <w:trHeight w:val="465"/>
        </w:trPr>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bCs/>
                <w:iCs/>
                <w:sz w:val="24"/>
                <w:szCs w:val="24"/>
              </w:rPr>
            </w:pPr>
            <w:r w:rsidRPr="0096475C">
              <w:rPr>
                <w:rFonts w:ascii="Times New Roman" w:eastAsia="Calibri" w:hAnsi="Times New Roman" w:cs="Times New Roman"/>
                <w:bCs/>
                <w:iCs/>
                <w:sz w:val="24"/>
                <w:szCs w:val="24"/>
              </w:rPr>
              <w:t xml:space="preserve">Научно-образовательный форум «Шаг в будущее» </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8Б</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победитель</w:t>
            </w:r>
          </w:p>
        </w:tc>
      </w:tr>
      <w:tr w:rsidR="00E95A78" w:rsidRPr="0096475C" w:rsidTr="00E95A78">
        <w:trPr>
          <w:trHeight w:val="465"/>
        </w:trPr>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bCs/>
                <w:iCs/>
                <w:sz w:val="24"/>
                <w:szCs w:val="24"/>
              </w:rPr>
            </w:pPr>
            <w:proofErr w:type="spellStart"/>
            <w:r w:rsidRPr="0096475C">
              <w:rPr>
                <w:rFonts w:ascii="Times New Roman" w:eastAsia="Calibri" w:hAnsi="Times New Roman" w:cs="Times New Roman"/>
                <w:bCs/>
                <w:iCs/>
                <w:sz w:val="24"/>
                <w:szCs w:val="24"/>
              </w:rPr>
              <w:t>Бахтинская</w:t>
            </w:r>
            <w:proofErr w:type="spellEnd"/>
            <w:r w:rsidRPr="0096475C">
              <w:rPr>
                <w:rFonts w:ascii="Times New Roman" w:eastAsia="Calibri" w:hAnsi="Times New Roman" w:cs="Times New Roman"/>
                <w:bCs/>
                <w:iCs/>
                <w:sz w:val="24"/>
                <w:szCs w:val="24"/>
              </w:rPr>
              <w:t xml:space="preserve"> открытая гимназическая научно-практическая конференция «Диалоги в пространстве культуры»</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8Б</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r w:rsidR="00E95A78" w:rsidRPr="0096475C" w:rsidTr="00E95A78">
        <w:trPr>
          <w:trHeight w:val="465"/>
        </w:trPr>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bCs/>
                <w:iCs/>
                <w:sz w:val="24"/>
                <w:szCs w:val="24"/>
              </w:rPr>
            </w:pPr>
            <w:r w:rsidRPr="0096475C">
              <w:rPr>
                <w:rFonts w:ascii="Times New Roman" w:eastAsia="Calibri" w:hAnsi="Times New Roman" w:cs="Times New Roman"/>
                <w:bCs/>
                <w:iCs/>
                <w:sz w:val="24"/>
                <w:szCs w:val="24"/>
              </w:rPr>
              <w:t>Муниципальный этап Всероссийской олимпиады школьников по русскому языку</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9Б</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r w:rsidR="00E95A78" w:rsidRPr="0096475C" w:rsidTr="00E95A78">
        <w:trPr>
          <w:trHeight w:val="465"/>
        </w:trPr>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bCs/>
                <w:iCs/>
                <w:sz w:val="24"/>
                <w:szCs w:val="24"/>
              </w:rPr>
            </w:pPr>
            <w:r w:rsidRPr="0096475C">
              <w:rPr>
                <w:rFonts w:ascii="Times New Roman" w:eastAsia="Calibri" w:hAnsi="Times New Roman" w:cs="Times New Roman"/>
                <w:bCs/>
                <w:iCs/>
                <w:sz w:val="24"/>
                <w:szCs w:val="24"/>
              </w:rPr>
              <w:t xml:space="preserve">Всероссийский </w:t>
            </w:r>
            <w:proofErr w:type="spellStart"/>
            <w:r w:rsidRPr="0096475C">
              <w:rPr>
                <w:rFonts w:ascii="Times New Roman" w:eastAsia="Calibri" w:hAnsi="Times New Roman" w:cs="Times New Roman"/>
                <w:bCs/>
                <w:iCs/>
                <w:sz w:val="24"/>
                <w:szCs w:val="24"/>
              </w:rPr>
              <w:t>этноконкурс</w:t>
            </w:r>
            <w:proofErr w:type="spellEnd"/>
            <w:r w:rsidRPr="0096475C">
              <w:rPr>
                <w:rFonts w:ascii="Times New Roman" w:eastAsia="Calibri" w:hAnsi="Times New Roman" w:cs="Times New Roman"/>
                <w:bCs/>
                <w:iCs/>
                <w:sz w:val="24"/>
                <w:szCs w:val="24"/>
              </w:rPr>
              <w:t xml:space="preserve"> исследовательских, проектных и творческих работ  «</w:t>
            </w:r>
            <w:proofErr w:type="spellStart"/>
            <w:r w:rsidRPr="0096475C">
              <w:rPr>
                <w:rFonts w:ascii="Times New Roman" w:eastAsia="Calibri" w:hAnsi="Times New Roman" w:cs="Times New Roman"/>
                <w:bCs/>
                <w:iCs/>
                <w:sz w:val="24"/>
                <w:szCs w:val="24"/>
              </w:rPr>
              <w:t>Панжем</w:t>
            </w:r>
            <w:proofErr w:type="gramStart"/>
            <w:r w:rsidRPr="0096475C">
              <w:rPr>
                <w:rFonts w:ascii="Times New Roman" w:eastAsia="Calibri" w:hAnsi="Times New Roman" w:cs="Times New Roman"/>
                <w:bCs/>
                <w:iCs/>
                <w:sz w:val="24"/>
                <w:szCs w:val="24"/>
              </w:rPr>
              <w:t>а</w:t>
            </w:r>
            <w:proofErr w:type="spellEnd"/>
            <w:r w:rsidRPr="0096475C">
              <w:rPr>
                <w:rFonts w:ascii="Times New Roman" w:eastAsia="Calibri" w:hAnsi="Times New Roman" w:cs="Times New Roman"/>
                <w:bCs/>
                <w:iCs/>
                <w:sz w:val="24"/>
                <w:szCs w:val="24"/>
              </w:rPr>
              <w:t>(</w:t>
            </w:r>
            <w:proofErr w:type="gramEnd"/>
            <w:r w:rsidRPr="0096475C">
              <w:rPr>
                <w:rFonts w:ascii="Times New Roman" w:eastAsia="Calibri" w:hAnsi="Times New Roman" w:cs="Times New Roman"/>
                <w:bCs/>
                <w:iCs/>
                <w:sz w:val="24"/>
                <w:szCs w:val="24"/>
              </w:rPr>
              <w:t>Открытие)- 2019». Номинация «Моё исследование»</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8Б</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победитель</w:t>
            </w:r>
          </w:p>
        </w:tc>
      </w:tr>
      <w:tr w:rsidR="00E95A78" w:rsidRPr="0096475C" w:rsidTr="00E95A78">
        <w:trPr>
          <w:trHeight w:val="465"/>
        </w:trPr>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bCs/>
                <w:iCs/>
                <w:sz w:val="24"/>
                <w:szCs w:val="24"/>
              </w:rPr>
            </w:pPr>
            <w:r w:rsidRPr="0096475C">
              <w:rPr>
                <w:rFonts w:ascii="Times New Roman" w:eastAsia="Calibri" w:hAnsi="Times New Roman" w:cs="Times New Roman"/>
                <w:bCs/>
                <w:iCs/>
                <w:sz w:val="24"/>
                <w:szCs w:val="24"/>
              </w:rPr>
              <w:t xml:space="preserve">Всероссийский </w:t>
            </w:r>
            <w:proofErr w:type="spellStart"/>
            <w:r w:rsidRPr="0096475C">
              <w:rPr>
                <w:rFonts w:ascii="Times New Roman" w:eastAsia="Calibri" w:hAnsi="Times New Roman" w:cs="Times New Roman"/>
                <w:bCs/>
                <w:iCs/>
                <w:sz w:val="24"/>
                <w:szCs w:val="24"/>
              </w:rPr>
              <w:t>этноконкурс</w:t>
            </w:r>
            <w:proofErr w:type="spellEnd"/>
            <w:r w:rsidRPr="0096475C">
              <w:rPr>
                <w:rFonts w:ascii="Times New Roman" w:eastAsia="Calibri" w:hAnsi="Times New Roman" w:cs="Times New Roman"/>
                <w:bCs/>
                <w:iCs/>
                <w:sz w:val="24"/>
                <w:szCs w:val="24"/>
              </w:rPr>
              <w:t xml:space="preserve"> исследовательских, проектных и творческих работ  «</w:t>
            </w:r>
            <w:proofErr w:type="spellStart"/>
            <w:r w:rsidRPr="0096475C">
              <w:rPr>
                <w:rFonts w:ascii="Times New Roman" w:eastAsia="Calibri" w:hAnsi="Times New Roman" w:cs="Times New Roman"/>
                <w:bCs/>
                <w:iCs/>
                <w:sz w:val="24"/>
                <w:szCs w:val="24"/>
              </w:rPr>
              <w:t>Панжем</w:t>
            </w:r>
            <w:proofErr w:type="gramStart"/>
            <w:r w:rsidRPr="0096475C">
              <w:rPr>
                <w:rFonts w:ascii="Times New Roman" w:eastAsia="Calibri" w:hAnsi="Times New Roman" w:cs="Times New Roman"/>
                <w:bCs/>
                <w:iCs/>
                <w:sz w:val="24"/>
                <w:szCs w:val="24"/>
              </w:rPr>
              <w:t>а</w:t>
            </w:r>
            <w:proofErr w:type="spellEnd"/>
            <w:r w:rsidRPr="0096475C">
              <w:rPr>
                <w:rFonts w:ascii="Times New Roman" w:eastAsia="Calibri" w:hAnsi="Times New Roman" w:cs="Times New Roman"/>
                <w:bCs/>
                <w:iCs/>
                <w:sz w:val="24"/>
                <w:szCs w:val="24"/>
              </w:rPr>
              <w:t>(</w:t>
            </w:r>
            <w:proofErr w:type="gramEnd"/>
            <w:r w:rsidRPr="0096475C">
              <w:rPr>
                <w:rFonts w:ascii="Times New Roman" w:eastAsia="Calibri" w:hAnsi="Times New Roman" w:cs="Times New Roman"/>
                <w:bCs/>
                <w:iCs/>
                <w:sz w:val="24"/>
                <w:szCs w:val="24"/>
              </w:rPr>
              <w:t>Открытие)- 2019». Номинация «Актёрское искусство»»</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8Б</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победитель</w:t>
            </w:r>
          </w:p>
        </w:tc>
      </w:tr>
      <w:tr w:rsidR="00E95A78" w:rsidRPr="0096475C" w:rsidTr="00E95A78">
        <w:trPr>
          <w:trHeight w:val="465"/>
        </w:trPr>
        <w:tc>
          <w:tcPr>
            <w:tcW w:w="2694" w:type="dxa"/>
            <w:vMerge w:val="restart"/>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bCs/>
                <w:iCs/>
                <w:sz w:val="24"/>
                <w:szCs w:val="24"/>
              </w:rPr>
            </w:pPr>
            <w:r w:rsidRPr="0096475C">
              <w:rPr>
                <w:rFonts w:ascii="Times New Roman" w:eastAsia="Calibri" w:hAnsi="Times New Roman" w:cs="Times New Roman"/>
                <w:bCs/>
                <w:iCs/>
                <w:sz w:val="24"/>
                <w:szCs w:val="24"/>
              </w:rPr>
              <w:t>Муниципальный этап Всероссийского конкурса сочинений</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9Б</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r w:rsidR="00E95A78" w:rsidRPr="0096475C" w:rsidTr="00E95A78">
        <w:trPr>
          <w:trHeight w:val="465"/>
        </w:trPr>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bCs/>
                <w:iCs/>
                <w:sz w:val="24"/>
                <w:szCs w:val="24"/>
              </w:rPr>
            </w:pPr>
            <w:r w:rsidRPr="0096475C">
              <w:rPr>
                <w:rFonts w:ascii="Times New Roman" w:eastAsia="Calibri" w:hAnsi="Times New Roman" w:cs="Times New Roman"/>
                <w:bCs/>
                <w:iCs/>
                <w:sz w:val="24"/>
                <w:szCs w:val="24"/>
              </w:rPr>
              <w:t>Муниципальный этап Всероссийского конкурса сочинений</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9Б</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r w:rsidR="00E95A78" w:rsidRPr="0096475C" w:rsidTr="00E95A78">
        <w:trPr>
          <w:trHeight w:val="465"/>
        </w:trPr>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bCs/>
                <w:iCs/>
                <w:sz w:val="24"/>
                <w:szCs w:val="24"/>
              </w:rPr>
            </w:pPr>
            <w:r w:rsidRPr="0096475C">
              <w:rPr>
                <w:rFonts w:ascii="Times New Roman" w:eastAsia="Calibri" w:hAnsi="Times New Roman" w:cs="Times New Roman"/>
                <w:bCs/>
                <w:iCs/>
                <w:sz w:val="24"/>
                <w:szCs w:val="24"/>
              </w:rPr>
              <w:t>Районный этап Всероссийского конкурса юных чтецов «Живая классика»</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8Б</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победитель</w:t>
            </w:r>
          </w:p>
        </w:tc>
      </w:tr>
      <w:tr w:rsidR="00E95A78" w:rsidRPr="0096475C" w:rsidTr="00E95A78">
        <w:trPr>
          <w:trHeight w:val="465"/>
        </w:trPr>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bCs/>
                <w:iCs/>
                <w:sz w:val="24"/>
                <w:szCs w:val="24"/>
              </w:rPr>
            </w:pPr>
            <w:r w:rsidRPr="0096475C">
              <w:rPr>
                <w:rFonts w:ascii="Times New Roman" w:eastAsia="Calibri" w:hAnsi="Times New Roman" w:cs="Times New Roman"/>
                <w:bCs/>
                <w:iCs/>
                <w:sz w:val="24"/>
                <w:szCs w:val="24"/>
              </w:rPr>
              <w:t>Муниципальный этап Всероссийской олимпиады школьников по русскому языку</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10А</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призер</w:t>
            </w:r>
          </w:p>
        </w:tc>
      </w:tr>
      <w:tr w:rsidR="00E95A78" w:rsidRPr="0096475C" w:rsidTr="00E95A78">
        <w:trPr>
          <w:trHeight w:val="465"/>
        </w:trPr>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bCs/>
                <w:iCs/>
                <w:sz w:val="24"/>
                <w:szCs w:val="24"/>
              </w:rPr>
            </w:pPr>
            <w:r w:rsidRPr="0096475C">
              <w:rPr>
                <w:rFonts w:ascii="Times New Roman" w:eastAsia="Calibri" w:hAnsi="Times New Roman" w:cs="Times New Roman"/>
                <w:bCs/>
                <w:iCs/>
                <w:sz w:val="24"/>
                <w:szCs w:val="24"/>
              </w:rPr>
              <w:t>Муниципальный этап Всероссийской олимпиады школьников по литературе</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10А</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призер</w:t>
            </w:r>
          </w:p>
        </w:tc>
      </w:tr>
      <w:tr w:rsidR="00E95A78" w:rsidRPr="0096475C" w:rsidTr="00E95A78">
        <w:trPr>
          <w:trHeight w:val="465"/>
        </w:trPr>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bCs/>
                <w:iCs/>
                <w:sz w:val="24"/>
                <w:szCs w:val="24"/>
              </w:rPr>
            </w:pPr>
            <w:r w:rsidRPr="0096475C">
              <w:rPr>
                <w:rFonts w:ascii="Times New Roman" w:eastAsia="Calibri" w:hAnsi="Times New Roman" w:cs="Times New Roman"/>
                <w:bCs/>
                <w:iCs/>
                <w:sz w:val="24"/>
                <w:szCs w:val="24"/>
              </w:rPr>
              <w:t>Муниципальный этап Всероссийской олимпиады школьников по литературе</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10А</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призер</w:t>
            </w:r>
          </w:p>
        </w:tc>
      </w:tr>
      <w:tr w:rsidR="00E95A78" w:rsidRPr="0096475C" w:rsidTr="00E95A78">
        <w:trPr>
          <w:trHeight w:val="465"/>
        </w:trPr>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bCs/>
                <w:iCs/>
                <w:sz w:val="24"/>
                <w:szCs w:val="24"/>
              </w:rPr>
            </w:pPr>
            <w:r w:rsidRPr="0096475C">
              <w:rPr>
                <w:rFonts w:ascii="Times New Roman" w:eastAsia="Calibri" w:hAnsi="Times New Roman" w:cs="Times New Roman"/>
                <w:bCs/>
                <w:iCs/>
                <w:sz w:val="24"/>
                <w:szCs w:val="24"/>
              </w:rPr>
              <w:t>Муниципальный этап Всероссийской олимпиады школьников по литературе</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9Б</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призер</w:t>
            </w:r>
          </w:p>
        </w:tc>
      </w:tr>
      <w:tr w:rsidR="00E95A78" w:rsidRPr="0096475C" w:rsidTr="00E95A78">
        <w:trPr>
          <w:trHeight w:val="465"/>
        </w:trPr>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bCs/>
                <w:iCs/>
                <w:sz w:val="24"/>
                <w:szCs w:val="24"/>
              </w:rPr>
            </w:pPr>
            <w:r w:rsidRPr="0096475C">
              <w:rPr>
                <w:rFonts w:ascii="Times New Roman" w:eastAsia="Calibri" w:hAnsi="Times New Roman" w:cs="Times New Roman"/>
                <w:bCs/>
                <w:iCs/>
                <w:sz w:val="24"/>
                <w:szCs w:val="24"/>
              </w:rPr>
              <w:t>Муниципальный этап Всероссийской олимпиады школьников по литературе</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9Б</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призер</w:t>
            </w:r>
          </w:p>
        </w:tc>
      </w:tr>
      <w:tr w:rsidR="00E95A78" w:rsidRPr="0096475C" w:rsidTr="00E95A78">
        <w:trPr>
          <w:trHeight w:val="465"/>
        </w:trPr>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tabs>
                <w:tab w:val="left" w:pos="1166"/>
              </w:tabs>
              <w:spacing w:after="0" w:line="240" w:lineRule="auto"/>
              <w:contextualSpacing/>
              <w:rPr>
                <w:rFonts w:ascii="Times New Roman" w:eastAsia="Calibri" w:hAnsi="Times New Roman" w:cs="Times New Roman"/>
                <w:bCs/>
                <w:iCs/>
                <w:sz w:val="24"/>
                <w:szCs w:val="24"/>
              </w:rPr>
            </w:pPr>
            <w:r w:rsidRPr="0096475C">
              <w:rPr>
                <w:rFonts w:ascii="Times New Roman" w:eastAsia="Calibri" w:hAnsi="Times New Roman" w:cs="Times New Roman"/>
                <w:sz w:val="24"/>
                <w:szCs w:val="24"/>
              </w:rPr>
              <w:t>Школьный конкурс чтецов, посвященный поэтессам Серебряного века</w:t>
            </w:r>
            <w:r w:rsidRPr="0096475C">
              <w:rPr>
                <w:rFonts w:ascii="Times New Roman" w:eastAsia="Calibri" w:hAnsi="Times New Roman" w:cs="Times New Roman"/>
                <w:bCs/>
                <w:iCs/>
                <w:sz w:val="24"/>
                <w:szCs w:val="24"/>
              </w:rPr>
              <w:tab/>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7А</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r w:rsidR="00E95A78" w:rsidRPr="0096475C" w:rsidTr="00E95A78">
        <w:trPr>
          <w:trHeight w:val="465"/>
        </w:trPr>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tabs>
                <w:tab w:val="left" w:pos="1166"/>
              </w:tabs>
              <w:spacing w:after="0" w:line="240" w:lineRule="auto"/>
              <w:contextualSpacing/>
              <w:rPr>
                <w:rFonts w:ascii="Times New Roman" w:eastAsia="Calibri" w:hAnsi="Times New Roman" w:cs="Times New Roman"/>
                <w:bCs/>
                <w:iCs/>
                <w:sz w:val="24"/>
                <w:szCs w:val="24"/>
              </w:rPr>
            </w:pPr>
            <w:r w:rsidRPr="0096475C">
              <w:rPr>
                <w:rFonts w:ascii="Times New Roman" w:eastAsia="Calibri" w:hAnsi="Times New Roman" w:cs="Times New Roman"/>
                <w:sz w:val="24"/>
                <w:szCs w:val="24"/>
              </w:rPr>
              <w:t>Школьный конкурс чтецов, посвященный поэтессам Серебряного века</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9Б</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победитель</w:t>
            </w:r>
          </w:p>
        </w:tc>
      </w:tr>
      <w:tr w:rsidR="00E95A78" w:rsidRPr="0096475C" w:rsidTr="00E95A78">
        <w:trPr>
          <w:trHeight w:val="465"/>
        </w:trPr>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bCs/>
                <w:iCs/>
                <w:sz w:val="24"/>
                <w:szCs w:val="24"/>
              </w:rPr>
            </w:pPr>
            <w:r w:rsidRPr="0096475C">
              <w:rPr>
                <w:rFonts w:ascii="Times New Roman" w:eastAsia="Calibri" w:hAnsi="Times New Roman" w:cs="Times New Roman"/>
                <w:sz w:val="24"/>
                <w:szCs w:val="24"/>
              </w:rPr>
              <w:t>Школьный конкурс чтецов, посвященный поэтессам Серебряного века</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9Б</w:t>
            </w:r>
          </w:p>
        </w:tc>
        <w:tc>
          <w:tcPr>
            <w:tcW w:w="2552" w:type="dxa"/>
          </w:tcPr>
          <w:p w:rsidR="00E95A78" w:rsidRPr="0096475C" w:rsidRDefault="00E95A78" w:rsidP="0096475C">
            <w:pPr>
              <w:contextualSpacing/>
              <w:rPr>
                <w:rFonts w:ascii="Times New Roman" w:eastAsia="Calibri" w:hAnsi="Times New Roman" w:cs="Times New Roman"/>
                <w:sz w:val="24"/>
                <w:szCs w:val="24"/>
              </w:rPr>
            </w:pPr>
            <w:proofErr w:type="spellStart"/>
            <w:r w:rsidRPr="0096475C">
              <w:rPr>
                <w:rFonts w:ascii="Times New Roman" w:eastAsia="Calibri" w:hAnsi="Times New Roman" w:cs="Times New Roman"/>
                <w:sz w:val="24"/>
                <w:szCs w:val="24"/>
              </w:rPr>
              <w:t>прзёр</w:t>
            </w:r>
            <w:proofErr w:type="spellEnd"/>
          </w:p>
        </w:tc>
      </w:tr>
      <w:tr w:rsidR="00E95A78" w:rsidRPr="0096475C" w:rsidTr="00E95A78">
        <w:trPr>
          <w:trHeight w:val="465"/>
        </w:trPr>
        <w:tc>
          <w:tcPr>
            <w:tcW w:w="2694" w:type="dxa"/>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spacing w:after="0" w:line="240" w:lineRule="auto"/>
              <w:contextualSpacing/>
              <w:rPr>
                <w:rFonts w:ascii="Times New Roman" w:eastAsia="Calibri" w:hAnsi="Times New Roman" w:cs="Times New Roman"/>
                <w:bCs/>
                <w:iCs/>
                <w:sz w:val="24"/>
                <w:szCs w:val="24"/>
              </w:rPr>
            </w:pPr>
            <w:r w:rsidRPr="0096475C">
              <w:rPr>
                <w:rFonts w:ascii="Times New Roman" w:eastAsia="Calibri" w:hAnsi="Times New Roman" w:cs="Times New Roman"/>
                <w:bCs/>
                <w:iCs/>
                <w:sz w:val="24"/>
                <w:szCs w:val="24"/>
              </w:rPr>
              <w:t>Всероссийский фестиваль искусств. Номинация «Художественное слово»</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8Б</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r w:rsidR="00E95A78" w:rsidRPr="0096475C" w:rsidTr="00E95A78">
        <w:trPr>
          <w:trHeight w:val="315"/>
        </w:trPr>
        <w:tc>
          <w:tcPr>
            <w:tcW w:w="2694" w:type="dxa"/>
            <w:vMerge w:val="restart"/>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Коровина Н.А.</w:t>
            </w:r>
          </w:p>
        </w:tc>
        <w:tc>
          <w:tcPr>
            <w:tcW w:w="3544"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Школьный конкурс чтецов, посвященный поэтессам Серебряного века</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8Б</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r w:rsidR="00E95A78" w:rsidRPr="0096475C" w:rsidTr="00E95A78">
        <w:trPr>
          <w:trHeight w:val="495"/>
        </w:trPr>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Школьный конкурс чтецов, посвященный поэтессам Серебряного века</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8Б</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победитель</w:t>
            </w:r>
          </w:p>
        </w:tc>
      </w:tr>
      <w:tr w:rsidR="00E95A78" w:rsidRPr="0096475C" w:rsidTr="00E95A78">
        <w:trPr>
          <w:trHeight w:val="495"/>
        </w:trPr>
        <w:tc>
          <w:tcPr>
            <w:tcW w:w="2694" w:type="dxa"/>
            <w:vMerge w:val="restart"/>
          </w:tcPr>
          <w:p w:rsidR="00E95A78" w:rsidRPr="0096475C" w:rsidRDefault="00E95A78" w:rsidP="0096475C">
            <w:pPr>
              <w:spacing w:after="0" w:line="240" w:lineRule="auto"/>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Веденеева Н.В.</w:t>
            </w:r>
          </w:p>
        </w:tc>
        <w:tc>
          <w:tcPr>
            <w:tcW w:w="3544"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Школьный конкурс чтецов, посвященный поэтессам Серебряного века</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6А</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r w:rsidR="00E95A78" w:rsidRPr="0096475C" w:rsidTr="00E95A78">
        <w:trPr>
          <w:trHeight w:val="495"/>
        </w:trPr>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Школьный конкурс чтецов, посвященный поэтессам Серебряного века</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9А</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r w:rsidR="00E95A78" w:rsidRPr="0096475C" w:rsidTr="00E95A78">
        <w:trPr>
          <w:trHeight w:val="495"/>
        </w:trPr>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bCs/>
                <w:iCs/>
                <w:sz w:val="24"/>
                <w:szCs w:val="24"/>
              </w:rPr>
              <w:t>Муниципальный этап Всероссийского конкурса сочинений</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5А</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r w:rsidR="00E95A78" w:rsidRPr="0096475C" w:rsidTr="00E95A78">
        <w:trPr>
          <w:trHeight w:val="495"/>
        </w:trPr>
        <w:tc>
          <w:tcPr>
            <w:tcW w:w="2694" w:type="dxa"/>
            <w:vMerge/>
          </w:tcPr>
          <w:p w:rsidR="00E95A78" w:rsidRPr="0096475C" w:rsidRDefault="00E95A78" w:rsidP="0096475C">
            <w:pPr>
              <w:spacing w:after="0" w:line="240" w:lineRule="auto"/>
              <w:contextualSpacing/>
              <w:rPr>
                <w:rFonts w:ascii="Times New Roman" w:eastAsia="Calibri" w:hAnsi="Times New Roman" w:cs="Times New Roman"/>
                <w:sz w:val="24"/>
                <w:szCs w:val="24"/>
              </w:rPr>
            </w:pPr>
          </w:p>
        </w:tc>
        <w:tc>
          <w:tcPr>
            <w:tcW w:w="3544"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bCs/>
                <w:iCs/>
                <w:sz w:val="24"/>
                <w:szCs w:val="24"/>
              </w:rPr>
              <w:t>Муниципальный этап Всероссийского конкурса сочинений</w:t>
            </w:r>
          </w:p>
        </w:tc>
        <w:tc>
          <w:tcPr>
            <w:tcW w:w="1559"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5А</w:t>
            </w:r>
          </w:p>
        </w:tc>
        <w:tc>
          <w:tcPr>
            <w:tcW w:w="2552" w:type="dxa"/>
          </w:tcPr>
          <w:p w:rsidR="00E95A78" w:rsidRPr="0096475C" w:rsidRDefault="00E95A78" w:rsidP="0096475C">
            <w:pPr>
              <w:contextualSpacing/>
              <w:rPr>
                <w:rFonts w:ascii="Times New Roman" w:eastAsia="Calibri" w:hAnsi="Times New Roman" w:cs="Times New Roman"/>
                <w:sz w:val="24"/>
                <w:szCs w:val="24"/>
              </w:rPr>
            </w:pPr>
            <w:r w:rsidRPr="0096475C">
              <w:rPr>
                <w:rFonts w:ascii="Times New Roman" w:eastAsia="Calibri" w:hAnsi="Times New Roman" w:cs="Times New Roman"/>
                <w:sz w:val="24"/>
                <w:szCs w:val="24"/>
              </w:rPr>
              <w:t>призёр</w:t>
            </w:r>
          </w:p>
        </w:tc>
      </w:tr>
    </w:tbl>
    <w:p w:rsidR="0096475C" w:rsidRPr="0096475C" w:rsidRDefault="0096475C" w:rsidP="0096475C">
      <w:pPr>
        <w:ind w:left="-1134"/>
        <w:rPr>
          <w:rFonts w:ascii="Times New Roman" w:eastAsia="Calibri" w:hAnsi="Times New Roman" w:cs="Times New Roman"/>
          <w:sz w:val="24"/>
          <w:szCs w:val="24"/>
        </w:rPr>
      </w:pPr>
      <w:r w:rsidRPr="0096475C">
        <w:rPr>
          <w:rFonts w:ascii="Times New Roman" w:eastAsia="Calibri" w:hAnsi="Times New Roman" w:cs="Times New Roman"/>
          <w:sz w:val="24"/>
          <w:szCs w:val="24"/>
        </w:rPr>
        <w:t xml:space="preserve">      Следует отметить участие членов МО в профессиональных конкурсах. </w:t>
      </w:r>
      <w:proofErr w:type="spellStart"/>
      <w:r w:rsidRPr="0096475C">
        <w:rPr>
          <w:rFonts w:ascii="Times New Roman" w:eastAsia="Calibri" w:hAnsi="Times New Roman" w:cs="Times New Roman"/>
          <w:sz w:val="24"/>
          <w:szCs w:val="24"/>
        </w:rPr>
        <w:t>Сланина</w:t>
      </w:r>
      <w:proofErr w:type="spellEnd"/>
      <w:r w:rsidRPr="0096475C">
        <w:rPr>
          <w:rFonts w:ascii="Times New Roman" w:eastAsia="Calibri" w:hAnsi="Times New Roman" w:cs="Times New Roman"/>
          <w:sz w:val="24"/>
          <w:szCs w:val="24"/>
        </w:rPr>
        <w:t xml:space="preserve"> Л.А. стала победителем городского и республиканского конкурсов   «Лучший кабинет мордовского языка», а </w:t>
      </w:r>
      <w:proofErr w:type="spellStart"/>
      <w:r w:rsidRPr="0096475C">
        <w:rPr>
          <w:rFonts w:ascii="Times New Roman" w:eastAsia="Calibri" w:hAnsi="Times New Roman" w:cs="Times New Roman"/>
          <w:sz w:val="24"/>
          <w:szCs w:val="24"/>
        </w:rPr>
        <w:t>Леутина</w:t>
      </w:r>
      <w:proofErr w:type="spellEnd"/>
      <w:r w:rsidRPr="0096475C">
        <w:rPr>
          <w:rFonts w:ascii="Times New Roman" w:eastAsia="Calibri" w:hAnsi="Times New Roman" w:cs="Times New Roman"/>
          <w:sz w:val="24"/>
          <w:szCs w:val="24"/>
        </w:rPr>
        <w:t xml:space="preserve"> Е.В. вошла в финал городского конкурса «Учитель года -2019».</w:t>
      </w:r>
    </w:p>
    <w:p w:rsidR="0096475C" w:rsidRPr="00E95A78" w:rsidRDefault="0096475C" w:rsidP="00E95A78">
      <w:pPr>
        <w:ind w:left="-1134"/>
        <w:jc w:val="center"/>
        <w:rPr>
          <w:rFonts w:ascii="Times New Roman" w:eastAsia="Calibri" w:hAnsi="Times New Roman" w:cs="Times New Roman"/>
          <w:color w:val="FF0000"/>
          <w:sz w:val="24"/>
          <w:szCs w:val="24"/>
        </w:rPr>
      </w:pPr>
      <w:r w:rsidRPr="0096475C">
        <w:rPr>
          <w:rFonts w:ascii="Times New Roman" w:eastAsia="Calibri" w:hAnsi="Times New Roman" w:cs="Times New Roman"/>
          <w:b/>
          <w:sz w:val="24"/>
          <w:szCs w:val="24"/>
        </w:rPr>
        <w:t>Анализ успеваемости и качества знаний по русскому языку  за год (по годовым оценкам)</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682"/>
        <w:gridCol w:w="3640"/>
        <w:gridCol w:w="2379"/>
      </w:tblGrid>
      <w:tr w:rsidR="0096475C" w:rsidRPr="0096475C" w:rsidTr="00E95A78">
        <w:tc>
          <w:tcPr>
            <w:tcW w:w="1188"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Класс</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Успеваемость</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Качество знаний</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Средний балл</w:t>
            </w:r>
          </w:p>
        </w:tc>
      </w:tr>
      <w:tr w:rsidR="0096475C" w:rsidRPr="0096475C" w:rsidTr="00E95A78">
        <w:tc>
          <w:tcPr>
            <w:tcW w:w="1188"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5А</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57</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3,8</w:t>
            </w:r>
          </w:p>
        </w:tc>
      </w:tr>
      <w:tr w:rsidR="0096475C" w:rsidRPr="0096475C" w:rsidTr="00E95A78">
        <w:tc>
          <w:tcPr>
            <w:tcW w:w="1188"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5Б</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69</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3,8</w:t>
            </w:r>
          </w:p>
        </w:tc>
      </w:tr>
      <w:tr w:rsidR="0096475C" w:rsidRPr="0096475C" w:rsidTr="00E95A78">
        <w:tc>
          <w:tcPr>
            <w:tcW w:w="1188"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6А</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72</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4</w:t>
            </w:r>
          </w:p>
        </w:tc>
      </w:tr>
      <w:tr w:rsidR="0096475C" w:rsidRPr="0096475C" w:rsidTr="00E95A78">
        <w:tc>
          <w:tcPr>
            <w:tcW w:w="1188"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6Б</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45</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3,6</w:t>
            </w:r>
          </w:p>
        </w:tc>
      </w:tr>
      <w:tr w:rsidR="0096475C" w:rsidRPr="0096475C" w:rsidTr="00E95A78">
        <w:tc>
          <w:tcPr>
            <w:tcW w:w="1188"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7А</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21</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3,2</w:t>
            </w:r>
          </w:p>
        </w:tc>
      </w:tr>
      <w:tr w:rsidR="0096475C" w:rsidRPr="0096475C" w:rsidTr="00E95A78">
        <w:tc>
          <w:tcPr>
            <w:tcW w:w="1188"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7Б</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85</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4</w:t>
            </w:r>
          </w:p>
        </w:tc>
      </w:tr>
      <w:tr w:rsidR="0096475C" w:rsidRPr="0096475C" w:rsidTr="00E95A78">
        <w:tc>
          <w:tcPr>
            <w:tcW w:w="1188"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8А</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31</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3,3</w:t>
            </w:r>
          </w:p>
        </w:tc>
      </w:tr>
      <w:tr w:rsidR="0096475C" w:rsidRPr="0096475C" w:rsidTr="00E95A78">
        <w:trPr>
          <w:trHeight w:val="338"/>
        </w:trPr>
        <w:tc>
          <w:tcPr>
            <w:tcW w:w="1188"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8Б</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76</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4</w:t>
            </w:r>
          </w:p>
        </w:tc>
      </w:tr>
      <w:tr w:rsidR="0096475C" w:rsidRPr="0096475C" w:rsidTr="00E95A78">
        <w:tc>
          <w:tcPr>
            <w:tcW w:w="1188"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9А</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44</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3,5</w:t>
            </w:r>
          </w:p>
        </w:tc>
      </w:tr>
      <w:tr w:rsidR="0096475C" w:rsidRPr="0096475C" w:rsidTr="00E95A78">
        <w:tc>
          <w:tcPr>
            <w:tcW w:w="1188"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9Б</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91</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4</w:t>
            </w:r>
          </w:p>
        </w:tc>
      </w:tr>
      <w:tr w:rsidR="0096475C" w:rsidRPr="0096475C" w:rsidTr="00E95A78">
        <w:tc>
          <w:tcPr>
            <w:tcW w:w="1188"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4,2</w:t>
            </w:r>
          </w:p>
        </w:tc>
      </w:tr>
      <w:tr w:rsidR="0096475C" w:rsidRPr="0096475C" w:rsidTr="00E95A78">
        <w:tc>
          <w:tcPr>
            <w:tcW w:w="1188"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11</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p>
        </w:tc>
      </w:tr>
    </w:tbl>
    <w:p w:rsidR="0096475C" w:rsidRPr="0096475C" w:rsidRDefault="0096475C" w:rsidP="0096475C">
      <w:pPr>
        <w:rPr>
          <w:rFonts w:ascii="Times New Roman" w:eastAsia="Calibri" w:hAnsi="Times New Roman" w:cs="Times New Roman"/>
          <w:sz w:val="24"/>
          <w:szCs w:val="24"/>
        </w:rPr>
      </w:pPr>
    </w:p>
    <w:p w:rsidR="0096475C" w:rsidRPr="0096475C" w:rsidRDefault="0096475C" w:rsidP="00E95A78">
      <w:pPr>
        <w:jc w:val="center"/>
        <w:rPr>
          <w:rFonts w:ascii="Times New Roman" w:eastAsia="Calibri" w:hAnsi="Times New Roman" w:cs="Times New Roman"/>
          <w:b/>
          <w:sz w:val="24"/>
          <w:szCs w:val="24"/>
        </w:rPr>
      </w:pPr>
      <w:r w:rsidRPr="0096475C">
        <w:rPr>
          <w:rFonts w:ascii="Times New Roman" w:eastAsia="Calibri" w:hAnsi="Times New Roman" w:cs="Times New Roman"/>
          <w:b/>
          <w:sz w:val="24"/>
          <w:szCs w:val="24"/>
        </w:rPr>
        <w:t>Анализ успеваемости и качества знаний по литературе  за год (по годовым оценкам)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
        <w:gridCol w:w="2682"/>
        <w:gridCol w:w="3640"/>
        <w:gridCol w:w="2379"/>
      </w:tblGrid>
      <w:tr w:rsidR="0096475C" w:rsidRPr="0096475C" w:rsidTr="0096475C">
        <w:tc>
          <w:tcPr>
            <w:tcW w:w="87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lastRenderedPageBreak/>
              <w:t>Класс</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Успеваемость</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Качество знаний</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Средний балл</w:t>
            </w:r>
          </w:p>
        </w:tc>
      </w:tr>
      <w:tr w:rsidR="0096475C" w:rsidRPr="0096475C" w:rsidTr="0096475C">
        <w:tc>
          <w:tcPr>
            <w:tcW w:w="87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5А</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93</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4,3</w:t>
            </w:r>
          </w:p>
        </w:tc>
      </w:tr>
      <w:tr w:rsidR="0096475C" w:rsidRPr="0096475C" w:rsidTr="0096475C">
        <w:tc>
          <w:tcPr>
            <w:tcW w:w="87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5Б</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90</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4,4</w:t>
            </w:r>
          </w:p>
        </w:tc>
      </w:tr>
      <w:tr w:rsidR="0096475C" w:rsidRPr="0096475C" w:rsidTr="0096475C">
        <w:tc>
          <w:tcPr>
            <w:tcW w:w="87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6А</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96</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4,2</w:t>
            </w:r>
          </w:p>
        </w:tc>
      </w:tr>
      <w:tr w:rsidR="0096475C" w:rsidRPr="0096475C" w:rsidTr="0096475C">
        <w:tc>
          <w:tcPr>
            <w:tcW w:w="87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6Б</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81</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4,3</w:t>
            </w:r>
          </w:p>
        </w:tc>
      </w:tr>
      <w:tr w:rsidR="0096475C" w:rsidRPr="0096475C" w:rsidTr="0096475C">
        <w:tc>
          <w:tcPr>
            <w:tcW w:w="87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7А</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42</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3,5</w:t>
            </w:r>
          </w:p>
        </w:tc>
      </w:tr>
      <w:tr w:rsidR="0096475C" w:rsidRPr="0096475C" w:rsidTr="0096475C">
        <w:tc>
          <w:tcPr>
            <w:tcW w:w="87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7Б</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92</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4,3</w:t>
            </w:r>
          </w:p>
        </w:tc>
      </w:tr>
      <w:tr w:rsidR="0096475C" w:rsidRPr="0096475C" w:rsidTr="0096475C">
        <w:tc>
          <w:tcPr>
            <w:tcW w:w="87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8А</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54</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3,6</w:t>
            </w:r>
          </w:p>
        </w:tc>
      </w:tr>
      <w:tr w:rsidR="0096475C" w:rsidRPr="0096475C" w:rsidTr="0096475C">
        <w:trPr>
          <w:trHeight w:val="338"/>
        </w:trPr>
        <w:tc>
          <w:tcPr>
            <w:tcW w:w="87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8Б</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94</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4,2</w:t>
            </w:r>
          </w:p>
        </w:tc>
      </w:tr>
      <w:tr w:rsidR="0096475C" w:rsidRPr="0096475C" w:rsidTr="0096475C">
        <w:tc>
          <w:tcPr>
            <w:tcW w:w="87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9А</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67</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3,7</w:t>
            </w:r>
          </w:p>
        </w:tc>
      </w:tr>
      <w:tr w:rsidR="0096475C" w:rsidRPr="0096475C" w:rsidTr="0096475C">
        <w:tc>
          <w:tcPr>
            <w:tcW w:w="87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9Б</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4</w:t>
            </w:r>
          </w:p>
        </w:tc>
      </w:tr>
      <w:tr w:rsidR="0096475C" w:rsidRPr="0096475C" w:rsidTr="0096475C">
        <w:tc>
          <w:tcPr>
            <w:tcW w:w="87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89</w:t>
            </w: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4,1</w:t>
            </w:r>
          </w:p>
        </w:tc>
      </w:tr>
      <w:tr w:rsidR="0096475C" w:rsidRPr="0096475C" w:rsidTr="0096475C">
        <w:tc>
          <w:tcPr>
            <w:tcW w:w="87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11</w:t>
            </w:r>
          </w:p>
        </w:tc>
        <w:tc>
          <w:tcPr>
            <w:tcW w:w="268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3640" w:type="dxa"/>
          </w:tcPr>
          <w:p w:rsidR="0096475C" w:rsidRPr="0096475C" w:rsidRDefault="0096475C" w:rsidP="0096475C">
            <w:pPr>
              <w:spacing w:after="0" w:line="240" w:lineRule="auto"/>
              <w:rPr>
                <w:rFonts w:ascii="Times New Roman" w:eastAsia="Calibri" w:hAnsi="Times New Roman" w:cs="Times New Roman"/>
                <w:sz w:val="24"/>
                <w:szCs w:val="24"/>
              </w:rPr>
            </w:pPr>
          </w:p>
        </w:tc>
        <w:tc>
          <w:tcPr>
            <w:tcW w:w="2379" w:type="dxa"/>
          </w:tcPr>
          <w:p w:rsidR="0096475C" w:rsidRPr="0096475C" w:rsidRDefault="0096475C" w:rsidP="0096475C">
            <w:pPr>
              <w:spacing w:after="0" w:line="240" w:lineRule="auto"/>
              <w:rPr>
                <w:rFonts w:ascii="Times New Roman" w:eastAsia="Calibri" w:hAnsi="Times New Roman" w:cs="Times New Roman"/>
                <w:sz w:val="24"/>
                <w:szCs w:val="24"/>
              </w:rPr>
            </w:pPr>
          </w:p>
        </w:tc>
      </w:tr>
    </w:tbl>
    <w:p w:rsidR="0096475C" w:rsidRPr="0096475C" w:rsidRDefault="0096475C" w:rsidP="0096475C">
      <w:pPr>
        <w:rPr>
          <w:rFonts w:ascii="Times New Roman" w:eastAsia="Calibri" w:hAnsi="Times New Roman" w:cs="Times New Roman"/>
          <w:b/>
          <w:sz w:val="24"/>
          <w:szCs w:val="24"/>
        </w:rPr>
      </w:pPr>
    </w:p>
    <w:p w:rsidR="0096475C" w:rsidRPr="0096475C" w:rsidRDefault="0096475C" w:rsidP="00E95A78">
      <w:pPr>
        <w:ind w:left="-1134"/>
        <w:rPr>
          <w:rFonts w:ascii="Times New Roman" w:eastAsia="Calibri" w:hAnsi="Times New Roman" w:cs="Times New Roman"/>
          <w:sz w:val="24"/>
          <w:szCs w:val="24"/>
        </w:rPr>
      </w:pPr>
      <w:r w:rsidRPr="0096475C">
        <w:rPr>
          <w:rFonts w:ascii="Times New Roman" w:eastAsia="Calibri" w:hAnsi="Times New Roman" w:cs="Times New Roman"/>
          <w:color w:val="FF0000"/>
          <w:sz w:val="24"/>
          <w:szCs w:val="24"/>
        </w:rPr>
        <w:t xml:space="preserve">    </w:t>
      </w:r>
      <w:r w:rsidRPr="0096475C">
        <w:rPr>
          <w:rFonts w:ascii="Times New Roman" w:eastAsia="Calibri" w:hAnsi="Times New Roman" w:cs="Times New Roman"/>
          <w:sz w:val="24"/>
          <w:szCs w:val="24"/>
        </w:rPr>
        <w:t xml:space="preserve">При подготовке учащихся 9 классов к государственной итоговой аттестации особое внимание учителями МО уделялось  развитию у выпускников навыков написания сжатого изложения и сочинения. Результаты экзамена по русскому </w:t>
      </w:r>
      <w:r w:rsidR="00E95A78">
        <w:rPr>
          <w:rFonts w:ascii="Times New Roman" w:eastAsia="Calibri" w:hAnsi="Times New Roman" w:cs="Times New Roman"/>
          <w:sz w:val="24"/>
          <w:szCs w:val="24"/>
        </w:rPr>
        <w:t>языку  в 9-х классах следующие: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684"/>
        <w:gridCol w:w="696"/>
        <w:gridCol w:w="674"/>
        <w:gridCol w:w="696"/>
        <w:gridCol w:w="664"/>
        <w:gridCol w:w="696"/>
        <w:gridCol w:w="570"/>
        <w:gridCol w:w="1655"/>
        <w:gridCol w:w="1280"/>
        <w:gridCol w:w="1259"/>
      </w:tblGrid>
      <w:tr w:rsidR="0096475C" w:rsidRPr="0096475C" w:rsidTr="0096475C">
        <w:tc>
          <w:tcPr>
            <w:tcW w:w="1278" w:type="dxa"/>
            <w:gridSpan w:val="2"/>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На «5»</w:t>
            </w:r>
          </w:p>
        </w:tc>
        <w:tc>
          <w:tcPr>
            <w:tcW w:w="1279" w:type="dxa"/>
            <w:gridSpan w:val="2"/>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На «4»</w:t>
            </w:r>
          </w:p>
        </w:tc>
        <w:tc>
          <w:tcPr>
            <w:tcW w:w="1279" w:type="dxa"/>
            <w:gridSpan w:val="2"/>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На «3»</w:t>
            </w:r>
          </w:p>
        </w:tc>
        <w:tc>
          <w:tcPr>
            <w:tcW w:w="1279" w:type="dxa"/>
            <w:gridSpan w:val="2"/>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На «2»</w:t>
            </w:r>
          </w:p>
        </w:tc>
        <w:tc>
          <w:tcPr>
            <w:tcW w:w="17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 xml:space="preserve">Уровень </w:t>
            </w:r>
            <w:proofErr w:type="spellStart"/>
            <w:r w:rsidRPr="0096475C">
              <w:rPr>
                <w:rFonts w:ascii="Times New Roman" w:eastAsia="Calibri" w:hAnsi="Times New Roman" w:cs="Times New Roman"/>
                <w:sz w:val="24"/>
                <w:szCs w:val="24"/>
              </w:rPr>
              <w:t>обученности</w:t>
            </w:r>
            <w:proofErr w:type="spellEnd"/>
          </w:p>
        </w:tc>
        <w:tc>
          <w:tcPr>
            <w:tcW w:w="1361"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Качество знаний</w:t>
            </w:r>
          </w:p>
        </w:tc>
        <w:tc>
          <w:tcPr>
            <w:tcW w:w="1355"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Средний балл</w:t>
            </w:r>
          </w:p>
        </w:tc>
      </w:tr>
      <w:tr w:rsidR="0096475C" w:rsidRPr="0096475C" w:rsidTr="0096475C">
        <w:tc>
          <w:tcPr>
            <w:tcW w:w="576"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Кол-во</w:t>
            </w:r>
          </w:p>
        </w:tc>
        <w:tc>
          <w:tcPr>
            <w:tcW w:w="70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w:t>
            </w:r>
          </w:p>
        </w:tc>
        <w:tc>
          <w:tcPr>
            <w:tcW w:w="593"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Кол-во</w:t>
            </w:r>
          </w:p>
        </w:tc>
        <w:tc>
          <w:tcPr>
            <w:tcW w:w="686"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w:t>
            </w:r>
          </w:p>
        </w:tc>
        <w:tc>
          <w:tcPr>
            <w:tcW w:w="61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Кол-во</w:t>
            </w:r>
          </w:p>
        </w:tc>
        <w:tc>
          <w:tcPr>
            <w:tcW w:w="66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w:t>
            </w:r>
          </w:p>
        </w:tc>
        <w:tc>
          <w:tcPr>
            <w:tcW w:w="61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Кол-во</w:t>
            </w:r>
          </w:p>
        </w:tc>
        <w:tc>
          <w:tcPr>
            <w:tcW w:w="66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w:t>
            </w:r>
          </w:p>
        </w:tc>
        <w:tc>
          <w:tcPr>
            <w:tcW w:w="1740" w:type="dxa"/>
          </w:tcPr>
          <w:p w:rsidR="0096475C" w:rsidRPr="0096475C" w:rsidRDefault="0096475C" w:rsidP="0096475C">
            <w:pPr>
              <w:spacing w:after="0" w:line="240" w:lineRule="auto"/>
              <w:rPr>
                <w:rFonts w:ascii="Times New Roman" w:eastAsia="Calibri" w:hAnsi="Times New Roman" w:cs="Times New Roman"/>
                <w:sz w:val="24"/>
                <w:szCs w:val="24"/>
              </w:rPr>
            </w:pPr>
          </w:p>
        </w:tc>
        <w:tc>
          <w:tcPr>
            <w:tcW w:w="1361" w:type="dxa"/>
          </w:tcPr>
          <w:p w:rsidR="0096475C" w:rsidRPr="0096475C" w:rsidRDefault="0096475C" w:rsidP="0096475C">
            <w:pPr>
              <w:spacing w:after="0" w:line="240" w:lineRule="auto"/>
              <w:rPr>
                <w:rFonts w:ascii="Times New Roman" w:eastAsia="Calibri" w:hAnsi="Times New Roman" w:cs="Times New Roman"/>
                <w:sz w:val="24"/>
                <w:szCs w:val="24"/>
              </w:rPr>
            </w:pPr>
          </w:p>
        </w:tc>
        <w:tc>
          <w:tcPr>
            <w:tcW w:w="1355" w:type="dxa"/>
          </w:tcPr>
          <w:p w:rsidR="0096475C" w:rsidRPr="0096475C" w:rsidRDefault="0096475C" w:rsidP="0096475C">
            <w:pPr>
              <w:spacing w:after="0" w:line="240" w:lineRule="auto"/>
              <w:rPr>
                <w:rFonts w:ascii="Times New Roman" w:eastAsia="Calibri" w:hAnsi="Times New Roman" w:cs="Times New Roman"/>
                <w:sz w:val="24"/>
                <w:szCs w:val="24"/>
              </w:rPr>
            </w:pPr>
          </w:p>
        </w:tc>
      </w:tr>
      <w:tr w:rsidR="0096475C" w:rsidRPr="0096475C" w:rsidTr="0096475C">
        <w:tc>
          <w:tcPr>
            <w:tcW w:w="576"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8</w:t>
            </w:r>
          </w:p>
        </w:tc>
        <w:tc>
          <w:tcPr>
            <w:tcW w:w="702"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19%</w:t>
            </w:r>
          </w:p>
        </w:tc>
        <w:tc>
          <w:tcPr>
            <w:tcW w:w="593"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23</w:t>
            </w:r>
          </w:p>
        </w:tc>
        <w:tc>
          <w:tcPr>
            <w:tcW w:w="686"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52%</w:t>
            </w:r>
          </w:p>
        </w:tc>
        <w:tc>
          <w:tcPr>
            <w:tcW w:w="61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13</w:t>
            </w:r>
          </w:p>
        </w:tc>
        <w:tc>
          <w:tcPr>
            <w:tcW w:w="669"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30%</w:t>
            </w:r>
          </w:p>
        </w:tc>
        <w:tc>
          <w:tcPr>
            <w:tcW w:w="61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0</w:t>
            </w:r>
          </w:p>
        </w:tc>
        <w:tc>
          <w:tcPr>
            <w:tcW w:w="669" w:type="dxa"/>
          </w:tcPr>
          <w:p w:rsidR="0096475C" w:rsidRPr="0096475C" w:rsidRDefault="0096475C" w:rsidP="0096475C">
            <w:pPr>
              <w:spacing w:after="0" w:line="240" w:lineRule="auto"/>
              <w:rPr>
                <w:rFonts w:ascii="Times New Roman" w:eastAsia="Calibri" w:hAnsi="Times New Roman" w:cs="Times New Roman"/>
                <w:sz w:val="24"/>
                <w:szCs w:val="24"/>
              </w:rPr>
            </w:pPr>
          </w:p>
        </w:tc>
        <w:tc>
          <w:tcPr>
            <w:tcW w:w="174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1361"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70%</w:t>
            </w:r>
          </w:p>
        </w:tc>
        <w:tc>
          <w:tcPr>
            <w:tcW w:w="1355"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3,9</w:t>
            </w:r>
          </w:p>
        </w:tc>
      </w:tr>
    </w:tbl>
    <w:p w:rsidR="0096475C" w:rsidRPr="0096475C" w:rsidRDefault="0096475C" w:rsidP="0096475C">
      <w:pPr>
        <w:rPr>
          <w:rFonts w:ascii="Times New Roman" w:eastAsia="Calibri"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2976"/>
        <w:gridCol w:w="2393"/>
        <w:gridCol w:w="2393"/>
      </w:tblGrid>
      <w:tr w:rsidR="0096475C" w:rsidRPr="0096475C" w:rsidTr="0096475C">
        <w:tc>
          <w:tcPr>
            <w:tcW w:w="1843"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Класс</w:t>
            </w:r>
          </w:p>
          <w:p w:rsidR="0096475C" w:rsidRPr="0096475C" w:rsidRDefault="0096475C" w:rsidP="0096475C">
            <w:pPr>
              <w:spacing w:after="0" w:line="240" w:lineRule="auto"/>
              <w:rPr>
                <w:rFonts w:ascii="Times New Roman" w:eastAsia="Calibri" w:hAnsi="Times New Roman" w:cs="Times New Roman"/>
                <w:sz w:val="24"/>
                <w:szCs w:val="24"/>
              </w:rPr>
            </w:pPr>
          </w:p>
        </w:tc>
        <w:tc>
          <w:tcPr>
            <w:tcW w:w="2976"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 xml:space="preserve">     % </w:t>
            </w:r>
            <w:proofErr w:type="spellStart"/>
            <w:r w:rsidRPr="0096475C">
              <w:rPr>
                <w:rFonts w:ascii="Times New Roman" w:eastAsia="Calibri" w:hAnsi="Times New Roman" w:cs="Times New Roman"/>
                <w:sz w:val="24"/>
                <w:szCs w:val="24"/>
              </w:rPr>
              <w:t>обученности</w:t>
            </w:r>
            <w:proofErr w:type="spellEnd"/>
          </w:p>
        </w:tc>
        <w:tc>
          <w:tcPr>
            <w:tcW w:w="2393"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 xml:space="preserve">   % качества</w:t>
            </w:r>
          </w:p>
        </w:tc>
        <w:tc>
          <w:tcPr>
            <w:tcW w:w="2393"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 xml:space="preserve">   Средний балл</w:t>
            </w:r>
          </w:p>
        </w:tc>
      </w:tr>
      <w:tr w:rsidR="0096475C" w:rsidRPr="0096475C" w:rsidTr="0096475C">
        <w:tc>
          <w:tcPr>
            <w:tcW w:w="1843"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9А</w:t>
            </w:r>
          </w:p>
        </w:tc>
        <w:tc>
          <w:tcPr>
            <w:tcW w:w="2976"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2393"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55%</w:t>
            </w:r>
          </w:p>
        </w:tc>
        <w:tc>
          <w:tcPr>
            <w:tcW w:w="2393"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3,7</w:t>
            </w:r>
          </w:p>
        </w:tc>
      </w:tr>
      <w:tr w:rsidR="0096475C" w:rsidRPr="0096475C" w:rsidTr="0096475C">
        <w:tc>
          <w:tcPr>
            <w:tcW w:w="1843"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9Б</w:t>
            </w:r>
          </w:p>
        </w:tc>
        <w:tc>
          <w:tcPr>
            <w:tcW w:w="2976"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100%</w:t>
            </w:r>
          </w:p>
        </w:tc>
        <w:tc>
          <w:tcPr>
            <w:tcW w:w="2393"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81%</w:t>
            </w:r>
          </w:p>
        </w:tc>
        <w:tc>
          <w:tcPr>
            <w:tcW w:w="2393"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4</w:t>
            </w:r>
          </w:p>
        </w:tc>
      </w:tr>
    </w:tbl>
    <w:p w:rsidR="0096475C" w:rsidRPr="0096475C" w:rsidRDefault="0096475C" w:rsidP="0096475C">
      <w:pPr>
        <w:rPr>
          <w:rFonts w:ascii="Times New Roman" w:eastAsia="Calibri" w:hAnsi="Times New Roman" w:cs="Times New Roman"/>
          <w:sz w:val="24"/>
          <w:szCs w:val="24"/>
        </w:rPr>
      </w:pPr>
    </w:p>
    <w:p w:rsidR="0096475C" w:rsidRPr="0096475C" w:rsidRDefault="0096475C" w:rsidP="0096475C">
      <w:pPr>
        <w:rPr>
          <w:rFonts w:ascii="Times New Roman" w:eastAsia="Calibri" w:hAnsi="Times New Roman" w:cs="Times New Roman"/>
          <w:sz w:val="24"/>
          <w:szCs w:val="24"/>
        </w:rPr>
      </w:pPr>
      <w:r w:rsidRPr="0096475C">
        <w:rPr>
          <w:rFonts w:ascii="Times New Roman" w:eastAsia="Calibri" w:hAnsi="Times New Roman" w:cs="Times New Roman"/>
          <w:sz w:val="24"/>
          <w:szCs w:val="24"/>
        </w:rPr>
        <w:t xml:space="preserve">        Экзамен в 11 классе по русскому языку  показал следующие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96475C" w:rsidRPr="0096475C" w:rsidTr="0096475C">
        <w:tc>
          <w:tcPr>
            <w:tcW w:w="319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Количество баллов</w:t>
            </w:r>
          </w:p>
        </w:tc>
        <w:tc>
          <w:tcPr>
            <w:tcW w:w="319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Количество учащихся</w:t>
            </w:r>
          </w:p>
        </w:tc>
        <w:tc>
          <w:tcPr>
            <w:tcW w:w="3191"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Всего %</w:t>
            </w:r>
          </w:p>
        </w:tc>
      </w:tr>
      <w:tr w:rsidR="0096475C" w:rsidRPr="0096475C" w:rsidTr="0096475C">
        <w:tc>
          <w:tcPr>
            <w:tcW w:w="319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81-90</w:t>
            </w:r>
          </w:p>
        </w:tc>
        <w:tc>
          <w:tcPr>
            <w:tcW w:w="319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w:t>
            </w:r>
          </w:p>
        </w:tc>
        <w:tc>
          <w:tcPr>
            <w:tcW w:w="3191"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6</w:t>
            </w:r>
          </w:p>
        </w:tc>
      </w:tr>
      <w:tr w:rsidR="0096475C" w:rsidRPr="0096475C" w:rsidTr="0096475C">
        <w:tc>
          <w:tcPr>
            <w:tcW w:w="319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71-80</w:t>
            </w:r>
          </w:p>
        </w:tc>
        <w:tc>
          <w:tcPr>
            <w:tcW w:w="319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3</w:t>
            </w:r>
          </w:p>
        </w:tc>
        <w:tc>
          <w:tcPr>
            <w:tcW w:w="3191"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19</w:t>
            </w:r>
          </w:p>
        </w:tc>
      </w:tr>
      <w:tr w:rsidR="0096475C" w:rsidRPr="0096475C" w:rsidTr="0096475C">
        <w:tc>
          <w:tcPr>
            <w:tcW w:w="319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61-70</w:t>
            </w:r>
          </w:p>
        </w:tc>
        <w:tc>
          <w:tcPr>
            <w:tcW w:w="319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8</w:t>
            </w:r>
          </w:p>
        </w:tc>
        <w:tc>
          <w:tcPr>
            <w:tcW w:w="3191"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50</w:t>
            </w:r>
          </w:p>
        </w:tc>
      </w:tr>
      <w:tr w:rsidR="0096475C" w:rsidRPr="0096475C" w:rsidTr="0096475C">
        <w:tc>
          <w:tcPr>
            <w:tcW w:w="319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51-60</w:t>
            </w:r>
          </w:p>
        </w:tc>
        <w:tc>
          <w:tcPr>
            <w:tcW w:w="319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3</w:t>
            </w:r>
          </w:p>
        </w:tc>
        <w:tc>
          <w:tcPr>
            <w:tcW w:w="3191"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19</w:t>
            </w:r>
          </w:p>
        </w:tc>
      </w:tr>
      <w:tr w:rsidR="0096475C" w:rsidRPr="0096475C" w:rsidTr="0096475C">
        <w:tc>
          <w:tcPr>
            <w:tcW w:w="319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41-50</w:t>
            </w:r>
          </w:p>
        </w:tc>
        <w:tc>
          <w:tcPr>
            <w:tcW w:w="319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1</w:t>
            </w:r>
          </w:p>
        </w:tc>
        <w:tc>
          <w:tcPr>
            <w:tcW w:w="3191"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6</w:t>
            </w:r>
          </w:p>
        </w:tc>
      </w:tr>
      <w:tr w:rsidR="0096475C" w:rsidRPr="0096475C" w:rsidTr="0096475C">
        <w:tc>
          <w:tcPr>
            <w:tcW w:w="3190" w:type="dxa"/>
          </w:tcPr>
          <w:p w:rsidR="0096475C" w:rsidRPr="0096475C" w:rsidRDefault="0096475C" w:rsidP="0096475C">
            <w:pPr>
              <w:spacing w:after="0" w:line="240" w:lineRule="auto"/>
              <w:rPr>
                <w:rFonts w:ascii="Times New Roman" w:eastAsia="Calibri" w:hAnsi="Times New Roman" w:cs="Times New Roman"/>
                <w:sz w:val="24"/>
                <w:szCs w:val="24"/>
              </w:rPr>
            </w:pPr>
            <w:r w:rsidRPr="0096475C">
              <w:rPr>
                <w:rFonts w:ascii="Times New Roman" w:eastAsia="Calibri" w:hAnsi="Times New Roman" w:cs="Times New Roman"/>
                <w:sz w:val="24"/>
                <w:szCs w:val="24"/>
              </w:rPr>
              <w:t>30-40</w:t>
            </w:r>
          </w:p>
        </w:tc>
        <w:tc>
          <w:tcPr>
            <w:tcW w:w="3190" w:type="dxa"/>
          </w:tcPr>
          <w:p w:rsidR="0096475C" w:rsidRPr="0096475C" w:rsidRDefault="0096475C" w:rsidP="0096475C">
            <w:pPr>
              <w:spacing w:after="0" w:line="240" w:lineRule="auto"/>
              <w:rPr>
                <w:rFonts w:ascii="Times New Roman" w:eastAsia="Calibri" w:hAnsi="Times New Roman" w:cs="Times New Roman"/>
                <w:sz w:val="24"/>
                <w:szCs w:val="24"/>
              </w:rPr>
            </w:pPr>
          </w:p>
        </w:tc>
        <w:tc>
          <w:tcPr>
            <w:tcW w:w="3191" w:type="dxa"/>
          </w:tcPr>
          <w:p w:rsidR="0096475C" w:rsidRPr="0096475C" w:rsidRDefault="0096475C" w:rsidP="0096475C">
            <w:pPr>
              <w:spacing w:after="0" w:line="240" w:lineRule="auto"/>
              <w:rPr>
                <w:rFonts w:ascii="Times New Roman" w:eastAsia="Calibri" w:hAnsi="Times New Roman" w:cs="Times New Roman"/>
                <w:sz w:val="24"/>
                <w:szCs w:val="24"/>
              </w:rPr>
            </w:pPr>
          </w:p>
        </w:tc>
      </w:tr>
    </w:tbl>
    <w:p w:rsidR="0096475C" w:rsidRPr="00E95A78" w:rsidRDefault="00E95A78" w:rsidP="0096475C">
      <w:pP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p w:rsidR="0096475C" w:rsidRPr="0096475C" w:rsidRDefault="0096475C" w:rsidP="00E95A78">
      <w:pPr>
        <w:shd w:val="clear" w:color="auto" w:fill="FFFFFF"/>
        <w:ind w:left="-567" w:right="120" w:firstLine="567"/>
        <w:jc w:val="both"/>
        <w:rPr>
          <w:rFonts w:ascii="Times New Roman" w:eastAsia="Calibri" w:hAnsi="Times New Roman" w:cs="Times New Roman"/>
          <w:sz w:val="24"/>
          <w:szCs w:val="24"/>
        </w:rPr>
      </w:pPr>
      <w:r w:rsidRPr="0096475C">
        <w:rPr>
          <w:rFonts w:ascii="Times New Roman" w:eastAsia="Calibri" w:hAnsi="Times New Roman" w:cs="Times New Roman"/>
          <w:sz w:val="24"/>
          <w:szCs w:val="24"/>
        </w:rPr>
        <w:t>В следующем учебном году методическое объединение учителей русского языка и литературы планирует:</w:t>
      </w:r>
    </w:p>
    <w:p w:rsidR="0096475C" w:rsidRPr="0096475C" w:rsidRDefault="00E95A78" w:rsidP="00E95A7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r w:rsidR="0096475C" w:rsidRPr="0096475C">
        <w:rPr>
          <w:rFonts w:ascii="Times New Roman" w:eastAsia="Calibri" w:hAnsi="Times New Roman" w:cs="Times New Roman"/>
          <w:sz w:val="24"/>
          <w:szCs w:val="24"/>
        </w:rPr>
        <w:t xml:space="preserve">Продолжить работу по формированию у учащихся функциональной        грамотности, продуктивных умений и навыков различных видов устной и    письменной речи и тем самым работать над повышением качества знаний </w:t>
      </w:r>
      <w:proofErr w:type="gramStart"/>
      <w:r w:rsidR="0096475C" w:rsidRPr="0096475C">
        <w:rPr>
          <w:rFonts w:ascii="Times New Roman" w:eastAsia="Calibri" w:hAnsi="Times New Roman" w:cs="Times New Roman"/>
          <w:sz w:val="24"/>
          <w:szCs w:val="24"/>
        </w:rPr>
        <w:t>учащихся</w:t>
      </w:r>
      <w:proofErr w:type="gramEnd"/>
      <w:r w:rsidR="0096475C" w:rsidRPr="0096475C">
        <w:rPr>
          <w:rFonts w:ascii="Times New Roman" w:eastAsia="Calibri" w:hAnsi="Times New Roman" w:cs="Times New Roman"/>
          <w:sz w:val="24"/>
          <w:szCs w:val="24"/>
        </w:rPr>
        <w:t xml:space="preserve"> особенно в тех классах, где наблюдается его снижение.</w:t>
      </w:r>
    </w:p>
    <w:p w:rsidR="0096475C" w:rsidRPr="0096475C" w:rsidRDefault="00E95A78" w:rsidP="00E95A78">
      <w:pPr>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96475C" w:rsidRPr="0096475C">
        <w:rPr>
          <w:rFonts w:ascii="Times New Roman" w:eastAsia="Calibri" w:hAnsi="Times New Roman" w:cs="Times New Roman"/>
          <w:sz w:val="24"/>
          <w:szCs w:val="24"/>
        </w:rPr>
        <w:t>Совершенствовать методику подготовки учащихся к ОГЭ  и ЕГЭ, в особенности методику написания  сочинения,  тестовой части. Обратить особое внимание на знание учащимися орфографических, пунктуационных, языковых и речевых норм русского языка.</w:t>
      </w:r>
    </w:p>
    <w:p w:rsidR="0096475C" w:rsidRPr="0096475C" w:rsidRDefault="00E95A78" w:rsidP="00E95A7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r w:rsidR="0096475C" w:rsidRPr="0096475C">
        <w:rPr>
          <w:rFonts w:ascii="Times New Roman" w:eastAsia="Calibri" w:hAnsi="Times New Roman" w:cs="Times New Roman"/>
          <w:sz w:val="24"/>
          <w:szCs w:val="24"/>
        </w:rPr>
        <w:t>Проводить более организованную работу по подготовке учащихся к олимпиадам и научно-практическим конференциям.</w:t>
      </w:r>
    </w:p>
    <w:p w:rsidR="0096475C" w:rsidRPr="0096475C" w:rsidRDefault="00E95A78" w:rsidP="00E95A7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r w:rsidR="0096475C" w:rsidRPr="0096475C">
        <w:rPr>
          <w:rFonts w:ascii="Times New Roman" w:eastAsia="Calibri" w:hAnsi="Times New Roman" w:cs="Times New Roman"/>
          <w:sz w:val="24"/>
          <w:szCs w:val="24"/>
        </w:rPr>
        <w:t>Активнее внедрять  в практику преподавания инновационные и компьютерные технологий.</w:t>
      </w:r>
    </w:p>
    <w:p w:rsidR="0096475C" w:rsidRPr="0096475C" w:rsidRDefault="00E95A78" w:rsidP="00E95A7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r w:rsidR="0096475C" w:rsidRPr="0096475C">
        <w:rPr>
          <w:rFonts w:ascii="Times New Roman" w:eastAsia="Calibri" w:hAnsi="Times New Roman" w:cs="Times New Roman"/>
          <w:sz w:val="24"/>
          <w:szCs w:val="24"/>
        </w:rPr>
        <w:t>Более четко спланировать систему открытых уроков и внеклассных мероприятий в целях повышения педагогического мастерства и активизации интереса учащихся к родному языку и литературе.</w:t>
      </w:r>
    </w:p>
    <w:p w:rsidR="0096475C" w:rsidRPr="0096475C" w:rsidRDefault="00E95A78" w:rsidP="00E95A78">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6475C" w:rsidRPr="0096475C">
        <w:rPr>
          <w:rFonts w:ascii="Times New Roman" w:eastAsia="Times New Roman" w:hAnsi="Times New Roman" w:cs="Times New Roman"/>
          <w:sz w:val="24"/>
          <w:szCs w:val="24"/>
          <w:lang w:eastAsia="ru-RU"/>
        </w:rPr>
        <w:t>Разнообразить форму контроля знаний учащихся.</w:t>
      </w:r>
    </w:p>
    <w:p w:rsidR="0096475C" w:rsidRPr="0096475C" w:rsidRDefault="00E95A78" w:rsidP="009647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w:t>
      </w:r>
      <w:r w:rsidR="0096475C" w:rsidRPr="0096475C">
        <w:rPr>
          <w:rFonts w:ascii="Times New Roman" w:eastAsia="Calibri" w:hAnsi="Times New Roman" w:cs="Times New Roman"/>
          <w:sz w:val="24"/>
          <w:szCs w:val="24"/>
        </w:rPr>
        <w:t>Продолжить работу по изучению документов ФГОС, учесть требования ФГОС   при     составлении программы по предметам.</w:t>
      </w:r>
    </w:p>
    <w:p w:rsidR="0003672D" w:rsidRPr="002D102A" w:rsidRDefault="0003672D" w:rsidP="00496495">
      <w:pPr>
        <w:ind w:firstLine="567"/>
        <w:jc w:val="center"/>
        <w:rPr>
          <w:rFonts w:ascii="Times New Roman" w:hAnsi="Times New Roman"/>
          <w:b/>
          <w:color w:val="FF0000"/>
          <w:sz w:val="24"/>
          <w:szCs w:val="24"/>
        </w:rPr>
      </w:pPr>
    </w:p>
    <w:p w:rsidR="0073623C" w:rsidRPr="00B93E83" w:rsidRDefault="00457D6A" w:rsidP="00496495">
      <w:pPr>
        <w:spacing w:after="0"/>
        <w:ind w:firstLine="567"/>
        <w:jc w:val="center"/>
        <w:rPr>
          <w:rFonts w:ascii="Times New Roman" w:eastAsia="Times New Roman" w:hAnsi="Times New Roman" w:cs="Times New Roman"/>
          <w:b/>
          <w:sz w:val="24"/>
          <w:szCs w:val="24"/>
          <w:lang w:eastAsia="ru-RU"/>
        </w:rPr>
      </w:pPr>
      <w:r w:rsidRPr="00B93E83">
        <w:rPr>
          <w:rFonts w:ascii="Times New Roman" w:hAnsi="Times New Roman"/>
          <w:b/>
          <w:sz w:val="24"/>
          <w:szCs w:val="24"/>
        </w:rPr>
        <w:t xml:space="preserve">Методическое объединение  </w:t>
      </w:r>
      <w:r w:rsidR="0073623C" w:rsidRPr="00B93E83">
        <w:rPr>
          <w:rFonts w:ascii="Times New Roman" w:eastAsia="Times New Roman" w:hAnsi="Times New Roman" w:cs="Times New Roman"/>
          <w:b/>
          <w:sz w:val="24"/>
          <w:szCs w:val="24"/>
          <w:lang w:eastAsia="ru-RU"/>
        </w:rPr>
        <w:t xml:space="preserve">учителей математики, информатики и физики </w:t>
      </w:r>
    </w:p>
    <w:p w:rsidR="002D102A" w:rsidRPr="00B93E83" w:rsidRDefault="002D102A" w:rsidP="002D102A">
      <w:pPr>
        <w:spacing w:after="0" w:line="240" w:lineRule="auto"/>
        <w:ind w:firstLine="720"/>
        <w:jc w:val="both"/>
        <w:rPr>
          <w:rFonts w:ascii="Times New Roman" w:eastAsia="Times New Roman" w:hAnsi="Times New Roman" w:cs="Times New Roman"/>
          <w:sz w:val="24"/>
          <w:szCs w:val="24"/>
          <w:lang w:eastAsia="ru-RU"/>
        </w:rPr>
      </w:pPr>
    </w:p>
    <w:p w:rsidR="00B93E83" w:rsidRPr="00B93E83" w:rsidRDefault="00B93E83" w:rsidP="00B93E83">
      <w:pPr>
        <w:spacing w:after="0" w:line="240" w:lineRule="auto"/>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Методическое объединение учителей математики, физики и информатики состоит из 5 человек.</w:t>
      </w:r>
    </w:p>
    <w:p w:rsidR="00B93E83" w:rsidRPr="00B93E83" w:rsidRDefault="00B93E83" w:rsidP="00B93E83">
      <w:pPr>
        <w:spacing w:after="0" w:line="240" w:lineRule="auto"/>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ab/>
        <w:t>Методическое объединение работает по проблеме</w:t>
      </w:r>
      <w:r w:rsidRPr="00B93E83">
        <w:rPr>
          <w:rFonts w:ascii="Times New Roman" w:eastAsia="Times New Roman" w:hAnsi="Times New Roman" w:cs="Times New Roman"/>
          <w:color w:val="FF0000"/>
          <w:sz w:val="24"/>
          <w:szCs w:val="24"/>
          <w:lang w:eastAsia="ru-RU"/>
        </w:rPr>
        <w:t xml:space="preserve"> </w:t>
      </w:r>
      <w:r w:rsidRPr="00B93E83">
        <w:rPr>
          <w:rFonts w:ascii="Times New Roman" w:eastAsia="Times New Roman" w:hAnsi="Times New Roman" w:cs="Times New Roman"/>
          <w:bCs/>
          <w:sz w:val="24"/>
          <w:szCs w:val="24"/>
          <w:lang w:eastAsia="ru-RU"/>
        </w:rPr>
        <w:t>«</w:t>
      </w:r>
      <w:r w:rsidRPr="00B93E83">
        <w:rPr>
          <w:rFonts w:ascii="Times New Roman" w:eastAsia="Times New Roman" w:hAnsi="Times New Roman" w:cs="Times New Roman"/>
          <w:sz w:val="24"/>
          <w:szCs w:val="24"/>
          <w:lang w:eastAsia="ru-RU"/>
        </w:rPr>
        <w:t xml:space="preserve">Активизация мыслительной деятельности </w:t>
      </w:r>
      <w:r w:rsidRPr="00B93E83">
        <w:rPr>
          <w:rFonts w:ascii="Times New Roman" w:eastAsia="Times New Roman" w:hAnsi="Times New Roman" w:cs="Times New Roman"/>
          <w:color w:val="FF0000"/>
          <w:sz w:val="24"/>
          <w:szCs w:val="24"/>
          <w:lang w:eastAsia="ru-RU"/>
        </w:rPr>
        <w:t xml:space="preserve"> </w:t>
      </w:r>
      <w:r w:rsidRPr="00B93E83">
        <w:rPr>
          <w:rFonts w:ascii="Times New Roman" w:eastAsia="Times New Roman" w:hAnsi="Times New Roman" w:cs="Times New Roman"/>
          <w:sz w:val="24"/>
          <w:szCs w:val="24"/>
          <w:lang w:eastAsia="ru-RU"/>
        </w:rPr>
        <w:t xml:space="preserve">учащихся на уроках математики, физики и  информатики», </w:t>
      </w:r>
      <w:r w:rsidRPr="00B93E83">
        <w:rPr>
          <w:rFonts w:ascii="Times New Roman" w:eastAsia="Times New Roman" w:hAnsi="Times New Roman" w:cs="Times New Roman"/>
          <w:color w:val="000000"/>
          <w:sz w:val="24"/>
          <w:szCs w:val="24"/>
          <w:lang w:eastAsia="ru-RU"/>
        </w:rPr>
        <w:t xml:space="preserve">которая содержательно связана с научно-методической темой школы   </w:t>
      </w:r>
      <w:r w:rsidRPr="00B93E83">
        <w:rPr>
          <w:rFonts w:ascii="Times New Roman" w:eastAsia="Times New Roman" w:hAnsi="Times New Roman" w:cs="Times New Roman"/>
          <w:sz w:val="24"/>
          <w:szCs w:val="24"/>
          <w:lang w:eastAsia="ru-RU"/>
        </w:rPr>
        <w:t>«Формирование базовых компетенций школьников как средство саморазвития и жизненного самоопределения личности».</w:t>
      </w:r>
    </w:p>
    <w:p w:rsidR="00B93E83" w:rsidRPr="00B93E83" w:rsidRDefault="00B93E83" w:rsidP="00B93E83">
      <w:pPr>
        <w:spacing w:before="30" w:after="0" w:line="240" w:lineRule="auto"/>
        <w:jc w:val="both"/>
        <w:rPr>
          <w:rFonts w:ascii="Times New Roman" w:eastAsia="Times New Roman" w:hAnsi="Times New Roman" w:cs="Times New Roman"/>
          <w:color w:val="000000"/>
          <w:sz w:val="24"/>
          <w:szCs w:val="24"/>
          <w:lang w:eastAsia="ru-RU"/>
        </w:rPr>
      </w:pPr>
      <w:r w:rsidRPr="00B93E83">
        <w:rPr>
          <w:rFonts w:ascii="Times New Roman" w:eastAsia="Times New Roman" w:hAnsi="Times New Roman" w:cs="Times New Roman"/>
          <w:sz w:val="24"/>
          <w:szCs w:val="24"/>
          <w:lang w:eastAsia="ru-RU"/>
        </w:rPr>
        <w:t xml:space="preserve">         Цель, которую перед собой ставило МО на учебный год:</w:t>
      </w:r>
      <w:r w:rsidRPr="00B93E83">
        <w:rPr>
          <w:rFonts w:ascii="Times New Roman" w:eastAsia="Times New Roman" w:hAnsi="Times New Roman" w:cs="Times New Roman"/>
          <w:b/>
          <w:sz w:val="24"/>
          <w:szCs w:val="24"/>
          <w:lang w:eastAsia="ru-RU"/>
        </w:rPr>
        <w:t xml:space="preserve"> </w:t>
      </w:r>
      <w:r w:rsidRPr="00B93E83">
        <w:rPr>
          <w:rFonts w:ascii="Times New Roman" w:eastAsia="Times New Roman" w:hAnsi="Times New Roman" w:cs="Times New Roman"/>
          <w:sz w:val="24"/>
          <w:szCs w:val="24"/>
          <w:lang w:eastAsia="ru-RU"/>
        </w:rPr>
        <w:t>продолжить работу по развитию творческих способностей учащихся в изучении математики, физики и информатики;</w:t>
      </w:r>
      <w:r w:rsidRPr="00B93E83">
        <w:rPr>
          <w:rFonts w:ascii="Times New Roman" w:eastAsia="Times New Roman" w:hAnsi="Times New Roman" w:cs="Times New Roman"/>
          <w:color w:val="000000"/>
          <w:sz w:val="24"/>
          <w:szCs w:val="24"/>
          <w:lang w:eastAsia="ru-RU"/>
        </w:rPr>
        <w:t xml:space="preserve"> совершенствование уровня педагогического мастерства учителей математики и информатики, уровня их компетентности в области учебных предметов и методики их преподавания в условиях обновления содержания образования.</w:t>
      </w:r>
    </w:p>
    <w:p w:rsidR="00B93E83" w:rsidRPr="00B93E83" w:rsidRDefault="00B93E83" w:rsidP="00B93E83">
      <w:pPr>
        <w:spacing w:after="0" w:line="240" w:lineRule="auto"/>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 xml:space="preserve">        Задачи: </w:t>
      </w:r>
    </w:p>
    <w:p w:rsidR="00B93E83" w:rsidRPr="00B93E83" w:rsidRDefault="00B93E83" w:rsidP="002C60DE">
      <w:pPr>
        <w:numPr>
          <w:ilvl w:val="0"/>
          <w:numId w:val="20"/>
        </w:numPr>
        <w:suppressAutoHyphens/>
        <w:spacing w:after="0" w:line="240" w:lineRule="auto"/>
        <w:ind w:left="0"/>
        <w:jc w:val="both"/>
        <w:rPr>
          <w:rFonts w:ascii="Times New Roman" w:eastAsia="Times New Roman" w:hAnsi="Times New Roman" w:cs="Times New Roman"/>
          <w:color w:val="000000"/>
          <w:sz w:val="24"/>
          <w:szCs w:val="24"/>
          <w:lang w:eastAsia="ru-RU"/>
        </w:rPr>
      </w:pPr>
      <w:r w:rsidRPr="00B93E83">
        <w:rPr>
          <w:rFonts w:ascii="Times New Roman" w:eastAsia="Times New Roman" w:hAnsi="Times New Roman" w:cs="Times New Roman"/>
          <w:color w:val="000000"/>
          <w:sz w:val="24"/>
          <w:szCs w:val="24"/>
          <w:lang w:eastAsia="ru-RU"/>
        </w:rPr>
        <w:t>совершенствовать знания педагогов в области методики преподавания предметов, поиск наиболее эффективных форм и методов преподавания;</w:t>
      </w:r>
    </w:p>
    <w:p w:rsidR="00B93E83" w:rsidRPr="00B93E83" w:rsidRDefault="00B93E83" w:rsidP="002C60DE">
      <w:pPr>
        <w:numPr>
          <w:ilvl w:val="0"/>
          <w:numId w:val="20"/>
        </w:numPr>
        <w:suppressAutoHyphens/>
        <w:spacing w:after="0" w:line="240" w:lineRule="auto"/>
        <w:ind w:left="0"/>
        <w:jc w:val="both"/>
        <w:rPr>
          <w:rFonts w:ascii="Times New Roman" w:eastAsia="Times New Roman" w:hAnsi="Times New Roman" w:cs="Times New Roman"/>
          <w:color w:val="000000"/>
          <w:sz w:val="24"/>
          <w:szCs w:val="24"/>
          <w:lang w:eastAsia="ru-RU"/>
        </w:rPr>
      </w:pPr>
      <w:r w:rsidRPr="00B93E83">
        <w:rPr>
          <w:rFonts w:ascii="Times New Roman" w:eastAsia="Times New Roman" w:hAnsi="Times New Roman" w:cs="Times New Roman"/>
          <w:color w:val="000000"/>
          <w:sz w:val="24"/>
          <w:szCs w:val="24"/>
          <w:lang w:eastAsia="ru-RU"/>
        </w:rPr>
        <w:t xml:space="preserve">повышать эффективность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 </w:t>
      </w:r>
    </w:p>
    <w:p w:rsidR="00B93E83" w:rsidRPr="00B93E83" w:rsidRDefault="00B93E83" w:rsidP="002C60DE">
      <w:pPr>
        <w:numPr>
          <w:ilvl w:val="0"/>
          <w:numId w:val="20"/>
        </w:numPr>
        <w:suppressAutoHyphens/>
        <w:spacing w:after="0" w:line="240" w:lineRule="auto"/>
        <w:ind w:left="0"/>
        <w:jc w:val="both"/>
        <w:rPr>
          <w:rFonts w:ascii="Times New Roman" w:eastAsia="Times New Roman" w:hAnsi="Times New Roman" w:cs="Times New Roman"/>
          <w:bCs/>
          <w:iCs/>
          <w:sz w:val="24"/>
          <w:szCs w:val="24"/>
          <w:lang w:eastAsia="ru-RU"/>
        </w:rPr>
      </w:pPr>
      <w:r w:rsidRPr="00B93E83">
        <w:rPr>
          <w:rFonts w:ascii="Times New Roman" w:eastAsia="Times New Roman" w:hAnsi="Times New Roman" w:cs="Times New Roman"/>
          <w:sz w:val="24"/>
          <w:szCs w:val="24"/>
          <w:lang w:eastAsia="ru-RU"/>
        </w:rPr>
        <w:t>продолжать работу по вопросам преемственности обучения математике в 4-5-х классах</w:t>
      </w:r>
      <w:r w:rsidRPr="00B93E83">
        <w:rPr>
          <w:rFonts w:ascii="Times New Roman" w:eastAsia="Times New Roman" w:hAnsi="Times New Roman" w:cs="Times New Roman"/>
          <w:color w:val="000000"/>
          <w:sz w:val="24"/>
          <w:szCs w:val="24"/>
          <w:lang w:eastAsia="ru-RU"/>
        </w:rPr>
        <w:t xml:space="preserve">; </w:t>
      </w:r>
    </w:p>
    <w:p w:rsidR="00B93E83" w:rsidRPr="00B93E83" w:rsidRDefault="00B93E83" w:rsidP="002C60DE">
      <w:pPr>
        <w:numPr>
          <w:ilvl w:val="0"/>
          <w:numId w:val="20"/>
        </w:numPr>
        <w:suppressAutoHyphens/>
        <w:spacing w:after="0" w:line="240" w:lineRule="auto"/>
        <w:ind w:left="0"/>
        <w:jc w:val="both"/>
        <w:rPr>
          <w:rFonts w:ascii="Times New Roman" w:eastAsia="Times New Roman" w:hAnsi="Times New Roman" w:cs="Times New Roman"/>
          <w:bCs/>
          <w:iCs/>
          <w:sz w:val="24"/>
          <w:szCs w:val="24"/>
          <w:lang w:eastAsia="ru-RU"/>
        </w:rPr>
      </w:pPr>
      <w:r w:rsidRPr="00B93E83">
        <w:rPr>
          <w:rFonts w:ascii="Times New Roman" w:eastAsia="Times New Roman" w:hAnsi="Times New Roman" w:cs="Times New Roman"/>
          <w:bCs/>
          <w:iCs/>
          <w:sz w:val="24"/>
          <w:szCs w:val="24"/>
          <w:lang w:eastAsia="ru-RU"/>
        </w:rPr>
        <w:t>повышать профессиональный, творческий рост педагогов;</w:t>
      </w:r>
    </w:p>
    <w:p w:rsidR="00B93E83" w:rsidRPr="00B93E83" w:rsidRDefault="00B93E83" w:rsidP="002C60DE">
      <w:pPr>
        <w:numPr>
          <w:ilvl w:val="0"/>
          <w:numId w:val="20"/>
        </w:numPr>
        <w:suppressAutoHyphens/>
        <w:spacing w:after="0" w:line="240" w:lineRule="auto"/>
        <w:ind w:left="0"/>
        <w:contextualSpacing/>
        <w:jc w:val="both"/>
        <w:rPr>
          <w:rFonts w:ascii="Times New Roman" w:eastAsia="Calibri" w:hAnsi="Times New Roman" w:cs="Times New Roman"/>
          <w:sz w:val="24"/>
          <w:szCs w:val="24"/>
        </w:rPr>
      </w:pPr>
      <w:r w:rsidRPr="00B93E83">
        <w:rPr>
          <w:rFonts w:ascii="Times New Roman" w:eastAsia="Calibri" w:hAnsi="Times New Roman" w:cs="Times New Roman"/>
          <w:sz w:val="24"/>
          <w:szCs w:val="24"/>
        </w:rPr>
        <w:t>совершенствовать формы и методы работы с одаренными детьми путем осуществления дифференцированного обучения;</w:t>
      </w:r>
    </w:p>
    <w:p w:rsidR="00B93E83" w:rsidRPr="00B93E83" w:rsidRDefault="00B93E83" w:rsidP="002C60DE">
      <w:pPr>
        <w:numPr>
          <w:ilvl w:val="0"/>
          <w:numId w:val="20"/>
        </w:numPr>
        <w:spacing w:after="0" w:line="240" w:lineRule="auto"/>
        <w:ind w:left="0"/>
        <w:contextualSpacing/>
        <w:jc w:val="both"/>
        <w:rPr>
          <w:rFonts w:ascii="Times New Roman" w:eastAsia="Calibri" w:hAnsi="Times New Roman" w:cs="Times New Roman"/>
          <w:sz w:val="24"/>
          <w:szCs w:val="24"/>
        </w:rPr>
      </w:pPr>
      <w:r w:rsidRPr="00B93E83">
        <w:rPr>
          <w:rFonts w:ascii="Times New Roman" w:eastAsia="Calibri" w:hAnsi="Times New Roman" w:cs="Times New Roman"/>
          <w:sz w:val="24"/>
          <w:szCs w:val="24"/>
        </w:rPr>
        <w:t>совершенствовать формы и методы внеклассной работы по математике и информатике с целью повышения качества знаний и привития интереса учащихся к предметам.</w:t>
      </w:r>
    </w:p>
    <w:p w:rsidR="00B93E83" w:rsidRPr="00B93E83" w:rsidRDefault="00B93E83" w:rsidP="00B93E83">
      <w:pPr>
        <w:spacing w:after="0" w:line="240" w:lineRule="auto"/>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ab/>
        <w:t>Работа методического объединения велась по следующим направлениям:</w:t>
      </w:r>
    </w:p>
    <w:p w:rsidR="00B93E83" w:rsidRPr="00B93E83" w:rsidRDefault="00B93E83" w:rsidP="002C60DE">
      <w:pPr>
        <w:numPr>
          <w:ilvl w:val="0"/>
          <w:numId w:val="19"/>
        </w:numPr>
        <w:spacing w:after="0" w:line="240" w:lineRule="auto"/>
        <w:ind w:left="0"/>
        <w:contextualSpacing/>
        <w:jc w:val="both"/>
        <w:outlineLvl w:val="3"/>
        <w:rPr>
          <w:rFonts w:ascii="Times New Roman" w:eastAsia="Calibri" w:hAnsi="Times New Roman" w:cs="Times New Roman"/>
          <w:bCs/>
          <w:sz w:val="24"/>
          <w:szCs w:val="24"/>
        </w:rPr>
      </w:pPr>
      <w:r w:rsidRPr="00B93E83">
        <w:rPr>
          <w:rFonts w:ascii="Times New Roman" w:eastAsia="Calibri" w:hAnsi="Times New Roman" w:cs="Times New Roman"/>
          <w:bCs/>
          <w:sz w:val="24"/>
          <w:szCs w:val="24"/>
        </w:rPr>
        <w:t>Повышение педагогического мастерства учителей.</w:t>
      </w:r>
    </w:p>
    <w:p w:rsidR="00B93E83" w:rsidRPr="00B93E83" w:rsidRDefault="00B93E83" w:rsidP="002C60DE">
      <w:pPr>
        <w:numPr>
          <w:ilvl w:val="0"/>
          <w:numId w:val="19"/>
        </w:numPr>
        <w:spacing w:after="0" w:line="240" w:lineRule="auto"/>
        <w:ind w:left="0"/>
        <w:contextualSpacing/>
        <w:jc w:val="both"/>
        <w:outlineLvl w:val="3"/>
        <w:rPr>
          <w:rFonts w:ascii="Times New Roman" w:eastAsia="Calibri" w:hAnsi="Times New Roman" w:cs="Times New Roman"/>
          <w:bCs/>
          <w:sz w:val="24"/>
          <w:szCs w:val="24"/>
        </w:rPr>
      </w:pPr>
      <w:r w:rsidRPr="00B93E83">
        <w:rPr>
          <w:rFonts w:ascii="Times New Roman" w:eastAsia="Calibri" w:hAnsi="Times New Roman" w:cs="Times New Roman"/>
          <w:bCs/>
          <w:sz w:val="24"/>
          <w:szCs w:val="24"/>
        </w:rPr>
        <w:t xml:space="preserve">Внедрение современных педагогических технологий в образовательный процесс на основе дифференциации обучения. </w:t>
      </w:r>
    </w:p>
    <w:p w:rsidR="00B93E83" w:rsidRPr="00B93E83" w:rsidRDefault="00B93E83" w:rsidP="002C60DE">
      <w:pPr>
        <w:numPr>
          <w:ilvl w:val="0"/>
          <w:numId w:val="19"/>
        </w:numPr>
        <w:spacing w:after="0" w:line="240" w:lineRule="auto"/>
        <w:ind w:left="0"/>
        <w:contextualSpacing/>
        <w:jc w:val="both"/>
        <w:outlineLvl w:val="3"/>
        <w:rPr>
          <w:rFonts w:ascii="Times New Roman" w:eastAsia="Calibri" w:hAnsi="Times New Roman" w:cs="Times New Roman"/>
          <w:bCs/>
          <w:sz w:val="24"/>
          <w:szCs w:val="24"/>
        </w:rPr>
      </w:pPr>
      <w:r w:rsidRPr="00B93E83">
        <w:rPr>
          <w:rFonts w:ascii="Times New Roman" w:eastAsia="Calibri" w:hAnsi="Times New Roman" w:cs="Times New Roman"/>
          <w:bCs/>
          <w:sz w:val="24"/>
          <w:szCs w:val="24"/>
        </w:rPr>
        <w:t>Организация  качественной подготовки к экзаменам.</w:t>
      </w:r>
    </w:p>
    <w:p w:rsidR="00B93E83" w:rsidRPr="00B93E83" w:rsidRDefault="00B93E83" w:rsidP="002C60DE">
      <w:pPr>
        <w:numPr>
          <w:ilvl w:val="0"/>
          <w:numId w:val="19"/>
        </w:numPr>
        <w:spacing w:after="0" w:line="240" w:lineRule="auto"/>
        <w:ind w:left="0"/>
        <w:contextualSpacing/>
        <w:jc w:val="both"/>
        <w:outlineLvl w:val="3"/>
        <w:rPr>
          <w:rFonts w:ascii="Times New Roman" w:eastAsia="Calibri" w:hAnsi="Times New Roman" w:cs="Times New Roman"/>
          <w:sz w:val="24"/>
          <w:szCs w:val="24"/>
        </w:rPr>
      </w:pPr>
      <w:r w:rsidRPr="00B93E83">
        <w:rPr>
          <w:rFonts w:ascii="Times New Roman" w:eastAsia="Calibri" w:hAnsi="Times New Roman" w:cs="Times New Roman"/>
          <w:bCs/>
          <w:sz w:val="24"/>
          <w:szCs w:val="24"/>
        </w:rPr>
        <w:t>Организация</w:t>
      </w:r>
      <w:r w:rsidRPr="00B93E83">
        <w:rPr>
          <w:rFonts w:ascii="Times New Roman" w:eastAsia="Calibri" w:hAnsi="Times New Roman" w:cs="Times New Roman"/>
          <w:bCs/>
          <w:color w:val="FF0000"/>
          <w:sz w:val="24"/>
          <w:szCs w:val="24"/>
        </w:rPr>
        <w:t xml:space="preserve"> </w:t>
      </w:r>
      <w:r w:rsidRPr="00B93E83">
        <w:rPr>
          <w:rFonts w:ascii="Times New Roman" w:eastAsia="Calibri" w:hAnsi="Times New Roman" w:cs="Times New Roman"/>
          <w:bCs/>
          <w:sz w:val="24"/>
          <w:szCs w:val="24"/>
        </w:rPr>
        <w:t>внеклассной работы.</w:t>
      </w:r>
    </w:p>
    <w:p w:rsidR="00B93E83" w:rsidRPr="00B93E83" w:rsidRDefault="00B93E83" w:rsidP="002C60DE">
      <w:pPr>
        <w:numPr>
          <w:ilvl w:val="0"/>
          <w:numId w:val="19"/>
        </w:numPr>
        <w:spacing w:after="0" w:line="240" w:lineRule="auto"/>
        <w:ind w:left="0"/>
        <w:contextualSpacing/>
        <w:jc w:val="both"/>
        <w:outlineLvl w:val="3"/>
        <w:rPr>
          <w:rFonts w:ascii="Times New Roman" w:eastAsia="Calibri" w:hAnsi="Times New Roman" w:cs="Times New Roman"/>
          <w:sz w:val="24"/>
          <w:szCs w:val="24"/>
        </w:rPr>
      </w:pPr>
      <w:r w:rsidRPr="00B93E83">
        <w:rPr>
          <w:rFonts w:ascii="Times New Roman" w:eastAsia="Calibri" w:hAnsi="Times New Roman" w:cs="Times New Roman"/>
          <w:bCs/>
          <w:sz w:val="24"/>
          <w:szCs w:val="24"/>
        </w:rPr>
        <w:t>Организация работы с одарёнными детьми,</w:t>
      </w:r>
      <w:r w:rsidRPr="00B93E83">
        <w:rPr>
          <w:rFonts w:ascii="Times New Roman" w:eastAsia="Calibri" w:hAnsi="Times New Roman" w:cs="Times New Roman"/>
          <w:color w:val="000000"/>
          <w:sz w:val="24"/>
          <w:szCs w:val="24"/>
        </w:rPr>
        <w:t xml:space="preserve"> работы со слабоуспевающими учащимися.</w:t>
      </w:r>
    </w:p>
    <w:p w:rsidR="00B93E83" w:rsidRPr="00B93E83" w:rsidRDefault="00B93E83" w:rsidP="00B93E83">
      <w:pPr>
        <w:spacing w:after="0" w:line="240" w:lineRule="auto"/>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color w:val="000000"/>
          <w:sz w:val="24"/>
          <w:szCs w:val="24"/>
          <w:lang w:eastAsia="ru-RU"/>
        </w:rPr>
        <w:lastRenderedPageBreak/>
        <w:tab/>
        <w:t>Все учителя работали по своей проблеме, совершенствовали свой профессиональный уровень.</w:t>
      </w:r>
      <w:r w:rsidRPr="00B93E83">
        <w:rPr>
          <w:rFonts w:ascii="Times New Roman" w:eastAsia="Times New Roman" w:hAnsi="Times New Roman" w:cs="Times New Roman"/>
          <w:sz w:val="24"/>
          <w:szCs w:val="24"/>
          <w:lang w:eastAsia="ru-RU"/>
        </w:rPr>
        <w:t xml:space="preserve"> Каждый учитель совершенствовал методы и приемы обучения, использовал  современные технологи, изучал специальную литературу, составлял дидактический материал.</w:t>
      </w:r>
    </w:p>
    <w:p w:rsidR="00B93E83" w:rsidRPr="00B93E83" w:rsidRDefault="00B93E83" w:rsidP="00B93E83">
      <w:pPr>
        <w:spacing w:after="0" w:line="240" w:lineRule="auto"/>
        <w:ind w:firstLine="708"/>
        <w:jc w:val="both"/>
        <w:rPr>
          <w:rFonts w:ascii="Times New Roman" w:eastAsia="Times New Roman" w:hAnsi="Times New Roman" w:cs="Times New Roman"/>
          <w:bCs/>
          <w:sz w:val="24"/>
          <w:szCs w:val="24"/>
          <w:lang w:eastAsia="ru-RU"/>
        </w:rPr>
      </w:pPr>
      <w:r w:rsidRPr="00B93E83">
        <w:rPr>
          <w:rFonts w:ascii="Times New Roman" w:eastAsia="Times New Roman" w:hAnsi="Times New Roman" w:cs="Times New Roman"/>
          <w:sz w:val="24"/>
          <w:szCs w:val="24"/>
          <w:lang w:eastAsia="ru-RU"/>
        </w:rPr>
        <w:t>Большое внимание уделяется формированию практических умений и навыков обучающихся. Практикуется работа с тестами, раздаточным материалом разного уровня сложности. Используются ИКТ.</w:t>
      </w:r>
      <w:r w:rsidRPr="00B93E83">
        <w:rPr>
          <w:rFonts w:ascii="Times New Roman" w:eastAsia="Times New Roman" w:hAnsi="Times New Roman" w:cs="Times New Roman"/>
          <w:bCs/>
          <w:sz w:val="24"/>
          <w:szCs w:val="24"/>
          <w:lang w:eastAsia="ru-RU"/>
        </w:rPr>
        <w:t xml:space="preserve"> </w:t>
      </w:r>
    </w:p>
    <w:p w:rsidR="00B93E83" w:rsidRPr="00B93E83" w:rsidRDefault="00B93E83" w:rsidP="00B93E83">
      <w:pPr>
        <w:spacing w:after="0" w:line="240" w:lineRule="auto"/>
        <w:jc w:val="both"/>
        <w:rPr>
          <w:rFonts w:ascii="Times New Roman" w:eastAsia="Times New Roman" w:hAnsi="Times New Roman" w:cs="Times New Roman"/>
          <w:sz w:val="24"/>
          <w:szCs w:val="24"/>
          <w:lang w:eastAsia="ru-RU"/>
        </w:rPr>
      </w:pPr>
    </w:p>
    <w:tbl>
      <w:tblPr>
        <w:tblW w:w="9640" w:type="dxa"/>
        <w:jc w:val="center"/>
        <w:tblInd w:w="-885" w:type="dxa"/>
        <w:tblLayout w:type="fixed"/>
        <w:tblLook w:val="0000" w:firstRow="0" w:lastRow="0" w:firstColumn="0" w:lastColumn="0" w:noHBand="0" w:noVBand="0"/>
      </w:tblPr>
      <w:tblGrid>
        <w:gridCol w:w="1986"/>
        <w:gridCol w:w="2630"/>
        <w:gridCol w:w="5024"/>
      </w:tblGrid>
      <w:tr w:rsidR="00B93E83" w:rsidRPr="00B93E83" w:rsidTr="004352CD">
        <w:trPr>
          <w:trHeight w:val="320"/>
          <w:jc w:val="center"/>
        </w:trPr>
        <w:tc>
          <w:tcPr>
            <w:tcW w:w="1986" w:type="dxa"/>
            <w:tcBorders>
              <w:top w:val="single" w:sz="4" w:space="0" w:color="000000"/>
              <w:left w:val="single" w:sz="4" w:space="0" w:color="000000"/>
              <w:bottom w:val="single" w:sz="4" w:space="0" w:color="000000"/>
            </w:tcBorders>
          </w:tcPr>
          <w:p w:rsidR="00B93E83" w:rsidRPr="00B93E83" w:rsidRDefault="00B93E83" w:rsidP="00B93E83">
            <w:pPr>
              <w:snapToGrid w:val="0"/>
              <w:spacing w:after="0" w:line="240" w:lineRule="auto"/>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ФИО</w:t>
            </w:r>
          </w:p>
          <w:p w:rsidR="00B93E83" w:rsidRPr="00B93E83" w:rsidRDefault="00B93E83" w:rsidP="00B93E83">
            <w:pPr>
              <w:spacing w:after="0" w:line="240" w:lineRule="auto"/>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учителя</w:t>
            </w:r>
          </w:p>
        </w:tc>
        <w:tc>
          <w:tcPr>
            <w:tcW w:w="2630" w:type="dxa"/>
            <w:tcBorders>
              <w:top w:val="single" w:sz="4" w:space="0" w:color="000000"/>
              <w:left w:val="single" w:sz="4" w:space="0" w:color="000000"/>
              <w:bottom w:val="single" w:sz="4" w:space="0" w:color="000000"/>
            </w:tcBorders>
          </w:tcPr>
          <w:p w:rsidR="00B93E83" w:rsidRPr="00B93E83" w:rsidRDefault="00B93E83" w:rsidP="00B93E83">
            <w:pPr>
              <w:spacing w:after="0" w:line="240" w:lineRule="auto"/>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Темы самообразования</w:t>
            </w:r>
          </w:p>
        </w:tc>
        <w:tc>
          <w:tcPr>
            <w:tcW w:w="5024" w:type="dxa"/>
            <w:tcBorders>
              <w:top w:val="single" w:sz="4" w:space="0" w:color="000000"/>
              <w:left w:val="single" w:sz="4" w:space="0" w:color="000000"/>
              <w:bottom w:val="single" w:sz="4" w:space="0" w:color="000000"/>
              <w:right w:val="single" w:sz="4" w:space="0" w:color="000000"/>
            </w:tcBorders>
          </w:tcPr>
          <w:p w:rsidR="00B93E83" w:rsidRPr="00B93E83" w:rsidRDefault="00B93E83" w:rsidP="00B93E83">
            <w:pPr>
              <w:snapToGrid w:val="0"/>
              <w:spacing w:after="0" w:line="240" w:lineRule="auto"/>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 xml:space="preserve">Наименование </w:t>
            </w:r>
            <w:proofErr w:type="gramStart"/>
            <w:r w:rsidRPr="00B93E83">
              <w:rPr>
                <w:rFonts w:ascii="Times New Roman" w:eastAsia="Times New Roman" w:hAnsi="Times New Roman" w:cs="Times New Roman"/>
                <w:sz w:val="24"/>
                <w:szCs w:val="24"/>
                <w:lang w:eastAsia="ru-RU"/>
              </w:rPr>
              <w:t>используемых</w:t>
            </w:r>
            <w:proofErr w:type="gramEnd"/>
            <w:r w:rsidRPr="00B93E83">
              <w:rPr>
                <w:rFonts w:ascii="Times New Roman" w:eastAsia="Times New Roman" w:hAnsi="Times New Roman" w:cs="Times New Roman"/>
                <w:sz w:val="24"/>
                <w:szCs w:val="24"/>
                <w:lang w:eastAsia="ru-RU"/>
              </w:rPr>
              <w:t xml:space="preserve"> </w:t>
            </w:r>
          </w:p>
          <w:p w:rsidR="00B93E83" w:rsidRPr="00B93E83" w:rsidRDefault="00B93E83" w:rsidP="00B93E83">
            <w:pPr>
              <w:spacing w:after="0" w:line="240" w:lineRule="auto"/>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современных образовательных</w:t>
            </w:r>
          </w:p>
          <w:p w:rsidR="00B93E83" w:rsidRPr="00B93E83" w:rsidRDefault="00B93E83" w:rsidP="00B93E83">
            <w:pPr>
              <w:spacing w:after="0" w:line="240" w:lineRule="auto"/>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технологий</w:t>
            </w:r>
          </w:p>
        </w:tc>
      </w:tr>
      <w:tr w:rsidR="00B93E83" w:rsidRPr="00B93E83" w:rsidTr="004352CD">
        <w:trPr>
          <w:trHeight w:val="1339"/>
          <w:jc w:val="center"/>
        </w:trPr>
        <w:tc>
          <w:tcPr>
            <w:tcW w:w="1986" w:type="dxa"/>
            <w:tcBorders>
              <w:top w:val="single" w:sz="4" w:space="0" w:color="000000"/>
              <w:left w:val="single" w:sz="4" w:space="0" w:color="000000"/>
              <w:bottom w:val="single" w:sz="4" w:space="0" w:color="000000"/>
            </w:tcBorders>
          </w:tcPr>
          <w:p w:rsidR="00B93E83" w:rsidRPr="00B93E83" w:rsidRDefault="00B93E83" w:rsidP="00B93E83">
            <w:pPr>
              <w:snapToGrid w:val="0"/>
              <w:spacing w:after="0" w:line="240" w:lineRule="auto"/>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Тутаева Т.В.</w:t>
            </w:r>
          </w:p>
        </w:tc>
        <w:tc>
          <w:tcPr>
            <w:tcW w:w="2630" w:type="dxa"/>
            <w:tcBorders>
              <w:top w:val="single" w:sz="4" w:space="0" w:color="000000"/>
              <w:left w:val="single" w:sz="4" w:space="0" w:color="000000"/>
              <w:bottom w:val="single" w:sz="4" w:space="0" w:color="000000"/>
            </w:tcBorders>
          </w:tcPr>
          <w:p w:rsidR="00B93E83" w:rsidRPr="00B93E83" w:rsidRDefault="00B93E83" w:rsidP="00B93E83">
            <w:pPr>
              <w:spacing w:after="0" w:line="240" w:lineRule="auto"/>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Использование информационно-коммуникативных и интерактивных технологий в процессе обучения математике.</w:t>
            </w:r>
          </w:p>
        </w:tc>
        <w:tc>
          <w:tcPr>
            <w:tcW w:w="5024" w:type="dxa"/>
            <w:tcBorders>
              <w:top w:val="single" w:sz="4" w:space="0" w:color="000000"/>
              <w:left w:val="single" w:sz="4" w:space="0" w:color="000000"/>
              <w:bottom w:val="single" w:sz="4" w:space="0" w:color="000000"/>
              <w:right w:val="single" w:sz="4" w:space="0" w:color="000000"/>
            </w:tcBorders>
          </w:tcPr>
          <w:p w:rsidR="00B93E83" w:rsidRPr="00B93E83" w:rsidRDefault="00B93E83" w:rsidP="00B93E83">
            <w:pPr>
              <w:spacing w:after="0" w:line="240" w:lineRule="auto"/>
              <w:jc w:val="both"/>
              <w:rPr>
                <w:rFonts w:ascii="Times New Roman" w:eastAsia="Times New Roman" w:hAnsi="Times New Roman" w:cs="Times New Roman"/>
                <w:bCs/>
                <w:color w:val="000000"/>
                <w:sz w:val="24"/>
                <w:szCs w:val="24"/>
                <w:lang w:eastAsia="ru-RU"/>
              </w:rPr>
            </w:pPr>
            <w:r w:rsidRPr="00B93E83">
              <w:rPr>
                <w:rFonts w:ascii="Times New Roman" w:eastAsia="Times New Roman" w:hAnsi="Times New Roman" w:cs="Times New Roman"/>
                <w:sz w:val="24"/>
                <w:szCs w:val="24"/>
                <w:lang w:eastAsia="ru-RU"/>
              </w:rPr>
              <w:t xml:space="preserve">Технология </w:t>
            </w:r>
            <w:proofErr w:type="spellStart"/>
            <w:r w:rsidRPr="00B93E83">
              <w:rPr>
                <w:rFonts w:ascii="Times New Roman" w:eastAsia="Times New Roman" w:hAnsi="Times New Roman" w:cs="Times New Roman"/>
                <w:sz w:val="24"/>
                <w:szCs w:val="24"/>
                <w:lang w:eastAsia="ru-RU"/>
              </w:rPr>
              <w:t>разнооуровневого</w:t>
            </w:r>
            <w:proofErr w:type="spellEnd"/>
            <w:r w:rsidRPr="00B93E83">
              <w:rPr>
                <w:rFonts w:ascii="Times New Roman" w:eastAsia="Times New Roman" w:hAnsi="Times New Roman" w:cs="Times New Roman"/>
                <w:sz w:val="24"/>
                <w:szCs w:val="24"/>
                <w:lang w:eastAsia="ru-RU"/>
              </w:rPr>
              <w:t xml:space="preserve"> обучения, коллективный способ обучения, </w:t>
            </w:r>
            <w:r w:rsidRPr="00B93E83">
              <w:rPr>
                <w:rFonts w:ascii="Times New Roman" w:eastAsia="Times New Roman" w:hAnsi="Times New Roman" w:cs="Times New Roman"/>
                <w:bCs/>
                <w:color w:val="000000"/>
                <w:sz w:val="24"/>
                <w:szCs w:val="24"/>
                <w:lang w:eastAsia="ru-RU"/>
              </w:rPr>
              <w:t>и</w:t>
            </w:r>
            <w:r w:rsidRPr="00B93E83">
              <w:rPr>
                <w:rFonts w:ascii="Times New Roman" w:eastAsia="Times New Roman" w:hAnsi="Times New Roman" w:cs="Times New Roman"/>
                <w:color w:val="000000"/>
                <w:sz w:val="24"/>
                <w:szCs w:val="24"/>
                <w:lang w:eastAsia="ru-RU"/>
              </w:rPr>
              <w:t xml:space="preserve">нформационные технологии (ИКТ), </w:t>
            </w:r>
            <w:r w:rsidRPr="00B93E83">
              <w:rPr>
                <w:rFonts w:ascii="Times New Roman" w:eastAsia="Times New Roman" w:hAnsi="Times New Roman" w:cs="Times New Roman"/>
                <w:bCs/>
                <w:color w:val="000000"/>
                <w:sz w:val="24"/>
                <w:szCs w:val="24"/>
                <w:lang w:eastAsia="ru-RU"/>
              </w:rPr>
              <w:t xml:space="preserve">технологии </w:t>
            </w:r>
            <w:proofErr w:type="spellStart"/>
            <w:r w:rsidRPr="00B93E83">
              <w:rPr>
                <w:rFonts w:ascii="Times New Roman" w:eastAsia="Times New Roman" w:hAnsi="Times New Roman" w:cs="Times New Roman"/>
                <w:bCs/>
                <w:color w:val="000000"/>
                <w:sz w:val="24"/>
                <w:szCs w:val="24"/>
                <w:lang w:eastAsia="ru-RU"/>
              </w:rPr>
              <w:t>деятельностного</w:t>
            </w:r>
            <w:proofErr w:type="spellEnd"/>
            <w:r w:rsidRPr="00B93E83">
              <w:rPr>
                <w:rFonts w:ascii="Times New Roman" w:eastAsia="Times New Roman" w:hAnsi="Times New Roman" w:cs="Times New Roman"/>
                <w:bCs/>
                <w:color w:val="000000"/>
                <w:sz w:val="24"/>
                <w:szCs w:val="24"/>
                <w:lang w:eastAsia="ru-RU"/>
              </w:rPr>
              <w:t xml:space="preserve"> подхода, проблемно-диалогическая, технология оценивания, </w:t>
            </w:r>
            <w:proofErr w:type="spellStart"/>
            <w:r w:rsidRPr="00B93E83">
              <w:rPr>
                <w:rFonts w:ascii="Times New Roman" w:eastAsia="Times New Roman" w:hAnsi="Times New Roman" w:cs="Times New Roman"/>
                <w:bCs/>
                <w:color w:val="000000"/>
                <w:sz w:val="24"/>
                <w:szCs w:val="24"/>
                <w:lang w:eastAsia="ru-RU"/>
              </w:rPr>
              <w:t>здоровьесберегающие</w:t>
            </w:r>
            <w:proofErr w:type="spellEnd"/>
            <w:r w:rsidRPr="00B93E83">
              <w:rPr>
                <w:rFonts w:ascii="Times New Roman" w:eastAsia="Times New Roman" w:hAnsi="Times New Roman" w:cs="Times New Roman"/>
                <w:bCs/>
                <w:color w:val="000000"/>
                <w:sz w:val="24"/>
                <w:szCs w:val="24"/>
                <w:lang w:eastAsia="ru-RU"/>
              </w:rPr>
              <w:t>.</w:t>
            </w:r>
          </w:p>
        </w:tc>
      </w:tr>
      <w:tr w:rsidR="00B93E83" w:rsidRPr="00B93E83" w:rsidTr="004352CD">
        <w:trPr>
          <w:trHeight w:val="1307"/>
          <w:jc w:val="center"/>
        </w:trPr>
        <w:tc>
          <w:tcPr>
            <w:tcW w:w="1986" w:type="dxa"/>
            <w:tcBorders>
              <w:top w:val="single" w:sz="4" w:space="0" w:color="000000"/>
              <w:left w:val="single" w:sz="4" w:space="0" w:color="000000"/>
              <w:bottom w:val="single" w:sz="4" w:space="0" w:color="000000"/>
            </w:tcBorders>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Кузнецова Светлана</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Викторовна</w:t>
            </w:r>
          </w:p>
          <w:p w:rsidR="00B93E83" w:rsidRPr="00B93E83" w:rsidRDefault="00B93E83" w:rsidP="00B93E83">
            <w:pPr>
              <w:snapToGrid w:val="0"/>
              <w:spacing w:after="0" w:line="240" w:lineRule="auto"/>
              <w:jc w:val="both"/>
              <w:rPr>
                <w:rFonts w:ascii="Times New Roman" w:eastAsia="Times New Roman" w:hAnsi="Times New Roman" w:cs="Times New Roman"/>
                <w:sz w:val="24"/>
                <w:szCs w:val="24"/>
                <w:lang w:eastAsia="ru-RU"/>
              </w:rPr>
            </w:pPr>
          </w:p>
        </w:tc>
        <w:tc>
          <w:tcPr>
            <w:tcW w:w="2630" w:type="dxa"/>
            <w:tcBorders>
              <w:top w:val="single" w:sz="4" w:space="0" w:color="000000"/>
              <w:left w:val="single" w:sz="4" w:space="0" w:color="000000"/>
              <w:bottom w:val="single" w:sz="4" w:space="0" w:color="000000"/>
            </w:tcBorders>
          </w:tcPr>
          <w:p w:rsidR="00B93E83" w:rsidRPr="00B93E83" w:rsidRDefault="00B93E83" w:rsidP="00B93E83">
            <w:pPr>
              <w:spacing w:after="0" w:line="240" w:lineRule="auto"/>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 xml:space="preserve">Совершенствование качества  знаний по математике </w:t>
            </w:r>
            <w:proofErr w:type="gramStart"/>
            <w:r w:rsidRPr="00B93E83">
              <w:rPr>
                <w:rFonts w:ascii="Times New Roman" w:eastAsia="Times New Roman" w:hAnsi="Times New Roman" w:cs="Times New Roman"/>
                <w:sz w:val="24"/>
                <w:szCs w:val="24"/>
                <w:lang w:eastAsia="ru-RU"/>
              </w:rPr>
              <w:t>через</w:t>
            </w:r>
            <w:proofErr w:type="gramEnd"/>
          </w:p>
          <w:p w:rsidR="00B93E83" w:rsidRPr="00B93E83" w:rsidRDefault="00B93E83" w:rsidP="00B93E83">
            <w:pPr>
              <w:spacing w:after="0" w:line="240" w:lineRule="auto"/>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традиционные и инновационные</w:t>
            </w:r>
          </w:p>
          <w:p w:rsidR="00B93E83" w:rsidRPr="00B93E83" w:rsidRDefault="00B93E83" w:rsidP="00B93E83">
            <w:pPr>
              <w:spacing w:after="0" w:line="240" w:lineRule="auto"/>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формы и методы</w:t>
            </w:r>
          </w:p>
        </w:tc>
        <w:tc>
          <w:tcPr>
            <w:tcW w:w="5024" w:type="dxa"/>
            <w:tcBorders>
              <w:top w:val="single" w:sz="4" w:space="0" w:color="000000"/>
              <w:left w:val="single" w:sz="4" w:space="0" w:color="000000"/>
              <w:bottom w:val="single" w:sz="4" w:space="0" w:color="000000"/>
              <w:right w:val="single" w:sz="4" w:space="0" w:color="000000"/>
            </w:tcBorders>
          </w:tcPr>
          <w:p w:rsidR="00B93E83" w:rsidRPr="00B93E83" w:rsidRDefault="00B93E83" w:rsidP="00B93E83">
            <w:pPr>
              <w:snapToGrid w:val="0"/>
              <w:spacing w:after="0" w:line="240" w:lineRule="auto"/>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Коллективный способ обучения, объяснительно-иллюстративное обучение,</w:t>
            </w:r>
            <w:r w:rsidRPr="00B93E83">
              <w:rPr>
                <w:rFonts w:ascii="Times New Roman" w:eastAsia="Times New Roman" w:hAnsi="Times New Roman" w:cs="Times New Roman"/>
                <w:bCs/>
                <w:color w:val="000000"/>
                <w:sz w:val="24"/>
                <w:szCs w:val="24"/>
                <w:lang w:eastAsia="ru-RU"/>
              </w:rPr>
              <w:t xml:space="preserve"> и</w:t>
            </w:r>
            <w:r w:rsidRPr="00B93E83">
              <w:rPr>
                <w:rFonts w:ascii="Times New Roman" w:eastAsia="Times New Roman" w:hAnsi="Times New Roman" w:cs="Times New Roman"/>
                <w:color w:val="000000"/>
                <w:sz w:val="24"/>
                <w:szCs w:val="24"/>
                <w:lang w:eastAsia="ru-RU"/>
              </w:rPr>
              <w:t xml:space="preserve">нформационные технологии (ИКТ), </w:t>
            </w:r>
            <w:r w:rsidRPr="00B93E83">
              <w:rPr>
                <w:rFonts w:ascii="Times New Roman" w:eastAsia="Times New Roman" w:hAnsi="Times New Roman" w:cs="Times New Roman"/>
                <w:bCs/>
                <w:color w:val="000000"/>
                <w:sz w:val="24"/>
                <w:szCs w:val="24"/>
                <w:lang w:eastAsia="ru-RU"/>
              </w:rPr>
              <w:t xml:space="preserve">технологии </w:t>
            </w:r>
            <w:proofErr w:type="spellStart"/>
            <w:r w:rsidRPr="00B93E83">
              <w:rPr>
                <w:rFonts w:ascii="Times New Roman" w:eastAsia="Times New Roman" w:hAnsi="Times New Roman" w:cs="Times New Roman"/>
                <w:bCs/>
                <w:color w:val="000000"/>
                <w:sz w:val="24"/>
                <w:szCs w:val="24"/>
                <w:lang w:eastAsia="ru-RU"/>
              </w:rPr>
              <w:t>деятельностного</w:t>
            </w:r>
            <w:proofErr w:type="spellEnd"/>
            <w:r w:rsidRPr="00B93E83">
              <w:rPr>
                <w:rFonts w:ascii="Times New Roman" w:eastAsia="Times New Roman" w:hAnsi="Times New Roman" w:cs="Times New Roman"/>
                <w:bCs/>
                <w:color w:val="000000"/>
                <w:sz w:val="24"/>
                <w:szCs w:val="24"/>
                <w:lang w:eastAsia="ru-RU"/>
              </w:rPr>
              <w:t xml:space="preserve"> подхода, проблемно-диалогическая, технология оценивания, </w:t>
            </w:r>
            <w:proofErr w:type="spellStart"/>
            <w:r w:rsidRPr="00B93E83">
              <w:rPr>
                <w:rFonts w:ascii="Times New Roman" w:eastAsia="Times New Roman" w:hAnsi="Times New Roman" w:cs="Times New Roman"/>
                <w:bCs/>
                <w:color w:val="000000"/>
                <w:sz w:val="24"/>
                <w:szCs w:val="24"/>
                <w:lang w:eastAsia="ru-RU"/>
              </w:rPr>
              <w:t>здоровьесберегающие</w:t>
            </w:r>
            <w:proofErr w:type="spellEnd"/>
            <w:r w:rsidRPr="00B93E83">
              <w:rPr>
                <w:rFonts w:ascii="Times New Roman" w:eastAsia="Times New Roman" w:hAnsi="Times New Roman" w:cs="Times New Roman"/>
                <w:bCs/>
                <w:color w:val="000000"/>
                <w:sz w:val="24"/>
                <w:szCs w:val="24"/>
                <w:lang w:eastAsia="ru-RU"/>
              </w:rPr>
              <w:t>.</w:t>
            </w:r>
          </w:p>
          <w:p w:rsidR="00B93E83" w:rsidRPr="00B93E83" w:rsidRDefault="00B93E83" w:rsidP="00B93E83">
            <w:pPr>
              <w:snapToGrid w:val="0"/>
              <w:spacing w:after="0" w:line="240" w:lineRule="auto"/>
              <w:jc w:val="both"/>
              <w:rPr>
                <w:rFonts w:ascii="Times New Roman" w:eastAsia="Times New Roman" w:hAnsi="Times New Roman" w:cs="Times New Roman"/>
                <w:sz w:val="24"/>
                <w:szCs w:val="24"/>
                <w:lang w:eastAsia="ru-RU"/>
              </w:rPr>
            </w:pPr>
          </w:p>
        </w:tc>
      </w:tr>
      <w:tr w:rsidR="00B93E83" w:rsidRPr="00B93E83" w:rsidTr="004352CD">
        <w:trPr>
          <w:trHeight w:val="1561"/>
          <w:jc w:val="center"/>
        </w:trPr>
        <w:tc>
          <w:tcPr>
            <w:tcW w:w="1986" w:type="dxa"/>
            <w:tcBorders>
              <w:top w:val="single" w:sz="4" w:space="0" w:color="000000"/>
              <w:left w:val="single" w:sz="4" w:space="0" w:color="000000"/>
              <w:bottom w:val="single" w:sz="4" w:space="0" w:color="000000"/>
            </w:tcBorders>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roofErr w:type="spellStart"/>
            <w:r w:rsidRPr="00B93E83">
              <w:rPr>
                <w:rFonts w:ascii="Times New Roman" w:eastAsia="Times New Roman" w:hAnsi="Times New Roman" w:cs="Times New Roman"/>
                <w:sz w:val="24"/>
                <w:szCs w:val="24"/>
                <w:lang w:eastAsia="ru-RU"/>
              </w:rPr>
              <w:t>Абушаев</w:t>
            </w:r>
            <w:proofErr w:type="spellEnd"/>
            <w:r w:rsidRPr="00B93E83">
              <w:rPr>
                <w:rFonts w:ascii="Times New Roman" w:eastAsia="Times New Roman" w:hAnsi="Times New Roman" w:cs="Times New Roman"/>
                <w:sz w:val="24"/>
                <w:szCs w:val="24"/>
                <w:lang w:eastAsia="ru-RU"/>
              </w:rPr>
              <w:t xml:space="preserve"> Юрий</w:t>
            </w:r>
          </w:p>
          <w:p w:rsidR="00B93E83" w:rsidRPr="00B93E83" w:rsidRDefault="00B93E83" w:rsidP="00B93E83">
            <w:pPr>
              <w:snapToGrid w:val="0"/>
              <w:spacing w:after="0" w:line="240" w:lineRule="auto"/>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Александрович</w:t>
            </w:r>
          </w:p>
        </w:tc>
        <w:tc>
          <w:tcPr>
            <w:tcW w:w="2630" w:type="dxa"/>
            <w:tcBorders>
              <w:top w:val="single" w:sz="4" w:space="0" w:color="000000"/>
              <w:left w:val="single" w:sz="4" w:space="0" w:color="000000"/>
              <w:bottom w:val="single" w:sz="4" w:space="0" w:color="000000"/>
            </w:tcBorders>
          </w:tcPr>
          <w:p w:rsidR="00B93E83" w:rsidRPr="00B93E83" w:rsidRDefault="00B93E83" w:rsidP="00B93E83">
            <w:pPr>
              <w:spacing w:after="0" w:line="240" w:lineRule="auto"/>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 xml:space="preserve">Осуществление </w:t>
            </w:r>
            <w:proofErr w:type="gramStart"/>
            <w:r w:rsidRPr="00B93E83">
              <w:rPr>
                <w:rFonts w:ascii="Times New Roman" w:eastAsia="Times New Roman" w:hAnsi="Times New Roman" w:cs="Times New Roman"/>
                <w:sz w:val="24"/>
                <w:szCs w:val="24"/>
                <w:lang w:eastAsia="ru-RU"/>
              </w:rPr>
              <w:t>практической</w:t>
            </w:r>
            <w:proofErr w:type="gramEnd"/>
          </w:p>
          <w:p w:rsidR="00B93E83" w:rsidRPr="00B93E83" w:rsidRDefault="00B93E83" w:rsidP="00B93E83">
            <w:pPr>
              <w:spacing w:after="0" w:line="240" w:lineRule="auto"/>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направленности при обучении</w:t>
            </w:r>
          </w:p>
          <w:p w:rsidR="00B93E83" w:rsidRPr="00B93E83" w:rsidRDefault="00B93E83" w:rsidP="00B93E83">
            <w:pPr>
              <w:spacing w:after="0" w:line="240" w:lineRule="auto"/>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физике</w:t>
            </w:r>
          </w:p>
        </w:tc>
        <w:tc>
          <w:tcPr>
            <w:tcW w:w="5024" w:type="dxa"/>
            <w:tcBorders>
              <w:top w:val="single" w:sz="4" w:space="0" w:color="000000"/>
              <w:left w:val="single" w:sz="4" w:space="0" w:color="000000"/>
              <w:bottom w:val="single" w:sz="4" w:space="0" w:color="000000"/>
              <w:right w:val="single" w:sz="4" w:space="0" w:color="000000"/>
            </w:tcBorders>
          </w:tcPr>
          <w:p w:rsidR="00B93E83" w:rsidRPr="00B93E83" w:rsidRDefault="00B93E83" w:rsidP="00B93E83">
            <w:pPr>
              <w:snapToGrid w:val="0"/>
              <w:spacing w:after="0" w:line="240" w:lineRule="auto"/>
              <w:jc w:val="both"/>
              <w:rPr>
                <w:rFonts w:ascii="Times New Roman" w:eastAsia="Times New Roman" w:hAnsi="Times New Roman" w:cs="Times New Roman"/>
                <w:bCs/>
                <w:color w:val="000000"/>
                <w:sz w:val="24"/>
                <w:szCs w:val="24"/>
                <w:lang w:eastAsia="ru-RU"/>
              </w:rPr>
            </w:pPr>
            <w:r w:rsidRPr="00B93E83">
              <w:rPr>
                <w:rFonts w:ascii="Times New Roman" w:eastAsia="Times New Roman" w:hAnsi="Times New Roman" w:cs="Times New Roman"/>
                <w:sz w:val="24"/>
                <w:szCs w:val="24"/>
                <w:lang w:eastAsia="ru-RU"/>
              </w:rPr>
              <w:t>Коллективный способ обучения, объяснительно-иллюстративное обучение,</w:t>
            </w:r>
            <w:r w:rsidRPr="00B93E83">
              <w:rPr>
                <w:rFonts w:ascii="Times New Roman" w:eastAsia="Times New Roman" w:hAnsi="Times New Roman" w:cs="Times New Roman"/>
                <w:bCs/>
                <w:color w:val="000000"/>
                <w:sz w:val="24"/>
                <w:szCs w:val="24"/>
                <w:lang w:eastAsia="ru-RU"/>
              </w:rPr>
              <w:t xml:space="preserve"> </w:t>
            </w:r>
            <w:r w:rsidRPr="00B93E83">
              <w:rPr>
                <w:rFonts w:ascii="Times New Roman" w:eastAsia="Times New Roman" w:hAnsi="Times New Roman" w:cs="Times New Roman"/>
                <w:sz w:val="24"/>
                <w:szCs w:val="24"/>
                <w:lang w:eastAsia="ru-RU"/>
              </w:rPr>
              <w:t>информационные технологии,</w:t>
            </w:r>
            <w:r w:rsidRPr="00B93E83">
              <w:rPr>
                <w:rFonts w:ascii="Times New Roman" w:eastAsia="Times New Roman" w:hAnsi="Times New Roman" w:cs="Times New Roman"/>
                <w:bCs/>
                <w:color w:val="000000"/>
                <w:sz w:val="24"/>
                <w:szCs w:val="24"/>
                <w:lang w:eastAsia="ru-RU"/>
              </w:rPr>
              <w:t xml:space="preserve"> </w:t>
            </w:r>
            <w:proofErr w:type="spellStart"/>
            <w:r w:rsidRPr="00B93E83">
              <w:rPr>
                <w:rFonts w:ascii="Times New Roman" w:eastAsia="Times New Roman" w:hAnsi="Times New Roman" w:cs="Times New Roman"/>
                <w:bCs/>
                <w:color w:val="000000"/>
                <w:sz w:val="24"/>
                <w:szCs w:val="24"/>
                <w:lang w:eastAsia="ru-RU"/>
              </w:rPr>
              <w:t>здоровьесберегающие</w:t>
            </w:r>
            <w:proofErr w:type="spellEnd"/>
            <w:r w:rsidRPr="00B93E83">
              <w:rPr>
                <w:rFonts w:ascii="Times New Roman" w:eastAsia="Times New Roman" w:hAnsi="Times New Roman" w:cs="Times New Roman"/>
                <w:bCs/>
                <w:color w:val="000000"/>
                <w:sz w:val="24"/>
                <w:szCs w:val="24"/>
                <w:lang w:eastAsia="ru-RU"/>
              </w:rPr>
              <w:t>.</w:t>
            </w:r>
          </w:p>
        </w:tc>
      </w:tr>
      <w:tr w:rsidR="00B93E83" w:rsidRPr="00B93E83" w:rsidTr="004352CD">
        <w:trPr>
          <w:trHeight w:val="1561"/>
          <w:jc w:val="center"/>
        </w:trPr>
        <w:tc>
          <w:tcPr>
            <w:tcW w:w="1986" w:type="dxa"/>
            <w:tcBorders>
              <w:top w:val="single" w:sz="4" w:space="0" w:color="000000"/>
              <w:left w:val="single" w:sz="4" w:space="0" w:color="000000"/>
              <w:bottom w:val="single" w:sz="4" w:space="0" w:color="000000"/>
            </w:tcBorders>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roofErr w:type="spellStart"/>
            <w:r w:rsidRPr="00B93E83">
              <w:rPr>
                <w:rFonts w:ascii="Times New Roman" w:eastAsia="Times New Roman" w:hAnsi="Times New Roman" w:cs="Times New Roman"/>
                <w:sz w:val="24"/>
                <w:szCs w:val="24"/>
                <w:lang w:eastAsia="ru-RU"/>
              </w:rPr>
              <w:t>Сеничева</w:t>
            </w:r>
            <w:proofErr w:type="spellEnd"/>
            <w:r w:rsidRPr="00B93E83">
              <w:rPr>
                <w:rFonts w:ascii="Times New Roman" w:eastAsia="Times New Roman" w:hAnsi="Times New Roman" w:cs="Times New Roman"/>
                <w:sz w:val="24"/>
                <w:szCs w:val="24"/>
                <w:lang w:eastAsia="ru-RU"/>
              </w:rPr>
              <w:t xml:space="preserve"> Елена Владимировна</w:t>
            </w:r>
          </w:p>
        </w:tc>
        <w:tc>
          <w:tcPr>
            <w:tcW w:w="2630" w:type="dxa"/>
            <w:tcBorders>
              <w:top w:val="single" w:sz="4" w:space="0" w:color="000000"/>
              <w:left w:val="single" w:sz="4" w:space="0" w:color="000000"/>
              <w:bottom w:val="single" w:sz="4" w:space="0" w:color="000000"/>
            </w:tcBorders>
          </w:tcPr>
          <w:p w:rsidR="00B93E83" w:rsidRPr="00B93E83" w:rsidRDefault="00B93E83" w:rsidP="00B93E83">
            <w:pPr>
              <w:spacing w:after="0" w:line="240" w:lineRule="auto"/>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Применение информационных технологий в формировании личности</w:t>
            </w:r>
          </w:p>
        </w:tc>
        <w:tc>
          <w:tcPr>
            <w:tcW w:w="5024" w:type="dxa"/>
            <w:tcBorders>
              <w:top w:val="single" w:sz="4" w:space="0" w:color="000000"/>
              <w:left w:val="single" w:sz="4" w:space="0" w:color="000000"/>
              <w:bottom w:val="single" w:sz="4" w:space="0" w:color="000000"/>
              <w:right w:val="single" w:sz="4" w:space="0" w:color="000000"/>
            </w:tcBorders>
          </w:tcPr>
          <w:p w:rsidR="00B93E83" w:rsidRPr="00B93E83" w:rsidRDefault="00B93E83" w:rsidP="00B93E83">
            <w:pPr>
              <w:snapToGrid w:val="0"/>
              <w:spacing w:after="0" w:line="240" w:lineRule="auto"/>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Применение информационных технологий в формировании личности</w:t>
            </w:r>
          </w:p>
        </w:tc>
      </w:tr>
      <w:tr w:rsidR="00B93E83" w:rsidRPr="00B93E83" w:rsidTr="004352CD">
        <w:trPr>
          <w:trHeight w:val="1561"/>
          <w:jc w:val="center"/>
        </w:trPr>
        <w:tc>
          <w:tcPr>
            <w:tcW w:w="1986" w:type="dxa"/>
            <w:tcBorders>
              <w:top w:val="single" w:sz="4" w:space="0" w:color="000000"/>
              <w:left w:val="single" w:sz="4" w:space="0" w:color="000000"/>
              <w:bottom w:val="single" w:sz="4" w:space="0" w:color="000000"/>
            </w:tcBorders>
          </w:tcPr>
          <w:p w:rsidR="00B93E83" w:rsidRPr="00B93E83" w:rsidRDefault="00B93E83" w:rsidP="00B93E83">
            <w:pPr>
              <w:snapToGrid w:val="0"/>
              <w:spacing w:after="0" w:line="240" w:lineRule="auto"/>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Кузнецова Светлана Владимировна</w:t>
            </w:r>
          </w:p>
        </w:tc>
        <w:tc>
          <w:tcPr>
            <w:tcW w:w="2630" w:type="dxa"/>
            <w:tcBorders>
              <w:top w:val="single" w:sz="4" w:space="0" w:color="000000"/>
              <w:left w:val="single" w:sz="4" w:space="0" w:color="000000"/>
              <w:bottom w:val="single" w:sz="4" w:space="0" w:color="000000"/>
            </w:tcBorders>
          </w:tcPr>
          <w:p w:rsidR="00B93E83" w:rsidRPr="00B93E83" w:rsidRDefault="00B93E83" w:rsidP="00B93E83">
            <w:pPr>
              <w:spacing w:after="0" w:line="240" w:lineRule="auto"/>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Применение информационных технологий в формировании личности</w:t>
            </w:r>
          </w:p>
        </w:tc>
        <w:tc>
          <w:tcPr>
            <w:tcW w:w="5024" w:type="dxa"/>
            <w:tcBorders>
              <w:top w:val="single" w:sz="4" w:space="0" w:color="000000"/>
              <w:left w:val="single" w:sz="4" w:space="0" w:color="000000"/>
              <w:bottom w:val="single" w:sz="4" w:space="0" w:color="000000"/>
              <w:right w:val="single" w:sz="4" w:space="0" w:color="000000"/>
            </w:tcBorders>
          </w:tcPr>
          <w:p w:rsidR="00B93E83" w:rsidRPr="00B93E83" w:rsidRDefault="00B93E83" w:rsidP="00B93E83">
            <w:pPr>
              <w:snapToGrid w:val="0"/>
              <w:spacing w:after="0" w:line="240" w:lineRule="auto"/>
              <w:jc w:val="both"/>
              <w:rPr>
                <w:rFonts w:ascii="Times New Roman" w:eastAsia="Times New Roman" w:hAnsi="Times New Roman" w:cs="Times New Roman"/>
                <w:bCs/>
                <w:color w:val="000000"/>
                <w:sz w:val="24"/>
                <w:szCs w:val="24"/>
                <w:lang w:eastAsia="ru-RU"/>
              </w:rPr>
            </w:pPr>
            <w:r w:rsidRPr="00B93E83">
              <w:rPr>
                <w:rFonts w:ascii="Times New Roman" w:eastAsia="Times New Roman" w:hAnsi="Times New Roman" w:cs="Times New Roman"/>
                <w:sz w:val="24"/>
                <w:szCs w:val="24"/>
                <w:lang w:eastAsia="ru-RU"/>
              </w:rPr>
              <w:t>Объяснительно-иллюстративное обучение, коллективный способ обучения,</w:t>
            </w:r>
            <w:r w:rsidRPr="00B93E83">
              <w:rPr>
                <w:rFonts w:ascii="Times New Roman" w:eastAsia="Times New Roman" w:hAnsi="Times New Roman" w:cs="Times New Roman"/>
                <w:color w:val="000000"/>
                <w:sz w:val="24"/>
                <w:szCs w:val="24"/>
                <w:lang w:eastAsia="ru-RU"/>
              </w:rPr>
              <w:t xml:space="preserve"> игровые технологии,  </w:t>
            </w:r>
            <w:r w:rsidRPr="00B93E83">
              <w:rPr>
                <w:rFonts w:ascii="Times New Roman" w:eastAsia="Times New Roman" w:hAnsi="Times New Roman" w:cs="Times New Roman"/>
                <w:sz w:val="24"/>
                <w:szCs w:val="24"/>
                <w:lang w:eastAsia="ru-RU"/>
              </w:rPr>
              <w:t>информационные технологии,</w:t>
            </w:r>
            <w:r w:rsidRPr="00B93E83">
              <w:rPr>
                <w:rFonts w:ascii="Times New Roman" w:eastAsia="Times New Roman" w:hAnsi="Times New Roman" w:cs="Times New Roman"/>
                <w:bCs/>
                <w:color w:val="000000"/>
                <w:sz w:val="24"/>
                <w:szCs w:val="24"/>
                <w:lang w:eastAsia="ru-RU"/>
              </w:rPr>
              <w:t xml:space="preserve"> </w:t>
            </w:r>
            <w:proofErr w:type="spellStart"/>
            <w:r w:rsidRPr="00B93E83">
              <w:rPr>
                <w:rFonts w:ascii="Times New Roman" w:eastAsia="Times New Roman" w:hAnsi="Times New Roman" w:cs="Times New Roman"/>
                <w:bCs/>
                <w:color w:val="000000"/>
                <w:sz w:val="24"/>
                <w:szCs w:val="24"/>
                <w:lang w:eastAsia="ru-RU"/>
              </w:rPr>
              <w:t>здоровьесберегающие</w:t>
            </w:r>
            <w:proofErr w:type="spellEnd"/>
            <w:r w:rsidRPr="00B93E83">
              <w:rPr>
                <w:rFonts w:ascii="Times New Roman" w:eastAsia="Times New Roman" w:hAnsi="Times New Roman" w:cs="Times New Roman"/>
                <w:bCs/>
                <w:color w:val="000000"/>
                <w:sz w:val="24"/>
                <w:szCs w:val="24"/>
                <w:lang w:eastAsia="ru-RU"/>
              </w:rPr>
              <w:t>.</w:t>
            </w:r>
          </w:p>
        </w:tc>
      </w:tr>
    </w:tbl>
    <w:p w:rsidR="00B93E83" w:rsidRPr="00B93E83" w:rsidRDefault="00B93E83" w:rsidP="00B93E83">
      <w:pPr>
        <w:spacing w:after="0" w:line="240" w:lineRule="auto"/>
        <w:jc w:val="both"/>
        <w:rPr>
          <w:rFonts w:ascii="Times New Roman" w:eastAsia="Times New Roman" w:hAnsi="Times New Roman" w:cs="Times New Roman"/>
          <w:color w:val="C00000"/>
          <w:sz w:val="24"/>
          <w:szCs w:val="24"/>
          <w:lang w:eastAsia="ru-RU"/>
        </w:rPr>
      </w:pPr>
    </w:p>
    <w:p w:rsidR="00B93E83" w:rsidRPr="00B93E83" w:rsidRDefault="00B93E83" w:rsidP="00B93E83">
      <w:pPr>
        <w:spacing w:after="0" w:line="240" w:lineRule="auto"/>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ab/>
        <w:t xml:space="preserve">В 2019 году прошли курсы переподготовки Кузнецова </w:t>
      </w:r>
      <w:proofErr w:type="spellStart"/>
      <w:r w:rsidRPr="00B93E83">
        <w:rPr>
          <w:rFonts w:ascii="Times New Roman" w:eastAsia="Times New Roman" w:hAnsi="Times New Roman" w:cs="Times New Roman"/>
          <w:sz w:val="24"/>
          <w:szCs w:val="24"/>
          <w:lang w:eastAsia="ru-RU"/>
        </w:rPr>
        <w:t>С.Викт</w:t>
      </w:r>
      <w:proofErr w:type="spellEnd"/>
      <w:r w:rsidRPr="00B93E83">
        <w:rPr>
          <w:rFonts w:ascii="Times New Roman" w:eastAsia="Times New Roman" w:hAnsi="Times New Roman" w:cs="Times New Roman"/>
          <w:sz w:val="24"/>
          <w:szCs w:val="24"/>
          <w:lang w:eastAsia="ru-RU"/>
        </w:rPr>
        <w:t xml:space="preserve">. по теме «Подготовка учащихся к ЕГЭ по математике в рамках ФГОС» и </w:t>
      </w:r>
      <w:proofErr w:type="spellStart"/>
      <w:r w:rsidRPr="00B93E83">
        <w:rPr>
          <w:rFonts w:ascii="Times New Roman" w:eastAsia="Times New Roman" w:hAnsi="Times New Roman" w:cs="Times New Roman"/>
          <w:sz w:val="24"/>
          <w:szCs w:val="24"/>
          <w:lang w:eastAsia="ru-RU"/>
        </w:rPr>
        <w:t>Абушаев</w:t>
      </w:r>
      <w:proofErr w:type="spellEnd"/>
      <w:r w:rsidRPr="00B93E83">
        <w:rPr>
          <w:rFonts w:ascii="Times New Roman" w:eastAsia="Times New Roman" w:hAnsi="Times New Roman" w:cs="Times New Roman"/>
          <w:sz w:val="24"/>
          <w:szCs w:val="24"/>
          <w:lang w:eastAsia="ru-RU"/>
        </w:rPr>
        <w:t xml:space="preserve"> Ю.А., Кузнецова </w:t>
      </w:r>
      <w:proofErr w:type="spellStart"/>
      <w:r w:rsidRPr="00B93E83">
        <w:rPr>
          <w:rFonts w:ascii="Times New Roman" w:eastAsia="Times New Roman" w:hAnsi="Times New Roman" w:cs="Times New Roman"/>
          <w:sz w:val="24"/>
          <w:szCs w:val="24"/>
          <w:lang w:eastAsia="ru-RU"/>
        </w:rPr>
        <w:t>С.Влад</w:t>
      </w:r>
      <w:proofErr w:type="spellEnd"/>
      <w:r w:rsidRPr="00B93E83">
        <w:rPr>
          <w:rFonts w:ascii="Times New Roman" w:eastAsia="Times New Roman" w:hAnsi="Times New Roman" w:cs="Times New Roman"/>
          <w:sz w:val="24"/>
          <w:szCs w:val="24"/>
          <w:lang w:eastAsia="ru-RU"/>
        </w:rPr>
        <w:t>.</w:t>
      </w:r>
    </w:p>
    <w:p w:rsidR="00B93E83" w:rsidRPr="00B93E83" w:rsidRDefault="00B93E83" w:rsidP="00B93E83">
      <w:pPr>
        <w:spacing w:after="0"/>
        <w:ind w:firstLine="708"/>
        <w:contextualSpacing/>
        <w:jc w:val="both"/>
        <w:rPr>
          <w:rFonts w:ascii="Times New Roman" w:eastAsia="Calibri" w:hAnsi="Times New Roman" w:cs="Times New Roman"/>
          <w:sz w:val="24"/>
          <w:szCs w:val="24"/>
        </w:rPr>
      </w:pPr>
      <w:r w:rsidRPr="00B93E83">
        <w:rPr>
          <w:rFonts w:ascii="Times New Roman" w:eastAsia="Calibri" w:hAnsi="Times New Roman" w:cs="Times New Roman"/>
          <w:sz w:val="24"/>
          <w:szCs w:val="24"/>
        </w:rPr>
        <w:t xml:space="preserve">Совершенствуя методическое мастерство, обобщая и распространяя педагогический опыт, Кузнецова С.В. Прошла обучение в рамках модуля «Профессиональная компетентность педагога в контексте «Национальной системы учительского роста» в объеме 8 часов. Учителя посещали и принимали участие в школьных и городских семинарах, конференциях, педсоветах, предметных неделях. </w:t>
      </w:r>
      <w:r w:rsidRPr="00B93E83">
        <w:rPr>
          <w:rFonts w:ascii="Times New Roman" w:eastAsia="Calibri" w:hAnsi="Times New Roman" w:cs="Times New Roman"/>
          <w:color w:val="FF0000"/>
          <w:sz w:val="24"/>
          <w:szCs w:val="24"/>
        </w:rPr>
        <w:t xml:space="preserve"> </w:t>
      </w:r>
      <w:r w:rsidRPr="00B93E83">
        <w:rPr>
          <w:rFonts w:ascii="Times New Roman" w:eastAsia="Calibri" w:hAnsi="Times New Roman" w:cs="Times New Roman"/>
          <w:sz w:val="24"/>
          <w:szCs w:val="24"/>
        </w:rPr>
        <w:t xml:space="preserve">Кузнецова С.В. являлась членом жюри Республиканской предметной олимпиады по </w:t>
      </w:r>
      <w:r w:rsidRPr="00B93E83">
        <w:rPr>
          <w:rFonts w:ascii="Times New Roman" w:eastAsia="Calibri" w:hAnsi="Times New Roman" w:cs="Times New Roman"/>
          <w:sz w:val="24"/>
          <w:szCs w:val="24"/>
        </w:rPr>
        <w:lastRenderedPageBreak/>
        <w:t>математике среди обучающихся профессиональных образовательных организаций Республики Мордовия и  была отмечена благодарственным письмом</w:t>
      </w:r>
      <w:r w:rsidRPr="00B93E83">
        <w:rPr>
          <w:rFonts w:ascii="Calibri" w:eastAsia="Calibri" w:hAnsi="Calibri" w:cs="Times New Roman"/>
          <w:sz w:val="24"/>
          <w:szCs w:val="24"/>
        </w:rPr>
        <w:t xml:space="preserve">, </w:t>
      </w:r>
      <w:r w:rsidRPr="00B93E83">
        <w:rPr>
          <w:rFonts w:ascii="Times New Roman" w:eastAsia="Calibri" w:hAnsi="Times New Roman" w:cs="Times New Roman"/>
          <w:sz w:val="24"/>
          <w:szCs w:val="24"/>
        </w:rPr>
        <w:t>являлась</w:t>
      </w:r>
      <w:r w:rsidRPr="00B93E83">
        <w:rPr>
          <w:rFonts w:ascii="Calibri" w:eastAsia="Calibri" w:hAnsi="Calibri" w:cs="Times New Roman"/>
          <w:sz w:val="24"/>
          <w:szCs w:val="24"/>
        </w:rPr>
        <w:t xml:space="preserve"> </w:t>
      </w:r>
      <w:r w:rsidRPr="00B93E83">
        <w:rPr>
          <w:rFonts w:ascii="Times New Roman" w:eastAsia="Calibri" w:hAnsi="Times New Roman" w:cs="Times New Roman"/>
          <w:sz w:val="24"/>
          <w:szCs w:val="24"/>
        </w:rPr>
        <w:t>членом жюри республиканского  конкурса школьных музеев.</w:t>
      </w:r>
    </w:p>
    <w:p w:rsidR="00B93E83" w:rsidRPr="00B93E83" w:rsidRDefault="00B93E83" w:rsidP="00B93E83">
      <w:pPr>
        <w:spacing w:after="0" w:line="240" w:lineRule="auto"/>
        <w:ind w:firstLine="709"/>
        <w:jc w:val="both"/>
        <w:rPr>
          <w:rFonts w:ascii="Times New Roman" w:eastAsia="Times New Roman" w:hAnsi="Times New Roman" w:cs="Times New Roman"/>
          <w:color w:val="FF0000"/>
          <w:sz w:val="24"/>
          <w:szCs w:val="24"/>
          <w:lang w:eastAsia="ru-RU"/>
        </w:rPr>
      </w:pPr>
      <w:r w:rsidRPr="00B93E83">
        <w:rPr>
          <w:rFonts w:ascii="Times New Roman" w:eastAsia="Times New Roman" w:hAnsi="Times New Roman" w:cs="Times New Roman"/>
          <w:sz w:val="24"/>
          <w:szCs w:val="24"/>
          <w:lang w:eastAsia="ru-RU"/>
        </w:rPr>
        <w:t xml:space="preserve">  Тутаева Т.В. опубликовала урок – создание поисковой ситуации «Сложение и вычитание дробей с одинаковыми знаменателями» в учебно-методическом пособии «Технологии системно-</w:t>
      </w:r>
      <w:proofErr w:type="spellStart"/>
      <w:r w:rsidRPr="00B93E83">
        <w:rPr>
          <w:rFonts w:ascii="Times New Roman" w:eastAsia="Times New Roman" w:hAnsi="Times New Roman" w:cs="Times New Roman"/>
          <w:sz w:val="24"/>
          <w:szCs w:val="24"/>
          <w:lang w:eastAsia="ru-RU"/>
        </w:rPr>
        <w:t>деятельностного</w:t>
      </w:r>
      <w:proofErr w:type="spellEnd"/>
      <w:r w:rsidRPr="00B93E83">
        <w:rPr>
          <w:rFonts w:ascii="Times New Roman" w:eastAsia="Times New Roman" w:hAnsi="Times New Roman" w:cs="Times New Roman"/>
          <w:sz w:val="24"/>
          <w:szCs w:val="24"/>
          <w:lang w:eastAsia="ru-RU"/>
        </w:rPr>
        <w:t xml:space="preserve"> подхода на уроках и внеурочных занятиях», изданного Мордовским республиканским институтом образования                                                                                          </w:t>
      </w:r>
      <w:r w:rsidRPr="00B93E83">
        <w:rPr>
          <w:rFonts w:ascii="Times New Roman" w:eastAsia="Times New Roman" w:hAnsi="Times New Roman" w:cs="Times New Roman"/>
          <w:color w:val="FF0000"/>
          <w:sz w:val="24"/>
          <w:szCs w:val="24"/>
          <w:lang w:eastAsia="ru-RU"/>
        </w:rPr>
        <w:t xml:space="preserve">                                                                                                                </w:t>
      </w:r>
    </w:p>
    <w:p w:rsidR="00B93E83" w:rsidRPr="00B93E83" w:rsidRDefault="00B93E83" w:rsidP="00B93E83">
      <w:pPr>
        <w:spacing w:after="120" w:line="240" w:lineRule="auto"/>
        <w:ind w:firstLine="720"/>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Это способствовало повышению уровня профессионального мастерства учителей, их ориентации на решение современных задач образования, что, в конечном счете, направлено на повышение качества образовательного процесса.</w:t>
      </w:r>
    </w:p>
    <w:p w:rsidR="00B93E83" w:rsidRPr="00B93E83" w:rsidRDefault="00B93E83" w:rsidP="00B93E83">
      <w:pPr>
        <w:spacing w:after="120" w:line="240" w:lineRule="auto"/>
        <w:ind w:firstLine="720"/>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 xml:space="preserve">Учителя Тутаева Т.В., </w:t>
      </w:r>
      <w:proofErr w:type="spellStart"/>
      <w:r w:rsidRPr="00B93E83">
        <w:rPr>
          <w:rFonts w:ascii="Times New Roman" w:eastAsia="Times New Roman" w:hAnsi="Times New Roman" w:cs="Times New Roman"/>
          <w:sz w:val="24"/>
          <w:szCs w:val="24"/>
          <w:lang w:eastAsia="ru-RU"/>
        </w:rPr>
        <w:t>Абушаев</w:t>
      </w:r>
      <w:proofErr w:type="spellEnd"/>
      <w:r w:rsidRPr="00B93E83">
        <w:rPr>
          <w:rFonts w:ascii="Times New Roman" w:eastAsia="Times New Roman" w:hAnsi="Times New Roman" w:cs="Times New Roman"/>
          <w:sz w:val="24"/>
          <w:szCs w:val="24"/>
          <w:lang w:eastAsia="ru-RU"/>
        </w:rPr>
        <w:t xml:space="preserve"> Ю.А., Кузнецова С.В., Кузнецова </w:t>
      </w:r>
      <w:proofErr w:type="spellStart"/>
      <w:r w:rsidRPr="00B93E83">
        <w:rPr>
          <w:rFonts w:ascii="Times New Roman" w:eastAsia="Times New Roman" w:hAnsi="Times New Roman" w:cs="Times New Roman"/>
          <w:sz w:val="24"/>
          <w:szCs w:val="24"/>
          <w:lang w:eastAsia="ru-RU"/>
        </w:rPr>
        <w:t>С.Влад</w:t>
      </w:r>
      <w:proofErr w:type="spellEnd"/>
      <w:proofErr w:type="gramStart"/>
      <w:r w:rsidRPr="00B93E83">
        <w:rPr>
          <w:rFonts w:ascii="Times New Roman" w:eastAsia="Times New Roman" w:hAnsi="Times New Roman" w:cs="Times New Roman"/>
          <w:sz w:val="24"/>
          <w:szCs w:val="24"/>
          <w:lang w:eastAsia="ru-RU"/>
        </w:rPr>
        <w:t xml:space="preserve">.. </w:t>
      </w:r>
      <w:proofErr w:type="gramEnd"/>
      <w:r w:rsidRPr="00B93E83">
        <w:rPr>
          <w:rFonts w:ascii="Times New Roman" w:eastAsia="Times New Roman" w:hAnsi="Times New Roman" w:cs="Times New Roman"/>
          <w:sz w:val="24"/>
          <w:szCs w:val="24"/>
          <w:lang w:eastAsia="ru-RU"/>
        </w:rPr>
        <w:t xml:space="preserve">работают с использованием информационно-коммуникационных  и интерактивных технологий в процессе обучения математике, физике, информатике. Освоили и применяют на своих уроках интерактивные доски INTERWRITE , </w:t>
      </w:r>
      <w:r w:rsidRPr="00B93E83">
        <w:rPr>
          <w:rFonts w:ascii="Times New Roman" w:eastAsia="Times New Roman" w:hAnsi="Times New Roman" w:cs="Times New Roman"/>
          <w:sz w:val="24"/>
          <w:szCs w:val="24"/>
          <w:lang w:val="en-US" w:eastAsia="ru-RU"/>
        </w:rPr>
        <w:t>PANASONIC</w:t>
      </w:r>
      <w:r w:rsidRPr="00B93E83">
        <w:rPr>
          <w:rFonts w:ascii="Times New Roman" w:eastAsia="Times New Roman" w:hAnsi="Times New Roman" w:cs="Times New Roman"/>
          <w:sz w:val="24"/>
          <w:szCs w:val="24"/>
          <w:lang w:eastAsia="ru-RU"/>
        </w:rPr>
        <w:t xml:space="preserve">, SMART, </w:t>
      </w:r>
      <w:r w:rsidRPr="00B93E83">
        <w:rPr>
          <w:rFonts w:ascii="Times New Roman" w:eastAsia="Times New Roman" w:hAnsi="Times New Roman" w:cs="Times New Roman"/>
          <w:sz w:val="24"/>
          <w:szCs w:val="24"/>
          <w:lang w:val="en-US" w:eastAsia="ru-RU"/>
        </w:rPr>
        <w:t>TRACEBOARD</w:t>
      </w:r>
      <w:r w:rsidRPr="00B93E83">
        <w:rPr>
          <w:rFonts w:ascii="Times New Roman" w:eastAsia="Times New Roman" w:hAnsi="Times New Roman" w:cs="Times New Roman"/>
          <w:sz w:val="24"/>
          <w:szCs w:val="24"/>
          <w:lang w:eastAsia="ru-RU"/>
        </w:rPr>
        <w:t xml:space="preserve">. Все учителя освоили технологии создания презентации к уроку и  применяют презентации в программе </w:t>
      </w:r>
      <w:proofErr w:type="spellStart"/>
      <w:r w:rsidRPr="00B93E83">
        <w:rPr>
          <w:rFonts w:ascii="Times New Roman" w:eastAsia="Times New Roman" w:hAnsi="Times New Roman" w:cs="Times New Roman"/>
          <w:sz w:val="24"/>
          <w:szCs w:val="24"/>
          <w:lang w:eastAsia="ru-RU"/>
        </w:rPr>
        <w:t>Microsoft</w:t>
      </w:r>
      <w:proofErr w:type="spellEnd"/>
      <w:r w:rsidRPr="00B93E83">
        <w:rPr>
          <w:rFonts w:ascii="Times New Roman" w:eastAsia="Times New Roman" w:hAnsi="Times New Roman" w:cs="Times New Roman"/>
          <w:sz w:val="24"/>
          <w:szCs w:val="24"/>
          <w:lang w:eastAsia="ru-RU"/>
        </w:rPr>
        <w:t xml:space="preserve"> </w:t>
      </w:r>
      <w:proofErr w:type="spellStart"/>
      <w:r w:rsidRPr="00B93E83">
        <w:rPr>
          <w:rFonts w:ascii="Times New Roman" w:eastAsia="Times New Roman" w:hAnsi="Times New Roman" w:cs="Times New Roman"/>
          <w:sz w:val="24"/>
          <w:szCs w:val="24"/>
          <w:lang w:eastAsia="ru-RU"/>
        </w:rPr>
        <w:t>Power</w:t>
      </w:r>
      <w:proofErr w:type="spellEnd"/>
      <w:r w:rsidRPr="00B93E83">
        <w:rPr>
          <w:rFonts w:ascii="Times New Roman" w:eastAsia="Times New Roman" w:hAnsi="Times New Roman" w:cs="Times New Roman"/>
          <w:sz w:val="24"/>
          <w:szCs w:val="24"/>
          <w:lang w:eastAsia="ru-RU"/>
        </w:rPr>
        <w:t xml:space="preserve"> </w:t>
      </w:r>
      <w:proofErr w:type="spellStart"/>
      <w:r w:rsidRPr="00B93E83">
        <w:rPr>
          <w:rFonts w:ascii="Times New Roman" w:eastAsia="Times New Roman" w:hAnsi="Times New Roman" w:cs="Times New Roman"/>
          <w:sz w:val="24"/>
          <w:szCs w:val="24"/>
          <w:lang w:eastAsia="ru-RU"/>
        </w:rPr>
        <w:t>Point</w:t>
      </w:r>
      <w:proofErr w:type="spellEnd"/>
      <w:r w:rsidRPr="00B93E83">
        <w:rPr>
          <w:rFonts w:ascii="Times New Roman" w:eastAsia="Times New Roman" w:hAnsi="Times New Roman" w:cs="Times New Roman"/>
          <w:sz w:val="24"/>
          <w:szCs w:val="24"/>
          <w:lang w:eastAsia="ru-RU"/>
        </w:rPr>
        <w:t xml:space="preserve">, как изложение к объяснительному материалу, для контроля  знаний и на других этапах урока. </w:t>
      </w:r>
    </w:p>
    <w:p w:rsidR="00B93E83" w:rsidRPr="00B93E83" w:rsidRDefault="00B93E83" w:rsidP="00B93E83">
      <w:pPr>
        <w:spacing w:after="0" w:line="240" w:lineRule="auto"/>
        <w:ind w:hanging="567"/>
        <w:jc w:val="both"/>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b/>
          <w:sz w:val="24"/>
          <w:szCs w:val="24"/>
          <w:lang w:eastAsia="ru-RU"/>
        </w:rPr>
        <w:t xml:space="preserve">               Предметная неделя математики, физики и информатики  </w:t>
      </w:r>
    </w:p>
    <w:p w:rsidR="00B93E83" w:rsidRPr="00B93E83" w:rsidRDefault="00B93E83" w:rsidP="00B93E83">
      <w:pPr>
        <w:spacing w:after="0" w:line="240" w:lineRule="auto"/>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С 11 по 16 марта 2019 г.  в школе проходила  неделя математики, физики и информатики.</w:t>
      </w:r>
    </w:p>
    <w:p w:rsidR="00B93E83" w:rsidRPr="00B93E83" w:rsidRDefault="00B93E83" w:rsidP="00B93E83">
      <w:pPr>
        <w:spacing w:after="0" w:line="240" w:lineRule="auto"/>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 xml:space="preserve">  Цель проведения недели: </w:t>
      </w:r>
    </w:p>
    <w:p w:rsidR="00B93E83" w:rsidRPr="00B93E83" w:rsidRDefault="00B93E83" w:rsidP="002C60DE">
      <w:pPr>
        <w:numPr>
          <w:ilvl w:val="0"/>
          <w:numId w:val="9"/>
        </w:numPr>
        <w:shd w:val="clear" w:color="auto" w:fill="FFFFFF"/>
        <w:spacing w:after="0" w:line="240" w:lineRule="auto"/>
        <w:ind w:left="0" w:firstLine="0"/>
        <w:jc w:val="both"/>
        <w:rPr>
          <w:rFonts w:ascii="Times New Roman" w:eastAsia="Calibri" w:hAnsi="Times New Roman" w:cs="Times New Roman"/>
          <w:sz w:val="24"/>
          <w:szCs w:val="24"/>
        </w:rPr>
      </w:pPr>
      <w:r w:rsidRPr="00B93E83">
        <w:rPr>
          <w:rFonts w:ascii="Times New Roman" w:eastAsia="Calibri" w:hAnsi="Times New Roman" w:cs="Times New Roman"/>
          <w:sz w:val="24"/>
          <w:szCs w:val="24"/>
        </w:rPr>
        <w:t>развитие интереса учащихся к данным предметам;</w:t>
      </w:r>
    </w:p>
    <w:p w:rsidR="00B93E83" w:rsidRPr="00B93E83" w:rsidRDefault="00B93E83" w:rsidP="002C60DE">
      <w:pPr>
        <w:numPr>
          <w:ilvl w:val="0"/>
          <w:numId w:val="9"/>
        </w:numPr>
        <w:spacing w:after="0" w:line="240" w:lineRule="auto"/>
        <w:ind w:left="0" w:firstLine="0"/>
        <w:jc w:val="both"/>
        <w:rPr>
          <w:rFonts w:ascii="Times New Roman" w:eastAsia="Calibri" w:hAnsi="Times New Roman" w:cs="Times New Roman"/>
          <w:sz w:val="24"/>
          <w:szCs w:val="24"/>
        </w:rPr>
      </w:pPr>
      <w:r w:rsidRPr="00B93E83">
        <w:rPr>
          <w:rFonts w:ascii="Times New Roman" w:eastAsia="Calibri" w:hAnsi="Times New Roman" w:cs="Times New Roman"/>
          <w:sz w:val="24"/>
          <w:szCs w:val="24"/>
        </w:rPr>
        <w:t>воспитание культуры математического мышления;</w:t>
      </w:r>
    </w:p>
    <w:p w:rsidR="00B93E83" w:rsidRPr="00B93E83" w:rsidRDefault="00B93E83" w:rsidP="002C60DE">
      <w:pPr>
        <w:numPr>
          <w:ilvl w:val="0"/>
          <w:numId w:val="9"/>
        </w:numPr>
        <w:spacing w:after="0" w:line="240" w:lineRule="auto"/>
        <w:ind w:left="0" w:firstLine="0"/>
        <w:jc w:val="both"/>
        <w:rPr>
          <w:rFonts w:ascii="Times New Roman" w:eastAsia="Calibri" w:hAnsi="Times New Roman" w:cs="Times New Roman"/>
          <w:sz w:val="24"/>
          <w:szCs w:val="24"/>
        </w:rPr>
      </w:pPr>
      <w:r w:rsidRPr="00B93E83">
        <w:rPr>
          <w:rFonts w:ascii="Times New Roman" w:eastAsia="Calibri" w:hAnsi="Times New Roman" w:cs="Times New Roman"/>
          <w:sz w:val="24"/>
          <w:szCs w:val="24"/>
        </w:rPr>
        <w:t>развитие представлений о практическом применении данных предметов;</w:t>
      </w:r>
    </w:p>
    <w:p w:rsidR="00B93E83" w:rsidRPr="00B93E83" w:rsidRDefault="00B93E83" w:rsidP="002C60DE">
      <w:pPr>
        <w:numPr>
          <w:ilvl w:val="0"/>
          <w:numId w:val="9"/>
        </w:numPr>
        <w:spacing w:after="0" w:line="240" w:lineRule="auto"/>
        <w:ind w:left="0" w:firstLine="0"/>
        <w:jc w:val="both"/>
        <w:rPr>
          <w:rFonts w:ascii="Times New Roman" w:eastAsia="Calibri" w:hAnsi="Times New Roman" w:cs="Times New Roman"/>
          <w:sz w:val="24"/>
          <w:szCs w:val="24"/>
        </w:rPr>
      </w:pPr>
      <w:r w:rsidRPr="00B93E83">
        <w:rPr>
          <w:rFonts w:ascii="Times New Roman" w:eastAsia="Calibri" w:hAnsi="Times New Roman" w:cs="Times New Roman"/>
          <w:sz w:val="24"/>
          <w:szCs w:val="24"/>
        </w:rPr>
        <w:t>развитие ума, смекалки, гибкости и нестандартности мышления.</w:t>
      </w:r>
    </w:p>
    <w:p w:rsidR="00B93E83" w:rsidRPr="00B93E83" w:rsidRDefault="00B93E83" w:rsidP="00B93E83">
      <w:pPr>
        <w:shd w:val="clear" w:color="auto" w:fill="FFFFFF"/>
        <w:spacing w:after="0" w:line="240" w:lineRule="auto"/>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ab/>
        <w:t xml:space="preserve">Особенность предметной декады  состоит в том, что в ее подготовке принимают участие учащиеся всех классов основного и среднего звена школы. </w:t>
      </w:r>
      <w:r w:rsidRPr="00B93E83">
        <w:rPr>
          <w:rFonts w:ascii="Times New Roman" w:eastAsia="Times New Roman" w:hAnsi="Times New Roman" w:cs="Times New Roman"/>
          <w:sz w:val="24"/>
          <w:szCs w:val="24"/>
          <w:lang w:eastAsia="ru-RU"/>
        </w:rPr>
        <w:tab/>
        <w:t>В рамках декады прошли открытые уроки и внеклассные мероприятия.</w:t>
      </w:r>
    </w:p>
    <w:p w:rsidR="00B93E83" w:rsidRPr="00B93E83" w:rsidRDefault="00B93E83" w:rsidP="00B93E83">
      <w:pPr>
        <w:shd w:val="clear" w:color="auto" w:fill="FFFFFF"/>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914"/>
        <w:gridCol w:w="2230"/>
        <w:gridCol w:w="3176"/>
        <w:gridCol w:w="1479"/>
      </w:tblGrid>
      <w:tr w:rsidR="00B93E83" w:rsidRPr="00B93E83" w:rsidTr="004352CD">
        <w:tc>
          <w:tcPr>
            <w:tcW w:w="734" w:type="dxa"/>
          </w:tcPr>
          <w:p w:rsidR="00B93E83" w:rsidRPr="00B93E83" w:rsidRDefault="00B93E83" w:rsidP="00B93E83">
            <w:pPr>
              <w:spacing w:after="0" w:line="240" w:lineRule="auto"/>
              <w:jc w:val="center"/>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b/>
                <w:sz w:val="24"/>
                <w:szCs w:val="24"/>
                <w:lang w:eastAsia="ru-RU"/>
              </w:rPr>
              <w:t xml:space="preserve">№ </w:t>
            </w:r>
            <w:proofErr w:type="gramStart"/>
            <w:r w:rsidRPr="00B93E83">
              <w:rPr>
                <w:rFonts w:ascii="Times New Roman" w:eastAsia="Times New Roman" w:hAnsi="Times New Roman" w:cs="Times New Roman"/>
                <w:b/>
                <w:sz w:val="24"/>
                <w:szCs w:val="24"/>
                <w:lang w:eastAsia="ru-RU"/>
              </w:rPr>
              <w:t>п</w:t>
            </w:r>
            <w:proofErr w:type="gramEnd"/>
            <w:r w:rsidRPr="00B93E83">
              <w:rPr>
                <w:rFonts w:ascii="Times New Roman" w:eastAsia="Times New Roman" w:hAnsi="Times New Roman" w:cs="Times New Roman"/>
                <w:b/>
                <w:sz w:val="24"/>
                <w:szCs w:val="24"/>
                <w:lang w:eastAsia="ru-RU"/>
              </w:rPr>
              <w:t>/п</w:t>
            </w:r>
          </w:p>
        </w:tc>
        <w:tc>
          <w:tcPr>
            <w:tcW w:w="914" w:type="dxa"/>
          </w:tcPr>
          <w:p w:rsidR="00B93E83" w:rsidRPr="00B93E83" w:rsidRDefault="00B93E83" w:rsidP="00B93E83">
            <w:pPr>
              <w:spacing w:after="0" w:line="240" w:lineRule="auto"/>
              <w:jc w:val="center"/>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b/>
                <w:sz w:val="24"/>
                <w:szCs w:val="24"/>
                <w:lang w:eastAsia="ru-RU"/>
              </w:rPr>
              <w:t>Дата</w:t>
            </w:r>
          </w:p>
        </w:tc>
        <w:tc>
          <w:tcPr>
            <w:tcW w:w="2230" w:type="dxa"/>
          </w:tcPr>
          <w:p w:rsidR="00B93E83" w:rsidRPr="00B93E83" w:rsidRDefault="00B93E83" w:rsidP="00B93E83">
            <w:pPr>
              <w:spacing w:after="0" w:line="240" w:lineRule="auto"/>
              <w:jc w:val="center"/>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b/>
                <w:sz w:val="24"/>
                <w:szCs w:val="24"/>
                <w:lang w:eastAsia="ru-RU"/>
              </w:rPr>
              <w:t>ФИО учителя</w:t>
            </w:r>
          </w:p>
        </w:tc>
        <w:tc>
          <w:tcPr>
            <w:tcW w:w="3176" w:type="dxa"/>
          </w:tcPr>
          <w:p w:rsidR="00B93E83" w:rsidRPr="00B93E83" w:rsidRDefault="00B93E83" w:rsidP="00B93E83">
            <w:pPr>
              <w:spacing w:after="0" w:line="240" w:lineRule="auto"/>
              <w:jc w:val="center"/>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b/>
                <w:sz w:val="24"/>
                <w:szCs w:val="24"/>
                <w:lang w:eastAsia="ru-RU"/>
              </w:rPr>
              <w:t>Тема урока, мероприятия</w:t>
            </w:r>
          </w:p>
        </w:tc>
        <w:tc>
          <w:tcPr>
            <w:tcW w:w="1479" w:type="dxa"/>
          </w:tcPr>
          <w:p w:rsidR="00B93E83" w:rsidRPr="00B93E83" w:rsidRDefault="00B93E83" w:rsidP="00B93E83">
            <w:pPr>
              <w:spacing w:after="0" w:line="240" w:lineRule="auto"/>
              <w:jc w:val="center"/>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b/>
                <w:sz w:val="24"/>
                <w:szCs w:val="24"/>
                <w:lang w:eastAsia="ru-RU"/>
              </w:rPr>
              <w:t>Класс, параллель</w:t>
            </w:r>
          </w:p>
        </w:tc>
      </w:tr>
      <w:tr w:rsidR="00B93E83" w:rsidRPr="00B93E83" w:rsidTr="004352CD">
        <w:tc>
          <w:tcPr>
            <w:tcW w:w="734" w:type="dxa"/>
          </w:tcPr>
          <w:p w:rsidR="00B93E83" w:rsidRPr="00B93E83" w:rsidRDefault="00B93E83" w:rsidP="00B93E83">
            <w:pPr>
              <w:spacing w:after="0" w:line="240" w:lineRule="auto"/>
              <w:jc w:val="center"/>
              <w:rPr>
                <w:rFonts w:ascii="Times New Roman" w:eastAsia="Times New Roman" w:hAnsi="Times New Roman" w:cs="Times New Roman"/>
                <w:b/>
                <w:sz w:val="24"/>
                <w:szCs w:val="24"/>
                <w:lang w:eastAsia="ru-RU"/>
              </w:rPr>
            </w:pP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w:t>
            </w:r>
          </w:p>
        </w:tc>
        <w:tc>
          <w:tcPr>
            <w:tcW w:w="914" w:type="dxa"/>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14.03</w:t>
            </w:r>
          </w:p>
        </w:tc>
        <w:tc>
          <w:tcPr>
            <w:tcW w:w="2230" w:type="dxa"/>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roofErr w:type="spellStart"/>
            <w:r w:rsidRPr="00B93E83">
              <w:rPr>
                <w:rFonts w:ascii="Times New Roman" w:eastAsia="Times New Roman" w:hAnsi="Times New Roman" w:cs="Times New Roman"/>
                <w:sz w:val="24"/>
                <w:szCs w:val="24"/>
                <w:lang w:eastAsia="ru-RU"/>
              </w:rPr>
              <w:t>Просвирнина</w:t>
            </w:r>
            <w:proofErr w:type="spellEnd"/>
            <w:r w:rsidRPr="00B93E83">
              <w:rPr>
                <w:rFonts w:ascii="Times New Roman" w:eastAsia="Times New Roman" w:hAnsi="Times New Roman" w:cs="Times New Roman"/>
                <w:sz w:val="24"/>
                <w:szCs w:val="24"/>
                <w:lang w:eastAsia="ru-RU"/>
              </w:rPr>
              <w:t xml:space="preserve"> Е.М.</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tc>
        <w:tc>
          <w:tcPr>
            <w:tcW w:w="3176" w:type="dxa"/>
          </w:tcPr>
          <w:p w:rsidR="00B93E83" w:rsidRPr="00B93E83" w:rsidRDefault="00B93E83" w:rsidP="00B93E83">
            <w:pPr>
              <w:spacing w:after="0" w:line="240" w:lineRule="auto"/>
              <w:jc w:val="center"/>
              <w:rPr>
                <w:rFonts w:ascii="Times New Roman" w:eastAsia="Times New Roman" w:hAnsi="Times New Roman" w:cs="Times New Roman"/>
                <w:color w:val="FF6600"/>
                <w:sz w:val="24"/>
                <w:szCs w:val="24"/>
                <w:lang w:eastAsia="ru-RU"/>
              </w:rPr>
            </w:pPr>
          </w:p>
          <w:p w:rsidR="00B93E83" w:rsidRPr="00B93E83" w:rsidRDefault="00B93E83" w:rsidP="00B93E83">
            <w:pPr>
              <w:spacing w:after="0" w:line="240" w:lineRule="auto"/>
              <w:jc w:val="center"/>
              <w:rPr>
                <w:rFonts w:ascii="Times New Roman" w:eastAsia="Times New Roman" w:hAnsi="Times New Roman" w:cs="Times New Roman"/>
                <w:color w:val="FF6600"/>
                <w:sz w:val="24"/>
                <w:szCs w:val="24"/>
                <w:lang w:eastAsia="ru-RU"/>
              </w:rPr>
            </w:pPr>
            <w:r w:rsidRPr="00B93E83">
              <w:rPr>
                <w:rFonts w:ascii="Times New Roman" w:eastAsia="Times New Roman" w:hAnsi="Times New Roman" w:cs="Times New Roman"/>
                <w:sz w:val="24"/>
                <w:szCs w:val="24"/>
                <w:lang w:eastAsia="ru-RU"/>
              </w:rPr>
              <w:t xml:space="preserve">Внеклассное мероприятие по информатике </w:t>
            </w:r>
          </w:p>
          <w:p w:rsidR="00B93E83" w:rsidRPr="00B93E83" w:rsidRDefault="00B93E83" w:rsidP="00B93E83">
            <w:pPr>
              <w:spacing w:after="0" w:line="240" w:lineRule="auto"/>
              <w:jc w:val="center"/>
              <w:rPr>
                <w:rFonts w:ascii="Times New Roman" w:eastAsia="Times New Roman" w:hAnsi="Times New Roman" w:cs="Times New Roman"/>
                <w:color w:val="FF6600"/>
                <w:sz w:val="24"/>
                <w:szCs w:val="24"/>
                <w:lang w:eastAsia="ru-RU"/>
              </w:rPr>
            </w:pPr>
          </w:p>
        </w:tc>
        <w:tc>
          <w:tcPr>
            <w:tcW w:w="1479" w:type="dxa"/>
          </w:tcPr>
          <w:p w:rsidR="00B93E83" w:rsidRPr="00B93E83" w:rsidRDefault="00B93E83" w:rsidP="00B93E83">
            <w:pPr>
              <w:spacing w:after="0" w:line="240" w:lineRule="auto"/>
              <w:jc w:val="center"/>
              <w:rPr>
                <w:rFonts w:ascii="Times New Roman" w:eastAsia="Times New Roman" w:hAnsi="Times New Roman" w:cs="Times New Roman"/>
                <w:color w:val="FF6600"/>
                <w:sz w:val="24"/>
                <w:szCs w:val="24"/>
                <w:lang w:eastAsia="ru-RU"/>
              </w:rPr>
            </w:pP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8б</w:t>
            </w:r>
          </w:p>
        </w:tc>
      </w:tr>
      <w:tr w:rsidR="00B93E83" w:rsidRPr="00B93E83" w:rsidTr="004352CD">
        <w:tc>
          <w:tcPr>
            <w:tcW w:w="734" w:type="dxa"/>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w:t>
            </w:r>
          </w:p>
        </w:tc>
        <w:tc>
          <w:tcPr>
            <w:tcW w:w="914" w:type="dxa"/>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16.03</w:t>
            </w:r>
          </w:p>
        </w:tc>
        <w:tc>
          <w:tcPr>
            <w:tcW w:w="2230" w:type="dxa"/>
          </w:tcPr>
          <w:p w:rsidR="00B93E83" w:rsidRPr="00B93E83" w:rsidRDefault="00B93E83" w:rsidP="00B93E83">
            <w:pPr>
              <w:spacing w:after="0" w:line="240" w:lineRule="auto"/>
              <w:jc w:val="center"/>
              <w:rPr>
                <w:rFonts w:ascii="Times New Roman" w:eastAsia="Times New Roman" w:hAnsi="Times New Roman" w:cs="Times New Roman"/>
                <w:color w:val="FF0000"/>
                <w:sz w:val="24"/>
                <w:szCs w:val="24"/>
                <w:lang w:eastAsia="ru-RU"/>
              </w:rPr>
            </w:pP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Тутаева Т.В.</w:t>
            </w:r>
          </w:p>
          <w:p w:rsidR="00B93E83" w:rsidRPr="00B93E83" w:rsidRDefault="00B93E83" w:rsidP="00B93E83">
            <w:pPr>
              <w:spacing w:after="0" w:line="240" w:lineRule="auto"/>
              <w:jc w:val="center"/>
              <w:rPr>
                <w:rFonts w:ascii="Times New Roman" w:eastAsia="Times New Roman" w:hAnsi="Times New Roman" w:cs="Times New Roman"/>
                <w:color w:val="FF0000"/>
                <w:sz w:val="24"/>
                <w:szCs w:val="24"/>
                <w:lang w:eastAsia="ru-RU"/>
              </w:rPr>
            </w:pPr>
          </w:p>
        </w:tc>
        <w:tc>
          <w:tcPr>
            <w:tcW w:w="3176" w:type="dxa"/>
          </w:tcPr>
          <w:p w:rsidR="00B93E83" w:rsidRPr="00B93E83" w:rsidRDefault="00B93E83" w:rsidP="00B93E83">
            <w:pPr>
              <w:spacing w:after="0" w:line="240" w:lineRule="auto"/>
              <w:rPr>
                <w:rFonts w:ascii="Times New Roman" w:eastAsia="Times New Roman" w:hAnsi="Times New Roman" w:cs="Times New Roman"/>
                <w:sz w:val="24"/>
                <w:szCs w:val="24"/>
                <w:lang w:eastAsia="ru-RU"/>
              </w:rPr>
            </w:pPr>
          </w:p>
          <w:p w:rsidR="00B93E83" w:rsidRPr="00B93E83" w:rsidRDefault="00B93E83" w:rsidP="00B93E83">
            <w:pPr>
              <w:spacing w:after="0" w:line="240" w:lineRule="auto"/>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Открытый урок по математике «Действия с десятичными дробями»</w:t>
            </w:r>
          </w:p>
        </w:tc>
        <w:tc>
          <w:tcPr>
            <w:tcW w:w="1479" w:type="dxa"/>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5б</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5 урок</w:t>
            </w:r>
          </w:p>
        </w:tc>
      </w:tr>
      <w:tr w:rsidR="00B93E83" w:rsidRPr="00B93E83" w:rsidTr="004352CD">
        <w:tc>
          <w:tcPr>
            <w:tcW w:w="734" w:type="dxa"/>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w:t>
            </w:r>
          </w:p>
        </w:tc>
        <w:tc>
          <w:tcPr>
            <w:tcW w:w="914" w:type="dxa"/>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11.03</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tc>
        <w:tc>
          <w:tcPr>
            <w:tcW w:w="2230" w:type="dxa"/>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Кузнецова С.В.</w:t>
            </w:r>
          </w:p>
        </w:tc>
        <w:tc>
          <w:tcPr>
            <w:tcW w:w="3176" w:type="dxa"/>
          </w:tcPr>
          <w:p w:rsidR="00B93E83" w:rsidRPr="00B93E83" w:rsidRDefault="00B93E83" w:rsidP="00B93E83">
            <w:pPr>
              <w:spacing w:after="0" w:line="240" w:lineRule="auto"/>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Внеклассное мероприятие по математике</w:t>
            </w:r>
          </w:p>
          <w:p w:rsidR="00B93E83" w:rsidRPr="00B93E83" w:rsidRDefault="00B93E83" w:rsidP="00B93E83">
            <w:pPr>
              <w:spacing w:after="0" w:line="240" w:lineRule="auto"/>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w:t>
            </w:r>
            <w:proofErr w:type="gramStart"/>
            <w:r w:rsidRPr="00B93E83">
              <w:rPr>
                <w:rFonts w:ascii="Times New Roman" w:eastAsia="Times New Roman" w:hAnsi="Times New Roman" w:cs="Times New Roman"/>
                <w:sz w:val="24"/>
                <w:szCs w:val="24"/>
                <w:lang w:eastAsia="ru-RU"/>
              </w:rPr>
              <w:t>Через</w:t>
            </w:r>
            <w:proofErr w:type="gramEnd"/>
            <w:r w:rsidRPr="00B93E83">
              <w:rPr>
                <w:rFonts w:ascii="Times New Roman" w:eastAsia="Times New Roman" w:hAnsi="Times New Roman" w:cs="Times New Roman"/>
                <w:sz w:val="24"/>
                <w:szCs w:val="24"/>
                <w:lang w:eastAsia="ru-RU"/>
              </w:rPr>
              <w:t xml:space="preserve"> тернии к звездам»</w:t>
            </w:r>
          </w:p>
          <w:p w:rsidR="00B93E83" w:rsidRPr="00B93E83" w:rsidRDefault="00B93E83" w:rsidP="00B93E83">
            <w:pPr>
              <w:spacing w:after="0" w:line="240" w:lineRule="auto"/>
              <w:rPr>
                <w:rFonts w:ascii="Times New Roman" w:eastAsia="Times New Roman" w:hAnsi="Times New Roman" w:cs="Times New Roman"/>
                <w:sz w:val="24"/>
                <w:szCs w:val="24"/>
                <w:lang w:eastAsia="ru-RU"/>
              </w:rPr>
            </w:pPr>
          </w:p>
          <w:p w:rsidR="00B93E83" w:rsidRPr="00B93E83" w:rsidRDefault="00B93E83" w:rsidP="00B93E83">
            <w:pPr>
              <w:spacing w:after="0" w:line="240" w:lineRule="auto"/>
              <w:rPr>
                <w:rFonts w:ascii="Times New Roman" w:eastAsia="Times New Roman" w:hAnsi="Times New Roman" w:cs="Times New Roman"/>
                <w:color w:val="FF6600"/>
                <w:sz w:val="24"/>
                <w:szCs w:val="24"/>
                <w:lang w:eastAsia="ru-RU"/>
              </w:rPr>
            </w:pPr>
          </w:p>
        </w:tc>
        <w:tc>
          <w:tcPr>
            <w:tcW w:w="1479" w:type="dxa"/>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7а</w:t>
            </w:r>
          </w:p>
          <w:p w:rsidR="00B93E83" w:rsidRPr="00B93E83" w:rsidRDefault="00B93E83" w:rsidP="00B93E83">
            <w:pPr>
              <w:spacing w:after="0" w:line="240" w:lineRule="auto"/>
              <w:jc w:val="center"/>
              <w:rPr>
                <w:rFonts w:ascii="Times New Roman" w:eastAsia="Times New Roman" w:hAnsi="Times New Roman" w:cs="Times New Roman"/>
                <w:color w:val="FF6600"/>
                <w:sz w:val="24"/>
                <w:szCs w:val="24"/>
                <w:lang w:eastAsia="ru-RU"/>
              </w:rPr>
            </w:pPr>
            <w:r w:rsidRPr="00B93E83">
              <w:rPr>
                <w:rFonts w:ascii="Times New Roman" w:eastAsia="Times New Roman" w:hAnsi="Times New Roman" w:cs="Times New Roman"/>
                <w:sz w:val="24"/>
                <w:szCs w:val="24"/>
                <w:lang w:eastAsia="ru-RU"/>
              </w:rPr>
              <w:t>5 урок</w:t>
            </w:r>
          </w:p>
        </w:tc>
      </w:tr>
    </w:tbl>
    <w:p w:rsidR="00B93E83" w:rsidRPr="00B93E83" w:rsidRDefault="00B93E83" w:rsidP="00B93E83">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rsidR="00B93E83" w:rsidRPr="00B93E83" w:rsidRDefault="00B93E83" w:rsidP="00B93E83">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93E83">
        <w:rPr>
          <w:rFonts w:ascii="Times New Roman" w:eastAsia="Times New Roman" w:hAnsi="Times New Roman" w:cs="Times New Roman"/>
          <w:bCs/>
          <w:sz w:val="24"/>
          <w:szCs w:val="24"/>
          <w:lang w:eastAsia="ru-RU"/>
        </w:rPr>
        <w:t xml:space="preserve">Все  проведённые внеклассные мероприятия отвечали требованиям современного процесса обучения. Прошли они в деловой обстановке, интересно,  были насыщены разнообразными формами и видами работы. На всех мероприятиях использовались наглядные пособия и ИКТ. </w:t>
      </w:r>
    </w:p>
    <w:p w:rsidR="00B93E83" w:rsidRPr="00B93E83" w:rsidRDefault="00B93E83" w:rsidP="006E0D44">
      <w:pPr>
        <w:shd w:val="clear" w:color="auto" w:fill="FFFFFF"/>
        <w:spacing w:after="0" w:line="240" w:lineRule="auto"/>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ab/>
        <w:t xml:space="preserve">Множество увлекательных заданий, ситуаций, вопросов, поиск </w:t>
      </w:r>
      <w:proofErr w:type="gramStart"/>
      <w:r w:rsidRPr="00B93E83">
        <w:rPr>
          <w:rFonts w:ascii="Times New Roman" w:eastAsia="Times New Roman" w:hAnsi="Times New Roman" w:cs="Times New Roman"/>
          <w:sz w:val="24"/>
          <w:szCs w:val="24"/>
          <w:lang w:eastAsia="ru-RU"/>
        </w:rPr>
        <w:t>необычного</w:t>
      </w:r>
      <w:proofErr w:type="gramEnd"/>
      <w:r w:rsidRPr="00B93E83">
        <w:rPr>
          <w:rFonts w:ascii="Times New Roman" w:eastAsia="Times New Roman" w:hAnsi="Times New Roman" w:cs="Times New Roman"/>
          <w:sz w:val="24"/>
          <w:szCs w:val="24"/>
          <w:lang w:eastAsia="ru-RU"/>
        </w:rPr>
        <w:t xml:space="preserve"> в </w:t>
      </w:r>
    </w:p>
    <w:p w:rsidR="00B93E83" w:rsidRPr="00B93E83" w:rsidRDefault="00B93E83" w:rsidP="006E0D44">
      <w:pPr>
        <w:spacing w:after="0" w:line="240" w:lineRule="auto"/>
        <w:ind w:firstLine="1"/>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ab/>
      </w:r>
    </w:p>
    <w:p w:rsidR="00B93E83" w:rsidRPr="00B93E83" w:rsidRDefault="00B93E83" w:rsidP="00B93E83">
      <w:pPr>
        <w:spacing w:after="0" w:line="240" w:lineRule="auto"/>
        <w:jc w:val="both"/>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sz w:val="24"/>
          <w:szCs w:val="24"/>
          <w:lang w:eastAsia="ru-RU"/>
        </w:rPr>
        <w:lastRenderedPageBreak/>
        <w:tab/>
      </w:r>
      <w:r w:rsidRPr="00B93E83">
        <w:rPr>
          <w:rFonts w:ascii="Times New Roman" w:eastAsia="Times New Roman" w:hAnsi="Times New Roman" w:cs="Times New Roman"/>
          <w:b/>
          <w:sz w:val="24"/>
          <w:szCs w:val="24"/>
          <w:lang w:eastAsia="ru-RU"/>
        </w:rPr>
        <w:t>Муниципальные, республиканские и всероссийские конкурсы и олимпиады</w:t>
      </w:r>
    </w:p>
    <w:p w:rsidR="00B93E83" w:rsidRPr="00B93E83" w:rsidRDefault="00B93E83" w:rsidP="00B93E83">
      <w:pPr>
        <w:spacing w:after="0" w:line="240" w:lineRule="auto"/>
        <w:ind w:firstLine="708"/>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 xml:space="preserve">Ученица 6 Б </w:t>
      </w:r>
      <w:proofErr w:type="spellStart"/>
      <w:r w:rsidRPr="00B93E83">
        <w:rPr>
          <w:rFonts w:ascii="Times New Roman" w:eastAsia="Times New Roman" w:hAnsi="Times New Roman" w:cs="Times New Roman"/>
          <w:sz w:val="24"/>
          <w:szCs w:val="24"/>
          <w:lang w:eastAsia="ru-RU"/>
        </w:rPr>
        <w:t>кл</w:t>
      </w:r>
      <w:proofErr w:type="spellEnd"/>
      <w:r w:rsidRPr="00B93E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93E83">
        <w:rPr>
          <w:rFonts w:ascii="Times New Roman" w:eastAsia="Times New Roman" w:hAnsi="Times New Roman" w:cs="Times New Roman"/>
          <w:sz w:val="24"/>
          <w:szCs w:val="24"/>
          <w:lang w:eastAsia="ru-RU"/>
        </w:rPr>
        <w:t>(учитель Кузнецова С.В</w:t>
      </w:r>
      <w:proofErr w:type="gramStart"/>
      <w:r w:rsidRPr="00B93E83">
        <w:rPr>
          <w:rFonts w:ascii="Times New Roman" w:eastAsia="Times New Roman" w:hAnsi="Times New Roman" w:cs="Times New Roman"/>
          <w:sz w:val="24"/>
          <w:szCs w:val="24"/>
          <w:lang w:eastAsia="ru-RU"/>
        </w:rPr>
        <w:t xml:space="preserve"> )</w:t>
      </w:r>
      <w:proofErr w:type="gramEnd"/>
      <w:r w:rsidRPr="00B93E83">
        <w:rPr>
          <w:rFonts w:ascii="Times New Roman" w:eastAsia="Times New Roman" w:hAnsi="Times New Roman" w:cs="Times New Roman"/>
          <w:sz w:val="24"/>
          <w:szCs w:val="24"/>
          <w:lang w:eastAsia="ru-RU"/>
        </w:rPr>
        <w:t xml:space="preserve">, ученик 8Б ( учитель Тутаева Т.В.), ученица 11 </w:t>
      </w:r>
      <w:proofErr w:type="spellStart"/>
      <w:r w:rsidRPr="00B93E83">
        <w:rPr>
          <w:rFonts w:ascii="Times New Roman" w:eastAsia="Times New Roman" w:hAnsi="Times New Roman" w:cs="Times New Roman"/>
          <w:sz w:val="24"/>
          <w:szCs w:val="24"/>
          <w:lang w:eastAsia="ru-RU"/>
        </w:rPr>
        <w:t>кл</w:t>
      </w:r>
      <w:proofErr w:type="spellEnd"/>
      <w:r w:rsidRPr="00B93E83">
        <w:rPr>
          <w:rFonts w:ascii="Times New Roman" w:eastAsia="Times New Roman" w:hAnsi="Times New Roman" w:cs="Times New Roman"/>
          <w:sz w:val="24"/>
          <w:szCs w:val="24"/>
          <w:lang w:eastAsia="ru-RU"/>
        </w:rPr>
        <w:t xml:space="preserve"> (учитель Тутаева Т.В.)  стали призерами Межрегиональной олимпиады «</w:t>
      </w:r>
      <w:proofErr w:type="spellStart"/>
      <w:r w:rsidRPr="00B93E83">
        <w:rPr>
          <w:rFonts w:ascii="Times New Roman" w:eastAsia="Times New Roman" w:hAnsi="Times New Roman" w:cs="Times New Roman"/>
          <w:sz w:val="24"/>
          <w:szCs w:val="24"/>
          <w:lang w:eastAsia="ru-RU"/>
        </w:rPr>
        <w:t>Саммат</w:t>
      </w:r>
      <w:proofErr w:type="spellEnd"/>
      <w:r w:rsidRPr="00B93E83">
        <w:rPr>
          <w:rFonts w:ascii="Times New Roman" w:eastAsia="Times New Roman" w:hAnsi="Times New Roman" w:cs="Times New Roman"/>
          <w:sz w:val="24"/>
          <w:szCs w:val="24"/>
          <w:lang w:eastAsia="ru-RU"/>
        </w:rPr>
        <w:t xml:space="preserve">». </w:t>
      </w:r>
    </w:p>
    <w:p w:rsidR="00B93E83" w:rsidRPr="00B93E83" w:rsidRDefault="00B93E83" w:rsidP="00B93E83">
      <w:pPr>
        <w:spacing w:after="0" w:line="240" w:lineRule="auto"/>
        <w:ind w:firstLine="708"/>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В 2019  году учащиеся 8б, 10А</w:t>
      </w:r>
      <w:r w:rsidRPr="00B93E83">
        <w:rPr>
          <w:rFonts w:ascii="Times New Roman" w:eastAsia="Times New Roman" w:hAnsi="Times New Roman" w:cs="Times New Roman"/>
          <w:color w:val="FF0000"/>
          <w:sz w:val="24"/>
          <w:szCs w:val="24"/>
          <w:lang w:eastAsia="ru-RU"/>
        </w:rPr>
        <w:t xml:space="preserve"> </w:t>
      </w:r>
      <w:r w:rsidRPr="00B93E83">
        <w:rPr>
          <w:rFonts w:ascii="Times New Roman" w:eastAsia="Times New Roman" w:hAnsi="Times New Roman" w:cs="Times New Roman"/>
          <w:sz w:val="24"/>
          <w:szCs w:val="24"/>
          <w:lang w:eastAsia="ru-RU"/>
        </w:rPr>
        <w:t>классов приняли участие в Международной онлайн-олимпиаде «</w:t>
      </w:r>
      <w:proofErr w:type="spellStart"/>
      <w:r w:rsidRPr="00B93E83">
        <w:rPr>
          <w:rFonts w:ascii="Times New Roman" w:eastAsia="Times New Roman" w:hAnsi="Times New Roman" w:cs="Times New Roman"/>
          <w:sz w:val="24"/>
          <w:szCs w:val="24"/>
          <w:lang w:eastAsia="ru-RU"/>
        </w:rPr>
        <w:t>Фоксфорда</w:t>
      </w:r>
      <w:proofErr w:type="spellEnd"/>
      <w:r w:rsidRPr="00B93E83">
        <w:rPr>
          <w:rFonts w:ascii="Times New Roman" w:eastAsia="Times New Roman" w:hAnsi="Times New Roman" w:cs="Times New Roman"/>
          <w:sz w:val="24"/>
          <w:szCs w:val="24"/>
          <w:lang w:eastAsia="ru-RU"/>
        </w:rPr>
        <w:t xml:space="preserve">» и стали призерами.  Учитель Тутаева Т.В. </w:t>
      </w:r>
      <w:proofErr w:type="gramStart"/>
      <w:r w:rsidRPr="00B93E83">
        <w:rPr>
          <w:rFonts w:ascii="Times New Roman" w:eastAsia="Times New Roman" w:hAnsi="Times New Roman" w:cs="Times New Roman"/>
          <w:sz w:val="24"/>
          <w:szCs w:val="24"/>
          <w:lang w:eastAsia="ru-RU"/>
        </w:rPr>
        <w:t>отмечена</w:t>
      </w:r>
      <w:proofErr w:type="gramEnd"/>
      <w:r w:rsidRPr="00B93E83">
        <w:rPr>
          <w:rFonts w:ascii="Times New Roman" w:eastAsia="Times New Roman" w:hAnsi="Times New Roman" w:cs="Times New Roman"/>
          <w:sz w:val="24"/>
          <w:szCs w:val="24"/>
          <w:lang w:eastAsia="ru-RU"/>
        </w:rPr>
        <w:t xml:space="preserve"> благодарственным письмом за высокий уровень подготовки учеников, ставших призерами этой олимпиады. </w:t>
      </w:r>
    </w:p>
    <w:p w:rsidR="00B93E83" w:rsidRPr="00B93E83" w:rsidRDefault="00B93E83" w:rsidP="00B93E83">
      <w:pPr>
        <w:spacing w:after="0" w:line="240" w:lineRule="auto"/>
        <w:ind w:firstLine="708"/>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40 человек приняли участие во всероссийской дистанционной олимпиаде по математике «</w:t>
      </w:r>
      <w:proofErr w:type="spellStart"/>
      <w:r w:rsidRPr="00B93E83">
        <w:rPr>
          <w:rFonts w:ascii="Times New Roman" w:eastAsia="Times New Roman" w:hAnsi="Times New Roman" w:cs="Times New Roman"/>
          <w:sz w:val="24"/>
          <w:szCs w:val="24"/>
          <w:lang w:eastAsia="ru-RU"/>
        </w:rPr>
        <w:t>Учи</w:t>
      </w:r>
      <w:proofErr w:type="gramStart"/>
      <w:r w:rsidRPr="00B93E83">
        <w:rPr>
          <w:rFonts w:ascii="Times New Roman" w:eastAsia="Times New Roman" w:hAnsi="Times New Roman" w:cs="Times New Roman"/>
          <w:sz w:val="24"/>
          <w:szCs w:val="24"/>
          <w:lang w:eastAsia="ru-RU"/>
        </w:rPr>
        <w:t>.Р</w:t>
      </w:r>
      <w:proofErr w:type="gramEnd"/>
      <w:r w:rsidRPr="00B93E83">
        <w:rPr>
          <w:rFonts w:ascii="Times New Roman" w:eastAsia="Times New Roman" w:hAnsi="Times New Roman" w:cs="Times New Roman"/>
          <w:sz w:val="24"/>
          <w:szCs w:val="24"/>
          <w:lang w:eastAsia="ru-RU"/>
        </w:rPr>
        <w:t>у</w:t>
      </w:r>
      <w:proofErr w:type="spellEnd"/>
      <w:r w:rsidRPr="00B93E83">
        <w:rPr>
          <w:rFonts w:ascii="Times New Roman" w:eastAsia="Times New Roman" w:hAnsi="Times New Roman" w:cs="Times New Roman"/>
          <w:sz w:val="24"/>
          <w:szCs w:val="24"/>
          <w:lang w:eastAsia="ru-RU"/>
        </w:rPr>
        <w:t>». 18 человек стали победителями, 12 – призерами этой олимпиады. Учителя Тутаева Т.В., Кузнецова С.В.,  отмечены благодарственными письмами за организацию олимпиады в школе.</w:t>
      </w:r>
    </w:p>
    <w:p w:rsidR="00B93E83" w:rsidRPr="00B93E83" w:rsidRDefault="00B93E83" w:rsidP="00B93E83">
      <w:pPr>
        <w:spacing w:after="0" w:line="240" w:lineRule="auto"/>
        <w:ind w:firstLine="708"/>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 xml:space="preserve">Учащиеся 5-6 классов приняли участие в Республиканской олимпиаде по математике среди учащихся 5-6 классов. </w:t>
      </w:r>
    </w:p>
    <w:p w:rsidR="00B93E83" w:rsidRPr="00B93E83" w:rsidRDefault="00B93E83" w:rsidP="00B93E83">
      <w:pPr>
        <w:spacing w:after="0" w:line="240" w:lineRule="auto"/>
        <w:ind w:firstLine="708"/>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 xml:space="preserve">В 2019 году учащиеся приняли участие в </w:t>
      </w:r>
      <w:r w:rsidRPr="00B93E83">
        <w:rPr>
          <w:rFonts w:ascii="Arial" w:eastAsia="Times New Roman" w:hAnsi="Arial" w:cs="Arial"/>
          <w:b/>
          <w:bCs/>
          <w:color w:val="000000"/>
          <w:sz w:val="24"/>
          <w:szCs w:val="24"/>
          <w:shd w:val="clear" w:color="auto" w:fill="FFFFFF"/>
          <w:lang w:eastAsia="ru-RU"/>
        </w:rPr>
        <w:t xml:space="preserve">IX </w:t>
      </w:r>
      <w:r w:rsidRPr="00B93E83">
        <w:rPr>
          <w:rFonts w:ascii="Times New Roman" w:eastAsia="Times New Roman" w:hAnsi="Times New Roman" w:cs="Times New Roman"/>
          <w:bCs/>
          <w:color w:val="000000"/>
          <w:sz w:val="24"/>
          <w:szCs w:val="24"/>
          <w:shd w:val="clear" w:color="auto" w:fill="FFFFFF"/>
          <w:lang w:eastAsia="ru-RU"/>
        </w:rPr>
        <w:t xml:space="preserve">Олимпиаде МГУ им. Н. П. Огарёва по математике. Ученик 6а (учитель Кузнецова С.В.) награжден  дипломом  </w:t>
      </w:r>
      <w:r w:rsidRPr="00B93E83">
        <w:rPr>
          <w:rFonts w:ascii="Times New Roman" w:eastAsia="Times New Roman" w:hAnsi="Times New Roman" w:cs="Times New Roman"/>
          <w:bCs/>
          <w:color w:val="000000"/>
          <w:sz w:val="24"/>
          <w:szCs w:val="24"/>
          <w:shd w:val="clear" w:color="auto" w:fill="FFFFFF"/>
          <w:lang w:val="en-US" w:eastAsia="ru-RU"/>
        </w:rPr>
        <w:t>III</w:t>
      </w:r>
      <w:r w:rsidRPr="00B93E83">
        <w:rPr>
          <w:rFonts w:ascii="Times New Roman" w:eastAsia="Times New Roman" w:hAnsi="Times New Roman" w:cs="Times New Roman"/>
          <w:bCs/>
          <w:color w:val="000000"/>
          <w:sz w:val="24"/>
          <w:szCs w:val="24"/>
          <w:shd w:val="clear" w:color="auto" w:fill="FFFFFF"/>
          <w:lang w:eastAsia="ru-RU"/>
        </w:rPr>
        <w:t xml:space="preserve"> степени, а ученица 6кл (учитель Кузнецова С.В.) и учащийся 8б </w:t>
      </w:r>
      <w:proofErr w:type="spellStart"/>
      <w:r w:rsidRPr="00B93E83">
        <w:rPr>
          <w:rFonts w:ascii="Times New Roman" w:eastAsia="Times New Roman" w:hAnsi="Times New Roman" w:cs="Times New Roman"/>
          <w:bCs/>
          <w:color w:val="000000"/>
          <w:sz w:val="24"/>
          <w:szCs w:val="24"/>
          <w:shd w:val="clear" w:color="auto" w:fill="FFFFFF"/>
          <w:lang w:eastAsia="ru-RU"/>
        </w:rPr>
        <w:t>кл</w:t>
      </w:r>
      <w:proofErr w:type="spellEnd"/>
      <w:r w:rsidRPr="00B93E83">
        <w:rPr>
          <w:rFonts w:ascii="Times New Roman" w:eastAsia="Times New Roman" w:hAnsi="Times New Roman" w:cs="Times New Roman"/>
          <w:bCs/>
          <w:color w:val="000000"/>
          <w:sz w:val="24"/>
          <w:szCs w:val="24"/>
          <w:shd w:val="clear" w:color="auto" w:fill="FFFFFF"/>
          <w:lang w:eastAsia="ru-RU"/>
        </w:rPr>
        <w:t xml:space="preserve">, (учитель </w:t>
      </w:r>
      <w:proofErr w:type="spellStart"/>
      <w:r w:rsidRPr="00B93E83">
        <w:rPr>
          <w:rFonts w:ascii="Times New Roman" w:eastAsia="Times New Roman" w:hAnsi="Times New Roman" w:cs="Times New Roman"/>
          <w:bCs/>
          <w:color w:val="000000"/>
          <w:sz w:val="24"/>
          <w:szCs w:val="24"/>
          <w:shd w:val="clear" w:color="auto" w:fill="FFFFFF"/>
          <w:lang w:eastAsia="ru-RU"/>
        </w:rPr>
        <w:t>ТутаеваТ.В</w:t>
      </w:r>
      <w:proofErr w:type="spellEnd"/>
      <w:r w:rsidRPr="00B93E83">
        <w:rPr>
          <w:rFonts w:ascii="Times New Roman" w:eastAsia="Times New Roman" w:hAnsi="Times New Roman" w:cs="Times New Roman"/>
          <w:bCs/>
          <w:color w:val="000000"/>
          <w:sz w:val="24"/>
          <w:szCs w:val="24"/>
          <w:shd w:val="clear" w:color="auto" w:fill="FFFFFF"/>
          <w:lang w:eastAsia="ru-RU"/>
        </w:rPr>
        <w:t>.)  -  похвальным отзывом.</w:t>
      </w:r>
    </w:p>
    <w:p w:rsidR="00B93E83" w:rsidRPr="00B93E83" w:rsidRDefault="00B93E83" w:rsidP="00B93E83">
      <w:pPr>
        <w:spacing w:after="0" w:line="240" w:lineRule="auto"/>
        <w:jc w:val="both"/>
        <w:rPr>
          <w:rFonts w:ascii="Times New Roman" w:eastAsia="Times New Roman" w:hAnsi="Times New Roman" w:cs="Times New Roman"/>
          <w:b/>
          <w:sz w:val="24"/>
          <w:szCs w:val="24"/>
          <w:lang w:eastAsia="ru-RU"/>
        </w:rPr>
      </w:pPr>
    </w:p>
    <w:p w:rsidR="00B93E83" w:rsidRPr="00B93E83" w:rsidRDefault="00B93E83" w:rsidP="00B93E83">
      <w:pPr>
        <w:spacing w:after="0" w:line="240" w:lineRule="auto"/>
        <w:jc w:val="center"/>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b/>
          <w:sz w:val="24"/>
          <w:szCs w:val="24"/>
          <w:lang w:eastAsia="ru-RU"/>
        </w:rPr>
        <w:t xml:space="preserve">Результаты </w:t>
      </w:r>
      <w:proofErr w:type="spellStart"/>
      <w:r w:rsidRPr="00B93E83">
        <w:rPr>
          <w:rFonts w:ascii="Times New Roman" w:eastAsia="Times New Roman" w:hAnsi="Times New Roman" w:cs="Times New Roman"/>
          <w:b/>
          <w:sz w:val="24"/>
          <w:szCs w:val="24"/>
          <w:lang w:eastAsia="ru-RU"/>
        </w:rPr>
        <w:t>обученности</w:t>
      </w:r>
      <w:proofErr w:type="spellEnd"/>
      <w:r w:rsidRPr="00B93E83">
        <w:rPr>
          <w:rFonts w:ascii="Times New Roman" w:eastAsia="Times New Roman" w:hAnsi="Times New Roman" w:cs="Times New Roman"/>
          <w:b/>
          <w:sz w:val="24"/>
          <w:szCs w:val="24"/>
          <w:lang w:eastAsia="ru-RU"/>
        </w:rPr>
        <w:t xml:space="preserve"> учащихся по математике, информатике, физике</w:t>
      </w:r>
    </w:p>
    <w:p w:rsidR="00B93E83" w:rsidRPr="00B93E83" w:rsidRDefault="00B93E83" w:rsidP="00B93E83">
      <w:pPr>
        <w:spacing w:after="0" w:line="240" w:lineRule="auto"/>
        <w:jc w:val="center"/>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b/>
          <w:sz w:val="24"/>
          <w:szCs w:val="24"/>
          <w:lang w:eastAsia="ru-RU"/>
        </w:rPr>
        <w:t xml:space="preserve"> за 2018-2019 учебный год</w:t>
      </w:r>
    </w:p>
    <w:p w:rsidR="00B93E83" w:rsidRPr="00B93E83" w:rsidRDefault="00B93E83" w:rsidP="00B93E83">
      <w:pPr>
        <w:spacing w:after="0" w:line="240" w:lineRule="auto"/>
        <w:jc w:val="center"/>
        <w:rPr>
          <w:rFonts w:ascii="Times New Roman" w:eastAsia="Times New Roman" w:hAnsi="Times New Roman" w:cs="Times New Roman"/>
          <w:b/>
          <w:sz w:val="24"/>
          <w:szCs w:val="24"/>
          <w:lang w:eastAsia="ru-RU"/>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254"/>
        <w:gridCol w:w="2574"/>
        <w:gridCol w:w="1914"/>
      </w:tblGrid>
      <w:tr w:rsidR="00B93E83" w:rsidRPr="00B93E83" w:rsidTr="004352CD">
        <w:trPr>
          <w:jc w:val="center"/>
        </w:trPr>
        <w:tc>
          <w:tcPr>
            <w:tcW w:w="1250"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b/>
                <w:sz w:val="24"/>
                <w:szCs w:val="24"/>
                <w:lang w:eastAsia="ru-RU"/>
              </w:rPr>
              <w:t>Учитель</w:t>
            </w:r>
          </w:p>
        </w:tc>
        <w:tc>
          <w:tcPr>
            <w:tcW w:w="819"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b/>
                <w:sz w:val="24"/>
                <w:szCs w:val="24"/>
                <w:lang w:eastAsia="ru-RU"/>
              </w:rPr>
              <w:t>Класс</w:t>
            </w:r>
          </w:p>
        </w:tc>
        <w:tc>
          <w:tcPr>
            <w:tcW w:w="1681"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b/>
                <w:sz w:val="24"/>
                <w:szCs w:val="24"/>
                <w:lang w:eastAsia="ru-RU"/>
              </w:rPr>
              <w:t>% успеваемости</w:t>
            </w:r>
          </w:p>
        </w:tc>
        <w:tc>
          <w:tcPr>
            <w:tcW w:w="1250"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b/>
                <w:sz w:val="24"/>
                <w:szCs w:val="24"/>
                <w:lang w:eastAsia="ru-RU"/>
              </w:rPr>
              <w:t>% качества</w:t>
            </w:r>
          </w:p>
        </w:tc>
      </w:tr>
      <w:tr w:rsidR="00B93E83" w:rsidRPr="00B93E83" w:rsidTr="004352CD">
        <w:trPr>
          <w:jc w:val="center"/>
        </w:trPr>
        <w:tc>
          <w:tcPr>
            <w:tcW w:w="1250"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 xml:space="preserve">Тутаева Т.В. </w:t>
            </w:r>
          </w:p>
        </w:tc>
        <w:tc>
          <w:tcPr>
            <w:tcW w:w="819"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5Б</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8Б</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9Б</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11А</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tc>
        <w:tc>
          <w:tcPr>
            <w:tcW w:w="1681"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Математика 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Алгебра 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Геометрия 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Алгебра 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Геометрия 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Алгебра 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Геометрия  100%</w:t>
            </w:r>
          </w:p>
        </w:tc>
        <w:tc>
          <w:tcPr>
            <w:tcW w:w="1250"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60,7</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50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58,8</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88,5</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84,6</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75</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75</w:t>
            </w:r>
          </w:p>
        </w:tc>
      </w:tr>
      <w:tr w:rsidR="00B93E83" w:rsidRPr="00B93E83" w:rsidTr="004352CD">
        <w:trPr>
          <w:jc w:val="center"/>
        </w:trPr>
        <w:tc>
          <w:tcPr>
            <w:tcW w:w="1250"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Итого</w:t>
            </w:r>
          </w:p>
        </w:tc>
        <w:tc>
          <w:tcPr>
            <w:tcW w:w="819"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tc>
        <w:tc>
          <w:tcPr>
            <w:tcW w:w="1681"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c>
          <w:tcPr>
            <w:tcW w:w="1250"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highlight w:val="darkGray"/>
                <w:lang w:eastAsia="ru-RU"/>
              </w:rPr>
            </w:pPr>
            <w:r w:rsidRPr="00B93E83">
              <w:rPr>
                <w:rFonts w:ascii="Times New Roman" w:eastAsia="Times New Roman" w:hAnsi="Times New Roman" w:cs="Times New Roman"/>
                <w:sz w:val="24"/>
                <w:szCs w:val="24"/>
                <w:highlight w:val="darkGray"/>
                <w:lang w:eastAsia="ru-RU"/>
              </w:rPr>
              <w:t>70,4</w:t>
            </w:r>
          </w:p>
        </w:tc>
      </w:tr>
      <w:tr w:rsidR="00B93E83" w:rsidRPr="00B93E83" w:rsidTr="004352CD">
        <w:trPr>
          <w:jc w:val="center"/>
        </w:trPr>
        <w:tc>
          <w:tcPr>
            <w:tcW w:w="1250"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Кузнецова С.В.</w:t>
            </w:r>
          </w:p>
        </w:tc>
        <w:tc>
          <w:tcPr>
            <w:tcW w:w="819"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6А</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6Б</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7б</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9а</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10А</w:t>
            </w:r>
          </w:p>
        </w:tc>
        <w:tc>
          <w:tcPr>
            <w:tcW w:w="1681"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Математика 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Математика 100%</w:t>
            </w:r>
          </w:p>
          <w:p w:rsidR="00B93E83" w:rsidRPr="00B93E83" w:rsidRDefault="00B93E83" w:rsidP="00B93E83">
            <w:pPr>
              <w:spacing w:after="0" w:line="240" w:lineRule="auto"/>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Алгебра 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Геометрия 100 %</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Алгебра 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Геометрия 100 %</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Алгебра 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Геометрия 100 %</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tc>
        <w:tc>
          <w:tcPr>
            <w:tcW w:w="1250"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64</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52,2</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53,8</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46,2</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22,2</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33,3</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52,6</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57,9</w:t>
            </w:r>
          </w:p>
        </w:tc>
      </w:tr>
      <w:tr w:rsidR="00B93E83" w:rsidRPr="00B93E83" w:rsidTr="004352CD">
        <w:trPr>
          <w:jc w:val="center"/>
        </w:trPr>
        <w:tc>
          <w:tcPr>
            <w:tcW w:w="1250"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Итого</w:t>
            </w:r>
          </w:p>
        </w:tc>
        <w:tc>
          <w:tcPr>
            <w:tcW w:w="819"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tc>
        <w:tc>
          <w:tcPr>
            <w:tcW w:w="1681"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c>
          <w:tcPr>
            <w:tcW w:w="1250"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47,8</w:t>
            </w:r>
          </w:p>
        </w:tc>
      </w:tr>
      <w:tr w:rsidR="00B93E83" w:rsidRPr="00B93E83" w:rsidTr="004352CD">
        <w:trPr>
          <w:jc w:val="center"/>
        </w:trPr>
        <w:tc>
          <w:tcPr>
            <w:tcW w:w="1250"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roofErr w:type="spellStart"/>
            <w:r w:rsidRPr="00B93E83">
              <w:rPr>
                <w:rFonts w:ascii="Times New Roman" w:eastAsia="Times New Roman" w:hAnsi="Times New Roman" w:cs="Times New Roman"/>
                <w:sz w:val="24"/>
                <w:szCs w:val="24"/>
                <w:lang w:eastAsia="ru-RU"/>
              </w:rPr>
              <w:t>Просвирнина</w:t>
            </w:r>
            <w:proofErr w:type="spellEnd"/>
            <w:r w:rsidRPr="00B93E83">
              <w:rPr>
                <w:rFonts w:ascii="Times New Roman" w:eastAsia="Times New Roman" w:hAnsi="Times New Roman" w:cs="Times New Roman"/>
                <w:sz w:val="24"/>
                <w:szCs w:val="24"/>
                <w:lang w:eastAsia="ru-RU"/>
              </w:rPr>
              <w:t xml:space="preserve"> Е.М.</w:t>
            </w:r>
          </w:p>
        </w:tc>
        <w:tc>
          <w:tcPr>
            <w:tcW w:w="819"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5А</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7А</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8А</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7А</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8Б</w:t>
            </w:r>
          </w:p>
          <w:p w:rsidR="00B93E83" w:rsidRPr="00B93E83" w:rsidRDefault="00B93E83" w:rsidP="00B93E83">
            <w:pPr>
              <w:spacing w:after="0" w:line="240" w:lineRule="auto"/>
              <w:jc w:val="center"/>
              <w:rPr>
                <w:rFonts w:ascii="Times New Roman" w:eastAsia="Times New Roman" w:hAnsi="Times New Roman" w:cs="Times New Roman"/>
                <w:color w:val="FF0000"/>
                <w:sz w:val="24"/>
                <w:szCs w:val="24"/>
                <w:lang w:eastAsia="ru-RU"/>
              </w:rPr>
            </w:pPr>
          </w:p>
        </w:tc>
        <w:tc>
          <w:tcPr>
            <w:tcW w:w="1681"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Математика 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Алгебра 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Геометрия 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Алгебра 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Геометрия 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Информатика100%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Информатика100%</w:t>
            </w:r>
          </w:p>
          <w:p w:rsidR="00B93E83" w:rsidRPr="00B93E83" w:rsidRDefault="00B93E83" w:rsidP="00B93E83">
            <w:pPr>
              <w:spacing w:after="0" w:line="240" w:lineRule="auto"/>
              <w:jc w:val="center"/>
              <w:rPr>
                <w:rFonts w:ascii="Times New Roman" w:eastAsia="Times New Roman" w:hAnsi="Times New Roman" w:cs="Times New Roman"/>
                <w:color w:val="FF0000"/>
                <w:sz w:val="24"/>
                <w:szCs w:val="24"/>
                <w:lang w:eastAsia="ru-RU"/>
              </w:rPr>
            </w:pPr>
          </w:p>
        </w:tc>
        <w:tc>
          <w:tcPr>
            <w:tcW w:w="1250"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89,3</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26,3</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21,1</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22,7</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31,8</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77,8</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97,1</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tc>
      </w:tr>
      <w:tr w:rsidR="00B93E83" w:rsidRPr="00B93E83" w:rsidTr="004352CD">
        <w:trPr>
          <w:jc w:val="center"/>
        </w:trPr>
        <w:tc>
          <w:tcPr>
            <w:tcW w:w="1250"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Итого</w:t>
            </w:r>
          </w:p>
        </w:tc>
        <w:tc>
          <w:tcPr>
            <w:tcW w:w="819"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tc>
        <w:tc>
          <w:tcPr>
            <w:tcW w:w="1681"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c>
          <w:tcPr>
            <w:tcW w:w="1250"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52,3</w:t>
            </w:r>
          </w:p>
        </w:tc>
      </w:tr>
      <w:tr w:rsidR="00B93E83" w:rsidRPr="00B93E83" w:rsidTr="004352CD">
        <w:trPr>
          <w:trHeight w:val="640"/>
          <w:jc w:val="center"/>
        </w:trPr>
        <w:tc>
          <w:tcPr>
            <w:tcW w:w="1250"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roofErr w:type="spellStart"/>
            <w:r w:rsidRPr="00B93E83">
              <w:rPr>
                <w:rFonts w:ascii="Times New Roman" w:eastAsia="Times New Roman" w:hAnsi="Times New Roman" w:cs="Times New Roman"/>
                <w:sz w:val="24"/>
                <w:szCs w:val="24"/>
                <w:lang w:eastAsia="ru-RU"/>
              </w:rPr>
              <w:lastRenderedPageBreak/>
              <w:t>Сеничева</w:t>
            </w:r>
            <w:proofErr w:type="spellEnd"/>
            <w:r w:rsidRPr="00B93E83">
              <w:rPr>
                <w:rFonts w:ascii="Times New Roman" w:eastAsia="Times New Roman" w:hAnsi="Times New Roman" w:cs="Times New Roman"/>
                <w:sz w:val="24"/>
                <w:szCs w:val="24"/>
                <w:lang w:eastAsia="ru-RU"/>
              </w:rPr>
              <w:t xml:space="preserve"> Е.В.</w:t>
            </w:r>
          </w:p>
        </w:tc>
        <w:tc>
          <w:tcPr>
            <w:tcW w:w="819"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7Б</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8А</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9А</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9б</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10А</w:t>
            </w:r>
          </w:p>
          <w:p w:rsidR="00B93E83" w:rsidRPr="00B93E83" w:rsidRDefault="00B93E83" w:rsidP="00B93E83">
            <w:pPr>
              <w:spacing w:after="0" w:line="240" w:lineRule="auto"/>
              <w:jc w:val="center"/>
              <w:rPr>
                <w:rFonts w:ascii="Times New Roman" w:eastAsia="Times New Roman" w:hAnsi="Times New Roman" w:cs="Times New Roman"/>
                <w:color w:val="FF0000"/>
                <w:sz w:val="24"/>
                <w:szCs w:val="24"/>
                <w:lang w:eastAsia="ru-RU"/>
              </w:rPr>
            </w:pPr>
            <w:r w:rsidRPr="00B93E83">
              <w:rPr>
                <w:rFonts w:ascii="Times New Roman" w:eastAsia="Times New Roman" w:hAnsi="Times New Roman" w:cs="Times New Roman"/>
                <w:sz w:val="24"/>
                <w:szCs w:val="24"/>
                <w:lang w:eastAsia="ru-RU"/>
              </w:rPr>
              <w:t>11А</w:t>
            </w:r>
          </w:p>
        </w:tc>
        <w:tc>
          <w:tcPr>
            <w:tcW w:w="1681"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p w:rsidR="00B93E83" w:rsidRPr="00B93E83" w:rsidRDefault="00B93E83" w:rsidP="00B93E83">
            <w:pPr>
              <w:spacing w:after="0" w:line="240" w:lineRule="auto"/>
              <w:jc w:val="center"/>
              <w:rPr>
                <w:rFonts w:ascii="Times New Roman" w:eastAsia="Times New Roman" w:hAnsi="Times New Roman" w:cs="Times New Roman"/>
                <w:color w:val="FF0000"/>
                <w:sz w:val="24"/>
                <w:szCs w:val="24"/>
                <w:lang w:eastAsia="ru-RU"/>
              </w:rPr>
            </w:pPr>
            <w:r w:rsidRPr="00B93E83">
              <w:rPr>
                <w:rFonts w:ascii="Times New Roman" w:eastAsia="Times New Roman" w:hAnsi="Times New Roman" w:cs="Times New Roman"/>
                <w:sz w:val="24"/>
                <w:szCs w:val="24"/>
                <w:lang w:eastAsia="ru-RU"/>
              </w:rPr>
              <w:t>100%</w:t>
            </w:r>
          </w:p>
        </w:tc>
        <w:tc>
          <w:tcPr>
            <w:tcW w:w="1250"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65</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83,3</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87,5</w:t>
            </w:r>
          </w:p>
        </w:tc>
      </w:tr>
      <w:tr w:rsidR="00B93E83" w:rsidRPr="00B93E83" w:rsidTr="004352CD">
        <w:trPr>
          <w:trHeight w:val="640"/>
          <w:jc w:val="center"/>
        </w:trPr>
        <w:tc>
          <w:tcPr>
            <w:tcW w:w="1250"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Итого</w:t>
            </w:r>
          </w:p>
        </w:tc>
        <w:tc>
          <w:tcPr>
            <w:tcW w:w="819"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tc>
        <w:tc>
          <w:tcPr>
            <w:tcW w:w="1681"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c>
          <w:tcPr>
            <w:tcW w:w="1250"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90,4</w:t>
            </w:r>
          </w:p>
        </w:tc>
      </w:tr>
      <w:tr w:rsidR="00B93E83" w:rsidRPr="00B93E83" w:rsidTr="004352CD">
        <w:trPr>
          <w:trHeight w:val="640"/>
          <w:jc w:val="center"/>
        </w:trPr>
        <w:tc>
          <w:tcPr>
            <w:tcW w:w="1250"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roofErr w:type="spellStart"/>
            <w:r w:rsidRPr="00B93E83">
              <w:rPr>
                <w:rFonts w:ascii="Times New Roman" w:eastAsia="Times New Roman" w:hAnsi="Times New Roman" w:cs="Times New Roman"/>
                <w:sz w:val="24"/>
                <w:szCs w:val="24"/>
                <w:lang w:eastAsia="ru-RU"/>
              </w:rPr>
              <w:t>Абушаев</w:t>
            </w:r>
            <w:proofErr w:type="spellEnd"/>
            <w:r w:rsidRPr="00B93E83">
              <w:rPr>
                <w:rFonts w:ascii="Times New Roman" w:eastAsia="Times New Roman" w:hAnsi="Times New Roman" w:cs="Times New Roman"/>
                <w:sz w:val="24"/>
                <w:szCs w:val="24"/>
                <w:lang w:eastAsia="ru-RU"/>
              </w:rPr>
              <w:t xml:space="preserve"> Ю.А.</w:t>
            </w:r>
          </w:p>
        </w:tc>
        <w:tc>
          <w:tcPr>
            <w:tcW w:w="819"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7А</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7Б</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8А</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8Б</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9А</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9Б</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10А</w:t>
            </w:r>
          </w:p>
          <w:p w:rsidR="00B93E83" w:rsidRPr="00B93E83" w:rsidRDefault="00B93E83" w:rsidP="00B93E83">
            <w:pPr>
              <w:spacing w:after="0" w:line="240" w:lineRule="auto"/>
              <w:jc w:val="center"/>
              <w:rPr>
                <w:rFonts w:ascii="Times New Roman" w:eastAsia="Times New Roman" w:hAnsi="Times New Roman" w:cs="Times New Roman"/>
                <w:color w:val="FF0000"/>
                <w:sz w:val="24"/>
                <w:szCs w:val="24"/>
                <w:lang w:eastAsia="ru-RU"/>
              </w:rPr>
            </w:pPr>
            <w:r w:rsidRPr="00B93E83">
              <w:rPr>
                <w:rFonts w:ascii="Times New Roman" w:eastAsia="Times New Roman" w:hAnsi="Times New Roman" w:cs="Times New Roman"/>
                <w:sz w:val="24"/>
                <w:szCs w:val="24"/>
                <w:lang w:eastAsia="ru-RU"/>
              </w:rPr>
              <w:t>11А</w:t>
            </w:r>
          </w:p>
        </w:tc>
        <w:tc>
          <w:tcPr>
            <w:tcW w:w="1681"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p w:rsidR="00B93E83" w:rsidRPr="00B93E83" w:rsidRDefault="00B93E83" w:rsidP="00B93E83">
            <w:pPr>
              <w:spacing w:after="0" w:line="240" w:lineRule="auto"/>
              <w:jc w:val="center"/>
              <w:rPr>
                <w:rFonts w:ascii="Times New Roman" w:eastAsia="Times New Roman" w:hAnsi="Times New Roman" w:cs="Times New Roman"/>
                <w:color w:val="FF0000"/>
                <w:sz w:val="24"/>
                <w:szCs w:val="24"/>
                <w:lang w:eastAsia="ru-RU"/>
              </w:rPr>
            </w:pPr>
            <w:r w:rsidRPr="00B93E83">
              <w:rPr>
                <w:rFonts w:ascii="Times New Roman" w:eastAsia="Times New Roman" w:hAnsi="Times New Roman" w:cs="Times New Roman"/>
                <w:sz w:val="24"/>
                <w:szCs w:val="24"/>
                <w:lang w:eastAsia="ru-RU"/>
              </w:rPr>
              <w:t>100%</w:t>
            </w:r>
          </w:p>
        </w:tc>
        <w:tc>
          <w:tcPr>
            <w:tcW w:w="1250" w:type="pct"/>
            <w:shd w:val="clear" w:color="auto" w:fill="FFFFFF"/>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47,4</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96,2</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42,9</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94,1</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44,4</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52,6</w:t>
            </w:r>
          </w:p>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81,3</w:t>
            </w:r>
          </w:p>
        </w:tc>
      </w:tr>
      <w:tr w:rsidR="00B93E83" w:rsidRPr="00B93E83" w:rsidTr="004352CD">
        <w:trPr>
          <w:trHeight w:val="640"/>
          <w:jc w:val="center"/>
        </w:trPr>
        <w:tc>
          <w:tcPr>
            <w:tcW w:w="1250"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Итого</w:t>
            </w:r>
          </w:p>
        </w:tc>
        <w:tc>
          <w:tcPr>
            <w:tcW w:w="819"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tc>
        <w:tc>
          <w:tcPr>
            <w:tcW w:w="1681"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c>
          <w:tcPr>
            <w:tcW w:w="1250"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73,7</w:t>
            </w:r>
          </w:p>
        </w:tc>
      </w:tr>
      <w:tr w:rsidR="00B93E83" w:rsidRPr="00B93E83" w:rsidTr="004352CD">
        <w:trPr>
          <w:trHeight w:val="640"/>
          <w:jc w:val="center"/>
        </w:trPr>
        <w:tc>
          <w:tcPr>
            <w:tcW w:w="1250"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Итого</w:t>
            </w:r>
          </w:p>
        </w:tc>
        <w:tc>
          <w:tcPr>
            <w:tcW w:w="819"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p>
        </w:tc>
        <w:tc>
          <w:tcPr>
            <w:tcW w:w="1681"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c>
          <w:tcPr>
            <w:tcW w:w="1250" w:type="pct"/>
            <w:shd w:val="clear" w:color="auto" w:fill="A6A6A6"/>
          </w:tcPr>
          <w:p w:rsidR="00B93E83" w:rsidRPr="00B93E83" w:rsidRDefault="00B93E83" w:rsidP="00B93E83">
            <w:pPr>
              <w:spacing w:after="0" w:line="24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66,92(67,88)</w:t>
            </w:r>
          </w:p>
        </w:tc>
      </w:tr>
    </w:tbl>
    <w:p w:rsidR="00B93E83" w:rsidRPr="00B93E83" w:rsidRDefault="00B93E83" w:rsidP="00B93E83">
      <w:pPr>
        <w:spacing w:after="0" w:line="240" w:lineRule="auto"/>
        <w:jc w:val="both"/>
        <w:rPr>
          <w:rFonts w:ascii="Times New Roman" w:eastAsia="Times New Roman" w:hAnsi="Times New Roman" w:cs="Times New Roman"/>
          <w:b/>
          <w:sz w:val="24"/>
          <w:szCs w:val="24"/>
          <w:lang w:eastAsia="ru-RU"/>
        </w:rPr>
      </w:pPr>
    </w:p>
    <w:p w:rsidR="00B93E83" w:rsidRPr="00B93E83" w:rsidRDefault="00B93E83" w:rsidP="00B93E83">
      <w:pPr>
        <w:spacing w:after="0" w:line="360" w:lineRule="auto"/>
        <w:jc w:val="center"/>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b/>
          <w:sz w:val="24"/>
          <w:szCs w:val="24"/>
          <w:lang w:eastAsia="ru-RU"/>
        </w:rPr>
        <w:t xml:space="preserve">Уровень </w:t>
      </w:r>
      <w:proofErr w:type="spellStart"/>
      <w:r w:rsidRPr="00B93E83">
        <w:rPr>
          <w:rFonts w:ascii="Times New Roman" w:eastAsia="Times New Roman" w:hAnsi="Times New Roman" w:cs="Times New Roman"/>
          <w:b/>
          <w:sz w:val="24"/>
          <w:szCs w:val="24"/>
          <w:lang w:eastAsia="ru-RU"/>
        </w:rPr>
        <w:t>обученности</w:t>
      </w:r>
      <w:proofErr w:type="spellEnd"/>
      <w:r w:rsidRPr="00B93E83">
        <w:rPr>
          <w:rFonts w:ascii="Times New Roman" w:eastAsia="Times New Roman" w:hAnsi="Times New Roman" w:cs="Times New Roman"/>
          <w:b/>
          <w:sz w:val="24"/>
          <w:szCs w:val="24"/>
          <w:lang w:eastAsia="ru-RU"/>
        </w:rPr>
        <w:t xml:space="preserve"> и качества знаний по математике, физике, информатике: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B93E83" w:rsidRPr="00B93E83" w:rsidTr="004352CD">
        <w:tc>
          <w:tcPr>
            <w:tcW w:w="9571" w:type="dxa"/>
            <w:gridSpan w:val="3"/>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5-6 классы</w:t>
            </w:r>
          </w:p>
        </w:tc>
      </w:tr>
      <w:tr w:rsidR="00B93E83" w:rsidRPr="00B93E83" w:rsidTr="004352CD">
        <w:tc>
          <w:tcPr>
            <w:tcW w:w="3190"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Предмет</w:t>
            </w:r>
          </w:p>
        </w:tc>
        <w:tc>
          <w:tcPr>
            <w:tcW w:w="3190"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Качество, %</w:t>
            </w:r>
          </w:p>
        </w:tc>
        <w:tc>
          <w:tcPr>
            <w:tcW w:w="3191"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Успеваемость,%</w:t>
            </w:r>
          </w:p>
        </w:tc>
      </w:tr>
      <w:tr w:rsidR="00B93E83" w:rsidRPr="00B93E83" w:rsidTr="004352CD">
        <w:tc>
          <w:tcPr>
            <w:tcW w:w="3190"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Математика</w:t>
            </w:r>
          </w:p>
        </w:tc>
        <w:tc>
          <w:tcPr>
            <w:tcW w:w="3190"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66,55(59,6)</w:t>
            </w:r>
          </w:p>
        </w:tc>
        <w:tc>
          <w:tcPr>
            <w:tcW w:w="3191"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r>
      <w:tr w:rsidR="00B93E83" w:rsidRPr="00B93E83" w:rsidTr="004352CD">
        <w:tc>
          <w:tcPr>
            <w:tcW w:w="9571" w:type="dxa"/>
            <w:gridSpan w:val="3"/>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7-9 классы</w:t>
            </w:r>
          </w:p>
        </w:tc>
      </w:tr>
      <w:tr w:rsidR="00B93E83" w:rsidRPr="00B93E83" w:rsidTr="004352CD">
        <w:tc>
          <w:tcPr>
            <w:tcW w:w="3190"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Алгебра</w:t>
            </w:r>
          </w:p>
        </w:tc>
        <w:tc>
          <w:tcPr>
            <w:tcW w:w="3190"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47,78(50,8)</w:t>
            </w:r>
          </w:p>
        </w:tc>
        <w:tc>
          <w:tcPr>
            <w:tcW w:w="3191"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r>
      <w:tr w:rsidR="00B93E83" w:rsidRPr="00B93E83" w:rsidTr="004352CD">
        <w:tc>
          <w:tcPr>
            <w:tcW w:w="3190"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Геометрия</w:t>
            </w:r>
          </w:p>
        </w:tc>
        <w:tc>
          <w:tcPr>
            <w:tcW w:w="3190"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49,94(45,5)</w:t>
            </w:r>
          </w:p>
        </w:tc>
        <w:tc>
          <w:tcPr>
            <w:tcW w:w="3191"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r>
      <w:tr w:rsidR="00B93E83" w:rsidRPr="00B93E83" w:rsidTr="004352CD">
        <w:tc>
          <w:tcPr>
            <w:tcW w:w="3190"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Информатика</w:t>
            </w:r>
          </w:p>
        </w:tc>
        <w:tc>
          <w:tcPr>
            <w:tcW w:w="3190"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87,74(80,95)</w:t>
            </w:r>
          </w:p>
        </w:tc>
        <w:tc>
          <w:tcPr>
            <w:tcW w:w="3191"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r>
      <w:tr w:rsidR="00B93E83" w:rsidRPr="00B93E83" w:rsidTr="004352CD">
        <w:tc>
          <w:tcPr>
            <w:tcW w:w="3190"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Физика</w:t>
            </w:r>
          </w:p>
        </w:tc>
        <w:tc>
          <w:tcPr>
            <w:tcW w:w="3190"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70,8(65,4)</w:t>
            </w:r>
          </w:p>
        </w:tc>
        <w:tc>
          <w:tcPr>
            <w:tcW w:w="3191"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r>
      <w:tr w:rsidR="00B93E83" w:rsidRPr="00B93E83" w:rsidTr="004352CD">
        <w:tc>
          <w:tcPr>
            <w:tcW w:w="9571" w:type="dxa"/>
            <w:gridSpan w:val="3"/>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10-11 классы</w:t>
            </w:r>
          </w:p>
        </w:tc>
      </w:tr>
      <w:tr w:rsidR="00B93E83" w:rsidRPr="00B93E83" w:rsidTr="004352CD">
        <w:tc>
          <w:tcPr>
            <w:tcW w:w="3190"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Алгебра</w:t>
            </w:r>
          </w:p>
        </w:tc>
        <w:tc>
          <w:tcPr>
            <w:tcW w:w="3190"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63,8(68,1)</w:t>
            </w:r>
          </w:p>
        </w:tc>
        <w:tc>
          <w:tcPr>
            <w:tcW w:w="3191"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r>
      <w:tr w:rsidR="00B93E83" w:rsidRPr="00B93E83" w:rsidTr="004352CD">
        <w:tc>
          <w:tcPr>
            <w:tcW w:w="3190"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Геометрия</w:t>
            </w:r>
          </w:p>
        </w:tc>
        <w:tc>
          <w:tcPr>
            <w:tcW w:w="3190"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66,45(68,1)</w:t>
            </w:r>
          </w:p>
        </w:tc>
        <w:tc>
          <w:tcPr>
            <w:tcW w:w="3191"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r>
      <w:tr w:rsidR="00B93E83" w:rsidRPr="00B93E83" w:rsidTr="004352CD">
        <w:tc>
          <w:tcPr>
            <w:tcW w:w="3190"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физика</w:t>
            </w:r>
          </w:p>
        </w:tc>
        <w:tc>
          <w:tcPr>
            <w:tcW w:w="3190"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66,95(74,85)</w:t>
            </w:r>
          </w:p>
        </w:tc>
        <w:tc>
          <w:tcPr>
            <w:tcW w:w="3191"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r>
      <w:tr w:rsidR="00B93E83" w:rsidRPr="00B93E83" w:rsidTr="004352CD">
        <w:tc>
          <w:tcPr>
            <w:tcW w:w="3190"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информатика</w:t>
            </w:r>
          </w:p>
        </w:tc>
        <w:tc>
          <w:tcPr>
            <w:tcW w:w="3190"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93,75(81)</w:t>
            </w:r>
          </w:p>
        </w:tc>
        <w:tc>
          <w:tcPr>
            <w:tcW w:w="3191" w:type="dxa"/>
          </w:tcPr>
          <w:p w:rsidR="00B93E83" w:rsidRPr="00B93E83" w:rsidRDefault="00B93E83" w:rsidP="00B93E83">
            <w:pPr>
              <w:spacing w:after="0" w:line="360" w:lineRule="auto"/>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r>
    </w:tbl>
    <w:p w:rsidR="00B93E83" w:rsidRPr="00B93E83" w:rsidRDefault="00B93E83" w:rsidP="00B93E83">
      <w:pPr>
        <w:spacing w:after="0" w:line="360" w:lineRule="auto"/>
        <w:ind w:firstLine="708"/>
        <w:jc w:val="both"/>
        <w:rPr>
          <w:rFonts w:ascii="Times New Roman" w:eastAsia="Times New Roman" w:hAnsi="Times New Roman" w:cs="Times New Roman"/>
          <w:sz w:val="24"/>
          <w:szCs w:val="24"/>
          <w:lang w:eastAsia="ru-RU"/>
        </w:rPr>
      </w:pPr>
    </w:p>
    <w:p w:rsidR="00B93E83" w:rsidRPr="00B93E83" w:rsidRDefault="00B93E83" w:rsidP="00B93E83">
      <w:pPr>
        <w:spacing w:after="120" w:line="240" w:lineRule="auto"/>
        <w:ind w:firstLine="720"/>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Уровень методической подготовки и квалификация учителей позволяют вести обучение учащихся в основной и средней школе. ЗУН учащихся соответствуют требованиям государственных стандартов.</w:t>
      </w:r>
    </w:p>
    <w:p w:rsidR="00B93E83" w:rsidRPr="00B93E83" w:rsidRDefault="00B93E83" w:rsidP="00B93E83">
      <w:pPr>
        <w:tabs>
          <w:tab w:val="left" w:pos="-900"/>
          <w:tab w:val="left" w:pos="540"/>
        </w:tabs>
        <w:spacing w:after="0" w:line="240" w:lineRule="auto"/>
        <w:ind w:right="-180"/>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color w:val="C00000"/>
          <w:sz w:val="24"/>
          <w:szCs w:val="24"/>
          <w:lang w:eastAsia="ru-RU"/>
        </w:rPr>
        <w:tab/>
      </w:r>
      <w:r w:rsidRPr="00B93E83">
        <w:rPr>
          <w:rFonts w:ascii="Times New Roman" w:eastAsia="Times New Roman" w:hAnsi="Times New Roman" w:cs="Times New Roman"/>
          <w:sz w:val="24"/>
          <w:szCs w:val="24"/>
          <w:lang w:eastAsia="ru-RU"/>
        </w:rPr>
        <w:t>Учащиеся  5-7 классов выполняли ВПР по математике:</w:t>
      </w:r>
    </w:p>
    <w:p w:rsidR="00B93E83" w:rsidRPr="00B93E83" w:rsidRDefault="00B93E83" w:rsidP="00B93E83">
      <w:pPr>
        <w:tabs>
          <w:tab w:val="left" w:pos="-900"/>
          <w:tab w:val="left" w:pos="540"/>
        </w:tabs>
        <w:spacing w:after="0" w:line="240" w:lineRule="auto"/>
        <w:ind w:right="-180"/>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7"/>
        <w:gridCol w:w="2547"/>
        <w:gridCol w:w="2564"/>
        <w:gridCol w:w="2233"/>
      </w:tblGrid>
      <w:tr w:rsidR="00B93E83" w:rsidRPr="00B93E83" w:rsidTr="004352CD">
        <w:tc>
          <w:tcPr>
            <w:tcW w:w="222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Класс</w:t>
            </w:r>
          </w:p>
        </w:tc>
        <w:tc>
          <w:tcPr>
            <w:tcW w:w="254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Качеств</w:t>
            </w:r>
            <w:proofErr w:type="gramStart"/>
            <w:r w:rsidRPr="00B93E83">
              <w:rPr>
                <w:rFonts w:ascii="Times New Roman" w:eastAsia="Times New Roman" w:hAnsi="Times New Roman" w:cs="Times New Roman"/>
                <w:sz w:val="24"/>
                <w:szCs w:val="24"/>
                <w:lang w:eastAsia="ru-RU"/>
              </w:rPr>
              <w:t>о(</w:t>
            </w:r>
            <w:proofErr w:type="gramEnd"/>
            <w:r w:rsidRPr="00B93E83">
              <w:rPr>
                <w:rFonts w:ascii="Times New Roman" w:eastAsia="Times New Roman" w:hAnsi="Times New Roman" w:cs="Times New Roman"/>
                <w:sz w:val="24"/>
                <w:szCs w:val="24"/>
                <w:lang w:eastAsia="ru-RU"/>
              </w:rPr>
              <w:t>%)(год)</w:t>
            </w:r>
          </w:p>
        </w:tc>
        <w:tc>
          <w:tcPr>
            <w:tcW w:w="2564"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Успеваемость(%)</w:t>
            </w:r>
          </w:p>
        </w:tc>
        <w:tc>
          <w:tcPr>
            <w:tcW w:w="223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 xml:space="preserve">Учитель </w:t>
            </w:r>
          </w:p>
        </w:tc>
      </w:tr>
      <w:tr w:rsidR="00B93E83" w:rsidRPr="00B93E83" w:rsidTr="004352CD">
        <w:tc>
          <w:tcPr>
            <w:tcW w:w="222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5 «А»</w:t>
            </w:r>
          </w:p>
        </w:tc>
        <w:tc>
          <w:tcPr>
            <w:tcW w:w="254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15</w:t>
            </w:r>
          </w:p>
        </w:tc>
        <w:tc>
          <w:tcPr>
            <w:tcW w:w="2564"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50</w:t>
            </w:r>
          </w:p>
        </w:tc>
        <w:tc>
          <w:tcPr>
            <w:tcW w:w="223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proofErr w:type="spellStart"/>
            <w:r w:rsidRPr="00B93E83">
              <w:rPr>
                <w:rFonts w:ascii="Times New Roman" w:eastAsia="Times New Roman" w:hAnsi="Times New Roman" w:cs="Times New Roman"/>
                <w:sz w:val="24"/>
                <w:szCs w:val="24"/>
                <w:lang w:eastAsia="ru-RU"/>
              </w:rPr>
              <w:t>Просвирнина</w:t>
            </w:r>
            <w:proofErr w:type="spellEnd"/>
            <w:r w:rsidRPr="00B93E83">
              <w:rPr>
                <w:rFonts w:ascii="Times New Roman" w:eastAsia="Times New Roman" w:hAnsi="Times New Roman" w:cs="Times New Roman"/>
                <w:sz w:val="24"/>
                <w:szCs w:val="24"/>
                <w:lang w:eastAsia="ru-RU"/>
              </w:rPr>
              <w:t xml:space="preserve"> Е.М.</w:t>
            </w:r>
          </w:p>
        </w:tc>
      </w:tr>
      <w:tr w:rsidR="00B93E83" w:rsidRPr="00B93E83" w:rsidTr="004352CD">
        <w:tc>
          <w:tcPr>
            <w:tcW w:w="222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lastRenderedPageBreak/>
              <w:t>5 «Б»</w:t>
            </w:r>
          </w:p>
        </w:tc>
        <w:tc>
          <w:tcPr>
            <w:tcW w:w="254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 xml:space="preserve">44 </w:t>
            </w:r>
          </w:p>
        </w:tc>
        <w:tc>
          <w:tcPr>
            <w:tcW w:w="2564"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74</w:t>
            </w:r>
          </w:p>
        </w:tc>
        <w:tc>
          <w:tcPr>
            <w:tcW w:w="223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Тутаева Т.В.</w:t>
            </w:r>
          </w:p>
        </w:tc>
      </w:tr>
      <w:tr w:rsidR="00B93E83" w:rsidRPr="00B93E83" w:rsidTr="004352CD">
        <w:tc>
          <w:tcPr>
            <w:tcW w:w="222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6 «А»</w:t>
            </w:r>
          </w:p>
        </w:tc>
        <w:tc>
          <w:tcPr>
            <w:tcW w:w="254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78</w:t>
            </w:r>
          </w:p>
        </w:tc>
        <w:tc>
          <w:tcPr>
            <w:tcW w:w="2564"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c>
          <w:tcPr>
            <w:tcW w:w="223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Кузнецова С.В.</w:t>
            </w:r>
          </w:p>
        </w:tc>
      </w:tr>
      <w:tr w:rsidR="00B93E83" w:rsidRPr="00B93E83" w:rsidTr="004352CD">
        <w:tc>
          <w:tcPr>
            <w:tcW w:w="222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6 «Б»</w:t>
            </w:r>
          </w:p>
        </w:tc>
        <w:tc>
          <w:tcPr>
            <w:tcW w:w="254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31,5</w:t>
            </w:r>
          </w:p>
        </w:tc>
        <w:tc>
          <w:tcPr>
            <w:tcW w:w="2564"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68,4</w:t>
            </w:r>
          </w:p>
        </w:tc>
        <w:tc>
          <w:tcPr>
            <w:tcW w:w="223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Кузнецова С.В.</w:t>
            </w:r>
          </w:p>
        </w:tc>
      </w:tr>
      <w:tr w:rsidR="00B93E83" w:rsidRPr="00B93E83" w:rsidTr="004352CD">
        <w:tc>
          <w:tcPr>
            <w:tcW w:w="222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7 «А»</w:t>
            </w:r>
          </w:p>
        </w:tc>
        <w:tc>
          <w:tcPr>
            <w:tcW w:w="254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14</w:t>
            </w:r>
          </w:p>
        </w:tc>
        <w:tc>
          <w:tcPr>
            <w:tcW w:w="2564"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92,9</w:t>
            </w:r>
          </w:p>
        </w:tc>
        <w:tc>
          <w:tcPr>
            <w:tcW w:w="223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proofErr w:type="spellStart"/>
            <w:r w:rsidRPr="00B93E83">
              <w:rPr>
                <w:rFonts w:ascii="Times New Roman" w:eastAsia="Times New Roman" w:hAnsi="Times New Roman" w:cs="Times New Roman"/>
                <w:sz w:val="24"/>
                <w:szCs w:val="24"/>
                <w:lang w:eastAsia="ru-RU"/>
              </w:rPr>
              <w:t>Просвирнина</w:t>
            </w:r>
            <w:proofErr w:type="spellEnd"/>
            <w:r w:rsidRPr="00B93E83">
              <w:rPr>
                <w:rFonts w:ascii="Times New Roman" w:eastAsia="Times New Roman" w:hAnsi="Times New Roman" w:cs="Times New Roman"/>
                <w:sz w:val="24"/>
                <w:szCs w:val="24"/>
                <w:lang w:eastAsia="ru-RU"/>
              </w:rPr>
              <w:t xml:space="preserve"> Е.М.</w:t>
            </w:r>
          </w:p>
        </w:tc>
      </w:tr>
      <w:tr w:rsidR="00B93E83" w:rsidRPr="00B93E83" w:rsidTr="004352CD">
        <w:tc>
          <w:tcPr>
            <w:tcW w:w="222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7 «Б»</w:t>
            </w:r>
          </w:p>
        </w:tc>
        <w:tc>
          <w:tcPr>
            <w:tcW w:w="254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80</w:t>
            </w:r>
          </w:p>
        </w:tc>
        <w:tc>
          <w:tcPr>
            <w:tcW w:w="2564"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c>
          <w:tcPr>
            <w:tcW w:w="223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Кузнецова С.В.</w:t>
            </w:r>
          </w:p>
        </w:tc>
      </w:tr>
    </w:tbl>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p>
    <w:p w:rsidR="00B93E83" w:rsidRPr="00B93E83" w:rsidRDefault="00B93E83" w:rsidP="00B93E83">
      <w:pPr>
        <w:tabs>
          <w:tab w:val="left" w:pos="-900"/>
          <w:tab w:val="left" w:pos="540"/>
        </w:tabs>
        <w:spacing w:after="0" w:line="240" w:lineRule="auto"/>
        <w:ind w:right="-180"/>
        <w:jc w:val="both"/>
        <w:rPr>
          <w:rFonts w:ascii="Times New Roman" w:eastAsia="Times New Roman" w:hAnsi="Times New Roman" w:cs="Times New Roman"/>
          <w:b/>
          <w:sz w:val="24"/>
          <w:szCs w:val="24"/>
          <w:lang w:eastAsia="ru-RU"/>
        </w:rPr>
      </w:pPr>
    </w:p>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b/>
          <w:sz w:val="24"/>
          <w:szCs w:val="24"/>
          <w:lang w:eastAsia="ru-RU"/>
        </w:rPr>
        <w:t>Сравнительная таблица итоговых  результатов ОГЭ в 9 классах</w:t>
      </w:r>
    </w:p>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b/>
          <w:sz w:val="24"/>
          <w:szCs w:val="24"/>
          <w:lang w:eastAsia="ru-RU"/>
        </w:rPr>
        <w:t xml:space="preserve">по математике </w:t>
      </w:r>
    </w:p>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b/>
          <w:sz w:val="24"/>
          <w:szCs w:val="24"/>
          <w:lang w:eastAsia="ru-RU"/>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1315"/>
        <w:gridCol w:w="611"/>
        <w:gridCol w:w="773"/>
        <w:gridCol w:w="773"/>
        <w:gridCol w:w="773"/>
        <w:gridCol w:w="1107"/>
        <w:gridCol w:w="1543"/>
        <w:gridCol w:w="1331"/>
      </w:tblGrid>
      <w:tr w:rsidR="00B93E83" w:rsidRPr="00B93E83" w:rsidTr="004352CD">
        <w:tc>
          <w:tcPr>
            <w:tcW w:w="1345"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Годы</w:t>
            </w:r>
          </w:p>
        </w:tc>
        <w:tc>
          <w:tcPr>
            <w:tcW w:w="1315" w:type="dxa"/>
          </w:tcPr>
          <w:p w:rsidR="00B93E83" w:rsidRPr="00B93E83" w:rsidRDefault="00B93E83" w:rsidP="00B93E83">
            <w:pPr>
              <w:tabs>
                <w:tab w:val="left" w:pos="-900"/>
                <w:tab w:val="left" w:pos="540"/>
              </w:tabs>
              <w:spacing w:after="0" w:line="240" w:lineRule="auto"/>
              <w:ind w:right="-180"/>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Всего выполняли</w:t>
            </w:r>
          </w:p>
        </w:tc>
        <w:tc>
          <w:tcPr>
            <w:tcW w:w="611"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На «2»</w:t>
            </w:r>
          </w:p>
        </w:tc>
        <w:tc>
          <w:tcPr>
            <w:tcW w:w="77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На «3»</w:t>
            </w:r>
          </w:p>
        </w:tc>
        <w:tc>
          <w:tcPr>
            <w:tcW w:w="77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На «4»</w:t>
            </w:r>
          </w:p>
        </w:tc>
        <w:tc>
          <w:tcPr>
            <w:tcW w:w="77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На «5»</w:t>
            </w:r>
          </w:p>
        </w:tc>
        <w:tc>
          <w:tcPr>
            <w:tcW w:w="110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Качество</w:t>
            </w:r>
          </w:p>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w:t>
            </w:r>
          </w:p>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p>
        </w:tc>
        <w:tc>
          <w:tcPr>
            <w:tcW w:w="154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Успеваемость</w:t>
            </w:r>
          </w:p>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 xml:space="preserve">% </w:t>
            </w:r>
          </w:p>
        </w:tc>
        <w:tc>
          <w:tcPr>
            <w:tcW w:w="1331"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Средний балл (по ГО)</w:t>
            </w:r>
          </w:p>
        </w:tc>
      </w:tr>
      <w:tr w:rsidR="00B93E83" w:rsidRPr="00B93E83" w:rsidTr="004352CD">
        <w:tc>
          <w:tcPr>
            <w:tcW w:w="1345"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2015/2016</w:t>
            </w:r>
          </w:p>
        </w:tc>
        <w:tc>
          <w:tcPr>
            <w:tcW w:w="1315"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val="en-US" w:eastAsia="ru-RU"/>
              </w:rPr>
            </w:pPr>
            <w:r w:rsidRPr="00B93E83">
              <w:rPr>
                <w:rFonts w:ascii="Times New Roman" w:eastAsia="Times New Roman" w:hAnsi="Times New Roman" w:cs="Times New Roman"/>
                <w:sz w:val="24"/>
                <w:szCs w:val="24"/>
                <w:lang w:val="en-US" w:eastAsia="ru-RU"/>
              </w:rPr>
              <w:t>57</w:t>
            </w:r>
          </w:p>
        </w:tc>
        <w:tc>
          <w:tcPr>
            <w:tcW w:w="611"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val="en-US" w:eastAsia="ru-RU"/>
              </w:rPr>
            </w:pPr>
            <w:r w:rsidRPr="00B93E83">
              <w:rPr>
                <w:rFonts w:ascii="Times New Roman" w:eastAsia="Times New Roman" w:hAnsi="Times New Roman" w:cs="Times New Roman"/>
                <w:sz w:val="24"/>
                <w:szCs w:val="24"/>
                <w:lang w:val="en-US" w:eastAsia="ru-RU"/>
              </w:rPr>
              <w:t>-</w:t>
            </w:r>
          </w:p>
        </w:tc>
        <w:tc>
          <w:tcPr>
            <w:tcW w:w="77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val="en-US" w:eastAsia="ru-RU"/>
              </w:rPr>
            </w:pPr>
            <w:r w:rsidRPr="00B93E83">
              <w:rPr>
                <w:rFonts w:ascii="Times New Roman" w:eastAsia="Times New Roman" w:hAnsi="Times New Roman" w:cs="Times New Roman"/>
                <w:sz w:val="24"/>
                <w:szCs w:val="24"/>
                <w:lang w:val="en-US" w:eastAsia="ru-RU"/>
              </w:rPr>
              <w:t>27</w:t>
            </w:r>
          </w:p>
        </w:tc>
        <w:tc>
          <w:tcPr>
            <w:tcW w:w="77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val="en-US" w:eastAsia="ru-RU"/>
              </w:rPr>
            </w:pPr>
            <w:r w:rsidRPr="00B93E83">
              <w:rPr>
                <w:rFonts w:ascii="Times New Roman" w:eastAsia="Times New Roman" w:hAnsi="Times New Roman" w:cs="Times New Roman"/>
                <w:sz w:val="24"/>
                <w:szCs w:val="24"/>
                <w:lang w:val="en-US" w:eastAsia="ru-RU"/>
              </w:rPr>
              <w:t>29</w:t>
            </w:r>
          </w:p>
        </w:tc>
        <w:tc>
          <w:tcPr>
            <w:tcW w:w="77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val="en-US" w:eastAsia="ru-RU"/>
              </w:rPr>
            </w:pPr>
            <w:r w:rsidRPr="00B93E83">
              <w:rPr>
                <w:rFonts w:ascii="Times New Roman" w:eastAsia="Times New Roman" w:hAnsi="Times New Roman" w:cs="Times New Roman"/>
                <w:sz w:val="24"/>
                <w:szCs w:val="24"/>
                <w:lang w:val="en-US" w:eastAsia="ru-RU"/>
              </w:rPr>
              <w:t>1</w:t>
            </w:r>
          </w:p>
        </w:tc>
        <w:tc>
          <w:tcPr>
            <w:tcW w:w="110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 xml:space="preserve">52,6 </w:t>
            </w:r>
          </w:p>
        </w:tc>
        <w:tc>
          <w:tcPr>
            <w:tcW w:w="154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val="en-US" w:eastAsia="ru-RU"/>
              </w:rPr>
              <w:t>100</w:t>
            </w:r>
          </w:p>
        </w:tc>
        <w:tc>
          <w:tcPr>
            <w:tcW w:w="1331"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3,5(3,6)</w:t>
            </w:r>
          </w:p>
        </w:tc>
      </w:tr>
      <w:tr w:rsidR="00B93E83" w:rsidRPr="00B93E83" w:rsidTr="004352CD">
        <w:tc>
          <w:tcPr>
            <w:tcW w:w="1345"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2016/2017</w:t>
            </w:r>
          </w:p>
        </w:tc>
        <w:tc>
          <w:tcPr>
            <w:tcW w:w="1315"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50</w:t>
            </w:r>
          </w:p>
        </w:tc>
        <w:tc>
          <w:tcPr>
            <w:tcW w:w="611"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w:t>
            </w:r>
          </w:p>
        </w:tc>
        <w:tc>
          <w:tcPr>
            <w:tcW w:w="77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31</w:t>
            </w:r>
          </w:p>
        </w:tc>
        <w:tc>
          <w:tcPr>
            <w:tcW w:w="77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18</w:t>
            </w:r>
          </w:p>
        </w:tc>
        <w:tc>
          <w:tcPr>
            <w:tcW w:w="77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w:t>
            </w:r>
          </w:p>
        </w:tc>
        <w:tc>
          <w:tcPr>
            <w:tcW w:w="110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36</w:t>
            </w:r>
          </w:p>
        </w:tc>
        <w:tc>
          <w:tcPr>
            <w:tcW w:w="154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98</w:t>
            </w:r>
          </w:p>
        </w:tc>
        <w:tc>
          <w:tcPr>
            <w:tcW w:w="1331"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3,36</w:t>
            </w:r>
          </w:p>
        </w:tc>
      </w:tr>
      <w:tr w:rsidR="00B93E83" w:rsidRPr="00B93E83" w:rsidTr="004352CD">
        <w:tc>
          <w:tcPr>
            <w:tcW w:w="1345"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2017/2018</w:t>
            </w:r>
          </w:p>
        </w:tc>
        <w:tc>
          <w:tcPr>
            <w:tcW w:w="1315"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44</w:t>
            </w:r>
          </w:p>
        </w:tc>
        <w:tc>
          <w:tcPr>
            <w:tcW w:w="611"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val="en-US" w:eastAsia="ru-RU"/>
              </w:rPr>
            </w:pPr>
            <w:r w:rsidRPr="00B93E83">
              <w:rPr>
                <w:rFonts w:ascii="Times New Roman" w:eastAsia="Times New Roman" w:hAnsi="Times New Roman" w:cs="Times New Roman"/>
                <w:sz w:val="24"/>
                <w:szCs w:val="24"/>
                <w:lang w:val="en-US" w:eastAsia="ru-RU"/>
              </w:rPr>
              <w:t>-</w:t>
            </w:r>
          </w:p>
        </w:tc>
        <w:tc>
          <w:tcPr>
            <w:tcW w:w="77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val="en-US" w:eastAsia="ru-RU"/>
              </w:rPr>
            </w:pPr>
            <w:r w:rsidRPr="00B93E83">
              <w:rPr>
                <w:rFonts w:ascii="Times New Roman" w:eastAsia="Times New Roman" w:hAnsi="Times New Roman" w:cs="Times New Roman"/>
                <w:sz w:val="24"/>
                <w:szCs w:val="24"/>
                <w:lang w:eastAsia="ru-RU"/>
              </w:rPr>
              <w:t>2</w:t>
            </w:r>
            <w:r w:rsidRPr="00B93E83">
              <w:rPr>
                <w:rFonts w:ascii="Times New Roman" w:eastAsia="Times New Roman" w:hAnsi="Times New Roman" w:cs="Times New Roman"/>
                <w:sz w:val="24"/>
                <w:szCs w:val="24"/>
                <w:lang w:val="en-US" w:eastAsia="ru-RU"/>
              </w:rPr>
              <w:t>4</w:t>
            </w:r>
          </w:p>
        </w:tc>
        <w:tc>
          <w:tcPr>
            <w:tcW w:w="77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17</w:t>
            </w:r>
          </w:p>
        </w:tc>
        <w:tc>
          <w:tcPr>
            <w:tcW w:w="77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w:t>
            </w:r>
          </w:p>
        </w:tc>
        <w:tc>
          <w:tcPr>
            <w:tcW w:w="110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val="en-US" w:eastAsia="ru-RU"/>
              </w:rPr>
            </w:pPr>
            <w:r w:rsidRPr="00B93E83">
              <w:rPr>
                <w:rFonts w:ascii="Times New Roman" w:eastAsia="Times New Roman" w:hAnsi="Times New Roman" w:cs="Times New Roman"/>
                <w:sz w:val="24"/>
                <w:szCs w:val="24"/>
                <w:lang w:val="en-US" w:eastAsia="ru-RU"/>
              </w:rPr>
              <w:t>45</w:t>
            </w:r>
          </w:p>
        </w:tc>
        <w:tc>
          <w:tcPr>
            <w:tcW w:w="154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val="en-US" w:eastAsia="ru-RU"/>
              </w:rPr>
            </w:pPr>
            <w:r w:rsidRPr="00B93E83">
              <w:rPr>
                <w:rFonts w:ascii="Times New Roman" w:eastAsia="Times New Roman" w:hAnsi="Times New Roman" w:cs="Times New Roman"/>
                <w:sz w:val="24"/>
                <w:szCs w:val="24"/>
                <w:lang w:val="en-US" w:eastAsia="ru-RU"/>
              </w:rPr>
              <w:t>100</w:t>
            </w:r>
          </w:p>
        </w:tc>
        <w:tc>
          <w:tcPr>
            <w:tcW w:w="1331"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3,5</w:t>
            </w:r>
          </w:p>
        </w:tc>
      </w:tr>
      <w:tr w:rsidR="00B93E83" w:rsidRPr="00B93E83" w:rsidTr="004352CD">
        <w:tc>
          <w:tcPr>
            <w:tcW w:w="1345"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2018/2019</w:t>
            </w:r>
          </w:p>
        </w:tc>
        <w:tc>
          <w:tcPr>
            <w:tcW w:w="1315"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43</w:t>
            </w:r>
          </w:p>
        </w:tc>
        <w:tc>
          <w:tcPr>
            <w:tcW w:w="611"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w:t>
            </w:r>
          </w:p>
        </w:tc>
        <w:tc>
          <w:tcPr>
            <w:tcW w:w="77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18</w:t>
            </w:r>
          </w:p>
        </w:tc>
        <w:tc>
          <w:tcPr>
            <w:tcW w:w="77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24</w:t>
            </w:r>
          </w:p>
        </w:tc>
        <w:tc>
          <w:tcPr>
            <w:tcW w:w="77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w:t>
            </w:r>
          </w:p>
        </w:tc>
        <w:tc>
          <w:tcPr>
            <w:tcW w:w="110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58,1</w:t>
            </w:r>
          </w:p>
        </w:tc>
        <w:tc>
          <w:tcPr>
            <w:tcW w:w="154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c>
          <w:tcPr>
            <w:tcW w:w="1331"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3,6</w:t>
            </w:r>
          </w:p>
        </w:tc>
      </w:tr>
    </w:tbl>
    <w:p w:rsidR="006E0D44" w:rsidRDefault="006E0D44" w:rsidP="00B93E83">
      <w:pPr>
        <w:tabs>
          <w:tab w:val="left" w:pos="-900"/>
          <w:tab w:val="left" w:pos="540"/>
        </w:tabs>
        <w:spacing w:after="0" w:line="240" w:lineRule="auto"/>
        <w:ind w:right="-180"/>
        <w:jc w:val="center"/>
        <w:rPr>
          <w:rFonts w:ascii="Times New Roman" w:eastAsia="Times New Roman" w:hAnsi="Times New Roman" w:cs="Times New Roman"/>
          <w:b/>
          <w:sz w:val="24"/>
          <w:szCs w:val="24"/>
          <w:lang w:eastAsia="ru-RU"/>
        </w:rPr>
      </w:pPr>
    </w:p>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b/>
          <w:sz w:val="24"/>
          <w:szCs w:val="24"/>
          <w:lang w:eastAsia="ru-RU"/>
        </w:rPr>
        <w:t>Результаты ОГЭ по информатике в 9 классах</w:t>
      </w:r>
    </w:p>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B93E83" w:rsidRPr="00B93E83" w:rsidTr="004352CD">
        <w:tc>
          <w:tcPr>
            <w:tcW w:w="2392"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Годы</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Всего выполняли</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Успеваемость, %</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Средний балл</w:t>
            </w:r>
          </w:p>
        </w:tc>
      </w:tr>
      <w:tr w:rsidR="00B93E83" w:rsidRPr="00B93E83" w:rsidTr="004352CD">
        <w:tc>
          <w:tcPr>
            <w:tcW w:w="2392"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2015/2016</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3,3</w:t>
            </w:r>
          </w:p>
        </w:tc>
      </w:tr>
      <w:tr w:rsidR="00B93E83" w:rsidRPr="00B93E83" w:rsidTr="004352CD">
        <w:tc>
          <w:tcPr>
            <w:tcW w:w="2392"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2016/2017</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4</w:t>
            </w:r>
          </w:p>
        </w:tc>
      </w:tr>
      <w:tr w:rsidR="00B93E83" w:rsidRPr="00B93E83" w:rsidTr="004352CD">
        <w:tc>
          <w:tcPr>
            <w:tcW w:w="2392"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2017/2018</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3,3</w:t>
            </w:r>
          </w:p>
        </w:tc>
      </w:tr>
      <w:tr w:rsidR="00B93E83" w:rsidRPr="00B93E83" w:rsidTr="004352CD">
        <w:tc>
          <w:tcPr>
            <w:tcW w:w="2392"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2018/2019</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w:t>
            </w:r>
          </w:p>
        </w:tc>
      </w:tr>
    </w:tbl>
    <w:p w:rsidR="00B93E83" w:rsidRPr="00B93E83" w:rsidRDefault="00B93E83" w:rsidP="00B93E83">
      <w:pPr>
        <w:tabs>
          <w:tab w:val="left" w:pos="-900"/>
          <w:tab w:val="left" w:pos="540"/>
        </w:tabs>
        <w:spacing w:after="0" w:line="240" w:lineRule="auto"/>
        <w:ind w:right="-180"/>
        <w:rPr>
          <w:rFonts w:ascii="Times New Roman" w:eastAsia="Times New Roman" w:hAnsi="Times New Roman" w:cs="Times New Roman"/>
          <w:sz w:val="24"/>
          <w:szCs w:val="24"/>
          <w:lang w:eastAsia="ru-RU"/>
        </w:rPr>
      </w:pPr>
    </w:p>
    <w:p w:rsidR="00B93E83" w:rsidRPr="00B93E83" w:rsidRDefault="00B93E83" w:rsidP="00B93E83">
      <w:pPr>
        <w:tabs>
          <w:tab w:val="left" w:pos="-900"/>
          <w:tab w:val="left" w:pos="540"/>
        </w:tabs>
        <w:spacing w:after="0" w:line="240" w:lineRule="auto"/>
        <w:ind w:right="-180"/>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Средний балл ниже среднего по городу на 0,8.</w:t>
      </w:r>
    </w:p>
    <w:p w:rsidR="00B93E83" w:rsidRPr="00B93E83" w:rsidRDefault="00B93E83" w:rsidP="00B93E83">
      <w:pPr>
        <w:tabs>
          <w:tab w:val="left" w:pos="-900"/>
          <w:tab w:val="left" w:pos="540"/>
        </w:tabs>
        <w:spacing w:after="0" w:line="240" w:lineRule="auto"/>
        <w:ind w:right="-180"/>
        <w:rPr>
          <w:rFonts w:ascii="Times New Roman" w:eastAsia="Times New Roman" w:hAnsi="Times New Roman" w:cs="Times New Roman"/>
          <w:sz w:val="24"/>
          <w:szCs w:val="24"/>
          <w:lang w:eastAsia="ru-RU"/>
        </w:rPr>
      </w:pPr>
    </w:p>
    <w:p w:rsidR="00B93E83" w:rsidRPr="00B93E83" w:rsidRDefault="00B93E83" w:rsidP="00B93E83">
      <w:pPr>
        <w:tabs>
          <w:tab w:val="left" w:pos="-900"/>
          <w:tab w:val="left" w:pos="540"/>
        </w:tabs>
        <w:spacing w:after="0" w:line="240" w:lineRule="auto"/>
        <w:ind w:right="-180"/>
        <w:rPr>
          <w:rFonts w:ascii="Times New Roman" w:eastAsia="Times New Roman" w:hAnsi="Times New Roman" w:cs="Times New Roman"/>
          <w:sz w:val="24"/>
          <w:szCs w:val="24"/>
          <w:lang w:eastAsia="ru-RU"/>
        </w:rPr>
      </w:pPr>
    </w:p>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b/>
          <w:sz w:val="24"/>
          <w:szCs w:val="24"/>
          <w:lang w:eastAsia="ru-RU"/>
        </w:rPr>
        <w:t>Результаты ОГЭ по физике в 9 классах</w:t>
      </w:r>
    </w:p>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B93E83" w:rsidRPr="00B93E83" w:rsidTr="004352CD">
        <w:tc>
          <w:tcPr>
            <w:tcW w:w="2392"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Годы</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Всего выполняли</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Успеваемость, %</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Средний балл</w:t>
            </w:r>
          </w:p>
        </w:tc>
      </w:tr>
      <w:tr w:rsidR="00B93E83" w:rsidRPr="00B93E83" w:rsidTr="004352CD">
        <w:tc>
          <w:tcPr>
            <w:tcW w:w="2392"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2015/2016</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87,5</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3,1</w:t>
            </w:r>
          </w:p>
        </w:tc>
      </w:tr>
      <w:tr w:rsidR="00B93E83" w:rsidRPr="00B93E83" w:rsidTr="004352CD">
        <w:tc>
          <w:tcPr>
            <w:tcW w:w="2392"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2016/2017</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6</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83,3</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w:t>
            </w:r>
          </w:p>
        </w:tc>
      </w:tr>
      <w:tr w:rsidR="00B93E83" w:rsidRPr="00B93E83" w:rsidTr="004352CD">
        <w:tc>
          <w:tcPr>
            <w:tcW w:w="2392"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2017/2018</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4</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w:t>
            </w:r>
          </w:p>
        </w:tc>
      </w:tr>
      <w:tr w:rsidR="00B93E83" w:rsidRPr="00B93E83" w:rsidTr="004352CD">
        <w:tc>
          <w:tcPr>
            <w:tcW w:w="2392"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2018/2019</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3,5</w:t>
            </w:r>
          </w:p>
        </w:tc>
      </w:tr>
    </w:tbl>
    <w:p w:rsidR="00B93E83" w:rsidRPr="00B93E83" w:rsidRDefault="00B93E83" w:rsidP="00B93E83">
      <w:pPr>
        <w:tabs>
          <w:tab w:val="left" w:pos="-900"/>
          <w:tab w:val="left" w:pos="540"/>
        </w:tabs>
        <w:spacing w:after="0" w:line="240" w:lineRule="auto"/>
        <w:ind w:right="-180"/>
        <w:jc w:val="both"/>
        <w:rPr>
          <w:rFonts w:ascii="Times New Roman" w:eastAsia="Times New Roman" w:hAnsi="Times New Roman" w:cs="Times New Roman"/>
          <w:color w:val="C00000"/>
          <w:sz w:val="24"/>
          <w:szCs w:val="24"/>
          <w:lang w:eastAsia="ru-RU"/>
        </w:rPr>
      </w:pPr>
    </w:p>
    <w:p w:rsidR="00B93E83" w:rsidRPr="00B93E83" w:rsidRDefault="00B93E83" w:rsidP="00B93E83">
      <w:pPr>
        <w:tabs>
          <w:tab w:val="left" w:pos="-900"/>
          <w:tab w:val="left" w:pos="540"/>
        </w:tabs>
        <w:spacing w:after="0" w:line="240" w:lineRule="auto"/>
        <w:ind w:right="-180"/>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Средний балл по городу 3,9 , что выше школьного на 0,4.</w:t>
      </w:r>
    </w:p>
    <w:p w:rsidR="00B93E83" w:rsidRPr="00B93E83" w:rsidRDefault="00B93E83" w:rsidP="00B93E83">
      <w:pPr>
        <w:tabs>
          <w:tab w:val="left" w:pos="-900"/>
          <w:tab w:val="left" w:pos="540"/>
        </w:tabs>
        <w:spacing w:after="0" w:line="240" w:lineRule="auto"/>
        <w:ind w:right="-180"/>
        <w:jc w:val="both"/>
        <w:rPr>
          <w:rFonts w:ascii="Times New Roman" w:eastAsia="Times New Roman" w:hAnsi="Times New Roman" w:cs="Times New Roman"/>
          <w:color w:val="C00000"/>
          <w:sz w:val="24"/>
          <w:szCs w:val="24"/>
          <w:lang w:eastAsia="ru-RU"/>
        </w:rPr>
      </w:pPr>
    </w:p>
    <w:p w:rsidR="00B93E83" w:rsidRPr="00B93E83" w:rsidRDefault="00B93E83" w:rsidP="00B93E83">
      <w:pPr>
        <w:tabs>
          <w:tab w:val="left" w:pos="-900"/>
          <w:tab w:val="left" w:pos="540"/>
        </w:tabs>
        <w:spacing w:after="0" w:line="240" w:lineRule="auto"/>
        <w:ind w:right="-180"/>
        <w:jc w:val="both"/>
        <w:rPr>
          <w:rFonts w:ascii="Times New Roman" w:eastAsia="Times New Roman" w:hAnsi="Times New Roman" w:cs="Times New Roman"/>
          <w:sz w:val="24"/>
          <w:szCs w:val="24"/>
          <w:lang w:eastAsia="ru-RU"/>
        </w:rPr>
      </w:pPr>
      <w:proofErr w:type="gramStart"/>
      <w:r w:rsidRPr="00B93E83">
        <w:rPr>
          <w:rFonts w:ascii="Times New Roman" w:eastAsia="Times New Roman" w:hAnsi="Times New Roman" w:cs="Times New Roman"/>
          <w:sz w:val="24"/>
          <w:szCs w:val="24"/>
          <w:lang w:eastAsia="ru-RU"/>
        </w:rPr>
        <w:t xml:space="preserve">В 2018-2019 учебном году выпускники 11 класса сдавали ЕГЭ по математике на базовом и профильном уровнях. </w:t>
      </w:r>
      <w:proofErr w:type="gramEnd"/>
    </w:p>
    <w:p w:rsidR="00B93E83" w:rsidRPr="00B93E83" w:rsidRDefault="00B93E83" w:rsidP="00B93E83">
      <w:pPr>
        <w:tabs>
          <w:tab w:val="left" w:pos="-900"/>
          <w:tab w:val="left" w:pos="540"/>
        </w:tabs>
        <w:spacing w:after="0" w:line="240" w:lineRule="auto"/>
        <w:ind w:right="-180"/>
        <w:rPr>
          <w:rFonts w:ascii="Times New Roman" w:eastAsia="Times New Roman" w:hAnsi="Times New Roman" w:cs="Times New Roman"/>
          <w:b/>
          <w:sz w:val="24"/>
          <w:szCs w:val="24"/>
          <w:lang w:eastAsia="ru-RU"/>
        </w:rPr>
      </w:pPr>
    </w:p>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b/>
          <w:sz w:val="24"/>
          <w:szCs w:val="24"/>
          <w:lang w:eastAsia="ru-RU"/>
        </w:rPr>
        <w:t xml:space="preserve">Результаты ЕГЭ по математике </w:t>
      </w:r>
    </w:p>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b/>
          <w:sz w:val="24"/>
          <w:szCs w:val="24"/>
          <w:lang w:eastAsia="ru-RU"/>
        </w:rPr>
        <w:t>на базовом уровне в 11 классе</w:t>
      </w:r>
    </w:p>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b/>
          <w:sz w:val="24"/>
          <w:szCs w:val="24"/>
          <w:lang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5"/>
        <w:gridCol w:w="1475"/>
        <w:gridCol w:w="1842"/>
        <w:gridCol w:w="1471"/>
        <w:gridCol w:w="693"/>
        <w:gridCol w:w="504"/>
        <w:gridCol w:w="504"/>
        <w:gridCol w:w="497"/>
        <w:gridCol w:w="1268"/>
      </w:tblGrid>
      <w:tr w:rsidR="00B93E83" w:rsidRPr="00B93E83" w:rsidTr="004352CD">
        <w:tc>
          <w:tcPr>
            <w:tcW w:w="1635" w:type="dxa"/>
            <w:vMerge w:val="restart"/>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Годы</w:t>
            </w:r>
          </w:p>
        </w:tc>
        <w:tc>
          <w:tcPr>
            <w:tcW w:w="1475" w:type="dxa"/>
            <w:vMerge w:val="restart"/>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Всего выполняли</w:t>
            </w:r>
          </w:p>
        </w:tc>
        <w:tc>
          <w:tcPr>
            <w:tcW w:w="1842" w:type="dxa"/>
            <w:vMerge w:val="restart"/>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Успеваемость,</w:t>
            </w:r>
          </w:p>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 xml:space="preserve"> %</w:t>
            </w:r>
          </w:p>
        </w:tc>
        <w:tc>
          <w:tcPr>
            <w:tcW w:w="1471" w:type="dxa"/>
            <w:vMerge w:val="restart"/>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 xml:space="preserve">Качество, </w:t>
            </w:r>
          </w:p>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w:t>
            </w:r>
          </w:p>
        </w:tc>
        <w:tc>
          <w:tcPr>
            <w:tcW w:w="2198" w:type="dxa"/>
            <w:gridSpan w:val="4"/>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оценка</w:t>
            </w:r>
          </w:p>
        </w:tc>
        <w:tc>
          <w:tcPr>
            <w:tcW w:w="1268" w:type="dxa"/>
            <w:vMerge w:val="restart"/>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Сред. Балл</w:t>
            </w:r>
          </w:p>
        </w:tc>
      </w:tr>
      <w:tr w:rsidR="00B93E83" w:rsidRPr="00B93E83" w:rsidTr="004352CD">
        <w:tc>
          <w:tcPr>
            <w:tcW w:w="1635" w:type="dxa"/>
            <w:vMerge/>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p>
        </w:tc>
        <w:tc>
          <w:tcPr>
            <w:tcW w:w="1475" w:type="dxa"/>
            <w:vMerge/>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p>
        </w:tc>
        <w:tc>
          <w:tcPr>
            <w:tcW w:w="1842" w:type="dxa"/>
            <w:vMerge/>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p>
        </w:tc>
        <w:tc>
          <w:tcPr>
            <w:tcW w:w="1471" w:type="dxa"/>
            <w:vMerge/>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p>
        </w:tc>
        <w:tc>
          <w:tcPr>
            <w:tcW w:w="6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«5»</w:t>
            </w:r>
          </w:p>
        </w:tc>
        <w:tc>
          <w:tcPr>
            <w:tcW w:w="504"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«4»</w:t>
            </w:r>
          </w:p>
        </w:tc>
        <w:tc>
          <w:tcPr>
            <w:tcW w:w="504"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w:t>
            </w:r>
          </w:p>
        </w:tc>
        <w:tc>
          <w:tcPr>
            <w:tcW w:w="49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w:t>
            </w:r>
          </w:p>
        </w:tc>
        <w:tc>
          <w:tcPr>
            <w:tcW w:w="1268" w:type="dxa"/>
            <w:vMerge/>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p>
        </w:tc>
      </w:tr>
      <w:tr w:rsidR="00B93E83" w:rsidRPr="00B93E83" w:rsidTr="004352CD">
        <w:tc>
          <w:tcPr>
            <w:tcW w:w="1635"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2016/2017</w:t>
            </w:r>
          </w:p>
        </w:tc>
        <w:tc>
          <w:tcPr>
            <w:tcW w:w="1475"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29</w:t>
            </w:r>
          </w:p>
        </w:tc>
        <w:tc>
          <w:tcPr>
            <w:tcW w:w="1842"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c>
          <w:tcPr>
            <w:tcW w:w="1471"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89,6</w:t>
            </w:r>
          </w:p>
        </w:tc>
        <w:tc>
          <w:tcPr>
            <w:tcW w:w="6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14</w:t>
            </w:r>
          </w:p>
        </w:tc>
        <w:tc>
          <w:tcPr>
            <w:tcW w:w="504"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12</w:t>
            </w:r>
          </w:p>
        </w:tc>
        <w:tc>
          <w:tcPr>
            <w:tcW w:w="504"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w:t>
            </w:r>
          </w:p>
        </w:tc>
        <w:tc>
          <w:tcPr>
            <w:tcW w:w="49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w:t>
            </w:r>
          </w:p>
        </w:tc>
        <w:tc>
          <w:tcPr>
            <w:tcW w:w="1268"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4</w:t>
            </w:r>
          </w:p>
        </w:tc>
      </w:tr>
      <w:tr w:rsidR="00B93E83" w:rsidRPr="00B93E83" w:rsidTr="004352CD">
        <w:tc>
          <w:tcPr>
            <w:tcW w:w="1635"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2017/2018</w:t>
            </w:r>
          </w:p>
        </w:tc>
        <w:tc>
          <w:tcPr>
            <w:tcW w:w="1475"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22</w:t>
            </w:r>
          </w:p>
        </w:tc>
        <w:tc>
          <w:tcPr>
            <w:tcW w:w="1842"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c>
          <w:tcPr>
            <w:tcW w:w="1471"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81,8</w:t>
            </w:r>
          </w:p>
        </w:tc>
        <w:tc>
          <w:tcPr>
            <w:tcW w:w="6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w:t>
            </w:r>
          </w:p>
        </w:tc>
        <w:tc>
          <w:tcPr>
            <w:tcW w:w="504"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w:t>
            </w:r>
          </w:p>
        </w:tc>
        <w:tc>
          <w:tcPr>
            <w:tcW w:w="504"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4</w:t>
            </w:r>
          </w:p>
        </w:tc>
        <w:tc>
          <w:tcPr>
            <w:tcW w:w="49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w:t>
            </w:r>
          </w:p>
        </w:tc>
        <w:tc>
          <w:tcPr>
            <w:tcW w:w="1268"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4,2</w:t>
            </w:r>
          </w:p>
        </w:tc>
      </w:tr>
      <w:tr w:rsidR="00B93E83" w:rsidRPr="00B93E83" w:rsidTr="004352CD">
        <w:tc>
          <w:tcPr>
            <w:tcW w:w="1635"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2018/2019</w:t>
            </w:r>
          </w:p>
        </w:tc>
        <w:tc>
          <w:tcPr>
            <w:tcW w:w="1475"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9</w:t>
            </w:r>
          </w:p>
        </w:tc>
        <w:tc>
          <w:tcPr>
            <w:tcW w:w="1842"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c>
          <w:tcPr>
            <w:tcW w:w="1471"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89</w:t>
            </w:r>
          </w:p>
        </w:tc>
        <w:tc>
          <w:tcPr>
            <w:tcW w:w="6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w:t>
            </w:r>
          </w:p>
        </w:tc>
        <w:tc>
          <w:tcPr>
            <w:tcW w:w="504"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5</w:t>
            </w:r>
          </w:p>
        </w:tc>
        <w:tc>
          <w:tcPr>
            <w:tcW w:w="504"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w:t>
            </w:r>
          </w:p>
        </w:tc>
        <w:tc>
          <w:tcPr>
            <w:tcW w:w="497"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w:t>
            </w:r>
          </w:p>
        </w:tc>
        <w:tc>
          <w:tcPr>
            <w:tcW w:w="1268"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4,2</w:t>
            </w:r>
          </w:p>
        </w:tc>
      </w:tr>
    </w:tbl>
    <w:p w:rsidR="00B93E83" w:rsidRPr="00B93E83" w:rsidRDefault="00B93E83" w:rsidP="00B93E83">
      <w:pPr>
        <w:tabs>
          <w:tab w:val="left" w:pos="-900"/>
          <w:tab w:val="left" w:pos="540"/>
        </w:tabs>
        <w:spacing w:after="0" w:line="240" w:lineRule="auto"/>
        <w:ind w:right="-180"/>
        <w:jc w:val="both"/>
        <w:rPr>
          <w:rFonts w:ascii="Times New Roman" w:eastAsia="Times New Roman" w:hAnsi="Times New Roman" w:cs="Times New Roman"/>
          <w:sz w:val="24"/>
          <w:szCs w:val="24"/>
          <w:lang w:eastAsia="ru-RU"/>
        </w:rPr>
      </w:pPr>
    </w:p>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b/>
          <w:sz w:val="24"/>
          <w:szCs w:val="24"/>
          <w:lang w:eastAsia="ru-RU"/>
        </w:rPr>
        <w:lastRenderedPageBreak/>
        <w:t xml:space="preserve">Результаты ЕГЭ по математике в 11 классе </w:t>
      </w:r>
    </w:p>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b/>
          <w:sz w:val="24"/>
          <w:szCs w:val="24"/>
          <w:lang w:eastAsia="ru-RU"/>
        </w:rPr>
        <w:t>на профильном уровне</w:t>
      </w:r>
    </w:p>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b/>
          <w:sz w:val="24"/>
          <w:szCs w:val="24"/>
          <w:lang w:eastAsia="ru-RU"/>
        </w:rPr>
      </w:pPr>
    </w:p>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B93E83" w:rsidRPr="00B93E83" w:rsidTr="004352CD">
        <w:tc>
          <w:tcPr>
            <w:tcW w:w="2392"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Годы</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Всего выполняли</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Успеваемость, %</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Средний балл</w:t>
            </w:r>
          </w:p>
        </w:tc>
      </w:tr>
      <w:tr w:rsidR="00B93E83" w:rsidRPr="00B93E83" w:rsidTr="004352CD">
        <w:tc>
          <w:tcPr>
            <w:tcW w:w="2392"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2016/2017</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22</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86,3</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37,8</w:t>
            </w:r>
          </w:p>
        </w:tc>
      </w:tr>
      <w:tr w:rsidR="00B93E83" w:rsidRPr="00B93E83" w:rsidTr="004352CD">
        <w:tc>
          <w:tcPr>
            <w:tcW w:w="2392"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2017/2018</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8</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53,3</w:t>
            </w:r>
          </w:p>
        </w:tc>
      </w:tr>
      <w:tr w:rsidR="00B93E83" w:rsidRPr="00B93E83" w:rsidTr="004352CD">
        <w:tc>
          <w:tcPr>
            <w:tcW w:w="2392"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2018/2019</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7</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48</w:t>
            </w:r>
          </w:p>
        </w:tc>
      </w:tr>
    </w:tbl>
    <w:p w:rsidR="00B93E83" w:rsidRPr="00B93E83" w:rsidRDefault="00B93E83" w:rsidP="00B93E83">
      <w:pPr>
        <w:tabs>
          <w:tab w:val="left" w:pos="-900"/>
          <w:tab w:val="left" w:pos="540"/>
        </w:tabs>
        <w:spacing w:after="0" w:line="240" w:lineRule="auto"/>
        <w:ind w:right="-180"/>
        <w:jc w:val="both"/>
        <w:rPr>
          <w:rFonts w:ascii="Times New Roman" w:eastAsia="Times New Roman" w:hAnsi="Times New Roman" w:cs="Times New Roman"/>
          <w:sz w:val="24"/>
          <w:szCs w:val="24"/>
          <w:lang w:eastAsia="ru-RU"/>
        </w:rPr>
      </w:pPr>
    </w:p>
    <w:p w:rsidR="00B93E83" w:rsidRPr="00B93E83" w:rsidRDefault="00B93E83" w:rsidP="00B93E83">
      <w:pPr>
        <w:tabs>
          <w:tab w:val="left" w:pos="-900"/>
          <w:tab w:val="left" w:pos="540"/>
        </w:tabs>
        <w:spacing w:after="0" w:line="240" w:lineRule="auto"/>
        <w:ind w:right="-181"/>
        <w:jc w:val="both"/>
        <w:rPr>
          <w:rFonts w:ascii="Times New Roman" w:eastAsia="Times New Roman" w:hAnsi="Times New Roman" w:cs="Times New Roman"/>
          <w:sz w:val="24"/>
          <w:szCs w:val="24"/>
          <w:lang w:eastAsia="ru-RU"/>
        </w:rPr>
      </w:pPr>
    </w:p>
    <w:p w:rsidR="00B93E83" w:rsidRPr="00B93E83" w:rsidRDefault="00B93E83" w:rsidP="00B93E83">
      <w:pPr>
        <w:tabs>
          <w:tab w:val="left" w:pos="-900"/>
          <w:tab w:val="left" w:pos="540"/>
        </w:tabs>
        <w:spacing w:after="0" w:line="240" w:lineRule="auto"/>
        <w:ind w:right="-181"/>
        <w:jc w:val="both"/>
        <w:rPr>
          <w:rFonts w:ascii="Times New Roman" w:eastAsia="Times New Roman" w:hAnsi="Times New Roman" w:cs="Times New Roman"/>
          <w:sz w:val="24"/>
          <w:szCs w:val="24"/>
          <w:lang w:eastAsia="ru-RU"/>
        </w:rPr>
      </w:pPr>
    </w:p>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b/>
          <w:sz w:val="24"/>
          <w:szCs w:val="24"/>
          <w:lang w:eastAsia="ru-RU"/>
        </w:rPr>
      </w:pPr>
      <w:r w:rsidRPr="00B93E83">
        <w:rPr>
          <w:rFonts w:ascii="Times New Roman" w:eastAsia="Times New Roman" w:hAnsi="Times New Roman" w:cs="Times New Roman"/>
          <w:b/>
          <w:sz w:val="24"/>
          <w:szCs w:val="24"/>
          <w:lang w:eastAsia="ru-RU"/>
        </w:rPr>
        <w:t>Результаты ЕГЭ по физике в 11 классах</w:t>
      </w:r>
    </w:p>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B93E83" w:rsidRPr="00B93E83" w:rsidTr="004352CD">
        <w:tc>
          <w:tcPr>
            <w:tcW w:w="2392"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Годы</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Всего выполняли</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Успеваемость, %</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Средний балл</w:t>
            </w:r>
          </w:p>
        </w:tc>
      </w:tr>
      <w:tr w:rsidR="00B93E83" w:rsidRPr="00B93E83" w:rsidTr="004352CD">
        <w:tc>
          <w:tcPr>
            <w:tcW w:w="2392"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2015/2016</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50%</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24,5</w:t>
            </w:r>
          </w:p>
        </w:tc>
      </w:tr>
      <w:tr w:rsidR="00B93E83" w:rsidRPr="00B93E83" w:rsidTr="004352CD">
        <w:tc>
          <w:tcPr>
            <w:tcW w:w="2392"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2016/2017</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13</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92%</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44,3</w:t>
            </w:r>
          </w:p>
        </w:tc>
      </w:tr>
      <w:tr w:rsidR="00B93E83" w:rsidRPr="00B93E83" w:rsidTr="004352CD">
        <w:tc>
          <w:tcPr>
            <w:tcW w:w="2392"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2017/2018</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4</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100%</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52</w:t>
            </w:r>
          </w:p>
        </w:tc>
      </w:tr>
      <w:tr w:rsidR="00B93E83" w:rsidRPr="00B93E83" w:rsidTr="004352CD">
        <w:tc>
          <w:tcPr>
            <w:tcW w:w="2392"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2018/2019</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4</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75%</w:t>
            </w:r>
          </w:p>
        </w:tc>
        <w:tc>
          <w:tcPr>
            <w:tcW w:w="2393" w:type="dxa"/>
          </w:tcPr>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39</w:t>
            </w:r>
          </w:p>
        </w:tc>
      </w:tr>
    </w:tbl>
    <w:p w:rsidR="00B93E83" w:rsidRPr="00B93E83" w:rsidRDefault="00B93E83" w:rsidP="00B93E83">
      <w:pPr>
        <w:tabs>
          <w:tab w:val="left" w:pos="-900"/>
          <w:tab w:val="left" w:pos="540"/>
        </w:tabs>
        <w:spacing w:after="0" w:line="240" w:lineRule="auto"/>
        <w:ind w:right="-180"/>
        <w:jc w:val="center"/>
        <w:rPr>
          <w:rFonts w:ascii="Times New Roman" w:eastAsia="Times New Roman" w:hAnsi="Times New Roman" w:cs="Times New Roman"/>
          <w:sz w:val="24"/>
          <w:szCs w:val="24"/>
          <w:lang w:eastAsia="ru-RU"/>
        </w:rPr>
      </w:pPr>
    </w:p>
    <w:p w:rsidR="00B93E83" w:rsidRPr="00B93E83" w:rsidRDefault="00B93E83" w:rsidP="00B93E83">
      <w:pPr>
        <w:spacing w:after="0" w:line="240" w:lineRule="auto"/>
        <w:ind w:firstLine="708"/>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 xml:space="preserve">В следующем учебном году методическое объединение учителей математики, физики и информатики </w:t>
      </w:r>
      <w:r w:rsidRPr="00B93E83">
        <w:rPr>
          <w:rFonts w:ascii="Times New Roman" w:eastAsia="Times New Roman" w:hAnsi="Times New Roman" w:cs="Times New Roman"/>
          <w:b/>
          <w:sz w:val="24"/>
          <w:szCs w:val="24"/>
          <w:lang w:eastAsia="ru-RU"/>
        </w:rPr>
        <w:t>планирует</w:t>
      </w:r>
      <w:r w:rsidRPr="00B93E83">
        <w:rPr>
          <w:rFonts w:ascii="Times New Roman" w:eastAsia="Times New Roman" w:hAnsi="Times New Roman" w:cs="Times New Roman"/>
          <w:sz w:val="24"/>
          <w:szCs w:val="24"/>
          <w:lang w:eastAsia="ru-RU"/>
        </w:rPr>
        <w:t>:</w:t>
      </w:r>
    </w:p>
    <w:p w:rsidR="00B93E83" w:rsidRPr="00B93E83" w:rsidRDefault="00B93E83" w:rsidP="002C60DE">
      <w:pPr>
        <w:numPr>
          <w:ilvl w:val="0"/>
          <w:numId w:val="21"/>
        </w:numPr>
        <w:spacing w:after="0" w:line="240" w:lineRule="auto"/>
        <w:ind w:left="0" w:firstLine="0"/>
        <w:jc w:val="both"/>
        <w:rPr>
          <w:rFonts w:ascii="Times New Roman" w:eastAsia="Times New Roman" w:hAnsi="Times New Roman" w:cs="Times New Roman"/>
          <w:sz w:val="24"/>
          <w:szCs w:val="24"/>
          <w:lang w:eastAsia="ru-RU"/>
        </w:rPr>
      </w:pPr>
      <w:r w:rsidRPr="00B93E83">
        <w:rPr>
          <w:rFonts w:ascii="Times New Roman" w:eastAsia="Times New Roman" w:hAnsi="Times New Roman" w:cs="Times New Roman"/>
          <w:sz w:val="24"/>
          <w:szCs w:val="24"/>
          <w:lang w:eastAsia="ru-RU"/>
        </w:rPr>
        <w:t>В рамках комплексного проекта «Модернизация образования» усилить методическую и научно-практическую работу с применением современных образовательных и инновационных  технологий.</w:t>
      </w:r>
    </w:p>
    <w:p w:rsidR="00B93E83" w:rsidRPr="00B93E83" w:rsidRDefault="00B93E83" w:rsidP="002C60DE">
      <w:pPr>
        <w:numPr>
          <w:ilvl w:val="0"/>
          <w:numId w:val="21"/>
        </w:numPr>
        <w:suppressAutoHyphens/>
        <w:spacing w:after="0" w:line="240" w:lineRule="auto"/>
        <w:ind w:left="0" w:firstLine="0"/>
        <w:contextualSpacing/>
        <w:jc w:val="both"/>
        <w:rPr>
          <w:rFonts w:ascii="Times New Roman" w:eastAsia="Calibri" w:hAnsi="Times New Roman" w:cs="Times New Roman"/>
          <w:sz w:val="24"/>
          <w:szCs w:val="24"/>
        </w:rPr>
      </w:pPr>
      <w:r w:rsidRPr="00B93E83">
        <w:rPr>
          <w:rFonts w:ascii="Times New Roman" w:eastAsia="Calibri" w:hAnsi="Times New Roman" w:cs="Times New Roman"/>
          <w:sz w:val="24"/>
          <w:szCs w:val="24"/>
        </w:rPr>
        <w:t>Совершенствовать формы и методы работы с одаренными детьми путем осуществления дифференцированного обучения.</w:t>
      </w:r>
    </w:p>
    <w:p w:rsidR="00B93E83" w:rsidRPr="00B93E83" w:rsidRDefault="00B93E83" w:rsidP="002C60DE">
      <w:pPr>
        <w:numPr>
          <w:ilvl w:val="0"/>
          <w:numId w:val="21"/>
        </w:numPr>
        <w:suppressAutoHyphens/>
        <w:spacing w:after="0" w:line="240" w:lineRule="auto"/>
        <w:ind w:left="0" w:firstLine="0"/>
        <w:jc w:val="both"/>
        <w:rPr>
          <w:rFonts w:ascii="Times New Roman" w:eastAsia="Times New Roman" w:hAnsi="Times New Roman" w:cs="Times New Roman"/>
          <w:color w:val="C00000"/>
          <w:sz w:val="24"/>
          <w:szCs w:val="24"/>
          <w:lang w:eastAsia="ru-RU"/>
        </w:rPr>
      </w:pPr>
      <w:r w:rsidRPr="00B93E83">
        <w:rPr>
          <w:rFonts w:ascii="Times New Roman" w:eastAsia="Times New Roman" w:hAnsi="Times New Roman" w:cs="Times New Roman"/>
          <w:sz w:val="24"/>
          <w:szCs w:val="24"/>
          <w:lang w:eastAsia="ru-RU"/>
        </w:rPr>
        <w:t>Совершенствовать формы и методы внеклассной работы по математике, физике и информатике с целью повышения качества знаний и привития интереса учащихся к предметам.</w:t>
      </w:r>
    </w:p>
    <w:p w:rsidR="00B93E83" w:rsidRPr="00B93E83" w:rsidRDefault="00B93E83" w:rsidP="002C60DE">
      <w:pPr>
        <w:numPr>
          <w:ilvl w:val="0"/>
          <w:numId w:val="21"/>
        </w:numPr>
        <w:suppressAutoHyphens/>
        <w:spacing w:after="0" w:line="240" w:lineRule="auto"/>
        <w:ind w:left="0" w:firstLine="0"/>
        <w:jc w:val="both"/>
        <w:rPr>
          <w:rFonts w:ascii="Times New Roman" w:eastAsia="Times New Roman" w:hAnsi="Times New Roman" w:cs="Times New Roman"/>
          <w:color w:val="C00000"/>
          <w:sz w:val="24"/>
          <w:szCs w:val="24"/>
          <w:lang w:eastAsia="ru-RU"/>
        </w:rPr>
      </w:pPr>
      <w:r w:rsidRPr="00B93E83">
        <w:rPr>
          <w:rFonts w:ascii="Times New Roman" w:eastAsia="Times New Roman" w:hAnsi="Times New Roman" w:cs="Times New Roman"/>
          <w:sz w:val="24"/>
          <w:szCs w:val="24"/>
          <w:lang w:eastAsia="ru-RU"/>
        </w:rPr>
        <w:t xml:space="preserve">Совершенствовать формы  и  методы работы по подготовке учащихся к итоговой аттестации. </w:t>
      </w:r>
    </w:p>
    <w:p w:rsidR="00B93E83" w:rsidRPr="00B93E83" w:rsidRDefault="00B93E83" w:rsidP="002C60DE">
      <w:pPr>
        <w:numPr>
          <w:ilvl w:val="0"/>
          <w:numId w:val="21"/>
        </w:numPr>
        <w:spacing w:after="0" w:line="240" w:lineRule="auto"/>
        <w:ind w:left="0" w:firstLine="0"/>
        <w:contextualSpacing/>
        <w:jc w:val="both"/>
        <w:rPr>
          <w:rFonts w:ascii="Times New Roman" w:eastAsia="Calibri" w:hAnsi="Times New Roman" w:cs="Times New Roman"/>
          <w:sz w:val="24"/>
          <w:szCs w:val="24"/>
        </w:rPr>
      </w:pPr>
      <w:r w:rsidRPr="00B93E83">
        <w:rPr>
          <w:rFonts w:ascii="Times New Roman" w:eastAsia="Calibri" w:hAnsi="Times New Roman" w:cs="Times New Roman"/>
          <w:sz w:val="24"/>
          <w:szCs w:val="24"/>
        </w:rPr>
        <w:t>Совершенствовать систему работы по устранению тех пробелов, что были выявлены в ходе проведения ВПР и ВКР.</w:t>
      </w:r>
    </w:p>
    <w:p w:rsidR="002D102A" w:rsidRPr="002D102A" w:rsidRDefault="002D102A" w:rsidP="005B404D">
      <w:pPr>
        <w:suppressAutoHyphens/>
        <w:spacing w:after="0" w:line="360" w:lineRule="auto"/>
        <w:ind w:firstLine="567"/>
        <w:jc w:val="both"/>
        <w:rPr>
          <w:rFonts w:ascii="Times New Roman" w:eastAsia="Times New Roman" w:hAnsi="Times New Roman" w:cs="Times New Roman"/>
          <w:color w:val="C00000"/>
          <w:sz w:val="24"/>
          <w:szCs w:val="24"/>
          <w:lang w:eastAsia="ru-RU"/>
        </w:rPr>
      </w:pPr>
    </w:p>
    <w:p w:rsidR="002D102A" w:rsidRPr="002D102A" w:rsidRDefault="002D102A" w:rsidP="002D102A">
      <w:pPr>
        <w:suppressAutoHyphens/>
        <w:spacing w:after="0" w:line="240" w:lineRule="auto"/>
        <w:jc w:val="both"/>
        <w:rPr>
          <w:rFonts w:ascii="Times New Roman" w:eastAsia="Times New Roman" w:hAnsi="Times New Roman" w:cs="Times New Roman"/>
          <w:color w:val="C00000"/>
          <w:sz w:val="24"/>
          <w:szCs w:val="24"/>
          <w:lang w:eastAsia="ru-RU"/>
        </w:rPr>
      </w:pPr>
    </w:p>
    <w:p w:rsidR="002804CE" w:rsidRPr="002804CE" w:rsidRDefault="00457D6A" w:rsidP="005B404D">
      <w:pPr>
        <w:spacing w:after="0"/>
        <w:ind w:left="-567"/>
        <w:jc w:val="center"/>
        <w:rPr>
          <w:rFonts w:ascii="Times New Roman" w:eastAsia="Times New Roman" w:hAnsi="Times New Roman" w:cs="Times New Roman"/>
          <w:b/>
          <w:sz w:val="24"/>
          <w:szCs w:val="24"/>
          <w:lang w:eastAsia="ar-SA"/>
        </w:rPr>
      </w:pPr>
      <w:r>
        <w:rPr>
          <w:rFonts w:ascii="Times New Roman" w:hAnsi="Times New Roman"/>
          <w:b/>
          <w:sz w:val="24"/>
          <w:szCs w:val="24"/>
        </w:rPr>
        <w:t xml:space="preserve">Методическое объединение </w:t>
      </w:r>
      <w:r w:rsidRPr="009E4C7C">
        <w:rPr>
          <w:rFonts w:ascii="Times New Roman" w:hAnsi="Times New Roman"/>
          <w:b/>
          <w:sz w:val="24"/>
          <w:szCs w:val="24"/>
        </w:rPr>
        <w:t xml:space="preserve"> </w:t>
      </w:r>
      <w:r w:rsidR="002804CE" w:rsidRPr="002804CE">
        <w:rPr>
          <w:rFonts w:ascii="Times New Roman" w:eastAsia="Times New Roman" w:hAnsi="Times New Roman" w:cs="Times New Roman"/>
          <w:b/>
          <w:sz w:val="24"/>
          <w:szCs w:val="24"/>
          <w:lang w:eastAsia="ar-SA"/>
        </w:rPr>
        <w:t>учителей начальных классов</w:t>
      </w:r>
    </w:p>
    <w:p w:rsidR="00EF5DE5" w:rsidRPr="00EF5DE5" w:rsidRDefault="00EF5DE5" w:rsidP="005B404D">
      <w:pPr>
        <w:spacing w:after="0" w:line="240" w:lineRule="auto"/>
        <w:ind w:left="-567"/>
        <w:jc w:val="both"/>
        <w:rPr>
          <w:rFonts w:ascii="Times New Roman" w:eastAsia="Times New Roman" w:hAnsi="Times New Roman" w:cs="Times New Roman"/>
          <w:b/>
          <w:sz w:val="24"/>
          <w:szCs w:val="24"/>
          <w:lang w:eastAsia="ar-SA"/>
        </w:rPr>
      </w:pPr>
      <w:r w:rsidRPr="00EF5DE5">
        <w:rPr>
          <w:rFonts w:ascii="Times New Roman" w:eastAsia="Times New Roman" w:hAnsi="Times New Roman" w:cs="Times New Roman"/>
          <w:b/>
          <w:sz w:val="24"/>
          <w:szCs w:val="24"/>
          <w:lang w:eastAsia="ar-SA"/>
        </w:rPr>
        <w:t xml:space="preserve">                                          </w:t>
      </w:r>
    </w:p>
    <w:p w:rsidR="004352CD" w:rsidRPr="004352CD" w:rsidRDefault="002804CE" w:rsidP="004352CD">
      <w:pPr>
        <w:pStyle w:val="af9"/>
        <w:ind w:left="-567" w:firstLine="567"/>
        <w:contextualSpacing/>
        <w:jc w:val="both"/>
      </w:pPr>
      <w:r w:rsidRPr="002804CE">
        <w:rPr>
          <w:b/>
        </w:rPr>
        <w:t xml:space="preserve"> </w:t>
      </w:r>
      <w:r w:rsidR="004352CD" w:rsidRPr="004352CD">
        <w:t>Во всех   классах начальной школы  обучение реализуется  по общеобразовательным программам  начальной школы. Основная образовательная программа начального общего образования разработана на основе примерной федеральной ООП НОО.</w:t>
      </w:r>
    </w:p>
    <w:p w:rsidR="004352CD" w:rsidRPr="004352CD" w:rsidRDefault="004352CD" w:rsidP="004352CD">
      <w:pPr>
        <w:spacing w:after="0" w:line="240" w:lineRule="auto"/>
        <w:ind w:left="-567" w:firstLine="567"/>
        <w:contextualSpacing/>
        <w:jc w:val="both"/>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Обучение ведется  по УМК «Школа России»  Программы обеспечены необходимыми учебно-методическими пособиями на 100%.</w:t>
      </w:r>
    </w:p>
    <w:p w:rsidR="004352CD" w:rsidRPr="004352CD" w:rsidRDefault="004352CD" w:rsidP="004352CD">
      <w:pPr>
        <w:spacing w:after="0" w:line="240" w:lineRule="auto"/>
        <w:ind w:left="-567" w:firstLine="567"/>
        <w:jc w:val="both"/>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 xml:space="preserve">Классные кабинеты начальной школы располагаются в отдельных зданиях школы №1, №2, обеспечивая максимально адаптационный период и сохраняя здоровье детей. Занятия проводятся в одну смену. Расписание составлено в соответствии с учебным планом, прослеживается выполнение требований СанПиНа, соблюдаются нормы нагрузки на учебные дни, основные уроки ведутся 2-3 по счету и чередуются с музыкой, физической культурой, </w:t>
      </w:r>
      <w:proofErr w:type="gramStart"/>
      <w:r w:rsidRPr="004352CD">
        <w:rPr>
          <w:rFonts w:ascii="Times New Roman" w:eastAsia="Times New Roman" w:hAnsi="Times New Roman" w:cs="Times New Roman"/>
          <w:sz w:val="24"/>
          <w:szCs w:val="24"/>
          <w:lang w:eastAsia="ar-SA"/>
        </w:rPr>
        <w:t>ИЗО</w:t>
      </w:r>
      <w:proofErr w:type="gramEnd"/>
      <w:r w:rsidRPr="004352CD">
        <w:rPr>
          <w:rFonts w:ascii="Times New Roman" w:eastAsia="Times New Roman" w:hAnsi="Times New Roman" w:cs="Times New Roman"/>
          <w:sz w:val="24"/>
          <w:szCs w:val="24"/>
          <w:lang w:eastAsia="ar-SA"/>
        </w:rPr>
        <w:t xml:space="preserve">, трудовым обучением во избежание </w:t>
      </w:r>
      <w:proofErr w:type="spellStart"/>
      <w:r w:rsidRPr="004352CD">
        <w:rPr>
          <w:rFonts w:ascii="Times New Roman" w:eastAsia="Times New Roman" w:hAnsi="Times New Roman" w:cs="Times New Roman"/>
          <w:sz w:val="24"/>
          <w:szCs w:val="24"/>
          <w:lang w:eastAsia="ar-SA"/>
        </w:rPr>
        <w:t>переутомляемости</w:t>
      </w:r>
      <w:proofErr w:type="spellEnd"/>
      <w:r w:rsidRPr="004352CD">
        <w:rPr>
          <w:rFonts w:ascii="Times New Roman" w:eastAsia="Times New Roman" w:hAnsi="Times New Roman" w:cs="Times New Roman"/>
          <w:sz w:val="24"/>
          <w:szCs w:val="24"/>
          <w:lang w:eastAsia="ar-SA"/>
        </w:rPr>
        <w:t xml:space="preserve"> и перегрузки.</w:t>
      </w:r>
      <w:r w:rsidR="006E0D44">
        <w:rPr>
          <w:rFonts w:ascii="Times New Roman" w:eastAsia="Times New Roman" w:hAnsi="Times New Roman" w:cs="Times New Roman"/>
          <w:sz w:val="24"/>
          <w:szCs w:val="24"/>
          <w:lang w:eastAsia="ar-SA"/>
        </w:rPr>
        <w:t xml:space="preserve"> </w:t>
      </w:r>
      <w:r w:rsidRPr="004352CD">
        <w:rPr>
          <w:rFonts w:ascii="Times New Roman" w:eastAsia="Times New Roman" w:hAnsi="Times New Roman" w:cs="Times New Roman"/>
          <w:sz w:val="24"/>
          <w:szCs w:val="24"/>
          <w:lang w:eastAsia="ar-SA"/>
        </w:rPr>
        <w:t xml:space="preserve">Занятия внеурочной деятельностью  вынесены за пределы основного расписания. Таким образом, предельно допустимая нагрузка школьников соответствует требованиям базисного компонента. </w:t>
      </w:r>
    </w:p>
    <w:p w:rsidR="004352CD" w:rsidRPr="004352CD" w:rsidRDefault="004352CD" w:rsidP="004352CD">
      <w:pPr>
        <w:spacing w:after="0" w:line="240" w:lineRule="auto"/>
        <w:ind w:left="-567" w:firstLine="567"/>
        <w:jc w:val="both"/>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lastRenderedPageBreak/>
        <w:t>Обучение в 2-4   классах осуществляется с соблюдением следующих требований: пятидневная учебная неделя и только в первую смену.</w:t>
      </w:r>
    </w:p>
    <w:p w:rsidR="004352CD" w:rsidRPr="004352CD" w:rsidRDefault="004352CD" w:rsidP="004352CD">
      <w:pPr>
        <w:spacing w:after="0" w:line="240" w:lineRule="auto"/>
        <w:ind w:left="-567" w:firstLine="567"/>
        <w:jc w:val="both"/>
        <w:rPr>
          <w:rFonts w:ascii="Times New Roman" w:eastAsia="Times New Roman" w:hAnsi="Times New Roman" w:cs="Times New Roman"/>
          <w:sz w:val="24"/>
          <w:szCs w:val="24"/>
          <w:lang w:eastAsia="ar-SA"/>
        </w:rPr>
      </w:pPr>
    </w:p>
    <w:p w:rsidR="004352CD" w:rsidRPr="004352CD" w:rsidRDefault="004352CD" w:rsidP="004352CD">
      <w:pPr>
        <w:spacing w:after="0" w:line="240" w:lineRule="auto"/>
        <w:jc w:val="both"/>
        <w:rPr>
          <w:rFonts w:ascii="Times New Roman" w:eastAsia="Times New Roman" w:hAnsi="Times New Roman" w:cs="Times New Roman"/>
          <w:b/>
          <w:sz w:val="24"/>
          <w:szCs w:val="24"/>
          <w:lang w:eastAsia="ar-SA"/>
        </w:rPr>
      </w:pPr>
      <w:r w:rsidRPr="004352CD">
        <w:rPr>
          <w:rFonts w:ascii="Times New Roman" w:eastAsia="Times New Roman" w:hAnsi="Times New Roman" w:cs="Times New Roman"/>
          <w:b/>
          <w:sz w:val="24"/>
          <w:szCs w:val="24"/>
          <w:lang w:eastAsia="ar-SA"/>
        </w:rPr>
        <w:t>Качественный состав педагогических кадров</w:t>
      </w:r>
    </w:p>
    <w:p w:rsidR="004352CD" w:rsidRPr="004352CD" w:rsidRDefault="004352CD" w:rsidP="004352CD">
      <w:pPr>
        <w:tabs>
          <w:tab w:val="left" w:pos="1755"/>
        </w:tabs>
        <w:spacing w:after="0" w:line="240" w:lineRule="auto"/>
        <w:ind w:left="-567" w:firstLine="567"/>
        <w:jc w:val="both"/>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 xml:space="preserve">В МОУ «СОШ № 3» на ступени начального общего образования осуществляют педагогическую деятельность </w:t>
      </w:r>
      <w:r w:rsidRPr="004352CD">
        <w:rPr>
          <w:rFonts w:ascii="Times New Roman" w:eastAsia="Times New Roman" w:hAnsi="Times New Roman" w:cs="Times New Roman"/>
          <w:b/>
          <w:sz w:val="24"/>
          <w:szCs w:val="24"/>
          <w:lang w:eastAsia="ar-SA"/>
        </w:rPr>
        <w:t>9</w:t>
      </w:r>
      <w:r w:rsidRPr="004352CD">
        <w:rPr>
          <w:rFonts w:ascii="Times New Roman" w:eastAsia="Times New Roman" w:hAnsi="Times New Roman" w:cs="Times New Roman"/>
          <w:sz w:val="24"/>
          <w:szCs w:val="24"/>
          <w:lang w:eastAsia="ar-SA"/>
        </w:rPr>
        <w:t xml:space="preserve"> педагогов, </w:t>
      </w:r>
      <w:r w:rsidRPr="004352CD">
        <w:rPr>
          <w:rFonts w:ascii="Times New Roman" w:eastAsia="Times New Roman" w:hAnsi="Times New Roman" w:cs="Times New Roman"/>
          <w:b/>
          <w:sz w:val="24"/>
          <w:szCs w:val="24"/>
          <w:lang w:eastAsia="ar-SA"/>
        </w:rPr>
        <w:t>2</w:t>
      </w:r>
      <w:r w:rsidRPr="004352CD">
        <w:rPr>
          <w:rFonts w:ascii="Times New Roman" w:eastAsia="Times New Roman" w:hAnsi="Times New Roman" w:cs="Times New Roman"/>
          <w:sz w:val="24"/>
          <w:szCs w:val="24"/>
          <w:lang w:eastAsia="ar-SA"/>
        </w:rPr>
        <w:t xml:space="preserve"> из них (20 %) высшей квалификационной категории, </w:t>
      </w:r>
      <w:r w:rsidRPr="004352CD">
        <w:rPr>
          <w:rFonts w:ascii="Times New Roman" w:eastAsia="Times New Roman" w:hAnsi="Times New Roman" w:cs="Times New Roman"/>
          <w:b/>
          <w:sz w:val="24"/>
          <w:szCs w:val="24"/>
          <w:lang w:eastAsia="ar-SA"/>
        </w:rPr>
        <w:t>7</w:t>
      </w:r>
      <w:r w:rsidRPr="004352CD">
        <w:rPr>
          <w:rFonts w:ascii="Times New Roman" w:eastAsia="Times New Roman" w:hAnsi="Times New Roman" w:cs="Times New Roman"/>
          <w:sz w:val="24"/>
          <w:szCs w:val="24"/>
          <w:lang w:eastAsia="ar-SA"/>
        </w:rPr>
        <w:t xml:space="preserve">    аттестованных на соответствие занимаемой должности</w:t>
      </w:r>
    </w:p>
    <w:p w:rsidR="004352CD" w:rsidRPr="004352CD" w:rsidRDefault="004352CD" w:rsidP="004352CD">
      <w:pPr>
        <w:tabs>
          <w:tab w:val="left" w:pos="1755"/>
        </w:tabs>
        <w:spacing w:after="0" w:line="240" w:lineRule="auto"/>
        <w:ind w:left="-567" w:firstLine="567"/>
        <w:jc w:val="both"/>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 xml:space="preserve">Педагоги систематически проходят курсы повышения квалификации по профилю работы. </w:t>
      </w:r>
    </w:p>
    <w:p w:rsidR="004352CD" w:rsidRPr="004352CD" w:rsidRDefault="004352CD" w:rsidP="001C081C">
      <w:pPr>
        <w:spacing w:after="0" w:line="240" w:lineRule="auto"/>
        <w:ind w:left="720"/>
        <w:contextualSpacing/>
        <w:jc w:val="both"/>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Кадровое обеспечение</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18"/>
        <w:gridCol w:w="3380"/>
        <w:gridCol w:w="1239"/>
        <w:gridCol w:w="1038"/>
      </w:tblGrid>
      <w:tr w:rsidR="004352CD" w:rsidRPr="004352CD" w:rsidTr="004352CD">
        <w:trPr>
          <w:tblCellSpacing w:w="0" w:type="dxa"/>
        </w:trPr>
        <w:tc>
          <w:tcPr>
            <w:tcW w:w="7098" w:type="dxa"/>
            <w:gridSpan w:val="2"/>
          </w:tcPr>
          <w:p w:rsidR="004352CD" w:rsidRPr="004352CD" w:rsidRDefault="004352CD" w:rsidP="004352CD">
            <w:pPr>
              <w:spacing w:line="240" w:lineRule="auto"/>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Показатель</w:t>
            </w:r>
          </w:p>
        </w:tc>
        <w:tc>
          <w:tcPr>
            <w:tcW w:w="1239" w:type="dxa"/>
          </w:tcPr>
          <w:p w:rsidR="004352CD" w:rsidRPr="004352CD" w:rsidRDefault="004352CD" w:rsidP="004352CD">
            <w:pPr>
              <w:spacing w:line="240" w:lineRule="auto"/>
              <w:contextualSpacing/>
              <w:jc w:val="cente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Кол</w:t>
            </w:r>
            <w:proofErr w:type="gramStart"/>
            <w:r w:rsidRPr="004352CD">
              <w:rPr>
                <w:rFonts w:ascii="Times New Roman" w:eastAsia="Calibri" w:hAnsi="Times New Roman" w:cs="Times New Roman"/>
                <w:sz w:val="24"/>
                <w:szCs w:val="24"/>
              </w:rPr>
              <w:t>.ч</w:t>
            </w:r>
            <w:proofErr w:type="gramEnd"/>
            <w:r w:rsidRPr="004352CD">
              <w:rPr>
                <w:rFonts w:ascii="Times New Roman" w:eastAsia="Calibri" w:hAnsi="Times New Roman" w:cs="Times New Roman"/>
                <w:sz w:val="24"/>
                <w:szCs w:val="24"/>
              </w:rPr>
              <w:t>ел</w:t>
            </w:r>
            <w:proofErr w:type="spellEnd"/>
          </w:p>
        </w:tc>
        <w:tc>
          <w:tcPr>
            <w:tcW w:w="1038" w:type="dxa"/>
          </w:tcPr>
          <w:p w:rsidR="004352CD" w:rsidRPr="004352CD" w:rsidRDefault="004352CD" w:rsidP="004352CD">
            <w:pPr>
              <w:spacing w:line="240" w:lineRule="auto"/>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tc>
      </w:tr>
      <w:tr w:rsidR="004352CD" w:rsidRPr="004352CD" w:rsidTr="004352CD">
        <w:trPr>
          <w:tblCellSpacing w:w="0" w:type="dxa"/>
        </w:trPr>
        <w:tc>
          <w:tcPr>
            <w:tcW w:w="7098" w:type="dxa"/>
            <w:gridSpan w:val="2"/>
          </w:tcPr>
          <w:p w:rsidR="004352CD" w:rsidRPr="004352CD" w:rsidRDefault="004352CD" w:rsidP="004352CD">
            <w:pPr>
              <w:spacing w:line="240" w:lineRule="auto"/>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Всего педагогических работников (чел.)</w:t>
            </w:r>
          </w:p>
        </w:tc>
        <w:tc>
          <w:tcPr>
            <w:tcW w:w="2277" w:type="dxa"/>
            <w:gridSpan w:val="2"/>
          </w:tcPr>
          <w:p w:rsidR="004352CD" w:rsidRPr="004352CD" w:rsidRDefault="004352CD" w:rsidP="004352CD">
            <w:pPr>
              <w:spacing w:line="240" w:lineRule="auto"/>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10</w:t>
            </w:r>
          </w:p>
        </w:tc>
      </w:tr>
      <w:tr w:rsidR="004352CD" w:rsidRPr="004352CD" w:rsidTr="004352CD">
        <w:trPr>
          <w:tblCellSpacing w:w="0" w:type="dxa"/>
        </w:trPr>
        <w:tc>
          <w:tcPr>
            <w:tcW w:w="7098" w:type="dxa"/>
            <w:gridSpan w:val="2"/>
          </w:tcPr>
          <w:p w:rsidR="004352CD" w:rsidRPr="004352CD" w:rsidRDefault="004352CD" w:rsidP="004352CD">
            <w:pPr>
              <w:spacing w:line="240" w:lineRule="auto"/>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Укомплектованность штатов педагогических работников</w:t>
            </w:r>
            <w:proofErr w:type="gramStart"/>
            <w:r w:rsidRPr="004352CD">
              <w:rPr>
                <w:rFonts w:ascii="Times New Roman" w:eastAsia="Calibri" w:hAnsi="Times New Roman" w:cs="Times New Roman"/>
                <w:sz w:val="24"/>
                <w:szCs w:val="24"/>
              </w:rPr>
              <w:t xml:space="preserve"> (%)</w:t>
            </w:r>
            <w:proofErr w:type="gramEnd"/>
          </w:p>
        </w:tc>
        <w:tc>
          <w:tcPr>
            <w:tcW w:w="2277" w:type="dxa"/>
            <w:gridSpan w:val="2"/>
          </w:tcPr>
          <w:p w:rsidR="004352CD" w:rsidRPr="004352CD" w:rsidRDefault="004352CD" w:rsidP="004352CD">
            <w:pPr>
              <w:spacing w:line="240" w:lineRule="auto"/>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100%</w:t>
            </w:r>
          </w:p>
        </w:tc>
      </w:tr>
      <w:tr w:rsidR="004352CD" w:rsidRPr="004352CD" w:rsidTr="004352CD">
        <w:trPr>
          <w:tblCellSpacing w:w="0" w:type="dxa"/>
        </w:trPr>
        <w:tc>
          <w:tcPr>
            <w:tcW w:w="7098" w:type="dxa"/>
            <w:gridSpan w:val="2"/>
          </w:tcPr>
          <w:p w:rsidR="004352CD" w:rsidRPr="004352CD" w:rsidRDefault="004352CD" w:rsidP="004352CD">
            <w:pPr>
              <w:spacing w:line="240" w:lineRule="auto"/>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Количество педагогических работников, имеющих высшее образование</w:t>
            </w:r>
          </w:p>
        </w:tc>
        <w:tc>
          <w:tcPr>
            <w:tcW w:w="1239" w:type="dxa"/>
          </w:tcPr>
          <w:p w:rsidR="004352CD" w:rsidRPr="004352CD" w:rsidRDefault="004352CD" w:rsidP="004352CD">
            <w:pPr>
              <w:spacing w:line="240" w:lineRule="auto"/>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w:t>
            </w:r>
          </w:p>
        </w:tc>
        <w:tc>
          <w:tcPr>
            <w:tcW w:w="1038" w:type="dxa"/>
          </w:tcPr>
          <w:p w:rsidR="004352CD" w:rsidRPr="004352CD" w:rsidRDefault="004352CD" w:rsidP="004352CD">
            <w:pPr>
              <w:spacing w:line="240" w:lineRule="auto"/>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lang w:val="en-US"/>
              </w:rPr>
              <w:t>10</w:t>
            </w:r>
            <w:r w:rsidRPr="004352CD">
              <w:rPr>
                <w:rFonts w:ascii="Times New Roman" w:eastAsia="Calibri" w:hAnsi="Times New Roman" w:cs="Times New Roman"/>
                <w:sz w:val="24"/>
                <w:szCs w:val="24"/>
              </w:rPr>
              <w:t>0</w:t>
            </w:r>
          </w:p>
        </w:tc>
      </w:tr>
      <w:tr w:rsidR="004352CD" w:rsidRPr="004352CD" w:rsidTr="004352CD">
        <w:trPr>
          <w:tblCellSpacing w:w="0" w:type="dxa"/>
        </w:trPr>
        <w:tc>
          <w:tcPr>
            <w:tcW w:w="3718" w:type="dxa"/>
            <w:vMerge w:val="restart"/>
          </w:tcPr>
          <w:p w:rsidR="004352CD" w:rsidRPr="004352CD" w:rsidRDefault="004352CD" w:rsidP="004352CD">
            <w:pPr>
              <w:spacing w:line="240" w:lineRule="auto"/>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Педагогических работников, имеющих квалификационную категорию</w:t>
            </w:r>
          </w:p>
        </w:tc>
        <w:tc>
          <w:tcPr>
            <w:tcW w:w="3380" w:type="dxa"/>
          </w:tcPr>
          <w:p w:rsidR="004352CD" w:rsidRPr="004352CD" w:rsidRDefault="004352CD" w:rsidP="004352CD">
            <w:pPr>
              <w:spacing w:line="240" w:lineRule="auto"/>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высшую</w:t>
            </w:r>
          </w:p>
        </w:tc>
        <w:tc>
          <w:tcPr>
            <w:tcW w:w="1239" w:type="dxa"/>
          </w:tcPr>
          <w:p w:rsidR="004352CD" w:rsidRPr="004352CD" w:rsidRDefault="004352CD" w:rsidP="004352CD">
            <w:pPr>
              <w:spacing w:line="240" w:lineRule="auto"/>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2</w:t>
            </w:r>
          </w:p>
        </w:tc>
        <w:tc>
          <w:tcPr>
            <w:tcW w:w="1038" w:type="dxa"/>
          </w:tcPr>
          <w:p w:rsidR="004352CD" w:rsidRPr="004352CD" w:rsidRDefault="004352CD" w:rsidP="004352CD">
            <w:pPr>
              <w:spacing w:line="240" w:lineRule="auto"/>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20</w:t>
            </w:r>
          </w:p>
        </w:tc>
      </w:tr>
      <w:tr w:rsidR="004352CD" w:rsidRPr="004352CD" w:rsidTr="004352CD">
        <w:trPr>
          <w:tblCellSpacing w:w="0" w:type="dxa"/>
        </w:trPr>
        <w:tc>
          <w:tcPr>
            <w:tcW w:w="0" w:type="auto"/>
            <w:vMerge/>
            <w:vAlign w:val="center"/>
          </w:tcPr>
          <w:p w:rsidR="004352CD" w:rsidRPr="004352CD" w:rsidRDefault="004352CD" w:rsidP="004352CD">
            <w:pPr>
              <w:spacing w:line="240" w:lineRule="auto"/>
              <w:contextualSpacing/>
              <w:jc w:val="both"/>
              <w:rPr>
                <w:rFonts w:ascii="Times New Roman" w:eastAsia="Calibri" w:hAnsi="Times New Roman" w:cs="Times New Roman"/>
                <w:sz w:val="24"/>
                <w:szCs w:val="24"/>
              </w:rPr>
            </w:pPr>
          </w:p>
        </w:tc>
        <w:tc>
          <w:tcPr>
            <w:tcW w:w="3380" w:type="dxa"/>
          </w:tcPr>
          <w:p w:rsidR="004352CD" w:rsidRPr="004352CD" w:rsidRDefault="004352CD" w:rsidP="004352CD">
            <w:pPr>
              <w:spacing w:line="240" w:lineRule="auto"/>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первую</w:t>
            </w:r>
          </w:p>
        </w:tc>
        <w:tc>
          <w:tcPr>
            <w:tcW w:w="1239" w:type="dxa"/>
          </w:tcPr>
          <w:p w:rsidR="004352CD" w:rsidRPr="004352CD" w:rsidRDefault="004352CD" w:rsidP="004352CD">
            <w:pPr>
              <w:spacing w:line="240" w:lineRule="auto"/>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tc>
        <w:tc>
          <w:tcPr>
            <w:tcW w:w="1038" w:type="dxa"/>
          </w:tcPr>
          <w:p w:rsidR="004352CD" w:rsidRPr="004352CD" w:rsidRDefault="004352CD" w:rsidP="004352CD">
            <w:pPr>
              <w:spacing w:line="240" w:lineRule="auto"/>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tc>
      </w:tr>
      <w:tr w:rsidR="004352CD" w:rsidRPr="004352CD" w:rsidTr="004352CD">
        <w:trPr>
          <w:tblCellSpacing w:w="0" w:type="dxa"/>
        </w:trPr>
        <w:tc>
          <w:tcPr>
            <w:tcW w:w="7098" w:type="dxa"/>
            <w:gridSpan w:val="2"/>
          </w:tcPr>
          <w:p w:rsidR="004352CD" w:rsidRPr="004352CD" w:rsidRDefault="004352CD" w:rsidP="004352CD">
            <w:pPr>
              <w:spacing w:line="240" w:lineRule="auto"/>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Педагогических работников, не имеющих квалификационной категории, аттестованных на соответствие занимаемой должности</w:t>
            </w:r>
          </w:p>
        </w:tc>
        <w:tc>
          <w:tcPr>
            <w:tcW w:w="1239" w:type="dxa"/>
          </w:tcPr>
          <w:p w:rsidR="004352CD" w:rsidRPr="004352CD" w:rsidRDefault="004352CD" w:rsidP="004352CD">
            <w:pPr>
              <w:spacing w:line="240" w:lineRule="auto"/>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w:t>
            </w:r>
          </w:p>
        </w:tc>
        <w:tc>
          <w:tcPr>
            <w:tcW w:w="1038" w:type="dxa"/>
          </w:tcPr>
          <w:p w:rsidR="004352CD" w:rsidRPr="004352CD" w:rsidRDefault="004352CD" w:rsidP="004352CD">
            <w:pPr>
              <w:spacing w:line="240" w:lineRule="auto"/>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70</w:t>
            </w:r>
          </w:p>
        </w:tc>
      </w:tr>
      <w:tr w:rsidR="004352CD" w:rsidRPr="004352CD" w:rsidTr="004352CD">
        <w:trPr>
          <w:tblCellSpacing w:w="0" w:type="dxa"/>
        </w:trPr>
        <w:tc>
          <w:tcPr>
            <w:tcW w:w="7098" w:type="dxa"/>
            <w:gridSpan w:val="2"/>
          </w:tcPr>
          <w:p w:rsidR="004352CD" w:rsidRPr="004352CD" w:rsidRDefault="004352CD" w:rsidP="004352CD">
            <w:pPr>
              <w:spacing w:line="240" w:lineRule="auto"/>
              <w:contextualSpacing/>
              <w:jc w:val="both"/>
              <w:rPr>
                <w:rFonts w:ascii="Times New Roman" w:eastAsia="Calibri" w:hAnsi="Times New Roman" w:cs="Times New Roman"/>
                <w:sz w:val="24"/>
                <w:szCs w:val="24"/>
              </w:rPr>
            </w:pPr>
            <w:proofErr w:type="gramStart"/>
            <w:r w:rsidRPr="004352CD">
              <w:rPr>
                <w:rFonts w:ascii="Times New Roman" w:eastAsia="Calibri" w:hAnsi="Times New Roman" w:cs="Times New Roman"/>
                <w:sz w:val="24"/>
                <w:szCs w:val="24"/>
              </w:rPr>
              <w:t xml:space="preserve">Педагогических работников, прошедших повышение квалификации за последние 5 лет </w:t>
            </w:r>
            <w:proofErr w:type="gramEnd"/>
          </w:p>
        </w:tc>
        <w:tc>
          <w:tcPr>
            <w:tcW w:w="1239" w:type="dxa"/>
          </w:tcPr>
          <w:p w:rsidR="004352CD" w:rsidRPr="004352CD" w:rsidRDefault="004352CD" w:rsidP="004352CD">
            <w:pPr>
              <w:spacing w:line="240" w:lineRule="auto"/>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w:t>
            </w:r>
          </w:p>
        </w:tc>
        <w:tc>
          <w:tcPr>
            <w:tcW w:w="1038" w:type="dxa"/>
          </w:tcPr>
          <w:p w:rsidR="004352CD" w:rsidRPr="004352CD" w:rsidRDefault="004352CD" w:rsidP="004352CD">
            <w:pPr>
              <w:spacing w:line="240" w:lineRule="auto"/>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100</w:t>
            </w:r>
          </w:p>
        </w:tc>
      </w:tr>
      <w:tr w:rsidR="004352CD" w:rsidRPr="004352CD" w:rsidTr="004352CD">
        <w:trPr>
          <w:tblCellSpacing w:w="0" w:type="dxa"/>
        </w:trPr>
        <w:tc>
          <w:tcPr>
            <w:tcW w:w="7098" w:type="dxa"/>
            <w:gridSpan w:val="2"/>
          </w:tcPr>
          <w:p w:rsidR="004352CD" w:rsidRPr="004352CD" w:rsidRDefault="004352CD" w:rsidP="004352CD">
            <w:pPr>
              <w:spacing w:line="240" w:lineRule="auto"/>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Педагогических работников, имеющих ученую степень, звание (чел.)</w:t>
            </w:r>
          </w:p>
        </w:tc>
        <w:tc>
          <w:tcPr>
            <w:tcW w:w="2277" w:type="dxa"/>
            <w:gridSpan w:val="2"/>
          </w:tcPr>
          <w:p w:rsidR="004352CD" w:rsidRPr="004352CD" w:rsidRDefault="004352CD" w:rsidP="004352CD">
            <w:pPr>
              <w:spacing w:line="240" w:lineRule="auto"/>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tc>
      </w:tr>
    </w:tbl>
    <w:p w:rsidR="004352CD" w:rsidRPr="004352CD" w:rsidRDefault="004352CD" w:rsidP="004352CD">
      <w:pPr>
        <w:spacing w:after="0" w:line="240" w:lineRule="auto"/>
        <w:ind w:left="-567" w:firstLine="567"/>
        <w:contextualSpacing/>
        <w:jc w:val="both"/>
        <w:rPr>
          <w:rFonts w:ascii="Times New Roman" w:eastAsia="Times New Roman" w:hAnsi="Times New Roman" w:cs="Times New Roman"/>
          <w:b/>
          <w:sz w:val="24"/>
          <w:szCs w:val="24"/>
          <w:lang w:eastAsia="ar-SA"/>
        </w:rPr>
      </w:pPr>
    </w:p>
    <w:p w:rsidR="004352CD" w:rsidRPr="004352CD" w:rsidRDefault="004352CD" w:rsidP="004352CD">
      <w:pPr>
        <w:spacing w:after="0" w:line="240" w:lineRule="auto"/>
        <w:ind w:left="-567" w:firstLine="567"/>
        <w:contextualSpacing/>
        <w:jc w:val="both"/>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Коллектив учителей начальных классов работает над методической проблемой</w:t>
      </w:r>
      <w:proofErr w:type="gramStart"/>
      <w:r w:rsidR="001C081C">
        <w:rPr>
          <w:rFonts w:ascii="Times New Roman" w:eastAsia="Times New Roman" w:hAnsi="Times New Roman" w:cs="Times New Roman"/>
          <w:sz w:val="24"/>
          <w:szCs w:val="24"/>
          <w:lang w:eastAsia="ar-SA"/>
        </w:rPr>
        <w:t xml:space="preserve"> </w:t>
      </w:r>
      <w:r w:rsidRPr="004352CD">
        <w:rPr>
          <w:rFonts w:ascii="Times New Roman" w:eastAsia="Times New Roman" w:hAnsi="Times New Roman" w:cs="Times New Roman"/>
          <w:sz w:val="24"/>
          <w:szCs w:val="24"/>
          <w:lang w:eastAsia="ar-SA"/>
        </w:rPr>
        <w:t>:</w:t>
      </w:r>
      <w:proofErr w:type="gramEnd"/>
      <w:r w:rsidR="006E0D44">
        <w:rPr>
          <w:rFonts w:ascii="Times New Roman" w:eastAsia="Times New Roman" w:hAnsi="Times New Roman" w:cs="Times New Roman"/>
          <w:sz w:val="24"/>
          <w:szCs w:val="24"/>
          <w:lang w:eastAsia="ar-SA"/>
        </w:rPr>
        <w:t xml:space="preserve"> </w:t>
      </w:r>
      <w:r w:rsidRPr="004352CD">
        <w:rPr>
          <w:rFonts w:ascii="Times New Roman" w:eastAsia="Times New Roman" w:hAnsi="Times New Roman" w:cs="Times New Roman"/>
          <w:sz w:val="24"/>
          <w:szCs w:val="24"/>
          <w:lang w:eastAsia="ar-SA"/>
        </w:rPr>
        <w:t xml:space="preserve">«Обеспечение самореализации учащихся в различных видах учебной, </w:t>
      </w:r>
      <w:proofErr w:type="spellStart"/>
      <w:r w:rsidRPr="004352CD">
        <w:rPr>
          <w:rFonts w:ascii="Times New Roman" w:eastAsia="Times New Roman" w:hAnsi="Times New Roman" w:cs="Times New Roman"/>
          <w:sz w:val="24"/>
          <w:szCs w:val="24"/>
          <w:lang w:eastAsia="ar-SA"/>
        </w:rPr>
        <w:t>внеучебной</w:t>
      </w:r>
      <w:proofErr w:type="spellEnd"/>
      <w:r w:rsidRPr="004352CD">
        <w:rPr>
          <w:rFonts w:ascii="Times New Roman" w:eastAsia="Times New Roman" w:hAnsi="Times New Roman" w:cs="Times New Roman"/>
          <w:sz w:val="24"/>
          <w:szCs w:val="24"/>
          <w:lang w:eastAsia="ar-SA"/>
        </w:rPr>
        <w:t xml:space="preserve"> и социальной деятельности». </w:t>
      </w:r>
    </w:p>
    <w:p w:rsidR="004352CD" w:rsidRPr="004352CD" w:rsidRDefault="004352CD" w:rsidP="004352CD">
      <w:pPr>
        <w:tabs>
          <w:tab w:val="left" w:pos="10489"/>
        </w:tabs>
        <w:spacing w:after="0" w:line="240" w:lineRule="auto"/>
        <w:ind w:left="-567" w:firstLine="567"/>
        <w:contextualSpacing/>
        <w:jc w:val="both"/>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 xml:space="preserve">Формами методической работы являются: заседания методического объединения, свободные  дискуссии по педагогическим проблемам,  круглые столы,  работа с документами,  теоретические и практические семинары, методические недели, административный мониторинг, методическая помощь педагогической практики студентов МГПИ </w:t>
      </w:r>
      <w:proofErr w:type="spellStart"/>
      <w:r w:rsidRPr="004352CD">
        <w:rPr>
          <w:rFonts w:ascii="Times New Roman" w:eastAsia="Times New Roman" w:hAnsi="Times New Roman" w:cs="Times New Roman"/>
          <w:sz w:val="24"/>
          <w:szCs w:val="24"/>
          <w:lang w:eastAsia="ar-SA"/>
        </w:rPr>
        <w:t>им.М</w:t>
      </w:r>
      <w:proofErr w:type="spellEnd"/>
      <w:r w:rsidRPr="004352CD">
        <w:rPr>
          <w:rFonts w:ascii="Times New Roman" w:eastAsia="Times New Roman" w:hAnsi="Times New Roman" w:cs="Times New Roman"/>
          <w:sz w:val="24"/>
          <w:szCs w:val="24"/>
          <w:lang w:eastAsia="ar-SA"/>
        </w:rPr>
        <w:t xml:space="preserve">. Е. </w:t>
      </w:r>
      <w:proofErr w:type="spellStart"/>
      <w:r w:rsidRPr="004352CD">
        <w:rPr>
          <w:rFonts w:ascii="Times New Roman" w:eastAsia="Times New Roman" w:hAnsi="Times New Roman" w:cs="Times New Roman"/>
          <w:sz w:val="24"/>
          <w:szCs w:val="24"/>
          <w:lang w:eastAsia="ar-SA"/>
        </w:rPr>
        <w:t>Евсевьева</w:t>
      </w:r>
      <w:proofErr w:type="spellEnd"/>
      <w:r w:rsidRPr="004352CD">
        <w:rPr>
          <w:rFonts w:ascii="Times New Roman" w:eastAsia="Times New Roman" w:hAnsi="Times New Roman" w:cs="Times New Roman"/>
          <w:sz w:val="24"/>
          <w:szCs w:val="24"/>
          <w:lang w:eastAsia="ar-SA"/>
        </w:rPr>
        <w:t>.</w:t>
      </w:r>
    </w:p>
    <w:p w:rsidR="004352CD" w:rsidRPr="001C081C" w:rsidRDefault="004352CD" w:rsidP="004352CD">
      <w:pPr>
        <w:shd w:val="clear" w:color="auto" w:fill="FFFFFF"/>
        <w:spacing w:before="150" w:after="150" w:line="240" w:lineRule="auto"/>
        <w:ind w:left="-567" w:firstLine="567"/>
        <w:contextualSpacing/>
        <w:jc w:val="both"/>
        <w:rPr>
          <w:rFonts w:ascii="Times New Roman" w:eastAsia="Times New Roman" w:hAnsi="Times New Roman" w:cs="Times New Roman"/>
          <w:color w:val="000000"/>
          <w:sz w:val="24"/>
          <w:szCs w:val="24"/>
          <w:lang w:eastAsia="ru-RU"/>
        </w:rPr>
      </w:pPr>
      <w:r w:rsidRPr="001C081C">
        <w:rPr>
          <w:rFonts w:ascii="Times New Roman" w:eastAsia="Times New Roman" w:hAnsi="Times New Roman" w:cs="Times New Roman"/>
          <w:sz w:val="24"/>
          <w:szCs w:val="24"/>
          <w:lang w:eastAsia="ru-RU"/>
        </w:rPr>
        <w:t xml:space="preserve">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w:t>
      </w:r>
      <w:proofErr w:type="spellStart"/>
      <w:r w:rsidRPr="001C081C">
        <w:rPr>
          <w:rFonts w:ascii="Times New Roman" w:eastAsia="Times New Roman" w:hAnsi="Times New Roman" w:cs="Times New Roman"/>
          <w:sz w:val="24"/>
          <w:szCs w:val="24"/>
          <w:lang w:eastAsia="ru-RU"/>
        </w:rPr>
        <w:t>обученности</w:t>
      </w:r>
      <w:proofErr w:type="spellEnd"/>
      <w:r w:rsidRPr="001C081C">
        <w:rPr>
          <w:rFonts w:ascii="Times New Roman" w:eastAsia="Times New Roman" w:hAnsi="Times New Roman" w:cs="Times New Roman"/>
          <w:sz w:val="24"/>
          <w:szCs w:val="24"/>
          <w:lang w:eastAsia="ru-RU"/>
        </w:rPr>
        <w:t xml:space="preserve">, воспитанности и развития учащихся, квалификацию педагогического коллектива и круг актуальных нерешённых проблем, методическое объединение ставило перед собой следующие </w:t>
      </w:r>
      <w:r w:rsidRPr="001C081C">
        <w:rPr>
          <w:rFonts w:ascii="Times New Roman" w:eastAsia="Times New Roman" w:hAnsi="Times New Roman" w:cs="Times New Roman"/>
          <w:b/>
          <w:sz w:val="24"/>
          <w:szCs w:val="24"/>
          <w:lang w:eastAsia="ru-RU"/>
        </w:rPr>
        <w:t>задачи:</w:t>
      </w:r>
    </w:p>
    <w:p w:rsidR="004352CD" w:rsidRPr="004352CD" w:rsidRDefault="004352CD" w:rsidP="004352CD">
      <w:pPr>
        <w:tabs>
          <w:tab w:val="left" w:pos="1080"/>
          <w:tab w:val="left" w:pos="1260"/>
        </w:tabs>
        <w:spacing w:after="0" w:line="240" w:lineRule="auto"/>
        <w:ind w:left="-567" w:firstLine="567"/>
        <w:contextualSpacing/>
        <w:jc w:val="both"/>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 Развитие у учащихся интеллектуальных, творческих и коммуникативных способностей;</w:t>
      </w:r>
    </w:p>
    <w:p w:rsidR="004352CD" w:rsidRPr="004352CD" w:rsidRDefault="004352CD" w:rsidP="004352CD">
      <w:pPr>
        <w:tabs>
          <w:tab w:val="left" w:pos="1080"/>
          <w:tab w:val="left" w:pos="1260"/>
        </w:tabs>
        <w:spacing w:after="0" w:line="240" w:lineRule="auto"/>
        <w:ind w:left="-567" w:firstLine="567"/>
        <w:contextualSpacing/>
        <w:jc w:val="both"/>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 xml:space="preserve"> - Продолжение работы по реализации принципа индивидуального подхода в    обучении и воспитании; формирование у учащихся потребности в самоконтроле и самооценке;</w:t>
      </w:r>
    </w:p>
    <w:p w:rsidR="004352CD" w:rsidRPr="004352CD" w:rsidRDefault="004352CD" w:rsidP="004352CD">
      <w:pPr>
        <w:tabs>
          <w:tab w:val="left" w:pos="1080"/>
          <w:tab w:val="left" w:pos="1260"/>
        </w:tabs>
        <w:spacing w:after="0" w:line="240" w:lineRule="auto"/>
        <w:ind w:left="-567" w:firstLine="567"/>
        <w:contextualSpacing/>
        <w:jc w:val="both"/>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 xml:space="preserve"> - Выявление и реализация образовательного потенциала учащихся;</w:t>
      </w:r>
    </w:p>
    <w:p w:rsidR="004352CD" w:rsidRPr="004352CD" w:rsidRDefault="004352CD" w:rsidP="004352CD">
      <w:pPr>
        <w:tabs>
          <w:tab w:val="left" w:pos="1080"/>
          <w:tab w:val="left" w:pos="1260"/>
        </w:tabs>
        <w:spacing w:after="0" w:line="240" w:lineRule="auto"/>
        <w:ind w:left="-567" w:firstLine="567"/>
        <w:contextualSpacing/>
        <w:jc w:val="both"/>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 xml:space="preserve"> - Использование наиболее эффективных технологий преподавания предметов,          разнообразных вариативных подходов к творческой деятельности учащихся;</w:t>
      </w:r>
    </w:p>
    <w:p w:rsidR="004352CD" w:rsidRPr="004352CD" w:rsidRDefault="004352CD" w:rsidP="004352CD">
      <w:pPr>
        <w:tabs>
          <w:tab w:val="left" w:pos="1080"/>
          <w:tab w:val="left" w:pos="1260"/>
        </w:tabs>
        <w:spacing w:line="240" w:lineRule="auto"/>
        <w:ind w:left="-567" w:firstLine="567"/>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 Продолжение работы над проектно-исследовательской деятельностью младших школьников;</w:t>
      </w:r>
    </w:p>
    <w:p w:rsidR="004352CD" w:rsidRPr="004352CD" w:rsidRDefault="004352CD" w:rsidP="004352CD">
      <w:pPr>
        <w:tabs>
          <w:tab w:val="left" w:pos="1080"/>
          <w:tab w:val="left" w:pos="1260"/>
        </w:tabs>
        <w:spacing w:line="240" w:lineRule="auto"/>
        <w:ind w:left="-567" w:firstLine="567"/>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 Непрерывное совершенствование уровня педагогического мастерства преподавателей, их эрудиции и компетентности в профессиональной сфере;</w:t>
      </w:r>
    </w:p>
    <w:p w:rsidR="004352CD" w:rsidRPr="001C081C" w:rsidRDefault="004352CD" w:rsidP="004352CD">
      <w:pPr>
        <w:tabs>
          <w:tab w:val="left" w:pos="1080"/>
          <w:tab w:val="left" w:pos="1260"/>
        </w:tabs>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1C081C">
        <w:rPr>
          <w:rFonts w:ascii="Times New Roman" w:eastAsia="Times New Roman" w:hAnsi="Times New Roman" w:cs="Times New Roman"/>
          <w:sz w:val="24"/>
          <w:szCs w:val="24"/>
          <w:lang w:eastAsia="ru-RU"/>
        </w:rPr>
        <w:t>- Изучение и внедрение достижений творчески работающих педагогов в практику работы педагогического коллектива.</w:t>
      </w:r>
    </w:p>
    <w:p w:rsidR="004352CD" w:rsidRPr="004352CD" w:rsidRDefault="004352CD" w:rsidP="004352CD">
      <w:pPr>
        <w:spacing w:line="240" w:lineRule="auto"/>
        <w:ind w:left="-567" w:firstLine="567"/>
        <w:contextualSpacing/>
        <w:jc w:val="both"/>
        <w:rPr>
          <w:rFonts w:ascii="Times New Roman" w:eastAsia="Calibri" w:hAnsi="Times New Roman" w:cs="Times New Roman"/>
          <w:sz w:val="24"/>
          <w:szCs w:val="24"/>
        </w:rPr>
      </w:pPr>
      <w:r w:rsidRPr="004352CD">
        <w:rPr>
          <w:rFonts w:ascii="Times New Roman" w:eastAsia="Calibri" w:hAnsi="Times New Roman" w:cs="Times New Roman"/>
          <w:b/>
          <w:sz w:val="24"/>
          <w:szCs w:val="24"/>
        </w:rPr>
        <w:t>-</w:t>
      </w:r>
      <w:r w:rsidRPr="004352CD">
        <w:rPr>
          <w:rFonts w:ascii="Times New Roman" w:eastAsia="Calibri" w:hAnsi="Times New Roman" w:cs="Times New Roman"/>
          <w:sz w:val="24"/>
          <w:szCs w:val="24"/>
        </w:rPr>
        <w:t xml:space="preserve">Учителями начальных классов ведется мониторинг </w:t>
      </w:r>
      <w:proofErr w:type="spellStart"/>
      <w:r w:rsidRPr="004352CD">
        <w:rPr>
          <w:rFonts w:ascii="Times New Roman" w:eastAsia="Calibri" w:hAnsi="Times New Roman" w:cs="Times New Roman"/>
          <w:sz w:val="24"/>
          <w:szCs w:val="24"/>
        </w:rPr>
        <w:t>обученности</w:t>
      </w:r>
      <w:proofErr w:type="spellEnd"/>
      <w:r w:rsidRPr="004352CD">
        <w:rPr>
          <w:rFonts w:ascii="Times New Roman" w:eastAsia="Calibri" w:hAnsi="Times New Roman" w:cs="Times New Roman"/>
          <w:sz w:val="24"/>
          <w:szCs w:val="24"/>
        </w:rPr>
        <w:t xml:space="preserve"> школьников, </w:t>
      </w:r>
      <w:proofErr w:type="spellStart"/>
      <w:r w:rsidRPr="004352CD">
        <w:rPr>
          <w:rFonts w:ascii="Times New Roman" w:eastAsia="Calibri" w:hAnsi="Times New Roman" w:cs="Times New Roman"/>
          <w:sz w:val="24"/>
          <w:szCs w:val="24"/>
        </w:rPr>
        <w:t>срезовые</w:t>
      </w:r>
      <w:proofErr w:type="spellEnd"/>
      <w:r w:rsidRPr="004352CD">
        <w:rPr>
          <w:rFonts w:ascii="Times New Roman" w:eastAsia="Calibri" w:hAnsi="Times New Roman" w:cs="Times New Roman"/>
          <w:sz w:val="24"/>
          <w:szCs w:val="24"/>
        </w:rPr>
        <w:t xml:space="preserve"> работы анализируются на заседаниях МО, совещаниях при завуче.</w:t>
      </w:r>
    </w:p>
    <w:p w:rsidR="004352CD" w:rsidRPr="004352CD" w:rsidRDefault="004352CD" w:rsidP="004352CD">
      <w:pPr>
        <w:spacing w:line="240" w:lineRule="auto"/>
        <w:ind w:left="-567" w:firstLine="567"/>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lastRenderedPageBreak/>
        <w:t xml:space="preserve">В 2-4 классах проведены все запланированные контрольные работы по русскому языку, математике, чтению, окружающему миру.  Итоговые контрольные работы показали, что уровень </w:t>
      </w:r>
      <w:proofErr w:type="spellStart"/>
      <w:r w:rsidRPr="004352CD">
        <w:rPr>
          <w:rFonts w:ascii="Times New Roman" w:eastAsia="Calibri" w:hAnsi="Times New Roman" w:cs="Times New Roman"/>
          <w:sz w:val="24"/>
          <w:szCs w:val="24"/>
        </w:rPr>
        <w:t>обученности</w:t>
      </w:r>
      <w:proofErr w:type="spellEnd"/>
      <w:r w:rsidRPr="004352CD">
        <w:rPr>
          <w:rFonts w:ascii="Times New Roman" w:eastAsia="Calibri" w:hAnsi="Times New Roman" w:cs="Times New Roman"/>
          <w:sz w:val="24"/>
          <w:szCs w:val="24"/>
        </w:rPr>
        <w:t xml:space="preserve">  и качества знаний в начальных классах по русскому языку и математике находится на допустимом оптимальном уровне  и отличается достаточной стабильностью.</w:t>
      </w:r>
    </w:p>
    <w:p w:rsidR="004352CD" w:rsidRPr="004352CD" w:rsidRDefault="004352CD" w:rsidP="004352CD">
      <w:pPr>
        <w:spacing w:line="240" w:lineRule="auto"/>
        <w:ind w:left="-567" w:firstLine="567"/>
        <w:contextualSpacing/>
        <w:jc w:val="both"/>
        <w:rPr>
          <w:rFonts w:ascii="Times New Roman" w:eastAsia="Calibri" w:hAnsi="Times New Roman" w:cs="Times New Roman"/>
          <w:sz w:val="24"/>
          <w:szCs w:val="24"/>
        </w:rPr>
      </w:pPr>
    </w:p>
    <w:p w:rsidR="004352CD" w:rsidRPr="004352CD" w:rsidRDefault="004352CD" w:rsidP="004352CD">
      <w:pPr>
        <w:spacing w:before="100" w:beforeAutospacing="1" w:after="100" w:afterAutospacing="1" w:line="240" w:lineRule="auto"/>
        <w:ind w:left="-567" w:firstLine="567"/>
        <w:contextualSpacing/>
        <w:jc w:val="both"/>
        <w:rPr>
          <w:rFonts w:ascii="Times New Roman" w:eastAsia="Times New Roman" w:hAnsi="Times New Roman" w:cs="Times New Roman"/>
          <w:color w:val="000000"/>
          <w:sz w:val="24"/>
          <w:szCs w:val="24"/>
          <w:lang w:eastAsia="ar-SA"/>
        </w:rPr>
      </w:pPr>
      <w:r w:rsidRPr="004352CD">
        <w:rPr>
          <w:rFonts w:ascii="Times New Roman" w:eastAsia="Times New Roman" w:hAnsi="Times New Roman" w:cs="Times New Roman"/>
          <w:sz w:val="24"/>
          <w:szCs w:val="24"/>
          <w:lang w:eastAsia="ar-SA"/>
        </w:rPr>
        <w:t xml:space="preserve">АНАЛИЗ качества знаний и успеваемости по </w:t>
      </w:r>
      <w:r w:rsidRPr="004352CD">
        <w:rPr>
          <w:rFonts w:ascii="Times New Roman" w:eastAsia="Times New Roman" w:hAnsi="Times New Roman" w:cs="Times New Roman"/>
          <w:sz w:val="24"/>
          <w:szCs w:val="24"/>
          <w:u w:val="single"/>
          <w:lang w:eastAsia="ar-SA"/>
        </w:rPr>
        <w:t>математике</w:t>
      </w:r>
      <w:r w:rsidRPr="004352CD">
        <w:rPr>
          <w:rFonts w:ascii="Times New Roman" w:eastAsia="Times New Roman" w:hAnsi="Times New Roman" w:cs="Times New Roman"/>
          <w:sz w:val="24"/>
          <w:szCs w:val="24"/>
          <w:lang w:eastAsia="ar-SA"/>
        </w:rPr>
        <w:t xml:space="preserve"> и </w:t>
      </w:r>
      <w:r w:rsidRPr="004352CD">
        <w:rPr>
          <w:rFonts w:ascii="Times New Roman" w:eastAsia="Times New Roman" w:hAnsi="Times New Roman" w:cs="Times New Roman"/>
          <w:sz w:val="24"/>
          <w:szCs w:val="24"/>
          <w:u w:val="single"/>
          <w:lang w:eastAsia="ar-SA"/>
        </w:rPr>
        <w:t>русскому языку</w:t>
      </w:r>
      <w:r w:rsidRPr="004352CD">
        <w:rPr>
          <w:rFonts w:ascii="Times New Roman" w:eastAsia="Times New Roman" w:hAnsi="Times New Roman" w:cs="Times New Roman"/>
          <w:sz w:val="24"/>
          <w:szCs w:val="24"/>
          <w:lang w:eastAsia="ar-SA"/>
        </w:rPr>
        <w:t xml:space="preserve"> на начало 2018/19уч</w:t>
      </w:r>
      <w:proofErr w:type="gramStart"/>
      <w:r w:rsidRPr="004352CD">
        <w:rPr>
          <w:rFonts w:ascii="Times New Roman" w:eastAsia="Times New Roman" w:hAnsi="Times New Roman" w:cs="Times New Roman"/>
          <w:sz w:val="24"/>
          <w:szCs w:val="24"/>
          <w:lang w:eastAsia="ar-SA"/>
        </w:rPr>
        <w:t>.г</w:t>
      </w:r>
      <w:proofErr w:type="gramEnd"/>
      <w:r w:rsidRPr="004352CD">
        <w:rPr>
          <w:rFonts w:ascii="Times New Roman" w:eastAsia="Times New Roman" w:hAnsi="Times New Roman" w:cs="Times New Roman"/>
          <w:sz w:val="24"/>
          <w:szCs w:val="24"/>
          <w:lang w:eastAsia="ar-SA"/>
        </w:rPr>
        <w:t xml:space="preserve">од </w:t>
      </w:r>
    </w:p>
    <w:tbl>
      <w:tblPr>
        <w:tblStyle w:val="200"/>
        <w:tblW w:w="0" w:type="auto"/>
        <w:tblInd w:w="-743" w:type="dxa"/>
        <w:tblLook w:val="04A0" w:firstRow="1" w:lastRow="0" w:firstColumn="1" w:lastColumn="0" w:noHBand="0" w:noVBand="1"/>
      </w:tblPr>
      <w:tblGrid>
        <w:gridCol w:w="1643"/>
        <w:gridCol w:w="1555"/>
        <w:gridCol w:w="1243"/>
        <w:gridCol w:w="1195"/>
        <w:gridCol w:w="1066"/>
        <w:gridCol w:w="1254"/>
        <w:gridCol w:w="1257"/>
        <w:gridCol w:w="1101"/>
      </w:tblGrid>
      <w:tr w:rsidR="004352CD" w:rsidRPr="004352CD" w:rsidTr="001C081C">
        <w:trPr>
          <w:trHeight w:val="333"/>
        </w:trPr>
        <w:tc>
          <w:tcPr>
            <w:tcW w:w="1643"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Класс</w:t>
            </w:r>
          </w:p>
        </w:tc>
        <w:tc>
          <w:tcPr>
            <w:tcW w:w="1555"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Учитель</w:t>
            </w:r>
          </w:p>
        </w:tc>
        <w:tc>
          <w:tcPr>
            <w:tcW w:w="3504" w:type="dxa"/>
            <w:gridSpan w:val="3"/>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Математика</w:t>
            </w:r>
          </w:p>
        </w:tc>
        <w:tc>
          <w:tcPr>
            <w:tcW w:w="3612" w:type="dxa"/>
            <w:gridSpan w:val="3"/>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Русский язык</w:t>
            </w:r>
          </w:p>
        </w:tc>
      </w:tr>
      <w:tr w:rsidR="004352CD" w:rsidRPr="004352CD" w:rsidTr="001C081C">
        <w:trPr>
          <w:trHeight w:val="997"/>
        </w:trPr>
        <w:tc>
          <w:tcPr>
            <w:tcW w:w="1643" w:type="dxa"/>
          </w:tcPr>
          <w:p w:rsidR="004352CD" w:rsidRPr="004352CD" w:rsidRDefault="004352CD" w:rsidP="004352CD">
            <w:pPr>
              <w:jc w:val="both"/>
              <w:rPr>
                <w:rFonts w:ascii="Times New Roman" w:eastAsia="Calibri" w:hAnsi="Times New Roman" w:cs="Times New Roman"/>
                <w:sz w:val="24"/>
                <w:szCs w:val="24"/>
              </w:rPr>
            </w:pPr>
          </w:p>
        </w:tc>
        <w:tc>
          <w:tcPr>
            <w:tcW w:w="1555" w:type="dxa"/>
          </w:tcPr>
          <w:p w:rsidR="004352CD" w:rsidRPr="004352CD" w:rsidRDefault="004352CD" w:rsidP="004352CD">
            <w:pPr>
              <w:jc w:val="both"/>
              <w:rPr>
                <w:rFonts w:ascii="Times New Roman" w:eastAsia="Calibri" w:hAnsi="Times New Roman" w:cs="Times New Roman"/>
                <w:sz w:val="24"/>
                <w:szCs w:val="24"/>
              </w:rPr>
            </w:pPr>
          </w:p>
        </w:tc>
        <w:tc>
          <w:tcPr>
            <w:tcW w:w="1243"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p w:rsidR="004352CD" w:rsidRPr="004352CD" w:rsidRDefault="004352CD" w:rsidP="004352CD">
            <w:pPr>
              <w:jc w:val="both"/>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успе</w:t>
            </w:r>
            <w:proofErr w:type="spellEnd"/>
          </w:p>
          <w:p w:rsidR="004352CD" w:rsidRPr="004352CD" w:rsidRDefault="004352CD" w:rsidP="004352CD">
            <w:pPr>
              <w:jc w:val="both"/>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ваемости</w:t>
            </w:r>
            <w:proofErr w:type="spellEnd"/>
          </w:p>
        </w:tc>
        <w:tc>
          <w:tcPr>
            <w:tcW w:w="1195"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качества</w:t>
            </w:r>
          </w:p>
        </w:tc>
        <w:tc>
          <w:tcPr>
            <w:tcW w:w="1066" w:type="dxa"/>
          </w:tcPr>
          <w:p w:rsidR="004352CD" w:rsidRPr="004352CD" w:rsidRDefault="004352CD" w:rsidP="004352CD">
            <w:pPr>
              <w:jc w:val="both"/>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Ср</w:t>
            </w:r>
            <w:proofErr w:type="gramStart"/>
            <w:r w:rsidRPr="004352CD">
              <w:rPr>
                <w:rFonts w:ascii="Times New Roman" w:eastAsia="Calibri" w:hAnsi="Times New Roman" w:cs="Times New Roman"/>
                <w:sz w:val="24"/>
                <w:szCs w:val="24"/>
              </w:rPr>
              <w:t>.б</w:t>
            </w:r>
            <w:proofErr w:type="gramEnd"/>
            <w:r w:rsidRPr="004352CD">
              <w:rPr>
                <w:rFonts w:ascii="Times New Roman" w:eastAsia="Calibri" w:hAnsi="Times New Roman" w:cs="Times New Roman"/>
                <w:sz w:val="24"/>
                <w:szCs w:val="24"/>
              </w:rPr>
              <w:t>алл</w:t>
            </w:r>
            <w:proofErr w:type="spellEnd"/>
          </w:p>
        </w:tc>
        <w:tc>
          <w:tcPr>
            <w:tcW w:w="1254"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p w:rsidR="004352CD" w:rsidRPr="004352CD" w:rsidRDefault="004352CD" w:rsidP="004352CD">
            <w:pPr>
              <w:jc w:val="both"/>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успе</w:t>
            </w:r>
            <w:proofErr w:type="spellEnd"/>
          </w:p>
          <w:p w:rsidR="004352CD" w:rsidRPr="004352CD" w:rsidRDefault="004352CD" w:rsidP="004352CD">
            <w:pPr>
              <w:jc w:val="both"/>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ваемости</w:t>
            </w:r>
            <w:proofErr w:type="spellEnd"/>
          </w:p>
        </w:tc>
        <w:tc>
          <w:tcPr>
            <w:tcW w:w="1257"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 качества</w:t>
            </w:r>
          </w:p>
        </w:tc>
        <w:tc>
          <w:tcPr>
            <w:tcW w:w="1101" w:type="dxa"/>
          </w:tcPr>
          <w:p w:rsidR="004352CD" w:rsidRPr="004352CD" w:rsidRDefault="004352CD" w:rsidP="004352CD">
            <w:pPr>
              <w:jc w:val="both"/>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Ср</w:t>
            </w:r>
            <w:proofErr w:type="gramStart"/>
            <w:r w:rsidRPr="004352CD">
              <w:rPr>
                <w:rFonts w:ascii="Times New Roman" w:eastAsia="Calibri" w:hAnsi="Times New Roman" w:cs="Times New Roman"/>
                <w:sz w:val="24"/>
                <w:szCs w:val="24"/>
              </w:rPr>
              <w:t>.б</w:t>
            </w:r>
            <w:proofErr w:type="gramEnd"/>
            <w:r w:rsidRPr="004352CD">
              <w:rPr>
                <w:rFonts w:ascii="Times New Roman" w:eastAsia="Calibri" w:hAnsi="Times New Roman" w:cs="Times New Roman"/>
                <w:sz w:val="24"/>
                <w:szCs w:val="24"/>
              </w:rPr>
              <w:t>алл</w:t>
            </w:r>
            <w:proofErr w:type="spellEnd"/>
          </w:p>
        </w:tc>
      </w:tr>
      <w:tr w:rsidR="004352CD" w:rsidRPr="004352CD" w:rsidTr="001C081C">
        <w:trPr>
          <w:trHeight w:val="316"/>
        </w:trPr>
        <w:tc>
          <w:tcPr>
            <w:tcW w:w="1643"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3</w:t>
            </w:r>
            <w:proofErr w:type="gramStart"/>
            <w:r w:rsidRPr="004352CD">
              <w:rPr>
                <w:rFonts w:ascii="Times New Roman" w:eastAsia="Calibri" w:hAnsi="Times New Roman" w:cs="Times New Roman"/>
                <w:sz w:val="24"/>
                <w:szCs w:val="24"/>
              </w:rPr>
              <w:t xml:space="preserve"> А</w:t>
            </w:r>
            <w:proofErr w:type="gramEnd"/>
          </w:p>
        </w:tc>
        <w:tc>
          <w:tcPr>
            <w:tcW w:w="1555"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Бычкова Л.</w:t>
            </w:r>
            <w:proofErr w:type="gramStart"/>
            <w:r w:rsidRPr="004352CD">
              <w:rPr>
                <w:rFonts w:ascii="Times New Roman" w:eastAsia="Calibri" w:hAnsi="Times New Roman" w:cs="Times New Roman"/>
                <w:sz w:val="24"/>
                <w:szCs w:val="24"/>
              </w:rPr>
              <w:t>П</w:t>
            </w:r>
            <w:proofErr w:type="gramEnd"/>
          </w:p>
        </w:tc>
        <w:tc>
          <w:tcPr>
            <w:tcW w:w="1243" w:type="dxa"/>
          </w:tcPr>
          <w:p w:rsidR="004352CD" w:rsidRPr="004352CD" w:rsidRDefault="004352CD" w:rsidP="004352CD">
            <w:pPr>
              <w:jc w:val="both"/>
              <w:rPr>
                <w:rFonts w:ascii="Times New Roman" w:eastAsia="Calibri" w:hAnsi="Times New Roman" w:cs="Times New Roman"/>
                <w:sz w:val="24"/>
                <w:szCs w:val="24"/>
                <w:lang w:val="en-US"/>
              </w:rPr>
            </w:pPr>
            <w:r w:rsidRPr="004352CD">
              <w:rPr>
                <w:rFonts w:ascii="Times New Roman" w:eastAsia="Calibri" w:hAnsi="Times New Roman" w:cs="Times New Roman"/>
                <w:sz w:val="24"/>
                <w:szCs w:val="24"/>
                <w:lang w:val="en-US"/>
              </w:rPr>
              <w:t>88</w:t>
            </w:r>
          </w:p>
        </w:tc>
        <w:tc>
          <w:tcPr>
            <w:tcW w:w="1195" w:type="dxa"/>
          </w:tcPr>
          <w:p w:rsidR="004352CD" w:rsidRPr="004352CD" w:rsidRDefault="004352CD" w:rsidP="004352CD">
            <w:pPr>
              <w:jc w:val="both"/>
              <w:rPr>
                <w:rFonts w:ascii="Times New Roman" w:eastAsia="Calibri" w:hAnsi="Times New Roman" w:cs="Times New Roman"/>
                <w:sz w:val="24"/>
                <w:szCs w:val="24"/>
                <w:lang w:val="en-US"/>
              </w:rPr>
            </w:pPr>
            <w:r w:rsidRPr="004352CD">
              <w:rPr>
                <w:rFonts w:ascii="Times New Roman" w:eastAsia="Calibri" w:hAnsi="Times New Roman" w:cs="Times New Roman"/>
                <w:sz w:val="24"/>
                <w:szCs w:val="24"/>
                <w:lang w:val="en-US"/>
              </w:rPr>
              <w:t>60</w:t>
            </w:r>
          </w:p>
        </w:tc>
        <w:tc>
          <w:tcPr>
            <w:tcW w:w="1066"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3,6</w:t>
            </w:r>
          </w:p>
        </w:tc>
        <w:tc>
          <w:tcPr>
            <w:tcW w:w="1254" w:type="dxa"/>
          </w:tcPr>
          <w:p w:rsidR="004352CD" w:rsidRPr="004352CD" w:rsidRDefault="004352CD" w:rsidP="004352CD">
            <w:pPr>
              <w:jc w:val="both"/>
              <w:rPr>
                <w:rFonts w:ascii="Times New Roman" w:eastAsia="Calibri" w:hAnsi="Times New Roman" w:cs="Times New Roman"/>
                <w:sz w:val="24"/>
                <w:szCs w:val="24"/>
                <w:lang w:val="en-US"/>
              </w:rPr>
            </w:pPr>
            <w:r w:rsidRPr="004352CD">
              <w:rPr>
                <w:rFonts w:ascii="Times New Roman" w:eastAsia="Calibri" w:hAnsi="Times New Roman" w:cs="Times New Roman"/>
                <w:sz w:val="24"/>
                <w:szCs w:val="24"/>
                <w:lang w:val="en-US"/>
              </w:rPr>
              <w:t>85</w:t>
            </w:r>
          </w:p>
        </w:tc>
        <w:tc>
          <w:tcPr>
            <w:tcW w:w="1257" w:type="dxa"/>
          </w:tcPr>
          <w:p w:rsidR="004352CD" w:rsidRPr="004352CD" w:rsidRDefault="004352CD" w:rsidP="004352CD">
            <w:pPr>
              <w:jc w:val="both"/>
              <w:rPr>
                <w:rFonts w:ascii="Times New Roman" w:eastAsia="Calibri" w:hAnsi="Times New Roman" w:cs="Times New Roman"/>
                <w:sz w:val="24"/>
                <w:szCs w:val="24"/>
                <w:lang w:val="en-US"/>
              </w:rPr>
            </w:pPr>
            <w:r w:rsidRPr="004352CD">
              <w:rPr>
                <w:rFonts w:ascii="Times New Roman" w:eastAsia="Calibri" w:hAnsi="Times New Roman" w:cs="Times New Roman"/>
                <w:sz w:val="24"/>
                <w:szCs w:val="24"/>
                <w:lang w:val="en-US"/>
              </w:rPr>
              <w:t>52</w:t>
            </w:r>
          </w:p>
        </w:tc>
        <w:tc>
          <w:tcPr>
            <w:tcW w:w="1101"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3,5</w:t>
            </w:r>
          </w:p>
        </w:tc>
      </w:tr>
      <w:tr w:rsidR="004352CD" w:rsidRPr="004352CD" w:rsidTr="001C081C">
        <w:trPr>
          <w:trHeight w:val="666"/>
        </w:trPr>
        <w:tc>
          <w:tcPr>
            <w:tcW w:w="1643"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3</w:t>
            </w:r>
            <w:proofErr w:type="gramStart"/>
            <w:r w:rsidRPr="004352CD">
              <w:rPr>
                <w:rFonts w:ascii="Times New Roman" w:eastAsia="Calibri" w:hAnsi="Times New Roman" w:cs="Times New Roman"/>
                <w:sz w:val="24"/>
                <w:szCs w:val="24"/>
              </w:rPr>
              <w:t xml:space="preserve"> Б</w:t>
            </w:r>
            <w:proofErr w:type="gramEnd"/>
          </w:p>
        </w:tc>
        <w:tc>
          <w:tcPr>
            <w:tcW w:w="1555"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Чернова Ю.С.</w:t>
            </w:r>
          </w:p>
        </w:tc>
        <w:tc>
          <w:tcPr>
            <w:tcW w:w="1243" w:type="dxa"/>
          </w:tcPr>
          <w:p w:rsidR="004352CD" w:rsidRPr="004352CD" w:rsidRDefault="004352CD" w:rsidP="004352CD">
            <w:pPr>
              <w:jc w:val="both"/>
              <w:rPr>
                <w:rFonts w:ascii="Times New Roman" w:eastAsia="Calibri" w:hAnsi="Times New Roman" w:cs="Times New Roman"/>
                <w:sz w:val="24"/>
                <w:szCs w:val="24"/>
                <w:lang w:val="en-US"/>
              </w:rPr>
            </w:pPr>
            <w:r w:rsidRPr="004352CD">
              <w:rPr>
                <w:rFonts w:ascii="Times New Roman" w:eastAsia="Calibri" w:hAnsi="Times New Roman" w:cs="Times New Roman"/>
                <w:sz w:val="24"/>
                <w:szCs w:val="24"/>
                <w:lang w:val="en-US"/>
              </w:rPr>
              <w:t>96</w:t>
            </w:r>
          </w:p>
        </w:tc>
        <w:tc>
          <w:tcPr>
            <w:tcW w:w="1195"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67</w:t>
            </w:r>
          </w:p>
        </w:tc>
        <w:tc>
          <w:tcPr>
            <w:tcW w:w="1066"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3,8</w:t>
            </w:r>
          </w:p>
        </w:tc>
        <w:tc>
          <w:tcPr>
            <w:tcW w:w="1254"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100</w:t>
            </w:r>
          </w:p>
        </w:tc>
        <w:tc>
          <w:tcPr>
            <w:tcW w:w="1257"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76</w:t>
            </w:r>
          </w:p>
        </w:tc>
        <w:tc>
          <w:tcPr>
            <w:tcW w:w="1101"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4,4</w:t>
            </w:r>
          </w:p>
        </w:tc>
      </w:tr>
      <w:tr w:rsidR="004352CD" w:rsidRPr="004352CD" w:rsidTr="001C081C">
        <w:trPr>
          <w:trHeight w:val="666"/>
        </w:trPr>
        <w:tc>
          <w:tcPr>
            <w:tcW w:w="1643"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4</w:t>
            </w:r>
            <w:proofErr w:type="gramStart"/>
            <w:r w:rsidRPr="004352CD">
              <w:rPr>
                <w:rFonts w:ascii="Times New Roman" w:eastAsia="Calibri" w:hAnsi="Times New Roman" w:cs="Times New Roman"/>
                <w:sz w:val="24"/>
                <w:szCs w:val="24"/>
              </w:rPr>
              <w:t xml:space="preserve"> А</w:t>
            </w:r>
            <w:proofErr w:type="gramEnd"/>
          </w:p>
        </w:tc>
        <w:tc>
          <w:tcPr>
            <w:tcW w:w="1555"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Николенко М.И.</w:t>
            </w:r>
          </w:p>
        </w:tc>
        <w:tc>
          <w:tcPr>
            <w:tcW w:w="1243"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92</w:t>
            </w:r>
          </w:p>
        </w:tc>
        <w:tc>
          <w:tcPr>
            <w:tcW w:w="1195"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63</w:t>
            </w:r>
          </w:p>
        </w:tc>
        <w:tc>
          <w:tcPr>
            <w:tcW w:w="1066"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3,8</w:t>
            </w:r>
          </w:p>
        </w:tc>
        <w:tc>
          <w:tcPr>
            <w:tcW w:w="1254"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96</w:t>
            </w:r>
          </w:p>
        </w:tc>
        <w:tc>
          <w:tcPr>
            <w:tcW w:w="1257"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78</w:t>
            </w:r>
          </w:p>
        </w:tc>
        <w:tc>
          <w:tcPr>
            <w:tcW w:w="1101"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3,1</w:t>
            </w:r>
          </w:p>
        </w:tc>
      </w:tr>
      <w:tr w:rsidR="004352CD" w:rsidRPr="004352CD" w:rsidTr="001C081C">
        <w:trPr>
          <w:trHeight w:val="348"/>
        </w:trPr>
        <w:tc>
          <w:tcPr>
            <w:tcW w:w="1643"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4</w:t>
            </w:r>
            <w:proofErr w:type="gramStart"/>
            <w:r w:rsidRPr="004352CD">
              <w:rPr>
                <w:rFonts w:ascii="Times New Roman" w:eastAsia="Calibri" w:hAnsi="Times New Roman" w:cs="Times New Roman"/>
                <w:sz w:val="24"/>
                <w:szCs w:val="24"/>
              </w:rPr>
              <w:t xml:space="preserve"> Б</w:t>
            </w:r>
            <w:proofErr w:type="gramEnd"/>
          </w:p>
        </w:tc>
        <w:tc>
          <w:tcPr>
            <w:tcW w:w="1555"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Исупова И.Е.</w:t>
            </w:r>
          </w:p>
        </w:tc>
        <w:tc>
          <w:tcPr>
            <w:tcW w:w="1243" w:type="dxa"/>
          </w:tcPr>
          <w:p w:rsidR="004352CD" w:rsidRPr="004352CD" w:rsidRDefault="004352CD" w:rsidP="004352CD">
            <w:pPr>
              <w:jc w:val="both"/>
              <w:rPr>
                <w:rFonts w:ascii="Times New Roman" w:eastAsia="Calibri" w:hAnsi="Times New Roman" w:cs="Times New Roman"/>
                <w:sz w:val="24"/>
                <w:szCs w:val="24"/>
                <w:lang w:val="en-US"/>
              </w:rPr>
            </w:pPr>
            <w:r w:rsidRPr="004352CD">
              <w:rPr>
                <w:rFonts w:ascii="Times New Roman" w:eastAsia="Calibri" w:hAnsi="Times New Roman" w:cs="Times New Roman"/>
                <w:sz w:val="24"/>
                <w:szCs w:val="24"/>
                <w:lang w:val="en-US"/>
              </w:rPr>
              <w:t>85</w:t>
            </w:r>
          </w:p>
        </w:tc>
        <w:tc>
          <w:tcPr>
            <w:tcW w:w="1195" w:type="dxa"/>
          </w:tcPr>
          <w:p w:rsidR="004352CD" w:rsidRPr="004352CD" w:rsidRDefault="004352CD" w:rsidP="004352CD">
            <w:pPr>
              <w:jc w:val="both"/>
              <w:rPr>
                <w:rFonts w:ascii="Times New Roman" w:eastAsia="Calibri" w:hAnsi="Times New Roman" w:cs="Times New Roman"/>
                <w:sz w:val="24"/>
                <w:szCs w:val="24"/>
                <w:lang w:val="en-US"/>
              </w:rPr>
            </w:pPr>
            <w:r w:rsidRPr="004352CD">
              <w:rPr>
                <w:rFonts w:ascii="Times New Roman" w:eastAsia="Calibri" w:hAnsi="Times New Roman" w:cs="Times New Roman"/>
                <w:sz w:val="24"/>
                <w:szCs w:val="24"/>
                <w:lang w:val="en-US"/>
              </w:rPr>
              <w:t>69</w:t>
            </w:r>
          </w:p>
        </w:tc>
        <w:tc>
          <w:tcPr>
            <w:tcW w:w="1066"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lang w:val="en-US"/>
              </w:rPr>
              <w:t>4</w:t>
            </w:r>
            <w:r w:rsidRPr="004352CD">
              <w:rPr>
                <w:rFonts w:ascii="Times New Roman" w:eastAsia="Calibri" w:hAnsi="Times New Roman" w:cs="Times New Roman"/>
                <w:sz w:val="24"/>
                <w:szCs w:val="24"/>
              </w:rPr>
              <w:t>,1</w:t>
            </w:r>
          </w:p>
        </w:tc>
        <w:tc>
          <w:tcPr>
            <w:tcW w:w="1254"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81</w:t>
            </w:r>
          </w:p>
        </w:tc>
        <w:tc>
          <w:tcPr>
            <w:tcW w:w="1257"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61</w:t>
            </w:r>
          </w:p>
        </w:tc>
        <w:tc>
          <w:tcPr>
            <w:tcW w:w="1101" w:type="dxa"/>
          </w:tcPr>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3,7</w:t>
            </w:r>
          </w:p>
        </w:tc>
      </w:tr>
    </w:tbl>
    <w:p w:rsidR="004352CD" w:rsidRPr="004352CD" w:rsidRDefault="004352CD" w:rsidP="004352CD">
      <w:pPr>
        <w:ind w:left="-567" w:firstLine="709"/>
        <w:contextualSpacing/>
        <w:jc w:val="both"/>
        <w:rPr>
          <w:rFonts w:ascii="Times New Roman" w:eastAsia="Calibri" w:hAnsi="Times New Roman" w:cs="Times New Roman"/>
          <w:sz w:val="24"/>
          <w:szCs w:val="24"/>
        </w:rPr>
      </w:pPr>
    </w:p>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 xml:space="preserve">Анализ качества знаний и успеваемости по математике за 2018/19 </w:t>
      </w:r>
      <w:proofErr w:type="spellStart"/>
      <w:r w:rsidRPr="004352CD">
        <w:rPr>
          <w:rFonts w:ascii="Times New Roman" w:eastAsia="Calibri" w:hAnsi="Times New Roman" w:cs="Times New Roman"/>
          <w:sz w:val="24"/>
          <w:szCs w:val="24"/>
        </w:rPr>
        <w:t>уч</w:t>
      </w:r>
      <w:proofErr w:type="gramStart"/>
      <w:r w:rsidRPr="004352CD">
        <w:rPr>
          <w:rFonts w:ascii="Times New Roman" w:eastAsia="Calibri" w:hAnsi="Times New Roman" w:cs="Times New Roman"/>
          <w:sz w:val="24"/>
          <w:szCs w:val="24"/>
        </w:rPr>
        <w:t>.г</w:t>
      </w:r>
      <w:proofErr w:type="gramEnd"/>
      <w:r w:rsidRPr="004352CD">
        <w:rPr>
          <w:rFonts w:ascii="Times New Roman" w:eastAsia="Calibri" w:hAnsi="Times New Roman" w:cs="Times New Roman"/>
          <w:sz w:val="24"/>
          <w:szCs w:val="24"/>
        </w:rPr>
        <w:t>од</w:t>
      </w:r>
      <w:proofErr w:type="spellEnd"/>
    </w:p>
    <w:tbl>
      <w:tblPr>
        <w:tblStyle w:val="200"/>
        <w:tblW w:w="0" w:type="auto"/>
        <w:tblInd w:w="-743" w:type="dxa"/>
        <w:tblLook w:val="04A0" w:firstRow="1" w:lastRow="0" w:firstColumn="1" w:lastColumn="0" w:noHBand="0" w:noVBand="1"/>
      </w:tblPr>
      <w:tblGrid>
        <w:gridCol w:w="643"/>
        <w:gridCol w:w="1021"/>
        <w:gridCol w:w="885"/>
        <w:gridCol w:w="845"/>
        <w:gridCol w:w="885"/>
        <w:gridCol w:w="845"/>
        <w:gridCol w:w="885"/>
        <w:gridCol w:w="845"/>
        <w:gridCol w:w="885"/>
        <w:gridCol w:w="845"/>
        <w:gridCol w:w="885"/>
        <w:gridCol w:w="845"/>
      </w:tblGrid>
      <w:tr w:rsidR="004352CD" w:rsidRPr="004352CD" w:rsidTr="001C081C">
        <w:tc>
          <w:tcPr>
            <w:tcW w:w="1345"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Класс</w:t>
            </w:r>
          </w:p>
        </w:tc>
        <w:tc>
          <w:tcPr>
            <w:tcW w:w="94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Учитель</w:t>
            </w:r>
          </w:p>
        </w:tc>
        <w:tc>
          <w:tcPr>
            <w:tcW w:w="1605" w:type="dxa"/>
            <w:gridSpan w:val="2"/>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Конец года</w:t>
            </w:r>
          </w:p>
        </w:tc>
        <w:tc>
          <w:tcPr>
            <w:tcW w:w="1605" w:type="dxa"/>
            <w:gridSpan w:val="2"/>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lang w:val="en-US"/>
              </w:rPr>
              <w:t xml:space="preserve">I </w:t>
            </w:r>
            <w:r w:rsidRPr="004352CD">
              <w:rPr>
                <w:rFonts w:ascii="Times New Roman" w:eastAsia="Calibri" w:hAnsi="Times New Roman" w:cs="Times New Roman"/>
                <w:sz w:val="24"/>
                <w:szCs w:val="24"/>
              </w:rPr>
              <w:t>четверть</w:t>
            </w:r>
          </w:p>
        </w:tc>
        <w:tc>
          <w:tcPr>
            <w:tcW w:w="1605" w:type="dxa"/>
            <w:gridSpan w:val="2"/>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lang w:val="en-US"/>
              </w:rPr>
              <w:t>II</w:t>
            </w:r>
            <w:r w:rsidRPr="004352CD">
              <w:rPr>
                <w:rFonts w:ascii="Times New Roman" w:eastAsia="Calibri" w:hAnsi="Times New Roman" w:cs="Times New Roman"/>
                <w:sz w:val="24"/>
                <w:szCs w:val="24"/>
              </w:rPr>
              <w:t xml:space="preserve"> четверть</w:t>
            </w:r>
          </w:p>
        </w:tc>
        <w:tc>
          <w:tcPr>
            <w:tcW w:w="1605" w:type="dxa"/>
            <w:gridSpan w:val="2"/>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lang w:val="en-US"/>
              </w:rPr>
              <w:t>III</w:t>
            </w:r>
            <w:r w:rsidRPr="004352CD">
              <w:rPr>
                <w:rFonts w:ascii="Times New Roman" w:eastAsia="Calibri" w:hAnsi="Times New Roman" w:cs="Times New Roman"/>
                <w:sz w:val="24"/>
                <w:szCs w:val="24"/>
              </w:rPr>
              <w:t xml:space="preserve"> четверть</w:t>
            </w:r>
          </w:p>
        </w:tc>
        <w:tc>
          <w:tcPr>
            <w:tcW w:w="1605" w:type="dxa"/>
            <w:gridSpan w:val="2"/>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lang w:val="en-US"/>
              </w:rPr>
              <w:t>IV</w:t>
            </w:r>
            <w:r w:rsidRPr="004352CD">
              <w:rPr>
                <w:rFonts w:ascii="Times New Roman" w:eastAsia="Calibri" w:hAnsi="Times New Roman" w:cs="Times New Roman"/>
                <w:sz w:val="24"/>
                <w:szCs w:val="24"/>
              </w:rPr>
              <w:t xml:space="preserve"> четверть</w:t>
            </w:r>
          </w:p>
        </w:tc>
      </w:tr>
      <w:tr w:rsidR="004352CD" w:rsidRPr="004352CD" w:rsidTr="001C081C">
        <w:tc>
          <w:tcPr>
            <w:tcW w:w="1345" w:type="dxa"/>
          </w:tcPr>
          <w:p w:rsidR="004352CD" w:rsidRPr="004352CD" w:rsidRDefault="004352CD" w:rsidP="004352CD">
            <w:pPr>
              <w:rPr>
                <w:rFonts w:ascii="Times New Roman" w:eastAsia="Calibri" w:hAnsi="Times New Roman" w:cs="Times New Roman"/>
                <w:sz w:val="24"/>
                <w:szCs w:val="24"/>
              </w:rPr>
            </w:pPr>
          </w:p>
        </w:tc>
        <w:tc>
          <w:tcPr>
            <w:tcW w:w="944" w:type="dxa"/>
          </w:tcPr>
          <w:p w:rsidR="004352CD" w:rsidRPr="004352CD" w:rsidRDefault="004352CD" w:rsidP="004352CD">
            <w:pPr>
              <w:rPr>
                <w:rFonts w:ascii="Times New Roman" w:eastAsia="Calibri" w:hAnsi="Times New Roman" w:cs="Times New Roman"/>
                <w:sz w:val="24"/>
                <w:szCs w:val="24"/>
              </w:rPr>
            </w:pPr>
          </w:p>
        </w:tc>
        <w:tc>
          <w:tcPr>
            <w:tcW w:w="821"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p w:rsidR="004352CD" w:rsidRPr="004352CD" w:rsidRDefault="004352CD" w:rsidP="004352CD">
            <w:pP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успе</w:t>
            </w:r>
            <w:proofErr w:type="spellEnd"/>
          </w:p>
          <w:p w:rsidR="004352CD" w:rsidRPr="004352CD" w:rsidRDefault="004352CD" w:rsidP="004352CD">
            <w:pP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ваемости</w:t>
            </w:r>
            <w:proofErr w:type="spellEnd"/>
          </w:p>
        </w:tc>
        <w:tc>
          <w:tcPr>
            <w:tcW w:w="784"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качества</w:t>
            </w:r>
          </w:p>
        </w:tc>
        <w:tc>
          <w:tcPr>
            <w:tcW w:w="821"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p w:rsidR="004352CD" w:rsidRPr="004352CD" w:rsidRDefault="004352CD" w:rsidP="004352CD">
            <w:pP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успе</w:t>
            </w:r>
            <w:proofErr w:type="spellEnd"/>
          </w:p>
          <w:p w:rsidR="004352CD" w:rsidRPr="004352CD" w:rsidRDefault="004352CD" w:rsidP="004352CD">
            <w:pP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ваемости</w:t>
            </w:r>
            <w:proofErr w:type="spellEnd"/>
          </w:p>
        </w:tc>
        <w:tc>
          <w:tcPr>
            <w:tcW w:w="784"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 качества</w:t>
            </w:r>
          </w:p>
        </w:tc>
        <w:tc>
          <w:tcPr>
            <w:tcW w:w="821"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p w:rsidR="004352CD" w:rsidRPr="004352CD" w:rsidRDefault="004352CD" w:rsidP="004352CD">
            <w:pP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успе</w:t>
            </w:r>
            <w:proofErr w:type="spellEnd"/>
          </w:p>
          <w:p w:rsidR="004352CD" w:rsidRPr="004352CD" w:rsidRDefault="004352CD" w:rsidP="004352CD">
            <w:pP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ваемости</w:t>
            </w:r>
            <w:proofErr w:type="spellEnd"/>
          </w:p>
        </w:tc>
        <w:tc>
          <w:tcPr>
            <w:tcW w:w="784"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 качества</w:t>
            </w:r>
          </w:p>
        </w:tc>
        <w:tc>
          <w:tcPr>
            <w:tcW w:w="821"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p w:rsidR="004352CD" w:rsidRPr="004352CD" w:rsidRDefault="004352CD" w:rsidP="004352CD">
            <w:pP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успе</w:t>
            </w:r>
            <w:proofErr w:type="spellEnd"/>
          </w:p>
          <w:p w:rsidR="004352CD" w:rsidRPr="004352CD" w:rsidRDefault="004352CD" w:rsidP="004352CD">
            <w:pP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ваемости</w:t>
            </w:r>
            <w:proofErr w:type="spellEnd"/>
          </w:p>
        </w:tc>
        <w:tc>
          <w:tcPr>
            <w:tcW w:w="784"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 качества</w:t>
            </w:r>
          </w:p>
        </w:tc>
        <w:tc>
          <w:tcPr>
            <w:tcW w:w="821"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p w:rsidR="004352CD" w:rsidRPr="004352CD" w:rsidRDefault="004352CD" w:rsidP="004352CD">
            <w:pP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успе</w:t>
            </w:r>
            <w:proofErr w:type="spellEnd"/>
          </w:p>
          <w:p w:rsidR="004352CD" w:rsidRPr="004352CD" w:rsidRDefault="004352CD" w:rsidP="004352CD">
            <w:pP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ваемости</w:t>
            </w:r>
            <w:proofErr w:type="spellEnd"/>
          </w:p>
        </w:tc>
        <w:tc>
          <w:tcPr>
            <w:tcW w:w="784"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 качества</w:t>
            </w:r>
          </w:p>
        </w:tc>
      </w:tr>
      <w:tr w:rsidR="004352CD" w:rsidRPr="004352CD" w:rsidTr="001C081C">
        <w:tc>
          <w:tcPr>
            <w:tcW w:w="1345"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2</w:t>
            </w:r>
            <w:proofErr w:type="gramStart"/>
            <w:r w:rsidRPr="004352CD">
              <w:rPr>
                <w:rFonts w:ascii="Times New Roman" w:eastAsia="Calibri" w:hAnsi="Times New Roman" w:cs="Times New Roman"/>
                <w:sz w:val="24"/>
                <w:szCs w:val="24"/>
              </w:rPr>
              <w:t xml:space="preserve"> А</w:t>
            </w:r>
            <w:proofErr w:type="gramEnd"/>
          </w:p>
        </w:tc>
        <w:tc>
          <w:tcPr>
            <w:tcW w:w="944"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Кривова Н.Е.</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83</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43</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59</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36</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91</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52</w:t>
            </w:r>
          </w:p>
        </w:tc>
      </w:tr>
      <w:tr w:rsidR="004352CD" w:rsidRPr="004352CD" w:rsidTr="001C081C">
        <w:tc>
          <w:tcPr>
            <w:tcW w:w="1345"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2</w:t>
            </w:r>
            <w:proofErr w:type="gramStart"/>
            <w:r w:rsidRPr="004352CD">
              <w:rPr>
                <w:rFonts w:ascii="Times New Roman" w:eastAsia="Calibri" w:hAnsi="Times New Roman" w:cs="Times New Roman"/>
                <w:sz w:val="24"/>
                <w:szCs w:val="24"/>
              </w:rPr>
              <w:t xml:space="preserve"> Б</w:t>
            </w:r>
            <w:proofErr w:type="gramEnd"/>
          </w:p>
        </w:tc>
        <w:tc>
          <w:tcPr>
            <w:tcW w:w="944" w:type="dxa"/>
          </w:tcPr>
          <w:p w:rsidR="004352CD" w:rsidRPr="004352CD" w:rsidRDefault="004352CD" w:rsidP="004352CD">
            <w:pP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Горшенева</w:t>
            </w:r>
            <w:proofErr w:type="spellEnd"/>
            <w:r w:rsidRPr="004352CD">
              <w:rPr>
                <w:rFonts w:ascii="Times New Roman" w:eastAsia="Calibri" w:hAnsi="Times New Roman" w:cs="Times New Roman"/>
                <w:sz w:val="24"/>
                <w:szCs w:val="24"/>
              </w:rPr>
              <w:t xml:space="preserve"> Л.В.</w:t>
            </w:r>
          </w:p>
          <w:p w:rsidR="004352CD" w:rsidRPr="004352CD" w:rsidRDefault="004352CD" w:rsidP="004352CD">
            <w:pPr>
              <w:rPr>
                <w:rFonts w:ascii="Times New Roman" w:eastAsia="Calibri" w:hAnsi="Times New Roman" w:cs="Times New Roman"/>
                <w:sz w:val="24"/>
                <w:szCs w:val="24"/>
              </w:rPr>
            </w:pP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91</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73</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91</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73</w:t>
            </w:r>
          </w:p>
        </w:tc>
        <w:tc>
          <w:tcPr>
            <w:tcW w:w="821" w:type="dxa"/>
          </w:tcPr>
          <w:p w:rsidR="004352CD" w:rsidRPr="004352CD" w:rsidRDefault="004352CD" w:rsidP="004352CD">
            <w:pPr>
              <w:jc w:val="center"/>
              <w:rPr>
                <w:rFonts w:ascii="Times New Roman" w:eastAsia="Calibri" w:hAnsi="Times New Roman" w:cs="Times New Roman"/>
                <w:sz w:val="24"/>
                <w:szCs w:val="24"/>
              </w:rPr>
            </w:pPr>
          </w:p>
        </w:tc>
        <w:tc>
          <w:tcPr>
            <w:tcW w:w="784" w:type="dxa"/>
          </w:tcPr>
          <w:p w:rsidR="004352CD" w:rsidRPr="004352CD" w:rsidRDefault="004352CD" w:rsidP="004352CD">
            <w:pPr>
              <w:jc w:val="center"/>
              <w:rPr>
                <w:rFonts w:ascii="Times New Roman" w:eastAsia="Calibri" w:hAnsi="Times New Roman" w:cs="Times New Roman"/>
                <w:sz w:val="24"/>
                <w:szCs w:val="24"/>
              </w:rPr>
            </w:pPr>
          </w:p>
        </w:tc>
      </w:tr>
      <w:tr w:rsidR="004352CD" w:rsidRPr="004352CD" w:rsidTr="001C081C">
        <w:tc>
          <w:tcPr>
            <w:tcW w:w="1345"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3</w:t>
            </w:r>
            <w:proofErr w:type="gramStart"/>
            <w:r w:rsidRPr="004352CD">
              <w:rPr>
                <w:rFonts w:ascii="Times New Roman" w:eastAsia="Calibri" w:hAnsi="Times New Roman" w:cs="Times New Roman"/>
                <w:sz w:val="24"/>
                <w:szCs w:val="24"/>
              </w:rPr>
              <w:t xml:space="preserve"> А</w:t>
            </w:r>
            <w:proofErr w:type="gramEnd"/>
          </w:p>
        </w:tc>
        <w:tc>
          <w:tcPr>
            <w:tcW w:w="944"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Бычкова Л.</w:t>
            </w:r>
            <w:proofErr w:type="gramStart"/>
            <w:r w:rsidRPr="004352CD">
              <w:rPr>
                <w:rFonts w:ascii="Times New Roman" w:eastAsia="Calibri" w:hAnsi="Times New Roman" w:cs="Times New Roman"/>
                <w:sz w:val="24"/>
                <w:szCs w:val="24"/>
              </w:rPr>
              <w:t>П</w:t>
            </w:r>
            <w:proofErr w:type="gramEnd"/>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95</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74</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88</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68</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92</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71</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88</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72</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78</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84</w:t>
            </w:r>
          </w:p>
        </w:tc>
      </w:tr>
      <w:tr w:rsidR="004352CD" w:rsidRPr="004352CD" w:rsidTr="001C081C">
        <w:tc>
          <w:tcPr>
            <w:tcW w:w="1345"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3</w:t>
            </w:r>
            <w:proofErr w:type="gramStart"/>
            <w:r w:rsidRPr="004352CD">
              <w:rPr>
                <w:rFonts w:ascii="Times New Roman" w:eastAsia="Calibri" w:hAnsi="Times New Roman" w:cs="Times New Roman"/>
                <w:sz w:val="24"/>
                <w:szCs w:val="24"/>
              </w:rPr>
              <w:t xml:space="preserve"> Б</w:t>
            </w:r>
            <w:proofErr w:type="gramEnd"/>
          </w:p>
        </w:tc>
        <w:tc>
          <w:tcPr>
            <w:tcW w:w="944"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Чернова Ю.С.</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92</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42</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96</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57</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82</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59</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83</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52</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96</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57</w:t>
            </w:r>
          </w:p>
        </w:tc>
      </w:tr>
      <w:tr w:rsidR="004352CD" w:rsidRPr="004352CD" w:rsidTr="001C081C">
        <w:tc>
          <w:tcPr>
            <w:tcW w:w="1345"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4</w:t>
            </w:r>
            <w:proofErr w:type="gramStart"/>
            <w:r w:rsidRPr="004352CD">
              <w:rPr>
                <w:rFonts w:ascii="Times New Roman" w:eastAsia="Calibri" w:hAnsi="Times New Roman" w:cs="Times New Roman"/>
                <w:sz w:val="24"/>
                <w:szCs w:val="24"/>
              </w:rPr>
              <w:t xml:space="preserve"> А</w:t>
            </w:r>
            <w:proofErr w:type="gramEnd"/>
          </w:p>
        </w:tc>
        <w:tc>
          <w:tcPr>
            <w:tcW w:w="944"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Николенко М.И.</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93</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74</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81</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73</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88</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73</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92</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76</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89</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70</w:t>
            </w:r>
          </w:p>
        </w:tc>
      </w:tr>
      <w:tr w:rsidR="004352CD" w:rsidRPr="004352CD" w:rsidTr="001C081C">
        <w:tc>
          <w:tcPr>
            <w:tcW w:w="1345"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4</w:t>
            </w:r>
            <w:proofErr w:type="gramStart"/>
            <w:r w:rsidRPr="004352CD">
              <w:rPr>
                <w:rFonts w:ascii="Times New Roman" w:eastAsia="Calibri" w:hAnsi="Times New Roman" w:cs="Times New Roman"/>
                <w:sz w:val="24"/>
                <w:szCs w:val="24"/>
              </w:rPr>
              <w:t xml:space="preserve"> Б</w:t>
            </w:r>
            <w:proofErr w:type="gramEnd"/>
          </w:p>
        </w:tc>
        <w:tc>
          <w:tcPr>
            <w:tcW w:w="944"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Исупова И.Е.</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90</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71</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89</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67</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84</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68</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91</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68</w:t>
            </w:r>
          </w:p>
        </w:tc>
        <w:tc>
          <w:tcPr>
            <w:tcW w:w="821"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89</w:t>
            </w:r>
          </w:p>
        </w:tc>
        <w:tc>
          <w:tcPr>
            <w:tcW w:w="784"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64</w:t>
            </w:r>
          </w:p>
        </w:tc>
      </w:tr>
    </w:tbl>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 xml:space="preserve">Анализ качества знаний и успеваемости по русскому языку за 2018/19 </w:t>
      </w:r>
      <w:proofErr w:type="spellStart"/>
      <w:r w:rsidRPr="004352CD">
        <w:rPr>
          <w:rFonts w:ascii="Times New Roman" w:eastAsia="Calibri" w:hAnsi="Times New Roman" w:cs="Times New Roman"/>
          <w:sz w:val="24"/>
          <w:szCs w:val="24"/>
        </w:rPr>
        <w:t>уч</w:t>
      </w:r>
      <w:proofErr w:type="gramStart"/>
      <w:r w:rsidRPr="004352CD">
        <w:rPr>
          <w:rFonts w:ascii="Times New Roman" w:eastAsia="Calibri" w:hAnsi="Times New Roman" w:cs="Times New Roman"/>
          <w:sz w:val="24"/>
          <w:szCs w:val="24"/>
        </w:rPr>
        <w:t>.г</w:t>
      </w:r>
      <w:proofErr w:type="gramEnd"/>
      <w:r w:rsidRPr="004352CD">
        <w:rPr>
          <w:rFonts w:ascii="Times New Roman" w:eastAsia="Calibri" w:hAnsi="Times New Roman" w:cs="Times New Roman"/>
          <w:sz w:val="24"/>
          <w:szCs w:val="24"/>
        </w:rPr>
        <w:t>од</w:t>
      </w:r>
      <w:proofErr w:type="spellEnd"/>
    </w:p>
    <w:tbl>
      <w:tblPr>
        <w:tblStyle w:val="200"/>
        <w:tblW w:w="0" w:type="auto"/>
        <w:tblInd w:w="-743" w:type="dxa"/>
        <w:tblLayout w:type="fixed"/>
        <w:tblLook w:val="04A0" w:firstRow="1" w:lastRow="0" w:firstColumn="1" w:lastColumn="0" w:noHBand="0" w:noVBand="1"/>
      </w:tblPr>
      <w:tblGrid>
        <w:gridCol w:w="643"/>
        <w:gridCol w:w="1201"/>
        <w:gridCol w:w="850"/>
        <w:gridCol w:w="851"/>
        <w:gridCol w:w="734"/>
        <w:gridCol w:w="845"/>
        <w:gridCol w:w="885"/>
        <w:gridCol w:w="845"/>
        <w:gridCol w:w="885"/>
        <w:gridCol w:w="845"/>
        <w:gridCol w:w="885"/>
        <w:gridCol w:w="845"/>
      </w:tblGrid>
      <w:tr w:rsidR="004352CD" w:rsidRPr="004352CD" w:rsidTr="004352CD">
        <w:tc>
          <w:tcPr>
            <w:tcW w:w="643"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Класс</w:t>
            </w:r>
          </w:p>
        </w:tc>
        <w:tc>
          <w:tcPr>
            <w:tcW w:w="1201"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Учитель</w:t>
            </w:r>
          </w:p>
        </w:tc>
        <w:tc>
          <w:tcPr>
            <w:tcW w:w="1701" w:type="dxa"/>
            <w:gridSpan w:val="2"/>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Конец года</w:t>
            </w:r>
          </w:p>
        </w:tc>
        <w:tc>
          <w:tcPr>
            <w:tcW w:w="1579" w:type="dxa"/>
            <w:gridSpan w:val="2"/>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lang w:val="en-US"/>
              </w:rPr>
              <w:t xml:space="preserve">I </w:t>
            </w:r>
            <w:r w:rsidRPr="004352CD">
              <w:rPr>
                <w:rFonts w:ascii="Times New Roman" w:eastAsia="Calibri" w:hAnsi="Times New Roman" w:cs="Times New Roman"/>
                <w:sz w:val="24"/>
                <w:szCs w:val="24"/>
              </w:rPr>
              <w:t>четверть</w:t>
            </w:r>
          </w:p>
        </w:tc>
        <w:tc>
          <w:tcPr>
            <w:tcW w:w="1730" w:type="dxa"/>
            <w:gridSpan w:val="2"/>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lang w:val="en-US"/>
              </w:rPr>
              <w:t>II</w:t>
            </w:r>
            <w:r w:rsidRPr="004352CD">
              <w:rPr>
                <w:rFonts w:ascii="Times New Roman" w:eastAsia="Calibri" w:hAnsi="Times New Roman" w:cs="Times New Roman"/>
                <w:sz w:val="24"/>
                <w:szCs w:val="24"/>
              </w:rPr>
              <w:t xml:space="preserve"> четверть</w:t>
            </w:r>
          </w:p>
        </w:tc>
        <w:tc>
          <w:tcPr>
            <w:tcW w:w="1730" w:type="dxa"/>
            <w:gridSpan w:val="2"/>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lang w:val="en-US"/>
              </w:rPr>
              <w:t>III</w:t>
            </w:r>
            <w:r w:rsidRPr="004352CD">
              <w:rPr>
                <w:rFonts w:ascii="Times New Roman" w:eastAsia="Calibri" w:hAnsi="Times New Roman" w:cs="Times New Roman"/>
                <w:sz w:val="24"/>
                <w:szCs w:val="24"/>
              </w:rPr>
              <w:t xml:space="preserve"> четверть</w:t>
            </w:r>
          </w:p>
        </w:tc>
        <w:tc>
          <w:tcPr>
            <w:tcW w:w="1730" w:type="dxa"/>
            <w:gridSpan w:val="2"/>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lang w:val="en-US"/>
              </w:rPr>
              <w:t>IV</w:t>
            </w:r>
            <w:r w:rsidRPr="004352CD">
              <w:rPr>
                <w:rFonts w:ascii="Times New Roman" w:eastAsia="Calibri" w:hAnsi="Times New Roman" w:cs="Times New Roman"/>
                <w:sz w:val="24"/>
                <w:szCs w:val="24"/>
              </w:rPr>
              <w:t xml:space="preserve"> четверть</w:t>
            </w:r>
          </w:p>
        </w:tc>
      </w:tr>
      <w:tr w:rsidR="004352CD" w:rsidRPr="004352CD" w:rsidTr="004352CD">
        <w:tc>
          <w:tcPr>
            <w:tcW w:w="643" w:type="dxa"/>
            <w:tcBorders>
              <w:top w:val="single" w:sz="4" w:space="0" w:color="auto"/>
              <w:left w:val="single" w:sz="4" w:space="0" w:color="auto"/>
              <w:bottom w:val="single" w:sz="4" w:space="0" w:color="auto"/>
              <w:right w:val="single" w:sz="4" w:space="0" w:color="auto"/>
            </w:tcBorders>
          </w:tcPr>
          <w:p w:rsidR="004352CD" w:rsidRPr="004352CD" w:rsidRDefault="004352CD" w:rsidP="004352CD">
            <w:pPr>
              <w:rPr>
                <w:rFonts w:ascii="Times New Roman" w:eastAsia="Calibri"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4352CD" w:rsidRPr="004352CD" w:rsidRDefault="004352CD" w:rsidP="004352CD">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p w:rsidR="004352CD" w:rsidRPr="004352CD" w:rsidRDefault="004352CD" w:rsidP="004352CD">
            <w:pP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успе</w:t>
            </w:r>
            <w:proofErr w:type="spellEnd"/>
          </w:p>
          <w:p w:rsidR="004352CD" w:rsidRPr="004352CD" w:rsidRDefault="004352CD" w:rsidP="004352CD">
            <w:pP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ваемости</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качества</w:t>
            </w:r>
          </w:p>
        </w:tc>
        <w:tc>
          <w:tcPr>
            <w:tcW w:w="734"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p w:rsidR="004352CD" w:rsidRPr="004352CD" w:rsidRDefault="004352CD" w:rsidP="004352CD">
            <w:pP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успе</w:t>
            </w:r>
            <w:proofErr w:type="spellEnd"/>
          </w:p>
          <w:p w:rsidR="004352CD" w:rsidRPr="004352CD" w:rsidRDefault="004352CD" w:rsidP="004352CD">
            <w:pP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ваемости</w:t>
            </w:r>
            <w:proofErr w:type="spellEnd"/>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 качества</w:t>
            </w:r>
          </w:p>
        </w:tc>
        <w:tc>
          <w:tcPr>
            <w:tcW w:w="88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p w:rsidR="004352CD" w:rsidRPr="004352CD" w:rsidRDefault="004352CD" w:rsidP="004352CD">
            <w:pP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успе</w:t>
            </w:r>
            <w:proofErr w:type="spellEnd"/>
          </w:p>
          <w:p w:rsidR="004352CD" w:rsidRPr="004352CD" w:rsidRDefault="004352CD" w:rsidP="004352CD">
            <w:pP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ваемости</w:t>
            </w:r>
            <w:proofErr w:type="spellEnd"/>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 качества</w:t>
            </w:r>
          </w:p>
        </w:tc>
        <w:tc>
          <w:tcPr>
            <w:tcW w:w="88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p w:rsidR="004352CD" w:rsidRPr="004352CD" w:rsidRDefault="004352CD" w:rsidP="004352CD">
            <w:pP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успе</w:t>
            </w:r>
            <w:proofErr w:type="spellEnd"/>
          </w:p>
          <w:p w:rsidR="004352CD" w:rsidRPr="004352CD" w:rsidRDefault="004352CD" w:rsidP="004352CD">
            <w:pP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ваемости</w:t>
            </w:r>
            <w:proofErr w:type="spellEnd"/>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 качества</w:t>
            </w:r>
          </w:p>
        </w:tc>
        <w:tc>
          <w:tcPr>
            <w:tcW w:w="88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p w:rsidR="004352CD" w:rsidRPr="004352CD" w:rsidRDefault="004352CD" w:rsidP="004352CD">
            <w:pP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успе</w:t>
            </w:r>
            <w:proofErr w:type="spellEnd"/>
          </w:p>
          <w:p w:rsidR="004352CD" w:rsidRPr="004352CD" w:rsidRDefault="004352CD" w:rsidP="004352CD">
            <w:pP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ваемости</w:t>
            </w:r>
            <w:proofErr w:type="spellEnd"/>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 качества</w:t>
            </w:r>
          </w:p>
        </w:tc>
      </w:tr>
      <w:tr w:rsidR="004352CD" w:rsidRPr="004352CD" w:rsidTr="004352CD">
        <w:tc>
          <w:tcPr>
            <w:tcW w:w="643"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lastRenderedPageBreak/>
              <w:t>2</w:t>
            </w:r>
            <w:proofErr w:type="gramStart"/>
            <w:r w:rsidRPr="004352CD">
              <w:rPr>
                <w:rFonts w:ascii="Times New Roman" w:eastAsia="Calibri" w:hAnsi="Times New Roman" w:cs="Times New Roman"/>
                <w:sz w:val="24"/>
                <w:szCs w:val="24"/>
              </w:rPr>
              <w:t xml:space="preserve"> А</w:t>
            </w:r>
            <w:proofErr w:type="gramEnd"/>
          </w:p>
        </w:tc>
        <w:tc>
          <w:tcPr>
            <w:tcW w:w="1201"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Кривова Н.Е</w:t>
            </w:r>
          </w:p>
        </w:tc>
        <w:tc>
          <w:tcPr>
            <w:tcW w:w="850"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83</w:t>
            </w:r>
          </w:p>
        </w:tc>
        <w:tc>
          <w:tcPr>
            <w:tcW w:w="851"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43</w:t>
            </w:r>
          </w:p>
        </w:tc>
        <w:tc>
          <w:tcPr>
            <w:tcW w:w="734"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91</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41</w:t>
            </w:r>
          </w:p>
        </w:tc>
        <w:tc>
          <w:tcPr>
            <w:tcW w:w="88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83</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43</w:t>
            </w:r>
          </w:p>
        </w:tc>
      </w:tr>
      <w:tr w:rsidR="004352CD" w:rsidRPr="004352CD" w:rsidTr="004352CD">
        <w:tc>
          <w:tcPr>
            <w:tcW w:w="643"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2</w:t>
            </w:r>
            <w:proofErr w:type="gramStart"/>
            <w:r w:rsidRPr="004352CD">
              <w:rPr>
                <w:rFonts w:ascii="Times New Roman" w:eastAsia="Calibri" w:hAnsi="Times New Roman" w:cs="Times New Roman"/>
                <w:sz w:val="24"/>
                <w:szCs w:val="24"/>
              </w:rPr>
              <w:t xml:space="preserve"> Б</w:t>
            </w:r>
            <w:proofErr w:type="gramEnd"/>
          </w:p>
        </w:tc>
        <w:tc>
          <w:tcPr>
            <w:tcW w:w="1201"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Горшенева</w:t>
            </w:r>
            <w:proofErr w:type="spellEnd"/>
            <w:r w:rsidRPr="004352CD">
              <w:rPr>
                <w:rFonts w:ascii="Times New Roman" w:eastAsia="Calibri" w:hAnsi="Times New Roman" w:cs="Times New Roman"/>
                <w:sz w:val="24"/>
                <w:szCs w:val="24"/>
              </w:rPr>
              <w:t xml:space="preserve"> Л.В</w:t>
            </w:r>
          </w:p>
        </w:tc>
        <w:tc>
          <w:tcPr>
            <w:tcW w:w="850"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91</w:t>
            </w:r>
          </w:p>
        </w:tc>
        <w:tc>
          <w:tcPr>
            <w:tcW w:w="851"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73</w:t>
            </w:r>
          </w:p>
        </w:tc>
        <w:tc>
          <w:tcPr>
            <w:tcW w:w="734"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91</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73</w:t>
            </w:r>
          </w:p>
        </w:tc>
        <w:tc>
          <w:tcPr>
            <w:tcW w:w="88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p>
        </w:tc>
      </w:tr>
      <w:tr w:rsidR="004352CD" w:rsidRPr="004352CD" w:rsidTr="004352CD">
        <w:tc>
          <w:tcPr>
            <w:tcW w:w="643"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3</w:t>
            </w:r>
            <w:proofErr w:type="gramStart"/>
            <w:r w:rsidRPr="004352CD">
              <w:rPr>
                <w:rFonts w:ascii="Times New Roman" w:eastAsia="Calibri" w:hAnsi="Times New Roman" w:cs="Times New Roman"/>
                <w:sz w:val="24"/>
                <w:szCs w:val="24"/>
              </w:rPr>
              <w:t xml:space="preserve"> А</w:t>
            </w:r>
            <w:proofErr w:type="gramEnd"/>
          </w:p>
        </w:tc>
        <w:tc>
          <w:tcPr>
            <w:tcW w:w="1201"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Бычкова Л.</w:t>
            </w:r>
            <w:proofErr w:type="gramStart"/>
            <w:r w:rsidRPr="004352CD">
              <w:rPr>
                <w:rFonts w:ascii="Times New Roman" w:eastAsia="Calibri" w:hAnsi="Times New Roman" w:cs="Times New Roman"/>
                <w:sz w:val="24"/>
                <w:szCs w:val="24"/>
              </w:rPr>
              <w:t>П</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95</w:t>
            </w:r>
          </w:p>
        </w:tc>
        <w:tc>
          <w:tcPr>
            <w:tcW w:w="851"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74</w:t>
            </w:r>
          </w:p>
        </w:tc>
        <w:tc>
          <w:tcPr>
            <w:tcW w:w="734"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88</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72</w:t>
            </w:r>
          </w:p>
        </w:tc>
        <w:tc>
          <w:tcPr>
            <w:tcW w:w="88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84</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63</w:t>
            </w:r>
          </w:p>
        </w:tc>
        <w:tc>
          <w:tcPr>
            <w:tcW w:w="88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100</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84</w:t>
            </w:r>
          </w:p>
        </w:tc>
        <w:tc>
          <w:tcPr>
            <w:tcW w:w="88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95</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74</w:t>
            </w:r>
          </w:p>
        </w:tc>
      </w:tr>
      <w:tr w:rsidR="004352CD" w:rsidRPr="004352CD" w:rsidTr="004352CD">
        <w:tc>
          <w:tcPr>
            <w:tcW w:w="643"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3</w:t>
            </w:r>
            <w:proofErr w:type="gramStart"/>
            <w:r w:rsidRPr="004352CD">
              <w:rPr>
                <w:rFonts w:ascii="Times New Roman" w:eastAsia="Calibri" w:hAnsi="Times New Roman" w:cs="Times New Roman"/>
                <w:sz w:val="24"/>
                <w:szCs w:val="24"/>
              </w:rPr>
              <w:t xml:space="preserve"> Б</w:t>
            </w:r>
            <w:proofErr w:type="gramEnd"/>
          </w:p>
        </w:tc>
        <w:tc>
          <w:tcPr>
            <w:tcW w:w="1201"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Чернова Ю.С.</w:t>
            </w:r>
          </w:p>
        </w:tc>
        <w:tc>
          <w:tcPr>
            <w:tcW w:w="850"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92</w:t>
            </w:r>
          </w:p>
        </w:tc>
        <w:tc>
          <w:tcPr>
            <w:tcW w:w="851"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42</w:t>
            </w:r>
          </w:p>
        </w:tc>
        <w:tc>
          <w:tcPr>
            <w:tcW w:w="734"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96</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65</w:t>
            </w:r>
          </w:p>
        </w:tc>
        <w:tc>
          <w:tcPr>
            <w:tcW w:w="88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76</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52</w:t>
            </w:r>
          </w:p>
        </w:tc>
        <w:tc>
          <w:tcPr>
            <w:tcW w:w="88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96</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57</w:t>
            </w:r>
          </w:p>
        </w:tc>
        <w:tc>
          <w:tcPr>
            <w:tcW w:w="88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92</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42</w:t>
            </w:r>
          </w:p>
        </w:tc>
      </w:tr>
      <w:tr w:rsidR="004352CD" w:rsidRPr="004352CD" w:rsidTr="004352CD">
        <w:tc>
          <w:tcPr>
            <w:tcW w:w="643"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4</w:t>
            </w:r>
            <w:proofErr w:type="gramStart"/>
            <w:r w:rsidRPr="004352CD">
              <w:rPr>
                <w:rFonts w:ascii="Times New Roman" w:eastAsia="Calibri" w:hAnsi="Times New Roman" w:cs="Times New Roman"/>
                <w:sz w:val="24"/>
                <w:szCs w:val="24"/>
              </w:rPr>
              <w:t xml:space="preserve"> А</w:t>
            </w:r>
            <w:proofErr w:type="gramEnd"/>
          </w:p>
        </w:tc>
        <w:tc>
          <w:tcPr>
            <w:tcW w:w="1201"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Николенко М.И.</w:t>
            </w:r>
          </w:p>
        </w:tc>
        <w:tc>
          <w:tcPr>
            <w:tcW w:w="850"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74</w:t>
            </w:r>
          </w:p>
        </w:tc>
        <w:tc>
          <w:tcPr>
            <w:tcW w:w="734"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96</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75</w:t>
            </w:r>
          </w:p>
        </w:tc>
        <w:tc>
          <w:tcPr>
            <w:tcW w:w="88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88</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77</w:t>
            </w:r>
          </w:p>
        </w:tc>
        <w:tc>
          <w:tcPr>
            <w:tcW w:w="88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91</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65</w:t>
            </w:r>
          </w:p>
        </w:tc>
        <w:tc>
          <w:tcPr>
            <w:tcW w:w="88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93</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74</w:t>
            </w:r>
          </w:p>
        </w:tc>
      </w:tr>
      <w:tr w:rsidR="004352CD" w:rsidRPr="004352CD" w:rsidTr="004352CD">
        <w:tc>
          <w:tcPr>
            <w:tcW w:w="643"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4</w:t>
            </w:r>
            <w:proofErr w:type="gramStart"/>
            <w:r w:rsidRPr="004352CD">
              <w:rPr>
                <w:rFonts w:ascii="Times New Roman" w:eastAsia="Calibri" w:hAnsi="Times New Roman" w:cs="Times New Roman"/>
                <w:sz w:val="24"/>
                <w:szCs w:val="24"/>
              </w:rPr>
              <w:t xml:space="preserve"> Б</w:t>
            </w:r>
            <w:proofErr w:type="gramEnd"/>
          </w:p>
        </w:tc>
        <w:tc>
          <w:tcPr>
            <w:tcW w:w="1201"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Исупова И.Е.</w:t>
            </w:r>
          </w:p>
        </w:tc>
        <w:tc>
          <w:tcPr>
            <w:tcW w:w="850"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90</w:t>
            </w:r>
          </w:p>
        </w:tc>
        <w:tc>
          <w:tcPr>
            <w:tcW w:w="851"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71</w:t>
            </w:r>
          </w:p>
        </w:tc>
        <w:tc>
          <w:tcPr>
            <w:tcW w:w="734"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86</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57</w:t>
            </w:r>
          </w:p>
        </w:tc>
        <w:tc>
          <w:tcPr>
            <w:tcW w:w="88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77</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62</w:t>
            </w:r>
          </w:p>
        </w:tc>
        <w:tc>
          <w:tcPr>
            <w:tcW w:w="88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99</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57</w:t>
            </w:r>
          </w:p>
        </w:tc>
        <w:tc>
          <w:tcPr>
            <w:tcW w:w="88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90</w:t>
            </w:r>
          </w:p>
        </w:tc>
        <w:tc>
          <w:tcPr>
            <w:tcW w:w="845" w:type="dxa"/>
            <w:tcBorders>
              <w:top w:val="single" w:sz="4" w:space="0" w:color="auto"/>
              <w:left w:val="single" w:sz="4" w:space="0" w:color="auto"/>
              <w:bottom w:val="single" w:sz="4" w:space="0" w:color="auto"/>
              <w:right w:val="single" w:sz="4" w:space="0" w:color="auto"/>
            </w:tcBorders>
            <w:hideMark/>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71</w:t>
            </w:r>
          </w:p>
        </w:tc>
      </w:tr>
    </w:tbl>
    <w:p w:rsidR="004352CD" w:rsidRPr="004352CD" w:rsidRDefault="004352CD" w:rsidP="004352CD">
      <w:pPr>
        <w:rPr>
          <w:rFonts w:ascii="Times New Roman" w:eastAsia="Calibri" w:hAnsi="Times New Roman" w:cs="Times New Roman"/>
          <w:sz w:val="24"/>
          <w:szCs w:val="24"/>
        </w:rPr>
      </w:pPr>
    </w:p>
    <w:p w:rsidR="004352CD" w:rsidRPr="004352CD" w:rsidRDefault="004352CD" w:rsidP="004352CD">
      <w:pPr>
        <w:contextualSpacing/>
        <w:jc w:val="center"/>
        <w:rPr>
          <w:rFonts w:ascii="Times New Roman" w:eastAsia="Calibri" w:hAnsi="Times New Roman" w:cs="Times New Roman"/>
          <w:b/>
          <w:sz w:val="24"/>
          <w:szCs w:val="24"/>
        </w:rPr>
      </w:pPr>
      <w:r w:rsidRPr="004352CD">
        <w:rPr>
          <w:rFonts w:ascii="Times New Roman" w:eastAsia="Calibri" w:hAnsi="Times New Roman" w:cs="Times New Roman"/>
          <w:b/>
          <w:sz w:val="24"/>
          <w:szCs w:val="24"/>
        </w:rPr>
        <w:t xml:space="preserve">Аналитическая справка по итогам всероссийских проверочных работ по  общеобразовательным предметам в 4-х классах (2018-2019 </w:t>
      </w:r>
      <w:proofErr w:type="spellStart"/>
      <w:r w:rsidRPr="004352CD">
        <w:rPr>
          <w:rFonts w:ascii="Times New Roman" w:eastAsia="Calibri" w:hAnsi="Times New Roman" w:cs="Times New Roman"/>
          <w:b/>
          <w:sz w:val="24"/>
          <w:szCs w:val="24"/>
        </w:rPr>
        <w:t>уч.г</w:t>
      </w:r>
      <w:proofErr w:type="spellEnd"/>
      <w:r w:rsidRPr="004352CD">
        <w:rPr>
          <w:rFonts w:ascii="Times New Roman" w:eastAsia="Calibri" w:hAnsi="Times New Roman" w:cs="Times New Roman"/>
          <w:b/>
          <w:sz w:val="24"/>
          <w:szCs w:val="24"/>
        </w:rPr>
        <w:t>.)</w:t>
      </w:r>
    </w:p>
    <w:p w:rsidR="004352CD" w:rsidRPr="004352CD" w:rsidRDefault="004352CD" w:rsidP="004352CD">
      <w:pPr>
        <w:contextualSpacing/>
        <w:jc w:val="center"/>
        <w:rPr>
          <w:rFonts w:ascii="Times New Roman" w:eastAsia="Calibri" w:hAnsi="Times New Roman" w:cs="Times New Roman"/>
          <w:b/>
          <w:sz w:val="24"/>
          <w:szCs w:val="24"/>
        </w:rPr>
      </w:pPr>
    </w:p>
    <w:tbl>
      <w:tblPr>
        <w:tblStyle w:val="200"/>
        <w:tblW w:w="0" w:type="auto"/>
        <w:tblLook w:val="04A0" w:firstRow="1" w:lastRow="0" w:firstColumn="1" w:lastColumn="0" w:noHBand="0" w:noVBand="1"/>
      </w:tblPr>
      <w:tblGrid>
        <w:gridCol w:w="1914"/>
        <w:gridCol w:w="1171"/>
        <w:gridCol w:w="2657"/>
        <w:gridCol w:w="1914"/>
        <w:gridCol w:w="1915"/>
      </w:tblGrid>
      <w:tr w:rsidR="004352CD" w:rsidRPr="004352CD" w:rsidTr="004352CD">
        <w:tc>
          <w:tcPr>
            <w:tcW w:w="1914" w:type="dxa"/>
          </w:tcPr>
          <w:p w:rsidR="004352CD" w:rsidRPr="004352CD" w:rsidRDefault="004352CD" w:rsidP="004352CD">
            <w:pPr>
              <w:contextualSpacing/>
              <w:jc w:val="center"/>
              <w:rPr>
                <w:rFonts w:ascii="Times New Roman" w:eastAsia="Calibri" w:hAnsi="Times New Roman" w:cs="Times New Roman"/>
                <w:b/>
                <w:sz w:val="24"/>
                <w:szCs w:val="24"/>
              </w:rPr>
            </w:pPr>
            <w:r w:rsidRPr="004352CD">
              <w:rPr>
                <w:rFonts w:ascii="Times New Roman" w:eastAsia="Calibri" w:hAnsi="Times New Roman" w:cs="Times New Roman"/>
                <w:b/>
                <w:sz w:val="24"/>
                <w:szCs w:val="24"/>
              </w:rPr>
              <w:t>Предмет</w:t>
            </w:r>
          </w:p>
        </w:tc>
        <w:tc>
          <w:tcPr>
            <w:tcW w:w="1171" w:type="dxa"/>
          </w:tcPr>
          <w:p w:rsidR="004352CD" w:rsidRPr="004352CD" w:rsidRDefault="004352CD" w:rsidP="004352CD">
            <w:pPr>
              <w:contextualSpacing/>
              <w:jc w:val="center"/>
              <w:rPr>
                <w:rFonts w:ascii="Times New Roman" w:eastAsia="Calibri" w:hAnsi="Times New Roman" w:cs="Times New Roman"/>
                <w:b/>
                <w:sz w:val="24"/>
                <w:szCs w:val="24"/>
              </w:rPr>
            </w:pPr>
            <w:r w:rsidRPr="004352CD">
              <w:rPr>
                <w:rFonts w:ascii="Times New Roman" w:eastAsia="Calibri" w:hAnsi="Times New Roman" w:cs="Times New Roman"/>
                <w:b/>
                <w:sz w:val="24"/>
                <w:szCs w:val="24"/>
              </w:rPr>
              <w:t>Класс</w:t>
            </w:r>
          </w:p>
        </w:tc>
        <w:tc>
          <w:tcPr>
            <w:tcW w:w="2657" w:type="dxa"/>
          </w:tcPr>
          <w:p w:rsidR="004352CD" w:rsidRPr="004352CD" w:rsidRDefault="004352CD" w:rsidP="004352CD">
            <w:pPr>
              <w:contextualSpacing/>
              <w:jc w:val="center"/>
              <w:rPr>
                <w:rFonts w:ascii="Times New Roman" w:eastAsia="Calibri" w:hAnsi="Times New Roman" w:cs="Times New Roman"/>
                <w:b/>
                <w:sz w:val="24"/>
                <w:szCs w:val="24"/>
              </w:rPr>
            </w:pPr>
            <w:r w:rsidRPr="004352CD">
              <w:rPr>
                <w:rFonts w:ascii="Times New Roman" w:eastAsia="Calibri" w:hAnsi="Times New Roman" w:cs="Times New Roman"/>
                <w:b/>
                <w:sz w:val="24"/>
                <w:szCs w:val="24"/>
              </w:rPr>
              <w:t>Учитель</w:t>
            </w:r>
          </w:p>
        </w:tc>
        <w:tc>
          <w:tcPr>
            <w:tcW w:w="1914" w:type="dxa"/>
          </w:tcPr>
          <w:p w:rsidR="004352CD" w:rsidRPr="004352CD" w:rsidRDefault="004352CD" w:rsidP="004352CD">
            <w:pPr>
              <w:contextualSpacing/>
              <w:jc w:val="center"/>
              <w:rPr>
                <w:rFonts w:ascii="Times New Roman" w:eastAsia="Calibri" w:hAnsi="Times New Roman" w:cs="Times New Roman"/>
                <w:b/>
                <w:sz w:val="24"/>
                <w:szCs w:val="24"/>
              </w:rPr>
            </w:pPr>
            <w:proofErr w:type="spellStart"/>
            <w:r w:rsidRPr="004352CD">
              <w:rPr>
                <w:rFonts w:ascii="Times New Roman" w:eastAsia="Calibri" w:hAnsi="Times New Roman" w:cs="Times New Roman"/>
                <w:b/>
                <w:sz w:val="24"/>
                <w:szCs w:val="24"/>
              </w:rPr>
              <w:t>Кач</w:t>
            </w:r>
            <w:proofErr w:type="spellEnd"/>
            <w:r w:rsidRPr="004352CD">
              <w:rPr>
                <w:rFonts w:ascii="Times New Roman" w:eastAsia="Calibri" w:hAnsi="Times New Roman" w:cs="Times New Roman"/>
                <w:b/>
                <w:sz w:val="24"/>
                <w:szCs w:val="24"/>
              </w:rPr>
              <w:t>-во знаний</w:t>
            </w:r>
          </w:p>
        </w:tc>
        <w:tc>
          <w:tcPr>
            <w:tcW w:w="1915" w:type="dxa"/>
          </w:tcPr>
          <w:p w:rsidR="004352CD" w:rsidRPr="004352CD" w:rsidRDefault="004352CD" w:rsidP="004352CD">
            <w:pPr>
              <w:contextualSpacing/>
              <w:jc w:val="center"/>
              <w:rPr>
                <w:rFonts w:ascii="Times New Roman" w:eastAsia="Calibri" w:hAnsi="Times New Roman" w:cs="Times New Roman"/>
                <w:b/>
                <w:sz w:val="24"/>
                <w:szCs w:val="24"/>
              </w:rPr>
            </w:pPr>
            <w:r w:rsidRPr="004352CD">
              <w:rPr>
                <w:rFonts w:ascii="Times New Roman" w:eastAsia="Calibri" w:hAnsi="Times New Roman" w:cs="Times New Roman"/>
                <w:b/>
                <w:sz w:val="24"/>
                <w:szCs w:val="24"/>
              </w:rPr>
              <w:t>Уровень обучен-</w:t>
            </w:r>
            <w:proofErr w:type="spellStart"/>
            <w:r w:rsidRPr="004352CD">
              <w:rPr>
                <w:rFonts w:ascii="Times New Roman" w:eastAsia="Calibri" w:hAnsi="Times New Roman" w:cs="Times New Roman"/>
                <w:b/>
                <w:sz w:val="24"/>
                <w:szCs w:val="24"/>
              </w:rPr>
              <w:t>ти</w:t>
            </w:r>
            <w:proofErr w:type="spellEnd"/>
          </w:p>
        </w:tc>
      </w:tr>
      <w:tr w:rsidR="004352CD" w:rsidRPr="004352CD" w:rsidTr="004352CD">
        <w:trPr>
          <w:trHeight w:val="152"/>
        </w:trPr>
        <w:tc>
          <w:tcPr>
            <w:tcW w:w="1914" w:type="dxa"/>
            <w:vMerge w:val="restart"/>
          </w:tcPr>
          <w:p w:rsidR="004352CD" w:rsidRPr="004352CD" w:rsidRDefault="004352CD" w:rsidP="004352CD">
            <w:pPr>
              <w:contextualSpacing/>
              <w:jc w:val="center"/>
              <w:rPr>
                <w:rFonts w:ascii="Times New Roman" w:eastAsia="Calibri" w:hAnsi="Times New Roman" w:cs="Times New Roman"/>
                <w:b/>
                <w:sz w:val="24"/>
                <w:szCs w:val="24"/>
              </w:rPr>
            </w:pPr>
            <w:r w:rsidRPr="004352CD">
              <w:rPr>
                <w:rFonts w:ascii="Times New Roman" w:eastAsia="Calibri" w:hAnsi="Times New Roman" w:cs="Times New Roman"/>
                <w:sz w:val="24"/>
                <w:szCs w:val="24"/>
              </w:rPr>
              <w:t>Математика</w:t>
            </w:r>
          </w:p>
        </w:tc>
        <w:tc>
          <w:tcPr>
            <w:tcW w:w="1171"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4</w:t>
            </w:r>
            <w:proofErr w:type="gramStart"/>
            <w:r w:rsidRPr="004352CD">
              <w:rPr>
                <w:rFonts w:ascii="Times New Roman" w:eastAsia="Calibri" w:hAnsi="Times New Roman" w:cs="Times New Roman"/>
                <w:sz w:val="24"/>
                <w:szCs w:val="24"/>
              </w:rPr>
              <w:t xml:space="preserve"> А</w:t>
            </w:r>
            <w:proofErr w:type="gramEnd"/>
          </w:p>
        </w:tc>
        <w:tc>
          <w:tcPr>
            <w:tcW w:w="2657"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Николенко М.И.</w:t>
            </w:r>
          </w:p>
        </w:tc>
        <w:tc>
          <w:tcPr>
            <w:tcW w:w="1914"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100%</w:t>
            </w:r>
          </w:p>
        </w:tc>
        <w:tc>
          <w:tcPr>
            <w:tcW w:w="1915"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100%</w:t>
            </w:r>
          </w:p>
        </w:tc>
      </w:tr>
      <w:tr w:rsidR="004352CD" w:rsidRPr="004352CD" w:rsidTr="004352CD">
        <w:trPr>
          <w:trHeight w:val="132"/>
        </w:trPr>
        <w:tc>
          <w:tcPr>
            <w:tcW w:w="1914" w:type="dxa"/>
            <w:vMerge/>
          </w:tcPr>
          <w:p w:rsidR="004352CD" w:rsidRPr="004352CD" w:rsidRDefault="004352CD" w:rsidP="004352CD">
            <w:pPr>
              <w:contextualSpacing/>
              <w:jc w:val="center"/>
              <w:rPr>
                <w:rFonts w:ascii="Times New Roman" w:eastAsia="Calibri" w:hAnsi="Times New Roman" w:cs="Times New Roman"/>
                <w:sz w:val="24"/>
                <w:szCs w:val="24"/>
              </w:rPr>
            </w:pPr>
          </w:p>
        </w:tc>
        <w:tc>
          <w:tcPr>
            <w:tcW w:w="1171"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4</w:t>
            </w:r>
            <w:proofErr w:type="gramStart"/>
            <w:r w:rsidRPr="004352CD">
              <w:rPr>
                <w:rFonts w:ascii="Times New Roman" w:eastAsia="Calibri" w:hAnsi="Times New Roman" w:cs="Times New Roman"/>
                <w:sz w:val="24"/>
                <w:szCs w:val="24"/>
              </w:rPr>
              <w:t xml:space="preserve"> Б</w:t>
            </w:r>
            <w:proofErr w:type="gramEnd"/>
          </w:p>
        </w:tc>
        <w:tc>
          <w:tcPr>
            <w:tcW w:w="2657"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Исупова И.Е.</w:t>
            </w:r>
          </w:p>
        </w:tc>
        <w:tc>
          <w:tcPr>
            <w:tcW w:w="1914"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100%</w:t>
            </w:r>
          </w:p>
        </w:tc>
        <w:tc>
          <w:tcPr>
            <w:tcW w:w="1915"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100%</w:t>
            </w:r>
          </w:p>
        </w:tc>
      </w:tr>
      <w:tr w:rsidR="004352CD" w:rsidRPr="004352CD" w:rsidTr="004352CD">
        <w:trPr>
          <w:trHeight w:val="173"/>
        </w:trPr>
        <w:tc>
          <w:tcPr>
            <w:tcW w:w="1914" w:type="dxa"/>
            <w:vMerge w:val="restart"/>
          </w:tcPr>
          <w:p w:rsidR="004352CD" w:rsidRPr="004352CD" w:rsidRDefault="004352CD" w:rsidP="004352CD">
            <w:pPr>
              <w:contextualSpacing/>
              <w:jc w:val="center"/>
              <w:rPr>
                <w:rFonts w:ascii="Times New Roman" w:eastAsia="Calibri" w:hAnsi="Times New Roman" w:cs="Times New Roman"/>
                <w:b/>
                <w:sz w:val="24"/>
                <w:szCs w:val="24"/>
              </w:rPr>
            </w:pPr>
            <w:proofErr w:type="spellStart"/>
            <w:r w:rsidRPr="004352CD">
              <w:rPr>
                <w:rFonts w:ascii="Times New Roman" w:eastAsia="Calibri" w:hAnsi="Times New Roman" w:cs="Times New Roman"/>
                <w:sz w:val="24"/>
                <w:szCs w:val="24"/>
              </w:rPr>
              <w:t>Окр</w:t>
            </w:r>
            <w:proofErr w:type="gramStart"/>
            <w:r w:rsidRPr="004352CD">
              <w:rPr>
                <w:rFonts w:ascii="Times New Roman" w:eastAsia="Calibri" w:hAnsi="Times New Roman" w:cs="Times New Roman"/>
                <w:sz w:val="24"/>
                <w:szCs w:val="24"/>
              </w:rPr>
              <w:t>.м</w:t>
            </w:r>
            <w:proofErr w:type="gramEnd"/>
            <w:r w:rsidRPr="004352CD">
              <w:rPr>
                <w:rFonts w:ascii="Times New Roman" w:eastAsia="Calibri" w:hAnsi="Times New Roman" w:cs="Times New Roman"/>
                <w:sz w:val="24"/>
                <w:szCs w:val="24"/>
              </w:rPr>
              <w:t>ир</w:t>
            </w:r>
            <w:proofErr w:type="spellEnd"/>
          </w:p>
        </w:tc>
        <w:tc>
          <w:tcPr>
            <w:tcW w:w="1171"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4</w:t>
            </w:r>
            <w:proofErr w:type="gramStart"/>
            <w:r w:rsidRPr="004352CD">
              <w:rPr>
                <w:rFonts w:ascii="Times New Roman" w:eastAsia="Calibri" w:hAnsi="Times New Roman" w:cs="Times New Roman"/>
                <w:sz w:val="24"/>
                <w:szCs w:val="24"/>
              </w:rPr>
              <w:t xml:space="preserve"> А</w:t>
            </w:r>
            <w:proofErr w:type="gramEnd"/>
          </w:p>
        </w:tc>
        <w:tc>
          <w:tcPr>
            <w:tcW w:w="2657"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Николенко М.И.</w:t>
            </w:r>
          </w:p>
        </w:tc>
        <w:tc>
          <w:tcPr>
            <w:tcW w:w="1914"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100%</w:t>
            </w:r>
          </w:p>
        </w:tc>
        <w:tc>
          <w:tcPr>
            <w:tcW w:w="1915"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100%</w:t>
            </w:r>
          </w:p>
        </w:tc>
      </w:tr>
      <w:tr w:rsidR="004352CD" w:rsidRPr="004352CD" w:rsidTr="004352CD">
        <w:trPr>
          <w:trHeight w:val="101"/>
        </w:trPr>
        <w:tc>
          <w:tcPr>
            <w:tcW w:w="1914" w:type="dxa"/>
            <w:vMerge/>
          </w:tcPr>
          <w:p w:rsidR="004352CD" w:rsidRPr="004352CD" w:rsidRDefault="004352CD" w:rsidP="004352CD">
            <w:pPr>
              <w:contextualSpacing/>
              <w:jc w:val="center"/>
              <w:rPr>
                <w:rFonts w:ascii="Times New Roman" w:eastAsia="Calibri" w:hAnsi="Times New Roman" w:cs="Times New Roman"/>
                <w:sz w:val="24"/>
                <w:szCs w:val="24"/>
              </w:rPr>
            </w:pPr>
          </w:p>
        </w:tc>
        <w:tc>
          <w:tcPr>
            <w:tcW w:w="1171"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4</w:t>
            </w:r>
            <w:proofErr w:type="gramStart"/>
            <w:r w:rsidRPr="004352CD">
              <w:rPr>
                <w:rFonts w:ascii="Times New Roman" w:eastAsia="Calibri" w:hAnsi="Times New Roman" w:cs="Times New Roman"/>
                <w:sz w:val="24"/>
                <w:szCs w:val="24"/>
              </w:rPr>
              <w:t xml:space="preserve"> Б</w:t>
            </w:r>
            <w:proofErr w:type="gramEnd"/>
          </w:p>
        </w:tc>
        <w:tc>
          <w:tcPr>
            <w:tcW w:w="2657"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Исупова И.Е.</w:t>
            </w:r>
          </w:p>
        </w:tc>
        <w:tc>
          <w:tcPr>
            <w:tcW w:w="1914"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88%</w:t>
            </w:r>
          </w:p>
        </w:tc>
        <w:tc>
          <w:tcPr>
            <w:tcW w:w="1915"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100%</w:t>
            </w:r>
          </w:p>
        </w:tc>
      </w:tr>
      <w:tr w:rsidR="004352CD" w:rsidRPr="004352CD" w:rsidTr="004352CD">
        <w:trPr>
          <w:trHeight w:val="183"/>
        </w:trPr>
        <w:tc>
          <w:tcPr>
            <w:tcW w:w="1914" w:type="dxa"/>
            <w:vMerge w:val="restart"/>
          </w:tcPr>
          <w:p w:rsidR="004352CD" w:rsidRPr="004352CD" w:rsidRDefault="004352CD" w:rsidP="004352CD">
            <w:pPr>
              <w:contextualSpacing/>
              <w:jc w:val="center"/>
              <w:rPr>
                <w:rFonts w:ascii="Times New Roman" w:eastAsia="Calibri" w:hAnsi="Times New Roman" w:cs="Times New Roman"/>
                <w:b/>
                <w:sz w:val="24"/>
                <w:szCs w:val="24"/>
              </w:rPr>
            </w:pPr>
            <w:r w:rsidRPr="004352CD">
              <w:rPr>
                <w:rFonts w:ascii="Times New Roman" w:eastAsia="Calibri" w:hAnsi="Times New Roman" w:cs="Times New Roman"/>
                <w:sz w:val="24"/>
                <w:szCs w:val="24"/>
              </w:rPr>
              <w:t>Русский яз.</w:t>
            </w:r>
          </w:p>
        </w:tc>
        <w:tc>
          <w:tcPr>
            <w:tcW w:w="1171"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4</w:t>
            </w:r>
            <w:proofErr w:type="gramStart"/>
            <w:r w:rsidRPr="004352CD">
              <w:rPr>
                <w:rFonts w:ascii="Times New Roman" w:eastAsia="Calibri" w:hAnsi="Times New Roman" w:cs="Times New Roman"/>
                <w:sz w:val="24"/>
                <w:szCs w:val="24"/>
              </w:rPr>
              <w:t xml:space="preserve"> А</w:t>
            </w:r>
            <w:proofErr w:type="gramEnd"/>
          </w:p>
        </w:tc>
        <w:tc>
          <w:tcPr>
            <w:tcW w:w="2657"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Николенко М.И.</w:t>
            </w:r>
          </w:p>
        </w:tc>
        <w:tc>
          <w:tcPr>
            <w:tcW w:w="1914"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92%</w:t>
            </w:r>
          </w:p>
        </w:tc>
        <w:tc>
          <w:tcPr>
            <w:tcW w:w="1915"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100%</w:t>
            </w:r>
          </w:p>
        </w:tc>
      </w:tr>
      <w:tr w:rsidR="004352CD" w:rsidRPr="004352CD" w:rsidTr="004352CD">
        <w:trPr>
          <w:trHeight w:val="101"/>
        </w:trPr>
        <w:tc>
          <w:tcPr>
            <w:tcW w:w="1914" w:type="dxa"/>
            <w:vMerge/>
          </w:tcPr>
          <w:p w:rsidR="004352CD" w:rsidRPr="004352CD" w:rsidRDefault="004352CD" w:rsidP="004352CD">
            <w:pPr>
              <w:contextualSpacing/>
              <w:jc w:val="center"/>
              <w:rPr>
                <w:rFonts w:ascii="Times New Roman" w:eastAsia="Calibri" w:hAnsi="Times New Roman" w:cs="Times New Roman"/>
                <w:sz w:val="24"/>
                <w:szCs w:val="24"/>
              </w:rPr>
            </w:pPr>
          </w:p>
        </w:tc>
        <w:tc>
          <w:tcPr>
            <w:tcW w:w="1171"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4</w:t>
            </w:r>
            <w:proofErr w:type="gramStart"/>
            <w:r w:rsidRPr="004352CD">
              <w:rPr>
                <w:rFonts w:ascii="Times New Roman" w:eastAsia="Calibri" w:hAnsi="Times New Roman" w:cs="Times New Roman"/>
                <w:sz w:val="24"/>
                <w:szCs w:val="24"/>
              </w:rPr>
              <w:t xml:space="preserve"> Б</w:t>
            </w:r>
            <w:proofErr w:type="gramEnd"/>
          </w:p>
        </w:tc>
        <w:tc>
          <w:tcPr>
            <w:tcW w:w="2657"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Исупова И.Е.</w:t>
            </w:r>
          </w:p>
        </w:tc>
        <w:tc>
          <w:tcPr>
            <w:tcW w:w="1914"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89%</w:t>
            </w:r>
          </w:p>
        </w:tc>
        <w:tc>
          <w:tcPr>
            <w:tcW w:w="1915" w:type="dxa"/>
          </w:tcPr>
          <w:p w:rsidR="004352CD" w:rsidRPr="004352CD" w:rsidRDefault="004352CD" w:rsidP="004352CD">
            <w:pPr>
              <w:contextualSpacing/>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100%</w:t>
            </w:r>
          </w:p>
        </w:tc>
      </w:tr>
    </w:tbl>
    <w:p w:rsidR="004352CD" w:rsidRPr="004352CD" w:rsidRDefault="004352CD" w:rsidP="004352CD">
      <w:pPr>
        <w:spacing w:line="240" w:lineRule="auto"/>
        <w:ind w:left="-567" w:firstLine="567"/>
        <w:contextualSpacing/>
        <w:jc w:val="both"/>
        <w:rPr>
          <w:rFonts w:ascii="Times New Roman" w:eastAsia="Calibri" w:hAnsi="Times New Roman" w:cs="Times New Roman"/>
          <w:sz w:val="24"/>
          <w:szCs w:val="24"/>
        </w:rPr>
      </w:pPr>
    </w:p>
    <w:p w:rsidR="004352CD" w:rsidRPr="001C081C" w:rsidRDefault="004352CD" w:rsidP="001C081C">
      <w:pPr>
        <w:ind w:left="-567" w:firstLine="567"/>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Таким образом, ВПР в 4 классах показали, что у учащихся сформированы основные умения и навыки по основным предметам.</w:t>
      </w:r>
      <w:r w:rsidR="006E0D44">
        <w:rPr>
          <w:rFonts w:ascii="Times New Roman" w:eastAsia="Calibri" w:hAnsi="Times New Roman" w:cs="Times New Roman"/>
          <w:sz w:val="24"/>
          <w:szCs w:val="24"/>
        </w:rPr>
        <w:t xml:space="preserve"> </w:t>
      </w:r>
    </w:p>
    <w:p w:rsidR="004352CD" w:rsidRPr="004352CD" w:rsidRDefault="004352CD" w:rsidP="001C081C">
      <w:pPr>
        <w:shd w:val="clear" w:color="auto" w:fill="FFFFFF"/>
        <w:spacing w:after="150" w:line="240" w:lineRule="auto"/>
        <w:ind w:left="-567" w:firstLine="567"/>
        <w:jc w:val="both"/>
        <w:rPr>
          <w:rFonts w:ascii="Times New Roman" w:eastAsia="Times New Roman" w:hAnsi="Times New Roman" w:cs="Times New Roman"/>
          <w:color w:val="000000"/>
          <w:sz w:val="24"/>
          <w:szCs w:val="24"/>
          <w:lang w:eastAsia="ru-RU"/>
        </w:rPr>
      </w:pPr>
      <w:r w:rsidRPr="004352CD">
        <w:rPr>
          <w:rFonts w:ascii="Times New Roman" w:eastAsia="Times New Roman" w:hAnsi="Times New Roman" w:cs="Times New Roman"/>
          <w:color w:val="000000"/>
          <w:sz w:val="24"/>
          <w:szCs w:val="24"/>
          <w:lang w:eastAsia="ru-RU"/>
        </w:rPr>
        <w:t xml:space="preserve"> В  2018 – 2019 учебном году было проведено 4 </w:t>
      </w:r>
      <w:proofErr w:type="gramStart"/>
      <w:r w:rsidRPr="004352CD">
        <w:rPr>
          <w:rFonts w:ascii="Times New Roman" w:eastAsia="Times New Roman" w:hAnsi="Times New Roman" w:cs="Times New Roman"/>
          <w:color w:val="000000"/>
          <w:sz w:val="24"/>
          <w:szCs w:val="24"/>
          <w:lang w:eastAsia="ru-RU"/>
        </w:rPr>
        <w:t>методических</w:t>
      </w:r>
      <w:proofErr w:type="gramEnd"/>
      <w:r w:rsidRPr="004352CD">
        <w:rPr>
          <w:rFonts w:ascii="Times New Roman" w:eastAsia="Times New Roman" w:hAnsi="Times New Roman" w:cs="Times New Roman"/>
          <w:color w:val="000000"/>
          <w:sz w:val="24"/>
          <w:szCs w:val="24"/>
          <w:lang w:eastAsia="ru-RU"/>
        </w:rPr>
        <w:t xml:space="preserve"> заседания. Методическое объединение учителей начальной школы продолжило работу по освоению федеральных государственных образовательных стандартов. Были затронуты вопросы изучения нормативной базы, требований к структуре основной образовательной программы, требований к условиям реализации программы и планируемых результатов, организовано обсуждение программы формирования и развития универсальных учебных действий. На заседаниях МО учителей начальных классов рассматривались предложения по важным проблемам и методикам обучения для повышения эффективности и качества образовательного процесса. Особое внимание уделено мониторингу знаний и умений обучающихся. </w:t>
      </w:r>
    </w:p>
    <w:p w:rsidR="004352CD" w:rsidRPr="004352CD" w:rsidRDefault="004352CD" w:rsidP="004352CD">
      <w:pPr>
        <w:tabs>
          <w:tab w:val="left" w:pos="180"/>
        </w:tabs>
        <w:suppressAutoHyphens/>
        <w:spacing w:after="0" w:line="240" w:lineRule="auto"/>
        <w:contextualSpacing/>
        <w:jc w:val="both"/>
        <w:textAlignment w:val="baseline"/>
        <w:rPr>
          <w:rFonts w:ascii="Times New Roman" w:eastAsia="Arial" w:hAnsi="Times New Roman" w:cs="Times New Roman"/>
          <w:kern w:val="2"/>
          <w:sz w:val="24"/>
          <w:szCs w:val="24"/>
          <w:lang w:eastAsia="ar-SA"/>
        </w:rPr>
      </w:pPr>
      <w:r w:rsidRPr="004352CD">
        <w:rPr>
          <w:rFonts w:ascii="Times New Roman" w:eastAsia="Arial" w:hAnsi="Times New Roman" w:cs="Times New Roman"/>
          <w:kern w:val="2"/>
          <w:sz w:val="24"/>
          <w:szCs w:val="24"/>
          <w:lang w:eastAsia="ar-SA"/>
        </w:rPr>
        <w:t>Результативностью деятельности педагогов начальной школы  является активное участие</w:t>
      </w:r>
    </w:p>
    <w:p w:rsidR="004352CD" w:rsidRPr="004352CD" w:rsidRDefault="004352CD" w:rsidP="004352CD">
      <w:pPr>
        <w:tabs>
          <w:tab w:val="left" w:pos="180"/>
        </w:tabs>
        <w:suppressAutoHyphens/>
        <w:spacing w:after="0" w:line="240" w:lineRule="auto"/>
        <w:ind w:left="-567"/>
        <w:contextualSpacing/>
        <w:jc w:val="both"/>
        <w:textAlignment w:val="baseline"/>
        <w:rPr>
          <w:rFonts w:ascii="Times New Roman" w:eastAsia="Arial" w:hAnsi="Times New Roman" w:cs="Times New Roman"/>
          <w:kern w:val="2"/>
          <w:sz w:val="24"/>
          <w:szCs w:val="24"/>
          <w:lang w:eastAsia="ar-SA"/>
        </w:rPr>
      </w:pPr>
      <w:r w:rsidRPr="004352CD">
        <w:rPr>
          <w:rFonts w:ascii="Times New Roman" w:eastAsia="Arial" w:hAnsi="Times New Roman" w:cs="Times New Roman"/>
          <w:kern w:val="2"/>
          <w:sz w:val="24"/>
          <w:szCs w:val="24"/>
          <w:lang w:eastAsia="ar-SA"/>
        </w:rPr>
        <w:t xml:space="preserve">обучающихся в дистанционных конкурсах различных уровней. </w:t>
      </w:r>
    </w:p>
    <w:p w:rsidR="004352CD" w:rsidRPr="004352CD" w:rsidRDefault="004352CD" w:rsidP="004352CD">
      <w:pPr>
        <w:contextualSpacing/>
        <w:jc w:val="both"/>
        <w:rPr>
          <w:rFonts w:ascii="Times New Roman" w:eastAsia="Calibri" w:hAnsi="Times New Roman" w:cs="Times New Roman"/>
          <w:sz w:val="24"/>
          <w:szCs w:val="24"/>
        </w:rPr>
      </w:pPr>
      <w:r w:rsidRPr="004352CD">
        <w:rPr>
          <w:rFonts w:ascii="Times New Roman" w:eastAsia="Times New Roman" w:hAnsi="Times New Roman" w:cs="Times New Roman"/>
          <w:sz w:val="24"/>
          <w:szCs w:val="24"/>
          <w:lang w:eastAsia="ar-SA"/>
        </w:rPr>
        <w:t xml:space="preserve">В начале учебного года </w:t>
      </w:r>
      <w:r w:rsidRPr="004352CD">
        <w:rPr>
          <w:rFonts w:ascii="Times New Roman" w:eastAsia="Calibri" w:hAnsi="Times New Roman" w:cs="Times New Roman"/>
          <w:sz w:val="24"/>
          <w:szCs w:val="24"/>
        </w:rPr>
        <w:t>был проведен школьный тур олимпиад по русскому языку,</w:t>
      </w:r>
    </w:p>
    <w:p w:rsidR="004352CD" w:rsidRPr="004352CD" w:rsidRDefault="004352CD" w:rsidP="004352CD">
      <w:pPr>
        <w:ind w:left="-567"/>
        <w:contextualSpacing/>
        <w:jc w:val="both"/>
        <w:rPr>
          <w:rFonts w:ascii="Times New Roman" w:eastAsia="Times New Roman" w:hAnsi="Times New Roman" w:cs="Times New Roman"/>
          <w:b/>
          <w:sz w:val="24"/>
          <w:szCs w:val="24"/>
          <w:lang w:eastAsia="ar-SA"/>
        </w:rPr>
      </w:pPr>
      <w:r w:rsidRPr="004352CD">
        <w:rPr>
          <w:rFonts w:ascii="Times New Roman" w:eastAsia="Calibri" w:hAnsi="Times New Roman" w:cs="Times New Roman"/>
          <w:sz w:val="24"/>
          <w:szCs w:val="24"/>
        </w:rPr>
        <w:t xml:space="preserve">математике и окружающему миру. Победители школьного тура попробовали свои силы в муниципальном туре предметных олимпиад и городской </w:t>
      </w:r>
      <w:proofErr w:type="spellStart"/>
      <w:r w:rsidRPr="004352CD">
        <w:rPr>
          <w:rFonts w:ascii="Times New Roman" w:eastAsia="Calibri" w:hAnsi="Times New Roman" w:cs="Times New Roman"/>
          <w:sz w:val="24"/>
          <w:szCs w:val="24"/>
        </w:rPr>
        <w:t>межпредметной</w:t>
      </w:r>
      <w:proofErr w:type="spellEnd"/>
      <w:r w:rsidRPr="004352CD">
        <w:rPr>
          <w:rFonts w:ascii="Times New Roman" w:eastAsia="Calibri" w:hAnsi="Times New Roman" w:cs="Times New Roman"/>
          <w:sz w:val="24"/>
          <w:szCs w:val="24"/>
        </w:rPr>
        <w:t xml:space="preserve"> олимпиаде «Умка», а также принимали участие в различных городских конкурсах.</w:t>
      </w:r>
    </w:p>
    <w:p w:rsidR="004352CD" w:rsidRPr="004352CD" w:rsidRDefault="004352CD" w:rsidP="004352CD">
      <w:pPr>
        <w:ind w:left="-567" w:firstLine="567"/>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 xml:space="preserve">В течение учебного года в школе было проведены различные конкурсы:  конкурс поделок из природного материала; конкурс плакатов на экологические темы: «Неопалимая планета», «Бумажная пластика» (поделки из бумаги), сбор макулатуры; конкурс рисунков «Люблю родной уголок»; конкурс чтецов на мордовском языке «Родной край, тобою я живу!», конкурс чтецов «Бессмертные творения </w:t>
      </w:r>
      <w:proofErr w:type="spellStart"/>
      <w:r w:rsidRPr="004352CD">
        <w:rPr>
          <w:rFonts w:ascii="Times New Roman" w:eastAsia="Calibri" w:hAnsi="Times New Roman" w:cs="Times New Roman"/>
          <w:sz w:val="24"/>
          <w:szCs w:val="24"/>
        </w:rPr>
        <w:t>И.А.Крылова</w:t>
      </w:r>
      <w:proofErr w:type="spellEnd"/>
      <w:r w:rsidRPr="004352CD">
        <w:rPr>
          <w:rFonts w:ascii="Times New Roman" w:eastAsia="Calibri" w:hAnsi="Times New Roman" w:cs="Times New Roman"/>
          <w:sz w:val="24"/>
          <w:szCs w:val="24"/>
        </w:rPr>
        <w:t>».</w:t>
      </w:r>
    </w:p>
    <w:p w:rsidR="004352CD" w:rsidRPr="004352CD" w:rsidRDefault="004352CD" w:rsidP="004352CD">
      <w:pPr>
        <w:contextualSpacing/>
        <w:jc w:val="both"/>
        <w:rPr>
          <w:rFonts w:ascii="Times New Roman" w:eastAsia="Times New Roman" w:hAnsi="Times New Roman" w:cs="Times New Roman"/>
          <w:sz w:val="24"/>
          <w:szCs w:val="24"/>
          <w:lang w:eastAsia="ar-SA"/>
        </w:rPr>
      </w:pPr>
    </w:p>
    <w:p w:rsidR="004352CD" w:rsidRPr="004352CD" w:rsidRDefault="004352CD" w:rsidP="004352CD">
      <w:pPr>
        <w:contextualSpacing/>
        <w:jc w:val="center"/>
        <w:rPr>
          <w:rFonts w:ascii="Times New Roman" w:eastAsia="Calibri" w:hAnsi="Times New Roman" w:cs="Times New Roman"/>
          <w:b/>
          <w:sz w:val="24"/>
          <w:szCs w:val="24"/>
        </w:rPr>
      </w:pPr>
      <w:r w:rsidRPr="004352CD">
        <w:rPr>
          <w:rFonts w:ascii="Times New Roman" w:eastAsia="Calibri" w:hAnsi="Times New Roman" w:cs="Times New Roman"/>
          <w:b/>
          <w:sz w:val="24"/>
          <w:szCs w:val="24"/>
        </w:rPr>
        <w:lastRenderedPageBreak/>
        <w:t>Результаты олимпиад:</w:t>
      </w:r>
    </w:p>
    <w:p w:rsidR="004352CD" w:rsidRPr="004352CD" w:rsidRDefault="004352CD" w:rsidP="004352CD">
      <w:pPr>
        <w:contextualSpacing/>
        <w:jc w:val="both"/>
        <w:rPr>
          <w:rFonts w:ascii="Times New Roman" w:eastAsia="Calibri" w:hAnsi="Times New Roman" w:cs="Times New Roman"/>
          <w:b/>
          <w:sz w:val="24"/>
          <w:szCs w:val="24"/>
        </w:rPr>
      </w:pPr>
      <w:r w:rsidRPr="004352CD">
        <w:rPr>
          <w:rFonts w:ascii="Times New Roman" w:eastAsia="Calibri" w:hAnsi="Times New Roman" w:cs="Times New Roman"/>
          <w:b/>
          <w:sz w:val="24"/>
          <w:szCs w:val="24"/>
        </w:rPr>
        <w:t xml:space="preserve">-школьная олимпиада 2-4 </w:t>
      </w:r>
      <w:proofErr w:type="spellStart"/>
      <w:r w:rsidRPr="004352CD">
        <w:rPr>
          <w:rFonts w:ascii="Times New Roman" w:eastAsia="Calibri" w:hAnsi="Times New Roman" w:cs="Times New Roman"/>
          <w:b/>
          <w:sz w:val="24"/>
          <w:szCs w:val="24"/>
        </w:rPr>
        <w:t>кл</w:t>
      </w:r>
      <w:proofErr w:type="spellEnd"/>
      <w:r w:rsidRPr="004352CD">
        <w:rPr>
          <w:rFonts w:ascii="Times New Roman" w:eastAsia="Calibri" w:hAnsi="Times New Roman" w:cs="Times New Roman"/>
          <w:b/>
          <w:sz w:val="24"/>
          <w:szCs w:val="24"/>
        </w:rPr>
        <w:t>.</w:t>
      </w:r>
    </w:p>
    <w:tbl>
      <w:tblPr>
        <w:tblW w:w="1060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4191"/>
        <w:gridCol w:w="1785"/>
        <w:gridCol w:w="4205"/>
      </w:tblGrid>
      <w:tr w:rsidR="004352CD" w:rsidRPr="004352CD" w:rsidTr="004352CD">
        <w:trPr>
          <w:trHeight w:val="201"/>
        </w:trPr>
        <w:tc>
          <w:tcPr>
            <w:tcW w:w="426" w:type="dxa"/>
            <w:tcBorders>
              <w:top w:val="single" w:sz="4" w:space="0" w:color="auto"/>
            </w:tcBorders>
            <w:vAlign w:val="center"/>
          </w:tcPr>
          <w:p w:rsidR="004352CD" w:rsidRPr="004352CD" w:rsidRDefault="004352CD" w:rsidP="004352CD">
            <w:pPr>
              <w:spacing w:line="240" w:lineRule="auto"/>
              <w:ind w:left="-567"/>
              <w:contextualSpacing/>
              <w:jc w:val="both"/>
              <w:rPr>
                <w:rFonts w:ascii="Times New Roman" w:eastAsia="Calibri" w:hAnsi="Times New Roman" w:cs="Times New Roman"/>
                <w:sz w:val="24"/>
                <w:szCs w:val="24"/>
              </w:rPr>
            </w:pPr>
            <w:proofErr w:type="gramStart"/>
            <w:r w:rsidRPr="004352CD">
              <w:rPr>
                <w:rFonts w:ascii="Times New Roman" w:eastAsia="Calibri" w:hAnsi="Times New Roman" w:cs="Times New Roman"/>
                <w:sz w:val="24"/>
                <w:szCs w:val="24"/>
              </w:rPr>
              <w:t>п</w:t>
            </w:r>
            <w:proofErr w:type="gramEnd"/>
            <w:r w:rsidRPr="004352CD">
              <w:rPr>
                <w:rFonts w:ascii="Times New Roman" w:eastAsia="Calibri" w:hAnsi="Times New Roman" w:cs="Times New Roman"/>
                <w:sz w:val="24"/>
                <w:szCs w:val="24"/>
              </w:rPr>
              <w:t>/п</w:t>
            </w:r>
          </w:p>
        </w:tc>
        <w:tc>
          <w:tcPr>
            <w:tcW w:w="4191" w:type="dxa"/>
            <w:tcBorders>
              <w:top w:val="single" w:sz="4" w:space="0" w:color="auto"/>
            </w:tcBorders>
            <w:vAlign w:val="center"/>
          </w:tcPr>
          <w:p w:rsidR="004352CD" w:rsidRPr="004352CD" w:rsidRDefault="004352CD" w:rsidP="004352CD">
            <w:pPr>
              <w:spacing w:line="240" w:lineRule="auto"/>
              <w:ind w:left="209"/>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Предмет</w:t>
            </w:r>
          </w:p>
        </w:tc>
        <w:tc>
          <w:tcPr>
            <w:tcW w:w="1785" w:type="dxa"/>
            <w:tcBorders>
              <w:top w:val="single" w:sz="4" w:space="0" w:color="auto"/>
            </w:tcBorders>
          </w:tcPr>
          <w:p w:rsidR="004352CD" w:rsidRPr="004352CD" w:rsidRDefault="004352CD" w:rsidP="004352CD">
            <w:pPr>
              <w:spacing w:line="240" w:lineRule="auto"/>
              <w:ind w:left="209"/>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Кол-во  участников</w:t>
            </w:r>
          </w:p>
        </w:tc>
        <w:tc>
          <w:tcPr>
            <w:tcW w:w="4205" w:type="dxa"/>
            <w:tcBorders>
              <w:top w:val="single" w:sz="4" w:space="0" w:color="auto"/>
            </w:tcBorders>
          </w:tcPr>
          <w:p w:rsidR="004352CD" w:rsidRPr="004352CD" w:rsidRDefault="004352CD" w:rsidP="004352CD">
            <w:pPr>
              <w:spacing w:line="240" w:lineRule="auto"/>
              <w:ind w:left="209"/>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Кол-во победителей и призеров</w:t>
            </w:r>
          </w:p>
        </w:tc>
      </w:tr>
      <w:tr w:rsidR="004352CD" w:rsidRPr="004352CD" w:rsidTr="004352CD">
        <w:tc>
          <w:tcPr>
            <w:tcW w:w="10607" w:type="dxa"/>
            <w:gridSpan w:val="4"/>
          </w:tcPr>
          <w:p w:rsidR="004352CD" w:rsidRPr="004352CD" w:rsidRDefault="004352CD" w:rsidP="004352CD">
            <w:pPr>
              <w:spacing w:line="240" w:lineRule="auto"/>
              <w:ind w:left="-567"/>
              <w:contextualSpacing/>
              <w:jc w:val="center"/>
              <w:rPr>
                <w:rFonts w:ascii="Times New Roman" w:eastAsia="Calibri" w:hAnsi="Times New Roman" w:cs="Times New Roman"/>
                <w:b/>
                <w:sz w:val="24"/>
                <w:szCs w:val="24"/>
              </w:rPr>
            </w:pPr>
            <w:r w:rsidRPr="004352CD">
              <w:rPr>
                <w:rFonts w:ascii="Times New Roman" w:eastAsia="Calibri" w:hAnsi="Times New Roman" w:cs="Times New Roman"/>
                <w:b/>
                <w:sz w:val="24"/>
                <w:szCs w:val="24"/>
              </w:rPr>
              <w:t>2018-2019учебный год</w:t>
            </w:r>
          </w:p>
        </w:tc>
      </w:tr>
      <w:tr w:rsidR="004352CD" w:rsidRPr="004352CD" w:rsidTr="004352CD">
        <w:tc>
          <w:tcPr>
            <w:tcW w:w="426" w:type="dxa"/>
          </w:tcPr>
          <w:p w:rsidR="004352CD" w:rsidRPr="004352CD" w:rsidRDefault="004352CD" w:rsidP="004352CD">
            <w:pPr>
              <w:spacing w:line="240" w:lineRule="auto"/>
              <w:ind w:left="-567"/>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1</w:t>
            </w:r>
          </w:p>
        </w:tc>
        <w:tc>
          <w:tcPr>
            <w:tcW w:w="4191" w:type="dxa"/>
          </w:tcPr>
          <w:p w:rsidR="004352CD" w:rsidRPr="004352CD" w:rsidRDefault="004352CD" w:rsidP="004352CD">
            <w:pPr>
              <w:spacing w:line="240" w:lineRule="auto"/>
              <w:ind w:left="179"/>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Математика</w:t>
            </w:r>
          </w:p>
        </w:tc>
        <w:tc>
          <w:tcPr>
            <w:tcW w:w="1785" w:type="dxa"/>
          </w:tcPr>
          <w:p w:rsidR="004352CD" w:rsidRPr="004352CD" w:rsidRDefault="004352CD" w:rsidP="004352CD">
            <w:pPr>
              <w:spacing w:line="240" w:lineRule="auto"/>
              <w:ind w:left="81"/>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31</w:t>
            </w:r>
          </w:p>
        </w:tc>
        <w:tc>
          <w:tcPr>
            <w:tcW w:w="4205" w:type="dxa"/>
          </w:tcPr>
          <w:p w:rsidR="004352CD" w:rsidRPr="004352CD" w:rsidRDefault="004352CD" w:rsidP="004352CD">
            <w:pPr>
              <w:spacing w:line="240" w:lineRule="auto"/>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3 победителя, 7 призеров</w:t>
            </w:r>
          </w:p>
        </w:tc>
      </w:tr>
      <w:tr w:rsidR="004352CD" w:rsidRPr="004352CD" w:rsidTr="004352CD">
        <w:tc>
          <w:tcPr>
            <w:tcW w:w="426" w:type="dxa"/>
          </w:tcPr>
          <w:p w:rsidR="004352CD" w:rsidRPr="004352CD" w:rsidRDefault="004352CD" w:rsidP="004352CD">
            <w:pPr>
              <w:spacing w:line="240" w:lineRule="auto"/>
              <w:ind w:left="-567"/>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2</w:t>
            </w:r>
          </w:p>
        </w:tc>
        <w:tc>
          <w:tcPr>
            <w:tcW w:w="4191" w:type="dxa"/>
          </w:tcPr>
          <w:p w:rsidR="004352CD" w:rsidRPr="004352CD" w:rsidRDefault="004352CD" w:rsidP="004352CD">
            <w:pPr>
              <w:spacing w:line="240" w:lineRule="auto"/>
              <w:ind w:left="179"/>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Русский язык</w:t>
            </w:r>
          </w:p>
        </w:tc>
        <w:tc>
          <w:tcPr>
            <w:tcW w:w="1785" w:type="dxa"/>
          </w:tcPr>
          <w:p w:rsidR="004352CD" w:rsidRPr="004352CD" w:rsidRDefault="004352CD" w:rsidP="004352CD">
            <w:pPr>
              <w:spacing w:line="240" w:lineRule="auto"/>
              <w:ind w:left="81"/>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37</w:t>
            </w:r>
          </w:p>
        </w:tc>
        <w:tc>
          <w:tcPr>
            <w:tcW w:w="4205" w:type="dxa"/>
          </w:tcPr>
          <w:p w:rsidR="004352CD" w:rsidRPr="004352CD" w:rsidRDefault="004352CD" w:rsidP="004352CD">
            <w:pPr>
              <w:spacing w:line="240" w:lineRule="auto"/>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4 победителя, 8 призеров</w:t>
            </w:r>
          </w:p>
        </w:tc>
      </w:tr>
      <w:tr w:rsidR="004352CD" w:rsidRPr="004352CD" w:rsidTr="004352CD">
        <w:tc>
          <w:tcPr>
            <w:tcW w:w="426" w:type="dxa"/>
          </w:tcPr>
          <w:p w:rsidR="004352CD" w:rsidRPr="004352CD" w:rsidRDefault="004352CD" w:rsidP="004352CD">
            <w:pPr>
              <w:spacing w:line="240" w:lineRule="auto"/>
              <w:ind w:left="-567"/>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3</w:t>
            </w:r>
          </w:p>
        </w:tc>
        <w:tc>
          <w:tcPr>
            <w:tcW w:w="4191" w:type="dxa"/>
          </w:tcPr>
          <w:p w:rsidR="004352CD" w:rsidRPr="004352CD" w:rsidRDefault="004352CD" w:rsidP="004352CD">
            <w:pPr>
              <w:spacing w:line="240" w:lineRule="auto"/>
              <w:ind w:left="179"/>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Окружающий мир</w:t>
            </w:r>
          </w:p>
        </w:tc>
        <w:tc>
          <w:tcPr>
            <w:tcW w:w="1785" w:type="dxa"/>
          </w:tcPr>
          <w:p w:rsidR="004352CD" w:rsidRPr="004352CD" w:rsidRDefault="004352CD" w:rsidP="004352CD">
            <w:pPr>
              <w:spacing w:line="240" w:lineRule="auto"/>
              <w:ind w:left="81"/>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32</w:t>
            </w:r>
          </w:p>
        </w:tc>
        <w:tc>
          <w:tcPr>
            <w:tcW w:w="4205" w:type="dxa"/>
          </w:tcPr>
          <w:p w:rsidR="004352CD" w:rsidRPr="004352CD" w:rsidRDefault="004352CD" w:rsidP="004352CD">
            <w:pPr>
              <w:spacing w:line="240" w:lineRule="auto"/>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3 победителя, 7 призеров</w:t>
            </w:r>
          </w:p>
        </w:tc>
      </w:tr>
    </w:tbl>
    <w:p w:rsidR="004352CD" w:rsidRPr="004352CD" w:rsidRDefault="004352CD" w:rsidP="004352CD">
      <w:pPr>
        <w:tabs>
          <w:tab w:val="left" w:pos="180"/>
        </w:tabs>
        <w:suppressAutoHyphens/>
        <w:spacing w:after="0" w:line="240" w:lineRule="auto"/>
        <w:contextualSpacing/>
        <w:jc w:val="both"/>
        <w:textAlignment w:val="baseline"/>
        <w:rPr>
          <w:rFonts w:ascii="Times New Roman" w:eastAsia="Arial" w:hAnsi="Times New Roman" w:cs="Times New Roman"/>
          <w:kern w:val="2"/>
          <w:sz w:val="24"/>
          <w:szCs w:val="24"/>
          <w:lang w:eastAsia="ar-SA"/>
        </w:rPr>
      </w:pPr>
    </w:p>
    <w:p w:rsidR="004352CD" w:rsidRPr="004352CD" w:rsidRDefault="004352CD" w:rsidP="004352CD">
      <w:pPr>
        <w:spacing w:after="0" w:line="240" w:lineRule="auto"/>
        <w:ind w:left="720"/>
        <w:jc w:val="both"/>
        <w:rPr>
          <w:rFonts w:ascii="Times New Roman" w:eastAsia="Times New Roman" w:hAnsi="Times New Roman" w:cs="Times New Roman"/>
          <w:sz w:val="24"/>
          <w:szCs w:val="24"/>
          <w:lang w:eastAsia="ar-SA"/>
        </w:rPr>
      </w:pPr>
    </w:p>
    <w:p w:rsidR="004352CD" w:rsidRPr="004352CD" w:rsidRDefault="004352CD" w:rsidP="004352CD">
      <w:pPr>
        <w:spacing w:after="0" w:line="240" w:lineRule="auto"/>
        <w:ind w:left="720"/>
        <w:jc w:val="center"/>
        <w:rPr>
          <w:rFonts w:ascii="Times New Roman" w:eastAsia="Times New Roman" w:hAnsi="Times New Roman" w:cs="Times New Roman"/>
          <w:b/>
          <w:sz w:val="24"/>
          <w:szCs w:val="24"/>
          <w:lang w:eastAsia="ar-SA"/>
        </w:rPr>
      </w:pPr>
      <w:r w:rsidRPr="004352CD">
        <w:rPr>
          <w:rFonts w:ascii="Times New Roman" w:eastAsia="Times New Roman" w:hAnsi="Times New Roman" w:cs="Times New Roman"/>
          <w:b/>
          <w:sz w:val="24"/>
          <w:szCs w:val="24"/>
          <w:lang w:eastAsia="ar-SA"/>
        </w:rPr>
        <w:t xml:space="preserve">Результаты </w:t>
      </w:r>
      <w:proofErr w:type="spellStart"/>
      <w:r w:rsidRPr="004352CD">
        <w:rPr>
          <w:rFonts w:ascii="Times New Roman" w:eastAsia="Times New Roman" w:hAnsi="Times New Roman" w:cs="Times New Roman"/>
          <w:b/>
          <w:sz w:val="24"/>
          <w:szCs w:val="24"/>
          <w:lang w:eastAsia="ar-SA"/>
        </w:rPr>
        <w:t>межпредметной</w:t>
      </w:r>
      <w:proofErr w:type="spellEnd"/>
      <w:r w:rsidRPr="004352CD">
        <w:rPr>
          <w:rFonts w:ascii="Times New Roman" w:eastAsia="Times New Roman" w:hAnsi="Times New Roman" w:cs="Times New Roman"/>
          <w:b/>
          <w:sz w:val="24"/>
          <w:szCs w:val="24"/>
          <w:lang w:eastAsia="ar-SA"/>
        </w:rPr>
        <w:t xml:space="preserve"> олимпиады «УМКА»:</w:t>
      </w:r>
    </w:p>
    <w:tbl>
      <w:tblPr>
        <w:tblStyle w:val="200"/>
        <w:tblW w:w="10506" w:type="dxa"/>
        <w:tblInd w:w="-900" w:type="dxa"/>
        <w:tblLook w:val="04A0" w:firstRow="1" w:lastRow="0" w:firstColumn="1" w:lastColumn="0" w:noHBand="0" w:noVBand="1"/>
      </w:tblPr>
      <w:tblGrid>
        <w:gridCol w:w="389"/>
        <w:gridCol w:w="1269"/>
        <w:gridCol w:w="2728"/>
        <w:gridCol w:w="1725"/>
        <w:gridCol w:w="4395"/>
      </w:tblGrid>
      <w:tr w:rsidR="001C081C" w:rsidRPr="004352CD" w:rsidTr="001C081C">
        <w:trPr>
          <w:trHeight w:val="430"/>
        </w:trPr>
        <w:tc>
          <w:tcPr>
            <w:tcW w:w="389" w:type="dxa"/>
          </w:tcPr>
          <w:p w:rsidR="001C081C" w:rsidRPr="004352CD" w:rsidRDefault="001C081C" w:rsidP="004352CD">
            <w:pPr>
              <w:jc w:val="center"/>
              <w:rPr>
                <w:rFonts w:ascii="Times New Roman" w:eastAsia="Times New Roman" w:hAnsi="Times New Roman" w:cs="Times New Roman"/>
                <w:sz w:val="24"/>
                <w:szCs w:val="24"/>
                <w:lang w:eastAsia="ar-SA"/>
              </w:rPr>
            </w:pPr>
          </w:p>
        </w:tc>
        <w:tc>
          <w:tcPr>
            <w:tcW w:w="1269"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Класс</w:t>
            </w:r>
          </w:p>
        </w:tc>
        <w:tc>
          <w:tcPr>
            <w:tcW w:w="2728"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Учитель</w:t>
            </w:r>
          </w:p>
        </w:tc>
        <w:tc>
          <w:tcPr>
            <w:tcW w:w="1725"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Предмет</w:t>
            </w:r>
          </w:p>
        </w:tc>
        <w:tc>
          <w:tcPr>
            <w:tcW w:w="4395"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Результат</w:t>
            </w:r>
          </w:p>
        </w:tc>
      </w:tr>
      <w:tr w:rsidR="001C081C" w:rsidRPr="004352CD" w:rsidTr="001C081C">
        <w:trPr>
          <w:trHeight w:val="330"/>
        </w:trPr>
        <w:tc>
          <w:tcPr>
            <w:tcW w:w="389" w:type="dxa"/>
          </w:tcPr>
          <w:p w:rsidR="001C081C" w:rsidRPr="004352CD" w:rsidRDefault="001C081C" w:rsidP="004352CD">
            <w:pPr>
              <w:jc w:val="center"/>
              <w:rPr>
                <w:rFonts w:ascii="Times New Roman" w:eastAsia="Times New Roman" w:hAnsi="Times New Roman" w:cs="Times New Roman"/>
                <w:sz w:val="24"/>
                <w:szCs w:val="24"/>
                <w:lang w:eastAsia="ar-SA"/>
              </w:rPr>
            </w:pPr>
          </w:p>
        </w:tc>
        <w:tc>
          <w:tcPr>
            <w:tcW w:w="1269"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2Б</w:t>
            </w:r>
          </w:p>
        </w:tc>
        <w:tc>
          <w:tcPr>
            <w:tcW w:w="2728" w:type="dxa"/>
          </w:tcPr>
          <w:p w:rsidR="001C081C" w:rsidRPr="004352CD" w:rsidRDefault="001C081C" w:rsidP="004352CD">
            <w:pPr>
              <w:jc w:val="center"/>
              <w:rPr>
                <w:rFonts w:ascii="Times New Roman" w:eastAsia="Times New Roman" w:hAnsi="Times New Roman" w:cs="Times New Roman"/>
                <w:sz w:val="24"/>
                <w:szCs w:val="24"/>
                <w:lang w:eastAsia="ar-SA"/>
              </w:rPr>
            </w:pPr>
            <w:proofErr w:type="spellStart"/>
            <w:r w:rsidRPr="004352CD">
              <w:rPr>
                <w:rFonts w:ascii="Times New Roman" w:eastAsia="Times New Roman" w:hAnsi="Times New Roman" w:cs="Times New Roman"/>
                <w:sz w:val="24"/>
                <w:szCs w:val="24"/>
                <w:lang w:eastAsia="ar-SA"/>
              </w:rPr>
              <w:t>Горшенева</w:t>
            </w:r>
            <w:proofErr w:type="spellEnd"/>
            <w:r w:rsidRPr="004352CD">
              <w:rPr>
                <w:rFonts w:ascii="Times New Roman" w:eastAsia="Times New Roman" w:hAnsi="Times New Roman" w:cs="Times New Roman"/>
                <w:sz w:val="24"/>
                <w:szCs w:val="24"/>
                <w:lang w:eastAsia="ar-SA"/>
              </w:rPr>
              <w:t xml:space="preserve"> Л.В.</w:t>
            </w:r>
          </w:p>
        </w:tc>
        <w:tc>
          <w:tcPr>
            <w:tcW w:w="1725" w:type="dxa"/>
          </w:tcPr>
          <w:p w:rsidR="001C081C" w:rsidRPr="004352CD" w:rsidRDefault="001C081C" w:rsidP="004352CD">
            <w:pPr>
              <w:jc w:val="center"/>
              <w:rPr>
                <w:rFonts w:ascii="Times New Roman" w:eastAsia="Times New Roman" w:hAnsi="Times New Roman" w:cs="Times New Roman"/>
                <w:sz w:val="24"/>
                <w:szCs w:val="24"/>
                <w:lang w:eastAsia="ar-SA"/>
              </w:rPr>
            </w:pPr>
            <w:proofErr w:type="spellStart"/>
            <w:r w:rsidRPr="004352CD">
              <w:rPr>
                <w:rFonts w:ascii="Times New Roman" w:eastAsia="Times New Roman" w:hAnsi="Times New Roman" w:cs="Times New Roman"/>
                <w:sz w:val="24"/>
                <w:szCs w:val="24"/>
                <w:lang w:eastAsia="ar-SA"/>
              </w:rPr>
              <w:t>Окр</w:t>
            </w:r>
            <w:proofErr w:type="gramStart"/>
            <w:r w:rsidRPr="004352CD">
              <w:rPr>
                <w:rFonts w:ascii="Times New Roman" w:eastAsia="Times New Roman" w:hAnsi="Times New Roman" w:cs="Times New Roman"/>
                <w:sz w:val="24"/>
                <w:szCs w:val="24"/>
                <w:lang w:eastAsia="ar-SA"/>
              </w:rPr>
              <w:t>.м</w:t>
            </w:r>
            <w:proofErr w:type="gramEnd"/>
            <w:r w:rsidRPr="004352CD">
              <w:rPr>
                <w:rFonts w:ascii="Times New Roman" w:eastAsia="Times New Roman" w:hAnsi="Times New Roman" w:cs="Times New Roman"/>
                <w:sz w:val="24"/>
                <w:szCs w:val="24"/>
                <w:lang w:eastAsia="ar-SA"/>
              </w:rPr>
              <w:t>ир</w:t>
            </w:r>
            <w:proofErr w:type="spellEnd"/>
          </w:p>
        </w:tc>
        <w:tc>
          <w:tcPr>
            <w:tcW w:w="4395"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призер</w:t>
            </w:r>
          </w:p>
        </w:tc>
      </w:tr>
      <w:tr w:rsidR="001C081C" w:rsidRPr="004352CD" w:rsidTr="001C081C">
        <w:trPr>
          <w:trHeight w:val="330"/>
        </w:trPr>
        <w:tc>
          <w:tcPr>
            <w:tcW w:w="389" w:type="dxa"/>
          </w:tcPr>
          <w:p w:rsidR="001C081C" w:rsidRPr="004352CD" w:rsidRDefault="001C081C" w:rsidP="004352CD">
            <w:pPr>
              <w:jc w:val="center"/>
              <w:rPr>
                <w:rFonts w:ascii="Times New Roman" w:eastAsia="Times New Roman" w:hAnsi="Times New Roman" w:cs="Times New Roman"/>
                <w:sz w:val="24"/>
                <w:szCs w:val="24"/>
                <w:lang w:eastAsia="ar-SA"/>
              </w:rPr>
            </w:pPr>
          </w:p>
        </w:tc>
        <w:tc>
          <w:tcPr>
            <w:tcW w:w="1269"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4А</w:t>
            </w:r>
          </w:p>
        </w:tc>
        <w:tc>
          <w:tcPr>
            <w:tcW w:w="2728"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Николенко М.И.</w:t>
            </w:r>
          </w:p>
        </w:tc>
        <w:tc>
          <w:tcPr>
            <w:tcW w:w="1725"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Русский язык</w:t>
            </w:r>
          </w:p>
        </w:tc>
        <w:tc>
          <w:tcPr>
            <w:tcW w:w="4395"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призер</w:t>
            </w:r>
          </w:p>
        </w:tc>
      </w:tr>
      <w:tr w:rsidR="001C081C" w:rsidRPr="004352CD" w:rsidTr="001C081C">
        <w:trPr>
          <w:trHeight w:val="330"/>
        </w:trPr>
        <w:tc>
          <w:tcPr>
            <w:tcW w:w="389" w:type="dxa"/>
          </w:tcPr>
          <w:p w:rsidR="001C081C" w:rsidRPr="004352CD" w:rsidRDefault="001C081C" w:rsidP="004352CD">
            <w:pPr>
              <w:jc w:val="center"/>
              <w:rPr>
                <w:rFonts w:ascii="Times New Roman" w:eastAsia="Times New Roman" w:hAnsi="Times New Roman" w:cs="Times New Roman"/>
                <w:sz w:val="24"/>
                <w:szCs w:val="24"/>
                <w:lang w:eastAsia="ar-SA"/>
              </w:rPr>
            </w:pPr>
          </w:p>
        </w:tc>
        <w:tc>
          <w:tcPr>
            <w:tcW w:w="1269"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4Б</w:t>
            </w:r>
          </w:p>
        </w:tc>
        <w:tc>
          <w:tcPr>
            <w:tcW w:w="2728"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Исупова И.Е</w:t>
            </w:r>
          </w:p>
        </w:tc>
        <w:tc>
          <w:tcPr>
            <w:tcW w:w="1725" w:type="dxa"/>
          </w:tcPr>
          <w:p w:rsidR="001C081C" w:rsidRPr="004352CD" w:rsidRDefault="001C081C" w:rsidP="004352CD">
            <w:pPr>
              <w:jc w:val="center"/>
              <w:rPr>
                <w:rFonts w:ascii="Times New Roman" w:eastAsia="Times New Roman" w:hAnsi="Times New Roman" w:cs="Times New Roman"/>
                <w:sz w:val="24"/>
                <w:szCs w:val="24"/>
                <w:lang w:eastAsia="ar-SA"/>
              </w:rPr>
            </w:pPr>
            <w:proofErr w:type="spellStart"/>
            <w:r w:rsidRPr="004352CD">
              <w:rPr>
                <w:rFonts w:ascii="Times New Roman" w:eastAsia="Times New Roman" w:hAnsi="Times New Roman" w:cs="Times New Roman"/>
                <w:sz w:val="24"/>
                <w:szCs w:val="24"/>
                <w:lang w:eastAsia="ar-SA"/>
              </w:rPr>
              <w:t>Лит</w:t>
            </w:r>
            <w:proofErr w:type="gramStart"/>
            <w:r w:rsidRPr="004352CD">
              <w:rPr>
                <w:rFonts w:ascii="Times New Roman" w:eastAsia="Times New Roman" w:hAnsi="Times New Roman" w:cs="Times New Roman"/>
                <w:sz w:val="24"/>
                <w:szCs w:val="24"/>
                <w:lang w:eastAsia="ar-SA"/>
              </w:rPr>
              <w:t>.ч</w:t>
            </w:r>
            <w:proofErr w:type="gramEnd"/>
            <w:r w:rsidRPr="004352CD">
              <w:rPr>
                <w:rFonts w:ascii="Times New Roman" w:eastAsia="Times New Roman" w:hAnsi="Times New Roman" w:cs="Times New Roman"/>
                <w:sz w:val="24"/>
                <w:szCs w:val="24"/>
                <w:lang w:eastAsia="ar-SA"/>
              </w:rPr>
              <w:t>тение</w:t>
            </w:r>
            <w:proofErr w:type="spellEnd"/>
          </w:p>
        </w:tc>
        <w:tc>
          <w:tcPr>
            <w:tcW w:w="4395"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победитель</w:t>
            </w:r>
          </w:p>
        </w:tc>
      </w:tr>
      <w:tr w:rsidR="001C081C" w:rsidRPr="004352CD" w:rsidTr="001C081C">
        <w:trPr>
          <w:trHeight w:val="330"/>
        </w:trPr>
        <w:tc>
          <w:tcPr>
            <w:tcW w:w="389" w:type="dxa"/>
          </w:tcPr>
          <w:p w:rsidR="001C081C" w:rsidRPr="004352CD" w:rsidRDefault="001C081C" w:rsidP="004352CD">
            <w:pPr>
              <w:jc w:val="center"/>
              <w:rPr>
                <w:rFonts w:ascii="Times New Roman" w:eastAsia="Times New Roman" w:hAnsi="Times New Roman" w:cs="Times New Roman"/>
                <w:sz w:val="24"/>
                <w:szCs w:val="24"/>
                <w:lang w:eastAsia="ar-SA"/>
              </w:rPr>
            </w:pPr>
          </w:p>
        </w:tc>
        <w:tc>
          <w:tcPr>
            <w:tcW w:w="1269"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4Б</w:t>
            </w:r>
          </w:p>
        </w:tc>
        <w:tc>
          <w:tcPr>
            <w:tcW w:w="2728"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Исупова И.Е</w:t>
            </w:r>
          </w:p>
        </w:tc>
        <w:tc>
          <w:tcPr>
            <w:tcW w:w="1725"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Математика</w:t>
            </w:r>
          </w:p>
        </w:tc>
        <w:tc>
          <w:tcPr>
            <w:tcW w:w="4395"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призер</w:t>
            </w:r>
          </w:p>
        </w:tc>
      </w:tr>
      <w:tr w:rsidR="001C081C" w:rsidRPr="004352CD" w:rsidTr="001C081C">
        <w:trPr>
          <w:trHeight w:val="330"/>
        </w:trPr>
        <w:tc>
          <w:tcPr>
            <w:tcW w:w="389" w:type="dxa"/>
          </w:tcPr>
          <w:p w:rsidR="001C081C" w:rsidRPr="004352CD" w:rsidRDefault="001C081C" w:rsidP="004352CD">
            <w:pPr>
              <w:jc w:val="center"/>
              <w:rPr>
                <w:rFonts w:ascii="Times New Roman" w:eastAsia="Times New Roman" w:hAnsi="Times New Roman" w:cs="Times New Roman"/>
                <w:sz w:val="24"/>
                <w:szCs w:val="24"/>
                <w:lang w:eastAsia="ar-SA"/>
              </w:rPr>
            </w:pPr>
          </w:p>
        </w:tc>
        <w:tc>
          <w:tcPr>
            <w:tcW w:w="1269"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4Б</w:t>
            </w:r>
          </w:p>
        </w:tc>
        <w:tc>
          <w:tcPr>
            <w:tcW w:w="2728"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Исупова И.Е</w:t>
            </w:r>
          </w:p>
        </w:tc>
        <w:tc>
          <w:tcPr>
            <w:tcW w:w="1725" w:type="dxa"/>
          </w:tcPr>
          <w:p w:rsidR="001C081C" w:rsidRPr="004352CD" w:rsidRDefault="001C081C" w:rsidP="004352CD">
            <w:pPr>
              <w:jc w:val="center"/>
              <w:rPr>
                <w:rFonts w:ascii="Times New Roman" w:eastAsia="Times New Roman" w:hAnsi="Times New Roman" w:cs="Times New Roman"/>
                <w:sz w:val="24"/>
                <w:szCs w:val="24"/>
                <w:lang w:eastAsia="ar-SA"/>
              </w:rPr>
            </w:pPr>
            <w:proofErr w:type="spellStart"/>
            <w:r w:rsidRPr="004352CD">
              <w:rPr>
                <w:rFonts w:ascii="Times New Roman" w:eastAsia="Times New Roman" w:hAnsi="Times New Roman" w:cs="Times New Roman"/>
                <w:sz w:val="24"/>
                <w:szCs w:val="24"/>
                <w:lang w:eastAsia="ar-SA"/>
              </w:rPr>
              <w:t>Литер</w:t>
            </w:r>
            <w:proofErr w:type="gramStart"/>
            <w:r w:rsidRPr="004352CD">
              <w:rPr>
                <w:rFonts w:ascii="Times New Roman" w:eastAsia="Times New Roman" w:hAnsi="Times New Roman" w:cs="Times New Roman"/>
                <w:sz w:val="24"/>
                <w:szCs w:val="24"/>
                <w:lang w:eastAsia="ar-SA"/>
              </w:rPr>
              <w:t>.ч</w:t>
            </w:r>
            <w:proofErr w:type="gramEnd"/>
            <w:r w:rsidRPr="004352CD">
              <w:rPr>
                <w:rFonts w:ascii="Times New Roman" w:eastAsia="Times New Roman" w:hAnsi="Times New Roman" w:cs="Times New Roman"/>
                <w:sz w:val="24"/>
                <w:szCs w:val="24"/>
                <w:lang w:eastAsia="ar-SA"/>
              </w:rPr>
              <w:t>тение</w:t>
            </w:r>
            <w:proofErr w:type="spellEnd"/>
          </w:p>
        </w:tc>
        <w:tc>
          <w:tcPr>
            <w:tcW w:w="4395"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призер</w:t>
            </w:r>
          </w:p>
        </w:tc>
      </w:tr>
      <w:tr w:rsidR="001C081C" w:rsidRPr="004352CD" w:rsidTr="001C081C">
        <w:trPr>
          <w:trHeight w:val="330"/>
        </w:trPr>
        <w:tc>
          <w:tcPr>
            <w:tcW w:w="389" w:type="dxa"/>
          </w:tcPr>
          <w:p w:rsidR="001C081C" w:rsidRPr="004352CD" w:rsidRDefault="001C081C" w:rsidP="004352CD">
            <w:pPr>
              <w:jc w:val="center"/>
              <w:rPr>
                <w:rFonts w:ascii="Times New Roman" w:eastAsia="Times New Roman" w:hAnsi="Times New Roman" w:cs="Times New Roman"/>
                <w:sz w:val="24"/>
                <w:szCs w:val="24"/>
                <w:lang w:eastAsia="ar-SA"/>
              </w:rPr>
            </w:pPr>
          </w:p>
        </w:tc>
        <w:tc>
          <w:tcPr>
            <w:tcW w:w="1269"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4Б</w:t>
            </w:r>
          </w:p>
        </w:tc>
        <w:tc>
          <w:tcPr>
            <w:tcW w:w="2728"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Исупова И.Е</w:t>
            </w:r>
          </w:p>
        </w:tc>
        <w:tc>
          <w:tcPr>
            <w:tcW w:w="1725" w:type="dxa"/>
          </w:tcPr>
          <w:p w:rsidR="001C081C" w:rsidRPr="004352CD" w:rsidRDefault="001C081C" w:rsidP="004352CD">
            <w:pPr>
              <w:jc w:val="center"/>
              <w:rPr>
                <w:rFonts w:ascii="Times New Roman" w:eastAsia="Times New Roman" w:hAnsi="Times New Roman" w:cs="Times New Roman"/>
                <w:sz w:val="24"/>
                <w:szCs w:val="24"/>
                <w:lang w:eastAsia="ar-SA"/>
              </w:rPr>
            </w:pPr>
            <w:proofErr w:type="spellStart"/>
            <w:r w:rsidRPr="004352CD">
              <w:rPr>
                <w:rFonts w:ascii="Times New Roman" w:eastAsia="Times New Roman" w:hAnsi="Times New Roman" w:cs="Times New Roman"/>
                <w:sz w:val="24"/>
                <w:szCs w:val="24"/>
                <w:lang w:eastAsia="ar-SA"/>
              </w:rPr>
              <w:t>Окр</w:t>
            </w:r>
            <w:proofErr w:type="gramStart"/>
            <w:r w:rsidRPr="004352CD">
              <w:rPr>
                <w:rFonts w:ascii="Times New Roman" w:eastAsia="Times New Roman" w:hAnsi="Times New Roman" w:cs="Times New Roman"/>
                <w:sz w:val="24"/>
                <w:szCs w:val="24"/>
                <w:lang w:eastAsia="ar-SA"/>
              </w:rPr>
              <w:t>.м</w:t>
            </w:r>
            <w:proofErr w:type="gramEnd"/>
            <w:r w:rsidRPr="004352CD">
              <w:rPr>
                <w:rFonts w:ascii="Times New Roman" w:eastAsia="Times New Roman" w:hAnsi="Times New Roman" w:cs="Times New Roman"/>
                <w:sz w:val="24"/>
                <w:szCs w:val="24"/>
                <w:lang w:eastAsia="ar-SA"/>
              </w:rPr>
              <w:t>ир</w:t>
            </w:r>
            <w:proofErr w:type="spellEnd"/>
          </w:p>
        </w:tc>
        <w:tc>
          <w:tcPr>
            <w:tcW w:w="4395" w:type="dxa"/>
          </w:tcPr>
          <w:p w:rsidR="001C081C" w:rsidRPr="004352CD" w:rsidRDefault="001C081C" w:rsidP="004352CD">
            <w:pPr>
              <w:jc w:val="center"/>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призер</w:t>
            </w:r>
          </w:p>
        </w:tc>
      </w:tr>
    </w:tbl>
    <w:p w:rsidR="004352CD" w:rsidRPr="004352CD" w:rsidRDefault="004352CD" w:rsidP="004352CD">
      <w:pPr>
        <w:rPr>
          <w:rFonts w:ascii="Times New Roman" w:eastAsia="Times New Roman" w:hAnsi="Times New Roman" w:cs="Times New Roman"/>
          <w:sz w:val="24"/>
          <w:szCs w:val="24"/>
          <w:lang w:eastAsia="ar-SA"/>
        </w:rPr>
      </w:pPr>
    </w:p>
    <w:p w:rsidR="004352CD" w:rsidRPr="004352CD" w:rsidRDefault="001C081C" w:rsidP="004352CD">
      <w:pPr>
        <w:ind w:left="-142" w:firstLine="426"/>
        <w:rPr>
          <w:rFonts w:ascii="Times New Roman" w:eastAsia="Calibri" w:hAnsi="Times New Roman" w:cs="Times New Roman"/>
          <w:sz w:val="24"/>
          <w:szCs w:val="24"/>
        </w:rPr>
      </w:pPr>
      <w:r>
        <w:rPr>
          <w:rFonts w:ascii="Times New Roman" w:eastAsia="Calibri" w:hAnsi="Times New Roman" w:cs="Times New Roman"/>
          <w:sz w:val="24"/>
          <w:szCs w:val="24"/>
        </w:rPr>
        <w:t>У</w:t>
      </w:r>
      <w:r w:rsidR="004352CD" w:rsidRPr="004352CD">
        <w:rPr>
          <w:rFonts w:ascii="Times New Roman" w:eastAsia="Calibri" w:hAnsi="Times New Roman" w:cs="Times New Roman"/>
          <w:sz w:val="24"/>
          <w:szCs w:val="24"/>
        </w:rPr>
        <w:t>ченица 4 класса «А» (учитель  Николенко М.И.)</w:t>
      </w:r>
      <w:r>
        <w:rPr>
          <w:rFonts w:ascii="Times New Roman" w:eastAsia="Calibri" w:hAnsi="Times New Roman" w:cs="Times New Roman"/>
          <w:sz w:val="24"/>
          <w:szCs w:val="24"/>
        </w:rPr>
        <w:t xml:space="preserve"> </w:t>
      </w:r>
      <w:r w:rsidR="004352CD" w:rsidRPr="004352CD">
        <w:rPr>
          <w:rFonts w:ascii="Times New Roman" w:eastAsia="Calibri" w:hAnsi="Times New Roman" w:cs="Times New Roman"/>
          <w:sz w:val="24"/>
          <w:szCs w:val="24"/>
        </w:rPr>
        <w:t>стала призером муниципального этапа республиканской олимпиады по русскому языку  для обучающихся нач. классов</w:t>
      </w:r>
    </w:p>
    <w:p w:rsidR="004352CD" w:rsidRPr="004352CD" w:rsidRDefault="001C081C" w:rsidP="004352CD">
      <w:pPr>
        <w:spacing w:after="0" w:line="240" w:lineRule="auto"/>
        <w:ind w:left="-14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004352CD" w:rsidRPr="004352CD">
        <w:rPr>
          <w:rFonts w:ascii="Times New Roman" w:eastAsia="Times New Roman" w:hAnsi="Times New Roman" w:cs="Times New Roman"/>
          <w:sz w:val="24"/>
          <w:szCs w:val="24"/>
          <w:lang w:eastAsia="ar-SA"/>
        </w:rPr>
        <w:t xml:space="preserve">ченица 4 класса «А» стала призером </w:t>
      </w:r>
      <w:r w:rsidR="004352CD" w:rsidRPr="004352CD">
        <w:rPr>
          <w:rFonts w:ascii="Times New Roman" w:eastAsia="Times New Roman" w:hAnsi="Times New Roman" w:cs="Times New Roman"/>
          <w:sz w:val="24"/>
          <w:szCs w:val="24"/>
          <w:lang w:val="en-US" w:eastAsia="ar-SA"/>
        </w:rPr>
        <w:t>XXIV</w:t>
      </w:r>
      <w:r w:rsidR="004352CD" w:rsidRPr="004352CD">
        <w:rPr>
          <w:rFonts w:ascii="Times New Roman" w:eastAsia="Times New Roman" w:hAnsi="Times New Roman" w:cs="Times New Roman"/>
          <w:sz w:val="24"/>
          <w:szCs w:val="24"/>
          <w:lang w:eastAsia="ar-SA"/>
        </w:rPr>
        <w:t xml:space="preserve"> </w:t>
      </w:r>
      <w:proofErr w:type="spellStart"/>
      <w:r w:rsidR="004352CD" w:rsidRPr="004352CD">
        <w:rPr>
          <w:rFonts w:ascii="Times New Roman" w:eastAsia="Times New Roman" w:hAnsi="Times New Roman" w:cs="Times New Roman"/>
          <w:sz w:val="24"/>
          <w:szCs w:val="24"/>
          <w:lang w:eastAsia="ar-SA"/>
        </w:rPr>
        <w:t>Бахтинской</w:t>
      </w:r>
      <w:proofErr w:type="spellEnd"/>
      <w:r w:rsidR="004352CD" w:rsidRPr="004352CD">
        <w:rPr>
          <w:rFonts w:ascii="Times New Roman" w:eastAsia="Times New Roman" w:hAnsi="Times New Roman" w:cs="Times New Roman"/>
          <w:sz w:val="24"/>
          <w:szCs w:val="24"/>
          <w:lang w:eastAsia="ar-SA"/>
        </w:rPr>
        <w:t xml:space="preserve"> открытой гимназической научно-практической конференции «Диалоги в пространстве культуры»</w:t>
      </w:r>
    </w:p>
    <w:p w:rsidR="004352CD" w:rsidRPr="004352CD" w:rsidRDefault="004352CD" w:rsidP="004352CD">
      <w:pPr>
        <w:spacing w:after="0" w:line="240" w:lineRule="auto"/>
        <w:ind w:left="-142" w:firstLine="426"/>
        <w:jc w:val="both"/>
        <w:rPr>
          <w:rFonts w:ascii="Times New Roman" w:eastAsia="Times New Roman" w:hAnsi="Times New Roman" w:cs="Times New Roman"/>
          <w:sz w:val="24"/>
          <w:szCs w:val="24"/>
          <w:lang w:eastAsia="ar-SA"/>
        </w:rPr>
      </w:pPr>
    </w:p>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 xml:space="preserve">       </w:t>
      </w:r>
      <w:r w:rsidR="001C081C">
        <w:rPr>
          <w:rFonts w:ascii="Times New Roman" w:eastAsia="Calibri" w:hAnsi="Times New Roman" w:cs="Times New Roman"/>
          <w:sz w:val="24"/>
          <w:szCs w:val="24"/>
        </w:rPr>
        <w:t>Ученица</w:t>
      </w:r>
      <w:r w:rsidRPr="004352CD">
        <w:rPr>
          <w:rFonts w:ascii="Times New Roman" w:eastAsia="Calibri" w:hAnsi="Times New Roman" w:cs="Times New Roman"/>
          <w:sz w:val="24"/>
          <w:szCs w:val="24"/>
        </w:rPr>
        <w:t xml:space="preserve"> 4 класса «А» стала участницей в межрегиональной научно-практической конференции по эколого-этнографическому проекту «Дерево Земли, на котором я живу».</w:t>
      </w:r>
    </w:p>
    <w:p w:rsidR="004352CD" w:rsidRPr="004352CD" w:rsidRDefault="004352CD" w:rsidP="004352CD">
      <w:pPr>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 xml:space="preserve">      </w:t>
      </w:r>
      <w:r w:rsidR="001C081C">
        <w:rPr>
          <w:rFonts w:ascii="Times New Roman" w:eastAsia="Calibri" w:hAnsi="Times New Roman" w:cs="Times New Roman"/>
          <w:sz w:val="24"/>
          <w:szCs w:val="24"/>
        </w:rPr>
        <w:t>У</w:t>
      </w:r>
      <w:r w:rsidRPr="004352CD">
        <w:rPr>
          <w:rFonts w:ascii="Times New Roman" w:eastAsia="Calibri" w:hAnsi="Times New Roman" w:cs="Times New Roman"/>
          <w:sz w:val="24"/>
          <w:szCs w:val="24"/>
        </w:rPr>
        <w:t>ченик 3 класса «А» и ученица 4 класса «Б» достойно представили нашу школу на городском конкурсе чтецов «Бес</w:t>
      </w:r>
      <w:r w:rsidR="001C081C">
        <w:rPr>
          <w:rFonts w:ascii="Times New Roman" w:eastAsia="Calibri" w:hAnsi="Times New Roman" w:cs="Times New Roman"/>
          <w:sz w:val="24"/>
          <w:szCs w:val="24"/>
        </w:rPr>
        <w:t xml:space="preserve">смертные творения </w:t>
      </w:r>
      <w:proofErr w:type="spellStart"/>
      <w:r w:rsidR="001C081C">
        <w:rPr>
          <w:rFonts w:ascii="Times New Roman" w:eastAsia="Calibri" w:hAnsi="Times New Roman" w:cs="Times New Roman"/>
          <w:sz w:val="24"/>
          <w:szCs w:val="24"/>
        </w:rPr>
        <w:t>И.А.Крылова</w:t>
      </w:r>
      <w:proofErr w:type="spellEnd"/>
      <w:r w:rsidR="001C081C">
        <w:rPr>
          <w:rFonts w:ascii="Times New Roman" w:eastAsia="Calibri" w:hAnsi="Times New Roman" w:cs="Times New Roman"/>
          <w:sz w:val="24"/>
          <w:szCs w:val="24"/>
        </w:rPr>
        <w:t>».</w:t>
      </w:r>
    </w:p>
    <w:p w:rsidR="004352CD" w:rsidRPr="004352CD" w:rsidRDefault="004352CD" w:rsidP="004352CD">
      <w:pPr>
        <w:spacing w:after="0" w:line="240" w:lineRule="auto"/>
        <w:ind w:left="-567" w:firstLine="567"/>
        <w:jc w:val="both"/>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Совершенствование профессионального мастерства учителя является условием его успешной, творческой работы.</w:t>
      </w:r>
    </w:p>
    <w:p w:rsidR="004352CD" w:rsidRPr="004352CD" w:rsidRDefault="004352CD" w:rsidP="004352CD">
      <w:pPr>
        <w:spacing w:after="0" w:line="240" w:lineRule="auto"/>
        <w:ind w:left="-567" w:firstLine="567"/>
        <w:jc w:val="both"/>
        <w:rPr>
          <w:rFonts w:ascii="Times New Roman" w:eastAsia="Times New Roman" w:hAnsi="Times New Roman" w:cs="Times New Roman"/>
          <w:sz w:val="24"/>
          <w:szCs w:val="24"/>
          <w:lang w:eastAsia="ar-SA"/>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4853"/>
        <w:gridCol w:w="2835"/>
      </w:tblGrid>
      <w:tr w:rsidR="004352CD" w:rsidRPr="004352CD" w:rsidTr="004352CD">
        <w:tc>
          <w:tcPr>
            <w:tcW w:w="2802" w:type="dxa"/>
            <w:vAlign w:val="center"/>
          </w:tcPr>
          <w:p w:rsidR="004352CD" w:rsidRPr="004352CD" w:rsidRDefault="004352CD" w:rsidP="004352CD">
            <w:pPr>
              <w:spacing w:line="240" w:lineRule="auto"/>
              <w:jc w:val="both"/>
              <w:rPr>
                <w:rFonts w:ascii="Times New Roman" w:eastAsia="Calibri" w:hAnsi="Times New Roman" w:cs="Times New Roman"/>
                <w:b/>
                <w:sz w:val="24"/>
                <w:szCs w:val="24"/>
              </w:rPr>
            </w:pPr>
            <w:r w:rsidRPr="004352CD">
              <w:rPr>
                <w:rFonts w:ascii="Times New Roman" w:eastAsia="Calibri" w:hAnsi="Times New Roman" w:cs="Times New Roman"/>
                <w:b/>
                <w:sz w:val="24"/>
                <w:szCs w:val="24"/>
              </w:rPr>
              <w:t>ФИО учителя</w:t>
            </w:r>
          </w:p>
        </w:tc>
        <w:tc>
          <w:tcPr>
            <w:tcW w:w="4853" w:type="dxa"/>
            <w:tcBorders>
              <w:right w:val="single" w:sz="4" w:space="0" w:color="auto"/>
            </w:tcBorders>
            <w:vAlign w:val="center"/>
          </w:tcPr>
          <w:p w:rsidR="004352CD" w:rsidRPr="004352CD" w:rsidRDefault="004352CD" w:rsidP="004352CD">
            <w:pPr>
              <w:spacing w:line="240" w:lineRule="auto"/>
              <w:jc w:val="both"/>
              <w:rPr>
                <w:rFonts w:ascii="Times New Roman" w:eastAsia="Calibri" w:hAnsi="Times New Roman" w:cs="Times New Roman"/>
                <w:b/>
                <w:sz w:val="24"/>
                <w:szCs w:val="24"/>
              </w:rPr>
            </w:pPr>
            <w:r w:rsidRPr="004352CD">
              <w:rPr>
                <w:rFonts w:ascii="Times New Roman" w:eastAsia="Calibri" w:hAnsi="Times New Roman" w:cs="Times New Roman"/>
                <w:b/>
                <w:sz w:val="24"/>
                <w:szCs w:val="24"/>
              </w:rPr>
              <w:t>Тема самообразования</w:t>
            </w:r>
          </w:p>
        </w:tc>
        <w:tc>
          <w:tcPr>
            <w:tcW w:w="2835" w:type="dxa"/>
            <w:tcBorders>
              <w:left w:val="single" w:sz="4" w:space="0" w:color="auto"/>
            </w:tcBorders>
            <w:vAlign w:val="center"/>
          </w:tcPr>
          <w:p w:rsidR="004352CD" w:rsidRPr="004352CD" w:rsidRDefault="004352CD" w:rsidP="004352CD">
            <w:pPr>
              <w:spacing w:line="240" w:lineRule="auto"/>
              <w:jc w:val="both"/>
              <w:rPr>
                <w:rFonts w:ascii="Times New Roman" w:eastAsia="Calibri" w:hAnsi="Times New Roman" w:cs="Times New Roman"/>
                <w:b/>
                <w:sz w:val="24"/>
                <w:szCs w:val="24"/>
              </w:rPr>
            </w:pPr>
            <w:r w:rsidRPr="004352CD">
              <w:rPr>
                <w:rFonts w:ascii="Times New Roman" w:eastAsia="Calibri" w:hAnsi="Times New Roman" w:cs="Times New Roman"/>
                <w:b/>
                <w:sz w:val="24"/>
                <w:szCs w:val="24"/>
              </w:rPr>
              <w:t>Форма работы</w:t>
            </w:r>
          </w:p>
        </w:tc>
      </w:tr>
      <w:tr w:rsidR="004352CD" w:rsidRPr="004352CD" w:rsidTr="004352CD">
        <w:tc>
          <w:tcPr>
            <w:tcW w:w="2802" w:type="dxa"/>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Чернова Юлия Сергеевна</w:t>
            </w:r>
          </w:p>
        </w:tc>
        <w:tc>
          <w:tcPr>
            <w:tcW w:w="4853" w:type="dxa"/>
            <w:tcBorders>
              <w:right w:val="single" w:sz="4" w:space="0" w:color="auto"/>
            </w:tcBorders>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color w:val="000000"/>
                <w:sz w:val="24"/>
                <w:szCs w:val="24"/>
              </w:rPr>
              <w:t> Формирование творческой личности через учебно-воспитательный процесс</w:t>
            </w:r>
          </w:p>
        </w:tc>
        <w:tc>
          <w:tcPr>
            <w:tcW w:w="2835" w:type="dxa"/>
            <w:tcBorders>
              <w:left w:val="single" w:sz="4" w:space="0" w:color="auto"/>
            </w:tcBorders>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Внеклассные мероприятия, урок</w:t>
            </w:r>
          </w:p>
          <w:p w:rsidR="004352CD" w:rsidRPr="004352CD" w:rsidRDefault="004352CD" w:rsidP="004352CD">
            <w:pPr>
              <w:spacing w:line="240" w:lineRule="auto"/>
              <w:jc w:val="both"/>
              <w:rPr>
                <w:rFonts w:ascii="Times New Roman" w:eastAsia="Calibri" w:hAnsi="Times New Roman" w:cs="Times New Roman"/>
                <w:sz w:val="24"/>
                <w:szCs w:val="24"/>
              </w:rPr>
            </w:pPr>
          </w:p>
        </w:tc>
      </w:tr>
      <w:tr w:rsidR="004352CD" w:rsidRPr="004352CD" w:rsidTr="004352CD">
        <w:tc>
          <w:tcPr>
            <w:tcW w:w="2802" w:type="dxa"/>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Кривова</w:t>
            </w:r>
          </w:p>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Надежда</w:t>
            </w:r>
          </w:p>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Евгеньевна</w:t>
            </w:r>
          </w:p>
        </w:tc>
        <w:tc>
          <w:tcPr>
            <w:tcW w:w="4853" w:type="dxa"/>
            <w:tcBorders>
              <w:right w:val="single" w:sz="4" w:space="0" w:color="auto"/>
            </w:tcBorders>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Организация внеклассной работы в начальной школе с детьми с ОВЗ</w:t>
            </w:r>
          </w:p>
        </w:tc>
        <w:tc>
          <w:tcPr>
            <w:tcW w:w="2835" w:type="dxa"/>
            <w:tcBorders>
              <w:left w:val="single" w:sz="4" w:space="0" w:color="auto"/>
            </w:tcBorders>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Урок, внеклассные мероприятия, выступление на Мо классных руководителей</w:t>
            </w:r>
          </w:p>
        </w:tc>
      </w:tr>
      <w:tr w:rsidR="004352CD" w:rsidRPr="004352CD" w:rsidTr="004352CD">
        <w:tc>
          <w:tcPr>
            <w:tcW w:w="2802" w:type="dxa"/>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Исупова Ирина</w:t>
            </w:r>
          </w:p>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Евгеньевна</w:t>
            </w:r>
          </w:p>
        </w:tc>
        <w:tc>
          <w:tcPr>
            <w:tcW w:w="4853" w:type="dxa"/>
            <w:tcBorders>
              <w:right w:val="single" w:sz="4" w:space="0" w:color="auto"/>
            </w:tcBorders>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 xml:space="preserve">Создание эмоционально-положительного климата в классном коллективе – одно из условий развития творческой личности </w:t>
            </w:r>
            <w:r w:rsidRPr="004352CD">
              <w:rPr>
                <w:rFonts w:ascii="Times New Roman" w:eastAsia="Calibri" w:hAnsi="Times New Roman" w:cs="Times New Roman"/>
                <w:sz w:val="24"/>
                <w:szCs w:val="24"/>
              </w:rPr>
              <w:lastRenderedPageBreak/>
              <w:t>школьника. Проектная деятельность.</w:t>
            </w:r>
          </w:p>
        </w:tc>
        <w:tc>
          <w:tcPr>
            <w:tcW w:w="2835" w:type="dxa"/>
            <w:tcBorders>
              <w:left w:val="single" w:sz="4" w:space="0" w:color="auto"/>
            </w:tcBorders>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lastRenderedPageBreak/>
              <w:t xml:space="preserve">Урок, выступление на </w:t>
            </w:r>
            <w:proofErr w:type="spellStart"/>
            <w:r w:rsidRPr="004352CD">
              <w:rPr>
                <w:rFonts w:ascii="Times New Roman" w:eastAsia="Calibri" w:hAnsi="Times New Roman" w:cs="Times New Roman"/>
                <w:sz w:val="24"/>
                <w:szCs w:val="24"/>
              </w:rPr>
              <w:t>МО</w:t>
            </w:r>
            <w:proofErr w:type="gramStart"/>
            <w:r w:rsidRPr="004352CD">
              <w:rPr>
                <w:rFonts w:ascii="Times New Roman" w:eastAsia="Calibri" w:hAnsi="Times New Roman" w:cs="Times New Roman"/>
                <w:sz w:val="24"/>
                <w:szCs w:val="24"/>
              </w:rPr>
              <w:t>,в</w:t>
            </w:r>
            <w:proofErr w:type="gramEnd"/>
            <w:r w:rsidRPr="004352CD">
              <w:rPr>
                <w:rFonts w:ascii="Times New Roman" w:eastAsia="Calibri" w:hAnsi="Times New Roman" w:cs="Times New Roman"/>
                <w:sz w:val="24"/>
                <w:szCs w:val="24"/>
              </w:rPr>
              <w:t>неклассные</w:t>
            </w:r>
            <w:proofErr w:type="spellEnd"/>
            <w:r w:rsidRPr="004352CD">
              <w:rPr>
                <w:rFonts w:ascii="Times New Roman" w:eastAsia="Calibri" w:hAnsi="Times New Roman" w:cs="Times New Roman"/>
                <w:sz w:val="24"/>
                <w:szCs w:val="24"/>
              </w:rPr>
              <w:t xml:space="preserve"> мероприятия. </w:t>
            </w:r>
          </w:p>
        </w:tc>
      </w:tr>
      <w:tr w:rsidR="004352CD" w:rsidRPr="004352CD" w:rsidTr="004352CD">
        <w:tc>
          <w:tcPr>
            <w:tcW w:w="2802" w:type="dxa"/>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lastRenderedPageBreak/>
              <w:t>Николенко Марина</w:t>
            </w:r>
          </w:p>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Ивановна</w:t>
            </w:r>
          </w:p>
        </w:tc>
        <w:tc>
          <w:tcPr>
            <w:tcW w:w="4853" w:type="dxa"/>
            <w:tcBorders>
              <w:right w:val="single" w:sz="4" w:space="0" w:color="auto"/>
            </w:tcBorders>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Развитие творческого воображения и эмоциональной чувствительности детей в процессе учебной деятельности</w:t>
            </w:r>
          </w:p>
        </w:tc>
        <w:tc>
          <w:tcPr>
            <w:tcW w:w="2835" w:type="dxa"/>
            <w:tcBorders>
              <w:left w:val="single" w:sz="4" w:space="0" w:color="auto"/>
            </w:tcBorders>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Урок, внеклассные мероприятия, выступление на МО</w:t>
            </w:r>
          </w:p>
        </w:tc>
      </w:tr>
      <w:tr w:rsidR="004352CD" w:rsidRPr="004352CD" w:rsidTr="004352CD">
        <w:tc>
          <w:tcPr>
            <w:tcW w:w="2802" w:type="dxa"/>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Кузнецова Валерия Алексеевна</w:t>
            </w:r>
          </w:p>
        </w:tc>
        <w:tc>
          <w:tcPr>
            <w:tcW w:w="4853" w:type="dxa"/>
            <w:tcBorders>
              <w:right w:val="single" w:sz="4" w:space="0" w:color="auto"/>
            </w:tcBorders>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Развитие познавательных интересов младших школьников</w:t>
            </w:r>
          </w:p>
        </w:tc>
        <w:tc>
          <w:tcPr>
            <w:tcW w:w="2835" w:type="dxa"/>
            <w:tcBorders>
              <w:left w:val="single" w:sz="4" w:space="0" w:color="auto"/>
            </w:tcBorders>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Урок, внеклассные мероприятия</w:t>
            </w:r>
          </w:p>
        </w:tc>
      </w:tr>
      <w:tr w:rsidR="004352CD" w:rsidRPr="004352CD" w:rsidTr="004352CD">
        <w:tc>
          <w:tcPr>
            <w:tcW w:w="2802" w:type="dxa"/>
          </w:tcPr>
          <w:p w:rsidR="004352CD" w:rsidRPr="004352CD" w:rsidRDefault="004352CD" w:rsidP="004352CD">
            <w:pPr>
              <w:spacing w:line="240" w:lineRule="auto"/>
              <w:jc w:val="both"/>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Горшенева</w:t>
            </w:r>
            <w:proofErr w:type="spellEnd"/>
            <w:r w:rsidRPr="004352CD">
              <w:rPr>
                <w:rFonts w:ascii="Times New Roman" w:eastAsia="Calibri" w:hAnsi="Times New Roman" w:cs="Times New Roman"/>
                <w:sz w:val="24"/>
                <w:szCs w:val="24"/>
              </w:rPr>
              <w:t xml:space="preserve"> Лидия Вениаминовна</w:t>
            </w:r>
          </w:p>
        </w:tc>
        <w:tc>
          <w:tcPr>
            <w:tcW w:w="4853" w:type="dxa"/>
            <w:tcBorders>
              <w:right w:val="single" w:sz="4" w:space="0" w:color="auto"/>
            </w:tcBorders>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Формирование жизненных ценностей учащихся начальных классов средствами учебных предметов</w:t>
            </w:r>
          </w:p>
        </w:tc>
        <w:tc>
          <w:tcPr>
            <w:tcW w:w="2835" w:type="dxa"/>
            <w:tcBorders>
              <w:left w:val="single" w:sz="4" w:space="0" w:color="auto"/>
            </w:tcBorders>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Урок, внеклассные мероприятия</w:t>
            </w:r>
          </w:p>
        </w:tc>
      </w:tr>
      <w:tr w:rsidR="004352CD" w:rsidRPr="004352CD" w:rsidTr="004352CD">
        <w:tc>
          <w:tcPr>
            <w:tcW w:w="2802" w:type="dxa"/>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Бычкова Людмила Павловна</w:t>
            </w:r>
          </w:p>
        </w:tc>
        <w:tc>
          <w:tcPr>
            <w:tcW w:w="4853" w:type="dxa"/>
            <w:tcBorders>
              <w:right w:val="single" w:sz="4" w:space="0" w:color="auto"/>
            </w:tcBorders>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Развитие навыков самоорганизации младших школьников</w:t>
            </w:r>
          </w:p>
        </w:tc>
        <w:tc>
          <w:tcPr>
            <w:tcW w:w="2835" w:type="dxa"/>
            <w:tcBorders>
              <w:left w:val="single" w:sz="4" w:space="0" w:color="auto"/>
            </w:tcBorders>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Урок, выступление на МО, внеклассные мероприятия</w:t>
            </w:r>
          </w:p>
        </w:tc>
      </w:tr>
      <w:tr w:rsidR="004352CD" w:rsidRPr="004352CD" w:rsidTr="004352CD">
        <w:tc>
          <w:tcPr>
            <w:tcW w:w="2802" w:type="dxa"/>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Белова Людмила Николаевна</w:t>
            </w:r>
          </w:p>
        </w:tc>
        <w:tc>
          <w:tcPr>
            <w:tcW w:w="4853" w:type="dxa"/>
            <w:tcBorders>
              <w:right w:val="single" w:sz="4" w:space="0" w:color="auto"/>
            </w:tcBorders>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«Влияние духовно-нравственного воспитания на формирования дружеских отношений в коллективе»</w:t>
            </w:r>
          </w:p>
        </w:tc>
        <w:tc>
          <w:tcPr>
            <w:tcW w:w="2835" w:type="dxa"/>
            <w:tcBorders>
              <w:left w:val="single" w:sz="4" w:space="0" w:color="auto"/>
            </w:tcBorders>
          </w:tcPr>
          <w:p w:rsidR="004352CD" w:rsidRPr="004352CD" w:rsidRDefault="004352CD" w:rsidP="004352CD">
            <w:pPr>
              <w:spacing w:line="240" w:lineRule="auto"/>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Урок, внеклассные мероприятия,</w:t>
            </w:r>
          </w:p>
        </w:tc>
      </w:tr>
    </w:tbl>
    <w:p w:rsidR="004352CD" w:rsidRPr="004352CD" w:rsidRDefault="004352CD" w:rsidP="004352CD">
      <w:pPr>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 xml:space="preserve"> В апреле месяце 2019 года была проведена неделя открытых уроков и мероприятий в начальной школе.</w:t>
      </w:r>
    </w:p>
    <w:p w:rsidR="004352CD" w:rsidRPr="004352CD" w:rsidRDefault="004352CD" w:rsidP="004352CD">
      <w:pPr>
        <w:jc w:val="center"/>
        <w:rPr>
          <w:rFonts w:ascii="Times New Roman" w:eastAsia="Calibri" w:hAnsi="Times New Roman" w:cs="Times New Roman"/>
          <w:b/>
          <w:sz w:val="24"/>
          <w:szCs w:val="24"/>
        </w:rPr>
      </w:pPr>
      <w:r w:rsidRPr="004352CD">
        <w:rPr>
          <w:rFonts w:ascii="Times New Roman" w:eastAsia="Calibri" w:hAnsi="Times New Roman" w:cs="Times New Roman"/>
          <w:b/>
          <w:sz w:val="24"/>
          <w:szCs w:val="24"/>
        </w:rPr>
        <w:t>График проведения открытых уроков в начальной школе</w:t>
      </w:r>
    </w:p>
    <w:tbl>
      <w:tblPr>
        <w:tblStyle w:val="200"/>
        <w:tblW w:w="10490" w:type="dxa"/>
        <w:tblInd w:w="-459" w:type="dxa"/>
        <w:tblLook w:val="04A0" w:firstRow="1" w:lastRow="0" w:firstColumn="1" w:lastColumn="0" w:noHBand="0" w:noVBand="1"/>
      </w:tblPr>
      <w:tblGrid>
        <w:gridCol w:w="1502"/>
        <w:gridCol w:w="2249"/>
        <w:gridCol w:w="2970"/>
        <w:gridCol w:w="1299"/>
        <w:gridCol w:w="2470"/>
      </w:tblGrid>
      <w:tr w:rsidR="004352CD" w:rsidRPr="004352CD" w:rsidTr="0007415B">
        <w:tc>
          <w:tcPr>
            <w:tcW w:w="1502"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Класс</w:t>
            </w:r>
          </w:p>
        </w:tc>
        <w:tc>
          <w:tcPr>
            <w:tcW w:w="2249"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Учитель</w:t>
            </w:r>
          </w:p>
        </w:tc>
        <w:tc>
          <w:tcPr>
            <w:tcW w:w="2970"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Тема</w:t>
            </w:r>
          </w:p>
        </w:tc>
        <w:tc>
          <w:tcPr>
            <w:tcW w:w="1299"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 xml:space="preserve">Дата </w:t>
            </w:r>
          </w:p>
        </w:tc>
        <w:tc>
          <w:tcPr>
            <w:tcW w:w="2470"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 xml:space="preserve">Урок, </w:t>
            </w:r>
            <w:proofErr w:type="spellStart"/>
            <w:r w:rsidRPr="004352CD">
              <w:rPr>
                <w:rFonts w:ascii="Times New Roman" w:eastAsia="Calibri" w:hAnsi="Times New Roman" w:cs="Times New Roman"/>
                <w:sz w:val="24"/>
                <w:szCs w:val="24"/>
              </w:rPr>
              <w:t>внекл</w:t>
            </w:r>
            <w:proofErr w:type="gramStart"/>
            <w:r w:rsidRPr="004352CD">
              <w:rPr>
                <w:rFonts w:ascii="Times New Roman" w:eastAsia="Calibri" w:hAnsi="Times New Roman" w:cs="Times New Roman"/>
                <w:sz w:val="24"/>
                <w:szCs w:val="24"/>
              </w:rPr>
              <w:t>.м</w:t>
            </w:r>
            <w:proofErr w:type="gramEnd"/>
            <w:r w:rsidRPr="004352CD">
              <w:rPr>
                <w:rFonts w:ascii="Times New Roman" w:eastAsia="Calibri" w:hAnsi="Times New Roman" w:cs="Times New Roman"/>
                <w:sz w:val="24"/>
                <w:szCs w:val="24"/>
              </w:rPr>
              <w:t>еропр</w:t>
            </w:r>
            <w:proofErr w:type="spellEnd"/>
          </w:p>
        </w:tc>
      </w:tr>
      <w:tr w:rsidR="004352CD" w:rsidRPr="004352CD" w:rsidTr="0007415B">
        <w:tc>
          <w:tcPr>
            <w:tcW w:w="1502"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1А</w:t>
            </w:r>
          </w:p>
        </w:tc>
        <w:tc>
          <w:tcPr>
            <w:tcW w:w="2249"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Кузнецова В.</w:t>
            </w:r>
            <w:proofErr w:type="gramStart"/>
            <w:r w:rsidRPr="004352CD">
              <w:rPr>
                <w:rFonts w:ascii="Times New Roman" w:eastAsia="Calibri" w:hAnsi="Times New Roman" w:cs="Times New Roman"/>
                <w:sz w:val="24"/>
                <w:szCs w:val="24"/>
              </w:rPr>
              <w:t>С</w:t>
            </w:r>
            <w:proofErr w:type="gramEnd"/>
          </w:p>
        </w:tc>
        <w:tc>
          <w:tcPr>
            <w:tcW w:w="2970"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Почему мы любим кошек и собак?</w:t>
            </w:r>
          </w:p>
        </w:tc>
        <w:tc>
          <w:tcPr>
            <w:tcW w:w="1299"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24.04</w:t>
            </w:r>
          </w:p>
        </w:tc>
        <w:tc>
          <w:tcPr>
            <w:tcW w:w="2470" w:type="dxa"/>
          </w:tcPr>
          <w:p w:rsidR="004352CD" w:rsidRPr="004352CD" w:rsidRDefault="004352CD" w:rsidP="004352CD">
            <w:pPr>
              <w:jc w:val="cente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Окр</w:t>
            </w:r>
            <w:proofErr w:type="gramStart"/>
            <w:r w:rsidRPr="004352CD">
              <w:rPr>
                <w:rFonts w:ascii="Times New Roman" w:eastAsia="Calibri" w:hAnsi="Times New Roman" w:cs="Times New Roman"/>
                <w:sz w:val="24"/>
                <w:szCs w:val="24"/>
              </w:rPr>
              <w:t>.м</w:t>
            </w:r>
            <w:proofErr w:type="gramEnd"/>
            <w:r w:rsidRPr="004352CD">
              <w:rPr>
                <w:rFonts w:ascii="Times New Roman" w:eastAsia="Calibri" w:hAnsi="Times New Roman" w:cs="Times New Roman"/>
                <w:sz w:val="24"/>
                <w:szCs w:val="24"/>
              </w:rPr>
              <w:t>ир</w:t>
            </w:r>
            <w:proofErr w:type="spellEnd"/>
          </w:p>
        </w:tc>
      </w:tr>
      <w:tr w:rsidR="004352CD" w:rsidRPr="004352CD" w:rsidTr="0007415B">
        <w:tc>
          <w:tcPr>
            <w:tcW w:w="1502"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1Б</w:t>
            </w:r>
          </w:p>
        </w:tc>
        <w:tc>
          <w:tcPr>
            <w:tcW w:w="2249"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Белова Л.Н.</w:t>
            </w:r>
          </w:p>
        </w:tc>
        <w:tc>
          <w:tcPr>
            <w:tcW w:w="2970"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 xml:space="preserve">В гостях у </w:t>
            </w:r>
            <w:proofErr w:type="spellStart"/>
            <w:r w:rsidRPr="004352CD">
              <w:rPr>
                <w:rFonts w:ascii="Times New Roman" w:eastAsia="Calibri" w:hAnsi="Times New Roman" w:cs="Times New Roman"/>
                <w:sz w:val="24"/>
                <w:szCs w:val="24"/>
              </w:rPr>
              <w:t>Мойдодыра</w:t>
            </w:r>
            <w:proofErr w:type="spellEnd"/>
          </w:p>
        </w:tc>
        <w:tc>
          <w:tcPr>
            <w:tcW w:w="1299" w:type="dxa"/>
          </w:tcPr>
          <w:p w:rsidR="004352CD" w:rsidRPr="004352CD" w:rsidRDefault="004352CD" w:rsidP="004352CD">
            <w:pPr>
              <w:jc w:val="center"/>
              <w:rPr>
                <w:rFonts w:ascii="Times New Roman" w:eastAsia="Calibri" w:hAnsi="Times New Roman" w:cs="Times New Roman"/>
                <w:sz w:val="24"/>
                <w:szCs w:val="24"/>
              </w:rPr>
            </w:pPr>
          </w:p>
        </w:tc>
        <w:tc>
          <w:tcPr>
            <w:tcW w:w="2470" w:type="dxa"/>
          </w:tcPr>
          <w:p w:rsidR="004352CD" w:rsidRPr="004352CD" w:rsidRDefault="004352CD" w:rsidP="004352CD">
            <w:pPr>
              <w:jc w:val="cente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Внекл</w:t>
            </w:r>
            <w:proofErr w:type="spellEnd"/>
            <w:r w:rsidRPr="004352CD">
              <w:rPr>
                <w:rFonts w:ascii="Times New Roman" w:eastAsia="Calibri" w:hAnsi="Times New Roman" w:cs="Times New Roman"/>
                <w:sz w:val="24"/>
                <w:szCs w:val="24"/>
              </w:rPr>
              <w:t>.</w:t>
            </w:r>
          </w:p>
        </w:tc>
      </w:tr>
      <w:tr w:rsidR="004352CD" w:rsidRPr="004352CD" w:rsidTr="0007415B">
        <w:tc>
          <w:tcPr>
            <w:tcW w:w="1502"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2А</w:t>
            </w:r>
          </w:p>
        </w:tc>
        <w:tc>
          <w:tcPr>
            <w:tcW w:w="2249"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Кривова Н.Е.</w:t>
            </w:r>
          </w:p>
        </w:tc>
        <w:tc>
          <w:tcPr>
            <w:tcW w:w="2970"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Развитие прыгучести и быстроты движения</w:t>
            </w:r>
          </w:p>
        </w:tc>
        <w:tc>
          <w:tcPr>
            <w:tcW w:w="1299"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18.04</w:t>
            </w:r>
          </w:p>
        </w:tc>
        <w:tc>
          <w:tcPr>
            <w:tcW w:w="2470" w:type="dxa"/>
          </w:tcPr>
          <w:p w:rsidR="004352CD" w:rsidRPr="004352CD" w:rsidRDefault="004352CD" w:rsidP="004352CD">
            <w:pPr>
              <w:jc w:val="cente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Физ-ра</w:t>
            </w:r>
            <w:proofErr w:type="spellEnd"/>
          </w:p>
        </w:tc>
      </w:tr>
      <w:tr w:rsidR="004352CD" w:rsidRPr="004352CD" w:rsidTr="0007415B">
        <w:tc>
          <w:tcPr>
            <w:tcW w:w="1502"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3Б</w:t>
            </w:r>
          </w:p>
        </w:tc>
        <w:tc>
          <w:tcPr>
            <w:tcW w:w="2249"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Чернова Ю.С.</w:t>
            </w:r>
          </w:p>
        </w:tc>
        <w:tc>
          <w:tcPr>
            <w:tcW w:w="2970"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Беречь природу, значит любить Родину</w:t>
            </w:r>
          </w:p>
        </w:tc>
        <w:tc>
          <w:tcPr>
            <w:tcW w:w="1299"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25.04</w:t>
            </w:r>
          </w:p>
        </w:tc>
        <w:tc>
          <w:tcPr>
            <w:tcW w:w="2470" w:type="dxa"/>
          </w:tcPr>
          <w:p w:rsidR="004352CD" w:rsidRPr="004352CD" w:rsidRDefault="004352CD" w:rsidP="004352CD">
            <w:pPr>
              <w:jc w:val="cente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Внекл</w:t>
            </w:r>
            <w:proofErr w:type="spellEnd"/>
            <w:r w:rsidRPr="004352CD">
              <w:rPr>
                <w:rFonts w:ascii="Times New Roman" w:eastAsia="Calibri" w:hAnsi="Times New Roman" w:cs="Times New Roman"/>
                <w:sz w:val="24"/>
                <w:szCs w:val="24"/>
              </w:rPr>
              <w:t>.</w:t>
            </w:r>
          </w:p>
        </w:tc>
      </w:tr>
      <w:tr w:rsidR="004352CD" w:rsidRPr="004352CD" w:rsidTr="0007415B">
        <w:tc>
          <w:tcPr>
            <w:tcW w:w="1502"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4А</w:t>
            </w:r>
          </w:p>
        </w:tc>
        <w:tc>
          <w:tcPr>
            <w:tcW w:w="2249"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Николенко М.И.</w:t>
            </w:r>
          </w:p>
        </w:tc>
        <w:tc>
          <w:tcPr>
            <w:tcW w:w="2970"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Закрепление. Решение задач на движение. (Подготовка к контрольной работе)</w:t>
            </w:r>
          </w:p>
        </w:tc>
        <w:tc>
          <w:tcPr>
            <w:tcW w:w="1299"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22.04</w:t>
            </w:r>
          </w:p>
        </w:tc>
        <w:tc>
          <w:tcPr>
            <w:tcW w:w="2470" w:type="dxa"/>
          </w:tcPr>
          <w:p w:rsidR="004352CD" w:rsidRPr="004352CD" w:rsidRDefault="004352CD" w:rsidP="004352CD">
            <w:pPr>
              <w:jc w:val="center"/>
              <w:rPr>
                <w:rFonts w:ascii="Times New Roman" w:eastAsia="Calibri" w:hAnsi="Times New Roman" w:cs="Times New Roman"/>
                <w:sz w:val="24"/>
                <w:szCs w:val="24"/>
              </w:rPr>
            </w:pPr>
            <w:proofErr w:type="spellStart"/>
            <w:r w:rsidRPr="004352CD">
              <w:rPr>
                <w:rFonts w:ascii="Times New Roman" w:eastAsia="Calibri" w:hAnsi="Times New Roman" w:cs="Times New Roman"/>
                <w:sz w:val="24"/>
                <w:szCs w:val="24"/>
              </w:rPr>
              <w:t>Матем</w:t>
            </w:r>
            <w:proofErr w:type="spellEnd"/>
            <w:r w:rsidRPr="004352CD">
              <w:rPr>
                <w:rFonts w:ascii="Times New Roman" w:eastAsia="Calibri" w:hAnsi="Times New Roman" w:cs="Times New Roman"/>
                <w:sz w:val="24"/>
                <w:szCs w:val="24"/>
              </w:rPr>
              <w:t>.</w:t>
            </w:r>
          </w:p>
        </w:tc>
      </w:tr>
      <w:tr w:rsidR="004352CD" w:rsidRPr="004352CD" w:rsidTr="0007415B">
        <w:tc>
          <w:tcPr>
            <w:tcW w:w="1502"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4Б</w:t>
            </w:r>
          </w:p>
        </w:tc>
        <w:tc>
          <w:tcPr>
            <w:tcW w:w="2249" w:type="dxa"/>
          </w:tcPr>
          <w:p w:rsidR="004352CD" w:rsidRPr="004352CD" w:rsidRDefault="004352CD" w:rsidP="004352CD">
            <w:pPr>
              <w:rPr>
                <w:rFonts w:ascii="Times New Roman" w:eastAsia="Calibri" w:hAnsi="Times New Roman" w:cs="Times New Roman"/>
                <w:sz w:val="24"/>
                <w:szCs w:val="24"/>
              </w:rPr>
            </w:pPr>
            <w:r w:rsidRPr="004352CD">
              <w:rPr>
                <w:rFonts w:ascii="Times New Roman" w:eastAsia="Calibri" w:hAnsi="Times New Roman" w:cs="Times New Roman"/>
                <w:sz w:val="24"/>
                <w:szCs w:val="24"/>
              </w:rPr>
              <w:t>Исупова И.Е.</w:t>
            </w:r>
          </w:p>
        </w:tc>
        <w:tc>
          <w:tcPr>
            <w:tcW w:w="2970"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Глагол</w:t>
            </w:r>
          </w:p>
        </w:tc>
        <w:tc>
          <w:tcPr>
            <w:tcW w:w="1299"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23.04</w:t>
            </w:r>
          </w:p>
        </w:tc>
        <w:tc>
          <w:tcPr>
            <w:tcW w:w="2470" w:type="dxa"/>
          </w:tcPr>
          <w:p w:rsidR="004352CD" w:rsidRPr="004352CD" w:rsidRDefault="004352CD" w:rsidP="004352CD">
            <w:pPr>
              <w:jc w:val="center"/>
              <w:rPr>
                <w:rFonts w:ascii="Times New Roman" w:eastAsia="Calibri" w:hAnsi="Times New Roman" w:cs="Times New Roman"/>
                <w:sz w:val="24"/>
                <w:szCs w:val="24"/>
              </w:rPr>
            </w:pPr>
            <w:r w:rsidRPr="004352CD">
              <w:rPr>
                <w:rFonts w:ascii="Times New Roman" w:eastAsia="Calibri" w:hAnsi="Times New Roman" w:cs="Times New Roman"/>
                <w:sz w:val="24"/>
                <w:szCs w:val="24"/>
              </w:rPr>
              <w:t xml:space="preserve"> </w:t>
            </w:r>
            <w:proofErr w:type="spellStart"/>
            <w:r w:rsidRPr="004352CD">
              <w:rPr>
                <w:rFonts w:ascii="Times New Roman" w:eastAsia="Calibri" w:hAnsi="Times New Roman" w:cs="Times New Roman"/>
                <w:sz w:val="24"/>
                <w:szCs w:val="24"/>
              </w:rPr>
              <w:t>Русск.яз</w:t>
            </w:r>
            <w:proofErr w:type="spellEnd"/>
            <w:r w:rsidRPr="004352CD">
              <w:rPr>
                <w:rFonts w:ascii="Times New Roman" w:eastAsia="Calibri" w:hAnsi="Times New Roman" w:cs="Times New Roman"/>
                <w:sz w:val="24"/>
                <w:szCs w:val="24"/>
              </w:rPr>
              <w:t>.</w:t>
            </w:r>
          </w:p>
        </w:tc>
      </w:tr>
    </w:tbl>
    <w:p w:rsidR="004352CD" w:rsidRPr="004352CD" w:rsidRDefault="004352CD" w:rsidP="0007415B">
      <w:pPr>
        <w:rPr>
          <w:rFonts w:ascii="Times New Roman" w:eastAsia="Calibri" w:hAnsi="Times New Roman" w:cs="Times New Roman"/>
          <w:sz w:val="24"/>
          <w:szCs w:val="24"/>
        </w:rPr>
      </w:pPr>
    </w:p>
    <w:p w:rsidR="004352CD" w:rsidRPr="004352CD" w:rsidRDefault="004352CD" w:rsidP="004352CD">
      <w:pPr>
        <w:shd w:val="clear" w:color="auto" w:fill="FFFFFF"/>
        <w:spacing w:after="0" w:line="240" w:lineRule="auto"/>
        <w:ind w:left="-567" w:firstLine="567"/>
        <w:jc w:val="both"/>
        <w:rPr>
          <w:rFonts w:ascii="Calibri" w:eastAsia="Times New Roman" w:hAnsi="Calibri" w:cs="Calibri"/>
          <w:color w:val="000000"/>
          <w:lang w:eastAsia="ru-RU"/>
        </w:rPr>
      </w:pPr>
      <w:r w:rsidRPr="004352CD">
        <w:rPr>
          <w:rFonts w:ascii="Times New Roman" w:eastAsia="Times New Roman" w:hAnsi="Times New Roman" w:cs="Times New Roman"/>
          <w:b/>
          <w:sz w:val="24"/>
          <w:szCs w:val="24"/>
          <w:lang w:eastAsia="ru-RU"/>
        </w:rPr>
        <w:t>Вывод:</w:t>
      </w:r>
      <w:r w:rsidRPr="004352CD">
        <w:rPr>
          <w:rFonts w:ascii="Times New Roman" w:eastAsia="Times New Roman" w:hAnsi="Times New Roman" w:cs="Times New Roman"/>
          <w:sz w:val="24"/>
          <w:szCs w:val="24"/>
          <w:lang w:eastAsia="ru-RU"/>
        </w:rPr>
        <w:t xml:space="preserve"> </w:t>
      </w:r>
      <w:r w:rsidR="0007415B">
        <w:rPr>
          <w:rFonts w:ascii="Times New Roman" w:eastAsia="Times New Roman" w:hAnsi="Times New Roman" w:cs="Times New Roman"/>
          <w:sz w:val="24"/>
          <w:szCs w:val="24"/>
          <w:lang w:eastAsia="ru-RU"/>
        </w:rPr>
        <w:t xml:space="preserve"> </w:t>
      </w:r>
      <w:r w:rsidRPr="004352CD">
        <w:rPr>
          <w:rFonts w:ascii="Times New Roman" w:eastAsia="Times New Roman" w:hAnsi="Times New Roman" w:cs="Times New Roman"/>
          <w:sz w:val="24"/>
          <w:szCs w:val="24"/>
          <w:lang w:eastAsia="ru-RU"/>
        </w:rPr>
        <w:t xml:space="preserve">Проанализировав работу МО начальных классов, следует отметить, что </w:t>
      </w:r>
      <w:r w:rsidRPr="004352CD">
        <w:rPr>
          <w:rFonts w:ascii="Times New Roman" w:eastAsia="Times New Roman" w:hAnsi="Times New Roman" w:cs="Times New Roman"/>
          <w:color w:val="000000"/>
          <w:sz w:val="24"/>
          <w:szCs w:val="24"/>
          <w:lang w:eastAsia="ru-RU"/>
        </w:rPr>
        <w:t xml:space="preserve">коллектив учителей школы опытный и энергичный, всеми учителями соблюдается здоровье сберегающий режим: на уроках проводятся </w:t>
      </w:r>
      <w:proofErr w:type="spellStart"/>
      <w:r w:rsidRPr="004352CD">
        <w:rPr>
          <w:rFonts w:ascii="Times New Roman" w:eastAsia="Times New Roman" w:hAnsi="Times New Roman" w:cs="Times New Roman"/>
          <w:color w:val="000000"/>
          <w:sz w:val="24"/>
          <w:szCs w:val="24"/>
          <w:lang w:eastAsia="ru-RU"/>
        </w:rPr>
        <w:t>физминутки</w:t>
      </w:r>
      <w:proofErr w:type="spellEnd"/>
      <w:r w:rsidRPr="004352CD">
        <w:rPr>
          <w:rFonts w:ascii="Times New Roman" w:eastAsia="Times New Roman" w:hAnsi="Times New Roman" w:cs="Times New Roman"/>
          <w:color w:val="000000"/>
          <w:sz w:val="24"/>
          <w:szCs w:val="24"/>
          <w:lang w:eastAsia="ru-RU"/>
        </w:rPr>
        <w:t xml:space="preserve"> с достаточной двигательной активностью обучающихся, используются различные варианты проведения упражнений, направленных на снятие напряжения для глаз, учителя постоянно следят за правильной осанкой школьников. В содержание учебного материала включаются сведения, формирующие у детей навыки здорового образа жизни. На всех уроках уделяется достаточное внимание учителей начальных классов формированию универсальных учебных действий обучающихся.</w:t>
      </w:r>
    </w:p>
    <w:p w:rsidR="004352CD" w:rsidRPr="004352CD" w:rsidRDefault="004352CD" w:rsidP="004352CD">
      <w:pPr>
        <w:shd w:val="clear" w:color="auto" w:fill="FFFFFF"/>
        <w:spacing w:after="0" w:line="240" w:lineRule="auto"/>
        <w:ind w:left="-567" w:firstLine="567"/>
        <w:jc w:val="both"/>
        <w:rPr>
          <w:rFonts w:ascii="Calibri" w:eastAsia="Times New Roman" w:hAnsi="Calibri" w:cs="Calibri"/>
          <w:color w:val="000000"/>
          <w:lang w:eastAsia="ru-RU"/>
        </w:rPr>
      </w:pPr>
      <w:r w:rsidRPr="004352CD">
        <w:rPr>
          <w:rFonts w:ascii="Times New Roman" w:eastAsia="Times New Roman" w:hAnsi="Times New Roman" w:cs="Times New Roman"/>
          <w:color w:val="000000"/>
          <w:sz w:val="24"/>
          <w:szCs w:val="24"/>
          <w:lang w:eastAsia="ru-RU"/>
        </w:rPr>
        <w:t>При подготовке учителя стремятся, учитывая реальные возможности и индивидуальные особенности учащихся, отобрать методы, которые создают оптимальные условия для включения каждого ученика в активную познавательную деятельность, стараются вносить элементы новизны, строить свою работу с учащимися таким образом, чтобы уровень сложности предъявленных заданий постоянно повышался.</w:t>
      </w:r>
      <w:r w:rsidR="006E0D44">
        <w:rPr>
          <w:rFonts w:ascii="Times New Roman" w:eastAsia="Times New Roman" w:hAnsi="Times New Roman" w:cs="Times New Roman"/>
          <w:color w:val="000000"/>
          <w:sz w:val="24"/>
          <w:szCs w:val="24"/>
          <w:lang w:eastAsia="ru-RU"/>
        </w:rPr>
        <w:t xml:space="preserve"> </w:t>
      </w:r>
    </w:p>
    <w:p w:rsidR="004352CD" w:rsidRPr="004352CD" w:rsidRDefault="004352CD" w:rsidP="004352CD">
      <w:pPr>
        <w:ind w:left="-567" w:firstLine="567"/>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lastRenderedPageBreak/>
        <w:t xml:space="preserve">Образовательная деятельность младших школьников продолжается в  группах  продлённого дня.  В ГПД реализуется единый функциональный комплекс образовательных и оздоровительных процессов, обеспечивающий индивидуальное развитие детей методами общего и дополнительного образования. </w:t>
      </w:r>
    </w:p>
    <w:p w:rsidR="004352CD" w:rsidRPr="004352CD" w:rsidRDefault="004352CD" w:rsidP="004352CD">
      <w:pPr>
        <w:ind w:left="-567" w:firstLine="567"/>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 xml:space="preserve">Работа ГПД, по принципу «класс-группа», позволяет учителям уделять внимание индивидуальной работе со слабыми и сильными учащимися, организовать самоподготовку с использованием групповых форм работы. </w:t>
      </w:r>
    </w:p>
    <w:p w:rsidR="004352CD" w:rsidRPr="004352CD" w:rsidRDefault="004352CD" w:rsidP="004352CD">
      <w:pPr>
        <w:ind w:left="-567" w:firstLine="567"/>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 xml:space="preserve">Занятия по физическому, интеллектуальному и нравственному воспитанию и  развитию  проводились на достаточно высоком уровне. </w:t>
      </w:r>
    </w:p>
    <w:p w:rsidR="004352CD" w:rsidRPr="004352CD" w:rsidRDefault="004352CD" w:rsidP="004352CD">
      <w:pPr>
        <w:ind w:left="-567" w:firstLine="567"/>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 xml:space="preserve">все учителя работают над созданием системы обучения, обеспечивающей потребность каждого обучающегося в соответствии с его склонностями, интересами и возможностями. Целенаправленно ведется работа по усвоению учителями современных методик и технологий обучения. </w:t>
      </w:r>
    </w:p>
    <w:p w:rsidR="004352CD" w:rsidRPr="004352CD" w:rsidRDefault="004352CD" w:rsidP="004352CD">
      <w:pPr>
        <w:ind w:left="-567" w:firstLine="567"/>
        <w:contextualSpacing/>
        <w:jc w:val="both"/>
        <w:rPr>
          <w:rFonts w:ascii="Times New Roman" w:eastAsia="Calibri" w:hAnsi="Times New Roman" w:cs="Times New Roman"/>
          <w:sz w:val="24"/>
          <w:szCs w:val="24"/>
        </w:rPr>
      </w:pPr>
      <w:r w:rsidRPr="004352CD">
        <w:rPr>
          <w:rFonts w:ascii="Times New Roman" w:eastAsia="Calibri" w:hAnsi="Times New Roman" w:cs="Times New Roman"/>
          <w:sz w:val="24"/>
          <w:szCs w:val="24"/>
        </w:rPr>
        <w:t>Уровень методической подготовки и квалификация учителей позволяют им продуктивно вести обучение учащихся в начальной школе. Методическая работа в начальном звене школы организована по востребованным направлениям с учётом изменяющейся парадигмы развития современного образования. Серьёзное внимание уделяется совершенствованию образовательной деятельности на уроках различных типов, вопросам изменения содержания образования с учётом внедрения новых образовательных стандартов.</w:t>
      </w:r>
    </w:p>
    <w:p w:rsidR="004352CD" w:rsidRPr="004352CD" w:rsidRDefault="004352CD" w:rsidP="004352CD">
      <w:pPr>
        <w:spacing w:after="120" w:line="240" w:lineRule="auto"/>
        <w:ind w:left="-567" w:firstLine="567"/>
        <w:contextualSpacing/>
        <w:jc w:val="both"/>
        <w:rPr>
          <w:rFonts w:ascii="Times New Roman" w:eastAsia="Times New Roman" w:hAnsi="Times New Roman" w:cs="Times New Roman"/>
          <w:sz w:val="24"/>
          <w:szCs w:val="24"/>
          <w:lang w:eastAsia="ar-SA"/>
        </w:rPr>
      </w:pPr>
      <w:r w:rsidRPr="004352CD">
        <w:rPr>
          <w:rFonts w:ascii="Times New Roman" w:eastAsia="Times New Roman" w:hAnsi="Times New Roman" w:cs="Times New Roman"/>
          <w:sz w:val="24"/>
          <w:szCs w:val="24"/>
          <w:lang w:eastAsia="ar-SA"/>
        </w:rPr>
        <w:t>ЗУН учащихся начальной школы по основным предметам учебного плана соответствуют требованиям государственных образовательных стандартов.</w:t>
      </w:r>
    </w:p>
    <w:p w:rsidR="004352CD" w:rsidRPr="004352CD" w:rsidRDefault="004352CD" w:rsidP="004352CD">
      <w:pPr>
        <w:contextualSpacing/>
        <w:jc w:val="both"/>
        <w:rPr>
          <w:rFonts w:ascii="Calibri" w:eastAsia="Calibri" w:hAnsi="Calibri" w:cs="Times New Roman"/>
        </w:rPr>
      </w:pPr>
    </w:p>
    <w:p w:rsidR="002804CE" w:rsidRPr="00A1441F" w:rsidRDefault="002804CE" w:rsidP="00A1441F">
      <w:pPr>
        <w:shd w:val="clear" w:color="auto" w:fill="FFFFFF"/>
        <w:spacing w:after="0" w:line="240" w:lineRule="auto"/>
        <w:ind w:left="-567" w:firstLine="567"/>
        <w:contextualSpacing/>
        <w:jc w:val="both"/>
        <w:rPr>
          <w:rFonts w:ascii="Times New Roman" w:eastAsia="Arial Unicode MS" w:hAnsi="Times New Roman" w:cs="Times New Roman"/>
          <w:color w:val="000000"/>
          <w:sz w:val="24"/>
          <w:szCs w:val="24"/>
          <w:lang w:eastAsia="ru-RU"/>
        </w:rPr>
      </w:pPr>
      <w:r w:rsidRPr="002804CE">
        <w:rPr>
          <w:rFonts w:ascii="Times New Roman" w:eastAsia="Times New Roman" w:hAnsi="Times New Roman" w:cs="Times New Roman"/>
          <w:b/>
          <w:sz w:val="24"/>
          <w:szCs w:val="24"/>
          <w:lang w:eastAsia="ar-SA"/>
        </w:rPr>
        <w:t xml:space="preserve">         </w:t>
      </w:r>
    </w:p>
    <w:p w:rsidR="00713DDE" w:rsidRPr="00713DDE" w:rsidRDefault="00457D6A" w:rsidP="00496495">
      <w:pPr>
        <w:spacing w:after="0"/>
        <w:ind w:firstLine="567"/>
        <w:jc w:val="center"/>
        <w:rPr>
          <w:rFonts w:ascii="Times New Roman" w:eastAsia="Times New Roman" w:hAnsi="Times New Roman" w:cs="Times New Roman"/>
          <w:b/>
          <w:sz w:val="24"/>
          <w:szCs w:val="24"/>
          <w:lang w:eastAsia="ru-RU"/>
        </w:rPr>
      </w:pPr>
      <w:r>
        <w:rPr>
          <w:rFonts w:ascii="Times New Roman" w:hAnsi="Times New Roman"/>
          <w:b/>
          <w:sz w:val="24"/>
          <w:szCs w:val="24"/>
        </w:rPr>
        <w:t xml:space="preserve">Методическое объединение </w:t>
      </w:r>
      <w:r w:rsidRPr="009E4C7C">
        <w:rPr>
          <w:rFonts w:ascii="Times New Roman" w:hAnsi="Times New Roman"/>
          <w:b/>
          <w:sz w:val="24"/>
          <w:szCs w:val="24"/>
        </w:rPr>
        <w:t xml:space="preserve"> </w:t>
      </w:r>
      <w:r w:rsidR="00713DDE" w:rsidRPr="00713DDE">
        <w:rPr>
          <w:rFonts w:ascii="Times New Roman" w:eastAsia="Times New Roman" w:hAnsi="Times New Roman" w:cs="Times New Roman"/>
          <w:b/>
          <w:sz w:val="24"/>
          <w:szCs w:val="24"/>
          <w:lang w:eastAsia="ru-RU"/>
        </w:rPr>
        <w:t>учителей истории, обществознания и географии</w:t>
      </w:r>
    </w:p>
    <w:p w:rsidR="00E073CF" w:rsidRPr="00E073CF" w:rsidRDefault="00E073CF" w:rsidP="00E073CF">
      <w:pPr>
        <w:spacing w:after="0" w:line="240" w:lineRule="auto"/>
        <w:ind w:left="-567" w:firstLine="567"/>
        <w:jc w:val="both"/>
        <w:rPr>
          <w:rFonts w:ascii="Times New Roman" w:eastAsia="Times New Roman" w:hAnsi="Times New Roman" w:cs="Times New Roman"/>
          <w:sz w:val="24"/>
          <w:szCs w:val="24"/>
          <w:lang w:bidi="en-US"/>
        </w:rPr>
      </w:pPr>
      <w:r w:rsidRPr="00E073CF">
        <w:rPr>
          <w:rFonts w:ascii="Times New Roman" w:eastAsia="Times New Roman" w:hAnsi="Times New Roman" w:cs="Times New Roman"/>
          <w:sz w:val="24"/>
          <w:szCs w:val="24"/>
          <w:lang w:bidi="en-US"/>
        </w:rPr>
        <w:t xml:space="preserve">Согласно современным требованиям к образованию, базовым звеном образования является общеобразовательная школа, модернизация которой предполагает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то есть ключевые компетенции, определяющие современное качество содержания образования. </w:t>
      </w:r>
    </w:p>
    <w:p w:rsidR="00E073CF" w:rsidRPr="00E073CF" w:rsidRDefault="00E073CF" w:rsidP="00E073CF">
      <w:pPr>
        <w:spacing w:after="0" w:line="240" w:lineRule="auto"/>
        <w:ind w:left="-567" w:firstLine="567"/>
        <w:jc w:val="both"/>
        <w:rPr>
          <w:rFonts w:ascii="Times New Roman" w:eastAsia="Times New Roman" w:hAnsi="Times New Roman" w:cs="Times New Roman"/>
          <w:sz w:val="24"/>
          <w:szCs w:val="24"/>
          <w:lang w:bidi="en-US"/>
        </w:rPr>
      </w:pPr>
      <w:r w:rsidRPr="00E073CF">
        <w:rPr>
          <w:rFonts w:ascii="Times New Roman" w:eastAsia="Times New Roman" w:hAnsi="Times New Roman" w:cs="Times New Roman"/>
          <w:sz w:val="24"/>
          <w:szCs w:val="24"/>
          <w:lang w:bidi="en-US"/>
        </w:rPr>
        <w:t>Следуя данной тенденции образования, МО учителей истории, обществознания и географии (</w:t>
      </w:r>
      <w:proofErr w:type="spellStart"/>
      <w:r w:rsidRPr="00E073CF">
        <w:rPr>
          <w:rFonts w:ascii="Times New Roman" w:eastAsia="Times New Roman" w:hAnsi="Times New Roman" w:cs="Times New Roman"/>
          <w:sz w:val="24"/>
          <w:szCs w:val="24"/>
          <w:lang w:bidi="en-US"/>
        </w:rPr>
        <w:t>Зайвый</w:t>
      </w:r>
      <w:proofErr w:type="spellEnd"/>
      <w:r w:rsidRPr="00E073CF">
        <w:rPr>
          <w:rFonts w:ascii="Times New Roman" w:eastAsia="Times New Roman" w:hAnsi="Times New Roman" w:cs="Times New Roman"/>
          <w:sz w:val="24"/>
          <w:szCs w:val="24"/>
          <w:lang w:bidi="en-US"/>
        </w:rPr>
        <w:t xml:space="preserve"> Д.А., Прокина Е.В., Левина Т.А., Добрынин И.Н.) продолжает работать по проблеме «Современный урок как основа для развития творческих способностей обучающихся», широко используя технологии проектного обучения и развития</w:t>
      </w:r>
      <w:r w:rsidRPr="00E073CF">
        <w:rPr>
          <w:rFonts w:ascii="Times New Roman" w:eastAsia="Times New Roman" w:hAnsi="Times New Roman" w:cs="Times New Roman"/>
          <w:sz w:val="24"/>
          <w:szCs w:val="24"/>
          <w:lang w:val="en-US" w:bidi="en-US"/>
        </w:rPr>
        <w:t> </w:t>
      </w:r>
      <w:r w:rsidRPr="00E073CF">
        <w:rPr>
          <w:rFonts w:ascii="Times New Roman" w:eastAsia="Times New Roman" w:hAnsi="Times New Roman" w:cs="Times New Roman"/>
          <w:sz w:val="24"/>
          <w:szCs w:val="24"/>
          <w:lang w:bidi="en-US"/>
        </w:rPr>
        <w:t>критического</w:t>
      </w:r>
      <w:r w:rsidRPr="00E073CF">
        <w:rPr>
          <w:rFonts w:ascii="Times New Roman" w:eastAsia="Times New Roman" w:hAnsi="Times New Roman" w:cs="Times New Roman"/>
          <w:sz w:val="24"/>
          <w:szCs w:val="24"/>
          <w:lang w:val="en-US" w:bidi="en-US"/>
        </w:rPr>
        <w:t> </w:t>
      </w:r>
      <w:r w:rsidRPr="00E073CF">
        <w:rPr>
          <w:rFonts w:ascii="Times New Roman" w:eastAsia="Times New Roman" w:hAnsi="Times New Roman" w:cs="Times New Roman"/>
          <w:sz w:val="24"/>
          <w:szCs w:val="24"/>
          <w:lang w:bidi="en-US"/>
        </w:rPr>
        <w:t>мышления.</w:t>
      </w:r>
    </w:p>
    <w:p w:rsidR="00E073CF" w:rsidRPr="00E073CF" w:rsidRDefault="00E073CF" w:rsidP="00E073CF">
      <w:pPr>
        <w:spacing w:after="0" w:line="240" w:lineRule="auto"/>
        <w:ind w:left="-567" w:firstLine="567"/>
        <w:jc w:val="both"/>
        <w:rPr>
          <w:rFonts w:ascii="Times New Roman" w:eastAsia="Times New Roman" w:hAnsi="Times New Roman" w:cs="Times New Roman"/>
          <w:sz w:val="24"/>
          <w:szCs w:val="24"/>
          <w:lang w:bidi="en-US"/>
        </w:rPr>
      </w:pPr>
      <w:r w:rsidRPr="00E073CF">
        <w:rPr>
          <w:rFonts w:ascii="Times New Roman" w:eastAsia="Times New Roman" w:hAnsi="Times New Roman" w:cs="Times New Roman"/>
          <w:sz w:val="24"/>
          <w:szCs w:val="24"/>
          <w:lang w:bidi="en-US"/>
        </w:rPr>
        <w:t>Каждый учитель МО работает над индивидуальной проблемой, решение которой помогает педагогу совершенствовать методику преподавания предмета.</w:t>
      </w:r>
    </w:p>
    <w:p w:rsidR="00E073CF" w:rsidRPr="00E073CF" w:rsidRDefault="00E073CF" w:rsidP="00E073CF">
      <w:pPr>
        <w:spacing w:after="0" w:line="240" w:lineRule="auto"/>
        <w:ind w:left="-567" w:firstLine="567"/>
        <w:jc w:val="both"/>
        <w:rPr>
          <w:rFonts w:ascii="Times New Roman" w:eastAsia="Times New Roman" w:hAnsi="Times New Roman" w:cs="Times New Roman"/>
          <w:sz w:val="24"/>
          <w:szCs w:val="24"/>
          <w:lang w:bidi="en-US"/>
        </w:rPr>
      </w:pPr>
      <w:r w:rsidRPr="00E073CF">
        <w:rPr>
          <w:rFonts w:ascii="Times New Roman" w:eastAsia="Times New Roman" w:hAnsi="Times New Roman" w:cs="Times New Roman"/>
          <w:sz w:val="24"/>
          <w:szCs w:val="24"/>
          <w:lang w:bidi="en-US"/>
        </w:rPr>
        <w:t>Методические проблемы учителей МО:</w:t>
      </w:r>
    </w:p>
    <w:p w:rsidR="00E073CF" w:rsidRPr="00E073CF" w:rsidRDefault="00E073CF" w:rsidP="00E073CF">
      <w:pPr>
        <w:spacing w:after="0" w:line="240" w:lineRule="auto"/>
        <w:ind w:left="-567" w:firstLine="567"/>
        <w:jc w:val="both"/>
        <w:rPr>
          <w:rFonts w:ascii="Times New Roman" w:eastAsia="Times New Roman" w:hAnsi="Times New Roman" w:cs="Times New Roman"/>
          <w:sz w:val="24"/>
          <w:szCs w:val="24"/>
          <w:lang w:bidi="en-US"/>
        </w:rPr>
      </w:pPr>
      <w:r w:rsidRPr="00E073CF">
        <w:rPr>
          <w:rFonts w:ascii="Times New Roman" w:eastAsia="Times New Roman" w:hAnsi="Times New Roman" w:cs="Times New Roman"/>
          <w:sz w:val="24"/>
          <w:szCs w:val="24"/>
          <w:lang w:bidi="en-US"/>
        </w:rPr>
        <w:t>Левина Т.А. «Организация групповых форм обучения на уроках географии».</w:t>
      </w:r>
    </w:p>
    <w:p w:rsidR="00E073CF" w:rsidRPr="00E073CF" w:rsidRDefault="00E073CF" w:rsidP="00E073CF">
      <w:pPr>
        <w:spacing w:after="0" w:line="240" w:lineRule="auto"/>
        <w:ind w:left="-567" w:firstLine="567"/>
        <w:jc w:val="both"/>
        <w:rPr>
          <w:rFonts w:ascii="Times New Roman" w:eastAsia="Times New Roman" w:hAnsi="Times New Roman" w:cs="Times New Roman"/>
          <w:sz w:val="24"/>
          <w:szCs w:val="24"/>
          <w:lang w:bidi="en-US"/>
        </w:rPr>
      </w:pPr>
      <w:r w:rsidRPr="00E073CF">
        <w:rPr>
          <w:rFonts w:ascii="Times New Roman" w:eastAsia="Times New Roman" w:hAnsi="Times New Roman" w:cs="Times New Roman"/>
          <w:sz w:val="24"/>
          <w:szCs w:val="24"/>
          <w:lang w:bidi="en-US"/>
        </w:rPr>
        <w:t>Прокина Е.В. «Проблемное обучение на уроках истории»</w:t>
      </w:r>
    </w:p>
    <w:p w:rsidR="00E073CF" w:rsidRPr="00E073CF" w:rsidRDefault="00E073CF" w:rsidP="00E073CF">
      <w:pPr>
        <w:spacing w:after="0" w:line="240" w:lineRule="auto"/>
        <w:ind w:left="-567" w:firstLine="567"/>
        <w:jc w:val="both"/>
        <w:rPr>
          <w:rFonts w:ascii="Times New Roman" w:eastAsia="Times New Roman" w:hAnsi="Times New Roman" w:cs="Times New Roman"/>
          <w:sz w:val="24"/>
          <w:szCs w:val="24"/>
          <w:lang w:bidi="en-US"/>
        </w:rPr>
      </w:pPr>
      <w:r w:rsidRPr="00E073CF">
        <w:rPr>
          <w:rFonts w:ascii="Times New Roman" w:eastAsia="Times New Roman" w:hAnsi="Times New Roman" w:cs="Times New Roman"/>
          <w:sz w:val="24"/>
          <w:szCs w:val="24"/>
          <w:lang w:bidi="en-US"/>
        </w:rPr>
        <w:t>Добрынин И.Н.</w:t>
      </w:r>
      <w:r>
        <w:rPr>
          <w:rFonts w:ascii="Times New Roman" w:eastAsia="Times New Roman" w:hAnsi="Times New Roman" w:cs="Times New Roman"/>
          <w:sz w:val="24"/>
          <w:szCs w:val="24"/>
          <w:lang w:bidi="en-US"/>
        </w:rPr>
        <w:t xml:space="preserve"> </w:t>
      </w:r>
      <w:r w:rsidRPr="00E073CF">
        <w:rPr>
          <w:rFonts w:ascii="Times New Roman" w:eastAsia="Times New Roman" w:hAnsi="Times New Roman" w:cs="Times New Roman"/>
          <w:sz w:val="24"/>
          <w:szCs w:val="24"/>
          <w:lang w:bidi="en-US"/>
        </w:rPr>
        <w:t>«Работа с историческим документом – главное условие формирования познавательной активности учащихся»</w:t>
      </w:r>
    </w:p>
    <w:p w:rsidR="00E073CF" w:rsidRPr="00E073CF" w:rsidRDefault="00E073CF" w:rsidP="00E073CF">
      <w:pPr>
        <w:spacing w:after="0" w:line="240" w:lineRule="auto"/>
        <w:ind w:left="-567" w:firstLine="567"/>
        <w:jc w:val="both"/>
        <w:rPr>
          <w:rFonts w:ascii="Times New Roman" w:eastAsia="Times New Roman" w:hAnsi="Times New Roman" w:cs="Times New Roman"/>
          <w:sz w:val="24"/>
          <w:szCs w:val="24"/>
          <w:lang w:bidi="en-US"/>
        </w:rPr>
      </w:pPr>
      <w:r w:rsidRPr="00E073CF">
        <w:rPr>
          <w:rFonts w:ascii="Times New Roman" w:eastAsia="Times New Roman" w:hAnsi="Times New Roman" w:cs="Times New Roman"/>
          <w:sz w:val="24"/>
          <w:szCs w:val="24"/>
          <w:lang w:bidi="en-US"/>
        </w:rPr>
        <w:t xml:space="preserve">Работа по самообразованию, безусловно, способствует повышению интереса учащихся к изучению истории, обществознанию и географии, формированию коммуникативной компетенции и улучшению качества </w:t>
      </w:r>
      <w:proofErr w:type="spellStart"/>
      <w:r w:rsidRPr="00E073CF">
        <w:rPr>
          <w:rFonts w:ascii="Times New Roman" w:eastAsia="Times New Roman" w:hAnsi="Times New Roman" w:cs="Times New Roman"/>
          <w:sz w:val="24"/>
          <w:szCs w:val="24"/>
          <w:lang w:bidi="en-US"/>
        </w:rPr>
        <w:t>обученности</w:t>
      </w:r>
      <w:proofErr w:type="spellEnd"/>
      <w:r w:rsidRPr="00E073CF">
        <w:rPr>
          <w:rFonts w:ascii="Times New Roman" w:eastAsia="Times New Roman" w:hAnsi="Times New Roman" w:cs="Times New Roman"/>
          <w:sz w:val="24"/>
          <w:szCs w:val="24"/>
          <w:lang w:bidi="en-US"/>
        </w:rPr>
        <w:t xml:space="preserve"> учащихся. На заседаниях МО учителя готовят выступления  по своим методическим проблемам, обмениваются опытом работы по УМК, делятся своими методами, приёмами работы, своими наработками.</w:t>
      </w:r>
    </w:p>
    <w:p w:rsidR="00E073CF" w:rsidRPr="00E073CF" w:rsidRDefault="00E073CF" w:rsidP="00E073CF">
      <w:pPr>
        <w:spacing w:after="0" w:line="240" w:lineRule="auto"/>
        <w:ind w:left="-567"/>
        <w:rPr>
          <w:rFonts w:ascii="Times New Roman" w:eastAsia="Times New Roman" w:hAnsi="Times New Roman" w:cs="Times New Roman"/>
          <w:sz w:val="24"/>
          <w:szCs w:val="32"/>
          <w:lang w:bidi="en-US"/>
        </w:rPr>
      </w:pPr>
      <w:r w:rsidRPr="00E073CF">
        <w:rPr>
          <w:rFonts w:ascii="Times New Roman" w:eastAsia="Times New Roman" w:hAnsi="Times New Roman" w:cs="Times New Roman"/>
          <w:sz w:val="24"/>
          <w:szCs w:val="24"/>
          <w:lang w:bidi="en-US"/>
        </w:rPr>
        <w:lastRenderedPageBreak/>
        <w:tab/>
        <w:t xml:space="preserve">Посещение таких семинаров, практикумов позволяет ознакомиться с опытом работы других учителей предметников, которые применяют инновационные технологии обучения.          </w:t>
      </w:r>
      <w:r w:rsidRPr="00E073CF">
        <w:rPr>
          <w:rFonts w:ascii="Times New Roman" w:eastAsia="Times New Roman" w:hAnsi="Times New Roman" w:cs="Times New Roman"/>
          <w:sz w:val="24"/>
          <w:szCs w:val="32"/>
          <w:lang w:bidi="en-US"/>
        </w:rPr>
        <w:t>Хорошей основой для повышения качества знаний учащихся являются индивидуальные занятия с учащимися. Индивидуально учителя  работают с детьми при подготовке к олимпиадам, научно-исследовательским конференциям, конкурсам и различным мероприятиям при объяснении и закреплении нового материала. Каждый год учащиеся 5-</w:t>
      </w:r>
      <w:r w:rsidRPr="00E073CF">
        <w:rPr>
          <w:rFonts w:ascii="Times New Roman" w:eastAsia="Times New Roman" w:hAnsi="Times New Roman" w:cs="Times New Roman"/>
          <w:sz w:val="24"/>
          <w:szCs w:val="32"/>
          <w:vertAlign w:val="superscript"/>
          <w:lang w:bidi="en-US"/>
        </w:rPr>
        <w:t>х</w:t>
      </w:r>
      <w:r w:rsidRPr="00E073CF">
        <w:rPr>
          <w:rFonts w:ascii="Times New Roman" w:eastAsia="Times New Roman" w:hAnsi="Times New Roman" w:cs="Times New Roman"/>
          <w:sz w:val="24"/>
          <w:szCs w:val="32"/>
          <w:lang w:bidi="en-US"/>
        </w:rPr>
        <w:t xml:space="preserve"> - 11-</w:t>
      </w:r>
      <w:r w:rsidRPr="00E073CF">
        <w:rPr>
          <w:rFonts w:ascii="Times New Roman" w:eastAsia="Times New Roman" w:hAnsi="Times New Roman" w:cs="Times New Roman"/>
          <w:sz w:val="24"/>
          <w:szCs w:val="32"/>
          <w:vertAlign w:val="superscript"/>
          <w:lang w:bidi="en-US"/>
        </w:rPr>
        <w:t>х</w:t>
      </w:r>
      <w:r w:rsidRPr="00E073CF">
        <w:rPr>
          <w:rFonts w:ascii="Times New Roman" w:eastAsia="Times New Roman" w:hAnsi="Times New Roman" w:cs="Times New Roman"/>
          <w:sz w:val="24"/>
          <w:szCs w:val="32"/>
          <w:lang w:bidi="en-US"/>
        </w:rPr>
        <w:t xml:space="preserve"> классов принимают участие в школьной олимпиаде, по итогам которой победители и призёры направлены для участия в муниципальном этапе олимпиад.  Учащиеся 8, 9,10  стали призерами муниципального этапа олимпиад по праву и обществознанию.</w:t>
      </w:r>
    </w:p>
    <w:p w:rsidR="00E073CF" w:rsidRPr="00E073CF" w:rsidRDefault="00E073CF" w:rsidP="00E073CF">
      <w:pPr>
        <w:spacing w:after="0" w:line="240" w:lineRule="auto"/>
        <w:ind w:left="-567"/>
        <w:rPr>
          <w:rFonts w:ascii="Times New Roman" w:eastAsia="Times New Roman" w:hAnsi="Times New Roman" w:cs="Times New Roman"/>
          <w:sz w:val="24"/>
          <w:szCs w:val="32"/>
          <w:lang w:bidi="en-US"/>
        </w:rPr>
      </w:pPr>
      <w:r w:rsidRPr="00E073CF">
        <w:rPr>
          <w:rFonts w:ascii="Times New Roman" w:eastAsia="Times New Roman" w:hAnsi="Times New Roman" w:cs="Times New Roman"/>
          <w:sz w:val="24"/>
          <w:szCs w:val="24"/>
          <w:lang w:bidi="en-US"/>
        </w:rPr>
        <w:t>Реализуя план работы со слабоуспевающими учащимися и одарёнными детьми, к концу 2019 (</w:t>
      </w:r>
      <w:r w:rsidRPr="00E073CF">
        <w:rPr>
          <w:rFonts w:ascii="Times New Roman" w:eastAsia="Times New Roman" w:hAnsi="Times New Roman" w:cs="Times New Roman"/>
          <w:sz w:val="24"/>
          <w:szCs w:val="24"/>
          <w:lang w:val="en-US" w:bidi="en-US"/>
        </w:rPr>
        <w:t>I</w:t>
      </w:r>
      <w:r w:rsidRPr="00E073CF">
        <w:rPr>
          <w:rFonts w:ascii="Times New Roman" w:eastAsia="Times New Roman" w:hAnsi="Times New Roman" w:cs="Times New Roman"/>
          <w:sz w:val="24"/>
          <w:szCs w:val="24"/>
          <w:lang w:bidi="en-US"/>
        </w:rPr>
        <w:t xml:space="preserve"> полугодие) года учителя МО вышли со следующими показателями</w:t>
      </w:r>
    </w:p>
    <w:p w:rsidR="00E073CF" w:rsidRPr="00E073CF" w:rsidRDefault="00E073CF" w:rsidP="00E073CF">
      <w:pPr>
        <w:jc w:val="center"/>
        <w:rPr>
          <w:rFonts w:ascii="Times New Roman" w:eastAsia="Calibri" w:hAnsi="Times New Roman" w:cs="Times New Roman"/>
          <w:b/>
          <w:sz w:val="24"/>
          <w:szCs w:val="24"/>
        </w:rPr>
      </w:pPr>
      <w:r w:rsidRPr="00E073CF">
        <w:rPr>
          <w:rFonts w:ascii="Times New Roman" w:eastAsia="Calibri" w:hAnsi="Times New Roman" w:cs="Times New Roman"/>
          <w:b/>
          <w:sz w:val="24"/>
          <w:szCs w:val="24"/>
        </w:rPr>
        <w:t xml:space="preserve">Результаты учебной деятельности за </w:t>
      </w:r>
      <w:r w:rsidRPr="00E073CF">
        <w:rPr>
          <w:rFonts w:ascii="Times New Roman" w:eastAsia="Calibri" w:hAnsi="Times New Roman" w:cs="Times New Roman"/>
          <w:b/>
          <w:sz w:val="24"/>
          <w:szCs w:val="24"/>
          <w:lang w:val="en-US"/>
        </w:rPr>
        <w:t>I</w:t>
      </w:r>
      <w:r w:rsidRPr="00E073CF">
        <w:rPr>
          <w:rFonts w:ascii="Times New Roman" w:eastAsia="Calibri" w:hAnsi="Times New Roman" w:cs="Times New Roman"/>
          <w:b/>
          <w:sz w:val="24"/>
          <w:szCs w:val="24"/>
        </w:rPr>
        <w:t xml:space="preserve"> полугодие  2019 уч. год</w:t>
      </w:r>
    </w:p>
    <w:p w:rsidR="00E073CF" w:rsidRPr="00E073CF" w:rsidRDefault="00E073CF" w:rsidP="00E073CF">
      <w:pPr>
        <w:jc w:val="center"/>
        <w:rPr>
          <w:rFonts w:ascii="Times New Roman" w:eastAsia="Calibri" w:hAnsi="Times New Roman" w:cs="Times New Roman"/>
          <w:b/>
          <w:sz w:val="24"/>
          <w:szCs w:val="24"/>
        </w:rPr>
      </w:pPr>
      <w:r w:rsidRPr="00E073CF">
        <w:rPr>
          <w:rFonts w:ascii="Times New Roman" w:eastAsia="Calibri" w:hAnsi="Times New Roman" w:cs="Times New Roman"/>
          <w:b/>
          <w:sz w:val="24"/>
          <w:szCs w:val="24"/>
        </w:rPr>
        <w:t>История</w:t>
      </w:r>
    </w:p>
    <w:tbl>
      <w:tblPr>
        <w:tblW w:w="0" w:type="auto"/>
        <w:tblCellMar>
          <w:top w:w="15" w:type="dxa"/>
          <w:left w:w="15" w:type="dxa"/>
          <w:bottom w:w="15" w:type="dxa"/>
          <w:right w:w="15" w:type="dxa"/>
        </w:tblCellMar>
        <w:tblLook w:val="04A0" w:firstRow="1" w:lastRow="0" w:firstColumn="1" w:lastColumn="0" w:noHBand="0" w:noVBand="1"/>
      </w:tblPr>
      <w:tblGrid>
        <w:gridCol w:w="857"/>
        <w:gridCol w:w="1428"/>
        <w:gridCol w:w="709"/>
        <w:gridCol w:w="708"/>
        <w:gridCol w:w="709"/>
        <w:gridCol w:w="795"/>
        <w:gridCol w:w="1095"/>
        <w:gridCol w:w="1594"/>
        <w:gridCol w:w="992"/>
      </w:tblGrid>
      <w:tr w:rsidR="00E073CF" w:rsidRPr="00E073CF" w:rsidTr="00E073CF">
        <w:trPr>
          <w:trHeight w:val="939"/>
        </w:trPr>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073CF">
              <w:rPr>
                <w:rFonts w:ascii="PT Sans Caption" w:eastAsia="Times New Roman" w:hAnsi="PT Sans Caption" w:cs="Times New Roman"/>
                <w:b/>
                <w:bCs/>
                <w:color w:val="111111"/>
                <w:sz w:val="24"/>
                <w:szCs w:val="24"/>
                <w:lang w:eastAsia="ru-RU"/>
              </w:rPr>
              <w:t>Класс</w:t>
            </w:r>
          </w:p>
        </w:tc>
        <w:tc>
          <w:tcPr>
            <w:tcW w:w="1428"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073CF">
              <w:rPr>
                <w:rFonts w:ascii="PT Sans Caption" w:eastAsia="Times New Roman" w:hAnsi="PT Sans Caption" w:cs="Times New Roman"/>
                <w:b/>
                <w:bCs/>
                <w:color w:val="111111"/>
                <w:sz w:val="24"/>
                <w:szCs w:val="24"/>
                <w:lang w:eastAsia="ru-RU"/>
              </w:rPr>
              <w:t>Кол-во</w:t>
            </w:r>
            <w:r w:rsidRPr="00E073CF">
              <w:rPr>
                <w:rFonts w:ascii="PT Sans Caption" w:eastAsia="Times New Roman" w:hAnsi="PT Sans Caption" w:cs="Times New Roman"/>
                <w:b/>
                <w:bCs/>
                <w:color w:val="111111"/>
                <w:sz w:val="24"/>
                <w:szCs w:val="24"/>
                <w:lang w:eastAsia="ru-RU"/>
              </w:rPr>
              <w:br/>
              <w:t>уч-ся</w:t>
            </w:r>
          </w:p>
        </w:tc>
        <w:tc>
          <w:tcPr>
            <w:tcW w:w="709"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073CF">
              <w:rPr>
                <w:rFonts w:ascii="PT Sans Caption" w:eastAsia="Times New Roman" w:hAnsi="PT Sans Caption" w:cs="Times New Roman"/>
                <w:b/>
                <w:bCs/>
                <w:color w:val="111111"/>
                <w:sz w:val="24"/>
                <w:szCs w:val="24"/>
                <w:lang w:eastAsia="ru-RU"/>
              </w:rPr>
              <w:t>"5"</w:t>
            </w:r>
          </w:p>
        </w:tc>
        <w:tc>
          <w:tcPr>
            <w:tcW w:w="708"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073CF">
              <w:rPr>
                <w:rFonts w:ascii="PT Sans Caption" w:eastAsia="Times New Roman" w:hAnsi="PT Sans Caption" w:cs="Times New Roman"/>
                <w:b/>
                <w:bCs/>
                <w:color w:val="111111"/>
                <w:sz w:val="24"/>
                <w:szCs w:val="24"/>
                <w:lang w:eastAsia="ru-RU"/>
              </w:rPr>
              <w:t>"4"</w:t>
            </w:r>
          </w:p>
        </w:tc>
        <w:tc>
          <w:tcPr>
            <w:tcW w:w="709"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073CF">
              <w:rPr>
                <w:rFonts w:ascii="PT Sans Caption" w:eastAsia="Times New Roman" w:hAnsi="PT Sans Caption" w:cs="Times New Roman"/>
                <w:b/>
                <w:bCs/>
                <w:color w:val="111111"/>
                <w:sz w:val="24"/>
                <w:szCs w:val="24"/>
                <w:lang w:eastAsia="ru-RU"/>
              </w:rPr>
              <w:t>"3"</w:t>
            </w:r>
          </w:p>
        </w:tc>
        <w:tc>
          <w:tcPr>
            <w:tcW w:w="795"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073CF">
              <w:rPr>
                <w:rFonts w:ascii="PT Sans Caption" w:eastAsia="Times New Roman" w:hAnsi="PT Sans Caption" w:cs="Times New Roman"/>
                <w:b/>
                <w:bCs/>
                <w:color w:val="111111"/>
                <w:sz w:val="24"/>
                <w:szCs w:val="24"/>
                <w:lang w:eastAsia="ru-RU"/>
              </w:rPr>
              <w:t>"2"</w:t>
            </w:r>
          </w:p>
        </w:tc>
        <w:tc>
          <w:tcPr>
            <w:tcW w:w="906"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073CF">
              <w:rPr>
                <w:rFonts w:ascii="PT Sans Caption" w:eastAsia="Times New Roman" w:hAnsi="PT Sans Caption" w:cs="Times New Roman"/>
                <w:b/>
                <w:bCs/>
                <w:color w:val="111111"/>
                <w:sz w:val="24"/>
                <w:szCs w:val="24"/>
                <w:lang w:eastAsia="ru-RU"/>
              </w:rPr>
              <w:t>% качества</w:t>
            </w:r>
          </w:p>
        </w:tc>
        <w:tc>
          <w:tcPr>
            <w:tcW w:w="1276"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073CF">
              <w:rPr>
                <w:rFonts w:ascii="PT Sans Caption" w:eastAsia="Times New Roman" w:hAnsi="PT Sans Caption" w:cs="Times New Roman"/>
                <w:b/>
                <w:bCs/>
                <w:color w:val="111111"/>
                <w:sz w:val="24"/>
                <w:szCs w:val="24"/>
                <w:lang w:eastAsia="ru-RU"/>
              </w:rPr>
              <w:t>% успеваемости</w:t>
            </w:r>
          </w:p>
        </w:tc>
        <w:tc>
          <w:tcPr>
            <w:tcW w:w="992"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073CF">
              <w:rPr>
                <w:rFonts w:ascii="PT Sans Caption" w:eastAsia="Times New Roman" w:hAnsi="PT Sans Caption" w:cs="Times New Roman"/>
                <w:b/>
                <w:bCs/>
                <w:color w:val="111111"/>
                <w:sz w:val="24"/>
                <w:szCs w:val="24"/>
                <w:lang w:eastAsia="ru-RU"/>
              </w:rPr>
              <w:t>СОУ</w:t>
            </w:r>
          </w:p>
        </w:tc>
      </w:tr>
      <w:tr w:rsidR="00E073CF" w:rsidRPr="00E073CF" w:rsidTr="00E073CF">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5</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47</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17</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10</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78,7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100,0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73,4</w:t>
            </w:r>
          </w:p>
        </w:tc>
      </w:tr>
      <w:tr w:rsidR="00E073CF" w:rsidRPr="00E073CF" w:rsidTr="00E073CF">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6</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27</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8</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7</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74,1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100,0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67,4</w:t>
            </w:r>
          </w:p>
        </w:tc>
      </w:tr>
      <w:tr w:rsidR="00E073CF" w:rsidRPr="00E073CF" w:rsidTr="00E073CF">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7</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47</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20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7</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85,1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100,0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rPr>
                <w:rFonts w:ascii="PT Sans Caption" w:eastAsia="Times New Roman" w:hAnsi="PT Sans Caption" w:cs="Times New Roman"/>
                <w:color w:val="111111"/>
                <w:sz w:val="24"/>
                <w:szCs w:val="24"/>
                <w:lang w:eastAsia="ru-RU"/>
              </w:rPr>
            </w:pPr>
            <w:r w:rsidRPr="00E073CF">
              <w:rPr>
                <w:rFonts w:ascii="PT Sans Caption" w:eastAsia="Calibri" w:hAnsi="PT Sans Caption" w:cs="Times New Roman"/>
                <w:color w:val="111111"/>
                <w:sz w:val="24"/>
                <w:szCs w:val="24"/>
                <w:shd w:val="clear" w:color="auto" w:fill="F9F9F9"/>
              </w:rPr>
              <w:t>75,1</w:t>
            </w:r>
          </w:p>
        </w:tc>
      </w:tr>
      <w:tr w:rsidR="00E073CF" w:rsidRPr="00E073CF" w:rsidTr="00E073CF">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8</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43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10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20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13</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69,8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100,0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rPr>
                <w:rFonts w:ascii="PT Sans Caption" w:eastAsia="Times New Roman" w:hAnsi="PT Sans Caption" w:cs="Times New Roman"/>
                <w:color w:val="111111"/>
                <w:sz w:val="24"/>
                <w:szCs w:val="24"/>
                <w:lang w:eastAsia="ru-RU"/>
              </w:rPr>
            </w:pPr>
            <w:r w:rsidRPr="00E073CF">
              <w:rPr>
                <w:rFonts w:ascii="PT Sans Caption" w:eastAsia="Calibri" w:hAnsi="PT Sans Caption" w:cs="Times New Roman"/>
                <w:color w:val="111111"/>
                <w:sz w:val="24"/>
                <w:szCs w:val="24"/>
                <w:shd w:val="clear" w:color="auto" w:fill="F9F9F9"/>
              </w:rPr>
              <w:t>63,9</w:t>
            </w:r>
          </w:p>
        </w:tc>
      </w:tr>
      <w:tr w:rsidR="00E073CF" w:rsidRPr="00E073CF" w:rsidTr="00E073CF">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9</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54</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16</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15</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72,5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100,0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rPr>
                <w:rFonts w:ascii="PT Sans Caption" w:eastAsia="Times New Roman" w:hAnsi="PT Sans Caption" w:cs="Times New Roman"/>
                <w:color w:val="111111"/>
                <w:sz w:val="24"/>
                <w:szCs w:val="24"/>
                <w:lang w:eastAsia="ru-RU"/>
              </w:rPr>
            </w:pPr>
            <w:r w:rsidRPr="00E073CF">
              <w:rPr>
                <w:rFonts w:ascii="PT Sans Caption" w:eastAsia="Calibri" w:hAnsi="PT Sans Caption" w:cs="Times New Roman"/>
                <w:color w:val="111111"/>
                <w:sz w:val="24"/>
                <w:szCs w:val="24"/>
                <w:shd w:val="clear" w:color="auto" w:fill="F9F9F9"/>
              </w:rPr>
              <w:t>66,9</w:t>
            </w:r>
          </w:p>
        </w:tc>
      </w:tr>
      <w:tr w:rsidR="00E073CF" w:rsidRPr="00E073CF" w:rsidTr="00E073CF">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 xml:space="preserve">5- 9 </w:t>
            </w:r>
            <w:proofErr w:type="spellStart"/>
            <w:r w:rsidRPr="00E073CF">
              <w:rPr>
                <w:rFonts w:ascii="PT Sans Caption" w:eastAsia="Times New Roman" w:hAnsi="PT Sans Caption" w:cs="Times New Roman"/>
                <w:color w:val="111111"/>
                <w:sz w:val="24"/>
                <w:szCs w:val="24"/>
                <w:lang w:eastAsia="ru-RU"/>
              </w:rPr>
              <w:t>кл</w:t>
            </w:r>
            <w:proofErr w:type="spellEnd"/>
            <w:r w:rsidRPr="00E073CF">
              <w:rPr>
                <w:rFonts w:ascii="PT Sans Caption" w:eastAsia="Times New Roman" w:hAnsi="PT Sans Caption" w:cs="Times New Roman"/>
                <w:color w:val="111111"/>
                <w:sz w:val="24"/>
                <w:szCs w:val="24"/>
                <w:lang w:eastAsia="ru-RU"/>
              </w:rPr>
              <w:t>.</w:t>
            </w:r>
          </w:p>
        </w:tc>
        <w:tc>
          <w:tcPr>
            <w:tcW w:w="1428"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218</w:t>
            </w:r>
          </w:p>
        </w:tc>
        <w:tc>
          <w:tcPr>
            <w:tcW w:w="709"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74</w:t>
            </w:r>
          </w:p>
        </w:tc>
        <w:tc>
          <w:tcPr>
            <w:tcW w:w="708"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92</w:t>
            </w:r>
          </w:p>
        </w:tc>
        <w:tc>
          <w:tcPr>
            <w:tcW w:w="709"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52</w:t>
            </w:r>
          </w:p>
        </w:tc>
        <w:tc>
          <w:tcPr>
            <w:tcW w:w="795"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906"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76,1</w:t>
            </w:r>
          </w:p>
        </w:tc>
        <w:tc>
          <w:tcPr>
            <w:tcW w:w="1276"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100,0</w:t>
            </w:r>
          </w:p>
        </w:tc>
        <w:tc>
          <w:tcPr>
            <w:tcW w:w="992"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073CF" w:rsidRDefault="00E073CF" w:rsidP="00E073CF">
            <w:pPr>
              <w:spacing w:after="255" w:line="240" w:lineRule="auto"/>
              <w:rPr>
                <w:rFonts w:ascii="PT Sans Caption" w:eastAsia="Times New Roman" w:hAnsi="PT Sans Caption" w:cs="Times New Roman"/>
                <w:color w:val="111111"/>
                <w:sz w:val="24"/>
                <w:szCs w:val="24"/>
                <w:lang w:eastAsia="ru-RU"/>
              </w:rPr>
            </w:pPr>
            <w:r w:rsidRPr="00E073CF">
              <w:rPr>
                <w:rFonts w:ascii="PT Sans Caption" w:eastAsia="Calibri" w:hAnsi="PT Sans Caption" w:cs="Times New Roman"/>
                <w:color w:val="111111"/>
                <w:sz w:val="24"/>
                <w:szCs w:val="24"/>
                <w:shd w:val="clear" w:color="auto" w:fill="EAEAEA"/>
              </w:rPr>
              <w:t>69,5</w:t>
            </w:r>
          </w:p>
        </w:tc>
      </w:tr>
    </w:tbl>
    <w:p w:rsidR="00E073CF" w:rsidRPr="00E073CF" w:rsidRDefault="00E073CF" w:rsidP="00E073CF">
      <w:pPr>
        <w:jc w:val="center"/>
        <w:rPr>
          <w:rFonts w:ascii="Times New Roman" w:eastAsia="Calibri" w:hAnsi="Times New Roman" w:cs="Times New Roman"/>
          <w:b/>
          <w:sz w:val="24"/>
          <w:szCs w:val="24"/>
        </w:rPr>
      </w:pPr>
    </w:p>
    <w:p w:rsidR="00E073CF" w:rsidRPr="00E073CF" w:rsidRDefault="00E073CF" w:rsidP="00E073CF">
      <w:pPr>
        <w:jc w:val="center"/>
        <w:rPr>
          <w:rFonts w:ascii="Times New Roman" w:eastAsia="Calibri" w:hAnsi="Times New Roman" w:cs="Times New Roman"/>
          <w:b/>
          <w:sz w:val="24"/>
          <w:szCs w:val="24"/>
        </w:rPr>
      </w:pPr>
      <w:r w:rsidRPr="00E073CF">
        <w:rPr>
          <w:rFonts w:ascii="Times New Roman" w:eastAsia="Calibri" w:hAnsi="Times New Roman" w:cs="Times New Roman"/>
          <w:b/>
          <w:sz w:val="24"/>
          <w:szCs w:val="24"/>
        </w:rPr>
        <w:t>Обществознание</w:t>
      </w:r>
    </w:p>
    <w:tbl>
      <w:tblPr>
        <w:tblW w:w="8849" w:type="dxa"/>
        <w:tblCellMar>
          <w:top w:w="15" w:type="dxa"/>
          <w:left w:w="15" w:type="dxa"/>
          <w:bottom w:w="15" w:type="dxa"/>
          <w:right w:w="15" w:type="dxa"/>
        </w:tblCellMar>
        <w:tblLook w:val="04A0" w:firstRow="1" w:lastRow="0" w:firstColumn="1" w:lastColumn="0" w:noHBand="0" w:noVBand="1"/>
      </w:tblPr>
      <w:tblGrid>
        <w:gridCol w:w="911"/>
        <w:gridCol w:w="1417"/>
        <w:gridCol w:w="709"/>
        <w:gridCol w:w="709"/>
        <w:gridCol w:w="639"/>
        <w:gridCol w:w="778"/>
        <w:gridCol w:w="1095"/>
        <w:gridCol w:w="1594"/>
        <w:gridCol w:w="997"/>
      </w:tblGrid>
      <w:tr w:rsidR="00E073CF" w:rsidRPr="00E073CF" w:rsidTr="00E204FB">
        <w:trPr>
          <w:trHeight w:val="745"/>
        </w:trPr>
        <w:tc>
          <w:tcPr>
            <w:tcW w:w="911"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073CF">
              <w:rPr>
                <w:rFonts w:ascii="PT Sans Caption" w:eastAsia="Times New Roman" w:hAnsi="PT Sans Caption" w:cs="Times New Roman"/>
                <w:b/>
                <w:bCs/>
                <w:color w:val="111111"/>
                <w:sz w:val="24"/>
                <w:szCs w:val="24"/>
                <w:lang w:eastAsia="ru-RU"/>
              </w:rPr>
              <w:t>Класс</w:t>
            </w:r>
          </w:p>
        </w:tc>
        <w:tc>
          <w:tcPr>
            <w:tcW w:w="1417"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073CF">
              <w:rPr>
                <w:rFonts w:ascii="PT Sans Caption" w:eastAsia="Times New Roman" w:hAnsi="PT Sans Caption" w:cs="Times New Roman"/>
                <w:b/>
                <w:bCs/>
                <w:color w:val="111111"/>
                <w:sz w:val="24"/>
                <w:szCs w:val="24"/>
                <w:lang w:eastAsia="ru-RU"/>
              </w:rPr>
              <w:t>Кол-во</w:t>
            </w:r>
            <w:r w:rsidRPr="00E073CF">
              <w:rPr>
                <w:rFonts w:ascii="PT Sans Caption" w:eastAsia="Times New Roman" w:hAnsi="PT Sans Caption" w:cs="Times New Roman"/>
                <w:b/>
                <w:bCs/>
                <w:color w:val="111111"/>
                <w:sz w:val="24"/>
                <w:szCs w:val="24"/>
                <w:lang w:eastAsia="ru-RU"/>
              </w:rPr>
              <w:br/>
              <w:t>уч-ся</w:t>
            </w:r>
          </w:p>
        </w:tc>
        <w:tc>
          <w:tcPr>
            <w:tcW w:w="709"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073CF">
              <w:rPr>
                <w:rFonts w:ascii="PT Sans Caption" w:eastAsia="Times New Roman" w:hAnsi="PT Sans Caption" w:cs="Times New Roman"/>
                <w:b/>
                <w:bCs/>
                <w:color w:val="111111"/>
                <w:sz w:val="24"/>
                <w:szCs w:val="24"/>
                <w:lang w:eastAsia="ru-RU"/>
              </w:rPr>
              <w:t>"5"</w:t>
            </w:r>
          </w:p>
        </w:tc>
        <w:tc>
          <w:tcPr>
            <w:tcW w:w="709"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073CF">
              <w:rPr>
                <w:rFonts w:ascii="PT Sans Caption" w:eastAsia="Times New Roman" w:hAnsi="PT Sans Caption" w:cs="Times New Roman"/>
                <w:b/>
                <w:bCs/>
                <w:color w:val="111111"/>
                <w:sz w:val="24"/>
                <w:szCs w:val="24"/>
                <w:lang w:eastAsia="ru-RU"/>
              </w:rPr>
              <w:t>"4"</w:t>
            </w:r>
          </w:p>
        </w:tc>
        <w:tc>
          <w:tcPr>
            <w:tcW w:w="639"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073CF">
              <w:rPr>
                <w:rFonts w:ascii="PT Sans Caption" w:eastAsia="Times New Roman" w:hAnsi="PT Sans Caption" w:cs="Times New Roman"/>
                <w:b/>
                <w:bCs/>
                <w:color w:val="111111"/>
                <w:sz w:val="24"/>
                <w:szCs w:val="24"/>
                <w:lang w:eastAsia="ru-RU"/>
              </w:rPr>
              <w:t>"3"</w:t>
            </w:r>
          </w:p>
        </w:tc>
        <w:tc>
          <w:tcPr>
            <w:tcW w:w="778"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073CF">
              <w:rPr>
                <w:rFonts w:ascii="PT Sans Caption" w:eastAsia="Times New Roman" w:hAnsi="PT Sans Caption" w:cs="Times New Roman"/>
                <w:b/>
                <w:bCs/>
                <w:color w:val="111111"/>
                <w:sz w:val="24"/>
                <w:szCs w:val="24"/>
                <w:lang w:eastAsia="ru-RU"/>
              </w:rPr>
              <w:t>"2"</w:t>
            </w:r>
          </w:p>
        </w:tc>
        <w:tc>
          <w:tcPr>
            <w:tcW w:w="1095"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073CF">
              <w:rPr>
                <w:rFonts w:ascii="PT Sans Caption" w:eastAsia="Times New Roman" w:hAnsi="PT Sans Caption" w:cs="Times New Roman"/>
                <w:b/>
                <w:bCs/>
                <w:color w:val="111111"/>
                <w:sz w:val="24"/>
                <w:szCs w:val="24"/>
                <w:lang w:eastAsia="ru-RU"/>
              </w:rPr>
              <w:t>% качества</w:t>
            </w:r>
          </w:p>
        </w:tc>
        <w:tc>
          <w:tcPr>
            <w:tcW w:w="1594"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073CF">
              <w:rPr>
                <w:rFonts w:ascii="PT Sans Caption" w:eastAsia="Times New Roman" w:hAnsi="PT Sans Caption" w:cs="Times New Roman"/>
                <w:b/>
                <w:bCs/>
                <w:color w:val="111111"/>
                <w:sz w:val="24"/>
                <w:szCs w:val="24"/>
                <w:lang w:eastAsia="ru-RU"/>
              </w:rPr>
              <w:t>% успеваемости</w:t>
            </w:r>
          </w:p>
        </w:tc>
        <w:tc>
          <w:tcPr>
            <w:tcW w:w="997"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073CF">
              <w:rPr>
                <w:rFonts w:ascii="PT Sans Caption" w:eastAsia="Times New Roman" w:hAnsi="PT Sans Caption" w:cs="Times New Roman"/>
                <w:b/>
                <w:bCs/>
                <w:color w:val="111111"/>
                <w:sz w:val="24"/>
                <w:szCs w:val="24"/>
                <w:lang w:eastAsia="ru-RU"/>
              </w:rPr>
              <w:t>СОУ</w:t>
            </w:r>
          </w:p>
        </w:tc>
      </w:tr>
      <w:tr w:rsidR="00E073CF" w:rsidRPr="00E073CF" w:rsidTr="00E204FB">
        <w:trPr>
          <w:trHeight w:val="250"/>
        </w:trPr>
        <w:tc>
          <w:tcPr>
            <w:tcW w:w="911"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27</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073CF">
              <w:rPr>
                <w:rFonts w:ascii="PT Sans Caption" w:eastAsia="Times New Roman" w:hAnsi="PT Sans Caption" w:cs="Times New Roman"/>
                <w:color w:val="111111"/>
                <w:sz w:val="24"/>
                <w:szCs w:val="24"/>
                <w:lang w:val="en-US" w:eastAsia="ru-RU"/>
              </w:rPr>
              <w:t>14</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073CF">
              <w:rPr>
                <w:rFonts w:ascii="PT Sans Caption" w:eastAsia="Times New Roman" w:hAnsi="PT Sans Caption" w:cs="Times New Roman"/>
                <w:color w:val="111111"/>
                <w:sz w:val="24"/>
                <w:szCs w:val="24"/>
                <w:lang w:val="en-US" w:eastAsia="ru-RU"/>
              </w:rPr>
              <w:t>28</w:t>
            </w:r>
          </w:p>
        </w:tc>
        <w:tc>
          <w:tcPr>
            <w:tcW w:w="63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073CF">
              <w:rPr>
                <w:rFonts w:ascii="PT Sans Caption" w:eastAsia="Times New Roman" w:hAnsi="PT Sans Caption" w:cs="Times New Roman"/>
                <w:color w:val="111111"/>
                <w:sz w:val="24"/>
                <w:szCs w:val="24"/>
                <w:lang w:val="en-US" w:eastAsia="ru-RU"/>
              </w:rPr>
              <w:t>12</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77,8</w:t>
            </w:r>
          </w:p>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100</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67,1</w:t>
            </w:r>
          </w:p>
        </w:tc>
      </w:tr>
      <w:tr w:rsidR="00E073CF" w:rsidRPr="00E073CF" w:rsidTr="00E204FB">
        <w:trPr>
          <w:trHeight w:val="450"/>
        </w:trPr>
        <w:tc>
          <w:tcPr>
            <w:tcW w:w="911"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7</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47</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073CF">
              <w:rPr>
                <w:rFonts w:ascii="PT Sans Caption" w:eastAsia="Times New Roman" w:hAnsi="PT Sans Caption" w:cs="Times New Roman"/>
                <w:color w:val="111111"/>
                <w:sz w:val="24"/>
                <w:szCs w:val="24"/>
                <w:lang w:val="en-US" w:eastAsia="ru-RU"/>
              </w:rPr>
              <w:t>21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073CF">
              <w:rPr>
                <w:rFonts w:ascii="PT Sans Caption" w:eastAsia="Times New Roman" w:hAnsi="PT Sans Caption" w:cs="Times New Roman"/>
                <w:color w:val="111111"/>
                <w:sz w:val="24"/>
                <w:szCs w:val="24"/>
                <w:lang w:val="en-US" w:eastAsia="ru-RU"/>
              </w:rPr>
              <w:t>18</w:t>
            </w:r>
          </w:p>
        </w:tc>
        <w:tc>
          <w:tcPr>
            <w:tcW w:w="63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073CF">
              <w:rPr>
                <w:rFonts w:ascii="PT Sans Caption" w:eastAsia="Times New Roman" w:hAnsi="PT Sans Caption" w:cs="Times New Roman"/>
                <w:color w:val="111111"/>
                <w:sz w:val="24"/>
                <w:szCs w:val="24"/>
                <w:lang w:val="en-US" w:eastAsia="ru-RU"/>
              </w:rPr>
              <w:t>18</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83,0</w:t>
            </w:r>
          </w:p>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100</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75,3</w:t>
            </w:r>
          </w:p>
        </w:tc>
      </w:tr>
      <w:tr w:rsidR="00E073CF" w:rsidRPr="00E073CF" w:rsidTr="00E204FB">
        <w:trPr>
          <w:trHeight w:val="238"/>
        </w:trPr>
        <w:tc>
          <w:tcPr>
            <w:tcW w:w="911"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8</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43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073CF">
              <w:rPr>
                <w:rFonts w:ascii="PT Sans Caption" w:eastAsia="Times New Roman" w:hAnsi="PT Sans Caption" w:cs="Times New Roman"/>
                <w:color w:val="111111"/>
                <w:sz w:val="24"/>
                <w:szCs w:val="24"/>
                <w:lang w:val="en-US" w:eastAsia="ru-RU"/>
              </w:rPr>
              <w:t>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073CF">
              <w:rPr>
                <w:rFonts w:ascii="PT Sans Caption" w:eastAsia="Times New Roman" w:hAnsi="PT Sans Caption" w:cs="Times New Roman"/>
                <w:color w:val="111111"/>
                <w:sz w:val="24"/>
                <w:szCs w:val="24"/>
                <w:lang w:val="en-US" w:eastAsia="ru-RU"/>
              </w:rPr>
              <w:t>18</w:t>
            </w:r>
          </w:p>
        </w:tc>
        <w:tc>
          <w:tcPr>
            <w:tcW w:w="63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073CF">
              <w:rPr>
                <w:rFonts w:ascii="PT Sans Caption" w:eastAsia="Times New Roman" w:hAnsi="PT Sans Caption" w:cs="Times New Roman"/>
                <w:color w:val="111111"/>
                <w:sz w:val="24"/>
                <w:szCs w:val="24"/>
                <w:lang w:val="en-US" w:eastAsia="ru-RU"/>
              </w:rPr>
              <w:t>14</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67,8</w:t>
            </w:r>
          </w:p>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100</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64,1</w:t>
            </w:r>
          </w:p>
        </w:tc>
      </w:tr>
      <w:tr w:rsidR="00E073CF" w:rsidRPr="00E073CF" w:rsidTr="00E204FB">
        <w:trPr>
          <w:trHeight w:val="332"/>
        </w:trPr>
        <w:tc>
          <w:tcPr>
            <w:tcW w:w="911"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9</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54</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073CF">
              <w:rPr>
                <w:rFonts w:ascii="PT Sans Caption" w:eastAsia="Times New Roman" w:hAnsi="PT Sans Caption" w:cs="Times New Roman"/>
                <w:color w:val="111111"/>
                <w:sz w:val="24"/>
                <w:szCs w:val="24"/>
                <w:lang w:val="en-US" w:eastAsia="ru-RU"/>
              </w:rPr>
              <w:t>13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073CF">
              <w:rPr>
                <w:rFonts w:ascii="PT Sans Caption" w:eastAsia="Times New Roman" w:hAnsi="PT Sans Caption" w:cs="Times New Roman"/>
                <w:color w:val="111111"/>
                <w:sz w:val="24"/>
                <w:szCs w:val="24"/>
                <w:lang w:val="en-US" w:eastAsia="ru-RU"/>
              </w:rPr>
              <w:t>23</w:t>
            </w:r>
          </w:p>
        </w:tc>
        <w:tc>
          <w:tcPr>
            <w:tcW w:w="63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073CF">
              <w:rPr>
                <w:rFonts w:ascii="PT Sans Caption" w:eastAsia="Times New Roman" w:hAnsi="PT Sans Caption" w:cs="Times New Roman"/>
                <w:color w:val="111111"/>
                <w:sz w:val="24"/>
                <w:szCs w:val="24"/>
                <w:lang w:val="en-US" w:eastAsia="ru-RU"/>
              </w:rPr>
              <w:t>17</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66,7</w:t>
            </w:r>
          </w:p>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98,1</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63,0</w:t>
            </w:r>
          </w:p>
        </w:tc>
      </w:tr>
      <w:tr w:rsidR="00E073CF" w:rsidRPr="00E073CF" w:rsidTr="00E204FB">
        <w:trPr>
          <w:trHeight w:val="509"/>
        </w:trPr>
        <w:tc>
          <w:tcPr>
            <w:tcW w:w="911"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5-9</w:t>
            </w:r>
          </w:p>
        </w:tc>
        <w:tc>
          <w:tcPr>
            <w:tcW w:w="1417"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073CF">
              <w:rPr>
                <w:rFonts w:ascii="PT Sans Caption" w:eastAsia="Times New Roman" w:hAnsi="PT Sans Caption" w:cs="Times New Roman"/>
                <w:color w:val="111111"/>
                <w:sz w:val="24"/>
                <w:szCs w:val="24"/>
                <w:lang w:val="en-US" w:eastAsia="ru-RU"/>
              </w:rPr>
              <w:t>198</w:t>
            </w:r>
          </w:p>
        </w:tc>
        <w:tc>
          <w:tcPr>
            <w:tcW w:w="709"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073CF">
              <w:rPr>
                <w:rFonts w:ascii="PT Sans Caption" w:eastAsia="Times New Roman" w:hAnsi="PT Sans Caption" w:cs="Times New Roman"/>
                <w:color w:val="111111"/>
                <w:sz w:val="24"/>
                <w:szCs w:val="24"/>
                <w:lang w:val="en-US" w:eastAsia="ru-RU"/>
              </w:rPr>
              <w:t>59</w:t>
            </w:r>
          </w:p>
        </w:tc>
        <w:tc>
          <w:tcPr>
            <w:tcW w:w="709"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073CF">
              <w:rPr>
                <w:rFonts w:ascii="PT Sans Caption" w:eastAsia="Times New Roman" w:hAnsi="PT Sans Caption" w:cs="Times New Roman"/>
                <w:color w:val="111111"/>
                <w:sz w:val="24"/>
                <w:szCs w:val="24"/>
                <w:lang w:val="en-US" w:eastAsia="ru-RU"/>
              </w:rPr>
              <w:t>87</w:t>
            </w:r>
          </w:p>
        </w:tc>
        <w:tc>
          <w:tcPr>
            <w:tcW w:w="639"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073CF">
              <w:rPr>
                <w:rFonts w:ascii="PT Sans Caption" w:eastAsia="Times New Roman" w:hAnsi="PT Sans Caption" w:cs="Times New Roman"/>
                <w:color w:val="111111"/>
                <w:sz w:val="24"/>
                <w:szCs w:val="24"/>
                <w:lang w:val="en-US" w:eastAsia="ru-RU"/>
              </w:rPr>
              <w:t>51</w:t>
            </w:r>
          </w:p>
        </w:tc>
        <w:tc>
          <w:tcPr>
            <w:tcW w:w="778"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1095"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73,7</w:t>
            </w:r>
          </w:p>
        </w:tc>
        <w:tc>
          <w:tcPr>
            <w:tcW w:w="1594"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99,5</w:t>
            </w:r>
          </w:p>
        </w:tc>
        <w:tc>
          <w:tcPr>
            <w:tcW w:w="997"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073CF"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073CF">
              <w:rPr>
                <w:rFonts w:ascii="PT Sans Caption" w:eastAsia="Times New Roman" w:hAnsi="PT Sans Caption" w:cs="Times New Roman"/>
                <w:color w:val="111111"/>
                <w:sz w:val="24"/>
                <w:szCs w:val="24"/>
                <w:lang w:eastAsia="ru-RU"/>
              </w:rPr>
              <w:t>67,3</w:t>
            </w:r>
          </w:p>
        </w:tc>
      </w:tr>
    </w:tbl>
    <w:p w:rsidR="00E073CF" w:rsidRPr="00E073CF" w:rsidRDefault="00E073CF" w:rsidP="00E073CF">
      <w:pPr>
        <w:rPr>
          <w:rFonts w:ascii="Times New Roman" w:eastAsia="Calibri" w:hAnsi="Times New Roman" w:cs="Times New Roman"/>
          <w:b/>
          <w:sz w:val="24"/>
          <w:szCs w:val="24"/>
        </w:rPr>
      </w:pPr>
    </w:p>
    <w:p w:rsidR="00E073CF" w:rsidRPr="00E073CF" w:rsidRDefault="00E073CF" w:rsidP="00E073CF">
      <w:pPr>
        <w:jc w:val="center"/>
        <w:rPr>
          <w:rFonts w:ascii="Times New Roman" w:eastAsia="Calibri" w:hAnsi="Times New Roman" w:cs="Times New Roman"/>
          <w:b/>
          <w:sz w:val="24"/>
          <w:szCs w:val="24"/>
        </w:rPr>
      </w:pPr>
      <w:r w:rsidRPr="00E073CF">
        <w:rPr>
          <w:rFonts w:ascii="Times New Roman" w:eastAsia="Calibri" w:hAnsi="Times New Roman" w:cs="Times New Roman"/>
          <w:b/>
          <w:sz w:val="24"/>
          <w:szCs w:val="24"/>
        </w:rPr>
        <w:lastRenderedPageBreak/>
        <w:t>География</w:t>
      </w:r>
    </w:p>
    <w:tbl>
      <w:tblPr>
        <w:tblW w:w="0" w:type="auto"/>
        <w:tblCellMar>
          <w:top w:w="15" w:type="dxa"/>
          <w:left w:w="15" w:type="dxa"/>
          <w:bottom w:w="15" w:type="dxa"/>
          <w:right w:w="15" w:type="dxa"/>
        </w:tblCellMar>
        <w:tblLook w:val="04A0" w:firstRow="1" w:lastRow="0" w:firstColumn="1" w:lastColumn="0" w:noHBand="0" w:noVBand="1"/>
      </w:tblPr>
      <w:tblGrid>
        <w:gridCol w:w="857"/>
        <w:gridCol w:w="1428"/>
        <w:gridCol w:w="709"/>
        <w:gridCol w:w="708"/>
        <w:gridCol w:w="709"/>
        <w:gridCol w:w="795"/>
        <w:gridCol w:w="1095"/>
        <w:gridCol w:w="1594"/>
        <w:gridCol w:w="992"/>
      </w:tblGrid>
      <w:tr w:rsidR="00E073CF" w:rsidRPr="00E204FB" w:rsidTr="00E073CF">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Класс</w:t>
            </w:r>
          </w:p>
        </w:tc>
        <w:tc>
          <w:tcPr>
            <w:tcW w:w="1428"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Кол-во</w:t>
            </w:r>
            <w:r w:rsidRPr="00E204FB">
              <w:rPr>
                <w:rFonts w:ascii="PT Sans Caption" w:eastAsia="Times New Roman" w:hAnsi="PT Sans Caption" w:cs="Times New Roman"/>
                <w:b/>
                <w:bCs/>
                <w:color w:val="111111"/>
                <w:sz w:val="24"/>
                <w:szCs w:val="24"/>
                <w:lang w:eastAsia="ru-RU"/>
              </w:rPr>
              <w:br/>
              <w:t>уч-ся</w:t>
            </w:r>
          </w:p>
        </w:tc>
        <w:tc>
          <w:tcPr>
            <w:tcW w:w="709"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"5"</w:t>
            </w:r>
          </w:p>
        </w:tc>
        <w:tc>
          <w:tcPr>
            <w:tcW w:w="708"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"4"</w:t>
            </w:r>
          </w:p>
        </w:tc>
        <w:tc>
          <w:tcPr>
            <w:tcW w:w="709"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"3"</w:t>
            </w:r>
          </w:p>
        </w:tc>
        <w:tc>
          <w:tcPr>
            <w:tcW w:w="795"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"2"</w:t>
            </w:r>
          </w:p>
        </w:tc>
        <w:tc>
          <w:tcPr>
            <w:tcW w:w="906"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 качества</w:t>
            </w:r>
          </w:p>
        </w:tc>
        <w:tc>
          <w:tcPr>
            <w:tcW w:w="1276"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 успеваемости</w:t>
            </w:r>
          </w:p>
        </w:tc>
        <w:tc>
          <w:tcPr>
            <w:tcW w:w="992"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СОУ</w:t>
            </w:r>
          </w:p>
        </w:tc>
      </w:tr>
      <w:tr w:rsidR="00E073CF" w:rsidRPr="00E204FB" w:rsidTr="00E073CF">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5</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46</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17</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25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4</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91,3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74,9</w:t>
            </w:r>
          </w:p>
        </w:tc>
      </w:tr>
      <w:tr w:rsidR="00E073CF" w:rsidRPr="00E204FB" w:rsidTr="00E073CF">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6</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53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13</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26</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14</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73,6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65,4</w:t>
            </w:r>
          </w:p>
        </w:tc>
      </w:tr>
      <w:tr w:rsidR="00E073CF" w:rsidRPr="00E204FB" w:rsidTr="00E073CF">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47</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78,7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68,8</w:t>
            </w:r>
          </w:p>
        </w:tc>
      </w:tr>
      <w:tr w:rsidR="00E073CF" w:rsidRPr="00E204FB" w:rsidTr="00E073CF">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8</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44</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11</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75,0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65,5</w:t>
            </w:r>
          </w:p>
        </w:tc>
      </w:tr>
      <w:tr w:rsidR="00E073CF" w:rsidRPr="00E204FB" w:rsidTr="00E073CF">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9</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54</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15</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25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14</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74,1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66,7</w:t>
            </w:r>
          </w:p>
        </w:tc>
      </w:tr>
      <w:tr w:rsidR="00E073CF" w:rsidRPr="00E204FB" w:rsidTr="00E073CF">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 xml:space="preserve">5- 9 </w:t>
            </w:r>
            <w:proofErr w:type="spellStart"/>
            <w:r w:rsidRPr="00E204FB">
              <w:rPr>
                <w:rFonts w:ascii="PT Sans Caption" w:eastAsia="Times New Roman" w:hAnsi="PT Sans Caption" w:cs="Times New Roman"/>
                <w:color w:val="111111"/>
                <w:sz w:val="24"/>
                <w:szCs w:val="24"/>
                <w:lang w:eastAsia="ru-RU"/>
              </w:rPr>
              <w:t>кл</w:t>
            </w:r>
            <w:proofErr w:type="spellEnd"/>
            <w:r w:rsidRPr="00E204FB">
              <w:rPr>
                <w:rFonts w:ascii="PT Sans Caption" w:eastAsia="Times New Roman" w:hAnsi="PT Sans Caption" w:cs="Times New Roman"/>
                <w:color w:val="111111"/>
                <w:sz w:val="24"/>
                <w:szCs w:val="24"/>
                <w:lang w:eastAsia="ru-RU"/>
              </w:rPr>
              <w:t>.</w:t>
            </w:r>
          </w:p>
        </w:tc>
        <w:tc>
          <w:tcPr>
            <w:tcW w:w="1428"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244</w:t>
            </w:r>
          </w:p>
        </w:tc>
        <w:tc>
          <w:tcPr>
            <w:tcW w:w="709"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69</w:t>
            </w:r>
          </w:p>
        </w:tc>
        <w:tc>
          <w:tcPr>
            <w:tcW w:w="708"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122</w:t>
            </w:r>
          </w:p>
        </w:tc>
        <w:tc>
          <w:tcPr>
            <w:tcW w:w="709"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53</w:t>
            </w:r>
          </w:p>
        </w:tc>
        <w:tc>
          <w:tcPr>
            <w:tcW w:w="795"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906"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78,3</w:t>
            </w:r>
          </w:p>
        </w:tc>
        <w:tc>
          <w:tcPr>
            <w:tcW w:w="1276"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100</w:t>
            </w:r>
          </w:p>
        </w:tc>
        <w:tc>
          <w:tcPr>
            <w:tcW w:w="992"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68.1</w:t>
            </w:r>
          </w:p>
        </w:tc>
      </w:tr>
    </w:tbl>
    <w:p w:rsidR="00E073CF" w:rsidRPr="00E073CF" w:rsidRDefault="00E073CF" w:rsidP="00E073CF">
      <w:pPr>
        <w:rPr>
          <w:rFonts w:ascii="Times New Roman" w:eastAsia="Calibri" w:hAnsi="Times New Roman" w:cs="Times New Roman"/>
          <w:b/>
          <w:sz w:val="24"/>
          <w:szCs w:val="24"/>
        </w:rPr>
      </w:pPr>
      <w:r w:rsidRPr="00E073CF">
        <w:rPr>
          <w:rFonts w:ascii="Times New Roman" w:eastAsia="Calibri" w:hAnsi="Times New Roman" w:cs="Times New Roman"/>
          <w:b/>
          <w:sz w:val="24"/>
          <w:szCs w:val="24"/>
        </w:rPr>
        <w:t xml:space="preserve">                                                          История</w:t>
      </w:r>
    </w:p>
    <w:tbl>
      <w:tblPr>
        <w:tblW w:w="8871" w:type="dxa"/>
        <w:tblCellMar>
          <w:top w:w="15" w:type="dxa"/>
          <w:left w:w="15" w:type="dxa"/>
          <w:bottom w:w="15" w:type="dxa"/>
          <w:right w:w="15" w:type="dxa"/>
        </w:tblCellMar>
        <w:tblLook w:val="04A0" w:firstRow="1" w:lastRow="0" w:firstColumn="1" w:lastColumn="0" w:noHBand="0" w:noVBand="1"/>
      </w:tblPr>
      <w:tblGrid>
        <w:gridCol w:w="762"/>
        <w:gridCol w:w="1566"/>
        <w:gridCol w:w="639"/>
        <w:gridCol w:w="638"/>
        <w:gridCol w:w="708"/>
        <w:gridCol w:w="992"/>
        <w:gridCol w:w="1095"/>
        <w:gridCol w:w="1594"/>
        <w:gridCol w:w="877"/>
      </w:tblGrid>
      <w:tr w:rsidR="00E073CF" w:rsidRPr="00E204FB" w:rsidTr="00E204FB">
        <w:trPr>
          <w:trHeight w:val="745"/>
        </w:trPr>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Класс</w:t>
            </w:r>
          </w:p>
        </w:tc>
        <w:tc>
          <w:tcPr>
            <w:tcW w:w="1566"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Кол-во</w:t>
            </w:r>
            <w:r w:rsidRPr="00E204FB">
              <w:rPr>
                <w:rFonts w:ascii="PT Sans Caption" w:eastAsia="Times New Roman" w:hAnsi="PT Sans Caption" w:cs="Times New Roman"/>
                <w:b/>
                <w:bCs/>
                <w:color w:val="111111"/>
                <w:sz w:val="24"/>
                <w:szCs w:val="24"/>
                <w:lang w:eastAsia="ru-RU"/>
              </w:rPr>
              <w:br/>
              <w:t>уч-ся</w:t>
            </w:r>
          </w:p>
        </w:tc>
        <w:tc>
          <w:tcPr>
            <w:tcW w:w="639"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"5"</w:t>
            </w:r>
          </w:p>
        </w:tc>
        <w:tc>
          <w:tcPr>
            <w:tcW w:w="638"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"4"</w:t>
            </w:r>
          </w:p>
        </w:tc>
        <w:tc>
          <w:tcPr>
            <w:tcW w:w="708"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"2"</w:t>
            </w:r>
          </w:p>
        </w:tc>
        <w:tc>
          <w:tcPr>
            <w:tcW w:w="1095"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 качества</w:t>
            </w:r>
          </w:p>
        </w:tc>
        <w:tc>
          <w:tcPr>
            <w:tcW w:w="1594"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 успеваемости</w:t>
            </w:r>
          </w:p>
        </w:tc>
        <w:tc>
          <w:tcPr>
            <w:tcW w:w="877"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СОУ</w:t>
            </w:r>
          </w:p>
        </w:tc>
      </w:tr>
      <w:tr w:rsidR="00E073CF" w:rsidRPr="00E204FB" w:rsidTr="00E204FB">
        <w:trPr>
          <w:trHeight w:val="25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w:t>
            </w:r>
          </w:p>
        </w:tc>
        <w:tc>
          <w:tcPr>
            <w:tcW w:w="156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22</w:t>
            </w:r>
          </w:p>
        </w:tc>
        <w:tc>
          <w:tcPr>
            <w:tcW w:w="63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w:t>
            </w: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8</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78,9</w:t>
            </w:r>
          </w:p>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100</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71,4</w:t>
            </w:r>
          </w:p>
        </w:tc>
      </w:tr>
      <w:tr w:rsidR="00E073CF" w:rsidRPr="00E204FB" w:rsidTr="00E204FB">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11</w:t>
            </w:r>
          </w:p>
        </w:tc>
        <w:tc>
          <w:tcPr>
            <w:tcW w:w="156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19</w:t>
            </w:r>
          </w:p>
        </w:tc>
        <w:tc>
          <w:tcPr>
            <w:tcW w:w="63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w:t>
            </w: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8</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74,9</w:t>
            </w:r>
          </w:p>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100</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70</w:t>
            </w:r>
          </w:p>
        </w:tc>
      </w:tr>
      <w:tr w:rsidR="00E073CF" w:rsidRPr="00E204FB" w:rsidTr="00E204FB">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10-11</w:t>
            </w:r>
          </w:p>
        </w:tc>
        <w:tc>
          <w:tcPr>
            <w:tcW w:w="156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41</w:t>
            </w:r>
          </w:p>
        </w:tc>
        <w:tc>
          <w:tcPr>
            <w:tcW w:w="63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14</w:t>
            </w: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16</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74,9</w:t>
            </w:r>
          </w:p>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100</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70.5</w:t>
            </w:r>
          </w:p>
        </w:tc>
      </w:tr>
    </w:tbl>
    <w:p w:rsidR="00E073CF" w:rsidRPr="00E073CF" w:rsidRDefault="00E073CF" w:rsidP="00E073CF">
      <w:pPr>
        <w:rPr>
          <w:rFonts w:ascii="Times New Roman" w:eastAsia="Calibri" w:hAnsi="Times New Roman" w:cs="Times New Roman"/>
          <w:b/>
          <w:sz w:val="24"/>
          <w:szCs w:val="24"/>
        </w:rPr>
      </w:pPr>
      <w:r w:rsidRPr="00E073CF">
        <w:rPr>
          <w:rFonts w:ascii="Times New Roman" w:eastAsia="Calibri" w:hAnsi="Times New Roman" w:cs="Times New Roman"/>
          <w:b/>
          <w:sz w:val="24"/>
          <w:szCs w:val="24"/>
        </w:rPr>
        <w:t xml:space="preserve">                                                   </w:t>
      </w:r>
    </w:p>
    <w:p w:rsidR="00E073CF" w:rsidRPr="00E073CF" w:rsidRDefault="00E073CF" w:rsidP="00E073CF">
      <w:pPr>
        <w:jc w:val="center"/>
        <w:rPr>
          <w:rFonts w:ascii="Times New Roman" w:eastAsia="Calibri" w:hAnsi="Times New Roman" w:cs="Times New Roman"/>
          <w:b/>
          <w:sz w:val="24"/>
          <w:szCs w:val="24"/>
        </w:rPr>
      </w:pPr>
      <w:r w:rsidRPr="00E073CF">
        <w:rPr>
          <w:rFonts w:ascii="Times New Roman" w:eastAsia="Calibri" w:hAnsi="Times New Roman" w:cs="Times New Roman"/>
          <w:b/>
          <w:sz w:val="24"/>
          <w:szCs w:val="24"/>
        </w:rPr>
        <w:t>Обществознание</w:t>
      </w:r>
    </w:p>
    <w:tbl>
      <w:tblPr>
        <w:tblW w:w="8849" w:type="dxa"/>
        <w:tblCellMar>
          <w:top w:w="15" w:type="dxa"/>
          <w:left w:w="15" w:type="dxa"/>
          <w:bottom w:w="15" w:type="dxa"/>
          <w:right w:w="15" w:type="dxa"/>
        </w:tblCellMar>
        <w:tblLook w:val="04A0" w:firstRow="1" w:lastRow="0" w:firstColumn="1" w:lastColumn="0" w:noHBand="0" w:noVBand="1"/>
      </w:tblPr>
      <w:tblGrid>
        <w:gridCol w:w="762"/>
        <w:gridCol w:w="1566"/>
        <w:gridCol w:w="709"/>
        <w:gridCol w:w="638"/>
        <w:gridCol w:w="639"/>
        <w:gridCol w:w="696"/>
        <w:gridCol w:w="1287"/>
        <w:gridCol w:w="1594"/>
        <w:gridCol w:w="958"/>
      </w:tblGrid>
      <w:tr w:rsidR="00E073CF" w:rsidRPr="00E204FB" w:rsidTr="00E204FB">
        <w:trPr>
          <w:trHeight w:val="745"/>
        </w:trPr>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Класс</w:t>
            </w:r>
          </w:p>
        </w:tc>
        <w:tc>
          <w:tcPr>
            <w:tcW w:w="1566"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Кол-во</w:t>
            </w:r>
            <w:r w:rsidRPr="00E204FB">
              <w:rPr>
                <w:rFonts w:ascii="PT Sans Caption" w:eastAsia="Times New Roman" w:hAnsi="PT Sans Caption" w:cs="Times New Roman"/>
                <w:b/>
                <w:bCs/>
                <w:color w:val="111111"/>
                <w:sz w:val="24"/>
                <w:szCs w:val="24"/>
                <w:lang w:eastAsia="ru-RU"/>
              </w:rPr>
              <w:br/>
              <w:t>уч-ся</w:t>
            </w:r>
          </w:p>
        </w:tc>
        <w:tc>
          <w:tcPr>
            <w:tcW w:w="709"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"5"</w:t>
            </w:r>
          </w:p>
        </w:tc>
        <w:tc>
          <w:tcPr>
            <w:tcW w:w="638"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"4"</w:t>
            </w:r>
          </w:p>
        </w:tc>
        <w:tc>
          <w:tcPr>
            <w:tcW w:w="639"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"3"</w:t>
            </w:r>
          </w:p>
        </w:tc>
        <w:tc>
          <w:tcPr>
            <w:tcW w:w="696"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"2"</w:t>
            </w:r>
          </w:p>
        </w:tc>
        <w:tc>
          <w:tcPr>
            <w:tcW w:w="1287"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 качества</w:t>
            </w:r>
          </w:p>
        </w:tc>
        <w:tc>
          <w:tcPr>
            <w:tcW w:w="1594"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 успеваемости</w:t>
            </w:r>
          </w:p>
        </w:tc>
        <w:tc>
          <w:tcPr>
            <w:tcW w:w="958"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СОУ</w:t>
            </w:r>
          </w:p>
        </w:tc>
      </w:tr>
      <w:tr w:rsidR="00E073CF" w:rsidRPr="00E204FB" w:rsidTr="00E204FB">
        <w:trPr>
          <w:trHeight w:val="25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w:t>
            </w:r>
          </w:p>
        </w:tc>
        <w:tc>
          <w:tcPr>
            <w:tcW w:w="156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22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w:t>
            </w: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8</w:t>
            </w:r>
          </w:p>
        </w:tc>
        <w:tc>
          <w:tcPr>
            <w:tcW w:w="63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4</w:t>
            </w:r>
          </w:p>
        </w:tc>
        <w:tc>
          <w:tcPr>
            <w:tcW w:w="69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78,9</w:t>
            </w:r>
          </w:p>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100</w:t>
            </w:r>
          </w:p>
        </w:tc>
        <w:tc>
          <w:tcPr>
            <w:tcW w:w="95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75.2</w:t>
            </w:r>
          </w:p>
        </w:tc>
      </w:tr>
      <w:tr w:rsidR="00E073CF" w:rsidRPr="00E204FB" w:rsidTr="00E204FB">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11</w:t>
            </w:r>
          </w:p>
        </w:tc>
        <w:tc>
          <w:tcPr>
            <w:tcW w:w="156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19</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9</w:t>
            </w: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6</w:t>
            </w:r>
          </w:p>
        </w:tc>
        <w:tc>
          <w:tcPr>
            <w:tcW w:w="63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4</w:t>
            </w:r>
          </w:p>
        </w:tc>
        <w:tc>
          <w:tcPr>
            <w:tcW w:w="69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78.9</w:t>
            </w:r>
          </w:p>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100</w:t>
            </w:r>
          </w:p>
        </w:tc>
        <w:tc>
          <w:tcPr>
            <w:tcW w:w="95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75.2</w:t>
            </w:r>
          </w:p>
        </w:tc>
      </w:tr>
      <w:tr w:rsidR="00E073CF" w:rsidRPr="00E204FB" w:rsidTr="00E204FB">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10-11</w:t>
            </w:r>
          </w:p>
        </w:tc>
        <w:tc>
          <w:tcPr>
            <w:tcW w:w="156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41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19</w:t>
            </w: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14</w:t>
            </w:r>
          </w:p>
        </w:tc>
        <w:tc>
          <w:tcPr>
            <w:tcW w:w="63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8</w:t>
            </w:r>
          </w:p>
        </w:tc>
        <w:tc>
          <w:tcPr>
            <w:tcW w:w="69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78.9</w:t>
            </w:r>
          </w:p>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100</w:t>
            </w:r>
          </w:p>
        </w:tc>
        <w:tc>
          <w:tcPr>
            <w:tcW w:w="95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76.2</w:t>
            </w:r>
          </w:p>
        </w:tc>
      </w:tr>
    </w:tbl>
    <w:p w:rsidR="00E073CF" w:rsidRPr="00E073CF" w:rsidRDefault="00E073CF" w:rsidP="00E073CF">
      <w:pPr>
        <w:rPr>
          <w:rFonts w:ascii="Times New Roman" w:eastAsia="Calibri" w:hAnsi="Times New Roman" w:cs="Times New Roman"/>
          <w:b/>
          <w:sz w:val="24"/>
          <w:szCs w:val="24"/>
        </w:rPr>
      </w:pPr>
      <w:r w:rsidRPr="00E073CF">
        <w:rPr>
          <w:rFonts w:ascii="Times New Roman" w:eastAsia="Calibri" w:hAnsi="Times New Roman" w:cs="Times New Roman"/>
          <w:b/>
          <w:sz w:val="24"/>
          <w:szCs w:val="24"/>
        </w:rPr>
        <w:t xml:space="preserve">                                                          </w:t>
      </w:r>
    </w:p>
    <w:p w:rsidR="00E073CF" w:rsidRPr="00E073CF" w:rsidRDefault="00E073CF" w:rsidP="00E073CF">
      <w:pPr>
        <w:jc w:val="center"/>
        <w:rPr>
          <w:rFonts w:ascii="Times New Roman" w:eastAsia="Calibri" w:hAnsi="Times New Roman" w:cs="Times New Roman"/>
          <w:b/>
          <w:sz w:val="24"/>
          <w:szCs w:val="24"/>
        </w:rPr>
      </w:pPr>
      <w:r w:rsidRPr="00E073CF">
        <w:rPr>
          <w:rFonts w:ascii="Times New Roman" w:eastAsia="Calibri" w:hAnsi="Times New Roman" w:cs="Times New Roman"/>
          <w:b/>
          <w:sz w:val="24"/>
          <w:szCs w:val="24"/>
        </w:rPr>
        <w:t>География</w:t>
      </w:r>
    </w:p>
    <w:tbl>
      <w:tblPr>
        <w:tblW w:w="8849" w:type="dxa"/>
        <w:tblCellMar>
          <w:top w:w="15" w:type="dxa"/>
          <w:left w:w="15" w:type="dxa"/>
          <w:bottom w:w="15" w:type="dxa"/>
          <w:right w:w="15" w:type="dxa"/>
        </w:tblCellMar>
        <w:tblLook w:val="04A0" w:firstRow="1" w:lastRow="0" w:firstColumn="1" w:lastColumn="0" w:noHBand="0" w:noVBand="1"/>
      </w:tblPr>
      <w:tblGrid>
        <w:gridCol w:w="767"/>
        <w:gridCol w:w="1218"/>
        <w:gridCol w:w="655"/>
        <w:gridCol w:w="654"/>
        <w:gridCol w:w="655"/>
        <w:gridCol w:w="1073"/>
        <w:gridCol w:w="1095"/>
        <w:gridCol w:w="1594"/>
        <w:gridCol w:w="1138"/>
      </w:tblGrid>
      <w:tr w:rsidR="00E073CF" w:rsidRPr="00E204FB" w:rsidTr="00E204FB">
        <w:trPr>
          <w:trHeight w:val="745"/>
        </w:trPr>
        <w:tc>
          <w:tcPr>
            <w:tcW w:w="767"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Класс</w:t>
            </w:r>
          </w:p>
        </w:tc>
        <w:tc>
          <w:tcPr>
            <w:tcW w:w="1218"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Кол-во</w:t>
            </w:r>
            <w:r w:rsidRPr="00E204FB">
              <w:rPr>
                <w:rFonts w:ascii="PT Sans Caption" w:eastAsia="Times New Roman" w:hAnsi="PT Sans Caption" w:cs="Times New Roman"/>
                <w:b/>
                <w:bCs/>
                <w:color w:val="111111"/>
                <w:sz w:val="24"/>
                <w:szCs w:val="24"/>
                <w:lang w:eastAsia="ru-RU"/>
              </w:rPr>
              <w:br/>
              <w:t>уч-ся</w:t>
            </w:r>
          </w:p>
        </w:tc>
        <w:tc>
          <w:tcPr>
            <w:tcW w:w="655"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"5"</w:t>
            </w:r>
          </w:p>
        </w:tc>
        <w:tc>
          <w:tcPr>
            <w:tcW w:w="654"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"4"</w:t>
            </w:r>
          </w:p>
        </w:tc>
        <w:tc>
          <w:tcPr>
            <w:tcW w:w="655"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"3"</w:t>
            </w:r>
          </w:p>
        </w:tc>
        <w:tc>
          <w:tcPr>
            <w:tcW w:w="1073"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"2"</w:t>
            </w:r>
          </w:p>
        </w:tc>
        <w:tc>
          <w:tcPr>
            <w:tcW w:w="1095"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 качества</w:t>
            </w:r>
          </w:p>
        </w:tc>
        <w:tc>
          <w:tcPr>
            <w:tcW w:w="1594"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 успеваемости</w:t>
            </w:r>
          </w:p>
        </w:tc>
        <w:tc>
          <w:tcPr>
            <w:tcW w:w="1138"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b/>
                <w:bCs/>
                <w:color w:val="111111"/>
                <w:sz w:val="24"/>
                <w:szCs w:val="24"/>
                <w:lang w:eastAsia="ru-RU"/>
              </w:rPr>
            </w:pPr>
            <w:r w:rsidRPr="00E204FB">
              <w:rPr>
                <w:rFonts w:ascii="PT Sans Caption" w:eastAsia="Times New Roman" w:hAnsi="PT Sans Caption" w:cs="Times New Roman"/>
                <w:b/>
                <w:bCs/>
                <w:color w:val="111111"/>
                <w:sz w:val="24"/>
                <w:szCs w:val="24"/>
                <w:lang w:eastAsia="ru-RU"/>
              </w:rPr>
              <w:t>СОУ</w:t>
            </w:r>
          </w:p>
        </w:tc>
      </w:tr>
      <w:tr w:rsidR="00E073CF" w:rsidRPr="00E204FB" w:rsidTr="00E204FB">
        <w:trPr>
          <w:trHeight w:val="250"/>
        </w:trPr>
        <w:tc>
          <w:tcPr>
            <w:tcW w:w="7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lastRenderedPageBreak/>
              <w:t>10</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204FB">
              <w:rPr>
                <w:rFonts w:ascii="PT Sans Caption" w:eastAsia="Times New Roman" w:hAnsi="PT Sans Caption" w:cs="Times New Roman"/>
                <w:color w:val="111111"/>
                <w:sz w:val="24"/>
                <w:szCs w:val="24"/>
                <w:lang w:val="en-US" w:eastAsia="ru-RU"/>
              </w:rPr>
              <w:t>22</w:t>
            </w:r>
          </w:p>
        </w:tc>
        <w:tc>
          <w:tcPr>
            <w:tcW w:w="65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204FB">
              <w:rPr>
                <w:rFonts w:ascii="PT Sans Caption" w:eastAsia="Times New Roman" w:hAnsi="PT Sans Caption" w:cs="Times New Roman"/>
                <w:color w:val="111111"/>
                <w:sz w:val="24"/>
                <w:szCs w:val="24"/>
                <w:lang w:val="en-US" w:eastAsia="ru-RU"/>
              </w:rPr>
              <w:t>15</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204FB">
              <w:rPr>
                <w:rFonts w:ascii="PT Sans Caption" w:eastAsia="Times New Roman" w:hAnsi="PT Sans Caption" w:cs="Times New Roman"/>
                <w:color w:val="111111"/>
                <w:sz w:val="24"/>
                <w:szCs w:val="24"/>
                <w:lang w:val="en-US" w:eastAsia="ru-RU"/>
              </w:rPr>
              <w:t>6</w:t>
            </w:r>
          </w:p>
        </w:tc>
        <w:tc>
          <w:tcPr>
            <w:tcW w:w="65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204FB">
              <w:rPr>
                <w:rFonts w:ascii="PT Sans Caption" w:eastAsia="Times New Roman" w:hAnsi="PT Sans Caption" w:cs="Times New Roman"/>
                <w:color w:val="111111"/>
                <w:sz w:val="24"/>
                <w:szCs w:val="24"/>
                <w:lang w:val="en-US" w:eastAsia="ru-RU"/>
              </w:rPr>
              <w:t>1</w:t>
            </w: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204FB">
              <w:rPr>
                <w:rFonts w:ascii="PT Sans Caption" w:eastAsia="Times New Roman" w:hAnsi="PT Sans Caption" w:cs="Times New Roman"/>
                <w:color w:val="111111"/>
                <w:sz w:val="24"/>
                <w:szCs w:val="24"/>
                <w:lang w:val="en-US" w:eastAsia="ru-RU"/>
              </w:rPr>
              <w:t>99</w:t>
            </w:r>
            <w:r w:rsidRPr="00E204FB">
              <w:rPr>
                <w:rFonts w:ascii="PT Sans Caption" w:eastAsia="Times New Roman" w:hAnsi="PT Sans Caption" w:cs="Times New Roman"/>
                <w:color w:val="111111"/>
                <w:sz w:val="24"/>
                <w:szCs w:val="24"/>
                <w:lang w:eastAsia="ru-RU"/>
              </w:rPr>
              <w:t>,</w:t>
            </w:r>
            <w:r w:rsidRPr="00E204FB">
              <w:rPr>
                <w:rFonts w:ascii="PT Sans Caption" w:eastAsia="Times New Roman" w:hAnsi="PT Sans Caption" w:cs="Times New Roman"/>
                <w:color w:val="111111"/>
                <w:sz w:val="24"/>
                <w:szCs w:val="24"/>
                <w:lang w:val="en-US" w:eastAsia="ru-RU"/>
              </w:rPr>
              <w:t>5</w:t>
            </w:r>
          </w:p>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100</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87,3</w:t>
            </w:r>
          </w:p>
        </w:tc>
      </w:tr>
      <w:tr w:rsidR="00E073CF" w:rsidRPr="00E204FB" w:rsidTr="00E204FB">
        <w:trPr>
          <w:trHeight w:val="450"/>
        </w:trPr>
        <w:tc>
          <w:tcPr>
            <w:tcW w:w="7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11</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204FB">
              <w:rPr>
                <w:rFonts w:ascii="PT Sans Caption" w:eastAsia="Times New Roman" w:hAnsi="PT Sans Caption" w:cs="Times New Roman"/>
                <w:color w:val="111111"/>
                <w:sz w:val="24"/>
                <w:szCs w:val="24"/>
                <w:lang w:val="en-US" w:eastAsia="ru-RU"/>
              </w:rPr>
              <w:t>19</w:t>
            </w:r>
          </w:p>
        </w:tc>
        <w:tc>
          <w:tcPr>
            <w:tcW w:w="65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204FB">
              <w:rPr>
                <w:rFonts w:ascii="PT Sans Caption" w:eastAsia="Times New Roman" w:hAnsi="PT Sans Caption" w:cs="Times New Roman"/>
                <w:color w:val="111111"/>
                <w:sz w:val="24"/>
                <w:szCs w:val="24"/>
                <w:lang w:val="en-US" w:eastAsia="ru-RU"/>
              </w:rPr>
              <w:t>4</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204FB">
              <w:rPr>
                <w:rFonts w:ascii="PT Sans Caption" w:eastAsia="Times New Roman" w:hAnsi="PT Sans Caption" w:cs="Times New Roman"/>
                <w:color w:val="111111"/>
                <w:sz w:val="24"/>
                <w:szCs w:val="24"/>
                <w:lang w:val="en-US" w:eastAsia="ru-RU"/>
              </w:rPr>
              <w:t>15</w:t>
            </w:r>
          </w:p>
        </w:tc>
        <w:tc>
          <w:tcPr>
            <w:tcW w:w="65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100</w:t>
            </w:r>
          </w:p>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100</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76.1</w:t>
            </w:r>
          </w:p>
        </w:tc>
      </w:tr>
      <w:tr w:rsidR="00E073CF" w:rsidRPr="00E204FB" w:rsidTr="00E204FB">
        <w:trPr>
          <w:trHeight w:val="450"/>
        </w:trPr>
        <w:tc>
          <w:tcPr>
            <w:tcW w:w="7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10-11</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204FB">
              <w:rPr>
                <w:rFonts w:ascii="PT Sans Caption" w:eastAsia="Times New Roman" w:hAnsi="PT Sans Caption" w:cs="Times New Roman"/>
                <w:color w:val="111111"/>
                <w:sz w:val="24"/>
                <w:szCs w:val="24"/>
                <w:lang w:val="en-US" w:eastAsia="ru-RU"/>
              </w:rPr>
              <w:t>41</w:t>
            </w:r>
          </w:p>
        </w:tc>
        <w:tc>
          <w:tcPr>
            <w:tcW w:w="65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204FB">
              <w:rPr>
                <w:rFonts w:ascii="PT Sans Caption" w:eastAsia="Times New Roman" w:hAnsi="PT Sans Caption" w:cs="Times New Roman"/>
                <w:color w:val="111111"/>
                <w:sz w:val="24"/>
                <w:szCs w:val="24"/>
                <w:lang w:val="en-US" w:eastAsia="ru-RU"/>
              </w:rPr>
              <w:t>19</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204FB">
              <w:rPr>
                <w:rFonts w:ascii="PT Sans Caption" w:eastAsia="Times New Roman" w:hAnsi="PT Sans Caption" w:cs="Times New Roman"/>
                <w:color w:val="111111"/>
                <w:sz w:val="24"/>
                <w:szCs w:val="24"/>
                <w:lang w:val="en-US" w:eastAsia="ru-RU"/>
              </w:rPr>
              <w:t>21</w:t>
            </w:r>
          </w:p>
        </w:tc>
        <w:tc>
          <w:tcPr>
            <w:tcW w:w="65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val="en-US" w:eastAsia="ru-RU"/>
              </w:rPr>
            </w:pPr>
            <w:r w:rsidRPr="00E204FB">
              <w:rPr>
                <w:rFonts w:ascii="PT Sans Caption" w:eastAsia="Times New Roman" w:hAnsi="PT Sans Caption" w:cs="Times New Roman"/>
                <w:color w:val="111111"/>
                <w:sz w:val="24"/>
                <w:szCs w:val="24"/>
                <w:lang w:val="en-US" w:eastAsia="ru-RU"/>
              </w:rPr>
              <w:t>1</w:t>
            </w: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97,6</w:t>
            </w:r>
          </w:p>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100</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E073CF" w:rsidRPr="00E204FB" w:rsidRDefault="00E073CF" w:rsidP="00E073CF">
            <w:pPr>
              <w:spacing w:after="255" w:line="240" w:lineRule="auto"/>
              <w:jc w:val="center"/>
              <w:rPr>
                <w:rFonts w:ascii="PT Sans Caption" w:eastAsia="Times New Roman" w:hAnsi="PT Sans Caption" w:cs="Times New Roman"/>
                <w:color w:val="111111"/>
                <w:sz w:val="24"/>
                <w:szCs w:val="24"/>
                <w:lang w:eastAsia="ru-RU"/>
              </w:rPr>
            </w:pPr>
            <w:r w:rsidRPr="00E204FB">
              <w:rPr>
                <w:rFonts w:ascii="PT Sans Caption" w:eastAsia="Times New Roman" w:hAnsi="PT Sans Caption" w:cs="Times New Roman"/>
                <w:color w:val="111111"/>
                <w:sz w:val="24"/>
                <w:szCs w:val="24"/>
                <w:lang w:eastAsia="ru-RU"/>
              </w:rPr>
              <w:t>80</w:t>
            </w:r>
          </w:p>
        </w:tc>
      </w:tr>
    </w:tbl>
    <w:p w:rsidR="00E073CF" w:rsidRPr="00E073CF" w:rsidRDefault="00E073CF" w:rsidP="00E073CF">
      <w:pPr>
        <w:rPr>
          <w:rFonts w:ascii="Times New Roman" w:eastAsia="Calibri" w:hAnsi="Times New Roman" w:cs="Times New Roman"/>
          <w:b/>
          <w:sz w:val="24"/>
          <w:szCs w:val="24"/>
        </w:rPr>
      </w:pPr>
    </w:p>
    <w:p w:rsidR="00E073CF" w:rsidRPr="00E073CF" w:rsidRDefault="00E073CF" w:rsidP="00E073CF">
      <w:pPr>
        <w:rPr>
          <w:rFonts w:ascii="Times New Roman" w:eastAsia="Calibri" w:hAnsi="Times New Roman" w:cs="Times New Roman"/>
          <w:sz w:val="24"/>
          <w:szCs w:val="24"/>
        </w:rPr>
      </w:pPr>
      <w:r w:rsidRPr="00E073CF">
        <w:rPr>
          <w:rFonts w:ascii="Times New Roman" w:eastAsia="Calibri" w:hAnsi="Times New Roman" w:cs="Times New Roman"/>
          <w:sz w:val="24"/>
          <w:szCs w:val="24"/>
        </w:rPr>
        <w:t xml:space="preserve">         Качество знаний по  обществознанию повысилось с 80%  до 83%, а по истории  снизилось до 74 %,  а в 10-11-х классах повысилось до 83%</w:t>
      </w:r>
      <w:r w:rsidRPr="00E073CF">
        <w:rPr>
          <w:rFonts w:ascii="Times New Roman" w:eastAsia="Calibri" w:hAnsi="Times New Roman" w:cs="Times New Roman"/>
          <w:color w:val="000000"/>
          <w:sz w:val="24"/>
          <w:szCs w:val="24"/>
        </w:rPr>
        <w:t xml:space="preserve">. </w:t>
      </w:r>
      <w:r w:rsidRPr="00E073CF">
        <w:rPr>
          <w:rFonts w:ascii="Times New Roman" w:eastAsia="Calibri" w:hAnsi="Times New Roman" w:cs="Times New Roman"/>
          <w:color w:val="FF0000"/>
          <w:sz w:val="24"/>
          <w:szCs w:val="24"/>
        </w:rPr>
        <w:t xml:space="preserve">  </w:t>
      </w:r>
      <w:r w:rsidRPr="00E073CF">
        <w:rPr>
          <w:rFonts w:ascii="Times New Roman" w:eastAsia="Calibri" w:hAnsi="Times New Roman" w:cs="Times New Roman"/>
          <w:sz w:val="24"/>
          <w:szCs w:val="24"/>
        </w:rPr>
        <w:t>По географии качество знаний осталось на прежнем уровне.</w:t>
      </w:r>
    </w:p>
    <w:p w:rsidR="00E073CF" w:rsidRPr="00E073CF" w:rsidRDefault="00E073CF" w:rsidP="00E073CF">
      <w:pPr>
        <w:spacing w:after="0" w:line="240" w:lineRule="auto"/>
        <w:jc w:val="center"/>
        <w:rPr>
          <w:rFonts w:ascii="Times New Roman" w:eastAsia="Times New Roman" w:hAnsi="Times New Roman" w:cs="Times New Roman"/>
          <w:b/>
          <w:color w:val="000000"/>
          <w:sz w:val="28"/>
          <w:szCs w:val="28"/>
          <w:lang w:bidi="en-US"/>
        </w:rPr>
      </w:pPr>
      <w:r w:rsidRPr="00E073CF">
        <w:rPr>
          <w:rFonts w:ascii="Times New Roman" w:eastAsia="Times New Roman" w:hAnsi="Times New Roman" w:cs="Times New Roman"/>
          <w:b/>
          <w:color w:val="000000"/>
          <w:sz w:val="28"/>
          <w:szCs w:val="28"/>
          <w:lang w:bidi="en-US"/>
        </w:rPr>
        <w:t>Результаты мониторинга учащихся 8 классов по географии</w:t>
      </w:r>
    </w:p>
    <w:p w:rsidR="00E073CF" w:rsidRPr="00E073CF" w:rsidRDefault="00E073CF" w:rsidP="00E073CF">
      <w:pPr>
        <w:spacing w:after="0" w:line="240" w:lineRule="auto"/>
        <w:rPr>
          <w:rFonts w:ascii="Times New Roman" w:eastAsia="Times New Roman" w:hAnsi="Times New Roman" w:cs="Times New Roman"/>
          <w:b/>
          <w:color w:val="FF0000"/>
          <w:sz w:val="24"/>
          <w:szCs w:val="24"/>
          <w:lang w:bidi="en-US"/>
        </w:rPr>
      </w:pPr>
    </w:p>
    <w:tbl>
      <w:tblPr>
        <w:tblStyle w:val="216"/>
        <w:tblW w:w="8930" w:type="dxa"/>
        <w:tblInd w:w="392" w:type="dxa"/>
        <w:tblLayout w:type="fixed"/>
        <w:tblLook w:val="04A0" w:firstRow="1" w:lastRow="0" w:firstColumn="1" w:lastColumn="0" w:noHBand="0" w:noVBand="1"/>
      </w:tblPr>
      <w:tblGrid>
        <w:gridCol w:w="1417"/>
        <w:gridCol w:w="1985"/>
        <w:gridCol w:w="2268"/>
        <w:gridCol w:w="3260"/>
      </w:tblGrid>
      <w:tr w:rsidR="00E073CF" w:rsidRPr="00E073CF" w:rsidTr="00E073CF">
        <w:tc>
          <w:tcPr>
            <w:tcW w:w="1417" w:type="dxa"/>
          </w:tcPr>
          <w:p w:rsidR="00E073CF" w:rsidRPr="00E073CF" w:rsidRDefault="00E073CF" w:rsidP="00E073CF">
            <w:pPr>
              <w:rPr>
                <w:rFonts w:ascii="Times New Roman" w:eastAsia="Times New Roman" w:hAnsi="Times New Roman" w:cs="Times New Roman"/>
                <w:b/>
                <w:color w:val="000000"/>
                <w:sz w:val="24"/>
                <w:szCs w:val="24"/>
                <w:lang w:bidi="en-US"/>
              </w:rPr>
            </w:pPr>
            <w:r w:rsidRPr="00E073CF">
              <w:rPr>
                <w:rFonts w:ascii="Times New Roman" w:eastAsia="Times New Roman" w:hAnsi="Times New Roman" w:cs="Times New Roman"/>
                <w:b/>
                <w:color w:val="000000"/>
                <w:sz w:val="24"/>
                <w:szCs w:val="24"/>
                <w:lang w:bidi="en-US"/>
              </w:rPr>
              <w:t>Класс</w:t>
            </w:r>
          </w:p>
        </w:tc>
        <w:tc>
          <w:tcPr>
            <w:tcW w:w="1985" w:type="dxa"/>
          </w:tcPr>
          <w:p w:rsidR="00E073CF" w:rsidRPr="00E073CF" w:rsidRDefault="00E073CF" w:rsidP="00E073CF">
            <w:pPr>
              <w:jc w:val="center"/>
              <w:rPr>
                <w:rFonts w:ascii="Times New Roman" w:eastAsia="Times New Roman" w:hAnsi="Times New Roman" w:cs="Times New Roman"/>
                <w:b/>
                <w:color w:val="000000"/>
                <w:sz w:val="24"/>
                <w:szCs w:val="24"/>
                <w:lang w:bidi="en-US"/>
              </w:rPr>
            </w:pPr>
            <w:r w:rsidRPr="00E073CF">
              <w:rPr>
                <w:rFonts w:ascii="Times New Roman" w:eastAsia="Times New Roman" w:hAnsi="Times New Roman" w:cs="Times New Roman"/>
                <w:b/>
                <w:color w:val="000000"/>
                <w:sz w:val="24"/>
                <w:szCs w:val="24"/>
                <w:lang w:bidi="en-US"/>
              </w:rPr>
              <w:t>Качество знаний</w:t>
            </w:r>
          </w:p>
        </w:tc>
        <w:tc>
          <w:tcPr>
            <w:tcW w:w="2268" w:type="dxa"/>
          </w:tcPr>
          <w:p w:rsidR="00E073CF" w:rsidRPr="00E073CF" w:rsidRDefault="00E073CF" w:rsidP="00E073CF">
            <w:pPr>
              <w:jc w:val="center"/>
              <w:rPr>
                <w:rFonts w:ascii="Times New Roman" w:eastAsia="Times New Roman" w:hAnsi="Times New Roman" w:cs="Times New Roman"/>
                <w:b/>
                <w:color w:val="000000"/>
                <w:sz w:val="24"/>
                <w:szCs w:val="24"/>
                <w:lang w:bidi="en-US"/>
              </w:rPr>
            </w:pPr>
            <w:r w:rsidRPr="00E073CF">
              <w:rPr>
                <w:rFonts w:ascii="Times New Roman" w:eastAsia="Times New Roman" w:hAnsi="Times New Roman" w:cs="Times New Roman"/>
                <w:b/>
                <w:color w:val="000000"/>
                <w:sz w:val="24"/>
                <w:szCs w:val="24"/>
                <w:lang w:bidi="en-US"/>
              </w:rPr>
              <w:t xml:space="preserve">Уровень </w:t>
            </w:r>
            <w:proofErr w:type="spellStart"/>
            <w:r w:rsidRPr="00E073CF">
              <w:rPr>
                <w:rFonts w:ascii="Times New Roman" w:eastAsia="Times New Roman" w:hAnsi="Times New Roman" w:cs="Times New Roman"/>
                <w:b/>
                <w:color w:val="000000"/>
                <w:sz w:val="24"/>
                <w:szCs w:val="24"/>
                <w:lang w:bidi="en-US"/>
              </w:rPr>
              <w:t>обученности</w:t>
            </w:r>
            <w:proofErr w:type="spellEnd"/>
          </w:p>
        </w:tc>
        <w:tc>
          <w:tcPr>
            <w:tcW w:w="3260" w:type="dxa"/>
          </w:tcPr>
          <w:p w:rsidR="00E073CF" w:rsidRPr="00E073CF" w:rsidRDefault="00E073CF" w:rsidP="00E073CF">
            <w:pPr>
              <w:jc w:val="center"/>
              <w:rPr>
                <w:rFonts w:ascii="Times New Roman" w:eastAsia="Times New Roman" w:hAnsi="Times New Roman" w:cs="Times New Roman"/>
                <w:b/>
                <w:color w:val="000000"/>
                <w:sz w:val="24"/>
                <w:szCs w:val="24"/>
                <w:lang w:bidi="en-US"/>
              </w:rPr>
            </w:pPr>
            <w:r w:rsidRPr="00E073CF">
              <w:rPr>
                <w:rFonts w:ascii="Times New Roman" w:eastAsia="Times New Roman" w:hAnsi="Times New Roman" w:cs="Times New Roman"/>
                <w:b/>
                <w:color w:val="000000"/>
                <w:sz w:val="24"/>
                <w:szCs w:val="24"/>
                <w:lang w:bidi="en-US"/>
              </w:rPr>
              <w:t>учитель</w:t>
            </w:r>
          </w:p>
        </w:tc>
      </w:tr>
      <w:tr w:rsidR="00E073CF" w:rsidRPr="00E073CF" w:rsidTr="00E073CF">
        <w:tc>
          <w:tcPr>
            <w:tcW w:w="1417" w:type="dxa"/>
          </w:tcPr>
          <w:p w:rsidR="00E073CF" w:rsidRPr="00E073CF" w:rsidRDefault="00E073CF" w:rsidP="00E073CF">
            <w:pPr>
              <w:jc w:val="center"/>
              <w:rPr>
                <w:rFonts w:ascii="Times New Roman" w:eastAsia="Times New Roman" w:hAnsi="Times New Roman" w:cs="Times New Roman"/>
                <w:color w:val="000000"/>
                <w:sz w:val="24"/>
                <w:szCs w:val="24"/>
                <w:lang w:bidi="en-US"/>
              </w:rPr>
            </w:pPr>
            <w:r w:rsidRPr="00E073CF">
              <w:rPr>
                <w:rFonts w:ascii="Times New Roman" w:eastAsia="Times New Roman" w:hAnsi="Times New Roman" w:cs="Times New Roman"/>
                <w:color w:val="000000"/>
                <w:sz w:val="24"/>
                <w:szCs w:val="24"/>
                <w:lang w:bidi="en-US"/>
              </w:rPr>
              <w:t>8</w:t>
            </w:r>
            <w:proofErr w:type="gramStart"/>
            <w:r w:rsidRPr="00E073CF">
              <w:rPr>
                <w:rFonts w:ascii="Times New Roman" w:eastAsia="Times New Roman" w:hAnsi="Times New Roman" w:cs="Times New Roman"/>
                <w:color w:val="000000"/>
                <w:sz w:val="24"/>
                <w:szCs w:val="24"/>
                <w:lang w:bidi="en-US"/>
              </w:rPr>
              <w:t xml:space="preserve"> А</w:t>
            </w:r>
            <w:proofErr w:type="gramEnd"/>
          </w:p>
        </w:tc>
        <w:tc>
          <w:tcPr>
            <w:tcW w:w="1985" w:type="dxa"/>
          </w:tcPr>
          <w:p w:rsidR="00E073CF" w:rsidRPr="00E073CF" w:rsidRDefault="00E073CF" w:rsidP="00E073CF">
            <w:pPr>
              <w:jc w:val="center"/>
              <w:rPr>
                <w:rFonts w:ascii="Times New Roman" w:eastAsia="Times New Roman" w:hAnsi="Times New Roman" w:cs="Times New Roman"/>
                <w:color w:val="000000"/>
                <w:sz w:val="24"/>
                <w:szCs w:val="24"/>
                <w:lang w:bidi="en-US"/>
              </w:rPr>
            </w:pPr>
            <w:r w:rsidRPr="00E073CF">
              <w:rPr>
                <w:rFonts w:ascii="Times New Roman" w:eastAsia="Times New Roman" w:hAnsi="Times New Roman" w:cs="Times New Roman"/>
                <w:color w:val="000000"/>
                <w:sz w:val="24"/>
                <w:szCs w:val="24"/>
                <w:lang w:bidi="en-US"/>
              </w:rPr>
              <w:t>21,5</w:t>
            </w:r>
          </w:p>
        </w:tc>
        <w:tc>
          <w:tcPr>
            <w:tcW w:w="2268" w:type="dxa"/>
          </w:tcPr>
          <w:p w:rsidR="00E073CF" w:rsidRPr="00E073CF" w:rsidRDefault="00E073CF" w:rsidP="00E073CF">
            <w:pPr>
              <w:jc w:val="center"/>
              <w:rPr>
                <w:rFonts w:ascii="Times New Roman" w:eastAsia="Times New Roman" w:hAnsi="Times New Roman" w:cs="Times New Roman"/>
                <w:color w:val="000000"/>
                <w:sz w:val="24"/>
                <w:szCs w:val="24"/>
                <w:lang w:bidi="en-US"/>
              </w:rPr>
            </w:pPr>
            <w:r w:rsidRPr="00E073CF">
              <w:rPr>
                <w:rFonts w:ascii="Times New Roman" w:eastAsia="Times New Roman" w:hAnsi="Times New Roman" w:cs="Times New Roman"/>
                <w:color w:val="000000"/>
                <w:sz w:val="24"/>
                <w:szCs w:val="24"/>
                <w:lang w:bidi="en-US"/>
              </w:rPr>
              <w:t>36,6</w:t>
            </w:r>
          </w:p>
        </w:tc>
        <w:tc>
          <w:tcPr>
            <w:tcW w:w="3260" w:type="dxa"/>
          </w:tcPr>
          <w:p w:rsidR="00E073CF" w:rsidRPr="00E073CF" w:rsidRDefault="00E073CF" w:rsidP="00E073CF">
            <w:pPr>
              <w:jc w:val="center"/>
              <w:rPr>
                <w:rFonts w:ascii="Times New Roman" w:eastAsia="Times New Roman" w:hAnsi="Times New Roman" w:cs="Times New Roman"/>
                <w:color w:val="000000"/>
                <w:sz w:val="24"/>
                <w:szCs w:val="24"/>
                <w:lang w:bidi="en-US"/>
              </w:rPr>
            </w:pPr>
            <w:r w:rsidRPr="00E073CF">
              <w:rPr>
                <w:rFonts w:ascii="Times New Roman" w:eastAsia="Times New Roman" w:hAnsi="Times New Roman" w:cs="Times New Roman"/>
                <w:color w:val="000000"/>
                <w:sz w:val="24"/>
                <w:szCs w:val="24"/>
                <w:lang w:bidi="en-US"/>
              </w:rPr>
              <w:t>Левина Т.А.</w:t>
            </w:r>
          </w:p>
        </w:tc>
      </w:tr>
      <w:tr w:rsidR="00E073CF" w:rsidRPr="00E073CF" w:rsidTr="00E073CF">
        <w:tc>
          <w:tcPr>
            <w:tcW w:w="1417" w:type="dxa"/>
          </w:tcPr>
          <w:p w:rsidR="00E073CF" w:rsidRPr="00E073CF" w:rsidRDefault="00E073CF" w:rsidP="00E073CF">
            <w:pPr>
              <w:jc w:val="center"/>
              <w:rPr>
                <w:rFonts w:ascii="Times New Roman" w:eastAsia="Times New Roman" w:hAnsi="Times New Roman" w:cs="Times New Roman"/>
                <w:color w:val="000000"/>
                <w:sz w:val="24"/>
                <w:szCs w:val="24"/>
                <w:lang w:bidi="en-US"/>
              </w:rPr>
            </w:pPr>
            <w:r w:rsidRPr="00E073CF">
              <w:rPr>
                <w:rFonts w:ascii="Times New Roman" w:eastAsia="Times New Roman" w:hAnsi="Times New Roman" w:cs="Times New Roman"/>
                <w:color w:val="000000"/>
                <w:sz w:val="24"/>
                <w:szCs w:val="24"/>
                <w:lang w:bidi="en-US"/>
              </w:rPr>
              <w:t>8</w:t>
            </w:r>
            <w:proofErr w:type="gramStart"/>
            <w:r w:rsidRPr="00E073CF">
              <w:rPr>
                <w:rFonts w:ascii="Times New Roman" w:eastAsia="Times New Roman" w:hAnsi="Times New Roman" w:cs="Times New Roman"/>
                <w:color w:val="000000"/>
                <w:sz w:val="24"/>
                <w:szCs w:val="24"/>
                <w:lang w:bidi="en-US"/>
              </w:rPr>
              <w:t xml:space="preserve"> Б</w:t>
            </w:r>
            <w:proofErr w:type="gramEnd"/>
          </w:p>
        </w:tc>
        <w:tc>
          <w:tcPr>
            <w:tcW w:w="1985" w:type="dxa"/>
          </w:tcPr>
          <w:p w:rsidR="00E073CF" w:rsidRPr="00E073CF" w:rsidRDefault="00E073CF" w:rsidP="00E073CF">
            <w:pPr>
              <w:jc w:val="center"/>
              <w:rPr>
                <w:rFonts w:ascii="Times New Roman" w:eastAsia="Times New Roman" w:hAnsi="Times New Roman" w:cs="Times New Roman"/>
                <w:color w:val="000000"/>
                <w:sz w:val="24"/>
                <w:szCs w:val="24"/>
                <w:lang w:bidi="en-US"/>
              </w:rPr>
            </w:pPr>
            <w:r w:rsidRPr="00E073CF">
              <w:rPr>
                <w:rFonts w:ascii="Times New Roman" w:eastAsia="Times New Roman" w:hAnsi="Times New Roman" w:cs="Times New Roman"/>
                <w:color w:val="000000"/>
                <w:sz w:val="24"/>
                <w:szCs w:val="24"/>
                <w:lang w:bidi="en-US"/>
              </w:rPr>
              <w:t>33,3</w:t>
            </w:r>
          </w:p>
        </w:tc>
        <w:tc>
          <w:tcPr>
            <w:tcW w:w="2268" w:type="dxa"/>
          </w:tcPr>
          <w:p w:rsidR="00E073CF" w:rsidRPr="00E073CF" w:rsidRDefault="00E073CF" w:rsidP="00E073CF">
            <w:pPr>
              <w:jc w:val="center"/>
              <w:rPr>
                <w:rFonts w:ascii="Times New Roman" w:eastAsia="Times New Roman" w:hAnsi="Times New Roman" w:cs="Times New Roman"/>
                <w:color w:val="000000"/>
                <w:sz w:val="24"/>
                <w:szCs w:val="24"/>
                <w:lang w:bidi="en-US"/>
              </w:rPr>
            </w:pPr>
            <w:r w:rsidRPr="00E073CF">
              <w:rPr>
                <w:rFonts w:ascii="Times New Roman" w:eastAsia="Times New Roman" w:hAnsi="Times New Roman" w:cs="Times New Roman"/>
                <w:color w:val="000000"/>
                <w:sz w:val="24"/>
                <w:szCs w:val="24"/>
                <w:lang w:bidi="en-US"/>
              </w:rPr>
              <w:t>48,3</w:t>
            </w:r>
          </w:p>
        </w:tc>
        <w:tc>
          <w:tcPr>
            <w:tcW w:w="3260" w:type="dxa"/>
          </w:tcPr>
          <w:p w:rsidR="00E073CF" w:rsidRPr="00E073CF" w:rsidRDefault="00E073CF" w:rsidP="00E073CF">
            <w:pPr>
              <w:jc w:val="center"/>
              <w:rPr>
                <w:rFonts w:ascii="Times New Roman" w:eastAsia="Times New Roman" w:hAnsi="Times New Roman" w:cs="Times New Roman"/>
                <w:color w:val="000000"/>
                <w:sz w:val="24"/>
                <w:szCs w:val="24"/>
                <w:lang w:bidi="en-US"/>
              </w:rPr>
            </w:pPr>
            <w:r w:rsidRPr="00E073CF">
              <w:rPr>
                <w:rFonts w:ascii="Times New Roman" w:eastAsia="Times New Roman" w:hAnsi="Times New Roman" w:cs="Times New Roman"/>
                <w:color w:val="000000"/>
                <w:sz w:val="24"/>
                <w:szCs w:val="24"/>
                <w:lang w:bidi="en-US"/>
              </w:rPr>
              <w:t xml:space="preserve">Левина </w:t>
            </w:r>
            <w:proofErr w:type="spellStart"/>
            <w:r w:rsidRPr="00E073CF">
              <w:rPr>
                <w:rFonts w:ascii="Times New Roman" w:eastAsia="Times New Roman" w:hAnsi="Times New Roman" w:cs="Times New Roman"/>
                <w:color w:val="000000"/>
                <w:sz w:val="24"/>
                <w:szCs w:val="24"/>
                <w:lang w:bidi="en-US"/>
              </w:rPr>
              <w:t>Т.а</w:t>
            </w:r>
            <w:proofErr w:type="spellEnd"/>
            <w:r w:rsidRPr="00E073CF">
              <w:rPr>
                <w:rFonts w:ascii="Times New Roman" w:eastAsia="Times New Roman" w:hAnsi="Times New Roman" w:cs="Times New Roman"/>
                <w:color w:val="000000"/>
                <w:sz w:val="24"/>
                <w:szCs w:val="24"/>
                <w:lang w:bidi="en-US"/>
              </w:rPr>
              <w:t>.</w:t>
            </w:r>
          </w:p>
        </w:tc>
      </w:tr>
    </w:tbl>
    <w:p w:rsidR="00E073CF" w:rsidRPr="00E073CF" w:rsidRDefault="00E073CF" w:rsidP="00E073CF">
      <w:pPr>
        <w:spacing w:after="0" w:line="240" w:lineRule="auto"/>
        <w:rPr>
          <w:rFonts w:ascii="Times New Roman" w:eastAsia="Times New Roman" w:hAnsi="Times New Roman" w:cs="Times New Roman"/>
          <w:color w:val="FF0000"/>
          <w:sz w:val="24"/>
          <w:szCs w:val="24"/>
          <w:lang w:bidi="en-US"/>
        </w:rPr>
      </w:pPr>
    </w:p>
    <w:p w:rsidR="00E073CF" w:rsidRPr="00E073CF" w:rsidRDefault="00E073CF" w:rsidP="00E204FB">
      <w:pPr>
        <w:spacing w:after="0" w:line="240" w:lineRule="auto"/>
        <w:rPr>
          <w:rFonts w:ascii="Times New Roman" w:eastAsia="Times New Roman" w:hAnsi="Times New Roman" w:cs="Times New Roman"/>
          <w:sz w:val="24"/>
          <w:szCs w:val="24"/>
          <w:lang w:bidi="en-US"/>
        </w:rPr>
      </w:pPr>
      <w:r w:rsidRPr="00E073CF">
        <w:rPr>
          <w:rFonts w:ascii="Times New Roman" w:eastAsia="Times New Roman" w:hAnsi="Times New Roman" w:cs="Times New Roman"/>
          <w:sz w:val="24"/>
          <w:szCs w:val="24"/>
          <w:lang w:bidi="en-US"/>
        </w:rPr>
        <w:t xml:space="preserve">         </w:t>
      </w:r>
    </w:p>
    <w:p w:rsidR="00E073CF" w:rsidRPr="00E073CF" w:rsidRDefault="00E073CF" w:rsidP="00E073CF">
      <w:pPr>
        <w:spacing w:after="0" w:line="240" w:lineRule="auto"/>
        <w:jc w:val="center"/>
        <w:rPr>
          <w:rFonts w:ascii="Times New Roman" w:eastAsia="Times New Roman" w:hAnsi="Times New Roman" w:cs="Times New Roman"/>
          <w:b/>
          <w:color w:val="000000"/>
          <w:sz w:val="28"/>
          <w:szCs w:val="28"/>
          <w:lang w:bidi="en-US"/>
        </w:rPr>
      </w:pPr>
      <w:r w:rsidRPr="00E073CF">
        <w:rPr>
          <w:rFonts w:ascii="Times New Roman" w:eastAsia="Times New Roman" w:hAnsi="Times New Roman" w:cs="Times New Roman"/>
          <w:b/>
          <w:color w:val="000000"/>
          <w:sz w:val="28"/>
          <w:szCs w:val="28"/>
          <w:lang w:bidi="en-US"/>
        </w:rPr>
        <w:t>Результаты ВПР учащихся 5-6 классов по истории</w:t>
      </w:r>
    </w:p>
    <w:p w:rsidR="00E073CF" w:rsidRPr="00E073CF" w:rsidRDefault="00E073CF" w:rsidP="00E073CF">
      <w:pPr>
        <w:spacing w:after="0" w:line="240" w:lineRule="auto"/>
        <w:jc w:val="center"/>
        <w:rPr>
          <w:rFonts w:ascii="Times New Roman" w:eastAsia="Times New Roman" w:hAnsi="Times New Roman" w:cs="Times New Roman"/>
          <w:b/>
          <w:color w:val="000000"/>
          <w:sz w:val="24"/>
          <w:szCs w:val="24"/>
          <w:lang w:bidi="en-US"/>
        </w:rPr>
      </w:pPr>
    </w:p>
    <w:tbl>
      <w:tblPr>
        <w:tblStyle w:val="216"/>
        <w:tblW w:w="0" w:type="auto"/>
        <w:tblInd w:w="392" w:type="dxa"/>
        <w:tblLayout w:type="fixed"/>
        <w:tblLook w:val="04A0" w:firstRow="1" w:lastRow="0" w:firstColumn="1" w:lastColumn="0" w:noHBand="0" w:noVBand="1"/>
      </w:tblPr>
      <w:tblGrid>
        <w:gridCol w:w="1417"/>
        <w:gridCol w:w="1985"/>
        <w:gridCol w:w="2268"/>
        <w:gridCol w:w="3260"/>
      </w:tblGrid>
      <w:tr w:rsidR="00E073CF" w:rsidRPr="00E073CF" w:rsidTr="00E073CF">
        <w:tc>
          <w:tcPr>
            <w:tcW w:w="1417" w:type="dxa"/>
          </w:tcPr>
          <w:p w:rsidR="00E073CF" w:rsidRPr="00E073CF" w:rsidRDefault="00E073CF" w:rsidP="00E073CF">
            <w:pPr>
              <w:jc w:val="center"/>
              <w:rPr>
                <w:rFonts w:ascii="Times New Roman" w:eastAsia="Times New Roman" w:hAnsi="Times New Roman" w:cs="Times New Roman"/>
                <w:b/>
                <w:color w:val="000000"/>
                <w:sz w:val="24"/>
                <w:szCs w:val="24"/>
                <w:lang w:bidi="en-US"/>
              </w:rPr>
            </w:pPr>
            <w:r w:rsidRPr="00E073CF">
              <w:rPr>
                <w:rFonts w:ascii="Times New Roman" w:eastAsia="Times New Roman" w:hAnsi="Times New Roman" w:cs="Times New Roman"/>
                <w:b/>
                <w:color w:val="000000"/>
                <w:sz w:val="24"/>
                <w:szCs w:val="24"/>
                <w:lang w:bidi="en-US"/>
              </w:rPr>
              <w:t>Класс</w:t>
            </w:r>
          </w:p>
        </w:tc>
        <w:tc>
          <w:tcPr>
            <w:tcW w:w="1985" w:type="dxa"/>
          </w:tcPr>
          <w:p w:rsidR="00E073CF" w:rsidRPr="00E073CF" w:rsidRDefault="00E073CF" w:rsidP="00E073CF">
            <w:pPr>
              <w:jc w:val="center"/>
              <w:rPr>
                <w:rFonts w:ascii="Times New Roman" w:eastAsia="Times New Roman" w:hAnsi="Times New Roman" w:cs="Times New Roman"/>
                <w:b/>
                <w:color w:val="000000"/>
                <w:sz w:val="24"/>
                <w:szCs w:val="24"/>
                <w:lang w:bidi="en-US"/>
              </w:rPr>
            </w:pPr>
            <w:r w:rsidRPr="00E073CF">
              <w:rPr>
                <w:rFonts w:ascii="Times New Roman" w:eastAsia="Times New Roman" w:hAnsi="Times New Roman" w:cs="Times New Roman"/>
                <w:b/>
                <w:color w:val="000000"/>
                <w:sz w:val="24"/>
                <w:szCs w:val="24"/>
                <w:lang w:bidi="en-US"/>
              </w:rPr>
              <w:t>Качество знаний %</w:t>
            </w:r>
          </w:p>
        </w:tc>
        <w:tc>
          <w:tcPr>
            <w:tcW w:w="2268" w:type="dxa"/>
          </w:tcPr>
          <w:p w:rsidR="00E073CF" w:rsidRPr="00E073CF" w:rsidRDefault="00E073CF" w:rsidP="00E073CF">
            <w:pPr>
              <w:jc w:val="center"/>
              <w:rPr>
                <w:rFonts w:ascii="Times New Roman" w:eastAsia="Times New Roman" w:hAnsi="Times New Roman" w:cs="Times New Roman"/>
                <w:b/>
                <w:color w:val="000000"/>
                <w:sz w:val="24"/>
                <w:szCs w:val="24"/>
                <w:lang w:bidi="en-US"/>
              </w:rPr>
            </w:pPr>
            <w:r w:rsidRPr="00E073CF">
              <w:rPr>
                <w:rFonts w:ascii="Times New Roman" w:eastAsia="Times New Roman" w:hAnsi="Times New Roman" w:cs="Times New Roman"/>
                <w:b/>
                <w:color w:val="000000"/>
                <w:sz w:val="24"/>
                <w:szCs w:val="24"/>
                <w:lang w:bidi="en-US"/>
              </w:rPr>
              <w:t xml:space="preserve">Уровень </w:t>
            </w:r>
            <w:proofErr w:type="spellStart"/>
            <w:r w:rsidRPr="00E073CF">
              <w:rPr>
                <w:rFonts w:ascii="Times New Roman" w:eastAsia="Times New Roman" w:hAnsi="Times New Roman" w:cs="Times New Roman"/>
                <w:b/>
                <w:color w:val="000000"/>
                <w:sz w:val="24"/>
                <w:szCs w:val="24"/>
                <w:lang w:bidi="en-US"/>
              </w:rPr>
              <w:t>обученности</w:t>
            </w:r>
            <w:proofErr w:type="spellEnd"/>
            <w:r w:rsidRPr="00E073CF">
              <w:rPr>
                <w:rFonts w:ascii="Times New Roman" w:eastAsia="Times New Roman" w:hAnsi="Times New Roman" w:cs="Times New Roman"/>
                <w:b/>
                <w:color w:val="000000"/>
                <w:sz w:val="24"/>
                <w:szCs w:val="24"/>
                <w:lang w:bidi="en-US"/>
              </w:rPr>
              <w:t xml:space="preserve"> %</w:t>
            </w:r>
          </w:p>
        </w:tc>
        <w:tc>
          <w:tcPr>
            <w:tcW w:w="3260" w:type="dxa"/>
          </w:tcPr>
          <w:p w:rsidR="00E073CF" w:rsidRPr="00E073CF" w:rsidRDefault="00E073CF" w:rsidP="00E073CF">
            <w:pPr>
              <w:jc w:val="center"/>
              <w:rPr>
                <w:rFonts w:ascii="Times New Roman" w:eastAsia="Times New Roman" w:hAnsi="Times New Roman" w:cs="Times New Roman"/>
                <w:b/>
                <w:color w:val="000000"/>
                <w:sz w:val="24"/>
                <w:szCs w:val="24"/>
                <w:lang w:bidi="en-US"/>
              </w:rPr>
            </w:pPr>
            <w:r w:rsidRPr="00E073CF">
              <w:rPr>
                <w:rFonts w:ascii="Times New Roman" w:eastAsia="Times New Roman" w:hAnsi="Times New Roman" w:cs="Times New Roman"/>
                <w:b/>
                <w:color w:val="000000"/>
                <w:sz w:val="24"/>
                <w:szCs w:val="24"/>
                <w:lang w:bidi="en-US"/>
              </w:rPr>
              <w:t>учитель</w:t>
            </w:r>
          </w:p>
        </w:tc>
      </w:tr>
      <w:tr w:rsidR="00E073CF" w:rsidRPr="00E073CF" w:rsidTr="00E073CF">
        <w:tc>
          <w:tcPr>
            <w:tcW w:w="1417" w:type="dxa"/>
          </w:tcPr>
          <w:p w:rsidR="00E073CF" w:rsidRPr="00E073CF" w:rsidRDefault="00E073CF" w:rsidP="00E073CF">
            <w:pPr>
              <w:jc w:val="center"/>
              <w:rPr>
                <w:rFonts w:ascii="Times New Roman" w:eastAsia="Times New Roman" w:hAnsi="Times New Roman" w:cs="Times New Roman"/>
                <w:color w:val="000000"/>
                <w:sz w:val="24"/>
                <w:szCs w:val="24"/>
                <w:lang w:bidi="en-US"/>
              </w:rPr>
            </w:pPr>
            <w:r w:rsidRPr="00E073CF">
              <w:rPr>
                <w:rFonts w:ascii="Times New Roman" w:eastAsia="Times New Roman" w:hAnsi="Times New Roman" w:cs="Times New Roman"/>
                <w:color w:val="000000"/>
                <w:sz w:val="24"/>
                <w:szCs w:val="24"/>
                <w:lang w:bidi="en-US"/>
              </w:rPr>
              <w:t>5А</w:t>
            </w:r>
          </w:p>
        </w:tc>
        <w:tc>
          <w:tcPr>
            <w:tcW w:w="1985" w:type="dxa"/>
          </w:tcPr>
          <w:p w:rsidR="00E073CF" w:rsidRPr="00E073CF" w:rsidRDefault="00E073CF" w:rsidP="00E073CF">
            <w:pPr>
              <w:jc w:val="center"/>
              <w:rPr>
                <w:rFonts w:ascii="Times New Roman" w:eastAsia="Times New Roman" w:hAnsi="Times New Roman" w:cs="Times New Roman"/>
                <w:color w:val="000000"/>
                <w:sz w:val="24"/>
                <w:szCs w:val="24"/>
                <w:lang w:bidi="en-US"/>
              </w:rPr>
            </w:pPr>
            <w:r w:rsidRPr="00E073CF">
              <w:rPr>
                <w:rFonts w:ascii="Times New Roman" w:eastAsia="Times New Roman" w:hAnsi="Times New Roman" w:cs="Times New Roman"/>
                <w:color w:val="000000"/>
                <w:sz w:val="24"/>
                <w:szCs w:val="24"/>
                <w:lang w:bidi="en-US"/>
              </w:rPr>
              <w:t>57</w:t>
            </w:r>
          </w:p>
        </w:tc>
        <w:tc>
          <w:tcPr>
            <w:tcW w:w="2268" w:type="dxa"/>
          </w:tcPr>
          <w:p w:rsidR="00E073CF" w:rsidRPr="00E073CF" w:rsidRDefault="00E073CF" w:rsidP="00E073CF">
            <w:pPr>
              <w:jc w:val="center"/>
              <w:rPr>
                <w:rFonts w:ascii="Times New Roman" w:eastAsia="Times New Roman" w:hAnsi="Times New Roman" w:cs="Times New Roman"/>
                <w:color w:val="000000"/>
                <w:sz w:val="24"/>
                <w:szCs w:val="24"/>
                <w:lang w:bidi="en-US"/>
              </w:rPr>
            </w:pPr>
            <w:r w:rsidRPr="00E073CF">
              <w:rPr>
                <w:rFonts w:ascii="Times New Roman" w:eastAsia="Times New Roman" w:hAnsi="Times New Roman" w:cs="Times New Roman"/>
                <w:color w:val="000000"/>
                <w:sz w:val="24"/>
                <w:szCs w:val="24"/>
                <w:lang w:bidi="en-US"/>
              </w:rPr>
              <w:t>92</w:t>
            </w:r>
          </w:p>
        </w:tc>
        <w:tc>
          <w:tcPr>
            <w:tcW w:w="3260" w:type="dxa"/>
          </w:tcPr>
          <w:p w:rsidR="00E073CF" w:rsidRPr="00E073CF" w:rsidRDefault="00E073CF" w:rsidP="00E073CF">
            <w:pPr>
              <w:jc w:val="center"/>
              <w:rPr>
                <w:rFonts w:ascii="Times New Roman" w:eastAsia="Times New Roman" w:hAnsi="Times New Roman" w:cs="Times New Roman"/>
                <w:color w:val="000000"/>
                <w:sz w:val="24"/>
                <w:szCs w:val="24"/>
                <w:lang w:bidi="en-US"/>
              </w:rPr>
            </w:pPr>
            <w:r w:rsidRPr="00E073CF">
              <w:rPr>
                <w:rFonts w:ascii="Times New Roman" w:eastAsia="Times New Roman" w:hAnsi="Times New Roman" w:cs="Times New Roman"/>
                <w:color w:val="000000"/>
                <w:sz w:val="24"/>
                <w:szCs w:val="24"/>
                <w:lang w:bidi="en-US"/>
              </w:rPr>
              <w:t>Добрынин И.Н.</w:t>
            </w:r>
          </w:p>
        </w:tc>
      </w:tr>
      <w:tr w:rsidR="00E073CF" w:rsidRPr="00E073CF" w:rsidTr="00E073CF">
        <w:tc>
          <w:tcPr>
            <w:tcW w:w="1417" w:type="dxa"/>
          </w:tcPr>
          <w:p w:rsidR="00E073CF" w:rsidRPr="00E073CF" w:rsidRDefault="00E073CF" w:rsidP="00E073CF">
            <w:pPr>
              <w:jc w:val="center"/>
              <w:rPr>
                <w:rFonts w:ascii="Times New Roman" w:eastAsia="Times New Roman" w:hAnsi="Times New Roman" w:cs="Times New Roman"/>
                <w:color w:val="000000"/>
                <w:sz w:val="24"/>
                <w:szCs w:val="24"/>
                <w:lang w:bidi="en-US"/>
              </w:rPr>
            </w:pPr>
            <w:r w:rsidRPr="00E073CF">
              <w:rPr>
                <w:rFonts w:ascii="Times New Roman" w:eastAsia="Times New Roman" w:hAnsi="Times New Roman" w:cs="Times New Roman"/>
                <w:color w:val="000000"/>
                <w:sz w:val="24"/>
                <w:szCs w:val="24"/>
                <w:lang w:bidi="en-US"/>
              </w:rPr>
              <w:t>5Б</w:t>
            </w:r>
          </w:p>
        </w:tc>
        <w:tc>
          <w:tcPr>
            <w:tcW w:w="1985" w:type="dxa"/>
          </w:tcPr>
          <w:p w:rsidR="00E073CF" w:rsidRPr="00E073CF" w:rsidRDefault="00E073CF" w:rsidP="00E073CF">
            <w:pPr>
              <w:jc w:val="center"/>
              <w:rPr>
                <w:rFonts w:ascii="Times New Roman" w:eastAsia="Times New Roman" w:hAnsi="Times New Roman" w:cs="Times New Roman"/>
                <w:color w:val="000000"/>
                <w:sz w:val="24"/>
                <w:szCs w:val="24"/>
                <w:lang w:bidi="en-US"/>
              </w:rPr>
            </w:pPr>
            <w:r w:rsidRPr="00E073CF">
              <w:rPr>
                <w:rFonts w:ascii="Times New Roman" w:eastAsia="Times New Roman" w:hAnsi="Times New Roman" w:cs="Times New Roman"/>
                <w:color w:val="000000"/>
                <w:sz w:val="24"/>
                <w:szCs w:val="24"/>
                <w:lang w:bidi="en-US"/>
              </w:rPr>
              <w:t>27</w:t>
            </w:r>
          </w:p>
        </w:tc>
        <w:tc>
          <w:tcPr>
            <w:tcW w:w="2268" w:type="dxa"/>
          </w:tcPr>
          <w:p w:rsidR="00E073CF" w:rsidRPr="00E073CF" w:rsidRDefault="00E073CF" w:rsidP="00E073CF">
            <w:pPr>
              <w:jc w:val="center"/>
              <w:rPr>
                <w:rFonts w:ascii="Times New Roman" w:eastAsia="Times New Roman" w:hAnsi="Times New Roman" w:cs="Times New Roman"/>
                <w:color w:val="000000"/>
                <w:sz w:val="24"/>
                <w:szCs w:val="24"/>
                <w:lang w:bidi="en-US"/>
              </w:rPr>
            </w:pPr>
            <w:r w:rsidRPr="00E073CF">
              <w:rPr>
                <w:rFonts w:ascii="Times New Roman" w:eastAsia="Times New Roman" w:hAnsi="Times New Roman" w:cs="Times New Roman"/>
                <w:color w:val="000000"/>
                <w:sz w:val="24"/>
                <w:szCs w:val="24"/>
                <w:lang w:bidi="en-US"/>
              </w:rPr>
              <w:t>96</w:t>
            </w:r>
          </w:p>
        </w:tc>
        <w:tc>
          <w:tcPr>
            <w:tcW w:w="3260" w:type="dxa"/>
          </w:tcPr>
          <w:p w:rsidR="00E073CF" w:rsidRPr="00E073CF" w:rsidRDefault="00E073CF" w:rsidP="00E073CF">
            <w:pPr>
              <w:jc w:val="center"/>
              <w:rPr>
                <w:rFonts w:ascii="Times New Roman" w:eastAsia="Times New Roman" w:hAnsi="Times New Roman" w:cs="Times New Roman"/>
                <w:color w:val="000000"/>
                <w:sz w:val="24"/>
                <w:szCs w:val="24"/>
                <w:lang w:bidi="en-US"/>
              </w:rPr>
            </w:pPr>
            <w:proofErr w:type="spellStart"/>
            <w:r w:rsidRPr="00E073CF">
              <w:rPr>
                <w:rFonts w:ascii="Times New Roman" w:eastAsia="Times New Roman" w:hAnsi="Times New Roman" w:cs="Times New Roman"/>
                <w:color w:val="000000"/>
                <w:sz w:val="24"/>
                <w:szCs w:val="24"/>
                <w:lang w:bidi="en-US"/>
              </w:rPr>
              <w:t>Зайвый</w:t>
            </w:r>
            <w:proofErr w:type="spellEnd"/>
            <w:r w:rsidRPr="00E073CF">
              <w:rPr>
                <w:rFonts w:ascii="Times New Roman" w:eastAsia="Times New Roman" w:hAnsi="Times New Roman" w:cs="Times New Roman"/>
                <w:color w:val="000000"/>
                <w:sz w:val="24"/>
                <w:szCs w:val="24"/>
                <w:lang w:bidi="en-US"/>
              </w:rPr>
              <w:t xml:space="preserve"> Д.А.</w:t>
            </w:r>
          </w:p>
        </w:tc>
      </w:tr>
      <w:tr w:rsidR="00E073CF" w:rsidRPr="00E073CF" w:rsidTr="00E073CF">
        <w:tc>
          <w:tcPr>
            <w:tcW w:w="1417" w:type="dxa"/>
          </w:tcPr>
          <w:p w:rsidR="00E073CF" w:rsidRPr="00E073CF" w:rsidRDefault="00E073CF" w:rsidP="00E073CF">
            <w:pPr>
              <w:jc w:val="center"/>
              <w:rPr>
                <w:rFonts w:ascii="Times New Roman" w:eastAsia="Times New Roman" w:hAnsi="Times New Roman" w:cs="Times New Roman"/>
                <w:color w:val="000000"/>
                <w:sz w:val="24"/>
                <w:szCs w:val="24"/>
                <w:lang w:bidi="en-US"/>
              </w:rPr>
            </w:pPr>
            <w:r w:rsidRPr="00E073CF">
              <w:rPr>
                <w:rFonts w:ascii="Times New Roman" w:eastAsia="Times New Roman" w:hAnsi="Times New Roman" w:cs="Times New Roman"/>
                <w:color w:val="000000"/>
                <w:sz w:val="24"/>
                <w:szCs w:val="24"/>
                <w:lang w:bidi="en-US"/>
              </w:rPr>
              <w:t>6А</w:t>
            </w:r>
          </w:p>
        </w:tc>
        <w:tc>
          <w:tcPr>
            <w:tcW w:w="1985" w:type="dxa"/>
          </w:tcPr>
          <w:p w:rsidR="00E073CF" w:rsidRPr="00E073CF" w:rsidRDefault="00E073CF" w:rsidP="00E073CF">
            <w:pPr>
              <w:jc w:val="center"/>
              <w:rPr>
                <w:rFonts w:ascii="Times New Roman" w:eastAsia="Times New Roman" w:hAnsi="Times New Roman" w:cs="Times New Roman"/>
                <w:color w:val="000000"/>
                <w:sz w:val="24"/>
                <w:szCs w:val="24"/>
                <w:lang w:bidi="en-US"/>
              </w:rPr>
            </w:pPr>
            <w:r w:rsidRPr="00E073CF">
              <w:rPr>
                <w:rFonts w:ascii="Times New Roman" w:eastAsia="Times New Roman" w:hAnsi="Times New Roman" w:cs="Times New Roman"/>
                <w:color w:val="000000"/>
                <w:sz w:val="24"/>
                <w:szCs w:val="24"/>
                <w:lang w:bidi="en-US"/>
              </w:rPr>
              <w:t>35</w:t>
            </w:r>
          </w:p>
        </w:tc>
        <w:tc>
          <w:tcPr>
            <w:tcW w:w="2268" w:type="dxa"/>
          </w:tcPr>
          <w:p w:rsidR="00E073CF" w:rsidRPr="00E073CF" w:rsidRDefault="00E073CF" w:rsidP="00E073CF">
            <w:pPr>
              <w:jc w:val="center"/>
              <w:rPr>
                <w:rFonts w:ascii="Times New Roman" w:eastAsia="Times New Roman" w:hAnsi="Times New Roman" w:cs="Times New Roman"/>
                <w:color w:val="000000"/>
                <w:sz w:val="24"/>
                <w:szCs w:val="24"/>
                <w:lang w:bidi="en-US"/>
              </w:rPr>
            </w:pPr>
            <w:r w:rsidRPr="00E073CF">
              <w:rPr>
                <w:rFonts w:ascii="Times New Roman" w:eastAsia="Times New Roman" w:hAnsi="Times New Roman" w:cs="Times New Roman"/>
                <w:color w:val="000000"/>
                <w:sz w:val="24"/>
                <w:szCs w:val="24"/>
                <w:lang w:bidi="en-US"/>
              </w:rPr>
              <w:t>93</w:t>
            </w:r>
          </w:p>
        </w:tc>
        <w:tc>
          <w:tcPr>
            <w:tcW w:w="3260" w:type="dxa"/>
          </w:tcPr>
          <w:p w:rsidR="00E073CF" w:rsidRPr="00E073CF" w:rsidRDefault="00E073CF" w:rsidP="00E073CF">
            <w:pPr>
              <w:jc w:val="center"/>
              <w:rPr>
                <w:rFonts w:ascii="Times New Roman" w:eastAsia="Times New Roman" w:hAnsi="Times New Roman" w:cs="Times New Roman"/>
                <w:color w:val="000000"/>
                <w:sz w:val="24"/>
                <w:szCs w:val="24"/>
                <w:lang w:bidi="en-US"/>
              </w:rPr>
            </w:pPr>
            <w:proofErr w:type="spellStart"/>
            <w:r w:rsidRPr="00E073CF">
              <w:rPr>
                <w:rFonts w:ascii="Times New Roman" w:eastAsia="Times New Roman" w:hAnsi="Times New Roman" w:cs="Times New Roman"/>
                <w:color w:val="000000"/>
                <w:sz w:val="24"/>
                <w:szCs w:val="24"/>
                <w:lang w:bidi="en-US"/>
              </w:rPr>
              <w:t>Зайвый</w:t>
            </w:r>
            <w:proofErr w:type="spellEnd"/>
            <w:r w:rsidRPr="00E073CF">
              <w:rPr>
                <w:rFonts w:ascii="Times New Roman" w:eastAsia="Times New Roman" w:hAnsi="Times New Roman" w:cs="Times New Roman"/>
                <w:color w:val="000000"/>
                <w:sz w:val="24"/>
                <w:szCs w:val="24"/>
                <w:lang w:bidi="en-US"/>
              </w:rPr>
              <w:t xml:space="preserve"> Д.А.</w:t>
            </w:r>
          </w:p>
        </w:tc>
      </w:tr>
      <w:tr w:rsidR="00E073CF" w:rsidRPr="00E073CF" w:rsidTr="00E073CF">
        <w:tc>
          <w:tcPr>
            <w:tcW w:w="1417" w:type="dxa"/>
          </w:tcPr>
          <w:p w:rsidR="00E073CF" w:rsidRPr="00E073CF" w:rsidRDefault="00E073CF" w:rsidP="00E073CF">
            <w:pPr>
              <w:jc w:val="center"/>
              <w:rPr>
                <w:rFonts w:ascii="Times New Roman" w:eastAsia="Times New Roman" w:hAnsi="Times New Roman" w:cs="Times New Roman"/>
                <w:color w:val="000000"/>
                <w:sz w:val="24"/>
                <w:szCs w:val="24"/>
                <w:lang w:bidi="en-US"/>
              </w:rPr>
            </w:pPr>
            <w:r w:rsidRPr="00E073CF">
              <w:rPr>
                <w:rFonts w:ascii="Times New Roman" w:eastAsia="Times New Roman" w:hAnsi="Times New Roman" w:cs="Times New Roman"/>
                <w:color w:val="000000"/>
                <w:sz w:val="24"/>
                <w:szCs w:val="24"/>
                <w:lang w:bidi="en-US"/>
              </w:rPr>
              <w:t>6Б</w:t>
            </w:r>
          </w:p>
        </w:tc>
        <w:tc>
          <w:tcPr>
            <w:tcW w:w="1985" w:type="dxa"/>
          </w:tcPr>
          <w:p w:rsidR="00E073CF" w:rsidRPr="00E073CF" w:rsidRDefault="00E073CF" w:rsidP="00E073CF">
            <w:pPr>
              <w:jc w:val="center"/>
              <w:rPr>
                <w:rFonts w:ascii="Times New Roman" w:eastAsia="Times New Roman" w:hAnsi="Times New Roman" w:cs="Times New Roman"/>
                <w:color w:val="000000"/>
                <w:sz w:val="24"/>
                <w:szCs w:val="24"/>
                <w:lang w:bidi="en-US"/>
              </w:rPr>
            </w:pPr>
            <w:r w:rsidRPr="00E073CF">
              <w:rPr>
                <w:rFonts w:ascii="Times New Roman" w:eastAsia="Times New Roman" w:hAnsi="Times New Roman" w:cs="Times New Roman"/>
                <w:color w:val="000000"/>
                <w:sz w:val="24"/>
                <w:szCs w:val="24"/>
                <w:lang w:bidi="en-US"/>
              </w:rPr>
              <w:t>29</w:t>
            </w:r>
          </w:p>
        </w:tc>
        <w:tc>
          <w:tcPr>
            <w:tcW w:w="2268" w:type="dxa"/>
          </w:tcPr>
          <w:p w:rsidR="00E073CF" w:rsidRPr="00E073CF" w:rsidRDefault="00E073CF" w:rsidP="00E073CF">
            <w:pPr>
              <w:jc w:val="center"/>
              <w:rPr>
                <w:rFonts w:ascii="Times New Roman" w:eastAsia="Times New Roman" w:hAnsi="Times New Roman" w:cs="Times New Roman"/>
                <w:color w:val="000000"/>
                <w:sz w:val="24"/>
                <w:szCs w:val="24"/>
                <w:lang w:bidi="en-US"/>
              </w:rPr>
            </w:pPr>
            <w:r w:rsidRPr="00E073CF">
              <w:rPr>
                <w:rFonts w:ascii="Times New Roman" w:eastAsia="Times New Roman" w:hAnsi="Times New Roman" w:cs="Times New Roman"/>
                <w:color w:val="000000"/>
                <w:sz w:val="24"/>
                <w:szCs w:val="24"/>
                <w:lang w:bidi="en-US"/>
              </w:rPr>
              <w:t>79</w:t>
            </w:r>
          </w:p>
        </w:tc>
        <w:tc>
          <w:tcPr>
            <w:tcW w:w="3260" w:type="dxa"/>
          </w:tcPr>
          <w:p w:rsidR="00E073CF" w:rsidRPr="00E073CF" w:rsidRDefault="00E073CF" w:rsidP="00E073CF">
            <w:pPr>
              <w:jc w:val="center"/>
              <w:rPr>
                <w:rFonts w:ascii="Times New Roman" w:eastAsia="Times New Roman" w:hAnsi="Times New Roman" w:cs="Times New Roman"/>
                <w:color w:val="000000"/>
                <w:sz w:val="24"/>
                <w:szCs w:val="24"/>
                <w:lang w:bidi="en-US"/>
              </w:rPr>
            </w:pPr>
            <w:r w:rsidRPr="00E073CF">
              <w:rPr>
                <w:rFonts w:ascii="Times New Roman" w:eastAsia="Times New Roman" w:hAnsi="Times New Roman" w:cs="Times New Roman"/>
                <w:color w:val="000000"/>
                <w:sz w:val="24"/>
                <w:szCs w:val="24"/>
                <w:lang w:bidi="en-US"/>
              </w:rPr>
              <w:t>Добрынин И.Н.</w:t>
            </w:r>
          </w:p>
        </w:tc>
      </w:tr>
    </w:tbl>
    <w:p w:rsidR="00E073CF" w:rsidRPr="00E073CF" w:rsidRDefault="00E073CF" w:rsidP="006E0D44">
      <w:pPr>
        <w:contextualSpacing/>
        <w:jc w:val="both"/>
        <w:rPr>
          <w:rFonts w:ascii="Times New Roman" w:eastAsia="Calibri" w:hAnsi="Times New Roman" w:cs="Times New Roman"/>
          <w:sz w:val="24"/>
          <w:szCs w:val="24"/>
        </w:rPr>
      </w:pPr>
      <w:r w:rsidRPr="00E073CF">
        <w:rPr>
          <w:rFonts w:ascii="Times New Roman" w:eastAsia="Calibri" w:hAnsi="Times New Roman" w:cs="Times New Roman"/>
          <w:sz w:val="24"/>
          <w:szCs w:val="24"/>
        </w:rPr>
        <w:t xml:space="preserve">        </w:t>
      </w:r>
    </w:p>
    <w:p w:rsidR="00C95632" w:rsidRDefault="00E073CF" w:rsidP="00C95632">
      <w:pPr>
        <w:contextualSpacing/>
        <w:jc w:val="both"/>
        <w:rPr>
          <w:rFonts w:ascii="Times New Roman" w:eastAsia="Calibri" w:hAnsi="Times New Roman" w:cs="Times New Roman"/>
          <w:sz w:val="24"/>
          <w:szCs w:val="24"/>
        </w:rPr>
      </w:pPr>
      <w:r w:rsidRPr="00E073CF">
        <w:rPr>
          <w:rFonts w:ascii="Calibri" w:eastAsia="Calibri" w:hAnsi="Calibri" w:cs="Times New Roman"/>
          <w:sz w:val="28"/>
          <w:szCs w:val="28"/>
        </w:rPr>
        <w:t xml:space="preserve">          </w:t>
      </w:r>
      <w:r w:rsidRPr="00E073CF">
        <w:rPr>
          <w:rFonts w:ascii="Times New Roman" w:eastAsia="Calibri" w:hAnsi="Times New Roman" w:cs="Times New Roman"/>
          <w:sz w:val="24"/>
          <w:szCs w:val="24"/>
        </w:rPr>
        <w:t xml:space="preserve">Особое внимание уделялась работе по подготовке учащихся к ЕГЭ и ОГЭ. Подробно изучены методические рекомендации МОРФ, МОСК по подготовке учащихся к сдаче ЕГЭ и ОГЭ, а также проводились факультативные занятия по истории,  обществознанию и географии. В </w:t>
      </w:r>
      <w:r w:rsidRPr="00E073CF">
        <w:rPr>
          <w:rFonts w:ascii="Times New Roman" w:eastAsia="Calibri" w:hAnsi="Times New Roman" w:cs="Times New Roman"/>
          <w:color w:val="000000"/>
          <w:sz w:val="24"/>
          <w:szCs w:val="24"/>
          <w:shd w:val="clear" w:color="auto" w:fill="F7F7F6"/>
        </w:rPr>
        <w:t xml:space="preserve">течение учебного года осуществлялся контроль знаний учащихся, в </w:t>
      </w:r>
      <w:r w:rsidRPr="00E073CF">
        <w:rPr>
          <w:rFonts w:ascii="Times New Roman" w:eastAsia="Calibri" w:hAnsi="Times New Roman" w:cs="Times New Roman"/>
          <w:sz w:val="24"/>
          <w:szCs w:val="24"/>
        </w:rPr>
        <w:t xml:space="preserve">мае 2019 года были проведены пробные  ОГЭ  по обществознанию и географии. </w:t>
      </w:r>
      <w:r w:rsidRPr="00E073CF">
        <w:rPr>
          <w:rFonts w:ascii="Times New Roman" w:eastAsia="Calibri" w:hAnsi="Times New Roman" w:cs="Times New Roman"/>
          <w:color w:val="000000"/>
          <w:sz w:val="24"/>
          <w:szCs w:val="24"/>
        </w:rPr>
        <w:t xml:space="preserve"> </w:t>
      </w:r>
    </w:p>
    <w:p w:rsidR="00C95632" w:rsidRPr="006E0D44" w:rsidRDefault="00E073CF" w:rsidP="006E0D44">
      <w:pPr>
        <w:contextualSpacing/>
        <w:jc w:val="both"/>
        <w:rPr>
          <w:rFonts w:ascii="Times New Roman" w:eastAsia="Calibri" w:hAnsi="Times New Roman" w:cs="Times New Roman"/>
          <w:color w:val="000000"/>
          <w:sz w:val="24"/>
          <w:szCs w:val="24"/>
          <w:shd w:val="clear" w:color="auto" w:fill="F7F7F6"/>
        </w:rPr>
      </w:pPr>
      <w:r w:rsidRPr="00E073CF">
        <w:rPr>
          <w:rFonts w:ascii="Times New Roman" w:eastAsia="Calibri" w:hAnsi="Times New Roman" w:cs="Times New Roman"/>
          <w:color w:val="000000"/>
          <w:sz w:val="24"/>
          <w:szCs w:val="24"/>
          <w:shd w:val="clear" w:color="auto" w:fill="F7F7F6"/>
        </w:rPr>
        <w:t xml:space="preserve">     </w:t>
      </w:r>
      <w:r w:rsidR="00E204FB">
        <w:rPr>
          <w:rFonts w:ascii="Times New Roman" w:eastAsia="Calibri" w:hAnsi="Times New Roman" w:cs="Times New Roman"/>
          <w:color w:val="000000"/>
          <w:sz w:val="24"/>
          <w:szCs w:val="24"/>
          <w:shd w:val="clear" w:color="auto" w:fill="F7F7F6"/>
        </w:rPr>
        <w:t>В 2018-</w:t>
      </w:r>
      <w:r w:rsidRPr="00E073CF">
        <w:rPr>
          <w:rFonts w:ascii="Times New Roman" w:eastAsia="Calibri" w:hAnsi="Times New Roman" w:cs="Times New Roman"/>
          <w:color w:val="000000"/>
          <w:sz w:val="24"/>
          <w:szCs w:val="24"/>
          <w:shd w:val="clear" w:color="auto" w:fill="F7F7F6"/>
        </w:rPr>
        <w:t xml:space="preserve">   </w:t>
      </w:r>
      <w:r w:rsidRPr="00E073CF">
        <w:rPr>
          <w:rFonts w:ascii="Times New Roman" w:eastAsia="Calibri" w:hAnsi="Times New Roman" w:cs="Times New Roman"/>
          <w:sz w:val="24"/>
          <w:szCs w:val="24"/>
        </w:rPr>
        <w:t>2019 учебном  году 6 учащихся 9 «Б» классов сдавали ОГЭ по географии.  В экзаменационную  работу включены задания различного уровня сложности: 17 заданий относятся к базовому уровню, 10 заданий повышенного уровня и 3 зад</w:t>
      </w:r>
      <w:r w:rsidR="006E0D44">
        <w:rPr>
          <w:rFonts w:ascii="Times New Roman" w:eastAsia="Calibri" w:hAnsi="Times New Roman" w:cs="Times New Roman"/>
          <w:sz w:val="24"/>
          <w:szCs w:val="24"/>
        </w:rPr>
        <w:t>ания высокого уровня сложности.</w:t>
      </w:r>
    </w:p>
    <w:p w:rsidR="00E073CF" w:rsidRPr="00E073CF" w:rsidRDefault="00E073CF" w:rsidP="00E073CF">
      <w:pPr>
        <w:spacing w:after="0" w:line="240" w:lineRule="auto"/>
        <w:jc w:val="center"/>
        <w:rPr>
          <w:rFonts w:ascii="Times New Roman" w:eastAsia="Times New Roman" w:hAnsi="Times New Roman" w:cs="Times New Roman"/>
          <w:b/>
          <w:sz w:val="28"/>
          <w:szCs w:val="28"/>
          <w:lang w:bidi="en-US"/>
        </w:rPr>
      </w:pPr>
      <w:r w:rsidRPr="00E073CF">
        <w:rPr>
          <w:rFonts w:ascii="Times New Roman" w:eastAsia="Times New Roman" w:hAnsi="Times New Roman" w:cs="Times New Roman"/>
          <w:b/>
          <w:sz w:val="28"/>
          <w:szCs w:val="28"/>
          <w:lang w:bidi="en-US"/>
        </w:rPr>
        <w:t xml:space="preserve">Анализ результатов ОГЭ </w:t>
      </w:r>
    </w:p>
    <w:p w:rsidR="00E073CF" w:rsidRPr="00E073CF" w:rsidRDefault="00E073CF" w:rsidP="00E073CF">
      <w:pPr>
        <w:spacing w:after="0" w:line="240" w:lineRule="auto"/>
        <w:jc w:val="center"/>
        <w:rPr>
          <w:rFonts w:ascii="Times New Roman" w:eastAsia="Times New Roman" w:hAnsi="Times New Roman" w:cs="Times New Roman"/>
          <w:b/>
          <w:sz w:val="28"/>
          <w:szCs w:val="28"/>
          <w:lang w:bidi="en-US"/>
        </w:rPr>
      </w:pPr>
    </w:p>
    <w:tbl>
      <w:tblPr>
        <w:tblW w:w="9039" w:type="dxa"/>
        <w:jc w:val="center"/>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1661"/>
        <w:gridCol w:w="1617"/>
        <w:gridCol w:w="1363"/>
        <w:gridCol w:w="1364"/>
        <w:gridCol w:w="1793"/>
      </w:tblGrid>
      <w:tr w:rsidR="00E073CF" w:rsidRPr="00E073CF" w:rsidTr="00E073CF">
        <w:trPr>
          <w:jc w:val="center"/>
        </w:trPr>
        <w:tc>
          <w:tcPr>
            <w:tcW w:w="1241"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157"/>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год</w:t>
            </w:r>
          </w:p>
        </w:tc>
        <w:tc>
          <w:tcPr>
            <w:tcW w:w="1661"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rPr>
                <w:rFonts w:ascii="Times New Roman" w:eastAsia="Calibri" w:hAnsi="Times New Roman" w:cs="Times New Roman"/>
                <w:sz w:val="24"/>
                <w:szCs w:val="24"/>
              </w:rPr>
            </w:pPr>
            <w:r w:rsidRPr="00E073CF">
              <w:rPr>
                <w:rFonts w:ascii="Times New Roman" w:eastAsia="Calibri" w:hAnsi="Times New Roman" w:cs="Times New Roman"/>
                <w:sz w:val="24"/>
                <w:szCs w:val="24"/>
              </w:rPr>
              <w:t>Кол-во уч-ся, сдававших предмет/</w:t>
            </w:r>
            <w:proofErr w:type="gramStart"/>
            <w:r w:rsidRPr="00E073CF">
              <w:rPr>
                <w:rFonts w:ascii="Times New Roman" w:eastAsia="Calibri" w:hAnsi="Times New Roman" w:cs="Times New Roman"/>
                <w:sz w:val="24"/>
                <w:szCs w:val="24"/>
              </w:rPr>
              <w:t>с</w:t>
            </w:r>
            <w:proofErr w:type="gramEnd"/>
            <w:r w:rsidRPr="00E073CF">
              <w:rPr>
                <w:rFonts w:ascii="Times New Roman" w:eastAsia="Calibri" w:hAnsi="Times New Roman" w:cs="Times New Roman"/>
                <w:sz w:val="24"/>
                <w:szCs w:val="24"/>
              </w:rPr>
              <w:t>/б</w:t>
            </w:r>
          </w:p>
        </w:tc>
        <w:tc>
          <w:tcPr>
            <w:tcW w:w="1617"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на «3»</w:t>
            </w:r>
          </w:p>
        </w:tc>
        <w:tc>
          <w:tcPr>
            <w:tcW w:w="1363"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на «2»</w:t>
            </w:r>
          </w:p>
        </w:tc>
        <w:tc>
          <w:tcPr>
            <w:tcW w:w="1364"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«4»и «5»</w:t>
            </w:r>
          </w:p>
        </w:tc>
        <w:tc>
          <w:tcPr>
            <w:tcW w:w="1793"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Учитель</w:t>
            </w:r>
          </w:p>
        </w:tc>
      </w:tr>
      <w:tr w:rsidR="00E073CF" w:rsidRPr="00E073CF" w:rsidTr="00E073CF">
        <w:trPr>
          <w:jc w:val="center"/>
        </w:trPr>
        <w:tc>
          <w:tcPr>
            <w:tcW w:w="9039" w:type="dxa"/>
            <w:gridSpan w:val="6"/>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567"/>
              <w:jc w:val="center"/>
              <w:rPr>
                <w:rFonts w:ascii="Times New Roman" w:eastAsia="Calibri" w:hAnsi="Times New Roman" w:cs="Times New Roman"/>
                <w:b/>
                <w:sz w:val="24"/>
                <w:szCs w:val="24"/>
              </w:rPr>
            </w:pPr>
            <w:r w:rsidRPr="00E073CF">
              <w:rPr>
                <w:rFonts w:ascii="Times New Roman" w:eastAsia="Calibri" w:hAnsi="Times New Roman" w:cs="Times New Roman"/>
                <w:b/>
                <w:sz w:val="24"/>
                <w:szCs w:val="24"/>
              </w:rPr>
              <w:t>история</w:t>
            </w:r>
          </w:p>
        </w:tc>
      </w:tr>
      <w:tr w:rsidR="00E073CF" w:rsidRPr="00E073CF" w:rsidTr="00E073CF">
        <w:trPr>
          <w:jc w:val="center"/>
        </w:trPr>
        <w:tc>
          <w:tcPr>
            <w:tcW w:w="1241"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2019</w:t>
            </w:r>
          </w:p>
        </w:tc>
        <w:tc>
          <w:tcPr>
            <w:tcW w:w="1661"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157"/>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нет</w:t>
            </w:r>
          </w:p>
        </w:tc>
        <w:tc>
          <w:tcPr>
            <w:tcW w:w="1617"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157"/>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нет</w:t>
            </w:r>
          </w:p>
        </w:tc>
        <w:tc>
          <w:tcPr>
            <w:tcW w:w="1363"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157"/>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нет</w:t>
            </w:r>
          </w:p>
        </w:tc>
        <w:tc>
          <w:tcPr>
            <w:tcW w:w="1364"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157"/>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нет</w:t>
            </w:r>
          </w:p>
        </w:tc>
        <w:tc>
          <w:tcPr>
            <w:tcW w:w="1793"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157"/>
              <w:jc w:val="center"/>
              <w:rPr>
                <w:rFonts w:ascii="Times New Roman" w:eastAsia="Calibri" w:hAnsi="Times New Roman" w:cs="Times New Roman"/>
                <w:sz w:val="24"/>
                <w:szCs w:val="24"/>
              </w:rPr>
            </w:pPr>
            <w:proofErr w:type="spellStart"/>
            <w:r w:rsidRPr="00E073CF">
              <w:rPr>
                <w:rFonts w:ascii="Times New Roman" w:eastAsia="Calibri" w:hAnsi="Times New Roman" w:cs="Times New Roman"/>
                <w:sz w:val="24"/>
                <w:szCs w:val="24"/>
              </w:rPr>
              <w:t>Зайвый</w:t>
            </w:r>
            <w:proofErr w:type="spellEnd"/>
            <w:r w:rsidRPr="00E073CF">
              <w:rPr>
                <w:rFonts w:ascii="Times New Roman" w:eastAsia="Calibri" w:hAnsi="Times New Roman" w:cs="Times New Roman"/>
                <w:sz w:val="24"/>
                <w:szCs w:val="24"/>
              </w:rPr>
              <w:t xml:space="preserve"> Д.А.</w:t>
            </w:r>
          </w:p>
        </w:tc>
      </w:tr>
      <w:tr w:rsidR="00E073CF" w:rsidRPr="00E073CF" w:rsidTr="00E073CF">
        <w:trPr>
          <w:jc w:val="center"/>
        </w:trPr>
        <w:tc>
          <w:tcPr>
            <w:tcW w:w="9039" w:type="dxa"/>
            <w:gridSpan w:val="6"/>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567"/>
              <w:jc w:val="center"/>
              <w:rPr>
                <w:rFonts w:ascii="Times New Roman" w:eastAsia="Calibri" w:hAnsi="Times New Roman" w:cs="Times New Roman"/>
                <w:b/>
                <w:sz w:val="24"/>
                <w:szCs w:val="24"/>
              </w:rPr>
            </w:pPr>
            <w:r w:rsidRPr="00E073CF">
              <w:rPr>
                <w:rFonts w:ascii="Times New Roman" w:eastAsia="Calibri" w:hAnsi="Times New Roman" w:cs="Times New Roman"/>
                <w:b/>
                <w:sz w:val="24"/>
                <w:szCs w:val="24"/>
              </w:rPr>
              <w:lastRenderedPageBreak/>
              <w:t>обществознание</w:t>
            </w:r>
          </w:p>
        </w:tc>
      </w:tr>
      <w:tr w:rsidR="00E073CF" w:rsidRPr="00E073CF" w:rsidTr="00E073CF">
        <w:trPr>
          <w:jc w:val="center"/>
        </w:trPr>
        <w:tc>
          <w:tcPr>
            <w:tcW w:w="1241"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2019</w:t>
            </w:r>
          </w:p>
        </w:tc>
        <w:tc>
          <w:tcPr>
            <w:tcW w:w="1661"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33</w:t>
            </w:r>
          </w:p>
        </w:tc>
        <w:tc>
          <w:tcPr>
            <w:tcW w:w="1617"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jc w:val="center"/>
              <w:rPr>
                <w:rFonts w:ascii="Times New Roman" w:eastAsia="Calibri" w:hAnsi="Times New Roman" w:cs="Times New Roman"/>
                <w:sz w:val="24"/>
                <w:szCs w:val="24"/>
                <w:lang w:val="en-US"/>
              </w:rPr>
            </w:pPr>
            <w:r w:rsidRPr="00E073CF">
              <w:rPr>
                <w:rFonts w:ascii="Times New Roman" w:eastAsia="Calibri" w:hAnsi="Times New Roman" w:cs="Times New Roman"/>
                <w:sz w:val="24"/>
                <w:szCs w:val="24"/>
                <w:lang w:val="en-US"/>
              </w:rPr>
              <w:t>20</w:t>
            </w:r>
          </w:p>
        </w:tc>
        <w:tc>
          <w:tcPr>
            <w:tcW w:w="1363"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jc w:val="center"/>
              <w:rPr>
                <w:rFonts w:ascii="Times New Roman" w:eastAsia="Calibri" w:hAnsi="Times New Roman" w:cs="Times New Roman"/>
                <w:sz w:val="24"/>
                <w:szCs w:val="24"/>
                <w:lang w:val="en-US"/>
              </w:rPr>
            </w:pPr>
            <w:r w:rsidRPr="00E073CF">
              <w:rPr>
                <w:rFonts w:ascii="Times New Roman" w:eastAsia="Calibri" w:hAnsi="Times New Roman" w:cs="Times New Roman"/>
                <w:sz w:val="24"/>
                <w:szCs w:val="24"/>
                <w:lang w:val="en-US"/>
              </w:rPr>
              <w:t>0</w:t>
            </w:r>
          </w:p>
        </w:tc>
        <w:tc>
          <w:tcPr>
            <w:tcW w:w="1364"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13</w:t>
            </w:r>
          </w:p>
        </w:tc>
        <w:tc>
          <w:tcPr>
            <w:tcW w:w="1793"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157"/>
              <w:jc w:val="center"/>
              <w:rPr>
                <w:rFonts w:ascii="Times New Roman" w:eastAsia="Calibri" w:hAnsi="Times New Roman" w:cs="Times New Roman"/>
                <w:sz w:val="24"/>
                <w:szCs w:val="24"/>
              </w:rPr>
            </w:pPr>
            <w:proofErr w:type="spellStart"/>
            <w:r w:rsidRPr="00E073CF">
              <w:rPr>
                <w:rFonts w:ascii="Times New Roman" w:eastAsia="Calibri" w:hAnsi="Times New Roman" w:cs="Times New Roman"/>
                <w:sz w:val="24"/>
                <w:szCs w:val="24"/>
              </w:rPr>
              <w:t>Зайвый</w:t>
            </w:r>
            <w:proofErr w:type="spellEnd"/>
            <w:r w:rsidRPr="00E073CF">
              <w:rPr>
                <w:rFonts w:ascii="Times New Roman" w:eastAsia="Calibri" w:hAnsi="Times New Roman" w:cs="Times New Roman"/>
                <w:sz w:val="24"/>
                <w:szCs w:val="24"/>
              </w:rPr>
              <w:t xml:space="preserve"> Д.А.</w:t>
            </w:r>
          </w:p>
        </w:tc>
      </w:tr>
      <w:tr w:rsidR="00E073CF" w:rsidRPr="00E073CF" w:rsidTr="00E073CF">
        <w:trPr>
          <w:jc w:val="center"/>
        </w:trPr>
        <w:tc>
          <w:tcPr>
            <w:tcW w:w="9039" w:type="dxa"/>
            <w:gridSpan w:val="6"/>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567"/>
              <w:jc w:val="center"/>
              <w:rPr>
                <w:rFonts w:ascii="Times New Roman" w:eastAsia="Calibri" w:hAnsi="Times New Roman" w:cs="Times New Roman"/>
                <w:b/>
                <w:sz w:val="24"/>
                <w:szCs w:val="24"/>
              </w:rPr>
            </w:pPr>
            <w:r w:rsidRPr="00E073CF">
              <w:rPr>
                <w:rFonts w:ascii="Times New Roman" w:eastAsia="Calibri" w:hAnsi="Times New Roman" w:cs="Times New Roman"/>
                <w:b/>
                <w:sz w:val="24"/>
                <w:szCs w:val="24"/>
              </w:rPr>
              <w:t>география</w:t>
            </w:r>
          </w:p>
        </w:tc>
      </w:tr>
      <w:tr w:rsidR="00E073CF" w:rsidRPr="00E073CF" w:rsidTr="00E073CF">
        <w:trPr>
          <w:jc w:val="center"/>
        </w:trPr>
        <w:tc>
          <w:tcPr>
            <w:tcW w:w="1241"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2019</w:t>
            </w:r>
          </w:p>
        </w:tc>
        <w:tc>
          <w:tcPr>
            <w:tcW w:w="1661"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rPr>
                <w:rFonts w:ascii="Times New Roman" w:eastAsia="Calibri" w:hAnsi="Times New Roman" w:cs="Times New Roman"/>
                <w:sz w:val="24"/>
                <w:szCs w:val="24"/>
              </w:rPr>
            </w:pPr>
            <w:r w:rsidRPr="00E073CF">
              <w:rPr>
                <w:rFonts w:ascii="Times New Roman" w:eastAsia="Calibri" w:hAnsi="Times New Roman" w:cs="Times New Roman"/>
                <w:sz w:val="24"/>
                <w:szCs w:val="24"/>
              </w:rPr>
              <w:t xml:space="preserve">             6</w:t>
            </w:r>
          </w:p>
        </w:tc>
        <w:tc>
          <w:tcPr>
            <w:tcW w:w="1617"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lang w:val="en-US"/>
              </w:rPr>
              <w:t xml:space="preserve">      </w:t>
            </w:r>
            <w:r w:rsidRPr="00E073CF">
              <w:rPr>
                <w:rFonts w:ascii="Times New Roman" w:eastAsia="Calibri" w:hAnsi="Times New Roman" w:cs="Times New Roman"/>
                <w:sz w:val="24"/>
                <w:szCs w:val="24"/>
              </w:rPr>
              <w:t>3</w:t>
            </w:r>
          </w:p>
        </w:tc>
        <w:tc>
          <w:tcPr>
            <w:tcW w:w="1363"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jc w:val="center"/>
              <w:rPr>
                <w:rFonts w:ascii="Times New Roman" w:eastAsia="Calibri" w:hAnsi="Times New Roman" w:cs="Times New Roman"/>
                <w:sz w:val="24"/>
                <w:szCs w:val="24"/>
                <w:lang w:val="en-US"/>
              </w:rPr>
            </w:pPr>
            <w:r w:rsidRPr="00E073CF">
              <w:rPr>
                <w:rFonts w:ascii="Times New Roman" w:eastAsia="Calibri" w:hAnsi="Times New Roman" w:cs="Times New Roman"/>
                <w:sz w:val="24"/>
                <w:szCs w:val="24"/>
                <w:lang w:val="en-US"/>
              </w:rPr>
              <w:t>0</w:t>
            </w:r>
          </w:p>
        </w:tc>
        <w:tc>
          <w:tcPr>
            <w:tcW w:w="1364"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3</w:t>
            </w:r>
          </w:p>
        </w:tc>
        <w:tc>
          <w:tcPr>
            <w:tcW w:w="1793"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Левина Т.А.</w:t>
            </w:r>
          </w:p>
        </w:tc>
      </w:tr>
    </w:tbl>
    <w:p w:rsidR="00E073CF" w:rsidRPr="00E073CF" w:rsidRDefault="00E073CF" w:rsidP="00E204FB">
      <w:pPr>
        <w:rPr>
          <w:rFonts w:ascii="Times New Roman" w:eastAsia="Calibri" w:hAnsi="Times New Roman" w:cs="Times New Roman"/>
          <w:b/>
          <w:sz w:val="24"/>
          <w:szCs w:val="24"/>
        </w:rPr>
      </w:pPr>
    </w:p>
    <w:p w:rsidR="00E073CF" w:rsidRPr="00E073CF" w:rsidRDefault="00E073CF" w:rsidP="00E073CF">
      <w:pPr>
        <w:jc w:val="center"/>
        <w:rPr>
          <w:rFonts w:ascii="Times New Roman" w:eastAsia="Calibri" w:hAnsi="Times New Roman" w:cs="Times New Roman"/>
          <w:b/>
          <w:sz w:val="24"/>
          <w:szCs w:val="24"/>
        </w:rPr>
      </w:pPr>
      <w:r w:rsidRPr="00E073CF">
        <w:rPr>
          <w:rFonts w:ascii="Times New Roman" w:eastAsia="Calibri" w:hAnsi="Times New Roman" w:cs="Times New Roman"/>
          <w:b/>
          <w:sz w:val="24"/>
          <w:szCs w:val="24"/>
        </w:rPr>
        <w:t xml:space="preserve">Результаты ЕГЭ </w:t>
      </w:r>
    </w:p>
    <w:tbl>
      <w:tblPr>
        <w:tblW w:w="9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560"/>
        <w:gridCol w:w="1680"/>
        <w:gridCol w:w="2400"/>
        <w:gridCol w:w="2040"/>
      </w:tblGrid>
      <w:tr w:rsidR="00E073CF" w:rsidRPr="00E073CF" w:rsidTr="00E073CF">
        <w:tc>
          <w:tcPr>
            <w:tcW w:w="1800"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34"/>
              <w:rPr>
                <w:rFonts w:ascii="Times New Roman" w:eastAsia="Calibri" w:hAnsi="Times New Roman" w:cs="Times New Roman"/>
                <w:sz w:val="24"/>
                <w:szCs w:val="24"/>
              </w:rPr>
            </w:pPr>
            <w:r w:rsidRPr="00E073CF">
              <w:rPr>
                <w:rFonts w:ascii="Times New Roman" w:eastAsia="Calibri" w:hAnsi="Times New Roman" w:cs="Times New Roman"/>
                <w:sz w:val="24"/>
                <w:szCs w:val="24"/>
              </w:rPr>
              <w:t>год</w:t>
            </w:r>
          </w:p>
        </w:tc>
        <w:tc>
          <w:tcPr>
            <w:tcW w:w="1560"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34"/>
              <w:rPr>
                <w:rFonts w:ascii="Times New Roman" w:eastAsia="Calibri" w:hAnsi="Times New Roman" w:cs="Times New Roman"/>
                <w:sz w:val="24"/>
                <w:szCs w:val="24"/>
              </w:rPr>
            </w:pPr>
            <w:r w:rsidRPr="00E073CF">
              <w:rPr>
                <w:rFonts w:ascii="Times New Roman" w:eastAsia="Calibri" w:hAnsi="Times New Roman" w:cs="Times New Roman"/>
                <w:sz w:val="24"/>
                <w:szCs w:val="24"/>
              </w:rPr>
              <w:t>Кол-во уч-ся, сдававших предмет</w:t>
            </w:r>
          </w:p>
        </w:tc>
        <w:tc>
          <w:tcPr>
            <w:tcW w:w="1680"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34"/>
              <w:rPr>
                <w:rFonts w:ascii="Times New Roman" w:eastAsia="Calibri" w:hAnsi="Times New Roman" w:cs="Times New Roman"/>
                <w:sz w:val="24"/>
                <w:szCs w:val="24"/>
              </w:rPr>
            </w:pPr>
            <w:r w:rsidRPr="00E073CF">
              <w:rPr>
                <w:rFonts w:ascii="Times New Roman" w:eastAsia="Calibri" w:hAnsi="Times New Roman" w:cs="Times New Roman"/>
                <w:sz w:val="24"/>
                <w:szCs w:val="24"/>
              </w:rPr>
              <w:t>Кол-во учащихся, набравших более 80 баллов</w:t>
            </w:r>
          </w:p>
        </w:tc>
        <w:tc>
          <w:tcPr>
            <w:tcW w:w="2400"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34"/>
              <w:rPr>
                <w:rFonts w:ascii="Times New Roman" w:eastAsia="Calibri" w:hAnsi="Times New Roman" w:cs="Times New Roman"/>
                <w:sz w:val="24"/>
                <w:szCs w:val="24"/>
              </w:rPr>
            </w:pPr>
            <w:r w:rsidRPr="00E073CF">
              <w:rPr>
                <w:rFonts w:ascii="Times New Roman" w:eastAsia="Calibri" w:hAnsi="Times New Roman" w:cs="Times New Roman"/>
                <w:sz w:val="24"/>
                <w:szCs w:val="24"/>
              </w:rPr>
              <w:t>Качество знаний</w:t>
            </w:r>
          </w:p>
        </w:tc>
        <w:tc>
          <w:tcPr>
            <w:tcW w:w="2040"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34"/>
              <w:rPr>
                <w:rFonts w:ascii="Times New Roman" w:eastAsia="Calibri" w:hAnsi="Times New Roman" w:cs="Times New Roman"/>
                <w:sz w:val="24"/>
                <w:szCs w:val="24"/>
              </w:rPr>
            </w:pPr>
            <w:r w:rsidRPr="00E073CF">
              <w:rPr>
                <w:rFonts w:ascii="Times New Roman" w:eastAsia="Calibri" w:hAnsi="Times New Roman" w:cs="Times New Roman"/>
                <w:sz w:val="24"/>
                <w:szCs w:val="24"/>
              </w:rPr>
              <w:t>Учитель</w:t>
            </w:r>
          </w:p>
        </w:tc>
      </w:tr>
      <w:tr w:rsidR="00E073CF" w:rsidRPr="00E073CF" w:rsidTr="00E073CF">
        <w:tc>
          <w:tcPr>
            <w:tcW w:w="9480" w:type="dxa"/>
            <w:gridSpan w:val="5"/>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567"/>
              <w:jc w:val="center"/>
              <w:rPr>
                <w:rFonts w:ascii="Times New Roman" w:eastAsia="Calibri" w:hAnsi="Times New Roman" w:cs="Times New Roman"/>
                <w:b/>
                <w:sz w:val="24"/>
                <w:szCs w:val="24"/>
              </w:rPr>
            </w:pPr>
            <w:r w:rsidRPr="00E073CF">
              <w:rPr>
                <w:rFonts w:ascii="Times New Roman" w:eastAsia="Calibri" w:hAnsi="Times New Roman" w:cs="Times New Roman"/>
                <w:b/>
                <w:sz w:val="24"/>
                <w:szCs w:val="24"/>
              </w:rPr>
              <w:t>история</w:t>
            </w:r>
          </w:p>
        </w:tc>
      </w:tr>
      <w:tr w:rsidR="00E073CF" w:rsidRPr="00E073CF" w:rsidTr="00E073CF">
        <w:tc>
          <w:tcPr>
            <w:tcW w:w="1800"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2019</w:t>
            </w:r>
          </w:p>
        </w:tc>
        <w:tc>
          <w:tcPr>
            <w:tcW w:w="1560"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318"/>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11</w:t>
            </w:r>
          </w:p>
        </w:tc>
        <w:tc>
          <w:tcPr>
            <w:tcW w:w="1680"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нет</w:t>
            </w:r>
          </w:p>
        </w:tc>
        <w:tc>
          <w:tcPr>
            <w:tcW w:w="2400"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318"/>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46,3</w:t>
            </w:r>
          </w:p>
        </w:tc>
        <w:tc>
          <w:tcPr>
            <w:tcW w:w="2040"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jc w:val="center"/>
              <w:rPr>
                <w:rFonts w:ascii="Times New Roman" w:eastAsia="Calibri" w:hAnsi="Times New Roman" w:cs="Times New Roman"/>
                <w:sz w:val="24"/>
                <w:szCs w:val="24"/>
              </w:rPr>
            </w:pPr>
            <w:proofErr w:type="spellStart"/>
            <w:r w:rsidRPr="00E073CF">
              <w:rPr>
                <w:rFonts w:ascii="Times New Roman" w:eastAsia="Calibri" w:hAnsi="Times New Roman" w:cs="Times New Roman"/>
                <w:sz w:val="24"/>
                <w:szCs w:val="24"/>
              </w:rPr>
              <w:t>Зайвый</w:t>
            </w:r>
            <w:proofErr w:type="spellEnd"/>
            <w:r w:rsidRPr="00E073CF">
              <w:rPr>
                <w:rFonts w:ascii="Times New Roman" w:eastAsia="Calibri" w:hAnsi="Times New Roman" w:cs="Times New Roman"/>
                <w:sz w:val="24"/>
                <w:szCs w:val="24"/>
              </w:rPr>
              <w:t xml:space="preserve"> Д.А.</w:t>
            </w:r>
          </w:p>
        </w:tc>
      </w:tr>
      <w:tr w:rsidR="00E073CF" w:rsidRPr="00E073CF" w:rsidTr="00E073CF">
        <w:tc>
          <w:tcPr>
            <w:tcW w:w="9480" w:type="dxa"/>
            <w:gridSpan w:val="5"/>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567"/>
              <w:jc w:val="center"/>
              <w:rPr>
                <w:rFonts w:ascii="Times New Roman" w:eastAsia="Calibri" w:hAnsi="Times New Roman" w:cs="Times New Roman"/>
                <w:b/>
                <w:sz w:val="24"/>
                <w:szCs w:val="24"/>
              </w:rPr>
            </w:pPr>
            <w:r w:rsidRPr="00E073CF">
              <w:rPr>
                <w:rFonts w:ascii="Times New Roman" w:eastAsia="Calibri" w:hAnsi="Times New Roman" w:cs="Times New Roman"/>
                <w:b/>
                <w:sz w:val="24"/>
                <w:szCs w:val="24"/>
              </w:rPr>
              <w:t>обществознание</w:t>
            </w:r>
          </w:p>
        </w:tc>
      </w:tr>
      <w:tr w:rsidR="00E073CF" w:rsidRPr="00E073CF" w:rsidTr="00E073CF">
        <w:tc>
          <w:tcPr>
            <w:tcW w:w="1800"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34" w:hanging="34"/>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2019</w:t>
            </w:r>
          </w:p>
        </w:tc>
        <w:tc>
          <w:tcPr>
            <w:tcW w:w="1560"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34" w:hanging="34"/>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15</w:t>
            </w:r>
          </w:p>
        </w:tc>
        <w:tc>
          <w:tcPr>
            <w:tcW w:w="1680"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34" w:hanging="34"/>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нет</w:t>
            </w:r>
          </w:p>
        </w:tc>
        <w:tc>
          <w:tcPr>
            <w:tcW w:w="2400"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34" w:hanging="34"/>
              <w:jc w:val="center"/>
              <w:rPr>
                <w:rFonts w:ascii="Times New Roman" w:eastAsia="Calibri" w:hAnsi="Times New Roman" w:cs="Times New Roman"/>
                <w:sz w:val="24"/>
                <w:szCs w:val="24"/>
                <w:lang w:val="en-US"/>
              </w:rPr>
            </w:pPr>
          </w:p>
        </w:tc>
        <w:tc>
          <w:tcPr>
            <w:tcW w:w="2040"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34" w:hanging="34"/>
              <w:rPr>
                <w:rFonts w:ascii="Times New Roman" w:eastAsia="Calibri" w:hAnsi="Times New Roman" w:cs="Times New Roman"/>
                <w:sz w:val="24"/>
                <w:szCs w:val="24"/>
              </w:rPr>
            </w:pPr>
            <w:proofErr w:type="spellStart"/>
            <w:r w:rsidRPr="00E073CF">
              <w:rPr>
                <w:rFonts w:ascii="Times New Roman" w:eastAsia="Calibri" w:hAnsi="Times New Roman" w:cs="Times New Roman"/>
                <w:sz w:val="24"/>
                <w:szCs w:val="24"/>
              </w:rPr>
              <w:t>Зайвый</w:t>
            </w:r>
            <w:proofErr w:type="spellEnd"/>
            <w:r w:rsidRPr="00E073CF">
              <w:rPr>
                <w:rFonts w:ascii="Times New Roman" w:eastAsia="Calibri" w:hAnsi="Times New Roman" w:cs="Times New Roman"/>
                <w:sz w:val="24"/>
                <w:szCs w:val="24"/>
              </w:rPr>
              <w:t xml:space="preserve"> Д.А.</w:t>
            </w:r>
          </w:p>
        </w:tc>
      </w:tr>
      <w:tr w:rsidR="00E073CF" w:rsidRPr="00E073CF" w:rsidTr="00E073CF">
        <w:tc>
          <w:tcPr>
            <w:tcW w:w="9480" w:type="dxa"/>
            <w:gridSpan w:val="5"/>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34" w:hanging="34"/>
              <w:jc w:val="center"/>
              <w:rPr>
                <w:rFonts w:ascii="Times New Roman" w:eastAsia="Calibri" w:hAnsi="Times New Roman" w:cs="Times New Roman"/>
                <w:b/>
                <w:sz w:val="24"/>
                <w:szCs w:val="24"/>
              </w:rPr>
            </w:pPr>
            <w:r w:rsidRPr="00E073CF">
              <w:rPr>
                <w:rFonts w:ascii="Times New Roman" w:eastAsia="Calibri" w:hAnsi="Times New Roman" w:cs="Times New Roman"/>
                <w:b/>
                <w:sz w:val="24"/>
                <w:szCs w:val="24"/>
              </w:rPr>
              <w:t>география</w:t>
            </w:r>
          </w:p>
        </w:tc>
      </w:tr>
      <w:tr w:rsidR="00E073CF" w:rsidRPr="00E073CF" w:rsidTr="00E073CF">
        <w:tc>
          <w:tcPr>
            <w:tcW w:w="1800"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34" w:hanging="34"/>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2018</w:t>
            </w:r>
          </w:p>
        </w:tc>
        <w:tc>
          <w:tcPr>
            <w:tcW w:w="1560"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34" w:hanging="34"/>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нет</w:t>
            </w:r>
          </w:p>
        </w:tc>
        <w:tc>
          <w:tcPr>
            <w:tcW w:w="1680"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34" w:hanging="34"/>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нет</w:t>
            </w:r>
          </w:p>
        </w:tc>
        <w:tc>
          <w:tcPr>
            <w:tcW w:w="2400"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34" w:hanging="34"/>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нет</w:t>
            </w:r>
          </w:p>
        </w:tc>
        <w:tc>
          <w:tcPr>
            <w:tcW w:w="2040" w:type="dxa"/>
            <w:tcBorders>
              <w:top w:val="single" w:sz="4" w:space="0" w:color="000000"/>
              <w:left w:val="single" w:sz="4" w:space="0" w:color="000000"/>
              <w:bottom w:val="single" w:sz="4" w:space="0" w:color="000000"/>
              <w:right w:val="single" w:sz="4" w:space="0" w:color="000000"/>
            </w:tcBorders>
          </w:tcPr>
          <w:p w:rsidR="00E073CF" w:rsidRPr="00E073CF" w:rsidRDefault="00E073CF" w:rsidP="00E073CF">
            <w:pPr>
              <w:ind w:left="34" w:hanging="34"/>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Левина</w:t>
            </w:r>
          </w:p>
          <w:p w:rsidR="00E073CF" w:rsidRPr="00E073CF" w:rsidRDefault="00E073CF" w:rsidP="00E073CF">
            <w:pPr>
              <w:ind w:left="34" w:hanging="34"/>
              <w:jc w:val="center"/>
              <w:rPr>
                <w:rFonts w:ascii="Times New Roman" w:eastAsia="Calibri" w:hAnsi="Times New Roman" w:cs="Times New Roman"/>
                <w:sz w:val="24"/>
                <w:szCs w:val="24"/>
              </w:rPr>
            </w:pPr>
            <w:r w:rsidRPr="00E073CF">
              <w:rPr>
                <w:rFonts w:ascii="Times New Roman" w:eastAsia="Calibri" w:hAnsi="Times New Roman" w:cs="Times New Roman"/>
                <w:sz w:val="24"/>
                <w:szCs w:val="24"/>
              </w:rPr>
              <w:t>Т.А.</w:t>
            </w:r>
          </w:p>
        </w:tc>
      </w:tr>
    </w:tbl>
    <w:p w:rsidR="00E073CF" w:rsidRPr="00E073CF" w:rsidRDefault="00E073CF" w:rsidP="00E073CF">
      <w:pPr>
        <w:spacing w:after="0" w:line="240" w:lineRule="auto"/>
        <w:rPr>
          <w:rFonts w:ascii="Times New Roman" w:eastAsia="Times New Roman" w:hAnsi="Times New Roman" w:cs="Times New Roman"/>
          <w:sz w:val="24"/>
          <w:szCs w:val="24"/>
          <w:lang w:bidi="en-US"/>
        </w:rPr>
      </w:pPr>
      <w:r w:rsidRPr="00E073CF">
        <w:rPr>
          <w:rFonts w:ascii="Times New Roman" w:eastAsia="Times New Roman" w:hAnsi="Times New Roman" w:cs="Times New Roman"/>
          <w:sz w:val="24"/>
          <w:szCs w:val="24"/>
          <w:lang w:bidi="en-US"/>
        </w:rPr>
        <w:t xml:space="preserve">    </w:t>
      </w:r>
    </w:p>
    <w:p w:rsidR="00E073CF" w:rsidRPr="00E073CF" w:rsidRDefault="00E073CF" w:rsidP="00E073CF">
      <w:pPr>
        <w:spacing w:after="0" w:line="240" w:lineRule="auto"/>
        <w:jc w:val="both"/>
        <w:rPr>
          <w:rFonts w:ascii="Times New Roman" w:eastAsia="Times New Roman" w:hAnsi="Times New Roman" w:cs="Times New Roman"/>
          <w:b/>
          <w:sz w:val="24"/>
          <w:szCs w:val="24"/>
          <w:lang w:bidi="en-US"/>
        </w:rPr>
      </w:pPr>
      <w:r w:rsidRPr="00E073CF">
        <w:rPr>
          <w:rFonts w:ascii="Times New Roman" w:eastAsia="Times New Roman" w:hAnsi="Times New Roman" w:cs="Times New Roman"/>
          <w:sz w:val="24"/>
          <w:szCs w:val="24"/>
          <w:lang w:bidi="en-US"/>
        </w:rPr>
        <w:t xml:space="preserve">       </w:t>
      </w:r>
      <w:r w:rsidRPr="00E073CF">
        <w:rPr>
          <w:rFonts w:ascii="Times New Roman" w:eastAsia="Times New Roman" w:hAnsi="Times New Roman" w:cs="Times New Roman"/>
          <w:b/>
          <w:sz w:val="24"/>
          <w:szCs w:val="24"/>
          <w:lang w:bidi="en-US"/>
        </w:rPr>
        <w:t>М/</w:t>
      </w:r>
      <w:r w:rsidRPr="00E073CF">
        <w:rPr>
          <w:rFonts w:ascii="Times New Roman" w:eastAsia="Times New Roman" w:hAnsi="Times New Roman" w:cs="Times New Roman"/>
          <w:b/>
          <w:sz w:val="24"/>
          <w:szCs w:val="24"/>
          <w:lang w:val="en-US" w:bidi="en-US"/>
        </w:rPr>
        <w:t>O</w:t>
      </w:r>
      <w:r w:rsidRPr="00E073CF">
        <w:rPr>
          <w:rFonts w:ascii="Times New Roman" w:eastAsia="Times New Roman" w:hAnsi="Times New Roman" w:cs="Times New Roman"/>
          <w:b/>
          <w:sz w:val="24"/>
          <w:szCs w:val="24"/>
          <w:lang w:bidi="en-US"/>
        </w:rPr>
        <w:t xml:space="preserve"> учителей истории и географии </w:t>
      </w:r>
      <w:proofErr w:type="gramStart"/>
      <w:r w:rsidRPr="00E073CF">
        <w:rPr>
          <w:rFonts w:ascii="Times New Roman" w:eastAsia="Times New Roman" w:hAnsi="Times New Roman" w:cs="Times New Roman"/>
          <w:b/>
          <w:sz w:val="24"/>
          <w:szCs w:val="24"/>
          <w:lang w:bidi="en-US"/>
        </w:rPr>
        <w:t>в</w:t>
      </w:r>
      <w:proofErr w:type="gramEnd"/>
      <w:r w:rsidRPr="00E073CF">
        <w:rPr>
          <w:rFonts w:ascii="Times New Roman" w:eastAsia="Times New Roman" w:hAnsi="Times New Roman" w:cs="Times New Roman"/>
          <w:b/>
          <w:sz w:val="24"/>
          <w:szCs w:val="24"/>
          <w:lang w:bidi="en-US"/>
        </w:rPr>
        <w:t xml:space="preserve"> </w:t>
      </w:r>
      <w:proofErr w:type="gramStart"/>
      <w:r w:rsidRPr="00E073CF">
        <w:rPr>
          <w:rFonts w:ascii="Times New Roman" w:eastAsia="Times New Roman" w:hAnsi="Times New Roman" w:cs="Times New Roman"/>
          <w:b/>
          <w:sz w:val="24"/>
          <w:szCs w:val="24"/>
          <w:lang w:bidi="en-US"/>
        </w:rPr>
        <w:t>следующим</w:t>
      </w:r>
      <w:proofErr w:type="gramEnd"/>
      <w:r w:rsidRPr="00E073CF">
        <w:rPr>
          <w:rFonts w:ascii="Times New Roman" w:eastAsia="Times New Roman" w:hAnsi="Times New Roman" w:cs="Times New Roman"/>
          <w:b/>
          <w:sz w:val="24"/>
          <w:szCs w:val="24"/>
          <w:lang w:bidi="en-US"/>
        </w:rPr>
        <w:t xml:space="preserve"> учебном году планирует продолжить:</w:t>
      </w:r>
    </w:p>
    <w:p w:rsidR="00E073CF" w:rsidRPr="00E073CF" w:rsidRDefault="00E073CF" w:rsidP="00E073CF">
      <w:pPr>
        <w:spacing w:after="0" w:line="240" w:lineRule="auto"/>
        <w:jc w:val="both"/>
        <w:rPr>
          <w:rFonts w:ascii="Times New Roman" w:eastAsia="Times New Roman" w:hAnsi="Times New Roman" w:cs="Times New Roman"/>
          <w:sz w:val="24"/>
          <w:szCs w:val="24"/>
          <w:lang w:bidi="en-US"/>
        </w:rPr>
      </w:pPr>
      <w:r w:rsidRPr="00E073CF">
        <w:rPr>
          <w:rFonts w:ascii="Times New Roman" w:eastAsia="Times New Roman" w:hAnsi="Times New Roman" w:cs="Times New Roman"/>
          <w:sz w:val="24"/>
          <w:szCs w:val="24"/>
          <w:lang w:bidi="en-US"/>
        </w:rPr>
        <w:t>-работу по теме «Современный урок как основа для развития творческих способностей обучающихся»,</w:t>
      </w:r>
    </w:p>
    <w:p w:rsidR="00E073CF" w:rsidRPr="00E073CF" w:rsidRDefault="00E073CF" w:rsidP="00E073CF">
      <w:pPr>
        <w:spacing w:after="0" w:line="240" w:lineRule="auto"/>
        <w:jc w:val="both"/>
        <w:rPr>
          <w:rFonts w:ascii="Times New Roman" w:eastAsia="Times New Roman" w:hAnsi="Times New Roman" w:cs="Times New Roman"/>
          <w:sz w:val="24"/>
          <w:szCs w:val="24"/>
          <w:lang w:bidi="en-US"/>
        </w:rPr>
      </w:pPr>
      <w:r w:rsidRPr="00E073CF">
        <w:rPr>
          <w:rFonts w:ascii="Times New Roman" w:eastAsia="Times New Roman" w:hAnsi="Times New Roman" w:cs="Times New Roman"/>
          <w:sz w:val="24"/>
          <w:szCs w:val="24"/>
          <w:lang w:bidi="en-US"/>
        </w:rPr>
        <w:t>-научно-исследовательскую работу среди учащихся и учителей,</w:t>
      </w:r>
    </w:p>
    <w:p w:rsidR="00E073CF" w:rsidRPr="00E073CF" w:rsidRDefault="00E073CF" w:rsidP="00E073CF">
      <w:pPr>
        <w:spacing w:after="0" w:line="240" w:lineRule="auto"/>
        <w:jc w:val="both"/>
        <w:rPr>
          <w:rFonts w:ascii="Times New Roman" w:eastAsia="Times New Roman" w:hAnsi="Times New Roman" w:cs="Times New Roman"/>
          <w:sz w:val="24"/>
          <w:szCs w:val="24"/>
          <w:lang w:bidi="en-US"/>
        </w:rPr>
      </w:pPr>
      <w:r w:rsidRPr="00E073CF">
        <w:rPr>
          <w:rFonts w:ascii="Times New Roman" w:eastAsia="Times New Roman" w:hAnsi="Times New Roman" w:cs="Times New Roman"/>
          <w:sz w:val="24"/>
          <w:szCs w:val="24"/>
          <w:lang w:bidi="en-US"/>
        </w:rPr>
        <w:t xml:space="preserve">-совершенствовать методическую и научно-практическую работу с применением </w:t>
      </w:r>
    </w:p>
    <w:p w:rsidR="00E073CF" w:rsidRPr="00E073CF" w:rsidRDefault="00E073CF" w:rsidP="00E073CF">
      <w:pPr>
        <w:spacing w:after="0" w:line="240" w:lineRule="auto"/>
        <w:jc w:val="both"/>
        <w:rPr>
          <w:rFonts w:ascii="Times New Roman" w:eastAsia="Times New Roman" w:hAnsi="Times New Roman" w:cs="Times New Roman"/>
          <w:sz w:val="24"/>
          <w:szCs w:val="24"/>
          <w:lang w:bidi="en-US"/>
        </w:rPr>
      </w:pPr>
      <w:r w:rsidRPr="00E073CF">
        <w:rPr>
          <w:rFonts w:ascii="Times New Roman" w:eastAsia="Times New Roman" w:hAnsi="Times New Roman" w:cs="Times New Roman"/>
          <w:sz w:val="24"/>
          <w:szCs w:val="24"/>
          <w:lang w:bidi="en-US"/>
        </w:rPr>
        <w:t xml:space="preserve"> современных образовательных и инновационных  технологий,</w:t>
      </w:r>
    </w:p>
    <w:p w:rsidR="00E073CF" w:rsidRPr="00E073CF" w:rsidRDefault="00E073CF" w:rsidP="00E073CF">
      <w:pPr>
        <w:spacing w:after="0" w:line="240" w:lineRule="auto"/>
        <w:jc w:val="both"/>
        <w:rPr>
          <w:rFonts w:ascii="Times New Roman" w:eastAsia="Times New Roman" w:hAnsi="Times New Roman" w:cs="Times New Roman"/>
          <w:sz w:val="24"/>
          <w:szCs w:val="24"/>
          <w:lang w:bidi="en-US"/>
        </w:rPr>
      </w:pPr>
      <w:r w:rsidRPr="00E073CF">
        <w:rPr>
          <w:rFonts w:ascii="Times New Roman" w:eastAsia="Times New Roman" w:hAnsi="Times New Roman" w:cs="Times New Roman"/>
          <w:sz w:val="24"/>
          <w:szCs w:val="24"/>
          <w:lang w:bidi="en-US"/>
        </w:rPr>
        <w:t>-более организованную работу по подготовке учащихся к олимпиадам и научно –</w:t>
      </w:r>
    </w:p>
    <w:p w:rsidR="00E073CF" w:rsidRPr="00E073CF" w:rsidRDefault="00E073CF" w:rsidP="00E073CF">
      <w:pPr>
        <w:spacing w:after="0" w:line="240" w:lineRule="auto"/>
        <w:jc w:val="both"/>
        <w:rPr>
          <w:rFonts w:ascii="Times New Roman" w:eastAsia="Times New Roman" w:hAnsi="Times New Roman" w:cs="Times New Roman"/>
          <w:sz w:val="24"/>
          <w:szCs w:val="24"/>
          <w:lang w:bidi="en-US"/>
        </w:rPr>
      </w:pPr>
      <w:r w:rsidRPr="00E073CF">
        <w:rPr>
          <w:rFonts w:ascii="Times New Roman" w:eastAsia="Times New Roman" w:hAnsi="Times New Roman" w:cs="Times New Roman"/>
          <w:sz w:val="24"/>
          <w:szCs w:val="24"/>
          <w:lang w:bidi="en-US"/>
        </w:rPr>
        <w:t xml:space="preserve"> практическим конференциям,</w:t>
      </w:r>
    </w:p>
    <w:p w:rsidR="00E073CF" w:rsidRPr="00E073CF" w:rsidRDefault="00E073CF" w:rsidP="00E073CF">
      <w:pPr>
        <w:spacing w:after="0" w:line="240" w:lineRule="auto"/>
        <w:jc w:val="both"/>
        <w:rPr>
          <w:rFonts w:ascii="Times New Roman" w:eastAsia="Times New Roman" w:hAnsi="Times New Roman" w:cs="Times New Roman"/>
          <w:sz w:val="24"/>
          <w:szCs w:val="24"/>
          <w:lang w:bidi="en-US"/>
        </w:rPr>
      </w:pPr>
      <w:r w:rsidRPr="00E073CF">
        <w:rPr>
          <w:rFonts w:ascii="Times New Roman" w:eastAsia="Times New Roman" w:hAnsi="Times New Roman" w:cs="Times New Roman"/>
          <w:sz w:val="24"/>
          <w:szCs w:val="24"/>
          <w:lang w:bidi="en-US"/>
        </w:rPr>
        <w:t>-совершенствовать формы  и  методы работы по подготовке учащихся к итоговой аттестации,</w:t>
      </w:r>
    </w:p>
    <w:p w:rsidR="00E073CF" w:rsidRPr="00E073CF" w:rsidRDefault="00E073CF" w:rsidP="00E073CF">
      <w:pPr>
        <w:spacing w:line="240" w:lineRule="auto"/>
        <w:contextualSpacing/>
        <w:jc w:val="both"/>
        <w:rPr>
          <w:rFonts w:ascii="Times New Roman" w:eastAsia="Calibri" w:hAnsi="Times New Roman" w:cs="Times New Roman"/>
          <w:sz w:val="24"/>
          <w:szCs w:val="24"/>
        </w:rPr>
      </w:pPr>
      <w:r w:rsidRPr="00E073CF">
        <w:rPr>
          <w:rFonts w:ascii="Times New Roman" w:eastAsia="Calibri" w:hAnsi="Times New Roman" w:cs="Times New Roman"/>
          <w:sz w:val="28"/>
          <w:szCs w:val="28"/>
        </w:rPr>
        <w:t>-</w:t>
      </w:r>
      <w:r w:rsidRPr="00E073CF">
        <w:rPr>
          <w:rFonts w:ascii="Times New Roman" w:eastAsia="Calibri" w:hAnsi="Times New Roman" w:cs="Times New Roman"/>
          <w:sz w:val="24"/>
          <w:szCs w:val="24"/>
        </w:rPr>
        <w:t>совершенствовать систему работы по устранению тех пробелов, что были выявлены в ходе проведения ВПР и мониторинга.</w:t>
      </w:r>
    </w:p>
    <w:p w:rsidR="00E073CF" w:rsidRPr="00E073CF" w:rsidRDefault="00E073CF" w:rsidP="00E073CF">
      <w:pPr>
        <w:spacing w:line="240" w:lineRule="auto"/>
        <w:contextualSpacing/>
        <w:jc w:val="both"/>
        <w:rPr>
          <w:rFonts w:ascii="Times New Roman" w:eastAsia="Calibri" w:hAnsi="Times New Roman" w:cs="Times New Roman"/>
          <w:sz w:val="24"/>
          <w:szCs w:val="24"/>
        </w:rPr>
      </w:pPr>
      <w:r w:rsidRPr="00E073CF">
        <w:rPr>
          <w:rFonts w:ascii="Times New Roman" w:eastAsia="Calibri" w:hAnsi="Times New Roman" w:cs="Times New Roman"/>
          <w:sz w:val="24"/>
          <w:szCs w:val="24"/>
        </w:rPr>
        <w:t>-</w:t>
      </w:r>
      <w:r w:rsidRPr="00E073CF">
        <w:rPr>
          <w:rFonts w:ascii="Times New Roman" w:eastAsia="Calibri" w:hAnsi="Times New Roman" w:cs="Times New Roman"/>
          <w:color w:val="000000"/>
          <w:sz w:val="24"/>
          <w:szCs w:val="24"/>
        </w:rPr>
        <w:t>использование</w:t>
      </w:r>
      <w:r w:rsidRPr="00E073CF">
        <w:rPr>
          <w:rFonts w:ascii="Times New Roman" w:eastAsia="Calibri" w:hAnsi="Times New Roman" w:cs="Times New Roman"/>
          <w:sz w:val="24"/>
          <w:szCs w:val="24"/>
        </w:rPr>
        <w:t xml:space="preserve"> современных педагогических технологий в целях повышения качества </w:t>
      </w:r>
      <w:r w:rsidRPr="00E073CF">
        <w:rPr>
          <w:rFonts w:ascii="Times New Roman" w:eastAsia="Calibri" w:hAnsi="Times New Roman" w:cs="Times New Roman"/>
          <w:sz w:val="28"/>
          <w:szCs w:val="24"/>
        </w:rPr>
        <w:t xml:space="preserve"> </w:t>
      </w:r>
      <w:r w:rsidRPr="00E073CF">
        <w:rPr>
          <w:rFonts w:ascii="Times New Roman" w:eastAsia="Calibri" w:hAnsi="Times New Roman" w:cs="Times New Roman"/>
          <w:sz w:val="24"/>
          <w:szCs w:val="24"/>
        </w:rPr>
        <w:t>географического и исторического образования.</w:t>
      </w:r>
    </w:p>
    <w:p w:rsidR="00E073CF" w:rsidRPr="00E073CF" w:rsidRDefault="00E073CF" w:rsidP="00E073CF">
      <w:pPr>
        <w:spacing w:after="0" w:line="240" w:lineRule="auto"/>
        <w:jc w:val="both"/>
        <w:rPr>
          <w:rFonts w:ascii="Times New Roman" w:eastAsia="Times New Roman" w:hAnsi="Times New Roman" w:cs="Times New Roman"/>
          <w:sz w:val="24"/>
          <w:szCs w:val="24"/>
          <w:lang w:bidi="en-US"/>
        </w:rPr>
      </w:pPr>
    </w:p>
    <w:p w:rsidR="00A1441F" w:rsidRDefault="00A1441F" w:rsidP="006E0D44">
      <w:pPr>
        <w:spacing w:after="0"/>
        <w:ind w:left="-567"/>
        <w:rPr>
          <w:rFonts w:ascii="Times New Roman" w:hAnsi="Times New Roman"/>
          <w:b/>
          <w:sz w:val="24"/>
          <w:szCs w:val="24"/>
        </w:rPr>
      </w:pPr>
    </w:p>
    <w:p w:rsidR="00713DDE" w:rsidRPr="00713DDE" w:rsidRDefault="00457D6A" w:rsidP="005B404D">
      <w:pPr>
        <w:spacing w:after="0"/>
        <w:ind w:left="-567"/>
        <w:jc w:val="center"/>
        <w:rPr>
          <w:rFonts w:ascii="Times New Roman" w:eastAsia="Times New Roman" w:hAnsi="Times New Roman" w:cs="Times New Roman"/>
          <w:b/>
          <w:sz w:val="24"/>
          <w:szCs w:val="24"/>
          <w:lang w:bidi="en-US"/>
        </w:rPr>
      </w:pPr>
      <w:r>
        <w:rPr>
          <w:rFonts w:ascii="Times New Roman" w:hAnsi="Times New Roman"/>
          <w:b/>
          <w:sz w:val="24"/>
          <w:szCs w:val="24"/>
        </w:rPr>
        <w:t xml:space="preserve">Методическое объединение </w:t>
      </w:r>
      <w:r w:rsidRPr="009E4C7C">
        <w:rPr>
          <w:rFonts w:ascii="Times New Roman" w:hAnsi="Times New Roman"/>
          <w:b/>
          <w:sz w:val="24"/>
          <w:szCs w:val="24"/>
        </w:rPr>
        <w:t xml:space="preserve"> </w:t>
      </w:r>
      <w:r w:rsidR="00713DDE" w:rsidRPr="00713DDE">
        <w:rPr>
          <w:rFonts w:ascii="Times New Roman" w:eastAsia="Times New Roman" w:hAnsi="Times New Roman" w:cs="Times New Roman"/>
          <w:b/>
          <w:sz w:val="24"/>
          <w:szCs w:val="24"/>
          <w:lang w:bidi="en-US"/>
        </w:rPr>
        <w:t xml:space="preserve">учителей иностранного языка </w:t>
      </w:r>
    </w:p>
    <w:p w:rsidR="00BA410C" w:rsidRPr="00BA410C" w:rsidRDefault="00BA410C" w:rsidP="00BA41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410C">
        <w:rPr>
          <w:rFonts w:ascii="Times New Roman" w:eastAsia="Times New Roman" w:hAnsi="Times New Roman" w:cs="Times New Roman"/>
          <w:color w:val="000000"/>
          <w:sz w:val="24"/>
          <w:szCs w:val="24"/>
          <w:lang w:eastAsia="ru-RU"/>
        </w:rPr>
        <w:t>В 2019 учебном году в составе методического объединения учителей иностранного языка работало </w:t>
      </w:r>
      <w:r w:rsidRPr="00BA410C">
        <w:rPr>
          <w:rFonts w:ascii="Times New Roman" w:eastAsia="Times New Roman" w:hAnsi="Times New Roman" w:cs="Times New Roman"/>
          <w:bCs/>
          <w:color w:val="000000"/>
          <w:sz w:val="24"/>
          <w:szCs w:val="24"/>
          <w:lang w:eastAsia="ru-RU"/>
        </w:rPr>
        <w:t>4 учителя</w:t>
      </w:r>
      <w:r w:rsidRPr="00BA410C">
        <w:rPr>
          <w:rFonts w:ascii="Times New Roman" w:eastAsia="Times New Roman" w:hAnsi="Times New Roman" w:cs="Times New Roman"/>
          <w:color w:val="000000"/>
          <w:sz w:val="24"/>
          <w:szCs w:val="24"/>
          <w:lang w:eastAsia="ru-RU"/>
        </w:rPr>
        <w:t>.</w:t>
      </w:r>
    </w:p>
    <w:p w:rsidR="00BA410C" w:rsidRPr="00BA410C" w:rsidRDefault="00BA410C" w:rsidP="002C60DE">
      <w:pPr>
        <w:numPr>
          <w:ilvl w:val="0"/>
          <w:numId w:val="3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A410C">
        <w:rPr>
          <w:rFonts w:ascii="Times New Roman" w:eastAsia="Times New Roman" w:hAnsi="Times New Roman" w:cs="Times New Roman"/>
          <w:color w:val="000000"/>
          <w:sz w:val="24"/>
          <w:szCs w:val="24"/>
          <w:lang w:eastAsia="ru-RU"/>
        </w:rPr>
        <w:lastRenderedPageBreak/>
        <w:t>Данилова Светлана Александровна – председатель МО, первая квалификационная категория.</w:t>
      </w:r>
    </w:p>
    <w:p w:rsidR="00BA410C" w:rsidRPr="00BA410C" w:rsidRDefault="00BA410C" w:rsidP="002C60DE">
      <w:pPr>
        <w:numPr>
          <w:ilvl w:val="0"/>
          <w:numId w:val="3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proofErr w:type="spellStart"/>
      <w:r w:rsidRPr="00BA410C">
        <w:rPr>
          <w:rFonts w:ascii="Times New Roman" w:eastAsia="Times New Roman" w:hAnsi="Times New Roman" w:cs="Times New Roman"/>
          <w:color w:val="000000"/>
          <w:sz w:val="24"/>
          <w:szCs w:val="24"/>
          <w:lang w:eastAsia="ru-RU"/>
        </w:rPr>
        <w:t>Загидулина</w:t>
      </w:r>
      <w:proofErr w:type="spellEnd"/>
      <w:r w:rsidRPr="00BA410C">
        <w:rPr>
          <w:rFonts w:ascii="Times New Roman" w:eastAsia="Times New Roman" w:hAnsi="Times New Roman" w:cs="Times New Roman"/>
          <w:color w:val="000000"/>
          <w:sz w:val="24"/>
          <w:szCs w:val="24"/>
          <w:lang w:eastAsia="ru-RU"/>
        </w:rPr>
        <w:t xml:space="preserve"> Светлана Викторовна – высшая квалификационная категория.</w:t>
      </w:r>
    </w:p>
    <w:p w:rsidR="00BA410C" w:rsidRPr="00BA410C" w:rsidRDefault="00BA410C" w:rsidP="002C60DE">
      <w:pPr>
        <w:numPr>
          <w:ilvl w:val="0"/>
          <w:numId w:val="3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A410C">
        <w:rPr>
          <w:rFonts w:ascii="Times New Roman" w:eastAsia="Times New Roman" w:hAnsi="Times New Roman" w:cs="Times New Roman"/>
          <w:color w:val="000000"/>
          <w:sz w:val="24"/>
          <w:szCs w:val="24"/>
          <w:lang w:eastAsia="ru-RU"/>
        </w:rPr>
        <w:t>Иванова Вера Константиновна – молодой специалист.</w:t>
      </w:r>
    </w:p>
    <w:p w:rsidR="00BA410C" w:rsidRPr="00BA410C" w:rsidRDefault="00BA410C" w:rsidP="002C60DE">
      <w:pPr>
        <w:numPr>
          <w:ilvl w:val="0"/>
          <w:numId w:val="3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proofErr w:type="spellStart"/>
      <w:r w:rsidRPr="00BA410C">
        <w:rPr>
          <w:rFonts w:ascii="Times New Roman" w:eastAsia="Times New Roman" w:hAnsi="Times New Roman" w:cs="Times New Roman"/>
          <w:color w:val="000000"/>
          <w:sz w:val="24"/>
          <w:szCs w:val="24"/>
          <w:lang w:eastAsia="ru-RU"/>
        </w:rPr>
        <w:t>Корепанова</w:t>
      </w:r>
      <w:proofErr w:type="spellEnd"/>
      <w:r w:rsidRPr="00BA410C">
        <w:rPr>
          <w:rFonts w:ascii="Times New Roman" w:eastAsia="Times New Roman" w:hAnsi="Times New Roman" w:cs="Times New Roman"/>
          <w:color w:val="000000"/>
          <w:sz w:val="24"/>
          <w:szCs w:val="24"/>
          <w:lang w:eastAsia="ru-RU"/>
        </w:rPr>
        <w:t xml:space="preserve"> Анастасия Александровна – молодой специалист.</w:t>
      </w:r>
    </w:p>
    <w:p w:rsidR="00BA410C" w:rsidRPr="00BA410C" w:rsidRDefault="00BA410C" w:rsidP="00BA410C">
      <w:pPr>
        <w:shd w:val="clear" w:color="auto" w:fill="FFFFFF"/>
        <w:spacing w:after="0"/>
        <w:jc w:val="both"/>
        <w:rPr>
          <w:rFonts w:ascii="Times New Roman" w:eastAsia="Times New Roman" w:hAnsi="Times New Roman" w:cs="Times New Roman"/>
          <w:color w:val="000000"/>
          <w:sz w:val="24"/>
          <w:szCs w:val="24"/>
          <w:lang w:eastAsia="ru-RU"/>
        </w:rPr>
      </w:pPr>
    </w:p>
    <w:p w:rsidR="00BA410C" w:rsidRPr="00BA410C" w:rsidRDefault="00BA410C" w:rsidP="00BA410C">
      <w:pPr>
        <w:spacing w:after="0"/>
        <w:jc w:val="both"/>
        <w:rPr>
          <w:rFonts w:ascii="Times New Roman" w:eastAsia="Times New Roman" w:hAnsi="Times New Roman" w:cs="Times New Roman"/>
          <w:color w:val="000000"/>
          <w:sz w:val="24"/>
          <w:szCs w:val="24"/>
          <w:shd w:val="clear" w:color="auto" w:fill="FFFFFF"/>
          <w:lang w:bidi="en-US"/>
        </w:rPr>
      </w:pPr>
      <w:r w:rsidRPr="00BA410C">
        <w:rPr>
          <w:rFonts w:ascii="Times New Roman" w:eastAsia="Times New Roman" w:hAnsi="Times New Roman" w:cs="Times New Roman"/>
          <w:color w:val="000000"/>
          <w:sz w:val="24"/>
          <w:szCs w:val="24"/>
          <w:shd w:val="clear" w:color="auto" w:fill="FFFFFF"/>
          <w:lang w:bidi="en-US"/>
        </w:rPr>
        <w:t xml:space="preserve">Методическое объединение работает над следующей </w:t>
      </w:r>
      <w:r w:rsidRPr="00BA410C">
        <w:rPr>
          <w:rFonts w:ascii="Times New Roman" w:eastAsia="Times New Roman" w:hAnsi="Times New Roman" w:cs="Times New Roman"/>
          <w:b/>
          <w:color w:val="000000"/>
          <w:sz w:val="24"/>
          <w:szCs w:val="24"/>
          <w:shd w:val="clear" w:color="auto" w:fill="FFFFFF"/>
          <w:lang w:bidi="en-US"/>
        </w:rPr>
        <w:t>проблемой:</w:t>
      </w:r>
      <w:r w:rsidRPr="00BA410C">
        <w:rPr>
          <w:rFonts w:ascii="Times New Roman" w:eastAsia="Times New Roman" w:hAnsi="Times New Roman" w:cs="Times New Roman"/>
          <w:color w:val="000000"/>
          <w:sz w:val="24"/>
          <w:szCs w:val="24"/>
          <w:shd w:val="clear" w:color="auto" w:fill="FFFFFF"/>
          <w:lang w:bidi="en-US"/>
        </w:rPr>
        <w:t xml:space="preserve"> «Использование современных педагогических технологий в целях повышения качества иноязычного образования при введении ФГОС». </w:t>
      </w:r>
    </w:p>
    <w:p w:rsidR="00BA410C" w:rsidRPr="00BA410C" w:rsidRDefault="00BA410C" w:rsidP="00BA410C">
      <w:pPr>
        <w:spacing w:after="0"/>
        <w:rPr>
          <w:rFonts w:ascii="Times New Roman" w:eastAsia="Times New Roman" w:hAnsi="Times New Roman" w:cs="Times New Roman"/>
          <w:sz w:val="24"/>
          <w:szCs w:val="24"/>
          <w:lang w:val="en-US" w:bidi="en-US"/>
        </w:rPr>
      </w:pPr>
      <w:r w:rsidRPr="00BA410C">
        <w:rPr>
          <w:rFonts w:ascii="Times New Roman" w:eastAsia="Times New Roman" w:hAnsi="Times New Roman" w:cs="Times New Roman"/>
          <w:b/>
          <w:sz w:val="24"/>
          <w:szCs w:val="24"/>
          <w:lang w:bidi="en-US"/>
        </w:rPr>
        <w:t>Цели</w:t>
      </w:r>
      <w:r w:rsidRPr="00BA410C">
        <w:rPr>
          <w:rFonts w:ascii="Times New Roman" w:eastAsia="Times New Roman" w:hAnsi="Times New Roman" w:cs="Times New Roman"/>
          <w:sz w:val="24"/>
          <w:szCs w:val="24"/>
          <w:lang w:bidi="en-US"/>
        </w:rPr>
        <w:t xml:space="preserve"> работы МО</w:t>
      </w:r>
      <w:r w:rsidRPr="00BA410C">
        <w:rPr>
          <w:rFonts w:ascii="Times New Roman" w:eastAsia="Times New Roman" w:hAnsi="Times New Roman" w:cs="Times New Roman"/>
          <w:sz w:val="24"/>
          <w:szCs w:val="24"/>
          <w:lang w:val="en-US" w:bidi="en-US"/>
        </w:rPr>
        <w:t>:</w:t>
      </w:r>
    </w:p>
    <w:p w:rsidR="00BA410C" w:rsidRPr="00BA410C" w:rsidRDefault="00BA410C" w:rsidP="002C60DE">
      <w:pPr>
        <w:numPr>
          <w:ilvl w:val="0"/>
          <w:numId w:val="34"/>
        </w:numPr>
        <w:spacing w:after="0" w:line="240" w:lineRule="auto"/>
        <w:jc w:val="both"/>
        <w:rPr>
          <w:rFonts w:ascii="Times New Roman" w:eastAsia="Times New Roman" w:hAnsi="Times New Roman" w:cs="Times New Roman"/>
          <w:b/>
          <w:sz w:val="24"/>
          <w:szCs w:val="24"/>
          <w:lang w:bidi="en-US"/>
        </w:rPr>
      </w:pPr>
      <w:r w:rsidRPr="00BA410C">
        <w:rPr>
          <w:rFonts w:ascii="Times New Roman" w:eastAsia="Times New Roman" w:hAnsi="Times New Roman" w:cs="Times New Roman"/>
          <w:bCs/>
          <w:iCs/>
          <w:sz w:val="24"/>
          <w:szCs w:val="24"/>
          <w:lang w:bidi="en-US"/>
        </w:rPr>
        <w:t xml:space="preserve">Непрерывное совершенствование уровня педагогического мастерства учителей. </w:t>
      </w:r>
    </w:p>
    <w:p w:rsidR="00BA410C" w:rsidRPr="00BA410C" w:rsidRDefault="00BA410C" w:rsidP="002C60DE">
      <w:pPr>
        <w:numPr>
          <w:ilvl w:val="0"/>
          <w:numId w:val="34"/>
        </w:numPr>
        <w:spacing w:after="0" w:line="240" w:lineRule="auto"/>
        <w:jc w:val="both"/>
        <w:rPr>
          <w:rFonts w:ascii="Times New Roman" w:eastAsia="Times New Roman" w:hAnsi="Times New Roman" w:cs="Times New Roman"/>
          <w:b/>
          <w:sz w:val="24"/>
          <w:szCs w:val="24"/>
          <w:lang w:bidi="en-US"/>
        </w:rPr>
      </w:pPr>
      <w:r w:rsidRPr="00BA410C">
        <w:rPr>
          <w:rFonts w:ascii="Times New Roman" w:eastAsia="Times New Roman" w:hAnsi="Times New Roman" w:cs="Times New Roman"/>
          <w:bCs/>
          <w:iCs/>
          <w:sz w:val="24"/>
          <w:szCs w:val="24"/>
          <w:lang w:bidi="en-US"/>
        </w:rPr>
        <w:t>Повышение квалификации учителя, направленное на удовлетворение потребностей педагога в освоении современных образовательных технологий.</w:t>
      </w:r>
    </w:p>
    <w:p w:rsidR="00BA410C" w:rsidRPr="00BA410C" w:rsidRDefault="00BA410C" w:rsidP="002C60DE">
      <w:pPr>
        <w:numPr>
          <w:ilvl w:val="0"/>
          <w:numId w:val="34"/>
        </w:numPr>
        <w:spacing w:after="0" w:line="240" w:lineRule="auto"/>
        <w:jc w:val="both"/>
        <w:rPr>
          <w:rFonts w:ascii="Times New Roman" w:eastAsia="Times New Roman" w:hAnsi="Times New Roman" w:cs="Times New Roman"/>
          <w:b/>
          <w:sz w:val="24"/>
          <w:szCs w:val="24"/>
          <w:lang w:bidi="en-US"/>
        </w:rPr>
      </w:pPr>
      <w:r w:rsidRPr="00BA410C">
        <w:rPr>
          <w:rFonts w:ascii="Times New Roman" w:eastAsia="Times New Roman" w:hAnsi="Times New Roman" w:cs="Times New Roman"/>
          <w:bCs/>
          <w:iCs/>
          <w:sz w:val="24"/>
          <w:szCs w:val="24"/>
          <w:lang w:bidi="en-US"/>
        </w:rPr>
        <w:t xml:space="preserve">Получение  знаний о новых достижениях в области педагогики, психологии и социологии. </w:t>
      </w:r>
    </w:p>
    <w:p w:rsidR="00BA410C" w:rsidRPr="00BA410C" w:rsidRDefault="00BA410C" w:rsidP="002C60DE">
      <w:pPr>
        <w:numPr>
          <w:ilvl w:val="0"/>
          <w:numId w:val="34"/>
        </w:numPr>
        <w:spacing w:after="0" w:line="240" w:lineRule="auto"/>
        <w:jc w:val="both"/>
        <w:rPr>
          <w:rFonts w:ascii="Times New Roman" w:eastAsia="Times New Roman" w:hAnsi="Times New Roman" w:cs="Times New Roman"/>
          <w:b/>
          <w:sz w:val="24"/>
          <w:szCs w:val="24"/>
          <w:lang w:bidi="en-US"/>
        </w:rPr>
      </w:pPr>
      <w:r w:rsidRPr="00BA410C">
        <w:rPr>
          <w:rFonts w:ascii="Times New Roman" w:eastAsia="Times New Roman" w:hAnsi="Times New Roman" w:cs="Times New Roman"/>
          <w:bCs/>
          <w:iCs/>
          <w:sz w:val="24"/>
          <w:szCs w:val="24"/>
          <w:lang w:bidi="en-US"/>
        </w:rPr>
        <w:t>Продолжение работы по  переходу к новому уровню образования на основе внедрения ФГОС.</w:t>
      </w:r>
    </w:p>
    <w:p w:rsidR="00BA410C" w:rsidRPr="00BA410C" w:rsidRDefault="00BA410C" w:rsidP="00BA41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410C">
        <w:rPr>
          <w:rFonts w:ascii="Times New Roman" w:eastAsia="Times New Roman" w:hAnsi="Times New Roman" w:cs="Times New Roman"/>
          <w:color w:val="000000"/>
          <w:sz w:val="24"/>
          <w:szCs w:val="24"/>
          <w:lang w:eastAsia="ru-RU"/>
        </w:rPr>
        <w:t>Перед МО учителей иностранного языка стояли следующие </w:t>
      </w:r>
      <w:r w:rsidRPr="00BA410C">
        <w:rPr>
          <w:rFonts w:ascii="Times New Roman" w:eastAsia="Times New Roman" w:hAnsi="Times New Roman" w:cs="Times New Roman"/>
          <w:b/>
          <w:bCs/>
          <w:color w:val="000000"/>
          <w:sz w:val="24"/>
          <w:szCs w:val="24"/>
          <w:lang w:eastAsia="ru-RU"/>
        </w:rPr>
        <w:t>задачи</w:t>
      </w:r>
      <w:r w:rsidRPr="00BA410C">
        <w:rPr>
          <w:rFonts w:ascii="Times New Roman" w:eastAsia="Times New Roman" w:hAnsi="Times New Roman" w:cs="Times New Roman"/>
          <w:color w:val="000000"/>
          <w:sz w:val="24"/>
          <w:szCs w:val="24"/>
          <w:lang w:eastAsia="ru-RU"/>
        </w:rPr>
        <w:t>:</w:t>
      </w:r>
    </w:p>
    <w:p w:rsidR="00BA410C" w:rsidRPr="00BA410C" w:rsidRDefault="00BA410C" w:rsidP="002C60DE">
      <w:pPr>
        <w:numPr>
          <w:ilvl w:val="0"/>
          <w:numId w:val="35"/>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A410C">
        <w:rPr>
          <w:rFonts w:ascii="Times New Roman" w:eastAsia="Times New Roman" w:hAnsi="Times New Roman" w:cs="Times New Roman"/>
          <w:color w:val="000000"/>
          <w:sz w:val="24"/>
          <w:szCs w:val="24"/>
          <w:lang w:eastAsia="ru-RU"/>
        </w:rPr>
        <w:t>Изучать нормативно-информационную документацию и методические письма по вопросам образования и преподавания иностранных языков, изучать стандарты нового поколения.</w:t>
      </w:r>
    </w:p>
    <w:p w:rsidR="00BA410C" w:rsidRPr="00BA410C" w:rsidRDefault="00BA410C" w:rsidP="002C60DE">
      <w:pPr>
        <w:numPr>
          <w:ilvl w:val="0"/>
          <w:numId w:val="35"/>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A410C">
        <w:rPr>
          <w:rFonts w:ascii="Times New Roman" w:eastAsia="Times New Roman" w:hAnsi="Times New Roman" w:cs="Times New Roman"/>
          <w:color w:val="000000"/>
          <w:sz w:val="24"/>
          <w:szCs w:val="24"/>
          <w:lang w:eastAsia="ru-RU"/>
        </w:rPr>
        <w:t>Повышать профессионально-методическое мастерство учителей ИЯ с помощью курсов и чтения методической литературы. Заслушать отчеты о самообразовании учителей в конце учебного года.</w:t>
      </w:r>
    </w:p>
    <w:p w:rsidR="00BA410C" w:rsidRPr="00BA410C" w:rsidRDefault="00BA410C" w:rsidP="002C60DE">
      <w:pPr>
        <w:numPr>
          <w:ilvl w:val="0"/>
          <w:numId w:val="35"/>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A410C">
        <w:rPr>
          <w:rFonts w:ascii="Times New Roman" w:eastAsia="Times New Roman" w:hAnsi="Times New Roman" w:cs="Times New Roman"/>
          <w:color w:val="000000"/>
          <w:sz w:val="24"/>
          <w:szCs w:val="24"/>
          <w:lang w:eastAsia="ru-RU"/>
        </w:rPr>
        <w:t>Посещать уроки коллег с последующим анализом и самоанализом достигнутых результатов. Изучать педагогический опыт коллег.</w:t>
      </w:r>
    </w:p>
    <w:p w:rsidR="00BA410C" w:rsidRPr="00BA410C" w:rsidRDefault="00BA410C" w:rsidP="002C60DE">
      <w:pPr>
        <w:numPr>
          <w:ilvl w:val="0"/>
          <w:numId w:val="35"/>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A410C">
        <w:rPr>
          <w:rFonts w:ascii="Times New Roman" w:eastAsia="Times New Roman" w:hAnsi="Times New Roman" w:cs="Times New Roman"/>
          <w:color w:val="000000"/>
          <w:sz w:val="24"/>
          <w:szCs w:val="24"/>
          <w:lang w:eastAsia="ru-RU"/>
        </w:rPr>
        <w:t>Проводить открытые уроки и внеклассные мероприятия в рамках предметной недели для обмена опытом и методическими разработками.</w:t>
      </w:r>
    </w:p>
    <w:p w:rsidR="00BA410C" w:rsidRPr="00BA410C" w:rsidRDefault="00BA410C" w:rsidP="002C60DE">
      <w:pPr>
        <w:numPr>
          <w:ilvl w:val="0"/>
          <w:numId w:val="35"/>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A410C">
        <w:rPr>
          <w:rFonts w:ascii="Times New Roman" w:eastAsia="Times New Roman" w:hAnsi="Times New Roman" w:cs="Times New Roman"/>
          <w:color w:val="000000"/>
          <w:sz w:val="24"/>
          <w:szCs w:val="24"/>
          <w:lang w:eastAsia="ru-RU"/>
        </w:rPr>
        <w:t>Вырабатывать единые подходы к оценке результатов освоения программы на основе образовательных стандартов по предмету.</w:t>
      </w:r>
    </w:p>
    <w:p w:rsidR="00BA410C" w:rsidRPr="00BA410C" w:rsidRDefault="00BA410C" w:rsidP="002C60DE">
      <w:pPr>
        <w:numPr>
          <w:ilvl w:val="0"/>
          <w:numId w:val="35"/>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A410C">
        <w:rPr>
          <w:rFonts w:ascii="Times New Roman" w:eastAsia="Times New Roman" w:hAnsi="Times New Roman" w:cs="Times New Roman"/>
          <w:color w:val="000000"/>
          <w:sz w:val="24"/>
          <w:szCs w:val="24"/>
          <w:lang w:eastAsia="ru-RU"/>
        </w:rPr>
        <w:t>Продолжить внедрение современных педагогических технологий в организацию учебной и внеклассной деятельности учащихся.</w:t>
      </w:r>
    </w:p>
    <w:p w:rsidR="00BA410C" w:rsidRPr="00BA410C" w:rsidRDefault="00BA410C" w:rsidP="00BA41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410C">
        <w:rPr>
          <w:rFonts w:ascii="Times New Roman" w:eastAsia="Times New Roman" w:hAnsi="Times New Roman" w:cs="Times New Roman"/>
          <w:color w:val="000000"/>
          <w:sz w:val="24"/>
          <w:szCs w:val="24"/>
          <w:lang w:eastAsia="ru-RU"/>
        </w:rPr>
        <w:t>7. Использовать материалы для подготовки к итоговой аттестации учащихся 9 и 11 классов. Осуществлять систематическую подготовку учащихся в сдаче экзаменов в формате ЕГЭ и ГИА.</w:t>
      </w:r>
    </w:p>
    <w:p w:rsidR="00BA410C" w:rsidRPr="00BA410C" w:rsidRDefault="00BA410C" w:rsidP="00BA41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410C">
        <w:rPr>
          <w:rFonts w:ascii="Times New Roman" w:eastAsia="Times New Roman" w:hAnsi="Times New Roman" w:cs="Times New Roman"/>
          <w:color w:val="000000"/>
          <w:sz w:val="24"/>
          <w:szCs w:val="24"/>
          <w:lang w:eastAsia="ru-RU"/>
        </w:rPr>
        <w:t xml:space="preserve">    8. Проводить работу по подготовке учащихся к участию в школьных конкурсах, олимпиадах, Интерне</w:t>
      </w:r>
      <w:proofErr w:type="gramStart"/>
      <w:r w:rsidRPr="00BA410C">
        <w:rPr>
          <w:rFonts w:ascii="Times New Roman" w:eastAsia="Times New Roman" w:hAnsi="Times New Roman" w:cs="Times New Roman"/>
          <w:color w:val="000000"/>
          <w:sz w:val="24"/>
          <w:szCs w:val="24"/>
          <w:lang w:eastAsia="ru-RU"/>
        </w:rPr>
        <w:t>т-</w:t>
      </w:r>
      <w:proofErr w:type="gramEnd"/>
      <w:r w:rsidRPr="00BA410C">
        <w:rPr>
          <w:rFonts w:ascii="Times New Roman" w:eastAsia="Times New Roman" w:hAnsi="Times New Roman" w:cs="Times New Roman"/>
          <w:color w:val="000000"/>
          <w:sz w:val="24"/>
          <w:szCs w:val="24"/>
          <w:lang w:eastAsia="ru-RU"/>
        </w:rPr>
        <w:t xml:space="preserve"> олимпиадах, конкурсах научно- исследовательских и проектных работ. </w:t>
      </w:r>
    </w:p>
    <w:p w:rsidR="00BA410C" w:rsidRPr="00BA410C" w:rsidRDefault="00BA410C" w:rsidP="00BA41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410C">
        <w:rPr>
          <w:rFonts w:ascii="Times New Roman" w:eastAsia="Times New Roman" w:hAnsi="Times New Roman" w:cs="Times New Roman"/>
          <w:color w:val="000000"/>
          <w:sz w:val="24"/>
          <w:szCs w:val="24"/>
          <w:lang w:eastAsia="ru-RU"/>
        </w:rPr>
        <w:t>9. Проводить регулярно, в соответствии с планом, заседания МО учителей.</w:t>
      </w:r>
    </w:p>
    <w:p w:rsidR="00BA410C" w:rsidRPr="00BA410C" w:rsidRDefault="00BA410C" w:rsidP="00BA41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410C">
        <w:rPr>
          <w:rFonts w:ascii="Times New Roman" w:eastAsia="Times New Roman" w:hAnsi="Times New Roman" w:cs="Times New Roman"/>
          <w:color w:val="000000"/>
          <w:sz w:val="24"/>
          <w:szCs w:val="24"/>
          <w:lang w:eastAsia="ru-RU"/>
        </w:rPr>
        <w:t>10. Способствовать эффективному внедрению федеральных государственных образовательных стандартов начального и среднего общего образования.</w:t>
      </w:r>
    </w:p>
    <w:p w:rsidR="00BA410C" w:rsidRPr="00BA410C" w:rsidRDefault="00BA410C" w:rsidP="00BA41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410C">
        <w:rPr>
          <w:rFonts w:ascii="Times New Roman" w:eastAsia="Times New Roman" w:hAnsi="Times New Roman" w:cs="Times New Roman"/>
          <w:color w:val="000000"/>
          <w:sz w:val="24"/>
          <w:szCs w:val="24"/>
          <w:lang w:eastAsia="ru-RU"/>
        </w:rPr>
        <w:t>11. 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w:t>
      </w:r>
    </w:p>
    <w:p w:rsidR="00BA410C" w:rsidRPr="00BA410C" w:rsidRDefault="00BA410C" w:rsidP="00BA41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410C">
        <w:rPr>
          <w:rFonts w:ascii="Times New Roman" w:eastAsia="Times New Roman" w:hAnsi="Times New Roman" w:cs="Times New Roman"/>
          <w:color w:val="000000"/>
          <w:sz w:val="24"/>
          <w:szCs w:val="24"/>
          <w:lang w:eastAsia="ru-RU"/>
        </w:rPr>
        <w:t xml:space="preserve">12. Начать обучение второму иностранному языку в 5-х классах. </w:t>
      </w:r>
    </w:p>
    <w:p w:rsidR="00BA410C" w:rsidRPr="00BA410C" w:rsidRDefault="00BA410C" w:rsidP="00BA41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410C">
        <w:rPr>
          <w:rFonts w:ascii="Times New Roman" w:eastAsia="Times New Roman" w:hAnsi="Times New Roman" w:cs="Times New Roman"/>
          <w:color w:val="000000"/>
          <w:sz w:val="24"/>
          <w:szCs w:val="24"/>
          <w:lang w:eastAsia="ru-RU"/>
        </w:rPr>
        <w:t>13. Продолжить выявление, изучение, обобщение и распространение актуального педагогического опыта.</w:t>
      </w:r>
    </w:p>
    <w:p w:rsidR="00BA410C" w:rsidRPr="00BA410C" w:rsidRDefault="00BA410C" w:rsidP="00BA41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410C">
        <w:rPr>
          <w:rFonts w:ascii="Times New Roman" w:eastAsia="Times New Roman" w:hAnsi="Times New Roman" w:cs="Times New Roman"/>
          <w:color w:val="000000"/>
          <w:sz w:val="24"/>
          <w:szCs w:val="24"/>
          <w:lang w:eastAsia="ru-RU"/>
        </w:rPr>
        <w:t>14. Совершенствовать педагогическое мастерство учителей.</w:t>
      </w:r>
    </w:p>
    <w:p w:rsidR="00BA410C" w:rsidRPr="00BA410C" w:rsidRDefault="00BA410C" w:rsidP="00BA410C">
      <w:pPr>
        <w:spacing w:after="0"/>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Методические проблемы учителей ИЯ:</w:t>
      </w:r>
    </w:p>
    <w:p w:rsidR="00BA410C" w:rsidRPr="00BA410C" w:rsidRDefault="00BA410C" w:rsidP="00BA410C">
      <w:pPr>
        <w:spacing w:after="0"/>
        <w:jc w:val="both"/>
        <w:rPr>
          <w:rFonts w:ascii="Times New Roman" w:eastAsia="Times New Roman" w:hAnsi="Times New Roman" w:cs="Times New Roman"/>
          <w:sz w:val="24"/>
          <w:szCs w:val="24"/>
          <w:lang w:bidi="en-US"/>
        </w:rPr>
      </w:pPr>
      <w:proofErr w:type="spellStart"/>
      <w:r w:rsidRPr="00BA410C">
        <w:rPr>
          <w:rFonts w:ascii="Times New Roman" w:eastAsia="Times New Roman" w:hAnsi="Times New Roman" w:cs="Times New Roman"/>
          <w:b/>
          <w:sz w:val="24"/>
          <w:szCs w:val="24"/>
          <w:lang w:bidi="en-US"/>
        </w:rPr>
        <w:t>С.А.Данилова</w:t>
      </w:r>
      <w:proofErr w:type="spellEnd"/>
      <w:r w:rsidRPr="00BA410C">
        <w:rPr>
          <w:rFonts w:ascii="Times New Roman" w:eastAsia="Times New Roman" w:hAnsi="Times New Roman" w:cs="Times New Roman"/>
          <w:sz w:val="24"/>
          <w:szCs w:val="24"/>
          <w:lang w:bidi="en-US"/>
        </w:rPr>
        <w:t xml:space="preserve"> «Использование инновационных технологий в образовательном процессе  для повышения мотивации к предмету и качества образования»;</w:t>
      </w:r>
    </w:p>
    <w:p w:rsidR="00BA410C" w:rsidRPr="00BA410C" w:rsidRDefault="00BA410C" w:rsidP="00BA410C">
      <w:pPr>
        <w:spacing w:after="0"/>
        <w:jc w:val="both"/>
        <w:rPr>
          <w:rFonts w:ascii="Times New Roman" w:eastAsia="Times New Roman" w:hAnsi="Times New Roman" w:cs="Times New Roman"/>
          <w:b/>
          <w:sz w:val="24"/>
          <w:szCs w:val="24"/>
          <w:lang w:bidi="en-US"/>
        </w:rPr>
      </w:pPr>
      <w:proofErr w:type="spellStart"/>
      <w:r w:rsidRPr="00BA410C">
        <w:rPr>
          <w:rFonts w:ascii="Times New Roman" w:eastAsia="Times New Roman" w:hAnsi="Times New Roman" w:cs="Times New Roman"/>
          <w:b/>
          <w:sz w:val="24"/>
          <w:szCs w:val="24"/>
          <w:lang w:bidi="en-US"/>
        </w:rPr>
        <w:lastRenderedPageBreak/>
        <w:t>С.В.Загидулина</w:t>
      </w:r>
      <w:proofErr w:type="spellEnd"/>
      <w:r w:rsidRPr="00BA410C">
        <w:rPr>
          <w:rFonts w:ascii="Times New Roman" w:eastAsia="Times New Roman" w:hAnsi="Times New Roman" w:cs="Times New Roman"/>
          <w:sz w:val="24"/>
          <w:szCs w:val="24"/>
          <w:lang w:bidi="en-US"/>
        </w:rPr>
        <w:t xml:space="preserve"> «Формирование критического мышления на уроках  английского языка»;</w:t>
      </w:r>
    </w:p>
    <w:p w:rsidR="00BA410C" w:rsidRPr="00BA410C" w:rsidRDefault="00BA410C" w:rsidP="00BA410C">
      <w:pPr>
        <w:spacing w:after="0"/>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b/>
          <w:sz w:val="24"/>
          <w:szCs w:val="24"/>
          <w:lang w:bidi="en-US"/>
        </w:rPr>
        <w:t xml:space="preserve"> </w:t>
      </w:r>
      <w:proofErr w:type="spellStart"/>
      <w:r w:rsidRPr="00BA410C">
        <w:rPr>
          <w:rFonts w:ascii="Times New Roman" w:eastAsia="Times New Roman" w:hAnsi="Times New Roman" w:cs="Times New Roman"/>
          <w:b/>
          <w:sz w:val="24"/>
          <w:szCs w:val="24"/>
          <w:lang w:bidi="en-US"/>
        </w:rPr>
        <w:t>В.К.Иванова</w:t>
      </w:r>
      <w:proofErr w:type="spellEnd"/>
      <w:r w:rsidRPr="00BA410C">
        <w:rPr>
          <w:rFonts w:ascii="Times New Roman" w:eastAsia="Times New Roman" w:hAnsi="Times New Roman" w:cs="Times New Roman"/>
          <w:sz w:val="24"/>
          <w:szCs w:val="24"/>
          <w:lang w:bidi="en-US"/>
        </w:rPr>
        <w:t xml:space="preserve">  «Игровая технология как эффективный способ преподавания иностранных языков»;</w:t>
      </w:r>
    </w:p>
    <w:p w:rsidR="00BA410C" w:rsidRPr="00BA410C" w:rsidRDefault="00BA410C" w:rsidP="00BA410C">
      <w:pPr>
        <w:spacing w:after="0"/>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 </w:t>
      </w:r>
      <w:proofErr w:type="spellStart"/>
      <w:r w:rsidRPr="00BA410C">
        <w:rPr>
          <w:rFonts w:ascii="Times New Roman" w:eastAsia="Times New Roman" w:hAnsi="Times New Roman" w:cs="Times New Roman"/>
          <w:b/>
          <w:sz w:val="24"/>
          <w:szCs w:val="24"/>
          <w:lang w:bidi="en-US"/>
        </w:rPr>
        <w:t>А.А.Корепанова</w:t>
      </w:r>
      <w:proofErr w:type="spellEnd"/>
      <w:r w:rsidRPr="00BA410C">
        <w:rPr>
          <w:rFonts w:ascii="Times New Roman" w:eastAsia="Times New Roman" w:hAnsi="Times New Roman" w:cs="Times New Roman"/>
          <w:sz w:val="24"/>
          <w:szCs w:val="24"/>
          <w:lang w:bidi="en-US"/>
        </w:rPr>
        <w:t xml:space="preserve"> «Активация лексических единиц и грамматических структур песенных текстов как средство развития коммуникативной компетенции учащихся».</w:t>
      </w:r>
    </w:p>
    <w:p w:rsidR="00BA410C" w:rsidRPr="00BA410C" w:rsidRDefault="00BA410C" w:rsidP="00BA410C">
      <w:pPr>
        <w:spacing w:after="0"/>
        <w:jc w:val="both"/>
        <w:rPr>
          <w:rFonts w:ascii="Times New Roman" w:eastAsia="Times New Roman" w:hAnsi="Times New Roman" w:cs="Times New Roman"/>
          <w:bCs/>
          <w:iCs/>
          <w:sz w:val="24"/>
          <w:szCs w:val="24"/>
          <w:lang w:bidi="en-US"/>
        </w:rPr>
      </w:pPr>
      <w:r w:rsidRPr="00BA410C">
        <w:rPr>
          <w:rFonts w:ascii="Times New Roman" w:eastAsia="Times New Roman" w:hAnsi="Times New Roman" w:cs="Times New Roman"/>
          <w:sz w:val="24"/>
          <w:szCs w:val="24"/>
          <w:lang w:bidi="en-US"/>
        </w:rPr>
        <w:t xml:space="preserve">Работа по самообразованию, безусловно, способствует повышению интереса учащихся к изучению ИЯ, формированию коммуникативной компетенции и улучшению качества </w:t>
      </w:r>
      <w:proofErr w:type="spellStart"/>
      <w:r w:rsidRPr="00BA410C">
        <w:rPr>
          <w:rFonts w:ascii="Times New Roman" w:eastAsia="Times New Roman" w:hAnsi="Times New Roman" w:cs="Times New Roman"/>
          <w:sz w:val="24"/>
          <w:szCs w:val="24"/>
          <w:lang w:bidi="en-US"/>
        </w:rPr>
        <w:t>обученности</w:t>
      </w:r>
      <w:proofErr w:type="spellEnd"/>
      <w:r w:rsidRPr="00BA410C">
        <w:rPr>
          <w:rFonts w:ascii="Times New Roman" w:eastAsia="Times New Roman" w:hAnsi="Times New Roman" w:cs="Times New Roman"/>
          <w:sz w:val="24"/>
          <w:szCs w:val="24"/>
          <w:lang w:bidi="en-US"/>
        </w:rPr>
        <w:t xml:space="preserve"> учащихся. На заседаниях МО все учителя готовят доклады по своим методическим проблемам, обмениваются опытом работы по УМК, делятся своими методами, приёмами работы, своими наработками и информируют коллег о новых </w:t>
      </w:r>
      <w:r w:rsidRPr="00BA410C">
        <w:rPr>
          <w:rFonts w:ascii="Times New Roman" w:eastAsia="Times New Roman" w:hAnsi="Times New Roman" w:cs="Times New Roman"/>
          <w:bCs/>
          <w:iCs/>
          <w:sz w:val="24"/>
          <w:szCs w:val="24"/>
          <w:lang w:bidi="en-US"/>
        </w:rPr>
        <w:t xml:space="preserve">достижениях в области педагогики, психологии и социологии. </w:t>
      </w:r>
    </w:p>
    <w:p w:rsidR="00BA410C" w:rsidRPr="00BA410C" w:rsidRDefault="00BA410C" w:rsidP="00BA410C">
      <w:pPr>
        <w:spacing w:after="0"/>
        <w:jc w:val="both"/>
        <w:rPr>
          <w:rFonts w:ascii="Times New Roman" w:eastAsia="Times New Roman" w:hAnsi="Times New Roman" w:cs="Times New Roman"/>
          <w:bCs/>
          <w:iCs/>
          <w:sz w:val="24"/>
          <w:szCs w:val="24"/>
          <w:lang w:bidi="en-US"/>
        </w:rPr>
      </w:pP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r w:rsidRPr="00BA410C">
        <w:rPr>
          <w:rFonts w:ascii="Times New Roman" w:eastAsia="Times New Roman" w:hAnsi="Times New Roman" w:cs="Times New Roman"/>
          <w:b/>
          <w:sz w:val="28"/>
          <w:szCs w:val="28"/>
          <w:lang w:bidi="en-US"/>
        </w:rPr>
        <w:t xml:space="preserve">Результативность </w:t>
      </w:r>
      <w:proofErr w:type="gramStart"/>
      <w:r w:rsidRPr="00BA410C">
        <w:rPr>
          <w:rFonts w:ascii="Times New Roman" w:eastAsia="Times New Roman" w:hAnsi="Times New Roman" w:cs="Times New Roman"/>
          <w:b/>
          <w:sz w:val="28"/>
          <w:szCs w:val="28"/>
          <w:lang w:bidi="en-US"/>
        </w:rPr>
        <w:t>обучения по</w:t>
      </w:r>
      <w:proofErr w:type="gramEnd"/>
      <w:r w:rsidRPr="00BA410C">
        <w:rPr>
          <w:rFonts w:ascii="Times New Roman" w:eastAsia="Times New Roman" w:hAnsi="Times New Roman" w:cs="Times New Roman"/>
          <w:b/>
          <w:sz w:val="28"/>
          <w:szCs w:val="28"/>
          <w:lang w:bidi="en-US"/>
        </w:rPr>
        <w:t xml:space="preserve"> иностранным языкам </w:t>
      </w: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r w:rsidRPr="00BA410C">
        <w:rPr>
          <w:rFonts w:ascii="Times New Roman" w:eastAsia="Times New Roman" w:hAnsi="Times New Roman" w:cs="Times New Roman"/>
          <w:b/>
          <w:sz w:val="28"/>
          <w:szCs w:val="28"/>
          <w:lang w:bidi="en-US"/>
        </w:rPr>
        <w:t>за 2019 учебный год</w:t>
      </w: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  </w:t>
      </w:r>
    </w:p>
    <w:tbl>
      <w:tblPr>
        <w:tblW w:w="9645" w:type="dxa"/>
        <w:tblInd w:w="74" w:type="dxa"/>
        <w:tblLayout w:type="fixed"/>
        <w:tblLook w:val="0000" w:firstRow="0" w:lastRow="0" w:firstColumn="0" w:lastColumn="0" w:noHBand="0" w:noVBand="0"/>
      </w:tblPr>
      <w:tblGrid>
        <w:gridCol w:w="2695"/>
        <w:gridCol w:w="2127"/>
        <w:gridCol w:w="2269"/>
        <w:gridCol w:w="1277"/>
        <w:gridCol w:w="1277"/>
      </w:tblGrid>
      <w:tr w:rsidR="00BA410C" w:rsidRPr="00BA410C" w:rsidTr="00BA410C">
        <w:trPr>
          <w:trHeight w:val="1"/>
        </w:trPr>
        <w:tc>
          <w:tcPr>
            <w:tcW w:w="2695"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CYR" w:eastAsia="Times New Roman" w:hAnsi="Times New Roman CYR" w:cs="Times New Roman CYR"/>
                <w:sz w:val="24"/>
                <w:szCs w:val="24"/>
                <w:lang w:eastAsia="ru-RU"/>
              </w:rPr>
              <w:t>класс</w:t>
            </w:r>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CYR" w:eastAsia="Times New Roman" w:hAnsi="Times New Roman CYR" w:cs="Times New Roman CYR"/>
                <w:sz w:val="24"/>
                <w:szCs w:val="24"/>
                <w:lang w:eastAsia="ru-RU"/>
              </w:rPr>
              <w:t xml:space="preserve">уровень </w:t>
            </w:r>
            <w:proofErr w:type="spellStart"/>
            <w:r w:rsidRPr="00BA410C">
              <w:rPr>
                <w:rFonts w:ascii="Times New Roman CYR" w:eastAsia="Times New Roman" w:hAnsi="Times New Roman CYR" w:cs="Times New Roman CYR"/>
                <w:sz w:val="24"/>
                <w:szCs w:val="24"/>
                <w:lang w:eastAsia="ru-RU"/>
              </w:rPr>
              <w:t>обученности</w:t>
            </w:r>
            <w:proofErr w:type="spellEnd"/>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CYR" w:eastAsia="Times New Roman" w:hAnsi="Times New Roman CYR" w:cs="Times New Roman CYR"/>
                <w:sz w:val="24"/>
                <w:szCs w:val="24"/>
                <w:lang w:eastAsia="ru-RU"/>
              </w:rPr>
              <w:t>качество знаний</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CYR" w:eastAsia="Times New Roman" w:hAnsi="Times New Roman CYR" w:cs="Times New Roman CYR"/>
                <w:sz w:val="24"/>
                <w:szCs w:val="24"/>
                <w:lang w:eastAsia="ru-RU"/>
              </w:rPr>
              <w:t>средний балл</w:t>
            </w:r>
          </w:p>
        </w:tc>
      </w:tr>
      <w:tr w:rsidR="00BA410C" w:rsidRPr="00BA410C" w:rsidTr="00BA410C">
        <w:trPr>
          <w:trHeight w:val="1"/>
        </w:trPr>
        <w:tc>
          <w:tcPr>
            <w:tcW w:w="2695" w:type="dxa"/>
            <w:vMerge w:val="restart"/>
            <w:tcBorders>
              <w:top w:val="single" w:sz="3" w:space="0" w:color="000000"/>
              <w:left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CYR" w:eastAsia="Times New Roman" w:hAnsi="Times New Roman CYR" w:cs="Times New Roman CYR"/>
                <w:sz w:val="24"/>
                <w:szCs w:val="24"/>
                <w:lang w:eastAsia="ru-RU"/>
              </w:rPr>
              <w:t>Данилова С. А.</w:t>
            </w:r>
          </w:p>
        </w:tc>
        <w:tc>
          <w:tcPr>
            <w:tcW w:w="56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b/>
                <w:sz w:val="24"/>
                <w:szCs w:val="24"/>
                <w:lang w:eastAsia="ru-RU"/>
              </w:rPr>
            </w:pPr>
            <w:r w:rsidRPr="00BA410C">
              <w:rPr>
                <w:rFonts w:ascii="Times New Roman CYR" w:eastAsia="Times New Roman" w:hAnsi="Times New Roman CYR" w:cs="Times New Roman CYR"/>
                <w:b/>
                <w:sz w:val="24"/>
                <w:szCs w:val="24"/>
                <w:lang w:eastAsia="ru-RU"/>
              </w:rPr>
              <w:t>английский язык</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2</w:t>
            </w:r>
            <w:proofErr w:type="gramStart"/>
            <w:r w:rsidRPr="00BA410C">
              <w:rPr>
                <w:rFonts w:ascii="Times New Roman" w:eastAsia="Times New Roman" w:hAnsi="Times New Roman" w:cs="Times New Roman"/>
                <w:sz w:val="24"/>
                <w:szCs w:val="24"/>
                <w:lang w:eastAsia="ru-RU"/>
              </w:rPr>
              <w:t xml:space="preserve"> </w:t>
            </w:r>
            <w:r w:rsidRPr="00BA410C">
              <w:rPr>
                <w:rFonts w:ascii="Times New Roman CYR" w:eastAsia="Times New Roman" w:hAnsi="Times New Roman CYR" w:cs="Times New Roman CYR"/>
                <w:sz w:val="24"/>
                <w:szCs w:val="24"/>
                <w:lang w:eastAsia="ru-RU"/>
              </w:rPr>
              <w:t>А</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77,3 %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«4,18»</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2</w:t>
            </w:r>
            <w:proofErr w:type="gramStart"/>
            <w:r w:rsidRPr="00BA410C">
              <w:rPr>
                <w:rFonts w:ascii="Times New Roman" w:eastAsia="Times New Roman" w:hAnsi="Times New Roman" w:cs="Times New Roman"/>
                <w:sz w:val="24"/>
                <w:szCs w:val="24"/>
                <w:lang w:eastAsia="ru-RU"/>
              </w:rPr>
              <w:t xml:space="preserve"> </w:t>
            </w:r>
            <w:r w:rsidRPr="00BA410C">
              <w:rPr>
                <w:rFonts w:ascii="Times New Roman CYR" w:eastAsia="Times New Roman" w:hAnsi="Times New Roman CYR" w:cs="Times New Roman CYR"/>
                <w:sz w:val="24"/>
                <w:szCs w:val="24"/>
                <w:lang w:eastAsia="ru-RU"/>
              </w:rPr>
              <w:t>Б</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72,7 %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«4,14»</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3</w:t>
            </w:r>
            <w:proofErr w:type="gramStart"/>
            <w:r w:rsidRPr="00BA410C">
              <w:rPr>
                <w:rFonts w:ascii="Times New Roman" w:eastAsia="Times New Roman" w:hAnsi="Times New Roman" w:cs="Times New Roman"/>
                <w:sz w:val="24"/>
                <w:szCs w:val="24"/>
                <w:lang w:eastAsia="ru-RU"/>
              </w:rPr>
              <w:t xml:space="preserve"> </w:t>
            </w:r>
            <w:r w:rsidRPr="00BA410C">
              <w:rPr>
                <w:rFonts w:ascii="Times New Roman CYR" w:eastAsia="Times New Roman" w:hAnsi="Times New Roman CYR" w:cs="Times New Roman CYR"/>
                <w:sz w:val="24"/>
                <w:szCs w:val="24"/>
                <w:lang w:eastAsia="ru-RU"/>
              </w:rPr>
              <w:t>А</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84,6 %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«4,23»</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5</w:t>
            </w:r>
            <w:proofErr w:type="gramStart"/>
            <w:r w:rsidRPr="00BA410C">
              <w:rPr>
                <w:rFonts w:ascii="Times New Roman" w:eastAsia="Times New Roman" w:hAnsi="Times New Roman" w:cs="Times New Roman"/>
                <w:sz w:val="24"/>
                <w:szCs w:val="24"/>
                <w:lang w:eastAsia="ru-RU"/>
              </w:rPr>
              <w:t xml:space="preserve"> </w:t>
            </w:r>
            <w:r w:rsidRPr="00BA410C">
              <w:rPr>
                <w:rFonts w:ascii="Times New Roman CYR" w:eastAsia="Times New Roman" w:hAnsi="Times New Roman CYR" w:cs="Times New Roman CYR"/>
                <w:sz w:val="24"/>
                <w:szCs w:val="24"/>
                <w:lang w:eastAsia="ru-RU"/>
              </w:rPr>
              <w:t>А</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83,3 %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«4»</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6</w:t>
            </w:r>
            <w:proofErr w:type="gramStart"/>
            <w:r w:rsidRPr="00BA410C">
              <w:rPr>
                <w:rFonts w:ascii="Times New Roman" w:eastAsia="Times New Roman" w:hAnsi="Times New Roman" w:cs="Times New Roman"/>
                <w:sz w:val="24"/>
                <w:szCs w:val="24"/>
                <w:lang w:eastAsia="ru-RU"/>
              </w:rPr>
              <w:t xml:space="preserve"> </w:t>
            </w:r>
            <w:r w:rsidRPr="00BA410C">
              <w:rPr>
                <w:rFonts w:ascii="Times New Roman CYR" w:eastAsia="Times New Roman" w:hAnsi="Times New Roman CYR" w:cs="Times New Roman CYR"/>
                <w:sz w:val="24"/>
                <w:szCs w:val="24"/>
                <w:lang w:eastAsia="ru-RU"/>
              </w:rPr>
              <w:t>А</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86,7 %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«4,2»</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7</w:t>
            </w:r>
            <w:proofErr w:type="gramStart"/>
            <w:r w:rsidRPr="00BA410C">
              <w:rPr>
                <w:rFonts w:ascii="Times New Roman" w:eastAsia="Times New Roman" w:hAnsi="Times New Roman" w:cs="Times New Roman"/>
                <w:sz w:val="24"/>
                <w:szCs w:val="24"/>
                <w:lang w:eastAsia="ru-RU"/>
              </w:rPr>
              <w:t xml:space="preserve"> </w:t>
            </w:r>
            <w:r w:rsidRPr="00BA410C">
              <w:rPr>
                <w:rFonts w:ascii="Times New Roman CYR" w:eastAsia="Times New Roman" w:hAnsi="Times New Roman CYR" w:cs="Times New Roman CYR"/>
                <w:sz w:val="24"/>
                <w:szCs w:val="24"/>
                <w:lang w:eastAsia="ru-RU"/>
              </w:rPr>
              <w:t>Б</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92,3 %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«4,15»</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8</w:t>
            </w:r>
            <w:proofErr w:type="gramStart"/>
            <w:r w:rsidRPr="00BA410C">
              <w:rPr>
                <w:rFonts w:ascii="Times New Roman" w:eastAsia="Times New Roman" w:hAnsi="Times New Roman" w:cs="Times New Roman"/>
                <w:sz w:val="24"/>
                <w:szCs w:val="24"/>
                <w:lang w:eastAsia="ru-RU"/>
              </w:rPr>
              <w:t xml:space="preserve"> </w:t>
            </w:r>
            <w:r w:rsidRPr="00BA410C">
              <w:rPr>
                <w:rFonts w:ascii="Times New Roman CYR" w:eastAsia="Times New Roman" w:hAnsi="Times New Roman CYR" w:cs="Times New Roman CYR"/>
                <w:sz w:val="24"/>
                <w:szCs w:val="24"/>
                <w:lang w:eastAsia="ru-RU"/>
              </w:rPr>
              <w:t>Б</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88,2 %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«4,18»</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9</w:t>
            </w:r>
            <w:proofErr w:type="gramStart"/>
            <w:r w:rsidRPr="00BA410C">
              <w:rPr>
                <w:rFonts w:ascii="Times New Roman" w:eastAsia="Times New Roman" w:hAnsi="Times New Roman" w:cs="Times New Roman"/>
                <w:sz w:val="24"/>
                <w:szCs w:val="24"/>
                <w:lang w:eastAsia="ru-RU"/>
              </w:rPr>
              <w:t xml:space="preserve"> </w:t>
            </w:r>
            <w:r w:rsidRPr="00BA410C">
              <w:rPr>
                <w:rFonts w:ascii="Times New Roman CYR" w:eastAsia="Times New Roman" w:hAnsi="Times New Roman CYR" w:cs="Times New Roman CYR"/>
                <w:sz w:val="24"/>
                <w:szCs w:val="24"/>
                <w:lang w:eastAsia="ru-RU"/>
              </w:rPr>
              <w:t>Б</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«4,25»</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10</w:t>
            </w:r>
            <w:proofErr w:type="gramStart"/>
            <w:r w:rsidRPr="00BA410C">
              <w:rPr>
                <w:rFonts w:ascii="Times New Roman" w:eastAsia="Times New Roman" w:hAnsi="Times New Roman" w:cs="Times New Roman"/>
                <w:sz w:val="24"/>
                <w:szCs w:val="24"/>
                <w:lang w:eastAsia="ru-RU"/>
              </w:rPr>
              <w:t xml:space="preserve"> А</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92,9 %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«4,21»</w:t>
            </w:r>
          </w:p>
        </w:tc>
      </w:tr>
      <w:tr w:rsidR="00BA410C" w:rsidRPr="00BA410C" w:rsidTr="00BA410C">
        <w:trPr>
          <w:trHeight w:val="1"/>
        </w:trPr>
        <w:tc>
          <w:tcPr>
            <w:tcW w:w="2695" w:type="dxa"/>
            <w:vMerge/>
            <w:tcBorders>
              <w:left w:val="single" w:sz="3" w:space="0" w:color="000000"/>
              <w:bottom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11</w:t>
            </w:r>
            <w:proofErr w:type="gramStart"/>
            <w:r w:rsidRPr="00BA410C">
              <w:rPr>
                <w:rFonts w:ascii="Times New Roman" w:eastAsia="Times New Roman" w:hAnsi="Times New Roman" w:cs="Times New Roman"/>
                <w:sz w:val="24"/>
                <w:szCs w:val="24"/>
                <w:lang w:eastAsia="ru-RU"/>
              </w:rPr>
              <w:t xml:space="preserve"> </w:t>
            </w:r>
            <w:r w:rsidRPr="00BA410C">
              <w:rPr>
                <w:rFonts w:ascii="Times New Roman CYR" w:eastAsia="Times New Roman" w:hAnsi="Times New Roman CYR" w:cs="Times New Roman CYR"/>
                <w:sz w:val="24"/>
                <w:szCs w:val="24"/>
                <w:lang w:eastAsia="ru-RU"/>
              </w:rPr>
              <w:t>А</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75 %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«3,94»</w:t>
            </w:r>
          </w:p>
        </w:tc>
      </w:tr>
      <w:tr w:rsidR="00BA410C" w:rsidRPr="00BA410C" w:rsidTr="00BA410C">
        <w:trPr>
          <w:trHeight w:val="1"/>
        </w:trPr>
        <w:tc>
          <w:tcPr>
            <w:tcW w:w="26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A410C">
              <w:rPr>
                <w:rFonts w:ascii="Times New Roman" w:eastAsia="Times New Roman" w:hAnsi="Times New Roman" w:cs="Times New Roman"/>
                <w:b/>
                <w:color w:val="000000"/>
                <w:sz w:val="24"/>
                <w:szCs w:val="24"/>
                <w:lang w:eastAsia="ru-RU"/>
              </w:rPr>
              <w:t>Итого</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eastAsia="ru-RU"/>
              </w:rPr>
              <w:t>10</w:t>
            </w:r>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eastAsia="ru-RU"/>
              </w:rPr>
              <w:t>84 %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eastAsia="ru-RU"/>
              </w:rPr>
              <w:t>«4,14»</w:t>
            </w:r>
          </w:p>
        </w:tc>
      </w:tr>
      <w:tr w:rsidR="00BA410C" w:rsidRPr="00BA410C" w:rsidTr="00BA410C">
        <w:trPr>
          <w:trHeight w:val="1"/>
        </w:trPr>
        <w:tc>
          <w:tcPr>
            <w:tcW w:w="269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proofErr w:type="spellStart"/>
            <w:r w:rsidRPr="00BA410C">
              <w:rPr>
                <w:rFonts w:ascii="Times New Roman CYR" w:eastAsia="Times New Roman" w:hAnsi="Times New Roman CYR" w:cs="Times New Roman CYR"/>
                <w:sz w:val="24"/>
                <w:szCs w:val="24"/>
                <w:lang w:eastAsia="ru-RU"/>
              </w:rPr>
              <w:t>Загидулина</w:t>
            </w:r>
            <w:proofErr w:type="spellEnd"/>
            <w:r w:rsidRPr="00BA410C">
              <w:rPr>
                <w:rFonts w:ascii="Times New Roman CYR" w:eastAsia="Times New Roman" w:hAnsi="Times New Roman CYR" w:cs="Times New Roman CYR"/>
                <w:sz w:val="24"/>
                <w:szCs w:val="24"/>
                <w:lang w:eastAsia="ru-RU"/>
              </w:rPr>
              <w:t xml:space="preserve"> С. В.</w:t>
            </w:r>
          </w:p>
        </w:tc>
        <w:tc>
          <w:tcPr>
            <w:tcW w:w="56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eastAsia="ru-RU"/>
              </w:rPr>
              <w:t>английский язык</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A410C" w:rsidRPr="00BA410C" w:rsidTr="00BA410C">
        <w:trPr>
          <w:trHeight w:val="1"/>
        </w:trPr>
        <w:tc>
          <w:tcPr>
            <w:tcW w:w="269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4</w:t>
            </w:r>
            <w:proofErr w:type="gramStart"/>
            <w:r w:rsidRPr="00BA410C">
              <w:rPr>
                <w:rFonts w:ascii="Times New Roman" w:eastAsia="Times New Roman" w:hAnsi="Times New Roman" w:cs="Times New Roman"/>
                <w:sz w:val="24"/>
                <w:szCs w:val="24"/>
                <w:lang w:eastAsia="ru-RU"/>
              </w:rPr>
              <w:t xml:space="preserve"> Б</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78,6 %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«4,21»</w:t>
            </w:r>
          </w:p>
        </w:tc>
      </w:tr>
      <w:tr w:rsidR="00BA410C" w:rsidRPr="00BA410C" w:rsidTr="00BA410C">
        <w:trPr>
          <w:trHeight w:val="284"/>
        </w:trPr>
        <w:tc>
          <w:tcPr>
            <w:tcW w:w="269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5</w:t>
            </w:r>
            <w:proofErr w:type="gramStart"/>
            <w:r w:rsidRPr="00BA410C">
              <w:rPr>
                <w:rFonts w:ascii="Times New Roman" w:eastAsia="Times New Roman" w:hAnsi="Times New Roman" w:cs="Times New Roman"/>
                <w:sz w:val="24"/>
                <w:szCs w:val="24"/>
                <w:lang w:eastAsia="ru-RU"/>
              </w:rPr>
              <w:t xml:space="preserve"> Б</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85,7 %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«4,21»</w:t>
            </w:r>
          </w:p>
        </w:tc>
      </w:tr>
      <w:tr w:rsidR="00BA410C" w:rsidRPr="00BA410C" w:rsidTr="00BA410C">
        <w:trPr>
          <w:trHeight w:val="312"/>
        </w:trPr>
        <w:tc>
          <w:tcPr>
            <w:tcW w:w="269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8</w:t>
            </w:r>
            <w:proofErr w:type="gramStart"/>
            <w:r w:rsidRPr="00BA410C">
              <w:rPr>
                <w:rFonts w:ascii="Times New Roman" w:eastAsia="Times New Roman" w:hAnsi="Times New Roman" w:cs="Times New Roman"/>
                <w:sz w:val="24"/>
                <w:szCs w:val="24"/>
                <w:lang w:eastAsia="ru-RU"/>
              </w:rPr>
              <w:t xml:space="preserve"> Б</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91,7 %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«4,08»</w:t>
            </w:r>
          </w:p>
        </w:tc>
      </w:tr>
      <w:tr w:rsidR="00BA410C" w:rsidRPr="00BA410C" w:rsidTr="00BA410C">
        <w:trPr>
          <w:trHeight w:val="1"/>
        </w:trPr>
        <w:tc>
          <w:tcPr>
            <w:tcW w:w="269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9</w:t>
            </w:r>
            <w:proofErr w:type="gramStart"/>
            <w:r w:rsidRPr="00BA410C">
              <w:rPr>
                <w:rFonts w:ascii="Times New Roman" w:eastAsia="Times New Roman" w:hAnsi="Times New Roman" w:cs="Times New Roman"/>
                <w:sz w:val="24"/>
                <w:szCs w:val="24"/>
                <w:lang w:eastAsia="ru-RU"/>
              </w:rPr>
              <w:t xml:space="preserve"> Б</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«4,5»</w:t>
            </w:r>
          </w:p>
        </w:tc>
      </w:tr>
      <w:tr w:rsidR="00BA410C" w:rsidRPr="00BA410C" w:rsidTr="00BA410C">
        <w:trPr>
          <w:trHeight w:val="1"/>
        </w:trPr>
        <w:tc>
          <w:tcPr>
            <w:tcW w:w="26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A410C">
              <w:rPr>
                <w:rFonts w:ascii="Times New Roman" w:eastAsia="Times New Roman" w:hAnsi="Times New Roman" w:cs="Times New Roman"/>
                <w:b/>
                <w:color w:val="000000"/>
                <w:sz w:val="24"/>
                <w:szCs w:val="24"/>
                <w:lang w:eastAsia="ru-RU"/>
              </w:rPr>
              <w:t>Итого</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eastAsia="ru-RU"/>
              </w:rPr>
              <w:t>4</w:t>
            </w:r>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eastAsia="ru-RU"/>
              </w:rPr>
              <w:t>88,9 %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eastAsia="ru-RU"/>
              </w:rPr>
              <w:t>«4,26»</w:t>
            </w:r>
          </w:p>
        </w:tc>
      </w:tr>
      <w:tr w:rsidR="00BA410C" w:rsidRPr="00BA410C" w:rsidTr="00BA410C">
        <w:trPr>
          <w:trHeight w:val="1"/>
        </w:trPr>
        <w:tc>
          <w:tcPr>
            <w:tcW w:w="2695" w:type="dxa"/>
            <w:vMerge w:val="restart"/>
            <w:tcBorders>
              <w:top w:val="single" w:sz="3" w:space="0" w:color="000000"/>
              <w:left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CYR" w:eastAsia="Times New Roman" w:hAnsi="Times New Roman CYR" w:cs="Times New Roman CYR"/>
                <w:sz w:val="24"/>
                <w:szCs w:val="24"/>
                <w:lang w:eastAsia="ru-RU"/>
              </w:rPr>
              <w:t xml:space="preserve">Иванова В. К. </w:t>
            </w:r>
          </w:p>
        </w:tc>
        <w:tc>
          <w:tcPr>
            <w:tcW w:w="56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b/>
                <w:sz w:val="24"/>
                <w:szCs w:val="24"/>
                <w:lang w:eastAsia="ru-RU"/>
              </w:rPr>
            </w:pPr>
            <w:r w:rsidRPr="00BA410C">
              <w:rPr>
                <w:rFonts w:ascii="Times New Roman CYR" w:eastAsia="Times New Roman" w:hAnsi="Times New Roman CYR" w:cs="Times New Roman CYR"/>
                <w:b/>
                <w:sz w:val="24"/>
                <w:szCs w:val="24"/>
                <w:lang w:eastAsia="ru-RU"/>
              </w:rPr>
              <w:t>английский язык</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3</w:t>
            </w:r>
            <w:proofErr w:type="gramStart"/>
            <w:r w:rsidRPr="00BA410C">
              <w:rPr>
                <w:rFonts w:ascii="Times New Roman" w:eastAsia="Times New Roman" w:hAnsi="Times New Roman" w:cs="Times New Roman"/>
                <w:sz w:val="24"/>
                <w:szCs w:val="24"/>
                <w:lang w:eastAsia="ru-RU"/>
              </w:rPr>
              <w:t xml:space="preserve"> Б</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83,3 %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«4,08»</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4</w:t>
            </w:r>
            <w:proofErr w:type="gramStart"/>
            <w:r w:rsidRPr="00BA410C">
              <w:rPr>
                <w:rFonts w:ascii="Times New Roman" w:eastAsia="Times New Roman" w:hAnsi="Times New Roman" w:cs="Times New Roman"/>
                <w:sz w:val="24"/>
                <w:szCs w:val="24"/>
                <w:lang w:eastAsia="ru-RU"/>
              </w:rPr>
              <w:t xml:space="preserve"> А</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«4,54»</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6</w:t>
            </w:r>
            <w:proofErr w:type="gramStart"/>
            <w:r w:rsidRPr="00BA410C">
              <w:rPr>
                <w:rFonts w:ascii="Times New Roman" w:eastAsia="Times New Roman" w:hAnsi="Times New Roman" w:cs="Times New Roman"/>
                <w:sz w:val="24"/>
                <w:szCs w:val="24"/>
                <w:lang w:eastAsia="ru-RU"/>
              </w:rPr>
              <w:t xml:space="preserve"> Б</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73,3 %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«4,13»</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7</w:t>
            </w:r>
            <w:proofErr w:type="gramStart"/>
            <w:r w:rsidRPr="00BA410C">
              <w:rPr>
                <w:rFonts w:ascii="Times New Roman" w:eastAsia="Times New Roman" w:hAnsi="Times New Roman" w:cs="Times New Roman"/>
                <w:sz w:val="24"/>
                <w:szCs w:val="24"/>
                <w:lang w:eastAsia="ru-RU"/>
              </w:rPr>
              <w:t xml:space="preserve"> А</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61,1 %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«3,67»</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7</w:t>
            </w:r>
            <w:proofErr w:type="gramStart"/>
            <w:r w:rsidRPr="00BA410C">
              <w:rPr>
                <w:rFonts w:ascii="Times New Roman" w:eastAsia="Times New Roman" w:hAnsi="Times New Roman" w:cs="Times New Roman"/>
                <w:sz w:val="24"/>
                <w:szCs w:val="24"/>
                <w:lang w:eastAsia="ru-RU"/>
              </w:rPr>
              <w:t xml:space="preserve"> Б</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83,3 %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«4,25»</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8</w:t>
            </w:r>
            <w:proofErr w:type="gramStart"/>
            <w:r w:rsidRPr="00BA410C">
              <w:rPr>
                <w:rFonts w:ascii="Times New Roman" w:eastAsia="Times New Roman" w:hAnsi="Times New Roman" w:cs="Times New Roman"/>
                <w:sz w:val="24"/>
                <w:szCs w:val="24"/>
                <w:lang w:eastAsia="ru-RU"/>
              </w:rPr>
              <w:t xml:space="preserve"> А</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61,5 %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«3,69»</w:t>
            </w:r>
          </w:p>
        </w:tc>
      </w:tr>
      <w:tr w:rsidR="00BA410C" w:rsidRPr="00BA410C" w:rsidTr="00BA410C">
        <w:trPr>
          <w:trHeight w:val="315"/>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4" w:space="0" w:color="auto"/>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9</w:t>
            </w:r>
            <w:proofErr w:type="gramStart"/>
            <w:r w:rsidRPr="00BA410C">
              <w:rPr>
                <w:rFonts w:ascii="Times New Roman" w:eastAsia="Times New Roman" w:hAnsi="Times New Roman" w:cs="Times New Roman"/>
                <w:sz w:val="24"/>
                <w:szCs w:val="24"/>
                <w:lang w:eastAsia="ru-RU"/>
              </w:rPr>
              <w:t xml:space="preserve"> А</w:t>
            </w:r>
            <w:proofErr w:type="gramEnd"/>
          </w:p>
        </w:tc>
        <w:tc>
          <w:tcPr>
            <w:tcW w:w="2269" w:type="dxa"/>
            <w:tcBorders>
              <w:top w:val="single" w:sz="3" w:space="0" w:color="000000"/>
              <w:left w:val="single" w:sz="3" w:space="0" w:color="000000"/>
              <w:bottom w:val="single" w:sz="4" w:space="0" w:color="auto"/>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4" w:space="0" w:color="auto"/>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75 %</w:t>
            </w:r>
          </w:p>
        </w:tc>
        <w:tc>
          <w:tcPr>
            <w:tcW w:w="1277" w:type="dxa"/>
            <w:tcBorders>
              <w:top w:val="single" w:sz="3" w:space="0" w:color="000000"/>
              <w:left w:val="single" w:sz="3" w:space="0" w:color="000000"/>
              <w:bottom w:val="single" w:sz="4" w:space="0" w:color="auto"/>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«4,33»</w:t>
            </w:r>
          </w:p>
        </w:tc>
      </w:tr>
      <w:tr w:rsidR="00BA410C" w:rsidRPr="00BA410C" w:rsidTr="00BA410C">
        <w:trPr>
          <w:trHeight w:val="150"/>
        </w:trPr>
        <w:tc>
          <w:tcPr>
            <w:tcW w:w="2695" w:type="dxa"/>
            <w:tcBorders>
              <w:left w:val="single" w:sz="3" w:space="0" w:color="000000"/>
              <w:bottom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A410C">
              <w:rPr>
                <w:rFonts w:ascii="Times New Roman" w:eastAsia="Times New Roman" w:hAnsi="Times New Roman" w:cs="Times New Roman"/>
                <w:b/>
                <w:color w:val="000000"/>
                <w:sz w:val="24"/>
                <w:szCs w:val="24"/>
                <w:lang w:eastAsia="ru-RU"/>
              </w:rPr>
              <w:t>Итого</w:t>
            </w:r>
          </w:p>
        </w:tc>
        <w:tc>
          <w:tcPr>
            <w:tcW w:w="2127" w:type="dxa"/>
            <w:tcBorders>
              <w:top w:val="single" w:sz="4" w:space="0" w:color="auto"/>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eastAsia="ru-RU"/>
              </w:rPr>
              <w:t>7</w:t>
            </w:r>
          </w:p>
        </w:tc>
        <w:tc>
          <w:tcPr>
            <w:tcW w:w="2269" w:type="dxa"/>
            <w:tcBorders>
              <w:top w:val="single" w:sz="4" w:space="0" w:color="auto"/>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eastAsia="ru-RU"/>
              </w:rPr>
              <w:t>100 %</w:t>
            </w:r>
          </w:p>
        </w:tc>
        <w:tc>
          <w:tcPr>
            <w:tcW w:w="1277" w:type="dxa"/>
            <w:tcBorders>
              <w:top w:val="single" w:sz="4" w:space="0" w:color="auto"/>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eastAsia="ru-RU"/>
              </w:rPr>
              <w:t>75,8%</w:t>
            </w:r>
          </w:p>
        </w:tc>
        <w:tc>
          <w:tcPr>
            <w:tcW w:w="1277" w:type="dxa"/>
            <w:tcBorders>
              <w:top w:val="single" w:sz="4" w:space="0" w:color="auto"/>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eastAsia="ru-RU"/>
              </w:rPr>
              <w:t>«4,07»</w:t>
            </w:r>
          </w:p>
        </w:tc>
      </w:tr>
      <w:tr w:rsidR="00BA410C" w:rsidRPr="00BA410C" w:rsidTr="00BA410C">
        <w:trPr>
          <w:trHeight w:val="1"/>
        </w:trPr>
        <w:tc>
          <w:tcPr>
            <w:tcW w:w="2695" w:type="dxa"/>
            <w:vMerge w:val="restart"/>
            <w:tcBorders>
              <w:top w:val="single" w:sz="3" w:space="0" w:color="000000"/>
              <w:left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proofErr w:type="spellStart"/>
            <w:r w:rsidRPr="00BA410C">
              <w:rPr>
                <w:rFonts w:ascii="Times New Roman CYR" w:eastAsia="Times New Roman" w:hAnsi="Times New Roman CYR" w:cs="Times New Roman CYR"/>
                <w:sz w:val="24"/>
                <w:szCs w:val="24"/>
                <w:lang w:eastAsia="ru-RU"/>
              </w:rPr>
              <w:t>Корепанова</w:t>
            </w:r>
            <w:proofErr w:type="spellEnd"/>
            <w:r w:rsidRPr="00BA410C">
              <w:rPr>
                <w:rFonts w:ascii="Times New Roman CYR" w:eastAsia="Times New Roman" w:hAnsi="Times New Roman CYR" w:cs="Times New Roman CYR"/>
                <w:sz w:val="24"/>
                <w:szCs w:val="24"/>
                <w:lang w:eastAsia="ru-RU"/>
              </w:rPr>
              <w:t xml:space="preserve"> А. А. </w:t>
            </w:r>
          </w:p>
        </w:tc>
        <w:tc>
          <w:tcPr>
            <w:tcW w:w="695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b/>
                <w:sz w:val="24"/>
                <w:szCs w:val="24"/>
                <w:lang w:eastAsia="ru-RU"/>
              </w:rPr>
            </w:pPr>
            <w:r w:rsidRPr="00BA410C">
              <w:rPr>
                <w:rFonts w:ascii="Times New Roman CYR" w:eastAsia="Times New Roman" w:hAnsi="Times New Roman CYR" w:cs="Times New Roman CYR"/>
                <w:b/>
                <w:sz w:val="24"/>
                <w:szCs w:val="24"/>
                <w:lang w:eastAsia="ru-RU"/>
              </w:rPr>
              <w:t>английский язык</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3</w:t>
            </w:r>
            <w:proofErr w:type="gramStart"/>
            <w:r w:rsidRPr="00BA410C">
              <w:rPr>
                <w:rFonts w:ascii="Times New Roman" w:eastAsia="Times New Roman" w:hAnsi="Times New Roman" w:cs="Times New Roman"/>
                <w:sz w:val="24"/>
                <w:szCs w:val="24"/>
                <w:lang w:eastAsia="ru-RU"/>
              </w:rPr>
              <w:t xml:space="preserve"> </w:t>
            </w:r>
            <w:r w:rsidRPr="00BA410C">
              <w:rPr>
                <w:rFonts w:ascii="Times New Roman CYR" w:eastAsia="Times New Roman" w:hAnsi="Times New Roman CYR" w:cs="Times New Roman CYR"/>
                <w:sz w:val="24"/>
                <w:szCs w:val="24"/>
                <w:lang w:eastAsia="ru-RU"/>
              </w:rPr>
              <w:t>А</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72,7 %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«4,09»</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3</w:t>
            </w:r>
            <w:proofErr w:type="gramStart"/>
            <w:r w:rsidRPr="00BA410C">
              <w:rPr>
                <w:rFonts w:ascii="Times New Roman" w:eastAsia="Times New Roman" w:hAnsi="Times New Roman" w:cs="Times New Roman"/>
                <w:sz w:val="24"/>
                <w:szCs w:val="24"/>
                <w:lang w:eastAsia="ru-RU"/>
              </w:rPr>
              <w:t xml:space="preserve"> Б</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 xml:space="preserve">100 %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58,3 %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«3,67»</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4</w:t>
            </w:r>
            <w:proofErr w:type="gramStart"/>
            <w:r w:rsidRPr="00BA410C">
              <w:rPr>
                <w:rFonts w:ascii="Times New Roman" w:eastAsia="Times New Roman" w:hAnsi="Times New Roman" w:cs="Times New Roman"/>
                <w:sz w:val="24"/>
                <w:szCs w:val="24"/>
                <w:lang w:eastAsia="ru-RU"/>
              </w:rPr>
              <w:t xml:space="preserve"> А</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84,6 %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«4,08»</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4</w:t>
            </w:r>
            <w:proofErr w:type="gramStart"/>
            <w:r w:rsidRPr="00BA410C">
              <w:rPr>
                <w:rFonts w:ascii="Times New Roman" w:eastAsia="Times New Roman" w:hAnsi="Times New Roman" w:cs="Times New Roman"/>
                <w:sz w:val="24"/>
                <w:szCs w:val="24"/>
                <w:lang w:eastAsia="ru-RU"/>
              </w:rPr>
              <w:t xml:space="preserve"> Б</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73,3 %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«4,33»</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56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b/>
                <w:sz w:val="24"/>
                <w:szCs w:val="24"/>
                <w:lang w:eastAsia="ru-RU"/>
              </w:rPr>
            </w:pPr>
            <w:r w:rsidRPr="00BA410C">
              <w:rPr>
                <w:rFonts w:ascii="Times New Roman CYR" w:eastAsia="Times New Roman" w:hAnsi="Times New Roman CYR" w:cs="Times New Roman CYR"/>
                <w:b/>
                <w:sz w:val="24"/>
                <w:szCs w:val="24"/>
                <w:lang w:eastAsia="ru-RU"/>
              </w:rPr>
              <w:t>немецкий язык</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5</w:t>
            </w:r>
            <w:proofErr w:type="gramStart"/>
            <w:r w:rsidRPr="00BA410C">
              <w:rPr>
                <w:rFonts w:ascii="Times New Roman" w:eastAsia="Times New Roman" w:hAnsi="Times New Roman" w:cs="Times New Roman"/>
                <w:sz w:val="24"/>
                <w:szCs w:val="24"/>
                <w:lang w:eastAsia="ru-RU"/>
              </w:rPr>
              <w:t xml:space="preserve"> </w:t>
            </w:r>
            <w:r w:rsidRPr="00BA410C">
              <w:rPr>
                <w:rFonts w:ascii="Times New Roman CYR" w:eastAsia="Times New Roman" w:hAnsi="Times New Roman CYR" w:cs="Times New Roman CYR"/>
                <w:sz w:val="24"/>
                <w:szCs w:val="24"/>
                <w:lang w:eastAsia="ru-RU"/>
              </w:rPr>
              <w:t>А</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«4»</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5</w:t>
            </w:r>
            <w:proofErr w:type="gramStart"/>
            <w:r w:rsidRPr="00BA410C">
              <w:rPr>
                <w:rFonts w:ascii="Times New Roman" w:eastAsia="Times New Roman" w:hAnsi="Times New Roman" w:cs="Times New Roman"/>
                <w:sz w:val="24"/>
                <w:szCs w:val="24"/>
                <w:lang w:eastAsia="ru-RU"/>
              </w:rPr>
              <w:t xml:space="preserve"> </w:t>
            </w:r>
            <w:r w:rsidRPr="00BA410C">
              <w:rPr>
                <w:rFonts w:ascii="Times New Roman CYR" w:eastAsia="Times New Roman" w:hAnsi="Times New Roman CYR" w:cs="Times New Roman CYR"/>
                <w:sz w:val="24"/>
                <w:szCs w:val="24"/>
                <w:lang w:eastAsia="ru-RU"/>
              </w:rPr>
              <w:t>Б</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57,1 %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«3,71»</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6</w:t>
            </w:r>
            <w:proofErr w:type="gramStart"/>
            <w:r w:rsidRPr="00BA410C">
              <w:rPr>
                <w:rFonts w:ascii="Times New Roman" w:eastAsia="Times New Roman" w:hAnsi="Times New Roman" w:cs="Times New Roman"/>
                <w:sz w:val="24"/>
                <w:szCs w:val="24"/>
                <w:lang w:eastAsia="ru-RU"/>
              </w:rPr>
              <w:t xml:space="preserve"> </w:t>
            </w:r>
            <w:r w:rsidRPr="00BA410C">
              <w:rPr>
                <w:rFonts w:ascii="Times New Roman CYR" w:eastAsia="Times New Roman" w:hAnsi="Times New Roman CYR" w:cs="Times New Roman CYR"/>
                <w:sz w:val="24"/>
                <w:szCs w:val="24"/>
                <w:lang w:eastAsia="ru-RU"/>
              </w:rPr>
              <w:t>А</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90 %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«4,2»</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6</w:t>
            </w:r>
            <w:proofErr w:type="gramStart"/>
            <w:r w:rsidRPr="00BA410C">
              <w:rPr>
                <w:rFonts w:ascii="Times New Roman" w:eastAsia="Times New Roman" w:hAnsi="Times New Roman" w:cs="Times New Roman"/>
                <w:sz w:val="24"/>
                <w:szCs w:val="24"/>
                <w:lang w:eastAsia="ru-RU"/>
              </w:rPr>
              <w:t xml:space="preserve"> </w:t>
            </w:r>
            <w:r w:rsidRPr="00BA410C">
              <w:rPr>
                <w:rFonts w:ascii="Times New Roman CYR" w:eastAsia="Times New Roman" w:hAnsi="Times New Roman CYR" w:cs="Times New Roman CYR"/>
                <w:sz w:val="24"/>
                <w:szCs w:val="24"/>
                <w:lang w:eastAsia="ru-RU"/>
              </w:rPr>
              <w:t>Б</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75 %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«4»</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8</w:t>
            </w:r>
            <w:proofErr w:type="gramStart"/>
            <w:r w:rsidRPr="00BA410C">
              <w:rPr>
                <w:rFonts w:ascii="Times New Roman" w:eastAsia="Times New Roman" w:hAnsi="Times New Roman" w:cs="Times New Roman"/>
                <w:sz w:val="24"/>
                <w:szCs w:val="24"/>
                <w:lang w:eastAsia="ru-RU"/>
              </w:rPr>
              <w:t xml:space="preserve"> </w:t>
            </w:r>
            <w:r w:rsidRPr="00BA410C">
              <w:rPr>
                <w:rFonts w:ascii="Times New Roman CYR" w:eastAsia="Times New Roman" w:hAnsi="Times New Roman CYR" w:cs="Times New Roman CYR"/>
                <w:sz w:val="24"/>
                <w:szCs w:val="24"/>
                <w:lang w:eastAsia="ru-RU"/>
              </w:rPr>
              <w:t>А</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28,6 %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«3,29»</w:t>
            </w:r>
          </w:p>
        </w:tc>
      </w:tr>
      <w:tr w:rsidR="00BA410C" w:rsidRPr="00BA410C" w:rsidTr="00BA410C">
        <w:trPr>
          <w:trHeight w:val="1"/>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8</w:t>
            </w:r>
            <w:proofErr w:type="gramStart"/>
            <w:r w:rsidRPr="00BA410C">
              <w:rPr>
                <w:rFonts w:ascii="Times New Roman" w:eastAsia="Times New Roman" w:hAnsi="Times New Roman" w:cs="Times New Roman"/>
                <w:sz w:val="24"/>
                <w:szCs w:val="24"/>
                <w:lang w:eastAsia="ru-RU"/>
              </w:rPr>
              <w:t xml:space="preserve"> Б</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«4,4»</w:t>
            </w:r>
          </w:p>
        </w:tc>
      </w:tr>
      <w:tr w:rsidR="00BA410C" w:rsidRPr="00BA410C" w:rsidTr="00BA410C">
        <w:trPr>
          <w:trHeight w:val="218"/>
        </w:trPr>
        <w:tc>
          <w:tcPr>
            <w:tcW w:w="2695" w:type="dxa"/>
            <w:vMerge/>
            <w:tcBorders>
              <w:left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9</w:t>
            </w:r>
            <w:proofErr w:type="gramStart"/>
            <w:r w:rsidRPr="00BA410C">
              <w:rPr>
                <w:rFonts w:ascii="Times New Roman" w:eastAsia="Times New Roman" w:hAnsi="Times New Roman" w:cs="Times New Roman"/>
                <w:sz w:val="24"/>
                <w:szCs w:val="24"/>
                <w:lang w:eastAsia="ru-RU"/>
              </w:rPr>
              <w:t xml:space="preserve"> </w:t>
            </w:r>
            <w:r w:rsidRPr="00BA410C">
              <w:rPr>
                <w:rFonts w:ascii="Times New Roman CYR" w:eastAsia="Times New Roman" w:hAnsi="Times New Roman CYR" w:cs="Times New Roman CYR"/>
                <w:sz w:val="24"/>
                <w:szCs w:val="24"/>
                <w:lang w:eastAsia="ru-RU"/>
              </w:rPr>
              <w:t>А</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66,7 %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Calibri" w:eastAsia="Times New Roman" w:hAnsi="Calibri" w:cs="Calibri"/>
                <w:sz w:val="24"/>
                <w:szCs w:val="24"/>
                <w:lang w:eastAsia="ru-RU"/>
              </w:rPr>
            </w:pPr>
            <w:r w:rsidRPr="00BA410C">
              <w:rPr>
                <w:rFonts w:ascii="Times New Roman" w:eastAsia="Times New Roman" w:hAnsi="Times New Roman" w:cs="Times New Roman"/>
                <w:sz w:val="24"/>
                <w:szCs w:val="24"/>
                <w:lang w:eastAsia="ru-RU"/>
              </w:rPr>
              <w:t>«4»</w:t>
            </w:r>
          </w:p>
        </w:tc>
      </w:tr>
      <w:tr w:rsidR="00BA410C" w:rsidRPr="00BA410C" w:rsidTr="00BA410C">
        <w:trPr>
          <w:trHeight w:val="218"/>
        </w:trPr>
        <w:tc>
          <w:tcPr>
            <w:tcW w:w="2695" w:type="dxa"/>
            <w:vMerge/>
            <w:tcBorders>
              <w:left w:val="single" w:sz="3" w:space="0" w:color="000000"/>
              <w:bottom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Calibri" w:eastAsia="Times New Roman" w:hAnsi="Calibri" w:cs="Calibri"/>
                <w:sz w:val="24"/>
                <w:szCs w:val="24"/>
                <w:lang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10</w:t>
            </w:r>
            <w:proofErr w:type="gramStart"/>
            <w:r w:rsidRPr="00BA410C">
              <w:rPr>
                <w:rFonts w:ascii="Times New Roman" w:eastAsia="Times New Roman" w:hAnsi="Times New Roman" w:cs="Times New Roman"/>
                <w:sz w:val="24"/>
                <w:szCs w:val="24"/>
                <w:lang w:eastAsia="ru-RU"/>
              </w:rPr>
              <w:t xml:space="preserve"> А</w:t>
            </w:r>
            <w:proofErr w:type="gramEnd"/>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«4,6»</w:t>
            </w:r>
          </w:p>
        </w:tc>
      </w:tr>
      <w:tr w:rsidR="00BA410C" w:rsidRPr="00BA410C" w:rsidTr="00BA410C">
        <w:trPr>
          <w:trHeight w:val="218"/>
        </w:trPr>
        <w:tc>
          <w:tcPr>
            <w:tcW w:w="26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A410C">
              <w:rPr>
                <w:rFonts w:ascii="Times New Roman" w:eastAsia="Times New Roman" w:hAnsi="Times New Roman" w:cs="Times New Roman"/>
                <w:b/>
                <w:color w:val="000000"/>
                <w:sz w:val="24"/>
                <w:szCs w:val="24"/>
                <w:lang w:eastAsia="ru-RU"/>
              </w:rPr>
              <w:t>Итого</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eastAsia="ru-RU"/>
              </w:rPr>
              <w:t>12</w:t>
            </w:r>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eastAsia="ru-RU"/>
              </w:rPr>
              <w:t>100 %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eastAsia="ru-RU"/>
              </w:rPr>
              <w:t>75,6 %</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A410C" w:rsidRPr="00BA410C" w:rsidRDefault="00BA410C" w:rsidP="00BA410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eastAsia="ru-RU"/>
              </w:rPr>
              <w:t>«4,01»</w:t>
            </w:r>
          </w:p>
        </w:tc>
      </w:tr>
    </w:tbl>
    <w:p w:rsidR="00BA410C" w:rsidRPr="00BA410C" w:rsidRDefault="00BA410C" w:rsidP="00BA410C">
      <w:pPr>
        <w:spacing w:after="0"/>
        <w:jc w:val="both"/>
        <w:rPr>
          <w:rFonts w:ascii="Times New Roman" w:eastAsia="Times New Roman" w:hAnsi="Times New Roman" w:cs="Times New Roman"/>
          <w:bCs/>
          <w:iCs/>
          <w:sz w:val="24"/>
          <w:szCs w:val="24"/>
          <w:lang w:bidi="en-US"/>
        </w:rPr>
      </w:pPr>
    </w:p>
    <w:p w:rsidR="00BA410C" w:rsidRPr="00BA410C" w:rsidRDefault="00BA410C" w:rsidP="00BA410C">
      <w:pPr>
        <w:spacing w:after="0"/>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С целью совершенствования своего методического и педагогического мастерства учителя ШМО принимают участие в различных конкурсах </w:t>
      </w:r>
    </w:p>
    <w:p w:rsidR="00BA410C" w:rsidRPr="00BA410C" w:rsidRDefault="00BA410C" w:rsidP="00BA410C">
      <w:pPr>
        <w:spacing w:after="0"/>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r w:rsidRPr="00BA410C">
        <w:rPr>
          <w:rFonts w:ascii="Times New Roman" w:eastAsia="Times New Roman" w:hAnsi="Times New Roman" w:cs="Times New Roman"/>
          <w:b/>
          <w:sz w:val="28"/>
          <w:szCs w:val="28"/>
          <w:lang w:bidi="en-US"/>
        </w:rPr>
        <w:t xml:space="preserve">Всероссийский конкурс авторских методических разработок воспитательного взаимодействия «Воспитываем новое поколение», посвященный 155- </w:t>
      </w:r>
      <w:proofErr w:type="spellStart"/>
      <w:r w:rsidRPr="00BA410C">
        <w:rPr>
          <w:rFonts w:ascii="Times New Roman" w:eastAsia="Times New Roman" w:hAnsi="Times New Roman" w:cs="Times New Roman"/>
          <w:b/>
          <w:sz w:val="28"/>
          <w:szCs w:val="28"/>
          <w:lang w:bidi="en-US"/>
        </w:rPr>
        <w:t>летию</w:t>
      </w:r>
      <w:proofErr w:type="spellEnd"/>
      <w:r w:rsidRPr="00BA410C">
        <w:rPr>
          <w:rFonts w:ascii="Times New Roman" w:eastAsia="Times New Roman" w:hAnsi="Times New Roman" w:cs="Times New Roman"/>
          <w:b/>
          <w:sz w:val="28"/>
          <w:szCs w:val="28"/>
          <w:lang w:bidi="en-US"/>
        </w:rPr>
        <w:t xml:space="preserve"> М. Е. </w:t>
      </w:r>
      <w:proofErr w:type="spellStart"/>
      <w:r w:rsidRPr="00BA410C">
        <w:rPr>
          <w:rFonts w:ascii="Times New Roman" w:eastAsia="Times New Roman" w:hAnsi="Times New Roman" w:cs="Times New Roman"/>
          <w:b/>
          <w:sz w:val="28"/>
          <w:szCs w:val="28"/>
          <w:lang w:bidi="en-US"/>
        </w:rPr>
        <w:t>Евсевьева</w:t>
      </w:r>
      <w:proofErr w:type="spellEnd"/>
    </w:p>
    <w:p w:rsidR="00BA410C" w:rsidRPr="00BA410C" w:rsidRDefault="00BA410C" w:rsidP="00BA410C">
      <w:pPr>
        <w:spacing w:after="0" w:line="240" w:lineRule="auto"/>
        <w:jc w:val="center"/>
        <w:rPr>
          <w:rFonts w:ascii="Times New Roman" w:eastAsia="Times New Roman" w:hAnsi="Times New Roman" w:cs="Times New Roman"/>
          <w:sz w:val="28"/>
          <w:szCs w:val="28"/>
          <w:lang w:bidi="en-US"/>
        </w:rPr>
      </w:pPr>
    </w:p>
    <w:tbl>
      <w:tblPr>
        <w:tblW w:w="744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1914"/>
      </w:tblGrid>
      <w:tr w:rsidR="00BA410C" w:rsidRPr="00BA410C" w:rsidTr="00BA410C">
        <w:trPr>
          <w:jc w:val="center"/>
        </w:trPr>
        <w:tc>
          <w:tcPr>
            <w:tcW w:w="2127"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center"/>
              <w:rPr>
                <w:rFonts w:ascii="Times New Roman" w:eastAsia="Times New Roman" w:hAnsi="Times New Roman" w:cs="Times New Roman"/>
                <w:sz w:val="24"/>
                <w:szCs w:val="24"/>
                <w:lang w:val="en-US" w:bidi="en-US"/>
              </w:rPr>
            </w:pPr>
            <w:r w:rsidRPr="00BA410C">
              <w:rPr>
                <w:rFonts w:ascii="Times New Roman" w:eastAsia="Times New Roman" w:hAnsi="Times New Roman" w:cs="Times New Roman"/>
                <w:sz w:val="24"/>
                <w:szCs w:val="24"/>
                <w:lang w:val="en-US" w:bidi="en-US"/>
              </w:rPr>
              <w:t xml:space="preserve">ФИО </w:t>
            </w:r>
            <w:proofErr w:type="spellStart"/>
            <w:r w:rsidRPr="00BA410C">
              <w:rPr>
                <w:rFonts w:ascii="Times New Roman" w:eastAsia="Times New Roman" w:hAnsi="Times New Roman" w:cs="Times New Roman"/>
                <w:sz w:val="24"/>
                <w:szCs w:val="24"/>
                <w:lang w:val="en-US" w:bidi="en-US"/>
              </w:rPr>
              <w:t>учителя</w:t>
            </w:r>
            <w:proofErr w:type="spellEnd"/>
          </w:p>
          <w:p w:rsidR="00BA410C" w:rsidRPr="00BA410C" w:rsidRDefault="00BA410C" w:rsidP="00BA410C">
            <w:pPr>
              <w:spacing w:after="0" w:line="240" w:lineRule="auto"/>
              <w:jc w:val="center"/>
              <w:rPr>
                <w:rFonts w:ascii="Times New Roman" w:eastAsia="Times New Roman" w:hAnsi="Times New Roman" w:cs="Times New Roman"/>
                <w:sz w:val="24"/>
                <w:szCs w:val="24"/>
                <w:lang w:val="en-US" w:bidi="en-US"/>
              </w:rPr>
            </w:pPr>
          </w:p>
        </w:tc>
        <w:tc>
          <w:tcPr>
            <w:tcW w:w="3402"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center"/>
              <w:rPr>
                <w:rFonts w:ascii="Times New Roman" w:eastAsia="Times New Roman" w:hAnsi="Times New Roman" w:cs="Times New Roman"/>
                <w:sz w:val="24"/>
                <w:szCs w:val="24"/>
                <w:lang w:val="en-US" w:bidi="en-US"/>
              </w:rPr>
            </w:pPr>
          </w:p>
          <w:p w:rsidR="00BA410C" w:rsidRPr="00BA410C" w:rsidRDefault="00BA410C" w:rsidP="00BA410C">
            <w:pPr>
              <w:spacing w:after="0" w:line="240" w:lineRule="auto"/>
              <w:jc w:val="center"/>
              <w:rPr>
                <w:rFonts w:ascii="Times New Roman" w:eastAsia="Times New Roman" w:hAnsi="Times New Roman" w:cs="Times New Roman"/>
                <w:sz w:val="24"/>
                <w:szCs w:val="24"/>
                <w:lang w:val="en-US" w:bidi="en-US"/>
              </w:rPr>
            </w:pPr>
            <w:proofErr w:type="spellStart"/>
            <w:r w:rsidRPr="00BA410C">
              <w:rPr>
                <w:rFonts w:ascii="Times New Roman" w:eastAsia="Times New Roman" w:hAnsi="Times New Roman" w:cs="Times New Roman"/>
                <w:sz w:val="24"/>
                <w:szCs w:val="24"/>
                <w:lang w:val="en-US" w:bidi="en-US"/>
              </w:rPr>
              <w:t>название</w:t>
            </w:r>
            <w:proofErr w:type="spellEnd"/>
            <w:r w:rsidRPr="00BA410C">
              <w:rPr>
                <w:rFonts w:ascii="Times New Roman" w:eastAsia="Times New Roman" w:hAnsi="Times New Roman" w:cs="Times New Roman"/>
                <w:sz w:val="24"/>
                <w:szCs w:val="24"/>
                <w:lang w:val="en-US" w:bidi="en-US"/>
              </w:rPr>
              <w:t xml:space="preserve"> </w:t>
            </w:r>
            <w:proofErr w:type="spellStart"/>
            <w:r w:rsidRPr="00BA410C">
              <w:rPr>
                <w:rFonts w:ascii="Times New Roman" w:eastAsia="Times New Roman" w:hAnsi="Times New Roman" w:cs="Times New Roman"/>
                <w:sz w:val="24"/>
                <w:szCs w:val="24"/>
                <w:lang w:val="en-US" w:bidi="en-US"/>
              </w:rPr>
              <w:t>работы</w:t>
            </w:r>
            <w:proofErr w:type="spellEnd"/>
          </w:p>
        </w:tc>
        <w:tc>
          <w:tcPr>
            <w:tcW w:w="1914"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center"/>
              <w:rPr>
                <w:rFonts w:ascii="Times New Roman" w:eastAsia="Times New Roman" w:hAnsi="Times New Roman" w:cs="Times New Roman"/>
                <w:sz w:val="24"/>
                <w:szCs w:val="24"/>
                <w:lang w:val="en-US" w:bidi="en-US"/>
              </w:rPr>
            </w:pPr>
          </w:p>
          <w:p w:rsidR="00BA410C" w:rsidRPr="00BA410C" w:rsidRDefault="00BA410C" w:rsidP="00BA410C">
            <w:pPr>
              <w:spacing w:after="0" w:line="240" w:lineRule="auto"/>
              <w:jc w:val="center"/>
              <w:rPr>
                <w:rFonts w:ascii="Times New Roman" w:eastAsia="Times New Roman" w:hAnsi="Times New Roman" w:cs="Times New Roman"/>
                <w:sz w:val="24"/>
                <w:szCs w:val="24"/>
                <w:lang w:val="en-US" w:bidi="en-US"/>
              </w:rPr>
            </w:pPr>
            <w:proofErr w:type="spellStart"/>
            <w:r w:rsidRPr="00BA410C">
              <w:rPr>
                <w:rFonts w:ascii="Times New Roman" w:eastAsia="Times New Roman" w:hAnsi="Times New Roman" w:cs="Times New Roman"/>
                <w:sz w:val="24"/>
                <w:szCs w:val="24"/>
                <w:lang w:val="en-US" w:bidi="en-US"/>
              </w:rPr>
              <w:t>результат</w:t>
            </w:r>
            <w:proofErr w:type="spellEnd"/>
          </w:p>
        </w:tc>
      </w:tr>
      <w:tr w:rsidR="00BA410C" w:rsidRPr="00BA410C" w:rsidTr="00BA410C">
        <w:trPr>
          <w:trHeight w:val="2076"/>
          <w:jc w:val="center"/>
        </w:trPr>
        <w:tc>
          <w:tcPr>
            <w:tcW w:w="2127"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Calibri" w:eastAsia="Times New Roman" w:hAnsi="Calibri" w:cs="Times New Roman"/>
                <w:sz w:val="24"/>
                <w:szCs w:val="24"/>
                <w:lang w:val="en-US" w:bidi="en-US"/>
              </w:rPr>
            </w:pPr>
            <w:r w:rsidRPr="00BA410C">
              <w:rPr>
                <w:rFonts w:ascii="Times New Roman" w:eastAsia="Times New Roman" w:hAnsi="Times New Roman" w:cs="Times New Roman"/>
                <w:sz w:val="24"/>
                <w:szCs w:val="24"/>
                <w:lang w:val="en-US" w:bidi="en-US"/>
              </w:rPr>
              <w:t>С.А.</w:t>
            </w:r>
            <w:r w:rsidRPr="00BA410C">
              <w:rPr>
                <w:rFonts w:ascii="Times New Roman" w:eastAsia="Times New Roman" w:hAnsi="Times New Roman" w:cs="Times New Roman"/>
                <w:sz w:val="24"/>
                <w:szCs w:val="24"/>
                <w:lang w:bidi="en-US"/>
              </w:rPr>
              <w:t>Данилова</w:t>
            </w:r>
            <w:r w:rsidRPr="00BA410C">
              <w:rPr>
                <w:rFonts w:ascii="Calibri" w:eastAsia="Times New Roman" w:hAnsi="Calibri" w:cs="Times New Roman"/>
                <w:sz w:val="24"/>
                <w:szCs w:val="24"/>
                <w:lang w:val="en-US" w:bidi="en-US"/>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 </w:t>
            </w:r>
          </w:p>
          <w:p w:rsidR="00BA410C" w:rsidRPr="00BA410C" w:rsidRDefault="00BA410C" w:rsidP="00BA410C">
            <w:pPr>
              <w:spacing w:after="0" w:line="240" w:lineRule="auto"/>
              <w:jc w:val="center"/>
              <w:rPr>
                <w:rFonts w:ascii="Calibri" w:eastAsia="Times New Roman" w:hAnsi="Calibri" w:cs="Times New Roman"/>
                <w:sz w:val="24"/>
                <w:szCs w:val="24"/>
                <w:lang w:bidi="en-US"/>
              </w:rPr>
            </w:pPr>
            <w:r w:rsidRPr="00BA410C">
              <w:rPr>
                <w:rFonts w:ascii="Times New Roman" w:eastAsia="Times New Roman" w:hAnsi="Times New Roman" w:cs="Times New Roman"/>
                <w:sz w:val="24"/>
                <w:szCs w:val="24"/>
                <w:lang w:bidi="en-US"/>
              </w:rPr>
              <w:t>Разработка внеклассного мероприятия «Велик народ, в биографии которого был Сталинград!»</w:t>
            </w:r>
          </w:p>
        </w:tc>
        <w:tc>
          <w:tcPr>
            <w:tcW w:w="1914"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победитель</w:t>
            </w: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p>
        </w:tc>
      </w:tr>
    </w:tbl>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r w:rsidRPr="00BA410C">
        <w:rPr>
          <w:rFonts w:ascii="Times New Roman" w:eastAsia="Times New Roman" w:hAnsi="Times New Roman" w:cs="Times New Roman"/>
          <w:b/>
          <w:sz w:val="28"/>
          <w:szCs w:val="28"/>
          <w:lang w:bidi="en-US"/>
        </w:rPr>
        <w:t>Муниципальный конкурс «Ярмарка идей»</w:t>
      </w: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p>
    <w:tbl>
      <w:tblPr>
        <w:tblW w:w="744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1914"/>
      </w:tblGrid>
      <w:tr w:rsidR="00BA410C" w:rsidRPr="00BA410C" w:rsidTr="00BA410C">
        <w:trPr>
          <w:jc w:val="center"/>
        </w:trPr>
        <w:tc>
          <w:tcPr>
            <w:tcW w:w="2127"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center"/>
              <w:rPr>
                <w:rFonts w:ascii="Times New Roman" w:eastAsia="Times New Roman" w:hAnsi="Times New Roman" w:cs="Times New Roman"/>
                <w:sz w:val="24"/>
                <w:szCs w:val="24"/>
                <w:lang w:val="en-US" w:bidi="en-US"/>
              </w:rPr>
            </w:pPr>
            <w:r w:rsidRPr="00BA410C">
              <w:rPr>
                <w:rFonts w:ascii="Times New Roman" w:eastAsia="Times New Roman" w:hAnsi="Times New Roman" w:cs="Times New Roman"/>
                <w:sz w:val="24"/>
                <w:szCs w:val="24"/>
                <w:lang w:val="en-US" w:bidi="en-US"/>
              </w:rPr>
              <w:t xml:space="preserve">ФИО </w:t>
            </w:r>
            <w:proofErr w:type="spellStart"/>
            <w:r w:rsidRPr="00BA410C">
              <w:rPr>
                <w:rFonts w:ascii="Times New Roman" w:eastAsia="Times New Roman" w:hAnsi="Times New Roman" w:cs="Times New Roman"/>
                <w:sz w:val="24"/>
                <w:szCs w:val="24"/>
                <w:lang w:val="en-US" w:bidi="en-US"/>
              </w:rPr>
              <w:t>учителя</w:t>
            </w:r>
            <w:proofErr w:type="spellEnd"/>
          </w:p>
          <w:p w:rsidR="00BA410C" w:rsidRPr="00BA410C" w:rsidRDefault="00BA410C" w:rsidP="00BA410C">
            <w:pPr>
              <w:spacing w:after="0" w:line="240" w:lineRule="auto"/>
              <w:jc w:val="center"/>
              <w:rPr>
                <w:rFonts w:ascii="Times New Roman" w:eastAsia="Times New Roman" w:hAnsi="Times New Roman" w:cs="Times New Roman"/>
                <w:sz w:val="24"/>
                <w:szCs w:val="24"/>
                <w:lang w:val="en-US" w:bidi="en-US"/>
              </w:rPr>
            </w:pPr>
          </w:p>
        </w:tc>
        <w:tc>
          <w:tcPr>
            <w:tcW w:w="3402"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center"/>
              <w:rPr>
                <w:rFonts w:ascii="Times New Roman" w:eastAsia="Times New Roman" w:hAnsi="Times New Roman" w:cs="Times New Roman"/>
                <w:sz w:val="24"/>
                <w:szCs w:val="24"/>
                <w:lang w:val="en-US" w:bidi="en-US"/>
              </w:rPr>
            </w:pPr>
          </w:p>
          <w:p w:rsidR="00BA410C" w:rsidRPr="00BA410C" w:rsidRDefault="00BA410C" w:rsidP="00BA410C">
            <w:pPr>
              <w:spacing w:after="0" w:line="240" w:lineRule="auto"/>
              <w:jc w:val="center"/>
              <w:rPr>
                <w:rFonts w:ascii="Times New Roman" w:eastAsia="Times New Roman" w:hAnsi="Times New Roman" w:cs="Times New Roman"/>
                <w:sz w:val="24"/>
                <w:szCs w:val="24"/>
                <w:lang w:val="en-US" w:bidi="en-US"/>
              </w:rPr>
            </w:pPr>
            <w:proofErr w:type="spellStart"/>
            <w:r w:rsidRPr="00BA410C">
              <w:rPr>
                <w:rFonts w:ascii="Times New Roman" w:eastAsia="Times New Roman" w:hAnsi="Times New Roman" w:cs="Times New Roman"/>
                <w:sz w:val="24"/>
                <w:szCs w:val="24"/>
                <w:lang w:val="en-US" w:bidi="en-US"/>
              </w:rPr>
              <w:t>название</w:t>
            </w:r>
            <w:proofErr w:type="spellEnd"/>
            <w:r w:rsidRPr="00BA410C">
              <w:rPr>
                <w:rFonts w:ascii="Times New Roman" w:eastAsia="Times New Roman" w:hAnsi="Times New Roman" w:cs="Times New Roman"/>
                <w:sz w:val="24"/>
                <w:szCs w:val="24"/>
                <w:lang w:val="en-US" w:bidi="en-US"/>
              </w:rPr>
              <w:t xml:space="preserve"> </w:t>
            </w:r>
            <w:proofErr w:type="spellStart"/>
            <w:r w:rsidRPr="00BA410C">
              <w:rPr>
                <w:rFonts w:ascii="Times New Roman" w:eastAsia="Times New Roman" w:hAnsi="Times New Roman" w:cs="Times New Roman"/>
                <w:sz w:val="24"/>
                <w:szCs w:val="24"/>
                <w:lang w:val="en-US" w:bidi="en-US"/>
              </w:rPr>
              <w:t>работы</w:t>
            </w:r>
            <w:proofErr w:type="spellEnd"/>
          </w:p>
        </w:tc>
        <w:tc>
          <w:tcPr>
            <w:tcW w:w="1914"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center"/>
              <w:rPr>
                <w:rFonts w:ascii="Times New Roman" w:eastAsia="Times New Roman" w:hAnsi="Times New Roman" w:cs="Times New Roman"/>
                <w:sz w:val="24"/>
                <w:szCs w:val="24"/>
                <w:lang w:val="en-US" w:bidi="en-US"/>
              </w:rPr>
            </w:pPr>
          </w:p>
          <w:p w:rsidR="00BA410C" w:rsidRPr="00BA410C" w:rsidRDefault="00BA410C" w:rsidP="00BA410C">
            <w:pPr>
              <w:spacing w:after="0" w:line="240" w:lineRule="auto"/>
              <w:jc w:val="center"/>
              <w:rPr>
                <w:rFonts w:ascii="Times New Roman" w:eastAsia="Times New Roman" w:hAnsi="Times New Roman" w:cs="Times New Roman"/>
                <w:sz w:val="24"/>
                <w:szCs w:val="24"/>
                <w:lang w:val="en-US" w:bidi="en-US"/>
              </w:rPr>
            </w:pPr>
            <w:proofErr w:type="spellStart"/>
            <w:r w:rsidRPr="00BA410C">
              <w:rPr>
                <w:rFonts w:ascii="Times New Roman" w:eastAsia="Times New Roman" w:hAnsi="Times New Roman" w:cs="Times New Roman"/>
                <w:sz w:val="24"/>
                <w:szCs w:val="24"/>
                <w:lang w:val="en-US" w:bidi="en-US"/>
              </w:rPr>
              <w:t>результат</w:t>
            </w:r>
            <w:proofErr w:type="spellEnd"/>
          </w:p>
        </w:tc>
      </w:tr>
      <w:tr w:rsidR="00BA410C" w:rsidRPr="00BA410C" w:rsidTr="00BA410C">
        <w:trPr>
          <w:trHeight w:val="2076"/>
          <w:jc w:val="center"/>
        </w:trPr>
        <w:tc>
          <w:tcPr>
            <w:tcW w:w="2127"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В. К. Иванова</w:t>
            </w:r>
          </w:p>
        </w:tc>
        <w:tc>
          <w:tcPr>
            <w:tcW w:w="3402"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 </w:t>
            </w: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r w:rsidRPr="00BA410C">
              <w:rPr>
                <w:rFonts w:ascii="Times New Roman" w:eastAsia="Times New Roman" w:hAnsi="Times New Roman" w:cs="Times New Roman"/>
                <w:sz w:val="24"/>
                <w:szCs w:val="24"/>
                <w:lang w:eastAsia="ru-RU" w:bidi="en-US"/>
              </w:rPr>
              <w:t>«Игровые технологии в обучении иностранному языку»</w:t>
            </w:r>
          </w:p>
        </w:tc>
        <w:tc>
          <w:tcPr>
            <w:tcW w:w="1914"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участие</w:t>
            </w: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p>
        </w:tc>
      </w:tr>
    </w:tbl>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jc w:val="both"/>
        <w:rPr>
          <w:rFonts w:ascii="Times New Roman" w:eastAsia="Times New Roman" w:hAnsi="Times New Roman" w:cs="Times New Roman"/>
          <w:b/>
          <w:sz w:val="24"/>
          <w:szCs w:val="24"/>
          <w:lang w:bidi="en-US"/>
        </w:rPr>
      </w:pPr>
      <w:r w:rsidRPr="00BA410C">
        <w:rPr>
          <w:rFonts w:ascii="Times New Roman" w:eastAsia="Times New Roman" w:hAnsi="Times New Roman" w:cs="Times New Roman"/>
          <w:sz w:val="24"/>
          <w:szCs w:val="24"/>
          <w:lang w:bidi="en-US"/>
        </w:rPr>
        <w:t>В нашей школе ежегодно проходит неделя иностранных языков. В рамках данной</w:t>
      </w:r>
      <w:r w:rsidRPr="00BA410C">
        <w:rPr>
          <w:rFonts w:ascii="Times New Roman" w:eastAsia="Times New Roman" w:hAnsi="Times New Roman" w:cs="Times New Roman"/>
          <w:sz w:val="24"/>
          <w:szCs w:val="24"/>
          <w:lang w:bidi="en-US"/>
        </w:rPr>
        <w:tab/>
        <w:t xml:space="preserve"> недели учителя проводят открытые уроки, внеклассные мероприятия, анализ которых показывает хорошую подготовку учителей, их творчество и находчивость. В последние несколько лет для учителей ШМО стало традицией проведение именно тематических недель. В 2018-2019 учебном году неделя была приурочена ко Дню Святого Валентина </w:t>
      </w:r>
      <w:r w:rsidRPr="00BA410C">
        <w:rPr>
          <w:rFonts w:ascii="Times New Roman" w:eastAsia="Times New Roman" w:hAnsi="Times New Roman" w:cs="Times New Roman"/>
          <w:b/>
          <w:sz w:val="24"/>
          <w:szCs w:val="24"/>
          <w:lang w:bidi="en-US"/>
        </w:rPr>
        <w:t>«</w:t>
      </w:r>
      <w:r w:rsidRPr="00BA410C">
        <w:rPr>
          <w:rFonts w:ascii="Times New Roman" w:eastAsia="Times New Roman" w:hAnsi="Times New Roman" w:cs="Times New Roman"/>
          <w:b/>
          <w:sz w:val="24"/>
          <w:szCs w:val="24"/>
          <w:lang w:val="en-US" w:bidi="en-US"/>
        </w:rPr>
        <w:t>Everything</w:t>
      </w:r>
      <w:r w:rsidRPr="00BA410C">
        <w:rPr>
          <w:rFonts w:ascii="Times New Roman" w:eastAsia="Times New Roman" w:hAnsi="Times New Roman" w:cs="Times New Roman"/>
          <w:b/>
          <w:sz w:val="24"/>
          <w:szCs w:val="24"/>
          <w:lang w:bidi="en-US"/>
        </w:rPr>
        <w:t xml:space="preserve"> </w:t>
      </w:r>
      <w:r w:rsidRPr="00BA410C">
        <w:rPr>
          <w:rFonts w:ascii="Times New Roman" w:eastAsia="Times New Roman" w:hAnsi="Times New Roman" w:cs="Times New Roman"/>
          <w:b/>
          <w:sz w:val="24"/>
          <w:szCs w:val="24"/>
          <w:lang w:val="en-US" w:bidi="en-US"/>
        </w:rPr>
        <w:t>starts</w:t>
      </w:r>
      <w:r w:rsidRPr="00BA410C">
        <w:rPr>
          <w:rFonts w:ascii="Times New Roman" w:eastAsia="Times New Roman" w:hAnsi="Times New Roman" w:cs="Times New Roman"/>
          <w:b/>
          <w:sz w:val="24"/>
          <w:szCs w:val="24"/>
          <w:lang w:bidi="en-US"/>
        </w:rPr>
        <w:t xml:space="preserve"> </w:t>
      </w:r>
      <w:r w:rsidRPr="00BA410C">
        <w:rPr>
          <w:rFonts w:ascii="Times New Roman" w:eastAsia="Times New Roman" w:hAnsi="Times New Roman" w:cs="Times New Roman"/>
          <w:b/>
          <w:sz w:val="24"/>
          <w:szCs w:val="24"/>
          <w:lang w:val="en-US" w:bidi="en-US"/>
        </w:rPr>
        <w:t>with</w:t>
      </w:r>
      <w:r w:rsidRPr="00BA410C">
        <w:rPr>
          <w:rFonts w:ascii="Times New Roman" w:eastAsia="Times New Roman" w:hAnsi="Times New Roman" w:cs="Times New Roman"/>
          <w:b/>
          <w:sz w:val="24"/>
          <w:szCs w:val="24"/>
          <w:lang w:bidi="en-US"/>
        </w:rPr>
        <w:t xml:space="preserve"> </w:t>
      </w:r>
      <w:r w:rsidRPr="00BA410C">
        <w:rPr>
          <w:rFonts w:ascii="Times New Roman" w:eastAsia="Times New Roman" w:hAnsi="Times New Roman" w:cs="Times New Roman"/>
          <w:b/>
          <w:sz w:val="24"/>
          <w:szCs w:val="24"/>
          <w:lang w:val="en-US" w:bidi="en-US"/>
        </w:rPr>
        <w:t>love</w:t>
      </w:r>
      <w:r w:rsidRPr="00BA410C">
        <w:rPr>
          <w:rFonts w:ascii="Times New Roman" w:eastAsia="Times New Roman" w:hAnsi="Times New Roman" w:cs="Times New Roman"/>
          <w:b/>
          <w:sz w:val="24"/>
          <w:szCs w:val="24"/>
          <w:lang w:bidi="en-US"/>
        </w:rPr>
        <w:t>»</w:t>
      </w:r>
      <w:r w:rsidRPr="00BA410C">
        <w:rPr>
          <w:rFonts w:ascii="Times New Roman" w:eastAsia="Times New Roman" w:hAnsi="Times New Roman" w:cs="Times New Roman"/>
          <w:sz w:val="24"/>
          <w:szCs w:val="24"/>
          <w:lang w:bidi="en-US"/>
        </w:rPr>
        <w:t xml:space="preserve"> </w:t>
      </w:r>
      <w:r w:rsidRPr="00BA410C">
        <w:rPr>
          <w:rFonts w:ascii="Times New Roman" w:eastAsia="Times New Roman" w:hAnsi="Times New Roman" w:cs="Times New Roman"/>
          <w:b/>
          <w:sz w:val="24"/>
          <w:szCs w:val="24"/>
          <w:lang w:bidi="en-US"/>
        </w:rPr>
        <w:t xml:space="preserve">(«Всё начинается с любви»). </w:t>
      </w:r>
    </w:p>
    <w:p w:rsidR="00BA410C" w:rsidRPr="00BA410C" w:rsidRDefault="00BA410C" w:rsidP="00BA410C">
      <w:pPr>
        <w:spacing w:after="0" w:line="240" w:lineRule="auto"/>
        <w:rPr>
          <w:rFonts w:ascii="Times New Roman" w:eastAsia="Times New Roman" w:hAnsi="Times New Roman" w:cs="Times New Roman"/>
          <w:b/>
          <w:sz w:val="28"/>
          <w:szCs w:val="28"/>
          <w:lang w:bidi="en-US"/>
        </w:rPr>
      </w:pP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r w:rsidRPr="00BA410C">
        <w:rPr>
          <w:rFonts w:ascii="Times New Roman" w:eastAsia="Times New Roman" w:hAnsi="Times New Roman" w:cs="Times New Roman"/>
          <w:b/>
          <w:sz w:val="28"/>
          <w:szCs w:val="28"/>
          <w:lang w:bidi="en-US"/>
        </w:rPr>
        <w:lastRenderedPageBreak/>
        <w:t>План проведения предметной недели (11- 15 февраля 2019)</w:t>
      </w: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p>
    <w:tbl>
      <w:tblPr>
        <w:tblW w:w="10065" w:type="dxa"/>
        <w:tblInd w:w="-601" w:type="dxa"/>
        <w:tblLayout w:type="fixed"/>
        <w:tblLook w:val="04A0" w:firstRow="1" w:lastRow="0" w:firstColumn="1" w:lastColumn="0" w:noHBand="0" w:noVBand="1"/>
      </w:tblPr>
      <w:tblGrid>
        <w:gridCol w:w="3686"/>
        <w:gridCol w:w="1418"/>
        <w:gridCol w:w="1134"/>
        <w:gridCol w:w="2409"/>
        <w:gridCol w:w="1418"/>
      </w:tblGrid>
      <w:tr w:rsidR="00BA410C" w:rsidRPr="00BA410C" w:rsidTr="00BA410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10C" w:rsidRPr="00BA410C" w:rsidRDefault="00BA410C" w:rsidP="00BA410C">
            <w:pPr>
              <w:spacing w:after="0" w:line="240" w:lineRule="auto"/>
              <w:rPr>
                <w:rFonts w:ascii="Times New Roman" w:eastAsia="Times New Roman" w:hAnsi="Times New Roman" w:cs="Times New Roman"/>
                <w:b/>
                <w:sz w:val="24"/>
                <w:szCs w:val="24"/>
                <w:lang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мероприятие</w:t>
            </w:r>
            <w:proofErr w:type="spellEnd"/>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класс</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дата</w:t>
            </w:r>
            <w:proofErr w:type="spellEnd"/>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10C" w:rsidRPr="00BA410C" w:rsidRDefault="00BA410C" w:rsidP="00BA410C">
            <w:pPr>
              <w:spacing w:after="0" w:line="240" w:lineRule="auto"/>
              <w:rPr>
                <w:rFonts w:ascii="Times New Roman" w:eastAsia="Times New Roman" w:hAnsi="Times New Roman" w:cs="Times New Roman"/>
                <w:b/>
                <w:sz w:val="24"/>
                <w:szCs w:val="24"/>
                <w:lang w:val="en-US" w:bidi="en-US"/>
              </w:rPr>
            </w:pPr>
          </w:p>
          <w:p w:rsidR="00BA410C" w:rsidRPr="00BA410C" w:rsidRDefault="00BA410C" w:rsidP="00BA410C">
            <w:pPr>
              <w:spacing w:after="0" w:line="240" w:lineRule="auto"/>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ответственный</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10C" w:rsidRPr="00BA410C" w:rsidRDefault="00BA410C" w:rsidP="00BA410C">
            <w:pPr>
              <w:spacing w:after="0" w:line="240" w:lineRule="auto"/>
              <w:rPr>
                <w:rFonts w:ascii="Times New Roman" w:eastAsia="Times New Roman" w:hAnsi="Times New Roman" w:cs="Times New Roman"/>
                <w:b/>
                <w:sz w:val="24"/>
                <w:szCs w:val="24"/>
                <w:lang w:val="en-US" w:bidi="en-US"/>
              </w:rPr>
            </w:pPr>
          </w:p>
          <w:p w:rsidR="00BA410C" w:rsidRPr="00BA410C" w:rsidRDefault="00BA410C" w:rsidP="00BA410C">
            <w:pPr>
              <w:spacing w:after="0" w:line="240" w:lineRule="auto"/>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место</w:t>
            </w:r>
            <w:proofErr w:type="spellEnd"/>
            <w:r w:rsidRPr="00BA410C">
              <w:rPr>
                <w:rFonts w:ascii="Times New Roman" w:eastAsia="Times New Roman" w:hAnsi="Times New Roman" w:cs="Times New Roman"/>
                <w:b/>
                <w:sz w:val="24"/>
                <w:szCs w:val="24"/>
                <w:lang w:val="en-US" w:bidi="en-US"/>
              </w:rPr>
              <w:t xml:space="preserve"> </w:t>
            </w:r>
            <w:proofErr w:type="spellStart"/>
            <w:r w:rsidRPr="00BA410C">
              <w:rPr>
                <w:rFonts w:ascii="Times New Roman" w:eastAsia="Times New Roman" w:hAnsi="Times New Roman" w:cs="Times New Roman"/>
                <w:b/>
                <w:sz w:val="24"/>
                <w:szCs w:val="24"/>
                <w:lang w:val="en-US" w:bidi="en-US"/>
              </w:rPr>
              <w:t>проведения</w:t>
            </w:r>
            <w:proofErr w:type="spellEnd"/>
          </w:p>
        </w:tc>
      </w:tr>
      <w:tr w:rsidR="00BA410C" w:rsidRPr="00BA410C" w:rsidTr="00BA410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Открытый урок по немецкому языку </w:t>
            </w:r>
            <w:r w:rsidRPr="00BA410C">
              <w:rPr>
                <w:rFonts w:ascii="Times New Roman" w:eastAsia="Times New Roman" w:hAnsi="Times New Roman" w:cs="Times New Roman"/>
                <w:b/>
                <w:sz w:val="24"/>
                <w:szCs w:val="24"/>
                <w:lang w:bidi="en-US"/>
              </w:rPr>
              <w:t>«</w:t>
            </w:r>
            <w:proofErr w:type="spellStart"/>
            <w:r w:rsidRPr="00BA410C">
              <w:rPr>
                <w:rFonts w:ascii="Times New Roman" w:eastAsia="Times New Roman" w:hAnsi="Times New Roman" w:cs="Times New Roman"/>
                <w:b/>
                <w:sz w:val="24"/>
                <w:szCs w:val="24"/>
                <w:lang w:val="en-US" w:bidi="en-US"/>
              </w:rPr>
              <w:t>Valentinstag</w:t>
            </w:r>
            <w:proofErr w:type="spellEnd"/>
            <w:r w:rsidRPr="00BA410C">
              <w:rPr>
                <w:rFonts w:ascii="Times New Roman" w:eastAsia="Times New Roman" w:hAnsi="Times New Roman" w:cs="Times New Roman"/>
                <w:b/>
                <w:sz w:val="24"/>
                <w:szCs w:val="24"/>
                <w:lang w:bidi="en-US"/>
              </w:rPr>
              <w:t>»</w:t>
            </w:r>
            <w:r w:rsidRPr="00BA410C">
              <w:rPr>
                <w:rFonts w:ascii="Times New Roman" w:eastAsia="Times New Roman" w:hAnsi="Times New Roman" w:cs="Times New Roman"/>
                <w:sz w:val="24"/>
                <w:szCs w:val="24"/>
                <w:lang w:bidi="en-US"/>
              </w:rPr>
              <w:t xml:space="preserve"> («День Святого Валентина»)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val="en-US" w:bidi="en-US"/>
              </w:rPr>
              <w:t>6 А, 6 Б</w:t>
            </w:r>
          </w:p>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12.02</w:t>
            </w:r>
          </w:p>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10C" w:rsidRPr="00BA410C" w:rsidRDefault="00BA410C" w:rsidP="00BA410C">
            <w:pPr>
              <w:spacing w:after="0" w:line="240" w:lineRule="auto"/>
              <w:rPr>
                <w:rFonts w:ascii="Times New Roman" w:eastAsia="Times New Roman" w:hAnsi="Times New Roman" w:cs="Times New Roman"/>
                <w:sz w:val="24"/>
                <w:szCs w:val="24"/>
                <w:lang w:bidi="en-US"/>
              </w:rPr>
            </w:pPr>
            <w:proofErr w:type="spellStart"/>
            <w:r w:rsidRPr="00BA410C">
              <w:rPr>
                <w:rFonts w:ascii="Times New Roman" w:eastAsia="Times New Roman" w:hAnsi="Times New Roman" w:cs="Times New Roman"/>
                <w:sz w:val="24"/>
                <w:szCs w:val="24"/>
                <w:lang w:val="en-US" w:bidi="en-US"/>
              </w:rPr>
              <w:t>Копепанова</w:t>
            </w:r>
            <w:proofErr w:type="spellEnd"/>
            <w:r w:rsidRPr="00BA410C">
              <w:rPr>
                <w:rFonts w:ascii="Times New Roman" w:eastAsia="Times New Roman" w:hAnsi="Times New Roman" w:cs="Times New Roman"/>
                <w:sz w:val="24"/>
                <w:szCs w:val="24"/>
                <w:lang w:val="en-US" w:bidi="en-US"/>
              </w:rPr>
              <w:t xml:space="preserve"> А. А.</w:t>
            </w:r>
          </w:p>
          <w:p w:rsidR="00BA410C" w:rsidRPr="00BA410C" w:rsidRDefault="00BA410C" w:rsidP="00BA410C">
            <w:pPr>
              <w:spacing w:after="0" w:line="240" w:lineRule="auto"/>
              <w:rPr>
                <w:rFonts w:ascii="Times New Roman" w:eastAsia="Times New Roman" w:hAnsi="Times New Roman" w:cs="Times New Roman"/>
                <w:sz w:val="24"/>
                <w:szCs w:val="24"/>
                <w:lang w:bidi="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10C" w:rsidRPr="00BA410C" w:rsidRDefault="00BA410C" w:rsidP="00BA410C">
            <w:pPr>
              <w:spacing w:after="0" w:line="240" w:lineRule="auto"/>
              <w:rPr>
                <w:rFonts w:ascii="Times New Roman" w:eastAsia="Times New Roman" w:hAnsi="Times New Roman" w:cs="Times New Roman"/>
                <w:sz w:val="24"/>
                <w:szCs w:val="24"/>
                <w:lang w:bidi="en-US"/>
              </w:rPr>
            </w:pPr>
            <w:proofErr w:type="spellStart"/>
            <w:proofErr w:type="gramStart"/>
            <w:r w:rsidRPr="00BA410C">
              <w:rPr>
                <w:rFonts w:ascii="Times New Roman" w:eastAsia="Times New Roman" w:hAnsi="Times New Roman" w:cs="Times New Roman"/>
                <w:sz w:val="24"/>
                <w:szCs w:val="24"/>
                <w:lang w:val="en-US" w:bidi="en-US"/>
              </w:rPr>
              <w:t>каб</w:t>
            </w:r>
            <w:proofErr w:type="spellEnd"/>
            <w:proofErr w:type="gramEnd"/>
            <w:r w:rsidRPr="00BA410C">
              <w:rPr>
                <w:rFonts w:ascii="Times New Roman" w:eastAsia="Times New Roman" w:hAnsi="Times New Roman" w:cs="Times New Roman"/>
                <w:sz w:val="24"/>
                <w:szCs w:val="24"/>
                <w:lang w:val="en-US" w:bidi="en-US"/>
              </w:rPr>
              <w:t>. № 35</w:t>
            </w:r>
          </w:p>
          <w:p w:rsidR="00BA410C" w:rsidRPr="00BA410C" w:rsidRDefault="00BA410C" w:rsidP="00BA410C">
            <w:pPr>
              <w:spacing w:after="0" w:line="240" w:lineRule="auto"/>
              <w:rPr>
                <w:rFonts w:ascii="Times New Roman" w:eastAsia="Times New Roman" w:hAnsi="Times New Roman" w:cs="Times New Roman"/>
                <w:sz w:val="24"/>
                <w:szCs w:val="24"/>
                <w:lang w:bidi="en-US"/>
              </w:rPr>
            </w:pPr>
          </w:p>
        </w:tc>
      </w:tr>
      <w:tr w:rsidR="00BA410C" w:rsidRPr="00BA410C" w:rsidTr="00BA410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10C" w:rsidRPr="00BA410C" w:rsidRDefault="00BA410C" w:rsidP="00BA410C">
            <w:pPr>
              <w:tabs>
                <w:tab w:val="left" w:pos="6165"/>
              </w:tabs>
              <w:spacing w:after="0" w:line="240" w:lineRule="auto"/>
              <w:jc w:val="cente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Викторина</w:t>
            </w:r>
            <w:r w:rsidRPr="00BA410C">
              <w:rPr>
                <w:rFonts w:ascii="Times New Roman" w:eastAsia="Times New Roman" w:hAnsi="Times New Roman" w:cs="Times New Roman"/>
                <w:sz w:val="24"/>
                <w:szCs w:val="24"/>
                <w:lang w:val="en-US" w:eastAsia="ru-RU"/>
              </w:rPr>
              <w:t xml:space="preserve"> </w:t>
            </w:r>
            <w:r w:rsidRPr="00BA410C">
              <w:rPr>
                <w:rFonts w:ascii="Times New Roman" w:eastAsia="Times New Roman" w:hAnsi="Times New Roman" w:cs="Times New Roman"/>
                <w:b/>
                <w:sz w:val="24"/>
                <w:szCs w:val="24"/>
                <w:lang w:val="en-US" w:eastAsia="ru-RU"/>
              </w:rPr>
              <w:t>«What do you know about St. Valentine’s Day</w:t>
            </w:r>
            <w:proofErr w:type="gramStart"/>
            <w:r w:rsidRPr="00BA410C">
              <w:rPr>
                <w:rFonts w:ascii="Times New Roman" w:eastAsia="Times New Roman" w:hAnsi="Times New Roman" w:cs="Times New Roman"/>
                <w:b/>
                <w:sz w:val="24"/>
                <w:szCs w:val="24"/>
                <w:lang w:val="en-US" w:eastAsia="ru-RU"/>
              </w:rPr>
              <w:t>?»</w:t>
            </w:r>
            <w:proofErr w:type="gramEnd"/>
            <w:r w:rsidRPr="00BA410C">
              <w:rPr>
                <w:rFonts w:ascii="Times New Roman" w:eastAsia="Times New Roman" w:hAnsi="Times New Roman" w:cs="Times New Roman"/>
                <w:b/>
                <w:sz w:val="24"/>
                <w:szCs w:val="24"/>
                <w:lang w:val="en-US" w:eastAsia="ru-RU"/>
              </w:rPr>
              <w:t xml:space="preserve"> </w:t>
            </w:r>
            <w:r w:rsidRPr="00BA410C">
              <w:rPr>
                <w:rFonts w:ascii="Times New Roman" w:eastAsia="Times New Roman" w:hAnsi="Times New Roman" w:cs="Times New Roman"/>
                <w:sz w:val="24"/>
                <w:szCs w:val="24"/>
                <w:lang w:eastAsia="ru-RU"/>
              </w:rPr>
              <w:t>(«Что вы знаете о Дне Святого Валентина?»)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val="en-US" w:bidi="en-US"/>
              </w:rPr>
              <w:t>6 А, 6 Б</w:t>
            </w:r>
          </w:p>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14.02</w:t>
            </w:r>
          </w:p>
          <w:p w:rsidR="00BA410C" w:rsidRPr="00BA410C" w:rsidRDefault="00BA410C" w:rsidP="00BA410C">
            <w:pPr>
              <w:spacing w:after="0" w:line="240" w:lineRule="auto"/>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    </w:t>
            </w:r>
          </w:p>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10C" w:rsidRPr="00BA410C" w:rsidRDefault="00BA410C" w:rsidP="00BA410C">
            <w:pPr>
              <w:spacing w:after="0" w:line="240" w:lineRule="auto"/>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Данилова </w:t>
            </w:r>
            <w:r w:rsidRPr="00BA410C">
              <w:rPr>
                <w:rFonts w:ascii="Times New Roman" w:eastAsia="Times New Roman" w:hAnsi="Times New Roman" w:cs="Times New Roman"/>
                <w:sz w:val="24"/>
                <w:szCs w:val="24"/>
                <w:lang w:val="en-US" w:bidi="en-US"/>
              </w:rPr>
              <w:t>С. А.</w:t>
            </w:r>
          </w:p>
          <w:p w:rsidR="00BA410C" w:rsidRPr="00BA410C" w:rsidRDefault="00BA410C" w:rsidP="00BA410C">
            <w:pPr>
              <w:spacing w:after="0" w:line="240" w:lineRule="auto"/>
              <w:rPr>
                <w:rFonts w:ascii="Times New Roman" w:eastAsia="Times New Roman" w:hAnsi="Times New Roman" w:cs="Times New Roman"/>
                <w:sz w:val="24"/>
                <w:szCs w:val="24"/>
                <w:lang w:bidi="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10C" w:rsidRPr="00BA410C" w:rsidRDefault="00BA410C" w:rsidP="00BA410C">
            <w:pPr>
              <w:spacing w:after="0" w:line="240" w:lineRule="auto"/>
              <w:rPr>
                <w:rFonts w:ascii="Times New Roman" w:eastAsia="Times New Roman" w:hAnsi="Times New Roman" w:cs="Times New Roman"/>
                <w:sz w:val="24"/>
                <w:szCs w:val="24"/>
                <w:lang w:bidi="en-US"/>
              </w:rPr>
            </w:pPr>
            <w:proofErr w:type="spellStart"/>
            <w:r w:rsidRPr="00BA410C">
              <w:rPr>
                <w:rFonts w:ascii="Times New Roman" w:eastAsia="Times New Roman" w:hAnsi="Times New Roman" w:cs="Times New Roman"/>
                <w:sz w:val="24"/>
                <w:szCs w:val="24"/>
                <w:lang w:val="en-US" w:bidi="en-US"/>
              </w:rPr>
              <w:t>актовый</w:t>
            </w:r>
            <w:proofErr w:type="spellEnd"/>
            <w:r w:rsidRPr="00BA410C">
              <w:rPr>
                <w:rFonts w:ascii="Times New Roman" w:eastAsia="Times New Roman" w:hAnsi="Times New Roman" w:cs="Times New Roman"/>
                <w:sz w:val="24"/>
                <w:szCs w:val="24"/>
                <w:lang w:val="en-US" w:bidi="en-US"/>
              </w:rPr>
              <w:t xml:space="preserve"> </w:t>
            </w:r>
            <w:proofErr w:type="spellStart"/>
            <w:r w:rsidRPr="00BA410C">
              <w:rPr>
                <w:rFonts w:ascii="Times New Roman" w:eastAsia="Times New Roman" w:hAnsi="Times New Roman" w:cs="Times New Roman"/>
                <w:sz w:val="24"/>
                <w:szCs w:val="24"/>
                <w:lang w:val="en-US" w:bidi="en-US"/>
              </w:rPr>
              <w:t>зал</w:t>
            </w:r>
            <w:proofErr w:type="spellEnd"/>
          </w:p>
          <w:p w:rsidR="00BA410C" w:rsidRPr="00BA410C" w:rsidRDefault="00BA410C" w:rsidP="00BA410C">
            <w:pPr>
              <w:spacing w:after="0" w:line="240" w:lineRule="auto"/>
              <w:rPr>
                <w:rFonts w:ascii="Times New Roman" w:eastAsia="Times New Roman" w:hAnsi="Times New Roman" w:cs="Times New Roman"/>
                <w:sz w:val="24"/>
                <w:szCs w:val="24"/>
                <w:lang w:bidi="en-US"/>
              </w:rPr>
            </w:pPr>
          </w:p>
        </w:tc>
      </w:tr>
      <w:tr w:rsidR="00BA410C" w:rsidRPr="00BA410C" w:rsidTr="00BA410C">
        <w:trPr>
          <w:trHeight w:val="1549"/>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10C" w:rsidRPr="00BA410C" w:rsidRDefault="00BA410C" w:rsidP="00BA410C">
            <w:pPr>
              <w:tabs>
                <w:tab w:val="left" w:pos="6165"/>
              </w:tabs>
              <w:spacing w:after="0" w:line="240" w:lineRule="auto"/>
              <w:jc w:val="cente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 xml:space="preserve">Конкурс </w:t>
            </w:r>
            <w:r w:rsidRPr="00BA410C">
              <w:rPr>
                <w:rFonts w:ascii="Times New Roman" w:eastAsia="Times New Roman" w:hAnsi="Times New Roman" w:cs="Times New Roman"/>
                <w:b/>
                <w:sz w:val="24"/>
                <w:szCs w:val="24"/>
                <w:lang w:eastAsia="ru-RU"/>
              </w:rPr>
              <w:t>«</w:t>
            </w:r>
            <w:proofErr w:type="spellStart"/>
            <w:r w:rsidRPr="00BA410C">
              <w:rPr>
                <w:rFonts w:ascii="Times New Roman" w:eastAsia="Times New Roman" w:hAnsi="Times New Roman" w:cs="Times New Roman"/>
                <w:b/>
                <w:sz w:val="24"/>
                <w:szCs w:val="24"/>
                <w:lang w:eastAsia="ru-RU"/>
              </w:rPr>
              <w:t>Валентинка</w:t>
            </w:r>
            <w:proofErr w:type="spellEnd"/>
            <w:r w:rsidRPr="00BA410C">
              <w:rPr>
                <w:rFonts w:ascii="Times New Roman" w:eastAsia="Times New Roman" w:hAnsi="Times New Roman" w:cs="Times New Roman"/>
                <w:b/>
                <w:sz w:val="24"/>
                <w:szCs w:val="24"/>
                <w:lang w:eastAsia="ru-RU"/>
              </w:rPr>
              <w:t xml:space="preserve"> своими руками»</w:t>
            </w:r>
            <w:r w:rsidRPr="00BA410C">
              <w:rPr>
                <w:rFonts w:ascii="Times New Roman" w:eastAsia="Times New Roman" w:hAnsi="Times New Roman" w:cs="Times New Roman"/>
                <w:sz w:val="24"/>
                <w:szCs w:val="24"/>
                <w:lang w:eastAsia="ru-RU"/>
              </w:rPr>
              <w:t xml:space="preserve"> (с поздравлениями на иностранных языках)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val="en-US" w:bidi="en-US"/>
              </w:rPr>
              <w:t>5-11</w:t>
            </w:r>
          </w:p>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11.02-15.02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10C" w:rsidRPr="00BA410C" w:rsidRDefault="00BA410C" w:rsidP="00BA410C">
            <w:pPr>
              <w:tabs>
                <w:tab w:val="left" w:pos="6165"/>
              </w:tabs>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Данилова С. А.</w:t>
            </w:r>
          </w:p>
          <w:p w:rsidR="00BA410C" w:rsidRPr="00BA410C" w:rsidRDefault="00BA410C" w:rsidP="00BA410C">
            <w:pPr>
              <w:tabs>
                <w:tab w:val="left" w:pos="6165"/>
              </w:tabs>
              <w:spacing w:after="0" w:line="240" w:lineRule="auto"/>
              <w:rPr>
                <w:rFonts w:ascii="Times New Roman" w:eastAsia="Times New Roman" w:hAnsi="Times New Roman" w:cs="Times New Roman"/>
                <w:sz w:val="24"/>
                <w:szCs w:val="24"/>
                <w:lang w:eastAsia="ru-RU"/>
              </w:rPr>
            </w:pPr>
            <w:proofErr w:type="spellStart"/>
            <w:r w:rsidRPr="00BA410C">
              <w:rPr>
                <w:rFonts w:ascii="Times New Roman" w:eastAsia="Times New Roman" w:hAnsi="Times New Roman" w:cs="Times New Roman"/>
                <w:sz w:val="24"/>
                <w:szCs w:val="24"/>
                <w:lang w:eastAsia="ru-RU"/>
              </w:rPr>
              <w:t>Корепенова</w:t>
            </w:r>
            <w:proofErr w:type="spellEnd"/>
            <w:r w:rsidRPr="00BA410C">
              <w:rPr>
                <w:rFonts w:ascii="Times New Roman" w:eastAsia="Times New Roman" w:hAnsi="Times New Roman" w:cs="Times New Roman"/>
                <w:sz w:val="24"/>
                <w:szCs w:val="24"/>
                <w:lang w:eastAsia="ru-RU"/>
              </w:rPr>
              <w:t xml:space="preserve"> А. А. </w:t>
            </w:r>
          </w:p>
          <w:p w:rsidR="00BA410C" w:rsidRPr="00BA410C" w:rsidRDefault="00BA410C" w:rsidP="00BA410C">
            <w:pPr>
              <w:tabs>
                <w:tab w:val="left" w:pos="6165"/>
              </w:tabs>
              <w:spacing w:after="0" w:line="240" w:lineRule="auto"/>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 xml:space="preserve">Иванова В. К.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10C" w:rsidRPr="00BA410C" w:rsidRDefault="00BA410C" w:rsidP="00BA410C">
            <w:pPr>
              <w:spacing w:after="0" w:line="240" w:lineRule="auto"/>
              <w:rPr>
                <w:rFonts w:ascii="Times New Roman" w:eastAsia="Times New Roman" w:hAnsi="Times New Roman" w:cs="Times New Roman"/>
                <w:sz w:val="24"/>
                <w:szCs w:val="24"/>
                <w:lang w:bidi="en-US"/>
              </w:rPr>
            </w:pPr>
            <w:proofErr w:type="spellStart"/>
            <w:proofErr w:type="gramStart"/>
            <w:r w:rsidRPr="00BA410C">
              <w:rPr>
                <w:rFonts w:ascii="Times New Roman" w:eastAsia="Times New Roman" w:hAnsi="Times New Roman" w:cs="Times New Roman"/>
                <w:sz w:val="24"/>
                <w:szCs w:val="24"/>
                <w:lang w:val="en-US" w:bidi="en-US"/>
              </w:rPr>
              <w:t>каб</w:t>
            </w:r>
            <w:proofErr w:type="spellEnd"/>
            <w:proofErr w:type="gramEnd"/>
            <w:r w:rsidRPr="00BA410C">
              <w:rPr>
                <w:rFonts w:ascii="Times New Roman" w:eastAsia="Times New Roman" w:hAnsi="Times New Roman" w:cs="Times New Roman"/>
                <w:sz w:val="24"/>
                <w:szCs w:val="24"/>
                <w:lang w:val="en-US" w:bidi="en-US"/>
              </w:rPr>
              <w:t>. № 47</w:t>
            </w:r>
          </w:p>
          <w:p w:rsidR="00BA410C" w:rsidRPr="00BA410C" w:rsidRDefault="00BA410C" w:rsidP="00BA410C">
            <w:pPr>
              <w:spacing w:after="0" w:line="240" w:lineRule="auto"/>
              <w:rPr>
                <w:rFonts w:ascii="Times New Roman" w:eastAsia="Times New Roman" w:hAnsi="Times New Roman" w:cs="Times New Roman"/>
                <w:sz w:val="24"/>
                <w:szCs w:val="24"/>
                <w:lang w:bidi="en-US"/>
              </w:rPr>
            </w:pPr>
          </w:p>
        </w:tc>
      </w:tr>
    </w:tbl>
    <w:p w:rsidR="00BA410C" w:rsidRPr="00BA410C" w:rsidRDefault="00BA410C" w:rsidP="00BA410C">
      <w:pPr>
        <w:spacing w:after="0"/>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В 2019-2020 учебном году неделя иностранных языков была приурочена ко Дню Матери</w:t>
      </w:r>
    </w:p>
    <w:p w:rsidR="00BA410C" w:rsidRPr="00BA410C" w:rsidRDefault="00BA410C" w:rsidP="00BA410C">
      <w:pPr>
        <w:spacing w:after="0" w:line="240" w:lineRule="auto"/>
        <w:jc w:val="both"/>
        <w:rPr>
          <w:rFonts w:ascii="Times New Roman" w:eastAsia="Times New Roman" w:hAnsi="Times New Roman" w:cs="Times New Roman"/>
          <w:b/>
          <w:sz w:val="24"/>
          <w:szCs w:val="24"/>
          <w:lang w:val="en-US" w:eastAsia="ru-RU"/>
        </w:rPr>
      </w:pPr>
      <w:proofErr w:type="gramStart"/>
      <w:r w:rsidRPr="00BA410C">
        <w:rPr>
          <w:rFonts w:ascii="Times New Roman" w:eastAsia="Times New Roman" w:hAnsi="Times New Roman" w:cs="Times New Roman"/>
          <w:b/>
          <w:sz w:val="24"/>
          <w:szCs w:val="24"/>
          <w:lang w:val="en-US" w:eastAsia="ru-RU"/>
        </w:rPr>
        <w:t>«The world starts with mother» («</w:t>
      </w:r>
      <w:r w:rsidRPr="00BA410C">
        <w:rPr>
          <w:rFonts w:ascii="Times New Roman" w:eastAsia="Times New Roman" w:hAnsi="Times New Roman" w:cs="Times New Roman"/>
          <w:b/>
          <w:sz w:val="24"/>
          <w:szCs w:val="24"/>
          <w:lang w:eastAsia="ru-RU"/>
        </w:rPr>
        <w:t>Мир</w:t>
      </w:r>
      <w:r w:rsidRPr="00BA410C">
        <w:rPr>
          <w:rFonts w:ascii="Times New Roman" w:eastAsia="Times New Roman" w:hAnsi="Times New Roman" w:cs="Times New Roman"/>
          <w:b/>
          <w:sz w:val="24"/>
          <w:szCs w:val="24"/>
          <w:lang w:val="en-US" w:eastAsia="ru-RU"/>
        </w:rPr>
        <w:t xml:space="preserve"> </w:t>
      </w:r>
      <w:r w:rsidRPr="00BA410C">
        <w:rPr>
          <w:rFonts w:ascii="Times New Roman" w:eastAsia="Times New Roman" w:hAnsi="Times New Roman" w:cs="Times New Roman"/>
          <w:b/>
          <w:sz w:val="24"/>
          <w:szCs w:val="24"/>
          <w:lang w:eastAsia="ru-RU"/>
        </w:rPr>
        <w:t>начинается</w:t>
      </w:r>
      <w:r w:rsidRPr="00BA410C">
        <w:rPr>
          <w:rFonts w:ascii="Times New Roman" w:eastAsia="Times New Roman" w:hAnsi="Times New Roman" w:cs="Times New Roman"/>
          <w:b/>
          <w:sz w:val="24"/>
          <w:szCs w:val="24"/>
          <w:lang w:val="en-US" w:eastAsia="ru-RU"/>
        </w:rPr>
        <w:t xml:space="preserve"> </w:t>
      </w:r>
      <w:r w:rsidRPr="00BA410C">
        <w:rPr>
          <w:rFonts w:ascii="Times New Roman" w:eastAsia="Times New Roman" w:hAnsi="Times New Roman" w:cs="Times New Roman"/>
          <w:b/>
          <w:sz w:val="24"/>
          <w:szCs w:val="24"/>
          <w:lang w:eastAsia="ru-RU"/>
        </w:rPr>
        <w:t>с</w:t>
      </w:r>
      <w:r w:rsidRPr="00BA410C">
        <w:rPr>
          <w:rFonts w:ascii="Times New Roman" w:eastAsia="Times New Roman" w:hAnsi="Times New Roman" w:cs="Times New Roman"/>
          <w:b/>
          <w:sz w:val="24"/>
          <w:szCs w:val="24"/>
          <w:lang w:val="en-US" w:eastAsia="ru-RU"/>
        </w:rPr>
        <w:t xml:space="preserve"> </w:t>
      </w:r>
      <w:r w:rsidRPr="00BA410C">
        <w:rPr>
          <w:rFonts w:ascii="Times New Roman" w:eastAsia="Times New Roman" w:hAnsi="Times New Roman" w:cs="Times New Roman"/>
          <w:b/>
          <w:sz w:val="24"/>
          <w:szCs w:val="24"/>
          <w:lang w:eastAsia="ru-RU"/>
        </w:rPr>
        <w:t>мамы</w:t>
      </w:r>
      <w:r w:rsidRPr="00BA410C">
        <w:rPr>
          <w:rFonts w:ascii="Times New Roman" w:eastAsia="Times New Roman" w:hAnsi="Times New Roman" w:cs="Times New Roman"/>
          <w:b/>
          <w:sz w:val="24"/>
          <w:szCs w:val="24"/>
          <w:lang w:val="en-US" w:eastAsia="ru-RU"/>
        </w:rPr>
        <w:t>»).</w:t>
      </w:r>
      <w:proofErr w:type="gramEnd"/>
      <w:r w:rsidRPr="00BA410C">
        <w:rPr>
          <w:rFonts w:ascii="Times New Roman" w:eastAsia="Times New Roman" w:hAnsi="Times New Roman" w:cs="Times New Roman"/>
          <w:b/>
          <w:sz w:val="24"/>
          <w:szCs w:val="24"/>
          <w:lang w:val="en-US" w:eastAsia="ru-RU"/>
        </w:rPr>
        <w:t xml:space="preserve"> </w:t>
      </w:r>
    </w:p>
    <w:p w:rsidR="00BA410C" w:rsidRPr="00BA410C" w:rsidRDefault="00BA410C" w:rsidP="00BA410C">
      <w:pPr>
        <w:spacing w:after="0" w:line="240" w:lineRule="auto"/>
        <w:jc w:val="both"/>
        <w:rPr>
          <w:rFonts w:ascii="Times New Roman" w:eastAsia="Times New Roman" w:hAnsi="Times New Roman" w:cs="Times New Roman"/>
          <w:b/>
          <w:sz w:val="24"/>
          <w:szCs w:val="24"/>
          <w:lang w:val="en-US" w:eastAsia="ru-RU"/>
        </w:rPr>
      </w:pP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r w:rsidRPr="00BA410C">
        <w:rPr>
          <w:rFonts w:ascii="Times New Roman" w:eastAsia="Times New Roman" w:hAnsi="Times New Roman" w:cs="Times New Roman"/>
          <w:b/>
          <w:sz w:val="28"/>
          <w:szCs w:val="28"/>
          <w:lang w:bidi="en-US"/>
        </w:rPr>
        <w:t>План проведения предметной недели (25-29 ноября 2019)</w:t>
      </w:r>
    </w:p>
    <w:p w:rsidR="00BA410C" w:rsidRPr="00BA410C" w:rsidRDefault="00BA410C" w:rsidP="00BA410C">
      <w:pPr>
        <w:spacing w:after="0"/>
        <w:jc w:val="both"/>
        <w:rPr>
          <w:rFonts w:ascii="Times New Roman" w:eastAsia="Times New Roman" w:hAnsi="Times New Roman" w:cs="Times New Roman"/>
          <w:sz w:val="24"/>
          <w:szCs w:val="24"/>
          <w:lang w:bidi="en-US"/>
        </w:rPr>
      </w:pPr>
    </w:p>
    <w:tbl>
      <w:tblPr>
        <w:tblStyle w:val="222"/>
        <w:tblW w:w="0" w:type="auto"/>
        <w:jc w:val="center"/>
        <w:tblInd w:w="-318" w:type="dxa"/>
        <w:tblLook w:val="04A0" w:firstRow="1" w:lastRow="0" w:firstColumn="1" w:lastColumn="0" w:noHBand="0" w:noVBand="1"/>
      </w:tblPr>
      <w:tblGrid>
        <w:gridCol w:w="445"/>
        <w:gridCol w:w="3664"/>
        <w:gridCol w:w="1104"/>
        <w:gridCol w:w="977"/>
        <w:gridCol w:w="2330"/>
        <w:gridCol w:w="1369"/>
      </w:tblGrid>
      <w:tr w:rsidR="00BA410C" w:rsidRPr="00BA410C" w:rsidTr="00BA410C">
        <w:trPr>
          <w:jc w:val="center"/>
        </w:trPr>
        <w:tc>
          <w:tcPr>
            <w:tcW w:w="445" w:type="dxa"/>
          </w:tcPr>
          <w:p w:rsidR="00BA410C" w:rsidRPr="00BA410C" w:rsidRDefault="00BA410C" w:rsidP="00BA410C">
            <w:pPr>
              <w:jc w:val="cente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w:t>
            </w:r>
          </w:p>
        </w:tc>
        <w:tc>
          <w:tcPr>
            <w:tcW w:w="3664" w:type="dxa"/>
          </w:tcPr>
          <w:p w:rsidR="00BA410C" w:rsidRPr="00BA410C" w:rsidRDefault="00BA410C" w:rsidP="00BA410C">
            <w:pPr>
              <w:jc w:val="center"/>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eastAsia="ru-RU"/>
              </w:rPr>
              <w:t>Мероприятие</w:t>
            </w:r>
          </w:p>
        </w:tc>
        <w:tc>
          <w:tcPr>
            <w:tcW w:w="1104" w:type="dxa"/>
          </w:tcPr>
          <w:p w:rsidR="00BA410C" w:rsidRPr="00BA410C" w:rsidRDefault="00BA410C" w:rsidP="00BA410C">
            <w:pPr>
              <w:jc w:val="center"/>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eastAsia="ru-RU"/>
              </w:rPr>
              <w:t>Класс</w:t>
            </w:r>
          </w:p>
        </w:tc>
        <w:tc>
          <w:tcPr>
            <w:tcW w:w="977" w:type="dxa"/>
          </w:tcPr>
          <w:p w:rsidR="00BA410C" w:rsidRPr="00BA410C" w:rsidRDefault="00BA410C" w:rsidP="00BA410C">
            <w:pPr>
              <w:jc w:val="center"/>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eastAsia="ru-RU"/>
              </w:rPr>
              <w:t>Дата, время</w:t>
            </w:r>
          </w:p>
        </w:tc>
        <w:tc>
          <w:tcPr>
            <w:tcW w:w="2330" w:type="dxa"/>
          </w:tcPr>
          <w:p w:rsidR="00BA410C" w:rsidRPr="00BA410C" w:rsidRDefault="00BA410C" w:rsidP="00BA410C">
            <w:pPr>
              <w:jc w:val="center"/>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eastAsia="ru-RU"/>
              </w:rPr>
              <w:t>Учитель</w:t>
            </w:r>
          </w:p>
        </w:tc>
        <w:tc>
          <w:tcPr>
            <w:tcW w:w="1369" w:type="dxa"/>
          </w:tcPr>
          <w:p w:rsidR="00BA410C" w:rsidRPr="00BA410C" w:rsidRDefault="00BA410C" w:rsidP="00BA410C">
            <w:pPr>
              <w:jc w:val="center"/>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eastAsia="ru-RU"/>
              </w:rPr>
              <w:t>Место</w:t>
            </w:r>
          </w:p>
        </w:tc>
      </w:tr>
      <w:tr w:rsidR="00BA410C" w:rsidRPr="00BA410C" w:rsidTr="00BA410C">
        <w:trPr>
          <w:jc w:val="center"/>
        </w:trPr>
        <w:tc>
          <w:tcPr>
            <w:tcW w:w="445" w:type="dxa"/>
          </w:tcPr>
          <w:p w:rsidR="00BA410C" w:rsidRPr="00BA410C" w:rsidRDefault="00BA410C" w:rsidP="00BA410C">
            <w:pP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1.</w:t>
            </w:r>
          </w:p>
        </w:tc>
        <w:tc>
          <w:tcPr>
            <w:tcW w:w="3664" w:type="dxa"/>
          </w:tcPr>
          <w:p w:rsidR="00BA410C" w:rsidRPr="00BA410C" w:rsidRDefault="00BA410C" w:rsidP="00BA410C">
            <w:pPr>
              <w:jc w:val="both"/>
              <w:rPr>
                <w:rFonts w:ascii="Times New Roman" w:eastAsia="Times New Roman" w:hAnsi="Times New Roman" w:cs="Times New Roman"/>
                <w:b/>
                <w:sz w:val="24"/>
                <w:szCs w:val="24"/>
                <w:lang w:eastAsia="ru-RU"/>
              </w:rPr>
            </w:pPr>
            <w:r w:rsidRPr="00BA410C">
              <w:rPr>
                <w:rFonts w:ascii="Times New Roman" w:eastAsia="Times New Roman" w:hAnsi="Times New Roman" w:cs="Times New Roman"/>
                <w:b/>
                <w:sz w:val="24"/>
                <w:szCs w:val="24"/>
                <w:lang w:val="en-US" w:eastAsia="ru-RU"/>
              </w:rPr>
              <w:t>Fairy</w:t>
            </w:r>
            <w:r w:rsidRPr="00BA410C">
              <w:rPr>
                <w:rFonts w:ascii="Times New Roman" w:eastAsia="Times New Roman" w:hAnsi="Times New Roman" w:cs="Times New Roman"/>
                <w:b/>
                <w:sz w:val="24"/>
                <w:szCs w:val="24"/>
                <w:lang w:eastAsia="ru-RU"/>
              </w:rPr>
              <w:t xml:space="preserve"> М</w:t>
            </w:r>
            <w:r w:rsidRPr="00BA410C">
              <w:rPr>
                <w:rFonts w:ascii="Times New Roman" w:eastAsia="Times New Roman" w:hAnsi="Times New Roman" w:cs="Times New Roman"/>
                <w:b/>
                <w:sz w:val="24"/>
                <w:szCs w:val="24"/>
                <w:lang w:val="en-US" w:eastAsia="ru-RU"/>
              </w:rPr>
              <w:t>others</w:t>
            </w:r>
            <w:r w:rsidRPr="00BA410C">
              <w:rPr>
                <w:rFonts w:ascii="Times New Roman" w:eastAsia="Times New Roman" w:hAnsi="Times New Roman" w:cs="Times New Roman"/>
                <w:b/>
                <w:sz w:val="24"/>
                <w:szCs w:val="24"/>
                <w:lang w:eastAsia="ru-RU"/>
              </w:rPr>
              <w:t xml:space="preserve"> </w:t>
            </w:r>
            <w:r w:rsidRPr="00BA410C">
              <w:rPr>
                <w:rFonts w:ascii="Times New Roman" w:eastAsia="Times New Roman" w:hAnsi="Times New Roman" w:cs="Times New Roman"/>
                <w:b/>
                <w:sz w:val="24"/>
                <w:szCs w:val="24"/>
                <w:lang w:val="en-US" w:eastAsia="ru-RU"/>
              </w:rPr>
              <w:t>Quiz</w:t>
            </w:r>
            <w:r w:rsidRPr="00BA410C">
              <w:rPr>
                <w:rFonts w:ascii="Times New Roman" w:eastAsia="Times New Roman" w:hAnsi="Times New Roman" w:cs="Times New Roman"/>
                <w:b/>
                <w:sz w:val="24"/>
                <w:szCs w:val="24"/>
                <w:lang w:eastAsia="ru-RU"/>
              </w:rPr>
              <w:t xml:space="preserve"> </w:t>
            </w:r>
          </w:p>
          <w:p w:rsidR="00BA410C" w:rsidRPr="00BA410C" w:rsidRDefault="00BA410C" w:rsidP="00BA410C">
            <w:pPr>
              <w:jc w:val="both"/>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(Викторина «Сказочные мамы»)</w:t>
            </w:r>
          </w:p>
        </w:tc>
        <w:tc>
          <w:tcPr>
            <w:tcW w:w="1104" w:type="dxa"/>
          </w:tcPr>
          <w:p w:rsidR="00BA410C" w:rsidRPr="00BA410C" w:rsidRDefault="00BA410C" w:rsidP="00BA410C">
            <w:pPr>
              <w:jc w:val="cente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5А,5</w:t>
            </w:r>
            <w:proofErr w:type="gramStart"/>
            <w:r w:rsidRPr="00BA410C">
              <w:rPr>
                <w:rFonts w:ascii="Times New Roman" w:eastAsia="Times New Roman" w:hAnsi="Times New Roman" w:cs="Times New Roman"/>
                <w:sz w:val="24"/>
                <w:szCs w:val="24"/>
                <w:lang w:eastAsia="ru-RU"/>
              </w:rPr>
              <w:t xml:space="preserve"> Б</w:t>
            </w:r>
            <w:proofErr w:type="gramEnd"/>
          </w:p>
        </w:tc>
        <w:tc>
          <w:tcPr>
            <w:tcW w:w="977" w:type="dxa"/>
          </w:tcPr>
          <w:p w:rsidR="00BA410C" w:rsidRPr="00BA410C" w:rsidRDefault="00BA410C" w:rsidP="00BA410C">
            <w:pP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 xml:space="preserve">26.11 </w:t>
            </w:r>
          </w:p>
          <w:p w:rsidR="00BA410C" w:rsidRPr="00BA410C" w:rsidRDefault="00BA410C" w:rsidP="00BA410C">
            <w:pP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6 урок</w:t>
            </w:r>
          </w:p>
        </w:tc>
        <w:tc>
          <w:tcPr>
            <w:tcW w:w="2330" w:type="dxa"/>
          </w:tcPr>
          <w:p w:rsidR="00BA410C" w:rsidRPr="00BA410C" w:rsidRDefault="00BA410C" w:rsidP="00BA410C">
            <w:pP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 xml:space="preserve">Данилова С. А. </w:t>
            </w:r>
          </w:p>
        </w:tc>
        <w:tc>
          <w:tcPr>
            <w:tcW w:w="1369" w:type="dxa"/>
          </w:tcPr>
          <w:p w:rsidR="00BA410C" w:rsidRPr="00BA410C" w:rsidRDefault="00BA410C" w:rsidP="00BA410C">
            <w:pPr>
              <w:jc w:val="cente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актовый зал</w:t>
            </w:r>
          </w:p>
        </w:tc>
      </w:tr>
      <w:tr w:rsidR="00BA410C" w:rsidRPr="00BA410C" w:rsidTr="00BA410C">
        <w:trPr>
          <w:jc w:val="center"/>
        </w:trPr>
        <w:tc>
          <w:tcPr>
            <w:tcW w:w="445" w:type="dxa"/>
          </w:tcPr>
          <w:p w:rsidR="00BA410C" w:rsidRPr="00BA410C" w:rsidRDefault="00BA410C" w:rsidP="00BA410C">
            <w:pP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2.</w:t>
            </w:r>
          </w:p>
        </w:tc>
        <w:tc>
          <w:tcPr>
            <w:tcW w:w="3664" w:type="dxa"/>
          </w:tcPr>
          <w:p w:rsidR="00BA410C" w:rsidRPr="00BA410C" w:rsidRDefault="00BA410C" w:rsidP="00BA410C">
            <w:pPr>
              <w:jc w:val="both"/>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 xml:space="preserve">Внеклассное мероприятие </w:t>
            </w:r>
            <w:r w:rsidRPr="00BA410C">
              <w:rPr>
                <w:rFonts w:ascii="Times New Roman" w:eastAsia="Times New Roman" w:hAnsi="Times New Roman" w:cs="Times New Roman"/>
                <w:b/>
                <w:sz w:val="24"/>
                <w:szCs w:val="24"/>
                <w:lang w:eastAsia="ru-RU"/>
              </w:rPr>
              <w:t>«День матери в России и Великобритании»</w:t>
            </w:r>
          </w:p>
        </w:tc>
        <w:tc>
          <w:tcPr>
            <w:tcW w:w="1104" w:type="dxa"/>
          </w:tcPr>
          <w:p w:rsidR="00BA410C" w:rsidRPr="00BA410C" w:rsidRDefault="00BA410C" w:rsidP="00BA410C">
            <w:pPr>
              <w:jc w:val="cente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7</w:t>
            </w:r>
            <w:proofErr w:type="gramStart"/>
            <w:r w:rsidRPr="00BA410C">
              <w:rPr>
                <w:rFonts w:ascii="Times New Roman" w:eastAsia="Times New Roman" w:hAnsi="Times New Roman" w:cs="Times New Roman"/>
                <w:sz w:val="24"/>
                <w:szCs w:val="24"/>
                <w:lang w:eastAsia="ru-RU"/>
              </w:rPr>
              <w:t xml:space="preserve"> Б</w:t>
            </w:r>
            <w:proofErr w:type="gramEnd"/>
          </w:p>
        </w:tc>
        <w:tc>
          <w:tcPr>
            <w:tcW w:w="977" w:type="dxa"/>
          </w:tcPr>
          <w:p w:rsidR="00BA410C" w:rsidRPr="00BA410C" w:rsidRDefault="00BA410C" w:rsidP="00BA410C">
            <w:pP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28.11</w:t>
            </w:r>
          </w:p>
          <w:p w:rsidR="00BA410C" w:rsidRPr="00BA410C" w:rsidRDefault="00BA410C" w:rsidP="00BA410C">
            <w:pP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2 урок</w:t>
            </w:r>
          </w:p>
        </w:tc>
        <w:tc>
          <w:tcPr>
            <w:tcW w:w="2330" w:type="dxa"/>
          </w:tcPr>
          <w:p w:rsidR="00BA410C" w:rsidRPr="00BA410C" w:rsidRDefault="00BA410C" w:rsidP="00BA410C">
            <w:pP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 xml:space="preserve">Иванова В. К. </w:t>
            </w:r>
          </w:p>
        </w:tc>
        <w:tc>
          <w:tcPr>
            <w:tcW w:w="1369" w:type="dxa"/>
          </w:tcPr>
          <w:p w:rsidR="00BA410C" w:rsidRPr="00BA410C" w:rsidRDefault="00BA410C" w:rsidP="00BA410C">
            <w:pPr>
              <w:jc w:val="cente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актовый зал</w:t>
            </w:r>
          </w:p>
        </w:tc>
      </w:tr>
      <w:tr w:rsidR="00BA410C" w:rsidRPr="00BA410C" w:rsidTr="00BA410C">
        <w:trPr>
          <w:jc w:val="center"/>
        </w:trPr>
        <w:tc>
          <w:tcPr>
            <w:tcW w:w="445" w:type="dxa"/>
          </w:tcPr>
          <w:p w:rsidR="00BA410C" w:rsidRPr="00BA410C" w:rsidRDefault="00BA410C" w:rsidP="00BA410C">
            <w:pP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 xml:space="preserve">3. </w:t>
            </w:r>
          </w:p>
        </w:tc>
        <w:tc>
          <w:tcPr>
            <w:tcW w:w="3664" w:type="dxa"/>
          </w:tcPr>
          <w:p w:rsidR="00BA410C" w:rsidRPr="00BA410C" w:rsidRDefault="00BA410C" w:rsidP="00BA410C">
            <w:pPr>
              <w:jc w:val="both"/>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 xml:space="preserve">Конкурс чтецов иностранной поэзии </w:t>
            </w:r>
            <w:r w:rsidRPr="00BA410C">
              <w:rPr>
                <w:rFonts w:ascii="Times New Roman" w:eastAsia="Times New Roman" w:hAnsi="Times New Roman" w:cs="Times New Roman"/>
                <w:b/>
                <w:sz w:val="24"/>
                <w:szCs w:val="24"/>
                <w:lang w:eastAsia="ru-RU"/>
              </w:rPr>
              <w:t>«Пусть всегда будет мама»</w:t>
            </w:r>
          </w:p>
        </w:tc>
        <w:tc>
          <w:tcPr>
            <w:tcW w:w="1104" w:type="dxa"/>
          </w:tcPr>
          <w:p w:rsidR="00BA410C" w:rsidRPr="00BA410C" w:rsidRDefault="00BA410C" w:rsidP="00BA410C">
            <w:pPr>
              <w:jc w:val="cente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3-8</w:t>
            </w:r>
          </w:p>
        </w:tc>
        <w:tc>
          <w:tcPr>
            <w:tcW w:w="977" w:type="dxa"/>
          </w:tcPr>
          <w:p w:rsidR="00BA410C" w:rsidRPr="00BA410C" w:rsidRDefault="00BA410C" w:rsidP="00BA410C">
            <w:pP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29.11</w:t>
            </w:r>
          </w:p>
          <w:p w:rsidR="00BA410C" w:rsidRPr="00BA410C" w:rsidRDefault="00BA410C" w:rsidP="00BA410C">
            <w:pP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6 урок</w:t>
            </w:r>
          </w:p>
        </w:tc>
        <w:tc>
          <w:tcPr>
            <w:tcW w:w="2330" w:type="dxa"/>
          </w:tcPr>
          <w:p w:rsidR="00BA410C" w:rsidRPr="00BA410C" w:rsidRDefault="00BA410C" w:rsidP="00BA410C">
            <w:pPr>
              <w:jc w:val="both"/>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учителя-предметники</w:t>
            </w:r>
          </w:p>
        </w:tc>
        <w:tc>
          <w:tcPr>
            <w:tcW w:w="1369" w:type="dxa"/>
          </w:tcPr>
          <w:p w:rsidR="00BA410C" w:rsidRPr="00BA410C" w:rsidRDefault="00BA410C" w:rsidP="00BA410C">
            <w:pP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актовый зал</w:t>
            </w:r>
          </w:p>
        </w:tc>
      </w:tr>
      <w:tr w:rsidR="00BA410C" w:rsidRPr="00BA410C" w:rsidTr="00BA410C">
        <w:trPr>
          <w:jc w:val="center"/>
        </w:trPr>
        <w:tc>
          <w:tcPr>
            <w:tcW w:w="445" w:type="dxa"/>
          </w:tcPr>
          <w:p w:rsidR="00BA410C" w:rsidRPr="00BA410C" w:rsidRDefault="00BA410C" w:rsidP="00BA410C">
            <w:pP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 xml:space="preserve">4. </w:t>
            </w:r>
          </w:p>
        </w:tc>
        <w:tc>
          <w:tcPr>
            <w:tcW w:w="3664" w:type="dxa"/>
          </w:tcPr>
          <w:p w:rsidR="00BA410C" w:rsidRPr="00BA410C" w:rsidRDefault="00BA410C" w:rsidP="00BA410C">
            <w:pPr>
              <w:jc w:val="both"/>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 xml:space="preserve">Конкурс рисунков </w:t>
            </w:r>
            <w:r w:rsidRPr="00BA410C">
              <w:rPr>
                <w:rFonts w:ascii="Times New Roman" w:eastAsia="Times New Roman" w:hAnsi="Times New Roman" w:cs="Times New Roman"/>
                <w:b/>
                <w:sz w:val="24"/>
                <w:szCs w:val="24"/>
                <w:lang w:eastAsia="ru-RU"/>
              </w:rPr>
              <w:t>«Милая мама моя»</w:t>
            </w:r>
          </w:p>
        </w:tc>
        <w:tc>
          <w:tcPr>
            <w:tcW w:w="1104" w:type="dxa"/>
          </w:tcPr>
          <w:p w:rsidR="00BA410C" w:rsidRPr="00BA410C" w:rsidRDefault="00BA410C" w:rsidP="00BA410C">
            <w:pPr>
              <w:jc w:val="cente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2-4</w:t>
            </w:r>
          </w:p>
        </w:tc>
        <w:tc>
          <w:tcPr>
            <w:tcW w:w="977" w:type="dxa"/>
          </w:tcPr>
          <w:p w:rsidR="00BA410C" w:rsidRPr="00BA410C" w:rsidRDefault="00BA410C" w:rsidP="00BA410C">
            <w:pP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25.11-29.11</w:t>
            </w:r>
          </w:p>
        </w:tc>
        <w:tc>
          <w:tcPr>
            <w:tcW w:w="2330" w:type="dxa"/>
          </w:tcPr>
          <w:p w:rsidR="00BA410C" w:rsidRPr="00BA410C" w:rsidRDefault="00BA410C" w:rsidP="00BA410C">
            <w:pP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учителя-предметники</w:t>
            </w:r>
          </w:p>
        </w:tc>
        <w:tc>
          <w:tcPr>
            <w:tcW w:w="1369" w:type="dxa"/>
          </w:tcPr>
          <w:p w:rsidR="00BA410C" w:rsidRPr="00BA410C" w:rsidRDefault="00BA410C" w:rsidP="00BA410C">
            <w:pPr>
              <w:rPr>
                <w:rFonts w:ascii="Times New Roman" w:eastAsia="Times New Roman" w:hAnsi="Times New Roman" w:cs="Times New Roman"/>
                <w:sz w:val="24"/>
                <w:szCs w:val="24"/>
                <w:lang w:eastAsia="ru-RU"/>
              </w:rPr>
            </w:pPr>
            <w:proofErr w:type="spellStart"/>
            <w:r w:rsidRPr="00BA410C">
              <w:rPr>
                <w:rFonts w:ascii="Times New Roman" w:eastAsia="Times New Roman" w:hAnsi="Times New Roman" w:cs="Times New Roman"/>
                <w:sz w:val="24"/>
                <w:szCs w:val="24"/>
                <w:lang w:eastAsia="ru-RU"/>
              </w:rPr>
              <w:t>каб</w:t>
            </w:r>
            <w:proofErr w:type="spellEnd"/>
            <w:r w:rsidRPr="00BA410C">
              <w:rPr>
                <w:rFonts w:ascii="Times New Roman" w:eastAsia="Times New Roman" w:hAnsi="Times New Roman" w:cs="Times New Roman"/>
                <w:sz w:val="24"/>
                <w:szCs w:val="24"/>
                <w:lang w:eastAsia="ru-RU"/>
              </w:rPr>
              <w:t>.№ 47</w:t>
            </w:r>
          </w:p>
        </w:tc>
      </w:tr>
      <w:tr w:rsidR="00BA410C" w:rsidRPr="00BA410C" w:rsidTr="00BA410C">
        <w:trPr>
          <w:jc w:val="center"/>
        </w:trPr>
        <w:tc>
          <w:tcPr>
            <w:tcW w:w="445" w:type="dxa"/>
          </w:tcPr>
          <w:p w:rsidR="00BA410C" w:rsidRPr="00BA410C" w:rsidRDefault="00BA410C" w:rsidP="00BA410C">
            <w:pP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5.</w:t>
            </w:r>
          </w:p>
        </w:tc>
        <w:tc>
          <w:tcPr>
            <w:tcW w:w="3664" w:type="dxa"/>
          </w:tcPr>
          <w:p w:rsidR="00BA410C" w:rsidRPr="00BA410C" w:rsidRDefault="00BA410C" w:rsidP="00BA410C">
            <w:pPr>
              <w:jc w:val="both"/>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 xml:space="preserve">Конкурс открыток </w:t>
            </w:r>
            <w:r w:rsidRPr="00BA410C">
              <w:rPr>
                <w:rFonts w:ascii="Times New Roman" w:eastAsia="Times New Roman" w:hAnsi="Times New Roman" w:cs="Times New Roman"/>
                <w:b/>
                <w:sz w:val="24"/>
                <w:szCs w:val="24"/>
                <w:lang w:eastAsia="ru-RU"/>
              </w:rPr>
              <w:t>«Милая мама моя»</w:t>
            </w:r>
          </w:p>
        </w:tc>
        <w:tc>
          <w:tcPr>
            <w:tcW w:w="1104" w:type="dxa"/>
          </w:tcPr>
          <w:p w:rsidR="00BA410C" w:rsidRPr="00BA410C" w:rsidRDefault="00BA410C" w:rsidP="00BA410C">
            <w:pPr>
              <w:jc w:val="cente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 xml:space="preserve">5-11 </w:t>
            </w:r>
          </w:p>
        </w:tc>
        <w:tc>
          <w:tcPr>
            <w:tcW w:w="977" w:type="dxa"/>
          </w:tcPr>
          <w:p w:rsidR="00BA410C" w:rsidRPr="00BA410C" w:rsidRDefault="00BA410C" w:rsidP="00BA410C">
            <w:pP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25.11-29.11</w:t>
            </w:r>
          </w:p>
        </w:tc>
        <w:tc>
          <w:tcPr>
            <w:tcW w:w="2330" w:type="dxa"/>
          </w:tcPr>
          <w:p w:rsidR="00BA410C" w:rsidRPr="00BA410C" w:rsidRDefault="00BA410C" w:rsidP="00BA410C">
            <w:pP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учителя-предметники</w:t>
            </w:r>
          </w:p>
        </w:tc>
        <w:tc>
          <w:tcPr>
            <w:tcW w:w="1369" w:type="dxa"/>
          </w:tcPr>
          <w:p w:rsidR="00BA410C" w:rsidRPr="00BA410C" w:rsidRDefault="00BA410C" w:rsidP="00BA410C">
            <w:pPr>
              <w:rPr>
                <w:rFonts w:ascii="Times New Roman" w:eastAsia="Times New Roman" w:hAnsi="Times New Roman" w:cs="Times New Roman"/>
                <w:sz w:val="24"/>
                <w:szCs w:val="24"/>
                <w:lang w:eastAsia="ru-RU"/>
              </w:rPr>
            </w:pPr>
            <w:proofErr w:type="spellStart"/>
            <w:r w:rsidRPr="00BA410C">
              <w:rPr>
                <w:rFonts w:ascii="Times New Roman" w:eastAsia="Times New Roman" w:hAnsi="Times New Roman" w:cs="Times New Roman"/>
                <w:sz w:val="24"/>
                <w:szCs w:val="24"/>
                <w:lang w:eastAsia="ru-RU"/>
              </w:rPr>
              <w:t>каб</w:t>
            </w:r>
            <w:proofErr w:type="spellEnd"/>
            <w:r w:rsidRPr="00BA410C">
              <w:rPr>
                <w:rFonts w:ascii="Times New Roman" w:eastAsia="Times New Roman" w:hAnsi="Times New Roman" w:cs="Times New Roman"/>
                <w:sz w:val="24"/>
                <w:szCs w:val="24"/>
                <w:lang w:eastAsia="ru-RU"/>
              </w:rPr>
              <w:t>.№ 47</w:t>
            </w:r>
          </w:p>
        </w:tc>
      </w:tr>
      <w:tr w:rsidR="00BA410C" w:rsidRPr="00BA410C" w:rsidTr="00BA410C">
        <w:trPr>
          <w:jc w:val="center"/>
        </w:trPr>
        <w:tc>
          <w:tcPr>
            <w:tcW w:w="445" w:type="dxa"/>
          </w:tcPr>
          <w:p w:rsidR="00BA410C" w:rsidRPr="00BA410C" w:rsidRDefault="00BA410C" w:rsidP="00BA410C">
            <w:pP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6.</w:t>
            </w:r>
          </w:p>
        </w:tc>
        <w:tc>
          <w:tcPr>
            <w:tcW w:w="3664" w:type="dxa"/>
          </w:tcPr>
          <w:p w:rsidR="00BA410C" w:rsidRPr="00BA410C" w:rsidRDefault="00BA410C" w:rsidP="00BA410C">
            <w:pPr>
              <w:jc w:val="both"/>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 xml:space="preserve">Конкурс презентаций </w:t>
            </w:r>
            <w:r w:rsidRPr="00BA410C">
              <w:rPr>
                <w:rFonts w:ascii="Times New Roman" w:eastAsia="Times New Roman" w:hAnsi="Times New Roman" w:cs="Times New Roman"/>
                <w:b/>
                <w:sz w:val="24"/>
                <w:szCs w:val="24"/>
                <w:lang w:eastAsia="ru-RU"/>
              </w:rPr>
              <w:t>«Моя мам</w:t>
            </w:r>
            <w:proofErr w:type="gramStart"/>
            <w:r w:rsidRPr="00BA410C">
              <w:rPr>
                <w:rFonts w:ascii="Times New Roman" w:eastAsia="Times New Roman" w:hAnsi="Times New Roman" w:cs="Times New Roman"/>
                <w:b/>
                <w:sz w:val="24"/>
                <w:szCs w:val="24"/>
                <w:lang w:eastAsia="ru-RU"/>
              </w:rPr>
              <w:t>а-</w:t>
            </w:r>
            <w:proofErr w:type="gramEnd"/>
            <w:r w:rsidRPr="00BA410C">
              <w:rPr>
                <w:rFonts w:ascii="Times New Roman" w:eastAsia="Times New Roman" w:hAnsi="Times New Roman" w:cs="Times New Roman"/>
                <w:b/>
                <w:sz w:val="24"/>
                <w:szCs w:val="24"/>
                <w:lang w:eastAsia="ru-RU"/>
              </w:rPr>
              <w:t xml:space="preserve"> самая лучшая»</w:t>
            </w:r>
          </w:p>
        </w:tc>
        <w:tc>
          <w:tcPr>
            <w:tcW w:w="1104" w:type="dxa"/>
          </w:tcPr>
          <w:p w:rsidR="00BA410C" w:rsidRPr="00BA410C" w:rsidRDefault="00BA410C" w:rsidP="00BA410C">
            <w:pPr>
              <w:jc w:val="cente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5-11</w:t>
            </w:r>
          </w:p>
        </w:tc>
        <w:tc>
          <w:tcPr>
            <w:tcW w:w="977" w:type="dxa"/>
          </w:tcPr>
          <w:p w:rsidR="00BA410C" w:rsidRPr="00BA410C" w:rsidRDefault="00BA410C" w:rsidP="00BA410C">
            <w:pP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25.11-29.11</w:t>
            </w:r>
          </w:p>
        </w:tc>
        <w:tc>
          <w:tcPr>
            <w:tcW w:w="2330" w:type="dxa"/>
          </w:tcPr>
          <w:p w:rsidR="00BA410C" w:rsidRPr="00BA410C" w:rsidRDefault="00BA410C" w:rsidP="00BA410C">
            <w:pPr>
              <w:rPr>
                <w:rFonts w:ascii="Times New Roman" w:eastAsia="Times New Roman" w:hAnsi="Times New Roman" w:cs="Times New Roman"/>
                <w:sz w:val="24"/>
                <w:szCs w:val="24"/>
                <w:lang w:eastAsia="ru-RU"/>
              </w:rPr>
            </w:pPr>
            <w:r w:rsidRPr="00BA410C">
              <w:rPr>
                <w:rFonts w:ascii="Times New Roman" w:eastAsia="Times New Roman" w:hAnsi="Times New Roman" w:cs="Times New Roman"/>
                <w:sz w:val="24"/>
                <w:szCs w:val="24"/>
                <w:lang w:eastAsia="ru-RU"/>
              </w:rPr>
              <w:t>учителя-предметники</w:t>
            </w:r>
          </w:p>
        </w:tc>
        <w:tc>
          <w:tcPr>
            <w:tcW w:w="1369" w:type="dxa"/>
          </w:tcPr>
          <w:p w:rsidR="00BA410C" w:rsidRPr="00BA410C" w:rsidRDefault="00BA410C" w:rsidP="00BA410C">
            <w:pPr>
              <w:rPr>
                <w:rFonts w:ascii="Times New Roman" w:eastAsia="Times New Roman" w:hAnsi="Times New Roman" w:cs="Times New Roman"/>
                <w:sz w:val="24"/>
                <w:szCs w:val="24"/>
                <w:lang w:eastAsia="ru-RU"/>
              </w:rPr>
            </w:pPr>
            <w:proofErr w:type="spellStart"/>
            <w:r w:rsidRPr="00BA410C">
              <w:rPr>
                <w:rFonts w:ascii="Times New Roman" w:eastAsia="Times New Roman" w:hAnsi="Times New Roman" w:cs="Times New Roman"/>
                <w:sz w:val="24"/>
                <w:szCs w:val="24"/>
                <w:lang w:eastAsia="ru-RU"/>
              </w:rPr>
              <w:t>каб</w:t>
            </w:r>
            <w:proofErr w:type="spellEnd"/>
            <w:r w:rsidRPr="00BA410C">
              <w:rPr>
                <w:rFonts w:ascii="Times New Roman" w:eastAsia="Times New Roman" w:hAnsi="Times New Roman" w:cs="Times New Roman"/>
                <w:sz w:val="24"/>
                <w:szCs w:val="24"/>
                <w:lang w:eastAsia="ru-RU"/>
              </w:rPr>
              <w:t>.№ 47</w:t>
            </w:r>
          </w:p>
        </w:tc>
      </w:tr>
    </w:tbl>
    <w:p w:rsidR="00BA410C" w:rsidRPr="00BA410C" w:rsidRDefault="00BA410C" w:rsidP="00BA410C">
      <w:pPr>
        <w:spacing w:after="0"/>
        <w:jc w:val="both"/>
        <w:rPr>
          <w:rFonts w:ascii="Times New Roman" w:eastAsia="Times New Roman" w:hAnsi="Times New Roman" w:cs="Times New Roman"/>
          <w:sz w:val="24"/>
          <w:szCs w:val="24"/>
          <w:lang w:bidi="en-US"/>
        </w:rPr>
      </w:pPr>
    </w:p>
    <w:p w:rsidR="00BA410C" w:rsidRPr="00BA410C" w:rsidRDefault="00BA410C" w:rsidP="00BA410C">
      <w:pPr>
        <w:spacing w:after="0"/>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В процессе обучения учителя иностранного языка используют разнообразные виды работ. По обобщению и закреплению знаний учащихся рационально сочетают групповую и индивидуальную работу. Развивая навыки речевой деятельности, учителя особо обращают внимание на грамматическое оформление предложения, сочетают речевую направленность с сознательным усвоением грамматики.</w:t>
      </w:r>
    </w:p>
    <w:p w:rsidR="00BA410C" w:rsidRPr="00BA410C" w:rsidRDefault="00BA410C" w:rsidP="00C61BF1">
      <w:pPr>
        <w:spacing w:after="0"/>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Хорошей основой для повышения качества знаний учащихся являются индивидуальные занятия с учащимися. Индивидуально учителя работают с детьми при подготовке к </w:t>
      </w:r>
      <w:r w:rsidRPr="00BA410C">
        <w:rPr>
          <w:rFonts w:ascii="Times New Roman" w:eastAsia="Times New Roman" w:hAnsi="Times New Roman" w:cs="Times New Roman"/>
          <w:sz w:val="24"/>
          <w:szCs w:val="24"/>
          <w:lang w:bidi="en-US"/>
        </w:rPr>
        <w:lastRenderedPageBreak/>
        <w:t>олимпиадам, научно-исследовательским конференциям, конкурсам и различным мероприятиям при объяснении и закреплении нового материала</w:t>
      </w:r>
    </w:p>
    <w:p w:rsidR="00BA410C" w:rsidRPr="00BA410C" w:rsidRDefault="00BA410C" w:rsidP="00BA410C">
      <w:pPr>
        <w:spacing w:after="0"/>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Победители и призеры школьной олимпиады принимают участие в городской олимпиаде по иностранному языку. </w:t>
      </w:r>
    </w:p>
    <w:p w:rsidR="00BA410C" w:rsidRPr="00BA410C" w:rsidRDefault="00BA410C" w:rsidP="00BA410C">
      <w:pPr>
        <w:spacing w:after="0"/>
        <w:jc w:val="center"/>
        <w:rPr>
          <w:rFonts w:ascii="Times New Roman" w:eastAsia="Times New Roman" w:hAnsi="Times New Roman" w:cs="Times New Roman"/>
          <w:b/>
          <w:sz w:val="24"/>
          <w:szCs w:val="24"/>
          <w:lang w:bidi="en-US"/>
        </w:rPr>
      </w:pPr>
    </w:p>
    <w:p w:rsidR="00BA410C" w:rsidRPr="00BA410C" w:rsidRDefault="00BA410C" w:rsidP="00BA410C">
      <w:pPr>
        <w:spacing w:after="0"/>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Муниципальный этап ВОШ по английскому языку</w:t>
      </w:r>
    </w:p>
    <w:p w:rsidR="00BA410C" w:rsidRPr="00BA410C" w:rsidRDefault="00BA410C" w:rsidP="00BA410C">
      <w:pPr>
        <w:spacing w:after="0"/>
        <w:jc w:val="both"/>
        <w:rPr>
          <w:rFonts w:ascii="Times New Roman" w:eastAsia="Times New Roman" w:hAnsi="Times New Roman" w:cs="Times New Roman"/>
          <w:sz w:val="24"/>
          <w:szCs w:val="24"/>
          <w:lang w:bidi="en-US"/>
        </w:rPr>
      </w:pPr>
    </w:p>
    <w:tbl>
      <w:tblPr>
        <w:tblW w:w="7334" w:type="dxa"/>
        <w:jc w:val="center"/>
        <w:tblInd w:w="-1130" w:type="dxa"/>
        <w:tblLook w:val="04A0" w:firstRow="1" w:lastRow="0" w:firstColumn="1" w:lastColumn="0" w:noHBand="0" w:noVBand="1"/>
      </w:tblPr>
      <w:tblGrid>
        <w:gridCol w:w="4073"/>
        <w:gridCol w:w="1134"/>
        <w:gridCol w:w="2127"/>
      </w:tblGrid>
      <w:tr w:rsidR="00BA410C" w:rsidRPr="00BA410C" w:rsidTr="00C61BF1">
        <w:trPr>
          <w:jc w:val="center"/>
        </w:trPr>
        <w:tc>
          <w:tcPr>
            <w:tcW w:w="4073" w:type="dxa"/>
            <w:tcBorders>
              <w:top w:val="single" w:sz="4" w:space="0" w:color="000000"/>
              <w:left w:val="single" w:sz="4" w:space="0" w:color="000000"/>
              <w:bottom w:val="single" w:sz="4" w:space="0" w:color="000000"/>
              <w:right w:val="single" w:sz="4" w:space="0" w:color="000000"/>
            </w:tcBorders>
          </w:tcPr>
          <w:p w:rsidR="00BA410C" w:rsidRPr="00BA410C" w:rsidRDefault="00BA410C" w:rsidP="00BA410C">
            <w:pPr>
              <w:spacing w:after="0" w:line="240" w:lineRule="auto"/>
              <w:jc w:val="center"/>
              <w:rPr>
                <w:rFonts w:ascii="Times New Roman" w:eastAsia="Times New Roman" w:hAnsi="Times New Roman" w:cs="Times New Roman"/>
                <w:b/>
                <w:sz w:val="24"/>
                <w:szCs w:val="24"/>
                <w:lang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r w:rsidRPr="00BA410C">
              <w:rPr>
                <w:rFonts w:ascii="Times New Roman" w:eastAsia="Times New Roman" w:hAnsi="Times New Roman" w:cs="Times New Roman"/>
                <w:b/>
                <w:sz w:val="24"/>
                <w:szCs w:val="24"/>
                <w:lang w:val="en-US" w:bidi="en-US"/>
              </w:rPr>
              <w:t xml:space="preserve">ФИО </w:t>
            </w:r>
            <w:proofErr w:type="spellStart"/>
            <w:r w:rsidRPr="00BA410C">
              <w:rPr>
                <w:rFonts w:ascii="Times New Roman" w:eastAsia="Times New Roman" w:hAnsi="Times New Roman" w:cs="Times New Roman"/>
                <w:b/>
                <w:sz w:val="24"/>
                <w:szCs w:val="24"/>
                <w:lang w:val="en-US" w:bidi="en-US"/>
              </w:rPr>
              <w:t>учителя</w:t>
            </w:r>
            <w:proofErr w:type="spellEnd"/>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
        </w:tc>
        <w:tc>
          <w:tcPr>
            <w:tcW w:w="1134" w:type="dxa"/>
            <w:tcBorders>
              <w:top w:val="single" w:sz="4" w:space="0" w:color="000000"/>
              <w:left w:val="single" w:sz="4" w:space="0" w:color="000000"/>
              <w:bottom w:val="single" w:sz="4" w:space="0" w:color="000000"/>
              <w:right w:val="single" w:sz="4" w:space="0" w:color="000000"/>
            </w:tcBorders>
          </w:tcPr>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класс</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результат</w:t>
            </w:r>
            <w:proofErr w:type="spellEnd"/>
          </w:p>
        </w:tc>
      </w:tr>
      <w:tr w:rsidR="00BA410C" w:rsidRPr="00BA410C" w:rsidTr="00C61BF1">
        <w:trPr>
          <w:trHeight w:val="221"/>
          <w:jc w:val="center"/>
        </w:trPr>
        <w:tc>
          <w:tcPr>
            <w:tcW w:w="4073" w:type="dxa"/>
            <w:tcBorders>
              <w:top w:val="single" w:sz="4" w:space="0" w:color="000000"/>
              <w:left w:val="single" w:sz="4" w:space="0" w:color="000000"/>
              <w:bottom w:val="single" w:sz="4" w:space="0" w:color="000000"/>
              <w:right w:val="single" w:sz="4" w:space="0" w:color="000000"/>
            </w:tcBorders>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С. А. Данилова</w:t>
            </w:r>
          </w:p>
        </w:tc>
        <w:tc>
          <w:tcPr>
            <w:tcW w:w="1134" w:type="dxa"/>
            <w:tcBorders>
              <w:top w:val="single" w:sz="4" w:space="0" w:color="000000"/>
              <w:left w:val="single" w:sz="4" w:space="0" w:color="000000"/>
              <w:bottom w:val="single" w:sz="4" w:space="0" w:color="000000"/>
              <w:right w:val="single" w:sz="4" w:space="0" w:color="000000"/>
            </w:tcBorders>
          </w:tcPr>
          <w:p w:rsidR="00BA410C" w:rsidRPr="00BA410C" w:rsidRDefault="00BA410C" w:rsidP="00BA410C">
            <w:pPr>
              <w:spacing w:after="0" w:line="240" w:lineRule="auto"/>
              <w:jc w:val="center"/>
              <w:rPr>
                <w:rFonts w:ascii="Times New Roman" w:eastAsia="Times New Roman" w:hAnsi="Times New Roman" w:cs="Times New Roman"/>
                <w:sz w:val="24"/>
                <w:szCs w:val="24"/>
                <w:lang w:eastAsia="ru-RU" w:bidi="en-US"/>
              </w:rPr>
            </w:pPr>
            <w:r w:rsidRPr="00BA410C">
              <w:rPr>
                <w:rFonts w:ascii="Times New Roman" w:eastAsia="Times New Roman" w:hAnsi="Times New Roman" w:cs="Times New Roman"/>
                <w:sz w:val="24"/>
                <w:szCs w:val="24"/>
                <w:lang w:eastAsia="ru-RU" w:bidi="en-US"/>
              </w:rPr>
              <w:t>7</w:t>
            </w:r>
            <w:proofErr w:type="gramStart"/>
            <w:r w:rsidRPr="00BA410C">
              <w:rPr>
                <w:rFonts w:ascii="Times New Roman" w:eastAsia="Times New Roman" w:hAnsi="Times New Roman" w:cs="Times New Roman"/>
                <w:sz w:val="24"/>
                <w:szCs w:val="24"/>
                <w:lang w:eastAsia="ru-RU" w:bidi="en-US"/>
              </w:rPr>
              <w:t xml:space="preserve"> А</w:t>
            </w:r>
            <w:proofErr w:type="gramEnd"/>
          </w:p>
          <w:p w:rsidR="00BA410C" w:rsidRPr="00BA410C" w:rsidRDefault="00BA410C" w:rsidP="00BA410C">
            <w:pPr>
              <w:spacing w:after="0" w:line="240" w:lineRule="auto"/>
              <w:jc w:val="center"/>
              <w:rPr>
                <w:rFonts w:ascii="Times New Roman" w:eastAsia="Times New Roman" w:hAnsi="Times New Roman" w:cs="Times New Roman"/>
                <w:sz w:val="24"/>
                <w:szCs w:val="24"/>
                <w:lang w:eastAsia="ru-RU" w:bidi="en-US"/>
              </w:rPr>
            </w:pPr>
          </w:p>
        </w:tc>
        <w:tc>
          <w:tcPr>
            <w:tcW w:w="2127" w:type="dxa"/>
            <w:tcBorders>
              <w:top w:val="single" w:sz="4" w:space="0" w:color="000000"/>
              <w:left w:val="single" w:sz="4" w:space="0" w:color="000000"/>
              <w:bottom w:val="single" w:sz="4" w:space="0" w:color="000000"/>
              <w:right w:val="single" w:sz="4" w:space="0" w:color="000000"/>
            </w:tcBorders>
          </w:tcPr>
          <w:p w:rsidR="00BA410C" w:rsidRPr="00BA410C" w:rsidRDefault="00BA410C" w:rsidP="00BA410C">
            <w:pPr>
              <w:spacing w:after="0" w:line="240" w:lineRule="auto"/>
              <w:jc w:val="center"/>
              <w:rPr>
                <w:rFonts w:ascii="Times New Roman" w:eastAsia="Times New Roman" w:hAnsi="Times New Roman" w:cs="Times New Roman"/>
                <w:sz w:val="24"/>
                <w:szCs w:val="24"/>
                <w:lang w:eastAsia="ru-RU" w:bidi="en-US"/>
              </w:rPr>
            </w:pPr>
            <w:r w:rsidRPr="00BA410C">
              <w:rPr>
                <w:rFonts w:ascii="Times New Roman" w:eastAsia="Times New Roman" w:hAnsi="Times New Roman" w:cs="Times New Roman"/>
                <w:sz w:val="24"/>
                <w:szCs w:val="24"/>
                <w:lang w:eastAsia="ru-RU" w:bidi="en-US"/>
              </w:rPr>
              <w:t>призер</w:t>
            </w:r>
          </w:p>
        </w:tc>
      </w:tr>
      <w:tr w:rsidR="00BA410C" w:rsidRPr="00BA410C" w:rsidTr="00C61BF1">
        <w:trPr>
          <w:trHeight w:val="221"/>
          <w:jc w:val="center"/>
        </w:trPr>
        <w:tc>
          <w:tcPr>
            <w:tcW w:w="4073" w:type="dxa"/>
            <w:tcBorders>
              <w:top w:val="single" w:sz="4" w:space="0" w:color="000000"/>
              <w:left w:val="single" w:sz="4" w:space="0" w:color="000000"/>
              <w:bottom w:val="single" w:sz="4" w:space="0" w:color="000000"/>
              <w:right w:val="single" w:sz="4" w:space="0" w:color="000000"/>
            </w:tcBorders>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val="en-US" w:bidi="en-US"/>
              </w:rPr>
            </w:pPr>
            <w:r w:rsidRPr="00BA410C">
              <w:rPr>
                <w:rFonts w:ascii="Times New Roman" w:eastAsia="Times New Roman" w:hAnsi="Times New Roman" w:cs="Times New Roman"/>
                <w:sz w:val="24"/>
                <w:szCs w:val="24"/>
                <w:lang w:val="en-US" w:bidi="en-US"/>
              </w:rPr>
              <w:t>С.</w:t>
            </w:r>
            <w:r w:rsidRPr="00BA410C">
              <w:rPr>
                <w:rFonts w:ascii="Times New Roman" w:eastAsia="Times New Roman" w:hAnsi="Times New Roman" w:cs="Times New Roman"/>
                <w:sz w:val="24"/>
                <w:szCs w:val="24"/>
                <w:lang w:bidi="en-US"/>
              </w:rPr>
              <w:t xml:space="preserve"> </w:t>
            </w:r>
            <w:r w:rsidRPr="00BA410C">
              <w:rPr>
                <w:rFonts w:ascii="Times New Roman" w:eastAsia="Times New Roman" w:hAnsi="Times New Roman" w:cs="Times New Roman"/>
                <w:sz w:val="24"/>
                <w:szCs w:val="24"/>
                <w:lang w:val="en-US" w:bidi="en-US"/>
              </w:rPr>
              <w:t>В.</w:t>
            </w:r>
            <w:r w:rsidRPr="00BA410C">
              <w:rPr>
                <w:rFonts w:ascii="Times New Roman" w:eastAsia="Times New Roman" w:hAnsi="Times New Roman" w:cs="Times New Roman"/>
                <w:sz w:val="24"/>
                <w:szCs w:val="24"/>
                <w:lang w:bidi="en-US"/>
              </w:rPr>
              <w:t xml:space="preserve"> </w:t>
            </w:r>
            <w:proofErr w:type="spellStart"/>
            <w:r w:rsidRPr="00BA410C">
              <w:rPr>
                <w:rFonts w:ascii="Times New Roman" w:eastAsia="Times New Roman" w:hAnsi="Times New Roman" w:cs="Times New Roman"/>
                <w:sz w:val="24"/>
                <w:szCs w:val="24"/>
                <w:lang w:val="en-US" w:bidi="en-US"/>
              </w:rPr>
              <w:t>Загидулина</w:t>
            </w:r>
            <w:proofErr w:type="spellEnd"/>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tc>
        <w:tc>
          <w:tcPr>
            <w:tcW w:w="1134" w:type="dxa"/>
            <w:tcBorders>
              <w:top w:val="single" w:sz="4" w:space="0" w:color="000000"/>
              <w:left w:val="single" w:sz="4" w:space="0" w:color="000000"/>
              <w:bottom w:val="single" w:sz="4" w:space="0" w:color="000000"/>
              <w:right w:val="single" w:sz="4" w:space="0" w:color="000000"/>
            </w:tcBorders>
          </w:tcPr>
          <w:p w:rsidR="00BA410C" w:rsidRPr="00BA410C" w:rsidRDefault="00BA410C" w:rsidP="00BA410C">
            <w:pPr>
              <w:spacing w:after="0" w:line="240" w:lineRule="auto"/>
              <w:jc w:val="center"/>
              <w:rPr>
                <w:rFonts w:ascii="Times New Roman" w:eastAsia="Times New Roman" w:hAnsi="Times New Roman" w:cs="Times New Roman"/>
                <w:sz w:val="24"/>
                <w:szCs w:val="24"/>
                <w:lang w:eastAsia="ru-RU" w:bidi="en-US"/>
              </w:rPr>
            </w:pPr>
          </w:p>
          <w:p w:rsidR="00BA410C" w:rsidRPr="00BA410C" w:rsidRDefault="00BA410C" w:rsidP="00BA410C">
            <w:pPr>
              <w:spacing w:after="0" w:line="240" w:lineRule="auto"/>
              <w:jc w:val="center"/>
              <w:rPr>
                <w:rFonts w:ascii="Times New Roman" w:eastAsia="Times New Roman" w:hAnsi="Times New Roman" w:cs="Times New Roman"/>
                <w:sz w:val="24"/>
                <w:szCs w:val="24"/>
                <w:lang w:eastAsia="ru-RU" w:bidi="en-US"/>
              </w:rPr>
            </w:pPr>
            <w:r w:rsidRPr="00BA410C">
              <w:rPr>
                <w:rFonts w:ascii="Times New Roman" w:eastAsia="Times New Roman" w:hAnsi="Times New Roman" w:cs="Times New Roman"/>
                <w:sz w:val="24"/>
                <w:szCs w:val="24"/>
                <w:lang w:eastAsia="ru-RU" w:bidi="en-US"/>
              </w:rPr>
              <w:t>10</w:t>
            </w:r>
            <w:proofErr w:type="gramStart"/>
            <w:r w:rsidRPr="00BA410C">
              <w:rPr>
                <w:rFonts w:ascii="Times New Roman" w:eastAsia="Times New Roman" w:hAnsi="Times New Roman" w:cs="Times New Roman"/>
                <w:sz w:val="24"/>
                <w:szCs w:val="24"/>
                <w:lang w:eastAsia="ru-RU" w:bidi="en-US"/>
              </w:rPr>
              <w:t xml:space="preserve"> А</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BA410C" w:rsidRPr="00BA410C" w:rsidRDefault="00BA410C" w:rsidP="00BA410C">
            <w:pPr>
              <w:spacing w:after="0" w:line="240" w:lineRule="auto"/>
              <w:jc w:val="center"/>
              <w:rPr>
                <w:rFonts w:ascii="Times New Roman" w:eastAsia="Times New Roman" w:hAnsi="Times New Roman" w:cs="Times New Roman"/>
                <w:sz w:val="24"/>
                <w:szCs w:val="24"/>
                <w:lang w:eastAsia="ru-RU" w:bidi="en-US"/>
              </w:rPr>
            </w:pPr>
          </w:p>
          <w:p w:rsidR="00BA410C" w:rsidRPr="00BA410C" w:rsidRDefault="00BA410C" w:rsidP="00BA410C">
            <w:pPr>
              <w:spacing w:after="0" w:line="240" w:lineRule="auto"/>
              <w:jc w:val="center"/>
              <w:rPr>
                <w:rFonts w:ascii="Times New Roman" w:eastAsia="Times New Roman" w:hAnsi="Times New Roman" w:cs="Times New Roman"/>
                <w:sz w:val="24"/>
                <w:szCs w:val="24"/>
                <w:lang w:eastAsia="ru-RU" w:bidi="en-US"/>
              </w:rPr>
            </w:pPr>
            <w:r w:rsidRPr="00BA410C">
              <w:rPr>
                <w:rFonts w:ascii="Times New Roman" w:eastAsia="Times New Roman" w:hAnsi="Times New Roman" w:cs="Times New Roman"/>
                <w:sz w:val="24"/>
                <w:szCs w:val="24"/>
                <w:lang w:eastAsia="ru-RU" w:bidi="en-US"/>
              </w:rPr>
              <w:t>призер</w:t>
            </w:r>
          </w:p>
        </w:tc>
      </w:tr>
    </w:tbl>
    <w:p w:rsidR="00BA410C" w:rsidRPr="00BA410C" w:rsidRDefault="00BA410C" w:rsidP="00BA410C">
      <w:pPr>
        <w:spacing w:after="0"/>
        <w:jc w:val="both"/>
        <w:rPr>
          <w:rFonts w:ascii="Times New Roman" w:eastAsia="Times New Roman" w:hAnsi="Times New Roman" w:cs="Times New Roman"/>
          <w:sz w:val="24"/>
          <w:szCs w:val="24"/>
          <w:lang w:bidi="en-US"/>
        </w:rPr>
      </w:pPr>
    </w:p>
    <w:p w:rsidR="00BA410C" w:rsidRPr="00BA410C" w:rsidRDefault="00BA410C" w:rsidP="00BA410C">
      <w:pPr>
        <w:spacing w:after="0"/>
        <w:jc w:val="both"/>
        <w:rPr>
          <w:rFonts w:ascii="Times New Roman" w:eastAsia="Times New Roman" w:hAnsi="Times New Roman" w:cs="Times New Roman"/>
          <w:color w:val="000000"/>
          <w:sz w:val="24"/>
          <w:szCs w:val="24"/>
          <w:lang w:bidi="en-US"/>
        </w:rPr>
      </w:pPr>
      <w:r w:rsidRPr="00BA410C">
        <w:rPr>
          <w:rFonts w:ascii="Times New Roman" w:eastAsia="Times New Roman" w:hAnsi="Times New Roman" w:cs="Times New Roman"/>
          <w:color w:val="000000"/>
          <w:sz w:val="24"/>
          <w:szCs w:val="24"/>
          <w:lang w:bidi="en-US"/>
        </w:rPr>
        <w:t>Работа с одарёнными школьникам</w:t>
      </w:r>
      <w:proofErr w:type="gramStart"/>
      <w:r w:rsidRPr="00BA410C">
        <w:rPr>
          <w:rFonts w:ascii="Times New Roman" w:eastAsia="Times New Roman" w:hAnsi="Times New Roman" w:cs="Times New Roman"/>
          <w:color w:val="000000"/>
          <w:sz w:val="24"/>
          <w:szCs w:val="24"/>
          <w:lang w:bidi="en-US"/>
        </w:rPr>
        <w:t>и-</w:t>
      </w:r>
      <w:proofErr w:type="gramEnd"/>
      <w:r w:rsidRPr="00BA410C">
        <w:rPr>
          <w:rFonts w:ascii="Times New Roman" w:eastAsia="Times New Roman" w:hAnsi="Times New Roman" w:cs="Times New Roman"/>
          <w:color w:val="000000"/>
          <w:sz w:val="24"/>
          <w:szCs w:val="24"/>
          <w:lang w:bidi="en-US"/>
        </w:rPr>
        <w:t xml:space="preserve"> одно из приоритетных направлений работы ШМО иностранных языков. Ежегодно для повышения познавательной и творческой активности школьников учителя МО привлекают и поощряют своих учеников для участия в разнообразных конкурсах и олимпиадах, в которых учащиеся применяют накопленные знания по предмету, расширяют свой кругозор, границы владения языком, получают опыт от практического его использования. Особое внимание уделяется подготовке к научно-практическим конференциям разного уровня. </w:t>
      </w:r>
    </w:p>
    <w:p w:rsidR="00BA410C" w:rsidRPr="00BA410C" w:rsidRDefault="00BA410C" w:rsidP="00BA410C">
      <w:pPr>
        <w:spacing w:after="0" w:line="240" w:lineRule="auto"/>
        <w:rPr>
          <w:rFonts w:ascii="Times New Roman" w:eastAsia="Times New Roman" w:hAnsi="Times New Roman" w:cs="Times New Roman"/>
          <w:b/>
          <w:sz w:val="28"/>
          <w:szCs w:val="28"/>
          <w:lang w:bidi="en-US"/>
        </w:rPr>
      </w:pP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r w:rsidRPr="00BA410C">
        <w:rPr>
          <w:rFonts w:ascii="Times New Roman" w:eastAsia="Times New Roman" w:hAnsi="Times New Roman" w:cs="Times New Roman"/>
          <w:b/>
          <w:sz w:val="28"/>
          <w:szCs w:val="28"/>
          <w:lang w:val="en-US" w:bidi="en-US"/>
        </w:rPr>
        <w:t>XXIV</w:t>
      </w:r>
      <w:r w:rsidRPr="00BA410C">
        <w:rPr>
          <w:rFonts w:ascii="Times New Roman" w:eastAsia="Times New Roman" w:hAnsi="Times New Roman" w:cs="Times New Roman"/>
          <w:b/>
          <w:sz w:val="28"/>
          <w:szCs w:val="28"/>
          <w:lang w:bidi="en-US"/>
        </w:rPr>
        <w:t xml:space="preserve"> (</w:t>
      </w:r>
      <w:r w:rsidRPr="00BA410C">
        <w:rPr>
          <w:rFonts w:ascii="Times New Roman" w:eastAsia="Times New Roman" w:hAnsi="Times New Roman" w:cs="Times New Roman"/>
          <w:b/>
          <w:sz w:val="28"/>
          <w:szCs w:val="28"/>
          <w:lang w:val="en-US" w:bidi="en-US"/>
        </w:rPr>
        <w:t>XI</w:t>
      </w:r>
      <w:r w:rsidRPr="00BA410C">
        <w:rPr>
          <w:rFonts w:ascii="Times New Roman" w:eastAsia="Times New Roman" w:hAnsi="Times New Roman" w:cs="Times New Roman"/>
          <w:b/>
          <w:sz w:val="28"/>
          <w:szCs w:val="28"/>
          <w:lang w:bidi="en-US"/>
        </w:rPr>
        <w:t xml:space="preserve">) </w:t>
      </w:r>
      <w:proofErr w:type="spellStart"/>
      <w:r w:rsidRPr="00BA410C">
        <w:rPr>
          <w:rFonts w:ascii="Times New Roman" w:eastAsia="Times New Roman" w:hAnsi="Times New Roman" w:cs="Times New Roman"/>
          <w:b/>
          <w:sz w:val="28"/>
          <w:szCs w:val="28"/>
          <w:lang w:bidi="en-US"/>
        </w:rPr>
        <w:t>Бахтинская</w:t>
      </w:r>
      <w:proofErr w:type="spellEnd"/>
      <w:r w:rsidRPr="00BA410C">
        <w:rPr>
          <w:rFonts w:ascii="Times New Roman" w:eastAsia="Times New Roman" w:hAnsi="Times New Roman" w:cs="Times New Roman"/>
          <w:b/>
          <w:sz w:val="28"/>
          <w:szCs w:val="28"/>
          <w:lang w:bidi="en-US"/>
        </w:rPr>
        <w:t xml:space="preserve"> открытая гимназическая научно- практическая конференция «Диалоги в пространстве культуры»</w:t>
      </w: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p>
    <w:tbl>
      <w:tblPr>
        <w:tblW w:w="793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850"/>
        <w:gridCol w:w="1560"/>
      </w:tblGrid>
      <w:tr w:rsidR="00BA410C" w:rsidRPr="00BA410C" w:rsidTr="00BA410C">
        <w:trPr>
          <w:jc w:val="center"/>
        </w:trPr>
        <w:tc>
          <w:tcPr>
            <w:tcW w:w="2127"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center"/>
              <w:rPr>
                <w:rFonts w:ascii="Times New Roman" w:eastAsia="Times New Roman" w:hAnsi="Times New Roman" w:cs="Times New Roman"/>
                <w:b/>
                <w:sz w:val="24"/>
                <w:szCs w:val="24"/>
                <w:lang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r w:rsidRPr="00BA410C">
              <w:rPr>
                <w:rFonts w:ascii="Times New Roman" w:eastAsia="Times New Roman" w:hAnsi="Times New Roman" w:cs="Times New Roman"/>
                <w:b/>
                <w:sz w:val="24"/>
                <w:szCs w:val="24"/>
                <w:lang w:val="en-US" w:bidi="en-US"/>
              </w:rPr>
              <w:t xml:space="preserve">ФИО </w:t>
            </w:r>
            <w:proofErr w:type="spellStart"/>
            <w:r w:rsidRPr="00BA410C">
              <w:rPr>
                <w:rFonts w:ascii="Times New Roman" w:eastAsia="Times New Roman" w:hAnsi="Times New Roman" w:cs="Times New Roman"/>
                <w:b/>
                <w:sz w:val="24"/>
                <w:szCs w:val="24"/>
                <w:lang w:val="en-US" w:bidi="en-US"/>
              </w:rPr>
              <w:t>учителя</w:t>
            </w:r>
            <w:proofErr w:type="spellEnd"/>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
        </w:tc>
        <w:tc>
          <w:tcPr>
            <w:tcW w:w="3402"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название</w:t>
            </w:r>
            <w:proofErr w:type="spellEnd"/>
            <w:r w:rsidRPr="00BA410C">
              <w:rPr>
                <w:rFonts w:ascii="Times New Roman" w:eastAsia="Times New Roman" w:hAnsi="Times New Roman" w:cs="Times New Roman"/>
                <w:b/>
                <w:sz w:val="24"/>
                <w:szCs w:val="24"/>
                <w:lang w:val="en-US" w:bidi="en-US"/>
              </w:rPr>
              <w:t xml:space="preserve"> </w:t>
            </w:r>
            <w:proofErr w:type="spellStart"/>
            <w:r w:rsidRPr="00BA410C">
              <w:rPr>
                <w:rFonts w:ascii="Times New Roman" w:eastAsia="Times New Roman" w:hAnsi="Times New Roman" w:cs="Times New Roman"/>
                <w:b/>
                <w:sz w:val="24"/>
                <w:szCs w:val="24"/>
                <w:lang w:val="en-US" w:bidi="en-US"/>
              </w:rPr>
              <w:t>работы</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класс</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результат</w:t>
            </w:r>
            <w:proofErr w:type="spellEnd"/>
          </w:p>
        </w:tc>
      </w:tr>
      <w:tr w:rsidR="00BA410C" w:rsidRPr="00BA410C" w:rsidTr="00BA410C">
        <w:trPr>
          <w:jc w:val="center"/>
        </w:trPr>
        <w:tc>
          <w:tcPr>
            <w:tcW w:w="2127"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val="en-US"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С. А. Данилова</w:t>
            </w:r>
          </w:p>
        </w:tc>
        <w:tc>
          <w:tcPr>
            <w:tcW w:w="3402"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val="en-US" w:bidi="en-US"/>
              </w:rPr>
            </w:pPr>
          </w:p>
          <w:p w:rsidR="00BA410C" w:rsidRPr="00BA410C" w:rsidRDefault="00BA410C" w:rsidP="00BA410C">
            <w:pPr>
              <w:spacing w:after="0" w:line="240" w:lineRule="auto"/>
              <w:jc w:val="center"/>
              <w:rPr>
                <w:rFonts w:ascii="Times New Roman" w:eastAsia="Times New Roman" w:hAnsi="Times New Roman" w:cs="Times New Roman"/>
                <w:sz w:val="24"/>
                <w:szCs w:val="24"/>
                <w:lang w:val="en-US" w:bidi="en-US"/>
              </w:rPr>
            </w:pPr>
            <w:r w:rsidRPr="00BA410C">
              <w:rPr>
                <w:rFonts w:ascii="Times New Roman" w:eastAsia="Times New Roman" w:hAnsi="Times New Roman" w:cs="Times New Roman"/>
                <w:sz w:val="24"/>
                <w:szCs w:val="24"/>
                <w:lang w:val="en-US" w:bidi="en-US"/>
              </w:rPr>
              <w:t>«Nicknames of famous Russian football clubs»</w:t>
            </w:r>
          </w:p>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(Секция «Роман</w:t>
            </w:r>
            <w:proofErr w:type="gramStart"/>
            <w:r w:rsidRPr="00BA410C">
              <w:rPr>
                <w:rFonts w:ascii="Times New Roman" w:eastAsia="Times New Roman" w:hAnsi="Times New Roman" w:cs="Times New Roman"/>
                <w:sz w:val="24"/>
                <w:szCs w:val="24"/>
                <w:lang w:bidi="en-US"/>
              </w:rPr>
              <w:t>о-</w:t>
            </w:r>
            <w:proofErr w:type="gramEnd"/>
            <w:r w:rsidRPr="00BA410C">
              <w:rPr>
                <w:rFonts w:ascii="Times New Roman" w:eastAsia="Times New Roman" w:hAnsi="Times New Roman" w:cs="Times New Roman"/>
                <w:sz w:val="24"/>
                <w:szCs w:val="24"/>
                <w:lang w:bidi="en-US"/>
              </w:rPr>
              <w:t xml:space="preserve"> германская филология»)</w:t>
            </w:r>
          </w:p>
          <w:p w:rsidR="00BA410C" w:rsidRPr="00BA410C" w:rsidRDefault="00BA410C" w:rsidP="00BA410C">
            <w:pPr>
              <w:tabs>
                <w:tab w:val="left" w:pos="960"/>
              </w:tabs>
              <w:spacing w:after="0" w:line="240" w:lineRule="auto"/>
              <w:jc w:val="center"/>
              <w:rPr>
                <w:rFonts w:ascii="Times New Roman" w:eastAsia="Times New Roman" w:hAnsi="Times New Roman" w:cs="Times New Roman"/>
                <w:sz w:val="24"/>
                <w:szCs w:val="24"/>
                <w:lang w:eastAsia="ru-RU" w:bidi="en-US"/>
              </w:rPr>
            </w:pPr>
          </w:p>
          <w:p w:rsidR="00BA410C" w:rsidRPr="00BA410C" w:rsidRDefault="00BA410C" w:rsidP="00BA410C">
            <w:pPr>
              <w:tabs>
                <w:tab w:val="left" w:pos="960"/>
              </w:tabs>
              <w:spacing w:after="0" w:line="240" w:lineRule="auto"/>
              <w:jc w:val="center"/>
              <w:rPr>
                <w:rFonts w:ascii="Times New Roman" w:eastAsia="Times New Roman" w:hAnsi="Times New Roman" w:cs="Times New Roman"/>
                <w:sz w:val="24"/>
                <w:szCs w:val="24"/>
                <w:lang w:eastAsia="ru-RU" w:bidi="en-US"/>
              </w:rPr>
            </w:pPr>
            <w:r w:rsidRPr="00BA410C">
              <w:rPr>
                <w:rFonts w:ascii="Times New Roman" w:eastAsia="Times New Roman" w:hAnsi="Times New Roman" w:cs="Times New Roman"/>
                <w:sz w:val="24"/>
                <w:szCs w:val="24"/>
                <w:lang w:eastAsia="ru-RU" w:bidi="en-US"/>
              </w:rPr>
              <w:t>«Прозвища мировых футбольных клубов»</w:t>
            </w:r>
          </w:p>
          <w:p w:rsidR="00BA410C" w:rsidRPr="00BA410C" w:rsidRDefault="00BA410C" w:rsidP="00BA410C">
            <w:pPr>
              <w:tabs>
                <w:tab w:val="left" w:pos="960"/>
              </w:tabs>
              <w:spacing w:after="0" w:line="240" w:lineRule="auto"/>
              <w:jc w:val="center"/>
              <w:rPr>
                <w:rFonts w:ascii="Times New Roman" w:eastAsia="Times New Roman" w:hAnsi="Times New Roman" w:cs="Times New Roman"/>
                <w:sz w:val="24"/>
                <w:szCs w:val="24"/>
                <w:lang w:eastAsia="ru-RU" w:bidi="en-US"/>
              </w:rPr>
            </w:pPr>
            <w:r w:rsidRPr="00BA410C">
              <w:rPr>
                <w:rFonts w:ascii="Times New Roman" w:eastAsia="Times New Roman" w:hAnsi="Times New Roman" w:cs="Times New Roman"/>
                <w:sz w:val="24"/>
                <w:szCs w:val="24"/>
                <w:lang w:eastAsia="ru-RU"/>
              </w:rPr>
              <w:t>(Секция «Культурология»)</w:t>
            </w:r>
          </w:p>
        </w:tc>
        <w:tc>
          <w:tcPr>
            <w:tcW w:w="85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val="en-US"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10</w:t>
            </w:r>
            <w:proofErr w:type="gramStart"/>
            <w:r w:rsidRPr="00BA410C">
              <w:rPr>
                <w:rFonts w:ascii="Times New Roman" w:eastAsia="Times New Roman" w:hAnsi="Times New Roman" w:cs="Times New Roman"/>
                <w:sz w:val="24"/>
                <w:szCs w:val="24"/>
                <w:lang w:bidi="en-US"/>
              </w:rPr>
              <w:t xml:space="preserve"> А</w:t>
            </w:r>
            <w:proofErr w:type="gramEnd"/>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r w:rsidRPr="00BA410C">
              <w:rPr>
                <w:rFonts w:ascii="Times New Roman" w:eastAsia="Times New Roman" w:hAnsi="Times New Roman" w:cs="Times New Roman"/>
                <w:sz w:val="24"/>
                <w:szCs w:val="24"/>
                <w:lang w:eastAsia="ru-RU" w:bidi="en-US"/>
              </w:rPr>
              <w:t>9</w:t>
            </w:r>
            <w:proofErr w:type="gramStart"/>
            <w:r w:rsidRPr="00BA410C">
              <w:rPr>
                <w:rFonts w:ascii="Times New Roman" w:eastAsia="Times New Roman" w:hAnsi="Times New Roman" w:cs="Times New Roman"/>
                <w:sz w:val="24"/>
                <w:szCs w:val="24"/>
                <w:lang w:eastAsia="ru-RU" w:bidi="en-US"/>
              </w:rPr>
              <w:t xml:space="preserve"> Б</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призер</w:t>
            </w: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r w:rsidRPr="00BA410C">
              <w:rPr>
                <w:rFonts w:ascii="Times New Roman" w:eastAsia="Times New Roman" w:hAnsi="Times New Roman" w:cs="Times New Roman"/>
                <w:sz w:val="24"/>
                <w:szCs w:val="24"/>
                <w:lang w:eastAsia="ru-RU" w:bidi="en-US"/>
              </w:rPr>
              <w:t>призёр</w:t>
            </w:r>
          </w:p>
        </w:tc>
      </w:tr>
    </w:tbl>
    <w:p w:rsidR="00BA410C" w:rsidRPr="00BA410C" w:rsidRDefault="00BA410C" w:rsidP="00BA410C">
      <w:pPr>
        <w:spacing w:after="0" w:line="240" w:lineRule="auto"/>
        <w:jc w:val="center"/>
        <w:rPr>
          <w:rFonts w:ascii="Times New Roman" w:eastAsia="Times New Roman" w:hAnsi="Times New Roman" w:cs="Times New Roman"/>
          <w:b/>
          <w:sz w:val="24"/>
          <w:szCs w:val="24"/>
          <w:lang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bidi="en-US"/>
        </w:rPr>
      </w:pP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proofErr w:type="spellStart"/>
      <w:r w:rsidRPr="00BA410C">
        <w:rPr>
          <w:rFonts w:ascii="Times New Roman" w:eastAsia="Times New Roman" w:hAnsi="Times New Roman" w:cs="Times New Roman"/>
          <w:b/>
          <w:sz w:val="28"/>
          <w:szCs w:val="28"/>
          <w:lang w:bidi="en-US"/>
        </w:rPr>
        <w:t>Миниципальный</w:t>
      </w:r>
      <w:proofErr w:type="spellEnd"/>
      <w:r w:rsidRPr="00BA410C">
        <w:rPr>
          <w:rFonts w:ascii="Times New Roman" w:eastAsia="Times New Roman" w:hAnsi="Times New Roman" w:cs="Times New Roman"/>
          <w:b/>
          <w:sz w:val="28"/>
          <w:szCs w:val="28"/>
          <w:lang w:bidi="en-US"/>
        </w:rPr>
        <w:t xml:space="preserve"> конкурс «Юный переводчик»</w:t>
      </w: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r w:rsidRPr="00BA410C">
        <w:rPr>
          <w:rFonts w:ascii="Times New Roman" w:eastAsia="Times New Roman" w:hAnsi="Times New Roman" w:cs="Times New Roman"/>
          <w:b/>
          <w:sz w:val="28"/>
          <w:szCs w:val="28"/>
          <w:lang w:bidi="en-US"/>
        </w:rPr>
        <w:t xml:space="preserve"> (на базе МГПИ им. М. Е. </w:t>
      </w:r>
      <w:proofErr w:type="spellStart"/>
      <w:r w:rsidRPr="00BA410C">
        <w:rPr>
          <w:rFonts w:ascii="Times New Roman" w:eastAsia="Times New Roman" w:hAnsi="Times New Roman" w:cs="Times New Roman"/>
          <w:b/>
          <w:sz w:val="28"/>
          <w:szCs w:val="28"/>
          <w:lang w:bidi="en-US"/>
        </w:rPr>
        <w:t>Евсевьева</w:t>
      </w:r>
      <w:proofErr w:type="spellEnd"/>
      <w:r w:rsidRPr="00BA410C">
        <w:rPr>
          <w:rFonts w:ascii="Times New Roman" w:eastAsia="Times New Roman" w:hAnsi="Times New Roman" w:cs="Times New Roman"/>
          <w:b/>
          <w:sz w:val="28"/>
          <w:szCs w:val="28"/>
          <w:lang w:bidi="en-US"/>
        </w:rPr>
        <w:t xml:space="preserve">) </w:t>
      </w: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p>
    <w:tbl>
      <w:tblPr>
        <w:tblW w:w="7230" w:type="dxa"/>
        <w:jc w:val="center"/>
        <w:tblInd w:w="-3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850"/>
        <w:gridCol w:w="2269"/>
      </w:tblGrid>
      <w:tr w:rsidR="00BA410C" w:rsidRPr="00BA410C" w:rsidTr="00C61BF1">
        <w:trPr>
          <w:jc w:val="center"/>
        </w:trPr>
        <w:tc>
          <w:tcPr>
            <w:tcW w:w="4111"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b/>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b/>
                <w:sz w:val="24"/>
                <w:szCs w:val="24"/>
                <w:lang w:val="en-US" w:bidi="en-US"/>
              </w:rPr>
            </w:pPr>
            <w:r w:rsidRPr="00BA410C">
              <w:rPr>
                <w:rFonts w:ascii="Times New Roman" w:eastAsia="Times New Roman" w:hAnsi="Times New Roman" w:cs="Times New Roman"/>
                <w:b/>
                <w:sz w:val="24"/>
                <w:szCs w:val="24"/>
                <w:lang w:val="en-US" w:bidi="en-US"/>
              </w:rPr>
              <w:t xml:space="preserve">ФИО </w:t>
            </w:r>
            <w:proofErr w:type="spellStart"/>
            <w:r w:rsidRPr="00BA410C">
              <w:rPr>
                <w:rFonts w:ascii="Times New Roman" w:eastAsia="Times New Roman" w:hAnsi="Times New Roman" w:cs="Times New Roman"/>
                <w:b/>
                <w:sz w:val="24"/>
                <w:szCs w:val="24"/>
                <w:lang w:val="en-US" w:bidi="en-US"/>
              </w:rPr>
              <w:t>учителя</w:t>
            </w:r>
            <w:proofErr w:type="spellEnd"/>
          </w:p>
          <w:p w:rsidR="00BA410C" w:rsidRPr="00BA410C" w:rsidRDefault="00BA410C" w:rsidP="00BA410C">
            <w:pPr>
              <w:spacing w:after="0" w:line="240" w:lineRule="auto"/>
              <w:jc w:val="both"/>
              <w:rPr>
                <w:rFonts w:ascii="Times New Roman" w:eastAsia="Times New Roman" w:hAnsi="Times New Roman" w:cs="Times New Roman"/>
                <w:b/>
                <w:sz w:val="24"/>
                <w:szCs w:val="24"/>
                <w:lang w:val="en-US" w:bidi="en-US"/>
              </w:rPr>
            </w:pPr>
          </w:p>
        </w:tc>
        <w:tc>
          <w:tcPr>
            <w:tcW w:w="85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b/>
                <w:sz w:val="24"/>
                <w:szCs w:val="24"/>
                <w:lang w:val="en-US" w:bidi="en-US"/>
              </w:rPr>
            </w:pPr>
          </w:p>
          <w:p w:rsidR="00BA410C" w:rsidRPr="00BA410C" w:rsidRDefault="00BA410C" w:rsidP="00BA410C">
            <w:pPr>
              <w:spacing w:after="0" w:line="240" w:lineRule="auto"/>
              <w:jc w:val="both"/>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класс</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b/>
                <w:sz w:val="24"/>
                <w:szCs w:val="24"/>
                <w:lang w:val="en-US" w:bidi="en-US"/>
              </w:rPr>
            </w:pPr>
          </w:p>
          <w:p w:rsidR="00BA410C" w:rsidRPr="00BA410C" w:rsidRDefault="00BA410C" w:rsidP="00BA410C">
            <w:pPr>
              <w:spacing w:after="0" w:line="240" w:lineRule="auto"/>
              <w:jc w:val="both"/>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результат</w:t>
            </w:r>
            <w:proofErr w:type="spellEnd"/>
          </w:p>
        </w:tc>
      </w:tr>
      <w:tr w:rsidR="00BA410C" w:rsidRPr="00BA410C" w:rsidTr="00C61BF1">
        <w:trPr>
          <w:trHeight w:val="878"/>
          <w:jc w:val="center"/>
        </w:trPr>
        <w:tc>
          <w:tcPr>
            <w:tcW w:w="4111" w:type="dxa"/>
            <w:vMerge w:val="restart"/>
            <w:tcBorders>
              <w:top w:val="single" w:sz="4" w:space="0" w:color="auto"/>
              <w:left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val="en-US" w:bidi="en-US"/>
              </w:rPr>
              <w:t>С.</w:t>
            </w:r>
            <w:r w:rsidRPr="00BA410C">
              <w:rPr>
                <w:rFonts w:ascii="Times New Roman" w:eastAsia="Times New Roman" w:hAnsi="Times New Roman" w:cs="Times New Roman"/>
                <w:sz w:val="24"/>
                <w:szCs w:val="24"/>
                <w:lang w:bidi="en-US"/>
              </w:rPr>
              <w:t xml:space="preserve"> </w:t>
            </w:r>
            <w:r w:rsidRPr="00BA410C">
              <w:rPr>
                <w:rFonts w:ascii="Times New Roman" w:eastAsia="Times New Roman" w:hAnsi="Times New Roman" w:cs="Times New Roman"/>
                <w:sz w:val="24"/>
                <w:szCs w:val="24"/>
                <w:lang w:val="en-US" w:bidi="en-US"/>
              </w:rPr>
              <w:t>А.</w:t>
            </w:r>
            <w:r w:rsidRPr="00BA410C">
              <w:rPr>
                <w:rFonts w:ascii="Times New Roman" w:eastAsia="Times New Roman" w:hAnsi="Times New Roman" w:cs="Times New Roman"/>
                <w:sz w:val="24"/>
                <w:szCs w:val="24"/>
                <w:lang w:bidi="en-US"/>
              </w:rPr>
              <w:t xml:space="preserve"> Данилова </w:t>
            </w:r>
          </w:p>
        </w:tc>
        <w:tc>
          <w:tcPr>
            <w:tcW w:w="85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 </w:t>
            </w: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9</w:t>
            </w:r>
            <w:proofErr w:type="gramStart"/>
            <w:r w:rsidRPr="00BA410C">
              <w:rPr>
                <w:rFonts w:ascii="Times New Roman" w:eastAsia="Times New Roman" w:hAnsi="Times New Roman" w:cs="Times New Roman"/>
                <w:sz w:val="24"/>
                <w:szCs w:val="24"/>
                <w:lang w:bidi="en-US"/>
              </w:rPr>
              <w:t xml:space="preserve"> Б</w:t>
            </w:r>
            <w:proofErr w:type="gramEnd"/>
          </w:p>
          <w:p w:rsidR="00BA410C" w:rsidRPr="00BA410C" w:rsidRDefault="00BA410C" w:rsidP="00BA410C">
            <w:pPr>
              <w:spacing w:after="0" w:line="240" w:lineRule="auto"/>
              <w:jc w:val="both"/>
              <w:rPr>
                <w:rFonts w:ascii="Calibri" w:eastAsia="Times New Roman" w:hAnsi="Calibri" w:cs="Times New Roman"/>
                <w:sz w:val="24"/>
                <w:szCs w:val="32"/>
                <w:lang w:bidi="en-US"/>
              </w:rPr>
            </w:pPr>
          </w:p>
        </w:tc>
        <w:tc>
          <w:tcPr>
            <w:tcW w:w="2269"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Calibri" w:eastAsia="Times New Roman" w:hAnsi="Calibri" w:cs="Times New Roman"/>
                <w:sz w:val="24"/>
                <w:szCs w:val="32"/>
                <w:lang w:bidi="en-US"/>
              </w:rPr>
            </w:pPr>
            <w:r w:rsidRPr="00BA410C">
              <w:rPr>
                <w:rFonts w:ascii="Times New Roman" w:eastAsia="Times New Roman" w:hAnsi="Times New Roman" w:cs="Times New Roman"/>
                <w:sz w:val="24"/>
                <w:szCs w:val="24"/>
                <w:lang w:bidi="en-US"/>
              </w:rPr>
              <w:t xml:space="preserve">диплом </w:t>
            </w:r>
            <w:r w:rsidRPr="00BA410C">
              <w:rPr>
                <w:rFonts w:ascii="Times New Roman" w:eastAsia="Times New Roman" w:hAnsi="Times New Roman" w:cs="Times New Roman"/>
                <w:sz w:val="24"/>
                <w:szCs w:val="24"/>
                <w:lang w:val="en-US" w:bidi="en-US"/>
              </w:rPr>
              <w:t xml:space="preserve">I </w:t>
            </w:r>
            <w:r w:rsidRPr="00BA410C">
              <w:rPr>
                <w:rFonts w:ascii="Times New Roman" w:eastAsia="Times New Roman" w:hAnsi="Times New Roman" w:cs="Times New Roman"/>
                <w:sz w:val="24"/>
                <w:szCs w:val="24"/>
                <w:lang w:bidi="en-US"/>
              </w:rPr>
              <w:t>степени</w:t>
            </w:r>
          </w:p>
        </w:tc>
      </w:tr>
      <w:tr w:rsidR="00BA410C" w:rsidRPr="00BA410C" w:rsidTr="00C61BF1">
        <w:trPr>
          <w:trHeight w:val="1304"/>
          <w:jc w:val="center"/>
        </w:trPr>
        <w:tc>
          <w:tcPr>
            <w:tcW w:w="4111" w:type="dxa"/>
            <w:vMerge/>
            <w:tcBorders>
              <w:left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val="en-US" w:bidi="en-US"/>
              </w:rPr>
            </w:pPr>
          </w:p>
        </w:tc>
        <w:tc>
          <w:tcPr>
            <w:tcW w:w="85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11</w:t>
            </w:r>
            <w:proofErr w:type="gramStart"/>
            <w:r w:rsidRPr="00BA410C">
              <w:rPr>
                <w:rFonts w:ascii="Times New Roman" w:eastAsia="Times New Roman" w:hAnsi="Times New Roman" w:cs="Times New Roman"/>
                <w:sz w:val="24"/>
                <w:szCs w:val="24"/>
                <w:lang w:bidi="en-US"/>
              </w:rPr>
              <w:t xml:space="preserve"> А</w:t>
            </w:r>
            <w:proofErr w:type="gramEnd"/>
          </w:p>
        </w:tc>
        <w:tc>
          <w:tcPr>
            <w:tcW w:w="2269"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диплом </w:t>
            </w:r>
            <w:r w:rsidRPr="00BA410C">
              <w:rPr>
                <w:rFonts w:ascii="Times New Roman" w:eastAsia="Times New Roman" w:hAnsi="Times New Roman" w:cs="Times New Roman"/>
                <w:sz w:val="24"/>
                <w:szCs w:val="24"/>
                <w:lang w:val="en-US" w:bidi="en-US"/>
              </w:rPr>
              <w:t xml:space="preserve">I </w:t>
            </w:r>
            <w:r w:rsidRPr="00BA410C">
              <w:rPr>
                <w:rFonts w:ascii="Times New Roman" w:eastAsia="Times New Roman" w:hAnsi="Times New Roman" w:cs="Times New Roman"/>
                <w:sz w:val="24"/>
                <w:szCs w:val="24"/>
                <w:lang w:bidi="en-US"/>
              </w:rPr>
              <w:t>степени</w:t>
            </w:r>
          </w:p>
        </w:tc>
      </w:tr>
      <w:tr w:rsidR="00BA410C" w:rsidRPr="00BA410C" w:rsidTr="00C61BF1">
        <w:trPr>
          <w:trHeight w:val="1304"/>
          <w:jc w:val="center"/>
        </w:trPr>
        <w:tc>
          <w:tcPr>
            <w:tcW w:w="4111" w:type="dxa"/>
            <w:vMerge/>
            <w:tcBorders>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val="en-US" w:bidi="en-US"/>
              </w:rPr>
            </w:pPr>
          </w:p>
        </w:tc>
        <w:tc>
          <w:tcPr>
            <w:tcW w:w="85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11</w:t>
            </w:r>
            <w:proofErr w:type="gramStart"/>
            <w:r w:rsidRPr="00BA410C">
              <w:rPr>
                <w:rFonts w:ascii="Times New Roman" w:eastAsia="Times New Roman" w:hAnsi="Times New Roman" w:cs="Times New Roman"/>
                <w:sz w:val="24"/>
                <w:szCs w:val="24"/>
                <w:lang w:bidi="en-US"/>
              </w:rPr>
              <w:t xml:space="preserve"> А</w:t>
            </w:r>
            <w:proofErr w:type="gramEnd"/>
          </w:p>
        </w:tc>
        <w:tc>
          <w:tcPr>
            <w:tcW w:w="2269"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диплом </w:t>
            </w:r>
            <w:r w:rsidRPr="00BA410C">
              <w:rPr>
                <w:rFonts w:ascii="Times New Roman" w:eastAsia="Times New Roman" w:hAnsi="Times New Roman" w:cs="Times New Roman"/>
                <w:sz w:val="24"/>
                <w:szCs w:val="24"/>
                <w:lang w:val="en-US" w:bidi="en-US"/>
              </w:rPr>
              <w:t xml:space="preserve">I </w:t>
            </w:r>
            <w:r w:rsidRPr="00BA410C">
              <w:rPr>
                <w:rFonts w:ascii="Times New Roman" w:eastAsia="Times New Roman" w:hAnsi="Times New Roman" w:cs="Times New Roman"/>
                <w:sz w:val="24"/>
                <w:szCs w:val="24"/>
                <w:lang w:bidi="en-US"/>
              </w:rPr>
              <w:t>степени</w:t>
            </w:r>
          </w:p>
        </w:tc>
      </w:tr>
    </w:tbl>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r w:rsidRPr="00BA410C">
        <w:rPr>
          <w:rFonts w:ascii="Times New Roman" w:eastAsia="Times New Roman" w:hAnsi="Times New Roman" w:cs="Times New Roman"/>
          <w:b/>
          <w:sz w:val="28"/>
          <w:szCs w:val="28"/>
          <w:lang w:bidi="en-US"/>
        </w:rPr>
        <w:t xml:space="preserve">Научно- образовательный форум </w:t>
      </w:r>
      <w:proofErr w:type="gramStart"/>
      <w:r w:rsidRPr="00BA410C">
        <w:rPr>
          <w:rFonts w:ascii="Times New Roman" w:eastAsia="Times New Roman" w:hAnsi="Times New Roman" w:cs="Times New Roman"/>
          <w:b/>
          <w:sz w:val="28"/>
          <w:szCs w:val="28"/>
          <w:lang w:bidi="en-US"/>
        </w:rPr>
        <w:t>обучающихся</w:t>
      </w:r>
      <w:proofErr w:type="gramEnd"/>
      <w:r w:rsidRPr="00BA410C">
        <w:rPr>
          <w:rFonts w:ascii="Times New Roman" w:eastAsia="Times New Roman" w:hAnsi="Times New Roman" w:cs="Times New Roman"/>
          <w:b/>
          <w:sz w:val="28"/>
          <w:szCs w:val="28"/>
          <w:lang w:bidi="en-US"/>
        </w:rPr>
        <w:t xml:space="preserve"> Республики Мордовия </w:t>
      </w: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r w:rsidRPr="00BA410C">
        <w:rPr>
          <w:rFonts w:ascii="Times New Roman" w:eastAsia="Times New Roman" w:hAnsi="Times New Roman" w:cs="Times New Roman"/>
          <w:b/>
          <w:sz w:val="28"/>
          <w:szCs w:val="28"/>
          <w:lang w:bidi="en-US"/>
        </w:rPr>
        <w:t xml:space="preserve">«Шаг в будущее» </w:t>
      </w:r>
    </w:p>
    <w:p w:rsidR="00BA410C" w:rsidRPr="00BA410C" w:rsidRDefault="00BA410C" w:rsidP="00BA410C">
      <w:pPr>
        <w:spacing w:after="0" w:line="240" w:lineRule="auto"/>
        <w:jc w:val="center"/>
        <w:rPr>
          <w:rFonts w:ascii="Times New Roman" w:eastAsia="Times New Roman" w:hAnsi="Times New Roman" w:cs="Times New Roman"/>
          <w:b/>
          <w:sz w:val="24"/>
          <w:szCs w:val="24"/>
          <w:lang w:bidi="en-US"/>
        </w:rPr>
      </w:pPr>
    </w:p>
    <w:tbl>
      <w:tblPr>
        <w:tblW w:w="793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850"/>
        <w:gridCol w:w="1560"/>
      </w:tblGrid>
      <w:tr w:rsidR="00BA410C" w:rsidRPr="00BA410C" w:rsidTr="00BA410C">
        <w:trPr>
          <w:jc w:val="center"/>
        </w:trPr>
        <w:tc>
          <w:tcPr>
            <w:tcW w:w="2127"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center"/>
              <w:rPr>
                <w:rFonts w:ascii="Times New Roman" w:eastAsia="Times New Roman" w:hAnsi="Times New Roman" w:cs="Times New Roman"/>
                <w:b/>
                <w:sz w:val="24"/>
                <w:szCs w:val="24"/>
                <w:lang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r w:rsidRPr="00BA410C">
              <w:rPr>
                <w:rFonts w:ascii="Times New Roman" w:eastAsia="Times New Roman" w:hAnsi="Times New Roman" w:cs="Times New Roman"/>
                <w:b/>
                <w:sz w:val="24"/>
                <w:szCs w:val="24"/>
                <w:lang w:val="en-US" w:bidi="en-US"/>
              </w:rPr>
              <w:t xml:space="preserve">ФИО </w:t>
            </w:r>
            <w:proofErr w:type="spellStart"/>
            <w:r w:rsidRPr="00BA410C">
              <w:rPr>
                <w:rFonts w:ascii="Times New Roman" w:eastAsia="Times New Roman" w:hAnsi="Times New Roman" w:cs="Times New Roman"/>
                <w:b/>
                <w:sz w:val="24"/>
                <w:szCs w:val="24"/>
                <w:lang w:val="en-US" w:bidi="en-US"/>
              </w:rPr>
              <w:t>учителя</w:t>
            </w:r>
            <w:proofErr w:type="spellEnd"/>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
        </w:tc>
        <w:tc>
          <w:tcPr>
            <w:tcW w:w="3402"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название</w:t>
            </w:r>
            <w:proofErr w:type="spellEnd"/>
            <w:r w:rsidRPr="00BA410C">
              <w:rPr>
                <w:rFonts w:ascii="Times New Roman" w:eastAsia="Times New Roman" w:hAnsi="Times New Roman" w:cs="Times New Roman"/>
                <w:b/>
                <w:sz w:val="24"/>
                <w:szCs w:val="24"/>
                <w:lang w:val="en-US" w:bidi="en-US"/>
              </w:rPr>
              <w:t xml:space="preserve"> </w:t>
            </w:r>
            <w:proofErr w:type="spellStart"/>
            <w:r w:rsidRPr="00BA410C">
              <w:rPr>
                <w:rFonts w:ascii="Times New Roman" w:eastAsia="Times New Roman" w:hAnsi="Times New Roman" w:cs="Times New Roman"/>
                <w:b/>
                <w:sz w:val="24"/>
                <w:szCs w:val="24"/>
                <w:lang w:val="en-US" w:bidi="en-US"/>
              </w:rPr>
              <w:t>работы</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класс</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результат</w:t>
            </w:r>
            <w:proofErr w:type="spellEnd"/>
          </w:p>
        </w:tc>
      </w:tr>
      <w:tr w:rsidR="00BA410C" w:rsidRPr="00BA410C" w:rsidTr="00BA410C">
        <w:trPr>
          <w:trHeight w:val="1873"/>
          <w:jc w:val="center"/>
        </w:trPr>
        <w:tc>
          <w:tcPr>
            <w:tcW w:w="2127"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val="en-US"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val="en-US" w:bidi="en-US"/>
              </w:rPr>
              <w:t>С.</w:t>
            </w:r>
            <w:r w:rsidRPr="00BA410C">
              <w:rPr>
                <w:rFonts w:ascii="Times New Roman" w:eastAsia="Times New Roman" w:hAnsi="Times New Roman" w:cs="Times New Roman"/>
                <w:sz w:val="24"/>
                <w:szCs w:val="24"/>
                <w:lang w:bidi="en-US"/>
              </w:rPr>
              <w:t xml:space="preserve"> </w:t>
            </w:r>
            <w:r w:rsidRPr="00BA410C">
              <w:rPr>
                <w:rFonts w:ascii="Times New Roman" w:eastAsia="Times New Roman" w:hAnsi="Times New Roman" w:cs="Times New Roman"/>
                <w:sz w:val="24"/>
                <w:szCs w:val="24"/>
                <w:lang w:val="en-US" w:bidi="en-US"/>
              </w:rPr>
              <w:t>А.</w:t>
            </w:r>
            <w:r w:rsidRPr="00BA410C">
              <w:rPr>
                <w:rFonts w:ascii="Times New Roman" w:eastAsia="Times New Roman" w:hAnsi="Times New Roman" w:cs="Times New Roman"/>
                <w:sz w:val="24"/>
                <w:szCs w:val="24"/>
                <w:lang w:bidi="en-US"/>
              </w:rPr>
              <w:t xml:space="preserve"> Данилова</w:t>
            </w:r>
          </w:p>
        </w:tc>
        <w:tc>
          <w:tcPr>
            <w:tcW w:w="3402"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val="en-US" w:bidi="en-US"/>
              </w:rPr>
            </w:pPr>
          </w:p>
          <w:p w:rsidR="00BA410C" w:rsidRPr="00BA410C" w:rsidRDefault="00BA410C" w:rsidP="00BA410C">
            <w:pPr>
              <w:spacing w:after="0" w:line="240" w:lineRule="auto"/>
              <w:jc w:val="center"/>
              <w:rPr>
                <w:rFonts w:ascii="Times New Roman" w:eastAsia="Times New Roman" w:hAnsi="Times New Roman" w:cs="Times New Roman"/>
                <w:sz w:val="24"/>
                <w:szCs w:val="24"/>
                <w:lang w:val="en-US" w:bidi="en-US"/>
              </w:rPr>
            </w:pPr>
            <w:r w:rsidRPr="00BA410C">
              <w:rPr>
                <w:rFonts w:ascii="Times New Roman" w:eastAsia="Times New Roman" w:hAnsi="Times New Roman" w:cs="Times New Roman"/>
                <w:sz w:val="24"/>
                <w:szCs w:val="24"/>
                <w:lang w:val="en-US" w:bidi="en-US"/>
              </w:rPr>
              <w:t>«Nicknames of famous Russian football clubs»</w:t>
            </w:r>
          </w:p>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(Секция «Роман</w:t>
            </w:r>
            <w:proofErr w:type="gramStart"/>
            <w:r w:rsidRPr="00BA410C">
              <w:rPr>
                <w:rFonts w:ascii="Times New Roman" w:eastAsia="Times New Roman" w:hAnsi="Times New Roman" w:cs="Times New Roman"/>
                <w:sz w:val="24"/>
                <w:szCs w:val="24"/>
                <w:lang w:bidi="en-US"/>
              </w:rPr>
              <w:t>о-</w:t>
            </w:r>
            <w:proofErr w:type="gramEnd"/>
            <w:r w:rsidRPr="00BA410C">
              <w:rPr>
                <w:rFonts w:ascii="Times New Roman" w:eastAsia="Times New Roman" w:hAnsi="Times New Roman" w:cs="Times New Roman"/>
                <w:sz w:val="24"/>
                <w:szCs w:val="24"/>
                <w:lang w:bidi="en-US"/>
              </w:rPr>
              <w:t xml:space="preserve"> германская филология»)</w:t>
            </w:r>
          </w:p>
        </w:tc>
        <w:tc>
          <w:tcPr>
            <w:tcW w:w="85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val="en-US"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10</w:t>
            </w:r>
            <w:proofErr w:type="gramStart"/>
            <w:r w:rsidRPr="00BA410C">
              <w:rPr>
                <w:rFonts w:ascii="Times New Roman" w:eastAsia="Times New Roman" w:hAnsi="Times New Roman" w:cs="Times New Roman"/>
                <w:sz w:val="24"/>
                <w:szCs w:val="24"/>
                <w:lang w:bidi="en-US"/>
              </w:rPr>
              <w:t xml:space="preserve"> А</w:t>
            </w:r>
            <w:proofErr w:type="gramEnd"/>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p>
        </w:tc>
        <w:tc>
          <w:tcPr>
            <w:tcW w:w="156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призер</w:t>
            </w: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p>
        </w:tc>
      </w:tr>
    </w:tbl>
    <w:p w:rsidR="00BA410C" w:rsidRPr="00BA410C" w:rsidRDefault="00BA410C" w:rsidP="00BA410C">
      <w:pPr>
        <w:spacing w:after="0" w:line="240" w:lineRule="auto"/>
        <w:jc w:val="center"/>
        <w:rPr>
          <w:rFonts w:ascii="Times New Roman" w:eastAsia="Times New Roman" w:hAnsi="Times New Roman" w:cs="Times New Roman"/>
          <w:b/>
          <w:sz w:val="24"/>
          <w:szCs w:val="24"/>
          <w:lang w:bidi="en-US"/>
        </w:rPr>
      </w:pP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r w:rsidRPr="00BA410C">
        <w:rPr>
          <w:rFonts w:ascii="Times New Roman" w:eastAsia="Times New Roman" w:hAnsi="Times New Roman" w:cs="Times New Roman"/>
          <w:b/>
          <w:sz w:val="28"/>
          <w:szCs w:val="28"/>
          <w:lang w:bidi="en-US"/>
        </w:rPr>
        <w:t xml:space="preserve">Республиканский заочный конкурс исследовательских работ и творческих проектов в возрастной группе 5-8 классы </w:t>
      </w: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r w:rsidRPr="00BA410C">
        <w:rPr>
          <w:rFonts w:ascii="Times New Roman" w:eastAsia="Times New Roman" w:hAnsi="Times New Roman" w:cs="Times New Roman"/>
          <w:b/>
          <w:sz w:val="28"/>
          <w:szCs w:val="28"/>
          <w:lang w:bidi="en-US"/>
        </w:rPr>
        <w:t xml:space="preserve">«Интеллект будущего» </w:t>
      </w:r>
    </w:p>
    <w:p w:rsidR="00BA410C" w:rsidRPr="00BA410C" w:rsidRDefault="00BA410C" w:rsidP="00BA410C">
      <w:pPr>
        <w:spacing w:after="0" w:line="240" w:lineRule="auto"/>
        <w:jc w:val="center"/>
        <w:rPr>
          <w:rFonts w:ascii="Times New Roman" w:eastAsia="Times New Roman" w:hAnsi="Times New Roman" w:cs="Times New Roman"/>
          <w:b/>
          <w:sz w:val="24"/>
          <w:szCs w:val="24"/>
          <w:lang w:bidi="en-US"/>
        </w:rPr>
      </w:pPr>
    </w:p>
    <w:tbl>
      <w:tblPr>
        <w:tblW w:w="793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850"/>
        <w:gridCol w:w="1560"/>
      </w:tblGrid>
      <w:tr w:rsidR="00BA410C" w:rsidRPr="00BA410C" w:rsidTr="00BA410C">
        <w:trPr>
          <w:jc w:val="center"/>
        </w:trPr>
        <w:tc>
          <w:tcPr>
            <w:tcW w:w="2127"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center"/>
              <w:rPr>
                <w:rFonts w:ascii="Times New Roman" w:eastAsia="Times New Roman" w:hAnsi="Times New Roman" w:cs="Times New Roman"/>
                <w:b/>
                <w:sz w:val="24"/>
                <w:szCs w:val="24"/>
                <w:lang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r w:rsidRPr="00BA410C">
              <w:rPr>
                <w:rFonts w:ascii="Times New Roman" w:eastAsia="Times New Roman" w:hAnsi="Times New Roman" w:cs="Times New Roman"/>
                <w:b/>
                <w:sz w:val="24"/>
                <w:szCs w:val="24"/>
                <w:lang w:val="en-US" w:bidi="en-US"/>
              </w:rPr>
              <w:t xml:space="preserve">ФИО </w:t>
            </w:r>
            <w:proofErr w:type="spellStart"/>
            <w:r w:rsidRPr="00BA410C">
              <w:rPr>
                <w:rFonts w:ascii="Times New Roman" w:eastAsia="Times New Roman" w:hAnsi="Times New Roman" w:cs="Times New Roman"/>
                <w:b/>
                <w:sz w:val="24"/>
                <w:szCs w:val="24"/>
                <w:lang w:val="en-US" w:bidi="en-US"/>
              </w:rPr>
              <w:t>учителя</w:t>
            </w:r>
            <w:proofErr w:type="spellEnd"/>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
        </w:tc>
        <w:tc>
          <w:tcPr>
            <w:tcW w:w="3402"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название</w:t>
            </w:r>
            <w:proofErr w:type="spellEnd"/>
            <w:r w:rsidRPr="00BA410C">
              <w:rPr>
                <w:rFonts w:ascii="Times New Roman" w:eastAsia="Times New Roman" w:hAnsi="Times New Roman" w:cs="Times New Roman"/>
                <w:b/>
                <w:sz w:val="24"/>
                <w:szCs w:val="24"/>
                <w:lang w:val="en-US" w:bidi="en-US"/>
              </w:rPr>
              <w:t xml:space="preserve"> </w:t>
            </w:r>
            <w:proofErr w:type="spellStart"/>
            <w:r w:rsidRPr="00BA410C">
              <w:rPr>
                <w:rFonts w:ascii="Times New Roman" w:eastAsia="Times New Roman" w:hAnsi="Times New Roman" w:cs="Times New Roman"/>
                <w:b/>
                <w:sz w:val="24"/>
                <w:szCs w:val="24"/>
                <w:lang w:val="en-US" w:bidi="en-US"/>
              </w:rPr>
              <w:t>работы</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класс</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результат</w:t>
            </w:r>
            <w:proofErr w:type="spellEnd"/>
          </w:p>
        </w:tc>
      </w:tr>
      <w:tr w:rsidR="00BA410C" w:rsidRPr="00BA410C" w:rsidTr="00BA410C">
        <w:trPr>
          <w:trHeight w:val="273"/>
          <w:jc w:val="center"/>
        </w:trPr>
        <w:tc>
          <w:tcPr>
            <w:tcW w:w="2127"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val="en-US"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val="en-US" w:bidi="en-US"/>
              </w:rPr>
            </w:pPr>
            <w:r w:rsidRPr="00BA410C">
              <w:rPr>
                <w:rFonts w:ascii="Times New Roman" w:eastAsia="Times New Roman" w:hAnsi="Times New Roman" w:cs="Times New Roman"/>
                <w:sz w:val="24"/>
                <w:szCs w:val="24"/>
                <w:lang w:val="en-US" w:bidi="en-US"/>
              </w:rPr>
              <w:t>С.</w:t>
            </w:r>
            <w:r w:rsidRPr="00BA410C">
              <w:rPr>
                <w:rFonts w:ascii="Times New Roman" w:eastAsia="Times New Roman" w:hAnsi="Times New Roman" w:cs="Times New Roman"/>
                <w:sz w:val="24"/>
                <w:szCs w:val="24"/>
                <w:lang w:bidi="en-US"/>
              </w:rPr>
              <w:t xml:space="preserve"> </w:t>
            </w:r>
            <w:r w:rsidRPr="00BA410C">
              <w:rPr>
                <w:rFonts w:ascii="Times New Roman" w:eastAsia="Times New Roman" w:hAnsi="Times New Roman" w:cs="Times New Roman"/>
                <w:sz w:val="24"/>
                <w:szCs w:val="24"/>
                <w:lang w:val="en-US" w:bidi="en-US"/>
              </w:rPr>
              <w:t>А.</w:t>
            </w:r>
            <w:r w:rsidRPr="00BA410C">
              <w:rPr>
                <w:rFonts w:ascii="Times New Roman" w:eastAsia="Times New Roman" w:hAnsi="Times New Roman" w:cs="Times New Roman"/>
                <w:sz w:val="24"/>
                <w:szCs w:val="24"/>
                <w:lang w:bidi="en-US"/>
              </w:rPr>
              <w:t xml:space="preserve"> Данилова</w:t>
            </w:r>
          </w:p>
        </w:tc>
        <w:tc>
          <w:tcPr>
            <w:tcW w:w="3402"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«Создание русско-</w:t>
            </w:r>
          </w:p>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proofErr w:type="spellStart"/>
            <w:r w:rsidRPr="00BA410C">
              <w:rPr>
                <w:rFonts w:ascii="Times New Roman" w:eastAsia="Times New Roman" w:hAnsi="Times New Roman" w:cs="Times New Roman"/>
                <w:sz w:val="24"/>
                <w:szCs w:val="24"/>
                <w:lang w:bidi="en-US"/>
              </w:rPr>
              <w:t>мокшан</w:t>
            </w:r>
            <w:proofErr w:type="gramStart"/>
            <w:r w:rsidRPr="00BA410C">
              <w:rPr>
                <w:rFonts w:ascii="Times New Roman" w:eastAsia="Times New Roman" w:hAnsi="Times New Roman" w:cs="Times New Roman"/>
                <w:sz w:val="24"/>
                <w:szCs w:val="24"/>
                <w:lang w:bidi="en-US"/>
              </w:rPr>
              <w:t>о</w:t>
            </w:r>
            <w:proofErr w:type="spellEnd"/>
            <w:r w:rsidRPr="00BA410C">
              <w:rPr>
                <w:rFonts w:ascii="Times New Roman" w:eastAsia="Times New Roman" w:hAnsi="Times New Roman" w:cs="Times New Roman"/>
                <w:sz w:val="24"/>
                <w:szCs w:val="24"/>
                <w:lang w:bidi="en-US"/>
              </w:rPr>
              <w:t>-</w:t>
            </w:r>
            <w:proofErr w:type="gramEnd"/>
            <w:r w:rsidRPr="00BA410C">
              <w:rPr>
                <w:rFonts w:ascii="Times New Roman" w:eastAsia="Times New Roman" w:hAnsi="Times New Roman" w:cs="Times New Roman"/>
                <w:sz w:val="24"/>
                <w:szCs w:val="24"/>
                <w:lang w:bidi="en-US"/>
              </w:rPr>
              <w:t xml:space="preserve"> английского разговорника»</w:t>
            </w:r>
          </w:p>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(Секция «Роман</w:t>
            </w:r>
            <w:proofErr w:type="gramStart"/>
            <w:r w:rsidRPr="00BA410C">
              <w:rPr>
                <w:rFonts w:ascii="Times New Roman" w:eastAsia="Times New Roman" w:hAnsi="Times New Roman" w:cs="Times New Roman"/>
                <w:sz w:val="24"/>
                <w:szCs w:val="24"/>
                <w:lang w:bidi="en-US"/>
              </w:rPr>
              <w:t>о-</w:t>
            </w:r>
            <w:proofErr w:type="gramEnd"/>
            <w:r w:rsidRPr="00BA410C">
              <w:rPr>
                <w:rFonts w:ascii="Times New Roman" w:eastAsia="Times New Roman" w:hAnsi="Times New Roman" w:cs="Times New Roman"/>
                <w:sz w:val="24"/>
                <w:szCs w:val="24"/>
                <w:lang w:bidi="en-US"/>
              </w:rPr>
              <w:t xml:space="preserve"> германская филология»)</w:t>
            </w:r>
          </w:p>
        </w:tc>
        <w:tc>
          <w:tcPr>
            <w:tcW w:w="850" w:type="dxa"/>
            <w:tcBorders>
              <w:top w:val="single" w:sz="4" w:space="0" w:color="auto"/>
              <w:left w:val="single" w:sz="4" w:space="0" w:color="auto"/>
              <w:bottom w:val="single" w:sz="4" w:space="0" w:color="auto"/>
              <w:right w:val="single" w:sz="4" w:space="0" w:color="auto"/>
            </w:tcBorders>
            <w:hideMark/>
          </w:tcPr>
          <w:p w:rsidR="00BA410C" w:rsidRPr="00C95632"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8</w:t>
            </w:r>
            <w:proofErr w:type="gramStart"/>
            <w:r w:rsidRPr="00BA410C">
              <w:rPr>
                <w:rFonts w:ascii="Times New Roman" w:eastAsia="Times New Roman" w:hAnsi="Times New Roman" w:cs="Times New Roman"/>
                <w:sz w:val="24"/>
                <w:szCs w:val="24"/>
                <w:lang w:bidi="en-US"/>
              </w:rPr>
              <w:t xml:space="preserve"> Б</w:t>
            </w:r>
            <w:proofErr w:type="gramEnd"/>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p>
        </w:tc>
        <w:tc>
          <w:tcPr>
            <w:tcW w:w="156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призеры</w:t>
            </w: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p>
        </w:tc>
      </w:tr>
    </w:tbl>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r w:rsidRPr="00BA410C">
        <w:rPr>
          <w:rFonts w:ascii="Times New Roman" w:eastAsia="Times New Roman" w:hAnsi="Times New Roman" w:cs="Times New Roman"/>
          <w:b/>
          <w:sz w:val="28"/>
          <w:szCs w:val="28"/>
          <w:lang w:bidi="en-US"/>
        </w:rPr>
        <w:t xml:space="preserve">Республиканская олимпиада по </w:t>
      </w:r>
      <w:proofErr w:type="spellStart"/>
      <w:r w:rsidRPr="00BA410C">
        <w:rPr>
          <w:rFonts w:ascii="Times New Roman" w:eastAsia="Times New Roman" w:hAnsi="Times New Roman" w:cs="Times New Roman"/>
          <w:b/>
          <w:sz w:val="28"/>
          <w:szCs w:val="28"/>
          <w:lang w:bidi="en-US"/>
        </w:rPr>
        <w:t>лингвострановедению</w:t>
      </w:r>
      <w:proofErr w:type="spellEnd"/>
      <w:r w:rsidRPr="00BA410C">
        <w:rPr>
          <w:rFonts w:ascii="Times New Roman" w:eastAsia="Times New Roman" w:hAnsi="Times New Roman" w:cs="Times New Roman"/>
          <w:b/>
          <w:sz w:val="28"/>
          <w:szCs w:val="28"/>
          <w:lang w:bidi="en-US"/>
        </w:rPr>
        <w:t xml:space="preserve"> Великобритании (на базе МГУ им. Н. П. Огарёва)</w:t>
      </w: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p>
    <w:tbl>
      <w:tblPr>
        <w:tblW w:w="7087" w:type="dxa"/>
        <w:jc w:val="center"/>
        <w:tblInd w:w="-2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850"/>
        <w:gridCol w:w="1560"/>
      </w:tblGrid>
      <w:tr w:rsidR="00BA410C" w:rsidRPr="00BA410C" w:rsidTr="00C61BF1">
        <w:trPr>
          <w:jc w:val="center"/>
        </w:trPr>
        <w:tc>
          <w:tcPr>
            <w:tcW w:w="4677"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b/>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b/>
                <w:sz w:val="24"/>
                <w:szCs w:val="24"/>
                <w:lang w:val="en-US" w:bidi="en-US"/>
              </w:rPr>
            </w:pPr>
            <w:r w:rsidRPr="00BA410C">
              <w:rPr>
                <w:rFonts w:ascii="Times New Roman" w:eastAsia="Times New Roman" w:hAnsi="Times New Roman" w:cs="Times New Roman"/>
                <w:b/>
                <w:sz w:val="24"/>
                <w:szCs w:val="24"/>
                <w:lang w:val="en-US" w:bidi="en-US"/>
              </w:rPr>
              <w:t xml:space="preserve">ФИО </w:t>
            </w:r>
            <w:proofErr w:type="spellStart"/>
            <w:r w:rsidRPr="00BA410C">
              <w:rPr>
                <w:rFonts w:ascii="Times New Roman" w:eastAsia="Times New Roman" w:hAnsi="Times New Roman" w:cs="Times New Roman"/>
                <w:b/>
                <w:sz w:val="24"/>
                <w:szCs w:val="24"/>
                <w:lang w:val="en-US" w:bidi="en-US"/>
              </w:rPr>
              <w:t>учителя</w:t>
            </w:r>
            <w:proofErr w:type="spellEnd"/>
          </w:p>
          <w:p w:rsidR="00BA410C" w:rsidRPr="00BA410C" w:rsidRDefault="00BA410C" w:rsidP="00BA410C">
            <w:pPr>
              <w:spacing w:after="0" w:line="240" w:lineRule="auto"/>
              <w:jc w:val="both"/>
              <w:rPr>
                <w:rFonts w:ascii="Times New Roman" w:eastAsia="Times New Roman" w:hAnsi="Times New Roman" w:cs="Times New Roman"/>
                <w:b/>
                <w:sz w:val="24"/>
                <w:szCs w:val="24"/>
                <w:lang w:val="en-US" w:bidi="en-US"/>
              </w:rPr>
            </w:pPr>
          </w:p>
        </w:tc>
        <w:tc>
          <w:tcPr>
            <w:tcW w:w="85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b/>
                <w:sz w:val="24"/>
                <w:szCs w:val="24"/>
                <w:lang w:val="en-US" w:bidi="en-US"/>
              </w:rPr>
            </w:pPr>
          </w:p>
          <w:p w:rsidR="00BA410C" w:rsidRPr="00BA410C" w:rsidRDefault="00BA410C" w:rsidP="00BA410C">
            <w:pPr>
              <w:spacing w:after="0" w:line="240" w:lineRule="auto"/>
              <w:jc w:val="both"/>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класс</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b/>
                <w:sz w:val="24"/>
                <w:szCs w:val="24"/>
                <w:lang w:val="en-US" w:bidi="en-US"/>
              </w:rPr>
            </w:pPr>
          </w:p>
          <w:p w:rsidR="00BA410C" w:rsidRPr="00BA410C" w:rsidRDefault="00BA410C" w:rsidP="00BA410C">
            <w:pPr>
              <w:spacing w:after="0" w:line="240" w:lineRule="auto"/>
              <w:jc w:val="both"/>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результат</w:t>
            </w:r>
            <w:proofErr w:type="spellEnd"/>
          </w:p>
        </w:tc>
      </w:tr>
      <w:tr w:rsidR="00BA410C" w:rsidRPr="00BA410C" w:rsidTr="00C61BF1">
        <w:trPr>
          <w:trHeight w:val="1020"/>
          <w:jc w:val="center"/>
        </w:trPr>
        <w:tc>
          <w:tcPr>
            <w:tcW w:w="4677"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val="en-US" w:bidi="en-US"/>
              </w:rPr>
            </w:pPr>
            <w:r w:rsidRPr="00BA410C">
              <w:rPr>
                <w:rFonts w:ascii="Times New Roman" w:eastAsia="Times New Roman" w:hAnsi="Times New Roman" w:cs="Times New Roman"/>
                <w:sz w:val="24"/>
                <w:szCs w:val="24"/>
                <w:lang w:val="en-US" w:bidi="en-US"/>
              </w:rPr>
              <w:t>С.</w:t>
            </w:r>
            <w:r w:rsidRPr="00BA410C">
              <w:rPr>
                <w:rFonts w:ascii="Times New Roman" w:eastAsia="Times New Roman" w:hAnsi="Times New Roman" w:cs="Times New Roman"/>
                <w:sz w:val="24"/>
                <w:szCs w:val="24"/>
                <w:lang w:bidi="en-US"/>
              </w:rPr>
              <w:t xml:space="preserve"> </w:t>
            </w:r>
            <w:r w:rsidRPr="00BA410C">
              <w:rPr>
                <w:rFonts w:ascii="Times New Roman" w:eastAsia="Times New Roman" w:hAnsi="Times New Roman" w:cs="Times New Roman"/>
                <w:sz w:val="24"/>
                <w:szCs w:val="24"/>
                <w:lang w:val="en-US" w:bidi="en-US"/>
              </w:rPr>
              <w:t>А.</w:t>
            </w:r>
            <w:r w:rsidRPr="00BA410C">
              <w:rPr>
                <w:rFonts w:ascii="Times New Roman" w:eastAsia="Times New Roman" w:hAnsi="Times New Roman" w:cs="Times New Roman"/>
                <w:sz w:val="24"/>
                <w:szCs w:val="24"/>
                <w:lang w:bidi="en-US"/>
              </w:rPr>
              <w:t xml:space="preserve"> Данилова</w:t>
            </w:r>
          </w:p>
        </w:tc>
        <w:tc>
          <w:tcPr>
            <w:tcW w:w="85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val="en-US"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10</w:t>
            </w:r>
            <w:proofErr w:type="gramStart"/>
            <w:r w:rsidRPr="00BA410C">
              <w:rPr>
                <w:rFonts w:ascii="Times New Roman" w:eastAsia="Times New Roman" w:hAnsi="Times New Roman" w:cs="Times New Roman"/>
                <w:sz w:val="24"/>
                <w:szCs w:val="24"/>
                <w:lang w:bidi="en-US"/>
              </w:rPr>
              <w:t xml:space="preserve"> А</w:t>
            </w:r>
            <w:proofErr w:type="gramEnd"/>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p>
        </w:tc>
        <w:tc>
          <w:tcPr>
            <w:tcW w:w="156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призер</w:t>
            </w:r>
          </w:p>
        </w:tc>
      </w:tr>
    </w:tbl>
    <w:p w:rsidR="00C61BF1" w:rsidRDefault="00C61BF1" w:rsidP="00BA410C">
      <w:pPr>
        <w:spacing w:after="0" w:line="240" w:lineRule="auto"/>
        <w:jc w:val="center"/>
        <w:rPr>
          <w:rFonts w:ascii="Times New Roman" w:eastAsia="Times New Roman" w:hAnsi="Times New Roman" w:cs="Times New Roman"/>
          <w:b/>
          <w:sz w:val="28"/>
          <w:szCs w:val="28"/>
          <w:lang w:bidi="en-US"/>
        </w:rPr>
      </w:pPr>
    </w:p>
    <w:p w:rsidR="00C61BF1" w:rsidRDefault="00C61BF1" w:rsidP="00BA410C">
      <w:pPr>
        <w:spacing w:after="0" w:line="240" w:lineRule="auto"/>
        <w:jc w:val="center"/>
        <w:rPr>
          <w:rFonts w:ascii="Times New Roman" w:eastAsia="Times New Roman" w:hAnsi="Times New Roman" w:cs="Times New Roman"/>
          <w:b/>
          <w:sz w:val="28"/>
          <w:szCs w:val="28"/>
          <w:lang w:bidi="en-US"/>
        </w:rPr>
      </w:pP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r w:rsidRPr="00BA410C">
        <w:rPr>
          <w:rFonts w:ascii="Times New Roman" w:eastAsia="Times New Roman" w:hAnsi="Times New Roman" w:cs="Times New Roman"/>
          <w:b/>
          <w:sz w:val="28"/>
          <w:szCs w:val="28"/>
          <w:lang w:bidi="en-US"/>
        </w:rPr>
        <w:t>Всероссийский конкурс научно-исследовательских и творческих работ учащихся</w:t>
      </w:r>
      <w:r w:rsidRPr="00BA410C">
        <w:rPr>
          <w:rFonts w:ascii="Times New Roman" w:eastAsia="Times New Roman" w:hAnsi="Times New Roman" w:cs="Times New Roman"/>
          <w:b/>
          <w:bCs/>
          <w:iCs/>
          <w:sz w:val="28"/>
          <w:szCs w:val="28"/>
          <w:lang w:bidi="en-US"/>
        </w:rPr>
        <w:t xml:space="preserve"> общеобразовательных организаций и обучающихся организаций среднего профессионального образования</w:t>
      </w:r>
      <w:r w:rsidRPr="00BA410C">
        <w:rPr>
          <w:rFonts w:ascii="Times New Roman" w:eastAsia="Times New Roman" w:hAnsi="Times New Roman" w:cs="Times New Roman"/>
          <w:b/>
          <w:bCs/>
          <w:iCs/>
          <w:sz w:val="28"/>
          <w:szCs w:val="28"/>
          <w:lang w:bidi="en-US"/>
        </w:rPr>
        <w:br/>
        <w:t xml:space="preserve"> «Адмирал Ушаков: уроки истории и вызовы современности» </w:t>
      </w:r>
    </w:p>
    <w:p w:rsidR="00BA410C" w:rsidRPr="00BA410C" w:rsidRDefault="00BA410C" w:rsidP="00BA410C">
      <w:pPr>
        <w:spacing w:after="0" w:line="240" w:lineRule="auto"/>
        <w:jc w:val="center"/>
        <w:rPr>
          <w:rFonts w:ascii="Times New Roman" w:eastAsia="Times New Roman" w:hAnsi="Times New Roman" w:cs="Times New Roman"/>
          <w:b/>
          <w:sz w:val="24"/>
          <w:szCs w:val="24"/>
          <w:lang w:bidi="en-US"/>
        </w:rPr>
      </w:pPr>
    </w:p>
    <w:tbl>
      <w:tblPr>
        <w:tblW w:w="793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850"/>
        <w:gridCol w:w="1560"/>
      </w:tblGrid>
      <w:tr w:rsidR="00BA410C" w:rsidRPr="00BA410C" w:rsidTr="00BA410C">
        <w:trPr>
          <w:jc w:val="center"/>
        </w:trPr>
        <w:tc>
          <w:tcPr>
            <w:tcW w:w="2127"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center"/>
              <w:rPr>
                <w:rFonts w:ascii="Times New Roman" w:eastAsia="Times New Roman" w:hAnsi="Times New Roman" w:cs="Times New Roman"/>
                <w:b/>
                <w:sz w:val="24"/>
                <w:szCs w:val="24"/>
                <w:lang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r w:rsidRPr="00BA410C">
              <w:rPr>
                <w:rFonts w:ascii="Times New Roman" w:eastAsia="Times New Roman" w:hAnsi="Times New Roman" w:cs="Times New Roman"/>
                <w:b/>
                <w:sz w:val="24"/>
                <w:szCs w:val="24"/>
                <w:lang w:val="en-US" w:bidi="en-US"/>
              </w:rPr>
              <w:t xml:space="preserve">ФИО </w:t>
            </w:r>
            <w:proofErr w:type="spellStart"/>
            <w:r w:rsidRPr="00BA410C">
              <w:rPr>
                <w:rFonts w:ascii="Times New Roman" w:eastAsia="Times New Roman" w:hAnsi="Times New Roman" w:cs="Times New Roman"/>
                <w:b/>
                <w:sz w:val="24"/>
                <w:szCs w:val="24"/>
                <w:lang w:val="en-US" w:bidi="en-US"/>
              </w:rPr>
              <w:t>учителя</w:t>
            </w:r>
            <w:proofErr w:type="spellEnd"/>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
        </w:tc>
        <w:tc>
          <w:tcPr>
            <w:tcW w:w="3402"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название</w:t>
            </w:r>
            <w:proofErr w:type="spellEnd"/>
            <w:r w:rsidRPr="00BA410C">
              <w:rPr>
                <w:rFonts w:ascii="Times New Roman" w:eastAsia="Times New Roman" w:hAnsi="Times New Roman" w:cs="Times New Roman"/>
                <w:b/>
                <w:sz w:val="24"/>
                <w:szCs w:val="24"/>
                <w:lang w:val="en-US" w:bidi="en-US"/>
              </w:rPr>
              <w:t xml:space="preserve"> </w:t>
            </w:r>
            <w:proofErr w:type="spellStart"/>
            <w:r w:rsidRPr="00BA410C">
              <w:rPr>
                <w:rFonts w:ascii="Times New Roman" w:eastAsia="Times New Roman" w:hAnsi="Times New Roman" w:cs="Times New Roman"/>
                <w:b/>
                <w:sz w:val="24"/>
                <w:szCs w:val="24"/>
                <w:lang w:val="en-US" w:bidi="en-US"/>
              </w:rPr>
              <w:t>работы</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класс</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
          <w:p w:rsidR="00BA410C" w:rsidRPr="00BA410C" w:rsidRDefault="00BA410C" w:rsidP="00BA410C">
            <w:pPr>
              <w:spacing w:after="0" w:line="240" w:lineRule="auto"/>
              <w:jc w:val="center"/>
              <w:rPr>
                <w:rFonts w:ascii="Times New Roman" w:eastAsia="Times New Roman" w:hAnsi="Times New Roman" w:cs="Times New Roman"/>
                <w:b/>
                <w:sz w:val="24"/>
                <w:szCs w:val="24"/>
                <w:lang w:val="en-US" w:bidi="en-US"/>
              </w:rPr>
            </w:pPr>
            <w:proofErr w:type="spellStart"/>
            <w:r w:rsidRPr="00BA410C">
              <w:rPr>
                <w:rFonts w:ascii="Times New Roman" w:eastAsia="Times New Roman" w:hAnsi="Times New Roman" w:cs="Times New Roman"/>
                <w:b/>
                <w:sz w:val="24"/>
                <w:szCs w:val="24"/>
                <w:lang w:val="en-US" w:bidi="en-US"/>
              </w:rPr>
              <w:t>результат</w:t>
            </w:r>
            <w:proofErr w:type="spellEnd"/>
          </w:p>
        </w:tc>
      </w:tr>
      <w:tr w:rsidR="00BA410C" w:rsidRPr="00BA410C" w:rsidTr="00BA410C">
        <w:trPr>
          <w:trHeight w:val="1973"/>
          <w:jc w:val="center"/>
        </w:trPr>
        <w:tc>
          <w:tcPr>
            <w:tcW w:w="2127"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val="en-US"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val="en-US" w:bidi="en-US"/>
              </w:rPr>
            </w:pPr>
            <w:r w:rsidRPr="00BA410C">
              <w:rPr>
                <w:rFonts w:ascii="Times New Roman" w:eastAsia="Times New Roman" w:hAnsi="Times New Roman" w:cs="Times New Roman"/>
                <w:sz w:val="24"/>
                <w:szCs w:val="24"/>
                <w:lang w:val="en-US" w:bidi="en-US"/>
              </w:rPr>
              <w:t>С.</w:t>
            </w:r>
            <w:r w:rsidRPr="00BA410C">
              <w:rPr>
                <w:rFonts w:ascii="Times New Roman" w:eastAsia="Times New Roman" w:hAnsi="Times New Roman" w:cs="Times New Roman"/>
                <w:sz w:val="24"/>
                <w:szCs w:val="24"/>
                <w:lang w:bidi="en-US"/>
              </w:rPr>
              <w:t xml:space="preserve"> </w:t>
            </w:r>
            <w:r w:rsidRPr="00BA410C">
              <w:rPr>
                <w:rFonts w:ascii="Times New Roman" w:eastAsia="Times New Roman" w:hAnsi="Times New Roman" w:cs="Times New Roman"/>
                <w:sz w:val="24"/>
                <w:szCs w:val="24"/>
                <w:lang w:val="en-US" w:bidi="en-US"/>
              </w:rPr>
              <w:t>А.</w:t>
            </w:r>
            <w:r w:rsidRPr="00BA410C">
              <w:rPr>
                <w:rFonts w:ascii="Times New Roman" w:eastAsia="Times New Roman" w:hAnsi="Times New Roman" w:cs="Times New Roman"/>
                <w:sz w:val="24"/>
                <w:szCs w:val="24"/>
                <w:lang w:bidi="en-US"/>
              </w:rPr>
              <w:t xml:space="preserve"> Данилова</w:t>
            </w:r>
          </w:p>
        </w:tc>
        <w:tc>
          <w:tcPr>
            <w:tcW w:w="3402"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 </w:t>
            </w:r>
          </w:p>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«Роль личности адмирала Фёдора </w:t>
            </w:r>
            <w:proofErr w:type="spellStart"/>
            <w:r w:rsidRPr="00BA410C">
              <w:rPr>
                <w:rFonts w:ascii="Times New Roman" w:eastAsia="Times New Roman" w:hAnsi="Times New Roman" w:cs="Times New Roman"/>
                <w:sz w:val="24"/>
                <w:szCs w:val="24"/>
                <w:lang w:bidi="en-US"/>
              </w:rPr>
              <w:t>Ущакова</w:t>
            </w:r>
            <w:proofErr w:type="spellEnd"/>
            <w:r w:rsidRPr="00BA410C">
              <w:rPr>
                <w:rFonts w:ascii="Times New Roman" w:eastAsia="Times New Roman" w:hAnsi="Times New Roman" w:cs="Times New Roman"/>
                <w:sz w:val="24"/>
                <w:szCs w:val="24"/>
                <w:lang w:bidi="en-US"/>
              </w:rPr>
              <w:t xml:space="preserve"> в военн</w:t>
            </w:r>
            <w:proofErr w:type="gramStart"/>
            <w:r w:rsidRPr="00BA410C">
              <w:rPr>
                <w:rFonts w:ascii="Times New Roman" w:eastAsia="Times New Roman" w:hAnsi="Times New Roman" w:cs="Times New Roman"/>
                <w:sz w:val="24"/>
                <w:szCs w:val="24"/>
                <w:lang w:bidi="en-US"/>
              </w:rPr>
              <w:t>о-</w:t>
            </w:r>
            <w:proofErr w:type="gramEnd"/>
            <w:r w:rsidRPr="00BA410C">
              <w:rPr>
                <w:rFonts w:ascii="Times New Roman" w:eastAsia="Times New Roman" w:hAnsi="Times New Roman" w:cs="Times New Roman"/>
                <w:sz w:val="24"/>
                <w:szCs w:val="24"/>
                <w:lang w:bidi="en-US"/>
              </w:rPr>
              <w:t xml:space="preserve"> патриотическом воспитании молодежи»</w:t>
            </w:r>
          </w:p>
          <w:p w:rsidR="00BA410C" w:rsidRPr="00BA410C" w:rsidRDefault="00BA410C" w:rsidP="00BA410C">
            <w:pPr>
              <w:spacing w:after="0" w:line="240" w:lineRule="auto"/>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(Номинация «Презентация»)</w:t>
            </w:r>
          </w:p>
        </w:tc>
        <w:tc>
          <w:tcPr>
            <w:tcW w:w="85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6</w:t>
            </w:r>
            <w:proofErr w:type="gramStart"/>
            <w:r w:rsidRPr="00BA410C">
              <w:rPr>
                <w:rFonts w:ascii="Times New Roman" w:eastAsia="Times New Roman" w:hAnsi="Times New Roman" w:cs="Times New Roman"/>
                <w:sz w:val="24"/>
                <w:szCs w:val="24"/>
                <w:lang w:bidi="en-US"/>
              </w:rPr>
              <w:t xml:space="preserve"> А</w:t>
            </w:r>
            <w:proofErr w:type="gramEnd"/>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p>
        </w:tc>
        <w:tc>
          <w:tcPr>
            <w:tcW w:w="1560" w:type="dxa"/>
            <w:tcBorders>
              <w:top w:val="single" w:sz="4" w:space="0" w:color="auto"/>
              <w:left w:val="single" w:sz="4" w:space="0" w:color="auto"/>
              <w:bottom w:val="single" w:sz="4" w:space="0" w:color="auto"/>
              <w:right w:val="single" w:sz="4" w:space="0" w:color="auto"/>
            </w:tcBorders>
            <w:hideMark/>
          </w:tcPr>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r w:rsidRPr="00BA410C">
              <w:rPr>
                <w:rFonts w:ascii="Times New Roman" w:eastAsia="Times New Roman" w:hAnsi="Times New Roman" w:cs="Times New Roman"/>
                <w:sz w:val="24"/>
                <w:szCs w:val="24"/>
                <w:lang w:eastAsia="ru-RU" w:bidi="en-US"/>
              </w:rPr>
              <w:t>призер</w:t>
            </w:r>
          </w:p>
          <w:p w:rsidR="00BA410C" w:rsidRPr="00BA410C" w:rsidRDefault="00BA410C" w:rsidP="00BA410C">
            <w:pPr>
              <w:spacing w:after="0" w:line="240" w:lineRule="auto"/>
              <w:rPr>
                <w:rFonts w:ascii="Times New Roman" w:eastAsia="Times New Roman" w:hAnsi="Times New Roman" w:cs="Times New Roman"/>
                <w:sz w:val="24"/>
                <w:szCs w:val="24"/>
                <w:lang w:eastAsia="ru-RU" w:bidi="en-US"/>
              </w:rPr>
            </w:pPr>
          </w:p>
        </w:tc>
      </w:tr>
    </w:tbl>
    <w:p w:rsidR="00BA410C" w:rsidRPr="00BA410C" w:rsidRDefault="00BA410C" w:rsidP="00BA410C">
      <w:pPr>
        <w:spacing w:after="0" w:line="240" w:lineRule="auto"/>
        <w:rPr>
          <w:rFonts w:ascii="Times New Roman" w:eastAsia="Times New Roman" w:hAnsi="Times New Roman" w:cs="Times New Roman"/>
          <w:b/>
          <w:sz w:val="28"/>
          <w:szCs w:val="28"/>
          <w:lang w:bidi="en-US"/>
        </w:rPr>
      </w:pP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r w:rsidRPr="00BA410C">
        <w:rPr>
          <w:rFonts w:ascii="Times New Roman" w:eastAsia="Times New Roman" w:hAnsi="Times New Roman" w:cs="Times New Roman"/>
          <w:b/>
          <w:sz w:val="28"/>
          <w:szCs w:val="28"/>
          <w:lang w:bidi="en-US"/>
        </w:rPr>
        <w:t>Результаты ВПР по английскому языку в 11 классе (16.04.2019 год)</w:t>
      </w: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p>
    <w:tbl>
      <w:tblPr>
        <w:tblStyle w:val="222"/>
        <w:tblW w:w="9464" w:type="dxa"/>
        <w:tblLayout w:type="fixed"/>
        <w:tblLook w:val="04A0" w:firstRow="1" w:lastRow="0" w:firstColumn="1" w:lastColumn="0" w:noHBand="0" w:noVBand="1"/>
      </w:tblPr>
      <w:tblGrid>
        <w:gridCol w:w="817"/>
        <w:gridCol w:w="1276"/>
        <w:gridCol w:w="1559"/>
        <w:gridCol w:w="1418"/>
        <w:gridCol w:w="1275"/>
        <w:gridCol w:w="993"/>
        <w:gridCol w:w="992"/>
        <w:gridCol w:w="1134"/>
      </w:tblGrid>
      <w:tr w:rsidR="00BA410C" w:rsidRPr="00BA410C" w:rsidTr="00BA410C">
        <w:tc>
          <w:tcPr>
            <w:tcW w:w="817"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Класс</w:t>
            </w:r>
          </w:p>
        </w:tc>
        <w:tc>
          <w:tcPr>
            <w:tcW w:w="1276"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Количество учащихся, выполнивших работу на «5»</w:t>
            </w:r>
          </w:p>
        </w:tc>
        <w:tc>
          <w:tcPr>
            <w:tcW w:w="1559"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Количество учащихся, выполнивших работу на «4»</w:t>
            </w:r>
          </w:p>
        </w:tc>
        <w:tc>
          <w:tcPr>
            <w:tcW w:w="1418"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Количество учащихся, выполнивших работу на «3»</w:t>
            </w:r>
          </w:p>
        </w:tc>
        <w:tc>
          <w:tcPr>
            <w:tcW w:w="1275"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Количество учащихся, выполнивших работу на «2»</w:t>
            </w:r>
          </w:p>
        </w:tc>
        <w:tc>
          <w:tcPr>
            <w:tcW w:w="993"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Качество знаний</w:t>
            </w:r>
          </w:p>
        </w:tc>
        <w:tc>
          <w:tcPr>
            <w:tcW w:w="992"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 xml:space="preserve">Уровень </w:t>
            </w:r>
            <w:proofErr w:type="spellStart"/>
            <w:r w:rsidRPr="00BA410C">
              <w:rPr>
                <w:rFonts w:ascii="Times New Roman" w:eastAsia="Times New Roman" w:hAnsi="Times New Roman" w:cs="Times New Roman"/>
                <w:b/>
                <w:sz w:val="24"/>
                <w:szCs w:val="24"/>
                <w:lang w:bidi="en-US"/>
              </w:rPr>
              <w:t>обученности</w:t>
            </w:r>
            <w:proofErr w:type="spellEnd"/>
          </w:p>
        </w:tc>
        <w:tc>
          <w:tcPr>
            <w:tcW w:w="1134"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Средний балл</w:t>
            </w:r>
          </w:p>
        </w:tc>
      </w:tr>
      <w:tr w:rsidR="00BA410C" w:rsidRPr="00BA410C" w:rsidTr="00BA410C">
        <w:tc>
          <w:tcPr>
            <w:tcW w:w="817"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11</w:t>
            </w:r>
            <w:proofErr w:type="gramStart"/>
            <w:r w:rsidRPr="00BA410C">
              <w:rPr>
                <w:rFonts w:ascii="Times New Roman" w:eastAsia="Times New Roman" w:hAnsi="Times New Roman" w:cs="Times New Roman"/>
                <w:sz w:val="24"/>
                <w:szCs w:val="24"/>
                <w:lang w:bidi="en-US"/>
              </w:rPr>
              <w:t xml:space="preserve"> А</w:t>
            </w:r>
            <w:proofErr w:type="gramEnd"/>
          </w:p>
        </w:tc>
        <w:tc>
          <w:tcPr>
            <w:tcW w:w="1276"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4</w:t>
            </w:r>
          </w:p>
        </w:tc>
        <w:tc>
          <w:tcPr>
            <w:tcW w:w="1559"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7</w:t>
            </w:r>
          </w:p>
        </w:tc>
        <w:tc>
          <w:tcPr>
            <w:tcW w:w="1418"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1</w:t>
            </w:r>
          </w:p>
        </w:tc>
        <w:tc>
          <w:tcPr>
            <w:tcW w:w="1275"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w:t>
            </w:r>
          </w:p>
        </w:tc>
        <w:tc>
          <w:tcPr>
            <w:tcW w:w="993"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92 %</w:t>
            </w:r>
          </w:p>
        </w:tc>
        <w:tc>
          <w:tcPr>
            <w:tcW w:w="992"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100 %</w:t>
            </w:r>
          </w:p>
        </w:tc>
        <w:tc>
          <w:tcPr>
            <w:tcW w:w="1134"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4,25</w:t>
            </w:r>
          </w:p>
        </w:tc>
      </w:tr>
    </w:tbl>
    <w:p w:rsidR="00BA410C" w:rsidRPr="00BA410C" w:rsidRDefault="00BA410C" w:rsidP="00BA410C">
      <w:pPr>
        <w:spacing w:after="0" w:line="240" w:lineRule="auto"/>
        <w:rPr>
          <w:rFonts w:ascii="Times New Roman" w:eastAsia="Times New Roman" w:hAnsi="Times New Roman" w:cs="Times New Roman"/>
          <w:b/>
          <w:sz w:val="28"/>
          <w:szCs w:val="28"/>
          <w:lang w:bidi="en-US"/>
        </w:rPr>
      </w:pP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r w:rsidRPr="00BA410C">
        <w:rPr>
          <w:rFonts w:ascii="Times New Roman" w:eastAsia="Times New Roman" w:hAnsi="Times New Roman" w:cs="Times New Roman"/>
          <w:b/>
          <w:sz w:val="28"/>
          <w:szCs w:val="28"/>
          <w:lang w:bidi="en-US"/>
        </w:rPr>
        <w:t>Результаты ВПР по немецкому языку в 11 классе (25.10.2019 год)</w:t>
      </w: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p>
    <w:tbl>
      <w:tblPr>
        <w:tblStyle w:val="222"/>
        <w:tblW w:w="9464" w:type="dxa"/>
        <w:tblLayout w:type="fixed"/>
        <w:tblLook w:val="04A0" w:firstRow="1" w:lastRow="0" w:firstColumn="1" w:lastColumn="0" w:noHBand="0" w:noVBand="1"/>
      </w:tblPr>
      <w:tblGrid>
        <w:gridCol w:w="817"/>
        <w:gridCol w:w="1276"/>
        <w:gridCol w:w="1559"/>
        <w:gridCol w:w="1418"/>
        <w:gridCol w:w="1275"/>
        <w:gridCol w:w="993"/>
        <w:gridCol w:w="992"/>
        <w:gridCol w:w="1134"/>
      </w:tblGrid>
      <w:tr w:rsidR="00BA410C" w:rsidRPr="00BA410C" w:rsidTr="00BA410C">
        <w:tc>
          <w:tcPr>
            <w:tcW w:w="817"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Класс</w:t>
            </w:r>
          </w:p>
        </w:tc>
        <w:tc>
          <w:tcPr>
            <w:tcW w:w="1276"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Количество учащихся, выполнивших работу на «5»</w:t>
            </w:r>
          </w:p>
        </w:tc>
        <w:tc>
          <w:tcPr>
            <w:tcW w:w="1559"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Количество учащихся, выполнивших работу на «4»</w:t>
            </w:r>
          </w:p>
        </w:tc>
        <w:tc>
          <w:tcPr>
            <w:tcW w:w="1418"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Количество учащихся, выполнивших работу на «3»</w:t>
            </w:r>
          </w:p>
        </w:tc>
        <w:tc>
          <w:tcPr>
            <w:tcW w:w="1275"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Количество учащихся, выполнивших работу на «2»</w:t>
            </w:r>
          </w:p>
        </w:tc>
        <w:tc>
          <w:tcPr>
            <w:tcW w:w="993"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Качество знаний</w:t>
            </w:r>
          </w:p>
        </w:tc>
        <w:tc>
          <w:tcPr>
            <w:tcW w:w="992"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 xml:space="preserve">Уровень </w:t>
            </w:r>
            <w:proofErr w:type="spellStart"/>
            <w:r w:rsidRPr="00BA410C">
              <w:rPr>
                <w:rFonts w:ascii="Times New Roman" w:eastAsia="Times New Roman" w:hAnsi="Times New Roman" w:cs="Times New Roman"/>
                <w:b/>
                <w:sz w:val="24"/>
                <w:szCs w:val="24"/>
                <w:lang w:bidi="en-US"/>
              </w:rPr>
              <w:t>обученности</w:t>
            </w:r>
            <w:proofErr w:type="spellEnd"/>
          </w:p>
        </w:tc>
        <w:tc>
          <w:tcPr>
            <w:tcW w:w="1134"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Средний балл</w:t>
            </w:r>
          </w:p>
        </w:tc>
      </w:tr>
      <w:tr w:rsidR="00BA410C" w:rsidRPr="00BA410C" w:rsidTr="00BA410C">
        <w:tc>
          <w:tcPr>
            <w:tcW w:w="817"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11</w:t>
            </w:r>
            <w:proofErr w:type="gramStart"/>
            <w:r w:rsidRPr="00BA410C">
              <w:rPr>
                <w:rFonts w:ascii="Times New Roman" w:eastAsia="Times New Roman" w:hAnsi="Times New Roman" w:cs="Times New Roman"/>
                <w:sz w:val="24"/>
                <w:szCs w:val="24"/>
                <w:lang w:bidi="en-US"/>
              </w:rPr>
              <w:t xml:space="preserve"> А</w:t>
            </w:r>
            <w:proofErr w:type="gramEnd"/>
          </w:p>
        </w:tc>
        <w:tc>
          <w:tcPr>
            <w:tcW w:w="1276"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w:t>
            </w:r>
          </w:p>
        </w:tc>
        <w:tc>
          <w:tcPr>
            <w:tcW w:w="1559"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2</w:t>
            </w:r>
          </w:p>
        </w:tc>
        <w:tc>
          <w:tcPr>
            <w:tcW w:w="1418"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2</w:t>
            </w:r>
          </w:p>
        </w:tc>
        <w:tc>
          <w:tcPr>
            <w:tcW w:w="1275"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1</w:t>
            </w:r>
          </w:p>
        </w:tc>
        <w:tc>
          <w:tcPr>
            <w:tcW w:w="993"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40 %</w:t>
            </w:r>
          </w:p>
        </w:tc>
        <w:tc>
          <w:tcPr>
            <w:tcW w:w="992"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80 %</w:t>
            </w:r>
          </w:p>
        </w:tc>
        <w:tc>
          <w:tcPr>
            <w:tcW w:w="1134"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3,20</w:t>
            </w:r>
          </w:p>
        </w:tc>
      </w:tr>
    </w:tbl>
    <w:p w:rsidR="00BA410C" w:rsidRPr="00BA410C" w:rsidRDefault="00BA410C" w:rsidP="00BA410C">
      <w:pPr>
        <w:spacing w:after="0" w:line="240" w:lineRule="auto"/>
        <w:rPr>
          <w:rFonts w:ascii="Times New Roman" w:eastAsia="Times New Roman" w:hAnsi="Times New Roman" w:cs="Times New Roman"/>
          <w:b/>
          <w:sz w:val="28"/>
          <w:szCs w:val="28"/>
          <w:lang w:bidi="en-US"/>
        </w:rPr>
      </w:pP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r w:rsidRPr="00BA410C">
        <w:rPr>
          <w:rFonts w:ascii="Times New Roman" w:eastAsia="Times New Roman" w:hAnsi="Times New Roman" w:cs="Times New Roman"/>
          <w:b/>
          <w:sz w:val="28"/>
          <w:szCs w:val="28"/>
          <w:lang w:bidi="en-US"/>
        </w:rPr>
        <w:t>Результаты мониторинга учащихся 9</w:t>
      </w:r>
      <w:proofErr w:type="gramStart"/>
      <w:r w:rsidRPr="00BA410C">
        <w:rPr>
          <w:rFonts w:ascii="Times New Roman" w:eastAsia="Times New Roman" w:hAnsi="Times New Roman" w:cs="Times New Roman"/>
          <w:b/>
          <w:sz w:val="28"/>
          <w:szCs w:val="28"/>
          <w:lang w:bidi="en-US"/>
        </w:rPr>
        <w:t xml:space="preserve"> А</w:t>
      </w:r>
      <w:proofErr w:type="gramEnd"/>
      <w:r w:rsidRPr="00BA410C">
        <w:rPr>
          <w:rFonts w:ascii="Times New Roman" w:eastAsia="Times New Roman" w:hAnsi="Times New Roman" w:cs="Times New Roman"/>
          <w:b/>
          <w:sz w:val="28"/>
          <w:szCs w:val="28"/>
          <w:lang w:bidi="en-US"/>
        </w:rPr>
        <w:t xml:space="preserve"> и 9 Б  класса по английскому языку (18.12.2020 год)</w:t>
      </w:r>
    </w:p>
    <w:p w:rsidR="00BA410C" w:rsidRPr="00BA410C" w:rsidRDefault="00BA410C" w:rsidP="00BA410C">
      <w:pPr>
        <w:spacing w:after="0" w:line="240" w:lineRule="auto"/>
        <w:jc w:val="center"/>
        <w:rPr>
          <w:rFonts w:ascii="Times New Roman" w:eastAsia="Times New Roman" w:hAnsi="Times New Roman" w:cs="Times New Roman"/>
          <w:b/>
          <w:sz w:val="24"/>
          <w:szCs w:val="24"/>
          <w:lang w:bidi="en-US"/>
        </w:rPr>
      </w:pPr>
    </w:p>
    <w:tbl>
      <w:tblPr>
        <w:tblStyle w:val="222"/>
        <w:tblW w:w="9464" w:type="dxa"/>
        <w:tblLayout w:type="fixed"/>
        <w:tblLook w:val="04A0" w:firstRow="1" w:lastRow="0" w:firstColumn="1" w:lastColumn="0" w:noHBand="0" w:noVBand="1"/>
      </w:tblPr>
      <w:tblGrid>
        <w:gridCol w:w="675"/>
        <w:gridCol w:w="1134"/>
        <w:gridCol w:w="1418"/>
        <w:gridCol w:w="1276"/>
        <w:gridCol w:w="1842"/>
        <w:gridCol w:w="993"/>
        <w:gridCol w:w="992"/>
        <w:gridCol w:w="1134"/>
      </w:tblGrid>
      <w:tr w:rsidR="00BA410C" w:rsidRPr="00BA410C" w:rsidTr="00BA410C">
        <w:tc>
          <w:tcPr>
            <w:tcW w:w="675"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lastRenderedPageBreak/>
              <w:t>Класс</w:t>
            </w:r>
          </w:p>
        </w:tc>
        <w:tc>
          <w:tcPr>
            <w:tcW w:w="1134"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Количество учащихся, выполнивших работу на «5»</w:t>
            </w:r>
          </w:p>
        </w:tc>
        <w:tc>
          <w:tcPr>
            <w:tcW w:w="1418"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Количество учащихся, выполнивших работу на «4»</w:t>
            </w:r>
          </w:p>
        </w:tc>
        <w:tc>
          <w:tcPr>
            <w:tcW w:w="1276"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Количество учащихся, выполнивших работу на «3»</w:t>
            </w:r>
          </w:p>
        </w:tc>
        <w:tc>
          <w:tcPr>
            <w:tcW w:w="1842"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Количество учащихся, выполнивших работу на «2»</w:t>
            </w:r>
          </w:p>
        </w:tc>
        <w:tc>
          <w:tcPr>
            <w:tcW w:w="993"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Качество знаний</w:t>
            </w:r>
          </w:p>
        </w:tc>
        <w:tc>
          <w:tcPr>
            <w:tcW w:w="992"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 xml:space="preserve">Уровень </w:t>
            </w:r>
            <w:proofErr w:type="spellStart"/>
            <w:r w:rsidRPr="00BA410C">
              <w:rPr>
                <w:rFonts w:ascii="Times New Roman" w:eastAsia="Times New Roman" w:hAnsi="Times New Roman" w:cs="Times New Roman"/>
                <w:b/>
                <w:sz w:val="24"/>
                <w:szCs w:val="24"/>
                <w:lang w:bidi="en-US"/>
              </w:rPr>
              <w:t>обученности</w:t>
            </w:r>
            <w:proofErr w:type="spellEnd"/>
          </w:p>
        </w:tc>
        <w:tc>
          <w:tcPr>
            <w:tcW w:w="1134"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Средний балл</w:t>
            </w:r>
          </w:p>
        </w:tc>
      </w:tr>
      <w:tr w:rsidR="00BA410C" w:rsidRPr="00BA410C" w:rsidTr="00BA410C">
        <w:tc>
          <w:tcPr>
            <w:tcW w:w="675"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9</w:t>
            </w:r>
            <w:proofErr w:type="gramStart"/>
            <w:r w:rsidRPr="00BA410C">
              <w:rPr>
                <w:rFonts w:ascii="Times New Roman" w:eastAsia="Times New Roman" w:hAnsi="Times New Roman" w:cs="Times New Roman"/>
                <w:sz w:val="24"/>
                <w:szCs w:val="24"/>
                <w:lang w:bidi="en-US"/>
              </w:rPr>
              <w:t xml:space="preserve"> А</w:t>
            </w:r>
            <w:proofErr w:type="gramEnd"/>
          </w:p>
        </w:tc>
        <w:tc>
          <w:tcPr>
            <w:tcW w:w="1134"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w:t>
            </w:r>
          </w:p>
        </w:tc>
        <w:tc>
          <w:tcPr>
            <w:tcW w:w="1418"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3</w:t>
            </w:r>
          </w:p>
        </w:tc>
        <w:tc>
          <w:tcPr>
            <w:tcW w:w="1276"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7</w:t>
            </w:r>
          </w:p>
        </w:tc>
        <w:tc>
          <w:tcPr>
            <w:tcW w:w="1842"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2</w:t>
            </w:r>
          </w:p>
        </w:tc>
        <w:tc>
          <w:tcPr>
            <w:tcW w:w="993"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25 %</w:t>
            </w:r>
          </w:p>
        </w:tc>
        <w:tc>
          <w:tcPr>
            <w:tcW w:w="992"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92 %</w:t>
            </w:r>
          </w:p>
        </w:tc>
        <w:tc>
          <w:tcPr>
            <w:tcW w:w="1134"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3,1</w:t>
            </w:r>
          </w:p>
        </w:tc>
      </w:tr>
      <w:tr w:rsidR="00BA410C" w:rsidRPr="00BA410C" w:rsidTr="00BA410C">
        <w:tc>
          <w:tcPr>
            <w:tcW w:w="675"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9</w:t>
            </w:r>
            <w:proofErr w:type="gramStart"/>
            <w:r w:rsidRPr="00BA410C">
              <w:rPr>
                <w:rFonts w:ascii="Times New Roman" w:eastAsia="Times New Roman" w:hAnsi="Times New Roman" w:cs="Times New Roman"/>
                <w:sz w:val="24"/>
                <w:szCs w:val="24"/>
                <w:lang w:bidi="en-US"/>
              </w:rPr>
              <w:t xml:space="preserve"> Б</w:t>
            </w:r>
            <w:proofErr w:type="gramEnd"/>
          </w:p>
        </w:tc>
        <w:tc>
          <w:tcPr>
            <w:tcW w:w="1134"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w:t>
            </w:r>
          </w:p>
        </w:tc>
        <w:tc>
          <w:tcPr>
            <w:tcW w:w="1418"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13</w:t>
            </w:r>
          </w:p>
        </w:tc>
        <w:tc>
          <w:tcPr>
            <w:tcW w:w="1276"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7</w:t>
            </w:r>
          </w:p>
        </w:tc>
        <w:tc>
          <w:tcPr>
            <w:tcW w:w="1842"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5</w:t>
            </w:r>
          </w:p>
        </w:tc>
        <w:tc>
          <w:tcPr>
            <w:tcW w:w="993"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52 %</w:t>
            </w:r>
          </w:p>
        </w:tc>
        <w:tc>
          <w:tcPr>
            <w:tcW w:w="992"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80 %</w:t>
            </w:r>
          </w:p>
        </w:tc>
        <w:tc>
          <w:tcPr>
            <w:tcW w:w="1134"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3,3</w:t>
            </w:r>
          </w:p>
        </w:tc>
      </w:tr>
    </w:tbl>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r w:rsidRPr="00BA410C">
        <w:rPr>
          <w:rFonts w:ascii="Times New Roman" w:eastAsia="Times New Roman" w:hAnsi="Times New Roman" w:cs="Times New Roman"/>
          <w:b/>
          <w:sz w:val="28"/>
          <w:szCs w:val="28"/>
          <w:lang w:bidi="en-US"/>
        </w:rPr>
        <w:t>Результаты мониторинга учащихся 9</w:t>
      </w:r>
      <w:proofErr w:type="gramStart"/>
      <w:r w:rsidRPr="00BA410C">
        <w:rPr>
          <w:rFonts w:ascii="Times New Roman" w:eastAsia="Times New Roman" w:hAnsi="Times New Roman" w:cs="Times New Roman"/>
          <w:b/>
          <w:sz w:val="28"/>
          <w:szCs w:val="28"/>
          <w:lang w:bidi="en-US"/>
        </w:rPr>
        <w:t xml:space="preserve"> А</w:t>
      </w:r>
      <w:proofErr w:type="gramEnd"/>
      <w:r w:rsidRPr="00BA410C">
        <w:rPr>
          <w:rFonts w:ascii="Times New Roman" w:eastAsia="Times New Roman" w:hAnsi="Times New Roman" w:cs="Times New Roman"/>
          <w:b/>
          <w:sz w:val="28"/>
          <w:szCs w:val="28"/>
          <w:lang w:bidi="en-US"/>
        </w:rPr>
        <w:t xml:space="preserve"> и 9 Б  класса по немецкому языку (18.12.2020 год)</w:t>
      </w:r>
    </w:p>
    <w:p w:rsidR="00BA410C" w:rsidRPr="00BA410C" w:rsidRDefault="00BA410C" w:rsidP="00BA410C">
      <w:pPr>
        <w:spacing w:after="0" w:line="240" w:lineRule="auto"/>
        <w:jc w:val="center"/>
        <w:rPr>
          <w:rFonts w:ascii="Times New Roman" w:eastAsia="Times New Roman" w:hAnsi="Times New Roman" w:cs="Times New Roman"/>
          <w:b/>
          <w:sz w:val="24"/>
          <w:szCs w:val="24"/>
          <w:lang w:bidi="en-US"/>
        </w:rPr>
      </w:pPr>
    </w:p>
    <w:tbl>
      <w:tblPr>
        <w:tblStyle w:val="222"/>
        <w:tblW w:w="9464" w:type="dxa"/>
        <w:tblLayout w:type="fixed"/>
        <w:tblLook w:val="04A0" w:firstRow="1" w:lastRow="0" w:firstColumn="1" w:lastColumn="0" w:noHBand="0" w:noVBand="1"/>
      </w:tblPr>
      <w:tblGrid>
        <w:gridCol w:w="675"/>
        <w:gridCol w:w="1134"/>
        <w:gridCol w:w="1418"/>
        <w:gridCol w:w="1276"/>
        <w:gridCol w:w="1842"/>
        <w:gridCol w:w="993"/>
        <w:gridCol w:w="992"/>
        <w:gridCol w:w="1134"/>
      </w:tblGrid>
      <w:tr w:rsidR="00BA410C" w:rsidRPr="00BA410C" w:rsidTr="00BA410C">
        <w:tc>
          <w:tcPr>
            <w:tcW w:w="675"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Класс</w:t>
            </w:r>
          </w:p>
        </w:tc>
        <w:tc>
          <w:tcPr>
            <w:tcW w:w="1134"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Количество учащихся, выполнивших работу на «5»</w:t>
            </w:r>
          </w:p>
        </w:tc>
        <w:tc>
          <w:tcPr>
            <w:tcW w:w="1418"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Количество учащихся, выполнивших работу на «4»</w:t>
            </w:r>
          </w:p>
        </w:tc>
        <w:tc>
          <w:tcPr>
            <w:tcW w:w="1276"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Количество учащихся, выполнивших работу на «3»</w:t>
            </w:r>
          </w:p>
        </w:tc>
        <w:tc>
          <w:tcPr>
            <w:tcW w:w="1842"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Количество учащихся, выполнивших работу на «2»</w:t>
            </w:r>
          </w:p>
        </w:tc>
        <w:tc>
          <w:tcPr>
            <w:tcW w:w="993"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Качество знаний</w:t>
            </w:r>
          </w:p>
        </w:tc>
        <w:tc>
          <w:tcPr>
            <w:tcW w:w="992"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 xml:space="preserve">Уровень </w:t>
            </w:r>
            <w:proofErr w:type="spellStart"/>
            <w:r w:rsidRPr="00BA410C">
              <w:rPr>
                <w:rFonts w:ascii="Times New Roman" w:eastAsia="Times New Roman" w:hAnsi="Times New Roman" w:cs="Times New Roman"/>
                <w:b/>
                <w:sz w:val="24"/>
                <w:szCs w:val="24"/>
                <w:lang w:bidi="en-US"/>
              </w:rPr>
              <w:t>обученности</w:t>
            </w:r>
            <w:proofErr w:type="spellEnd"/>
          </w:p>
        </w:tc>
        <w:tc>
          <w:tcPr>
            <w:tcW w:w="1134"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Средний балл</w:t>
            </w:r>
          </w:p>
        </w:tc>
      </w:tr>
      <w:tr w:rsidR="00BA410C" w:rsidRPr="00BA410C" w:rsidTr="00BA410C">
        <w:tc>
          <w:tcPr>
            <w:tcW w:w="675"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9</w:t>
            </w:r>
            <w:proofErr w:type="gramStart"/>
            <w:r w:rsidRPr="00BA410C">
              <w:rPr>
                <w:rFonts w:ascii="Times New Roman" w:eastAsia="Times New Roman" w:hAnsi="Times New Roman" w:cs="Times New Roman"/>
                <w:sz w:val="24"/>
                <w:szCs w:val="24"/>
                <w:lang w:bidi="en-US"/>
              </w:rPr>
              <w:t xml:space="preserve"> А</w:t>
            </w:r>
            <w:proofErr w:type="gramEnd"/>
          </w:p>
        </w:tc>
        <w:tc>
          <w:tcPr>
            <w:tcW w:w="1134"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w:t>
            </w:r>
          </w:p>
        </w:tc>
        <w:tc>
          <w:tcPr>
            <w:tcW w:w="1418"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w:t>
            </w:r>
          </w:p>
        </w:tc>
        <w:tc>
          <w:tcPr>
            <w:tcW w:w="1276"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w:t>
            </w:r>
          </w:p>
        </w:tc>
        <w:tc>
          <w:tcPr>
            <w:tcW w:w="1842"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7</w:t>
            </w:r>
          </w:p>
        </w:tc>
        <w:tc>
          <w:tcPr>
            <w:tcW w:w="993"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0 %</w:t>
            </w:r>
          </w:p>
        </w:tc>
        <w:tc>
          <w:tcPr>
            <w:tcW w:w="992"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0 %</w:t>
            </w:r>
          </w:p>
        </w:tc>
        <w:tc>
          <w:tcPr>
            <w:tcW w:w="1134"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2</w:t>
            </w:r>
          </w:p>
        </w:tc>
      </w:tr>
      <w:tr w:rsidR="00BA410C" w:rsidRPr="00BA410C" w:rsidTr="00BA410C">
        <w:tc>
          <w:tcPr>
            <w:tcW w:w="675"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9</w:t>
            </w:r>
            <w:proofErr w:type="gramStart"/>
            <w:r w:rsidRPr="00BA410C">
              <w:rPr>
                <w:rFonts w:ascii="Times New Roman" w:eastAsia="Times New Roman" w:hAnsi="Times New Roman" w:cs="Times New Roman"/>
                <w:sz w:val="24"/>
                <w:szCs w:val="24"/>
                <w:lang w:bidi="en-US"/>
              </w:rPr>
              <w:t xml:space="preserve"> Б</w:t>
            </w:r>
            <w:proofErr w:type="gramEnd"/>
          </w:p>
        </w:tc>
        <w:tc>
          <w:tcPr>
            <w:tcW w:w="1134"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w:t>
            </w:r>
          </w:p>
        </w:tc>
        <w:tc>
          <w:tcPr>
            <w:tcW w:w="1418"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w:t>
            </w:r>
          </w:p>
        </w:tc>
        <w:tc>
          <w:tcPr>
            <w:tcW w:w="1276"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3</w:t>
            </w:r>
          </w:p>
        </w:tc>
        <w:tc>
          <w:tcPr>
            <w:tcW w:w="1842"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2</w:t>
            </w:r>
          </w:p>
        </w:tc>
        <w:tc>
          <w:tcPr>
            <w:tcW w:w="993"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0 %</w:t>
            </w:r>
          </w:p>
        </w:tc>
        <w:tc>
          <w:tcPr>
            <w:tcW w:w="992"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60 %</w:t>
            </w:r>
          </w:p>
        </w:tc>
        <w:tc>
          <w:tcPr>
            <w:tcW w:w="1134"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2,6</w:t>
            </w:r>
          </w:p>
        </w:tc>
      </w:tr>
    </w:tbl>
    <w:p w:rsidR="00BA410C" w:rsidRPr="00BA410C" w:rsidRDefault="00BA410C" w:rsidP="00BA410C">
      <w:pPr>
        <w:spacing w:after="0" w:line="240" w:lineRule="auto"/>
        <w:rPr>
          <w:rFonts w:ascii="Times New Roman" w:eastAsia="Times New Roman" w:hAnsi="Times New Roman" w:cs="Times New Roman"/>
          <w:b/>
          <w:sz w:val="28"/>
          <w:szCs w:val="28"/>
          <w:lang w:bidi="en-US"/>
        </w:rPr>
      </w:pP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r w:rsidRPr="00BA410C">
        <w:rPr>
          <w:rFonts w:ascii="Times New Roman" w:eastAsia="Times New Roman" w:hAnsi="Times New Roman" w:cs="Times New Roman"/>
          <w:b/>
          <w:sz w:val="28"/>
          <w:szCs w:val="28"/>
          <w:lang w:bidi="en-US"/>
        </w:rPr>
        <w:t>Результаты мониторинга учащихся 9</w:t>
      </w:r>
      <w:proofErr w:type="gramStart"/>
      <w:r w:rsidRPr="00BA410C">
        <w:rPr>
          <w:rFonts w:ascii="Times New Roman" w:eastAsia="Times New Roman" w:hAnsi="Times New Roman" w:cs="Times New Roman"/>
          <w:b/>
          <w:sz w:val="28"/>
          <w:szCs w:val="28"/>
          <w:lang w:bidi="en-US"/>
        </w:rPr>
        <w:t xml:space="preserve"> А</w:t>
      </w:r>
      <w:proofErr w:type="gramEnd"/>
      <w:r w:rsidRPr="00BA410C">
        <w:rPr>
          <w:rFonts w:ascii="Times New Roman" w:eastAsia="Times New Roman" w:hAnsi="Times New Roman" w:cs="Times New Roman"/>
          <w:b/>
          <w:sz w:val="28"/>
          <w:szCs w:val="28"/>
          <w:lang w:bidi="en-US"/>
        </w:rPr>
        <w:t>, 9 Б класса по Октябрьскому району</w:t>
      </w: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p>
    <w:tbl>
      <w:tblPr>
        <w:tblStyle w:val="222"/>
        <w:tblW w:w="9464" w:type="dxa"/>
        <w:tblLayout w:type="fixed"/>
        <w:tblLook w:val="04A0" w:firstRow="1" w:lastRow="0" w:firstColumn="1" w:lastColumn="0" w:noHBand="0" w:noVBand="1"/>
      </w:tblPr>
      <w:tblGrid>
        <w:gridCol w:w="675"/>
        <w:gridCol w:w="1134"/>
        <w:gridCol w:w="1418"/>
        <w:gridCol w:w="1276"/>
        <w:gridCol w:w="1842"/>
        <w:gridCol w:w="993"/>
        <w:gridCol w:w="992"/>
        <w:gridCol w:w="1134"/>
      </w:tblGrid>
      <w:tr w:rsidR="00BA410C" w:rsidRPr="00BA410C" w:rsidTr="00BA410C">
        <w:tc>
          <w:tcPr>
            <w:tcW w:w="675"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Класс</w:t>
            </w:r>
          </w:p>
        </w:tc>
        <w:tc>
          <w:tcPr>
            <w:tcW w:w="1134"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Количество учащихся, выполнивших работу на «5»</w:t>
            </w:r>
          </w:p>
        </w:tc>
        <w:tc>
          <w:tcPr>
            <w:tcW w:w="1418"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Количество учащихся, выполнивших работу на «4»</w:t>
            </w:r>
          </w:p>
        </w:tc>
        <w:tc>
          <w:tcPr>
            <w:tcW w:w="1276"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Количество учащихся, выполнивших работу на «3»</w:t>
            </w:r>
          </w:p>
        </w:tc>
        <w:tc>
          <w:tcPr>
            <w:tcW w:w="1842"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Количество учащихся, выполнивших работу на «2»</w:t>
            </w:r>
          </w:p>
        </w:tc>
        <w:tc>
          <w:tcPr>
            <w:tcW w:w="993"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Качество знаний</w:t>
            </w:r>
          </w:p>
        </w:tc>
        <w:tc>
          <w:tcPr>
            <w:tcW w:w="992"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 xml:space="preserve">Уровень </w:t>
            </w:r>
            <w:proofErr w:type="spellStart"/>
            <w:r w:rsidRPr="00BA410C">
              <w:rPr>
                <w:rFonts w:ascii="Times New Roman" w:eastAsia="Times New Roman" w:hAnsi="Times New Roman" w:cs="Times New Roman"/>
                <w:b/>
                <w:sz w:val="24"/>
                <w:szCs w:val="24"/>
                <w:lang w:bidi="en-US"/>
              </w:rPr>
              <w:t>обученности</w:t>
            </w:r>
            <w:proofErr w:type="spellEnd"/>
          </w:p>
        </w:tc>
        <w:tc>
          <w:tcPr>
            <w:tcW w:w="1134"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Средний балл</w:t>
            </w:r>
          </w:p>
        </w:tc>
      </w:tr>
      <w:tr w:rsidR="00BA410C" w:rsidRPr="00BA410C" w:rsidTr="00BA410C">
        <w:tc>
          <w:tcPr>
            <w:tcW w:w="675" w:type="dxa"/>
          </w:tcPr>
          <w:p w:rsidR="00BA410C" w:rsidRPr="00BA410C" w:rsidRDefault="00BA410C" w:rsidP="00BA410C">
            <w:pPr>
              <w:jc w:val="center"/>
              <w:rPr>
                <w:rFonts w:ascii="Times New Roman" w:eastAsia="Times New Roman" w:hAnsi="Times New Roman" w:cs="Times New Roman"/>
                <w:sz w:val="24"/>
                <w:szCs w:val="24"/>
                <w:lang w:bidi="en-US"/>
              </w:rPr>
            </w:pPr>
            <w:proofErr w:type="spellStart"/>
            <w:r w:rsidRPr="00BA410C">
              <w:rPr>
                <w:rFonts w:ascii="Times New Roman" w:eastAsia="Times New Roman" w:hAnsi="Times New Roman" w:cs="Times New Roman"/>
                <w:sz w:val="24"/>
                <w:szCs w:val="24"/>
                <w:lang w:bidi="en-US"/>
              </w:rPr>
              <w:t>Англ</w:t>
            </w:r>
            <w:proofErr w:type="gramStart"/>
            <w:r w:rsidRPr="00BA410C">
              <w:rPr>
                <w:rFonts w:ascii="Times New Roman" w:eastAsia="Times New Roman" w:hAnsi="Times New Roman" w:cs="Times New Roman"/>
                <w:sz w:val="24"/>
                <w:szCs w:val="24"/>
                <w:lang w:bidi="en-US"/>
              </w:rPr>
              <w:t>.я</w:t>
            </w:r>
            <w:proofErr w:type="gramEnd"/>
            <w:r w:rsidRPr="00BA410C">
              <w:rPr>
                <w:rFonts w:ascii="Times New Roman" w:eastAsia="Times New Roman" w:hAnsi="Times New Roman" w:cs="Times New Roman"/>
                <w:sz w:val="24"/>
                <w:szCs w:val="24"/>
                <w:lang w:bidi="en-US"/>
              </w:rPr>
              <w:t>з</w:t>
            </w:r>
            <w:proofErr w:type="spellEnd"/>
          </w:p>
        </w:tc>
        <w:tc>
          <w:tcPr>
            <w:tcW w:w="1134"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w:t>
            </w:r>
          </w:p>
        </w:tc>
        <w:tc>
          <w:tcPr>
            <w:tcW w:w="1418"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16</w:t>
            </w:r>
          </w:p>
        </w:tc>
        <w:tc>
          <w:tcPr>
            <w:tcW w:w="1276"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14</w:t>
            </w:r>
          </w:p>
        </w:tc>
        <w:tc>
          <w:tcPr>
            <w:tcW w:w="1842"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7</w:t>
            </w:r>
          </w:p>
        </w:tc>
        <w:tc>
          <w:tcPr>
            <w:tcW w:w="993"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43,2 %</w:t>
            </w:r>
          </w:p>
        </w:tc>
        <w:tc>
          <w:tcPr>
            <w:tcW w:w="992"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81,1 %</w:t>
            </w:r>
          </w:p>
        </w:tc>
        <w:tc>
          <w:tcPr>
            <w:tcW w:w="1134"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3,2</w:t>
            </w:r>
          </w:p>
        </w:tc>
      </w:tr>
      <w:tr w:rsidR="00BA410C" w:rsidRPr="00BA410C" w:rsidTr="00BA410C">
        <w:tc>
          <w:tcPr>
            <w:tcW w:w="675" w:type="dxa"/>
          </w:tcPr>
          <w:p w:rsidR="00BA410C" w:rsidRPr="00BA410C" w:rsidRDefault="00BA410C" w:rsidP="00BA410C">
            <w:pPr>
              <w:jc w:val="center"/>
              <w:rPr>
                <w:rFonts w:ascii="Times New Roman" w:eastAsia="Times New Roman" w:hAnsi="Times New Roman" w:cs="Times New Roman"/>
                <w:sz w:val="24"/>
                <w:szCs w:val="24"/>
                <w:lang w:bidi="en-US"/>
              </w:rPr>
            </w:pPr>
            <w:proofErr w:type="spellStart"/>
            <w:r w:rsidRPr="00BA410C">
              <w:rPr>
                <w:rFonts w:ascii="Times New Roman" w:eastAsia="Times New Roman" w:hAnsi="Times New Roman" w:cs="Times New Roman"/>
                <w:sz w:val="24"/>
                <w:szCs w:val="24"/>
                <w:lang w:bidi="en-US"/>
              </w:rPr>
              <w:t>Немец</w:t>
            </w:r>
            <w:proofErr w:type="gramStart"/>
            <w:r w:rsidRPr="00BA410C">
              <w:rPr>
                <w:rFonts w:ascii="Times New Roman" w:eastAsia="Times New Roman" w:hAnsi="Times New Roman" w:cs="Times New Roman"/>
                <w:sz w:val="24"/>
                <w:szCs w:val="24"/>
                <w:lang w:bidi="en-US"/>
              </w:rPr>
              <w:t>.я</w:t>
            </w:r>
            <w:proofErr w:type="gramEnd"/>
            <w:r w:rsidRPr="00BA410C">
              <w:rPr>
                <w:rFonts w:ascii="Times New Roman" w:eastAsia="Times New Roman" w:hAnsi="Times New Roman" w:cs="Times New Roman"/>
                <w:sz w:val="24"/>
                <w:szCs w:val="24"/>
                <w:lang w:bidi="en-US"/>
              </w:rPr>
              <w:t>з</w:t>
            </w:r>
            <w:proofErr w:type="spellEnd"/>
          </w:p>
        </w:tc>
        <w:tc>
          <w:tcPr>
            <w:tcW w:w="1134"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w:t>
            </w:r>
          </w:p>
        </w:tc>
        <w:tc>
          <w:tcPr>
            <w:tcW w:w="1418"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w:t>
            </w:r>
          </w:p>
        </w:tc>
        <w:tc>
          <w:tcPr>
            <w:tcW w:w="1276"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3</w:t>
            </w:r>
          </w:p>
        </w:tc>
        <w:tc>
          <w:tcPr>
            <w:tcW w:w="1842"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9</w:t>
            </w:r>
          </w:p>
        </w:tc>
        <w:tc>
          <w:tcPr>
            <w:tcW w:w="993"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0 %</w:t>
            </w:r>
          </w:p>
        </w:tc>
        <w:tc>
          <w:tcPr>
            <w:tcW w:w="992"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25 %</w:t>
            </w:r>
          </w:p>
        </w:tc>
        <w:tc>
          <w:tcPr>
            <w:tcW w:w="1134"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2,3</w:t>
            </w:r>
          </w:p>
        </w:tc>
      </w:tr>
    </w:tbl>
    <w:p w:rsidR="00BA410C" w:rsidRPr="00BA410C" w:rsidRDefault="00BA410C" w:rsidP="00BA410C">
      <w:pPr>
        <w:spacing w:after="0" w:line="240" w:lineRule="auto"/>
        <w:rPr>
          <w:rFonts w:ascii="Times New Roman" w:eastAsia="Times New Roman" w:hAnsi="Times New Roman" w:cs="Times New Roman"/>
          <w:b/>
          <w:sz w:val="24"/>
          <w:szCs w:val="24"/>
          <w:lang w:bidi="en-US"/>
        </w:rPr>
      </w:pPr>
    </w:p>
    <w:p w:rsidR="00BA410C" w:rsidRPr="00BA410C" w:rsidRDefault="00BA410C" w:rsidP="00BA410C">
      <w:pPr>
        <w:spacing w:after="0" w:line="240" w:lineRule="auto"/>
        <w:jc w:val="center"/>
        <w:rPr>
          <w:rFonts w:ascii="Times New Roman" w:eastAsia="Times New Roman" w:hAnsi="Times New Roman" w:cs="Times New Roman"/>
          <w:b/>
          <w:sz w:val="28"/>
          <w:szCs w:val="28"/>
          <w:lang w:bidi="en-US"/>
        </w:rPr>
      </w:pPr>
      <w:r w:rsidRPr="00BA410C">
        <w:rPr>
          <w:rFonts w:ascii="Times New Roman" w:eastAsia="Times New Roman" w:hAnsi="Times New Roman" w:cs="Times New Roman"/>
          <w:b/>
          <w:sz w:val="28"/>
          <w:szCs w:val="28"/>
          <w:lang w:bidi="en-US"/>
        </w:rPr>
        <w:t>Анализ результатов экзамена по английскому языку в 9 –х классе.</w:t>
      </w: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tbl>
      <w:tblPr>
        <w:tblStyle w:val="222"/>
        <w:tblW w:w="9369" w:type="dxa"/>
        <w:jc w:val="center"/>
        <w:tblInd w:w="-1065" w:type="dxa"/>
        <w:tblLayout w:type="fixed"/>
        <w:tblLook w:val="04A0" w:firstRow="1" w:lastRow="0" w:firstColumn="1" w:lastColumn="0" w:noHBand="0" w:noVBand="1"/>
      </w:tblPr>
      <w:tblGrid>
        <w:gridCol w:w="1510"/>
        <w:gridCol w:w="1506"/>
        <w:gridCol w:w="2126"/>
        <w:gridCol w:w="1276"/>
        <w:gridCol w:w="1134"/>
        <w:gridCol w:w="1817"/>
      </w:tblGrid>
      <w:tr w:rsidR="00BA410C" w:rsidRPr="00BA410C" w:rsidTr="00C95632">
        <w:trPr>
          <w:jc w:val="center"/>
        </w:trPr>
        <w:tc>
          <w:tcPr>
            <w:tcW w:w="1510"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w:t>
            </w:r>
          </w:p>
        </w:tc>
        <w:tc>
          <w:tcPr>
            <w:tcW w:w="1506"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Класс</w:t>
            </w:r>
          </w:p>
        </w:tc>
        <w:tc>
          <w:tcPr>
            <w:tcW w:w="2126"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ФИО учителя</w:t>
            </w:r>
          </w:p>
        </w:tc>
        <w:tc>
          <w:tcPr>
            <w:tcW w:w="1276"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Первичный балл письменной части</w:t>
            </w:r>
          </w:p>
        </w:tc>
        <w:tc>
          <w:tcPr>
            <w:tcW w:w="1134"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Первичный балл устной части</w:t>
            </w:r>
          </w:p>
        </w:tc>
        <w:tc>
          <w:tcPr>
            <w:tcW w:w="1817" w:type="dxa"/>
          </w:tcPr>
          <w:p w:rsidR="00BA410C" w:rsidRPr="00BA410C" w:rsidRDefault="00BA410C" w:rsidP="00BA410C">
            <w:pPr>
              <w:jc w:val="center"/>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Общий балл (оценка)</w:t>
            </w:r>
          </w:p>
        </w:tc>
      </w:tr>
      <w:tr w:rsidR="00BA410C" w:rsidRPr="00BA410C" w:rsidTr="00C95632">
        <w:trPr>
          <w:jc w:val="center"/>
        </w:trPr>
        <w:tc>
          <w:tcPr>
            <w:tcW w:w="1510" w:type="dxa"/>
          </w:tcPr>
          <w:p w:rsidR="00BA410C" w:rsidRPr="00BA410C" w:rsidRDefault="00BA410C" w:rsidP="00BA410C">
            <w:pPr>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1.</w:t>
            </w:r>
          </w:p>
        </w:tc>
        <w:tc>
          <w:tcPr>
            <w:tcW w:w="1506" w:type="dxa"/>
          </w:tcPr>
          <w:p w:rsidR="00BA410C" w:rsidRPr="00BA410C" w:rsidRDefault="00BA410C" w:rsidP="00BA410C">
            <w:pPr>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9</w:t>
            </w:r>
            <w:proofErr w:type="gramStart"/>
            <w:r w:rsidRPr="00BA410C">
              <w:rPr>
                <w:rFonts w:ascii="Times New Roman" w:eastAsia="Times New Roman" w:hAnsi="Times New Roman" w:cs="Times New Roman"/>
                <w:sz w:val="24"/>
                <w:szCs w:val="24"/>
                <w:lang w:bidi="en-US"/>
              </w:rPr>
              <w:t xml:space="preserve"> Б</w:t>
            </w:r>
            <w:proofErr w:type="gramEnd"/>
          </w:p>
        </w:tc>
        <w:tc>
          <w:tcPr>
            <w:tcW w:w="2126" w:type="dxa"/>
          </w:tcPr>
          <w:p w:rsidR="00BA410C" w:rsidRPr="00BA410C" w:rsidRDefault="00BA410C" w:rsidP="00BA410C">
            <w:pP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С. В. </w:t>
            </w:r>
            <w:proofErr w:type="spellStart"/>
            <w:r w:rsidRPr="00BA410C">
              <w:rPr>
                <w:rFonts w:ascii="Times New Roman" w:eastAsia="Times New Roman" w:hAnsi="Times New Roman" w:cs="Times New Roman"/>
                <w:sz w:val="24"/>
                <w:szCs w:val="24"/>
                <w:lang w:bidi="en-US"/>
              </w:rPr>
              <w:t>Загидулина</w:t>
            </w:r>
            <w:proofErr w:type="spellEnd"/>
          </w:p>
        </w:tc>
        <w:tc>
          <w:tcPr>
            <w:tcW w:w="1276"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43</w:t>
            </w:r>
          </w:p>
        </w:tc>
        <w:tc>
          <w:tcPr>
            <w:tcW w:w="1134"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10</w:t>
            </w:r>
          </w:p>
        </w:tc>
        <w:tc>
          <w:tcPr>
            <w:tcW w:w="1817"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53 (4)</w:t>
            </w:r>
          </w:p>
        </w:tc>
      </w:tr>
      <w:tr w:rsidR="00BA410C" w:rsidRPr="00BA410C" w:rsidTr="00C95632">
        <w:trPr>
          <w:jc w:val="center"/>
        </w:trPr>
        <w:tc>
          <w:tcPr>
            <w:tcW w:w="1510" w:type="dxa"/>
          </w:tcPr>
          <w:p w:rsidR="00BA410C" w:rsidRPr="00BA410C" w:rsidRDefault="00BA410C" w:rsidP="00BA410C">
            <w:pPr>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2.</w:t>
            </w:r>
          </w:p>
        </w:tc>
        <w:tc>
          <w:tcPr>
            <w:tcW w:w="1506" w:type="dxa"/>
          </w:tcPr>
          <w:p w:rsidR="00BA410C" w:rsidRPr="00BA410C" w:rsidRDefault="00BA410C" w:rsidP="00BA410C">
            <w:pPr>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9</w:t>
            </w:r>
            <w:proofErr w:type="gramStart"/>
            <w:r w:rsidRPr="00BA410C">
              <w:rPr>
                <w:rFonts w:ascii="Times New Roman" w:eastAsia="Times New Roman" w:hAnsi="Times New Roman" w:cs="Times New Roman"/>
                <w:sz w:val="24"/>
                <w:szCs w:val="24"/>
                <w:lang w:bidi="en-US"/>
              </w:rPr>
              <w:t xml:space="preserve"> А</w:t>
            </w:r>
            <w:proofErr w:type="gramEnd"/>
          </w:p>
        </w:tc>
        <w:tc>
          <w:tcPr>
            <w:tcW w:w="2126" w:type="dxa"/>
          </w:tcPr>
          <w:p w:rsidR="00BA410C" w:rsidRPr="00BA410C" w:rsidRDefault="00BA410C" w:rsidP="00BA410C">
            <w:pP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В. К. Иванова</w:t>
            </w:r>
          </w:p>
        </w:tc>
        <w:tc>
          <w:tcPr>
            <w:tcW w:w="1276"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27</w:t>
            </w:r>
          </w:p>
        </w:tc>
        <w:tc>
          <w:tcPr>
            <w:tcW w:w="1134"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8</w:t>
            </w:r>
          </w:p>
        </w:tc>
        <w:tc>
          <w:tcPr>
            <w:tcW w:w="1817"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35 (3)</w:t>
            </w:r>
          </w:p>
        </w:tc>
      </w:tr>
      <w:tr w:rsidR="00BA410C" w:rsidRPr="00BA410C" w:rsidTr="00C95632">
        <w:trPr>
          <w:jc w:val="center"/>
        </w:trPr>
        <w:tc>
          <w:tcPr>
            <w:tcW w:w="1510" w:type="dxa"/>
          </w:tcPr>
          <w:p w:rsidR="00BA410C" w:rsidRPr="00BA410C" w:rsidRDefault="00BA410C" w:rsidP="00BA410C">
            <w:pPr>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lastRenderedPageBreak/>
              <w:t xml:space="preserve">3. </w:t>
            </w:r>
          </w:p>
        </w:tc>
        <w:tc>
          <w:tcPr>
            <w:tcW w:w="1506" w:type="dxa"/>
          </w:tcPr>
          <w:p w:rsidR="00BA410C" w:rsidRPr="00BA410C" w:rsidRDefault="00BA410C" w:rsidP="00BA410C">
            <w:pPr>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9</w:t>
            </w:r>
            <w:proofErr w:type="gramStart"/>
            <w:r w:rsidRPr="00BA410C">
              <w:rPr>
                <w:rFonts w:ascii="Times New Roman" w:eastAsia="Times New Roman" w:hAnsi="Times New Roman" w:cs="Times New Roman"/>
                <w:sz w:val="24"/>
                <w:szCs w:val="24"/>
                <w:lang w:bidi="en-US"/>
              </w:rPr>
              <w:t xml:space="preserve"> Б</w:t>
            </w:r>
            <w:proofErr w:type="gramEnd"/>
          </w:p>
        </w:tc>
        <w:tc>
          <w:tcPr>
            <w:tcW w:w="2126" w:type="dxa"/>
          </w:tcPr>
          <w:p w:rsidR="00BA410C" w:rsidRPr="00BA410C" w:rsidRDefault="00BA410C" w:rsidP="00BA410C">
            <w:pP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С. В. </w:t>
            </w:r>
            <w:proofErr w:type="spellStart"/>
            <w:r w:rsidRPr="00BA410C">
              <w:rPr>
                <w:rFonts w:ascii="Times New Roman" w:eastAsia="Times New Roman" w:hAnsi="Times New Roman" w:cs="Times New Roman"/>
                <w:sz w:val="24"/>
                <w:szCs w:val="24"/>
                <w:lang w:bidi="en-US"/>
              </w:rPr>
              <w:t>Загидулина</w:t>
            </w:r>
            <w:proofErr w:type="spellEnd"/>
          </w:p>
        </w:tc>
        <w:tc>
          <w:tcPr>
            <w:tcW w:w="1276"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40</w:t>
            </w:r>
          </w:p>
        </w:tc>
        <w:tc>
          <w:tcPr>
            <w:tcW w:w="1134"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9</w:t>
            </w:r>
          </w:p>
        </w:tc>
        <w:tc>
          <w:tcPr>
            <w:tcW w:w="1817"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49 (4)</w:t>
            </w:r>
          </w:p>
        </w:tc>
      </w:tr>
      <w:tr w:rsidR="00BA410C" w:rsidRPr="00BA410C" w:rsidTr="00C95632">
        <w:trPr>
          <w:jc w:val="center"/>
        </w:trPr>
        <w:tc>
          <w:tcPr>
            <w:tcW w:w="1510" w:type="dxa"/>
          </w:tcPr>
          <w:p w:rsidR="00BA410C" w:rsidRPr="00BA410C" w:rsidRDefault="00BA410C" w:rsidP="00BA410C">
            <w:pPr>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4.</w:t>
            </w:r>
          </w:p>
        </w:tc>
        <w:tc>
          <w:tcPr>
            <w:tcW w:w="1506" w:type="dxa"/>
          </w:tcPr>
          <w:p w:rsidR="00BA410C" w:rsidRPr="00BA410C" w:rsidRDefault="00BA410C" w:rsidP="00BA410C">
            <w:pPr>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9</w:t>
            </w:r>
            <w:proofErr w:type="gramStart"/>
            <w:r w:rsidRPr="00BA410C">
              <w:rPr>
                <w:rFonts w:ascii="Times New Roman" w:eastAsia="Times New Roman" w:hAnsi="Times New Roman" w:cs="Times New Roman"/>
                <w:sz w:val="24"/>
                <w:szCs w:val="24"/>
                <w:lang w:bidi="en-US"/>
              </w:rPr>
              <w:t xml:space="preserve"> Б</w:t>
            </w:r>
            <w:proofErr w:type="gramEnd"/>
          </w:p>
        </w:tc>
        <w:tc>
          <w:tcPr>
            <w:tcW w:w="2126" w:type="dxa"/>
          </w:tcPr>
          <w:p w:rsidR="00BA410C" w:rsidRPr="00BA410C" w:rsidRDefault="00BA410C" w:rsidP="00BA410C">
            <w:pP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С. В. </w:t>
            </w:r>
            <w:proofErr w:type="spellStart"/>
            <w:r w:rsidRPr="00BA410C">
              <w:rPr>
                <w:rFonts w:ascii="Times New Roman" w:eastAsia="Times New Roman" w:hAnsi="Times New Roman" w:cs="Times New Roman"/>
                <w:sz w:val="24"/>
                <w:szCs w:val="24"/>
                <w:lang w:bidi="en-US"/>
              </w:rPr>
              <w:t>Загидулина</w:t>
            </w:r>
            <w:proofErr w:type="spellEnd"/>
          </w:p>
        </w:tc>
        <w:tc>
          <w:tcPr>
            <w:tcW w:w="1276"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49</w:t>
            </w:r>
          </w:p>
        </w:tc>
        <w:tc>
          <w:tcPr>
            <w:tcW w:w="1134"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14</w:t>
            </w:r>
          </w:p>
        </w:tc>
        <w:tc>
          <w:tcPr>
            <w:tcW w:w="1817"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63 (5)</w:t>
            </w:r>
          </w:p>
        </w:tc>
      </w:tr>
      <w:tr w:rsidR="00BA410C" w:rsidRPr="00BA410C" w:rsidTr="00C95632">
        <w:trPr>
          <w:jc w:val="center"/>
        </w:trPr>
        <w:tc>
          <w:tcPr>
            <w:tcW w:w="1510" w:type="dxa"/>
          </w:tcPr>
          <w:p w:rsidR="00BA410C" w:rsidRPr="00BA410C" w:rsidRDefault="00BA410C" w:rsidP="00BA410C">
            <w:pPr>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5.</w:t>
            </w:r>
          </w:p>
        </w:tc>
        <w:tc>
          <w:tcPr>
            <w:tcW w:w="1506" w:type="dxa"/>
          </w:tcPr>
          <w:p w:rsidR="00BA410C" w:rsidRPr="00BA410C" w:rsidRDefault="00BA410C" w:rsidP="00BA410C">
            <w:pPr>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9</w:t>
            </w:r>
            <w:proofErr w:type="gramStart"/>
            <w:r w:rsidRPr="00BA410C">
              <w:rPr>
                <w:rFonts w:ascii="Times New Roman" w:eastAsia="Times New Roman" w:hAnsi="Times New Roman" w:cs="Times New Roman"/>
                <w:sz w:val="24"/>
                <w:szCs w:val="24"/>
                <w:lang w:bidi="en-US"/>
              </w:rPr>
              <w:t xml:space="preserve"> Б</w:t>
            </w:r>
            <w:proofErr w:type="gramEnd"/>
          </w:p>
        </w:tc>
        <w:tc>
          <w:tcPr>
            <w:tcW w:w="2126" w:type="dxa"/>
          </w:tcPr>
          <w:p w:rsidR="00BA410C" w:rsidRPr="00BA410C" w:rsidRDefault="00BA410C" w:rsidP="00BA410C">
            <w:pP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С. А. Данилова</w:t>
            </w:r>
          </w:p>
        </w:tc>
        <w:tc>
          <w:tcPr>
            <w:tcW w:w="1276"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34</w:t>
            </w:r>
          </w:p>
        </w:tc>
        <w:tc>
          <w:tcPr>
            <w:tcW w:w="1134"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9</w:t>
            </w:r>
          </w:p>
        </w:tc>
        <w:tc>
          <w:tcPr>
            <w:tcW w:w="1817" w:type="dxa"/>
          </w:tcPr>
          <w:p w:rsidR="00BA410C" w:rsidRPr="00BA410C" w:rsidRDefault="00BA410C" w:rsidP="00BA410C">
            <w:pPr>
              <w:jc w:val="center"/>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43 (3)</w:t>
            </w:r>
          </w:p>
        </w:tc>
      </w:tr>
    </w:tbl>
    <w:p w:rsidR="00BA410C" w:rsidRPr="00BA410C" w:rsidRDefault="00BA410C" w:rsidP="00BA410C">
      <w:pPr>
        <w:spacing w:after="0" w:line="240" w:lineRule="auto"/>
        <w:jc w:val="both"/>
        <w:rPr>
          <w:rFonts w:ascii="Times New Roman" w:eastAsia="Times New Roman" w:hAnsi="Times New Roman" w:cs="Times New Roman"/>
          <w:sz w:val="24"/>
          <w:szCs w:val="24"/>
          <w:lang w:bidi="en-US"/>
        </w:rPr>
      </w:pPr>
    </w:p>
    <w:p w:rsidR="00BA410C" w:rsidRPr="00BA410C" w:rsidRDefault="00BA410C" w:rsidP="00BA410C">
      <w:pPr>
        <w:spacing w:after="0"/>
        <w:jc w:val="both"/>
        <w:rPr>
          <w:rFonts w:ascii="Times New Roman" w:eastAsia="Times New Roman" w:hAnsi="Times New Roman" w:cs="Times New Roman"/>
          <w:b/>
          <w:sz w:val="24"/>
          <w:szCs w:val="24"/>
          <w:lang w:bidi="en-US"/>
        </w:rPr>
      </w:pPr>
      <w:r w:rsidRPr="00BA410C">
        <w:rPr>
          <w:rFonts w:ascii="Times New Roman" w:eastAsia="Times New Roman" w:hAnsi="Times New Roman" w:cs="Times New Roman"/>
          <w:b/>
          <w:sz w:val="24"/>
          <w:szCs w:val="24"/>
          <w:lang w:bidi="en-US"/>
        </w:rPr>
        <w:t>М/</w:t>
      </w:r>
      <w:r w:rsidRPr="00BA410C">
        <w:rPr>
          <w:rFonts w:ascii="Times New Roman" w:eastAsia="Times New Roman" w:hAnsi="Times New Roman" w:cs="Times New Roman"/>
          <w:b/>
          <w:sz w:val="24"/>
          <w:szCs w:val="24"/>
          <w:lang w:val="en-US" w:bidi="en-US"/>
        </w:rPr>
        <w:t>O</w:t>
      </w:r>
      <w:r w:rsidRPr="00BA410C">
        <w:rPr>
          <w:rFonts w:ascii="Times New Roman" w:eastAsia="Times New Roman" w:hAnsi="Times New Roman" w:cs="Times New Roman"/>
          <w:b/>
          <w:sz w:val="24"/>
          <w:szCs w:val="24"/>
          <w:lang w:bidi="en-US"/>
        </w:rPr>
        <w:t xml:space="preserve"> учителей ИЯ в перспективе планирует продолжить:</w:t>
      </w:r>
    </w:p>
    <w:p w:rsidR="00BA410C" w:rsidRPr="00BA410C" w:rsidRDefault="00BA410C" w:rsidP="00BA410C">
      <w:pPr>
        <w:spacing w:after="0"/>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-работу по теме «Использование современных педагогических технологий в целях  </w:t>
      </w:r>
    </w:p>
    <w:p w:rsidR="00BA410C" w:rsidRPr="00BA410C" w:rsidRDefault="00BA410C" w:rsidP="00BA410C">
      <w:pPr>
        <w:spacing w:after="0"/>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 повышения качества иноязычного образования при введении ФГОС»,</w:t>
      </w:r>
    </w:p>
    <w:p w:rsidR="00BA410C" w:rsidRPr="00BA410C" w:rsidRDefault="00BA410C" w:rsidP="00BA410C">
      <w:pPr>
        <w:spacing w:after="0"/>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-научно-исследовательскую работу среди учащихся и учителей,</w:t>
      </w:r>
    </w:p>
    <w:p w:rsidR="00BA410C" w:rsidRPr="00BA410C" w:rsidRDefault="00BA410C" w:rsidP="00BA410C">
      <w:pPr>
        <w:spacing w:after="0"/>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-совершенствовать методическую и научно-практическую работу с применением </w:t>
      </w:r>
    </w:p>
    <w:p w:rsidR="00BA410C" w:rsidRPr="00BA410C" w:rsidRDefault="00BA410C" w:rsidP="00BA410C">
      <w:pPr>
        <w:spacing w:after="0"/>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 современных образовательных и инновационных  технологий,</w:t>
      </w:r>
    </w:p>
    <w:p w:rsidR="00BA410C" w:rsidRPr="00BA410C" w:rsidRDefault="00BA410C" w:rsidP="00BA410C">
      <w:pPr>
        <w:spacing w:after="0"/>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-более организованную работу по подготовке учащихся к олимпиадам и научно –</w:t>
      </w:r>
    </w:p>
    <w:p w:rsidR="00BA410C" w:rsidRPr="00BA410C" w:rsidRDefault="00BA410C" w:rsidP="00BA410C">
      <w:pPr>
        <w:spacing w:after="0"/>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 практическим конференциям,</w:t>
      </w:r>
    </w:p>
    <w:p w:rsidR="00BA410C" w:rsidRPr="00BA410C" w:rsidRDefault="00BA410C" w:rsidP="00BA410C">
      <w:pPr>
        <w:spacing w:after="0"/>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w:t>
      </w:r>
      <w:r w:rsidRPr="00BA410C">
        <w:rPr>
          <w:rFonts w:ascii="Times New Roman" w:eastAsia="Times New Roman" w:hAnsi="Times New Roman" w:cs="Times New Roman"/>
          <w:color w:val="000000"/>
          <w:sz w:val="24"/>
          <w:szCs w:val="24"/>
          <w:lang w:bidi="en-US"/>
        </w:rPr>
        <w:t>использование</w:t>
      </w:r>
      <w:r w:rsidRPr="00BA410C">
        <w:rPr>
          <w:rFonts w:ascii="Times New Roman" w:eastAsia="Times New Roman" w:hAnsi="Times New Roman" w:cs="Times New Roman"/>
          <w:sz w:val="24"/>
          <w:szCs w:val="24"/>
          <w:lang w:bidi="en-US"/>
        </w:rPr>
        <w:t xml:space="preserve"> современных педагогических технологий в целях повышения качества </w:t>
      </w:r>
    </w:p>
    <w:p w:rsidR="00BA410C" w:rsidRPr="00BA410C" w:rsidRDefault="00BA410C" w:rsidP="00BA410C">
      <w:pPr>
        <w:spacing w:after="0"/>
        <w:jc w:val="both"/>
        <w:rPr>
          <w:rFonts w:ascii="Times New Roman" w:eastAsia="Times New Roman" w:hAnsi="Times New Roman" w:cs="Times New Roman"/>
          <w:sz w:val="24"/>
          <w:szCs w:val="24"/>
          <w:lang w:bidi="en-US"/>
        </w:rPr>
      </w:pPr>
      <w:r w:rsidRPr="00BA410C">
        <w:rPr>
          <w:rFonts w:ascii="Times New Roman" w:eastAsia="Times New Roman" w:hAnsi="Times New Roman" w:cs="Times New Roman"/>
          <w:sz w:val="24"/>
          <w:szCs w:val="24"/>
          <w:lang w:bidi="en-US"/>
        </w:rPr>
        <w:t xml:space="preserve"> иноязычного образования. </w:t>
      </w:r>
      <w:r w:rsidRPr="00BA410C">
        <w:rPr>
          <w:rFonts w:ascii="Times New Roman" w:eastAsia="Times New Roman" w:hAnsi="Times New Roman" w:cs="Times New Roman"/>
          <w:sz w:val="24"/>
          <w:szCs w:val="24"/>
          <w:lang w:bidi="en-US"/>
        </w:rPr>
        <w:tab/>
      </w:r>
    </w:p>
    <w:p w:rsidR="00BA410C" w:rsidRPr="00BA410C" w:rsidRDefault="00BA410C" w:rsidP="00BA410C">
      <w:pPr>
        <w:spacing w:after="0" w:line="240" w:lineRule="auto"/>
        <w:rPr>
          <w:rFonts w:ascii="Times New Roman" w:eastAsia="Times New Roman" w:hAnsi="Times New Roman" w:cs="Times New Roman"/>
          <w:sz w:val="24"/>
          <w:szCs w:val="24"/>
          <w:lang w:eastAsia="ru-RU"/>
        </w:rPr>
      </w:pPr>
    </w:p>
    <w:p w:rsidR="00713DDE" w:rsidRPr="00713DDE" w:rsidRDefault="00713DDE" w:rsidP="00C61BF1">
      <w:pPr>
        <w:spacing w:after="0"/>
        <w:rPr>
          <w:rFonts w:ascii="Times New Roman" w:eastAsia="Times New Roman" w:hAnsi="Times New Roman" w:cs="Times New Roman"/>
          <w:sz w:val="24"/>
          <w:szCs w:val="24"/>
          <w:lang w:bidi="en-US"/>
        </w:rPr>
      </w:pPr>
    </w:p>
    <w:p w:rsidR="00962EE9" w:rsidRPr="00962EE9" w:rsidRDefault="00457D6A" w:rsidP="005B404D">
      <w:pPr>
        <w:spacing w:after="0"/>
        <w:ind w:left="-567"/>
        <w:jc w:val="center"/>
        <w:rPr>
          <w:rFonts w:ascii="Times New Roman" w:eastAsia="Times New Roman" w:hAnsi="Times New Roman" w:cs="Times New Roman"/>
          <w:b/>
          <w:iCs/>
          <w:sz w:val="24"/>
          <w:szCs w:val="24"/>
          <w:lang w:eastAsia="ru-RU"/>
        </w:rPr>
      </w:pPr>
      <w:r>
        <w:rPr>
          <w:rFonts w:ascii="Times New Roman" w:hAnsi="Times New Roman"/>
          <w:b/>
          <w:sz w:val="24"/>
          <w:szCs w:val="24"/>
        </w:rPr>
        <w:t xml:space="preserve">Методическое объединение </w:t>
      </w:r>
      <w:r w:rsidRPr="009E4C7C">
        <w:rPr>
          <w:rFonts w:ascii="Times New Roman" w:hAnsi="Times New Roman"/>
          <w:b/>
          <w:sz w:val="24"/>
          <w:szCs w:val="24"/>
        </w:rPr>
        <w:t xml:space="preserve"> </w:t>
      </w:r>
      <w:r>
        <w:rPr>
          <w:rFonts w:ascii="Times New Roman" w:hAnsi="Times New Roman"/>
          <w:b/>
          <w:sz w:val="24"/>
          <w:szCs w:val="24"/>
        </w:rPr>
        <w:t xml:space="preserve">учителей </w:t>
      </w:r>
      <w:r w:rsidR="00962EE9" w:rsidRPr="00962EE9">
        <w:rPr>
          <w:rFonts w:ascii="Times New Roman" w:eastAsia="Times New Roman" w:hAnsi="Times New Roman" w:cs="Times New Roman"/>
          <w:b/>
          <w:iCs/>
          <w:sz w:val="24"/>
          <w:szCs w:val="24"/>
          <w:lang w:eastAsia="ru-RU"/>
        </w:rPr>
        <w:t xml:space="preserve">биологии и химии </w:t>
      </w:r>
    </w:p>
    <w:p w:rsidR="00DB0583" w:rsidRPr="00DB0583" w:rsidRDefault="00DB0583" w:rsidP="005B404D">
      <w:pPr>
        <w:spacing w:after="0" w:line="240" w:lineRule="auto"/>
        <w:ind w:left="-567"/>
        <w:jc w:val="both"/>
        <w:rPr>
          <w:rFonts w:ascii="Times New Roman" w:eastAsia="Times New Roman" w:hAnsi="Times New Roman" w:cs="Times New Roman"/>
          <w:b/>
          <w:iCs/>
          <w:sz w:val="24"/>
          <w:szCs w:val="24"/>
          <w:highlight w:val="yellow"/>
          <w:lang w:eastAsia="ru-RU"/>
        </w:rPr>
      </w:pPr>
    </w:p>
    <w:p w:rsidR="002737C4" w:rsidRPr="002737C4" w:rsidRDefault="002737C4" w:rsidP="002737C4">
      <w:pPr>
        <w:spacing w:after="0" w:line="240" w:lineRule="auto"/>
        <w:ind w:left="-284"/>
        <w:jc w:val="both"/>
        <w:rPr>
          <w:rFonts w:ascii="Times New Roman" w:eastAsia="Times New Roman" w:hAnsi="Times New Roman" w:cs="Times New Roman"/>
          <w:b/>
          <w:sz w:val="24"/>
          <w:szCs w:val="24"/>
          <w:lang w:eastAsia="ru-RU"/>
        </w:rPr>
      </w:pPr>
      <w:r w:rsidRPr="002737C4">
        <w:rPr>
          <w:rFonts w:ascii="Times New Roman" w:eastAsia="Times New Roman" w:hAnsi="Times New Roman" w:cs="Times New Roman"/>
          <w:sz w:val="24"/>
          <w:szCs w:val="24"/>
          <w:lang w:eastAsia="ru-RU"/>
        </w:rPr>
        <w:t>Проблема методического объединения учителей биологии и химии:</w:t>
      </w:r>
      <w:r w:rsidRPr="002737C4">
        <w:rPr>
          <w:rFonts w:ascii="Times New Roman" w:eastAsia="Times New Roman" w:hAnsi="Times New Roman" w:cs="Times New Roman"/>
          <w:b/>
          <w:sz w:val="24"/>
          <w:szCs w:val="24"/>
          <w:lang w:eastAsia="ru-RU"/>
        </w:rPr>
        <w:t xml:space="preserve"> «Развитие познавательной активности и творческого мышления учащихся на уроках».</w:t>
      </w:r>
      <w:r w:rsidRPr="002737C4">
        <w:rPr>
          <w:rFonts w:ascii="Times New Roman" w:eastAsia="Times New Roman" w:hAnsi="Times New Roman" w:cs="Times New Roman"/>
          <w:sz w:val="24"/>
          <w:szCs w:val="24"/>
          <w:lang w:eastAsia="ru-RU"/>
        </w:rPr>
        <w:t xml:space="preserve"> </w:t>
      </w:r>
    </w:p>
    <w:p w:rsidR="002737C4" w:rsidRPr="002737C4" w:rsidRDefault="002737C4" w:rsidP="002737C4">
      <w:pPr>
        <w:spacing w:after="0" w:line="240" w:lineRule="auto"/>
        <w:ind w:left="-284"/>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Задачи методического объединения на 2019 учебный год:</w:t>
      </w:r>
    </w:p>
    <w:p w:rsidR="002737C4" w:rsidRPr="002737C4" w:rsidRDefault="002737C4" w:rsidP="002737C4">
      <w:pPr>
        <w:tabs>
          <w:tab w:val="left" w:pos="10489"/>
        </w:tabs>
        <w:spacing w:after="0" w:line="240" w:lineRule="auto"/>
        <w:ind w:left="-284"/>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 Повышение эффективности учебно-воспитательного процесса посредством обновления содержания образования.</w:t>
      </w:r>
    </w:p>
    <w:p w:rsidR="002737C4" w:rsidRPr="002737C4" w:rsidRDefault="002737C4" w:rsidP="002737C4">
      <w:pPr>
        <w:tabs>
          <w:tab w:val="left" w:pos="10489"/>
        </w:tabs>
        <w:spacing w:after="0" w:line="240" w:lineRule="auto"/>
        <w:ind w:left="-284"/>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 xml:space="preserve">2. Усиление практической направленности в преподавании предмета, повышение роли научного эксперимента, исследовательского подхода в решении биологических и экологических проблем. </w:t>
      </w:r>
    </w:p>
    <w:p w:rsidR="002737C4" w:rsidRPr="002737C4" w:rsidRDefault="002737C4" w:rsidP="002737C4">
      <w:pPr>
        <w:tabs>
          <w:tab w:val="left" w:pos="10489"/>
        </w:tabs>
        <w:spacing w:after="0" w:line="240" w:lineRule="auto"/>
        <w:ind w:left="-284"/>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 xml:space="preserve">3. Повышение уровня педагогического мастерства; совершенствование методов, приемов, средств обучения; внедрение новых педагогических технологий. </w:t>
      </w:r>
    </w:p>
    <w:p w:rsidR="002737C4" w:rsidRPr="002737C4" w:rsidRDefault="002737C4" w:rsidP="002737C4">
      <w:pPr>
        <w:tabs>
          <w:tab w:val="left" w:pos="10489"/>
        </w:tabs>
        <w:spacing w:after="0" w:line="240" w:lineRule="auto"/>
        <w:ind w:left="-284"/>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 xml:space="preserve">4. Изучение, обобщение, внедрение в практику и распространение передового педагогического опыта. </w:t>
      </w:r>
    </w:p>
    <w:p w:rsidR="002737C4" w:rsidRPr="002737C4" w:rsidRDefault="002737C4" w:rsidP="002737C4">
      <w:pPr>
        <w:tabs>
          <w:tab w:val="left" w:pos="10489"/>
        </w:tabs>
        <w:spacing w:after="0" w:line="240" w:lineRule="auto"/>
        <w:ind w:left="-284"/>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5. Развитие самостоятельности учащихся, умения преодолевать трудности в учении, используя в этих целях проблемные ситуации, творческие задания, самостоятельные упражнения.</w:t>
      </w:r>
    </w:p>
    <w:p w:rsidR="002737C4" w:rsidRPr="002737C4" w:rsidRDefault="002737C4" w:rsidP="002737C4">
      <w:pPr>
        <w:tabs>
          <w:tab w:val="left" w:pos="10489"/>
        </w:tabs>
        <w:spacing w:after="0" w:line="240" w:lineRule="auto"/>
        <w:ind w:left="-284"/>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6. Формирование познавательного интереса у учащихся, внося в содержание урока элементы новизны знаний, связь их с жизнью.</w:t>
      </w:r>
    </w:p>
    <w:p w:rsidR="002737C4" w:rsidRPr="002737C4" w:rsidRDefault="002737C4" w:rsidP="002737C4">
      <w:pPr>
        <w:tabs>
          <w:tab w:val="left" w:pos="10489"/>
        </w:tabs>
        <w:spacing w:after="0" w:line="240" w:lineRule="auto"/>
        <w:ind w:left="-284"/>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7. Систематическое повышение профессионального мастерства учителя.</w:t>
      </w:r>
    </w:p>
    <w:p w:rsidR="002737C4" w:rsidRPr="002737C4" w:rsidRDefault="002737C4" w:rsidP="002737C4">
      <w:pPr>
        <w:tabs>
          <w:tab w:val="left" w:pos="10489"/>
        </w:tabs>
        <w:spacing w:after="0" w:line="240" w:lineRule="auto"/>
        <w:ind w:left="-284"/>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8. Ознакомление учителей с достижениями педагогической науки, психологии с целью повышения научного уровня учителя.</w:t>
      </w:r>
    </w:p>
    <w:p w:rsidR="002737C4" w:rsidRPr="002737C4" w:rsidRDefault="002737C4" w:rsidP="002737C4">
      <w:pPr>
        <w:tabs>
          <w:tab w:val="left" w:pos="10489"/>
        </w:tabs>
        <w:spacing w:after="0" w:line="240" w:lineRule="auto"/>
        <w:ind w:left="-284"/>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9. Совершенствование урока как основной формы учебно-воспитательного процесса.</w:t>
      </w:r>
    </w:p>
    <w:p w:rsidR="002737C4" w:rsidRPr="002737C4" w:rsidRDefault="002737C4" w:rsidP="002737C4">
      <w:pPr>
        <w:tabs>
          <w:tab w:val="left" w:pos="10489"/>
        </w:tabs>
        <w:spacing w:after="0" w:line="240" w:lineRule="auto"/>
        <w:ind w:left="-284"/>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 xml:space="preserve">10. Внедрение в практику лучшего педагогического опыта. </w:t>
      </w:r>
    </w:p>
    <w:p w:rsidR="002737C4" w:rsidRPr="002737C4" w:rsidRDefault="002737C4" w:rsidP="002737C4">
      <w:pPr>
        <w:tabs>
          <w:tab w:val="left" w:pos="10489"/>
        </w:tabs>
        <w:spacing w:after="0" w:line="240" w:lineRule="auto"/>
        <w:ind w:left="-284"/>
        <w:jc w:val="both"/>
        <w:rPr>
          <w:rFonts w:ascii="Times New Roman" w:eastAsia="Times New Roman" w:hAnsi="Times New Roman" w:cs="Times New Roman"/>
          <w:sz w:val="24"/>
          <w:szCs w:val="24"/>
          <w:lang w:eastAsia="ru-RU"/>
        </w:rPr>
      </w:pPr>
    </w:p>
    <w:p w:rsidR="002737C4" w:rsidRPr="002737C4" w:rsidRDefault="002737C4" w:rsidP="002737C4">
      <w:pPr>
        <w:spacing w:after="0" w:line="240" w:lineRule="auto"/>
        <w:ind w:left="-284"/>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 xml:space="preserve">   </w:t>
      </w:r>
      <w:r w:rsidRPr="002737C4">
        <w:rPr>
          <w:rFonts w:ascii="Times New Roman" w:eastAsia="Times New Roman" w:hAnsi="Times New Roman" w:cs="Times New Roman"/>
          <w:sz w:val="24"/>
          <w:szCs w:val="24"/>
          <w:lang w:eastAsia="ru-RU"/>
        </w:rPr>
        <w:tab/>
        <w:t xml:space="preserve">В методическом объединении два учителя: - учитель биологии Королева Наталья Владимировна, учитель высшей квалификационной категории (стаж работы 27 лет),  и учитель химии Адушкина Оксана Леонидовна, учитель высшей квалификационной категории (стаж работы 20 лет). </w:t>
      </w:r>
    </w:p>
    <w:p w:rsidR="002737C4" w:rsidRPr="002737C4" w:rsidRDefault="002737C4" w:rsidP="002737C4">
      <w:pPr>
        <w:spacing w:after="0" w:line="240" w:lineRule="auto"/>
        <w:ind w:left="-284"/>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 xml:space="preserve">Каждый из учителей биологии работает над темой самообразования. </w:t>
      </w:r>
      <w:r w:rsidRPr="002737C4">
        <w:rPr>
          <w:rFonts w:ascii="Times New Roman" w:eastAsia="Times New Roman" w:hAnsi="Times New Roman" w:cs="Times New Roman"/>
          <w:b/>
          <w:sz w:val="24"/>
          <w:szCs w:val="24"/>
          <w:lang w:eastAsia="ru-RU"/>
        </w:rPr>
        <w:t xml:space="preserve">«Развитие познавательной активности учащихся на уроках биологии средствами технологий </w:t>
      </w:r>
      <w:proofErr w:type="spellStart"/>
      <w:r w:rsidRPr="002737C4">
        <w:rPr>
          <w:rFonts w:ascii="Times New Roman" w:eastAsia="Times New Roman" w:hAnsi="Times New Roman" w:cs="Times New Roman"/>
          <w:b/>
          <w:sz w:val="24"/>
          <w:szCs w:val="24"/>
          <w:lang w:eastAsia="ru-RU"/>
        </w:rPr>
        <w:t>деятельностного</w:t>
      </w:r>
      <w:proofErr w:type="spellEnd"/>
      <w:r w:rsidRPr="002737C4">
        <w:rPr>
          <w:rFonts w:ascii="Times New Roman" w:eastAsia="Times New Roman" w:hAnsi="Times New Roman" w:cs="Times New Roman"/>
          <w:b/>
          <w:sz w:val="24"/>
          <w:szCs w:val="24"/>
          <w:lang w:eastAsia="ru-RU"/>
        </w:rPr>
        <w:t xml:space="preserve"> типа»</w:t>
      </w:r>
      <w:r w:rsidRPr="002737C4">
        <w:rPr>
          <w:rFonts w:ascii="Times New Roman" w:eastAsia="Times New Roman" w:hAnsi="Times New Roman" w:cs="Times New Roman"/>
          <w:sz w:val="24"/>
          <w:szCs w:val="24"/>
          <w:lang w:eastAsia="ru-RU"/>
        </w:rPr>
        <w:t xml:space="preserve"> - тема Королевой Н.В., </w:t>
      </w:r>
      <w:r w:rsidRPr="002737C4">
        <w:rPr>
          <w:rFonts w:ascii="Times New Roman" w:eastAsia="Times New Roman" w:hAnsi="Times New Roman" w:cs="Times New Roman"/>
          <w:b/>
          <w:sz w:val="24"/>
          <w:szCs w:val="24"/>
          <w:lang w:eastAsia="ru-RU"/>
        </w:rPr>
        <w:t xml:space="preserve">«Обучающая роль эксперимента в формировании умений и навыков учащихся на уроках химии» </w:t>
      </w:r>
      <w:r w:rsidRPr="002737C4">
        <w:rPr>
          <w:rFonts w:ascii="Times New Roman" w:eastAsia="Times New Roman" w:hAnsi="Times New Roman" w:cs="Times New Roman"/>
          <w:sz w:val="24"/>
          <w:szCs w:val="24"/>
          <w:lang w:eastAsia="ru-RU"/>
        </w:rPr>
        <w:t xml:space="preserve">- тема Адушкиной О.Л. </w:t>
      </w:r>
    </w:p>
    <w:p w:rsidR="002737C4" w:rsidRPr="002737C4" w:rsidRDefault="002737C4" w:rsidP="002737C4">
      <w:pPr>
        <w:spacing w:after="0" w:line="240" w:lineRule="auto"/>
        <w:ind w:left="-284"/>
        <w:jc w:val="both"/>
        <w:rPr>
          <w:rFonts w:ascii="Times New Roman" w:eastAsia="Times New Roman" w:hAnsi="Times New Roman" w:cs="Times New Roman"/>
          <w:color w:val="FF0000"/>
          <w:sz w:val="24"/>
          <w:szCs w:val="24"/>
          <w:lang w:bidi="en-US"/>
        </w:rPr>
      </w:pPr>
      <w:r w:rsidRPr="002737C4">
        <w:rPr>
          <w:rFonts w:ascii="Times New Roman" w:eastAsia="Times New Roman" w:hAnsi="Times New Roman" w:cs="Times New Roman"/>
          <w:sz w:val="24"/>
          <w:szCs w:val="24"/>
          <w:lang w:bidi="en-US"/>
        </w:rPr>
        <w:lastRenderedPageBreak/>
        <w:t xml:space="preserve">   Формы работы по самообразованию: изучение опыта работы других учителей по данной технологии, посещение Интернет-сайтов, общение с учителями других городов, подбор материалов для уроков, изучение методической литературы, составление конспектов уроков с использованием данных технологий. </w:t>
      </w:r>
    </w:p>
    <w:p w:rsidR="002737C4" w:rsidRPr="002737C4" w:rsidRDefault="002737C4" w:rsidP="002737C4">
      <w:pPr>
        <w:spacing w:after="0" w:line="240" w:lineRule="auto"/>
        <w:ind w:left="-284"/>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b/>
          <w:sz w:val="24"/>
          <w:szCs w:val="24"/>
          <w:lang w:eastAsia="ru-RU"/>
        </w:rPr>
        <w:t xml:space="preserve">   </w:t>
      </w:r>
      <w:r w:rsidRPr="002737C4">
        <w:rPr>
          <w:rFonts w:ascii="Times New Roman" w:eastAsia="Times New Roman" w:hAnsi="Times New Roman" w:cs="Times New Roman"/>
          <w:sz w:val="24"/>
          <w:szCs w:val="24"/>
          <w:lang w:eastAsia="ru-RU"/>
        </w:rPr>
        <w:t>Учитель Королева Н.В. в 2019 учебном году прошла  аттестацию на высшую квалификационную категорию.</w:t>
      </w:r>
    </w:p>
    <w:p w:rsidR="002737C4" w:rsidRPr="002737C4" w:rsidRDefault="002737C4" w:rsidP="002737C4">
      <w:pPr>
        <w:spacing w:after="0" w:line="240" w:lineRule="auto"/>
        <w:ind w:left="-284"/>
        <w:jc w:val="both"/>
        <w:rPr>
          <w:rFonts w:ascii="Times New Roman" w:eastAsia="Times New Roman" w:hAnsi="Times New Roman" w:cs="Times New Roman"/>
          <w:b/>
          <w:sz w:val="24"/>
          <w:szCs w:val="24"/>
          <w:lang w:eastAsia="ru-RU"/>
        </w:rPr>
      </w:pPr>
      <w:r w:rsidRPr="002737C4">
        <w:rPr>
          <w:rFonts w:ascii="Times New Roman" w:eastAsia="Times New Roman" w:hAnsi="Times New Roman" w:cs="Times New Roman"/>
          <w:sz w:val="24"/>
          <w:szCs w:val="24"/>
          <w:lang w:eastAsia="ru-RU"/>
        </w:rPr>
        <w:t xml:space="preserve">    Учителя  своевременно проходят курсы повышения квалификации. Королева Н.В. прошла курсы по теме: </w:t>
      </w:r>
      <w:r w:rsidRPr="002737C4">
        <w:rPr>
          <w:rFonts w:ascii="Times New Roman" w:eastAsia="Times New Roman" w:hAnsi="Times New Roman" w:cs="Times New Roman"/>
          <w:b/>
          <w:sz w:val="24"/>
          <w:szCs w:val="24"/>
          <w:lang w:eastAsia="ru-RU"/>
        </w:rPr>
        <w:t>«Модернизация биологического и химического образования в условиях реализации ФГОС ОО»</w:t>
      </w:r>
      <w:r w:rsidRPr="002737C4">
        <w:rPr>
          <w:rFonts w:ascii="Times New Roman" w:eastAsia="Times New Roman" w:hAnsi="Times New Roman" w:cs="Times New Roman"/>
          <w:sz w:val="24"/>
          <w:szCs w:val="24"/>
          <w:lang w:eastAsia="ru-RU"/>
        </w:rPr>
        <w:t xml:space="preserve"> </w:t>
      </w:r>
    </w:p>
    <w:p w:rsidR="002737C4" w:rsidRPr="002737C4" w:rsidRDefault="002737C4" w:rsidP="002737C4">
      <w:pPr>
        <w:spacing w:after="0" w:line="240" w:lineRule="auto"/>
        <w:ind w:left="-284"/>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 xml:space="preserve">    В целях обобщения и распространения передового педагогического опыта ежегодно в школе проводится предметная неделя биологии, в течение которой проводятся открытые уроки и внеклассные мероприятия: конкурсы рисунков на различную тематику, конкурсы стихов и сказок на биологические темы, выставки газет, экскурсии в музеи, фестивали фильмов о животных, сюжетно-ролевые игры и т.д. </w:t>
      </w:r>
    </w:p>
    <w:p w:rsidR="002737C4" w:rsidRPr="002737C4" w:rsidRDefault="002737C4" w:rsidP="002737C4">
      <w:pPr>
        <w:spacing w:after="0" w:line="240" w:lineRule="auto"/>
        <w:jc w:val="center"/>
        <w:rPr>
          <w:rFonts w:ascii="Times New Roman" w:eastAsia="Times New Roman" w:hAnsi="Times New Roman" w:cs="Times New Roman"/>
          <w:b/>
          <w:sz w:val="24"/>
          <w:szCs w:val="24"/>
          <w:lang w:eastAsia="ru-RU"/>
        </w:rPr>
      </w:pPr>
      <w:r w:rsidRPr="002737C4">
        <w:rPr>
          <w:rFonts w:ascii="Times New Roman" w:eastAsia="Times New Roman" w:hAnsi="Times New Roman" w:cs="Times New Roman"/>
          <w:b/>
          <w:sz w:val="24"/>
          <w:szCs w:val="24"/>
          <w:lang w:eastAsia="ru-RU"/>
        </w:rPr>
        <w:t>План недели биологии и химии по теме: «Три стихии»</w:t>
      </w:r>
    </w:p>
    <w:p w:rsidR="002737C4" w:rsidRPr="002737C4" w:rsidRDefault="002737C4" w:rsidP="002737C4">
      <w:pPr>
        <w:spacing w:after="0" w:line="240" w:lineRule="auto"/>
        <w:jc w:val="center"/>
        <w:rPr>
          <w:rFonts w:ascii="Times New Roman" w:eastAsia="Times New Roman" w:hAnsi="Times New Roman" w:cs="Times New Roman"/>
          <w:sz w:val="24"/>
          <w:szCs w:val="24"/>
          <w:lang w:eastAsia="ru-RU"/>
        </w:rPr>
      </w:pPr>
    </w:p>
    <w:tbl>
      <w:tblPr>
        <w:tblStyle w:val="240"/>
        <w:tblW w:w="0" w:type="auto"/>
        <w:tblLook w:val="04A0" w:firstRow="1" w:lastRow="0" w:firstColumn="1" w:lastColumn="0" w:noHBand="0" w:noVBand="1"/>
      </w:tblPr>
      <w:tblGrid>
        <w:gridCol w:w="800"/>
        <w:gridCol w:w="3047"/>
        <w:gridCol w:w="2041"/>
        <w:gridCol w:w="2237"/>
        <w:gridCol w:w="1446"/>
      </w:tblGrid>
      <w:tr w:rsidR="002737C4" w:rsidRPr="002737C4" w:rsidTr="00DD6E2D">
        <w:tc>
          <w:tcPr>
            <w:tcW w:w="800" w:type="dxa"/>
          </w:tcPr>
          <w:p w:rsidR="002737C4" w:rsidRPr="002737C4" w:rsidRDefault="002737C4" w:rsidP="002737C4">
            <w:pP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 xml:space="preserve">№ </w:t>
            </w:r>
            <w:proofErr w:type="gramStart"/>
            <w:r w:rsidRPr="002737C4">
              <w:rPr>
                <w:rFonts w:ascii="Times New Roman" w:eastAsia="Times New Roman" w:hAnsi="Times New Roman" w:cs="Times New Roman"/>
                <w:sz w:val="24"/>
                <w:szCs w:val="24"/>
                <w:lang w:eastAsia="ru-RU"/>
              </w:rPr>
              <w:t>п</w:t>
            </w:r>
            <w:proofErr w:type="gramEnd"/>
            <w:r w:rsidRPr="002737C4">
              <w:rPr>
                <w:rFonts w:ascii="Times New Roman" w:eastAsia="Times New Roman" w:hAnsi="Times New Roman" w:cs="Times New Roman"/>
                <w:sz w:val="24"/>
                <w:szCs w:val="24"/>
                <w:lang w:eastAsia="ru-RU"/>
              </w:rPr>
              <w:t>/п</w:t>
            </w:r>
          </w:p>
        </w:tc>
        <w:tc>
          <w:tcPr>
            <w:tcW w:w="3047"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Название мероприятия</w:t>
            </w:r>
          </w:p>
        </w:tc>
        <w:tc>
          <w:tcPr>
            <w:tcW w:w="2041"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Где проводится</w:t>
            </w:r>
          </w:p>
        </w:tc>
        <w:tc>
          <w:tcPr>
            <w:tcW w:w="2237"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Ответственные</w:t>
            </w:r>
          </w:p>
        </w:tc>
        <w:tc>
          <w:tcPr>
            <w:tcW w:w="1446"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Сроки проведения</w:t>
            </w:r>
          </w:p>
        </w:tc>
      </w:tr>
      <w:tr w:rsidR="002737C4" w:rsidRPr="002737C4" w:rsidTr="00DD6E2D">
        <w:tc>
          <w:tcPr>
            <w:tcW w:w="800" w:type="dxa"/>
          </w:tcPr>
          <w:p w:rsidR="002737C4" w:rsidRPr="002737C4" w:rsidRDefault="002737C4" w:rsidP="002737C4">
            <w:pP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w:t>
            </w:r>
          </w:p>
        </w:tc>
        <w:tc>
          <w:tcPr>
            <w:tcW w:w="3047"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Всероссийский экологический урок «Моря России: сохранение морских экосистем»</w:t>
            </w:r>
          </w:p>
        </w:tc>
        <w:tc>
          <w:tcPr>
            <w:tcW w:w="2041"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2 «Б» класс</w:t>
            </w:r>
          </w:p>
        </w:tc>
        <w:tc>
          <w:tcPr>
            <w:tcW w:w="2237"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 xml:space="preserve">Королева Н.В. </w:t>
            </w:r>
          </w:p>
        </w:tc>
        <w:tc>
          <w:tcPr>
            <w:tcW w:w="1446"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19.12</w:t>
            </w:r>
          </w:p>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 урок</w:t>
            </w:r>
          </w:p>
        </w:tc>
      </w:tr>
      <w:tr w:rsidR="002737C4" w:rsidRPr="002737C4" w:rsidTr="00DD6E2D">
        <w:tc>
          <w:tcPr>
            <w:tcW w:w="800" w:type="dxa"/>
          </w:tcPr>
          <w:p w:rsidR="002737C4" w:rsidRPr="002737C4" w:rsidRDefault="002737C4" w:rsidP="002737C4">
            <w:pP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2.</w:t>
            </w:r>
          </w:p>
        </w:tc>
        <w:tc>
          <w:tcPr>
            <w:tcW w:w="3047"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 xml:space="preserve">Всероссийский экологический урок  «Как жить </w:t>
            </w:r>
            <w:proofErr w:type="spellStart"/>
            <w:r w:rsidRPr="002737C4">
              <w:rPr>
                <w:rFonts w:ascii="Times New Roman" w:eastAsia="Times New Roman" w:hAnsi="Times New Roman" w:cs="Times New Roman"/>
                <w:sz w:val="24"/>
                <w:szCs w:val="24"/>
                <w:lang w:eastAsia="ru-RU"/>
              </w:rPr>
              <w:t>экологично</w:t>
            </w:r>
            <w:proofErr w:type="spellEnd"/>
            <w:r w:rsidRPr="002737C4">
              <w:rPr>
                <w:rFonts w:ascii="Times New Roman" w:eastAsia="Times New Roman" w:hAnsi="Times New Roman" w:cs="Times New Roman"/>
                <w:sz w:val="24"/>
                <w:szCs w:val="24"/>
                <w:lang w:eastAsia="ru-RU"/>
              </w:rPr>
              <w:t xml:space="preserve"> в мегаполисе»</w:t>
            </w:r>
          </w:p>
        </w:tc>
        <w:tc>
          <w:tcPr>
            <w:tcW w:w="2041"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8 «Б» класс</w:t>
            </w:r>
          </w:p>
        </w:tc>
        <w:tc>
          <w:tcPr>
            <w:tcW w:w="2237"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Адушкина О.Л.</w:t>
            </w:r>
          </w:p>
        </w:tc>
        <w:tc>
          <w:tcPr>
            <w:tcW w:w="1446"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20.12.</w:t>
            </w:r>
          </w:p>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5 урок</w:t>
            </w:r>
          </w:p>
        </w:tc>
      </w:tr>
      <w:tr w:rsidR="002737C4" w:rsidRPr="002737C4" w:rsidTr="00DD6E2D">
        <w:tc>
          <w:tcPr>
            <w:tcW w:w="800" w:type="dxa"/>
          </w:tcPr>
          <w:p w:rsidR="002737C4" w:rsidRPr="002737C4" w:rsidRDefault="002737C4" w:rsidP="002737C4">
            <w:pP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3.</w:t>
            </w:r>
          </w:p>
        </w:tc>
        <w:tc>
          <w:tcPr>
            <w:tcW w:w="3047"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Конкурс плакатов</w:t>
            </w:r>
          </w:p>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 xml:space="preserve"> «Берегите Землю - наш дом»</w:t>
            </w:r>
          </w:p>
        </w:tc>
        <w:tc>
          <w:tcPr>
            <w:tcW w:w="2041"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1-11 классы</w:t>
            </w:r>
          </w:p>
        </w:tc>
        <w:tc>
          <w:tcPr>
            <w:tcW w:w="2237" w:type="dxa"/>
          </w:tcPr>
          <w:p w:rsidR="002737C4" w:rsidRPr="002737C4" w:rsidRDefault="002737C4" w:rsidP="002737C4">
            <w:pPr>
              <w:jc w:val="center"/>
              <w:rPr>
                <w:rFonts w:ascii="Times New Roman" w:eastAsia="Times New Roman" w:hAnsi="Times New Roman" w:cs="Times New Roman"/>
                <w:sz w:val="24"/>
                <w:szCs w:val="24"/>
                <w:lang w:eastAsia="ru-RU"/>
              </w:rPr>
            </w:pPr>
            <w:proofErr w:type="spellStart"/>
            <w:r w:rsidRPr="002737C4">
              <w:rPr>
                <w:rFonts w:ascii="Times New Roman" w:eastAsia="Times New Roman" w:hAnsi="Times New Roman" w:cs="Times New Roman"/>
                <w:sz w:val="24"/>
                <w:szCs w:val="24"/>
                <w:lang w:eastAsia="ru-RU"/>
              </w:rPr>
              <w:t>Богдашкина</w:t>
            </w:r>
            <w:proofErr w:type="spellEnd"/>
            <w:r w:rsidRPr="002737C4">
              <w:rPr>
                <w:rFonts w:ascii="Times New Roman" w:eastAsia="Times New Roman" w:hAnsi="Times New Roman" w:cs="Times New Roman"/>
                <w:sz w:val="24"/>
                <w:szCs w:val="24"/>
                <w:lang w:eastAsia="ru-RU"/>
              </w:rPr>
              <w:t xml:space="preserve"> М.В.,</w:t>
            </w:r>
          </w:p>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Королева Н.В.</w:t>
            </w:r>
          </w:p>
        </w:tc>
        <w:tc>
          <w:tcPr>
            <w:tcW w:w="1446"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В течение недели</w:t>
            </w:r>
          </w:p>
        </w:tc>
      </w:tr>
      <w:tr w:rsidR="002737C4" w:rsidRPr="002737C4" w:rsidTr="00DD6E2D">
        <w:tc>
          <w:tcPr>
            <w:tcW w:w="800" w:type="dxa"/>
          </w:tcPr>
          <w:p w:rsidR="002737C4" w:rsidRPr="002737C4" w:rsidRDefault="002737C4" w:rsidP="002737C4">
            <w:pP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4.</w:t>
            </w:r>
          </w:p>
        </w:tc>
        <w:tc>
          <w:tcPr>
            <w:tcW w:w="3047"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 xml:space="preserve">Урок по химии </w:t>
            </w:r>
          </w:p>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«Химические свойства концентрированной серной кислоты»</w:t>
            </w:r>
          </w:p>
        </w:tc>
        <w:tc>
          <w:tcPr>
            <w:tcW w:w="2041"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8 «Б» класс</w:t>
            </w:r>
          </w:p>
        </w:tc>
        <w:tc>
          <w:tcPr>
            <w:tcW w:w="2237"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Адушкина О.Л.</w:t>
            </w:r>
          </w:p>
        </w:tc>
        <w:tc>
          <w:tcPr>
            <w:tcW w:w="1446"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21.12.</w:t>
            </w:r>
          </w:p>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5 урок</w:t>
            </w:r>
          </w:p>
        </w:tc>
      </w:tr>
    </w:tbl>
    <w:p w:rsidR="002737C4" w:rsidRPr="002737C4" w:rsidRDefault="002737C4" w:rsidP="002737C4">
      <w:pPr>
        <w:spacing w:after="0" w:line="240" w:lineRule="auto"/>
        <w:jc w:val="both"/>
        <w:rPr>
          <w:rFonts w:ascii="Times New Roman" w:eastAsia="Times New Roman" w:hAnsi="Times New Roman" w:cs="Times New Roman"/>
          <w:sz w:val="24"/>
          <w:szCs w:val="24"/>
          <w:lang w:eastAsia="ru-RU"/>
        </w:rPr>
      </w:pPr>
    </w:p>
    <w:p w:rsidR="002737C4" w:rsidRPr="002737C4" w:rsidRDefault="002737C4" w:rsidP="002737C4">
      <w:pPr>
        <w:spacing w:after="0" w:line="240" w:lineRule="auto"/>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 xml:space="preserve">   Учителя биологии принимают активное участие во всех семинарах, педсоветах проводимых в рамках города, школы. Так, Королева Н.В. приняла участие в составлении учебно - методического пособия </w:t>
      </w:r>
      <w:r w:rsidRPr="002737C4">
        <w:rPr>
          <w:rFonts w:ascii="Times New Roman" w:eastAsia="Times New Roman" w:hAnsi="Times New Roman" w:cs="Times New Roman"/>
          <w:b/>
          <w:sz w:val="24"/>
          <w:szCs w:val="24"/>
          <w:lang w:eastAsia="ru-RU"/>
        </w:rPr>
        <w:t>«Инновационные практики в естественнонаучном образовании»</w:t>
      </w:r>
      <w:r w:rsidRPr="002737C4">
        <w:rPr>
          <w:rFonts w:ascii="Times New Roman" w:eastAsia="Times New Roman" w:hAnsi="Times New Roman" w:cs="Times New Roman"/>
          <w:sz w:val="24"/>
          <w:szCs w:val="24"/>
          <w:lang w:eastAsia="ru-RU"/>
        </w:rPr>
        <w:t xml:space="preserve"> (сборник методических разработок и уроков учителей) рекомендованного к использованию в общеобразовательных организациях с занятием </w:t>
      </w:r>
      <w:r w:rsidRPr="002737C4">
        <w:rPr>
          <w:rFonts w:ascii="Times New Roman" w:eastAsia="Times New Roman" w:hAnsi="Times New Roman" w:cs="Times New Roman"/>
          <w:b/>
          <w:sz w:val="24"/>
          <w:szCs w:val="24"/>
          <w:lang w:eastAsia="ru-RU"/>
        </w:rPr>
        <w:t xml:space="preserve">«Наши далекие предки - зверозубые ящеры» </w:t>
      </w:r>
      <w:r w:rsidRPr="002737C4">
        <w:rPr>
          <w:rFonts w:ascii="Times New Roman" w:eastAsia="Times New Roman" w:hAnsi="Times New Roman" w:cs="Times New Roman"/>
          <w:sz w:val="24"/>
          <w:szCs w:val="24"/>
          <w:lang w:eastAsia="ru-RU"/>
        </w:rPr>
        <w:t xml:space="preserve">в 5 классе </w:t>
      </w:r>
    </w:p>
    <w:p w:rsidR="002737C4" w:rsidRPr="002737C4" w:rsidRDefault="002737C4" w:rsidP="002737C4">
      <w:pPr>
        <w:spacing w:after="0" w:line="240" w:lineRule="auto"/>
        <w:ind w:firstLine="567"/>
        <w:rPr>
          <w:rFonts w:ascii="Times New Roman" w:eastAsia="Times New Roman" w:hAnsi="Times New Roman" w:cs="Times New Roman"/>
          <w:sz w:val="24"/>
          <w:szCs w:val="24"/>
          <w:lang w:eastAsia="ru-RU"/>
        </w:rPr>
      </w:pPr>
      <w:r w:rsidRPr="002737C4">
        <w:rPr>
          <w:rFonts w:ascii="Times New Roman" w:eastAsia="Times New Roman" w:hAnsi="Times New Roman" w:cs="Times New Roman"/>
          <w:color w:val="000000"/>
          <w:sz w:val="24"/>
          <w:szCs w:val="24"/>
          <w:shd w:val="clear" w:color="auto" w:fill="FFFFFF"/>
          <w:lang w:eastAsia="ru-RU"/>
        </w:rPr>
        <w:t>Изучение школьниками взаимоотношений современного общества с природой требует таких мероприятий, которые бы сочетали в себе теоретические занятия в классе с внеклассной работой. Второй год на пришкольном участке существует теплица.  Учащиеся  на практике знакомятся с основными понятиями овощеводства, правилами обращения с рассадой. </w:t>
      </w:r>
      <w:r w:rsidRPr="002737C4">
        <w:rPr>
          <w:rFonts w:ascii="Times New Roman" w:eastAsia="Times New Roman" w:hAnsi="Times New Roman" w:cs="Times New Roman"/>
          <w:color w:val="000000"/>
          <w:sz w:val="24"/>
          <w:szCs w:val="24"/>
          <w:lang w:eastAsia="ru-RU"/>
        </w:rPr>
        <w:br/>
      </w:r>
      <w:r w:rsidRPr="002737C4">
        <w:rPr>
          <w:rFonts w:ascii="Times New Roman" w:eastAsia="Times New Roman" w:hAnsi="Times New Roman" w:cs="Times New Roman"/>
          <w:color w:val="000000"/>
          <w:sz w:val="24"/>
          <w:szCs w:val="24"/>
          <w:shd w:val="clear" w:color="auto" w:fill="FFFFFF"/>
          <w:lang w:eastAsia="ru-RU"/>
        </w:rPr>
        <w:t>Здесь можно поставить опыты практически по любой экологической теме. Ухоженная теплица воспитывает в школьниках эстетические чувства, любовь к родной природе, к сельскохозяйственному труду. </w:t>
      </w:r>
    </w:p>
    <w:p w:rsidR="002737C4" w:rsidRPr="002737C4" w:rsidRDefault="002737C4" w:rsidP="002737C4">
      <w:pPr>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 xml:space="preserve">     Ведётся постоянная работа  по выявлению и развитию одаренности у детей. Это, прежде всего индивидуальная работа на уроках, во внеурочное время.    Особое внимание уделяется экспериментально-исследовательской работе.  Ежегодно создаются творческие  группы учащихся, увлекающихся биологией. Наши ребята являются членами </w:t>
      </w:r>
      <w:r w:rsidRPr="002737C4">
        <w:rPr>
          <w:rFonts w:ascii="Times New Roman" w:eastAsia="Times New Roman" w:hAnsi="Times New Roman" w:cs="Times New Roman"/>
          <w:b/>
          <w:sz w:val="24"/>
          <w:szCs w:val="24"/>
          <w:lang w:eastAsia="ru-RU"/>
        </w:rPr>
        <w:t xml:space="preserve">ДЭО </w:t>
      </w:r>
      <w:r w:rsidRPr="002737C4">
        <w:rPr>
          <w:rFonts w:ascii="Times New Roman" w:eastAsia="Times New Roman" w:hAnsi="Times New Roman" w:cs="Times New Roman"/>
          <w:b/>
          <w:sz w:val="24"/>
          <w:szCs w:val="24"/>
          <w:lang w:eastAsia="ru-RU"/>
        </w:rPr>
        <w:lastRenderedPageBreak/>
        <w:t xml:space="preserve">«Зеленый мир», </w:t>
      </w:r>
      <w:r w:rsidRPr="002737C4">
        <w:rPr>
          <w:rFonts w:ascii="Times New Roman" w:eastAsia="Times New Roman" w:hAnsi="Times New Roman" w:cs="Times New Roman"/>
          <w:sz w:val="24"/>
          <w:szCs w:val="24"/>
          <w:lang w:eastAsia="ru-RU"/>
        </w:rPr>
        <w:t>посещают ежегодные экологические сборы, где обучаются основам исследовательской деятельности.</w:t>
      </w:r>
    </w:p>
    <w:p w:rsidR="002737C4" w:rsidRPr="002737C4" w:rsidRDefault="002737C4" w:rsidP="002737C4">
      <w:pPr>
        <w:shd w:val="clear" w:color="auto" w:fill="FFFFFF"/>
        <w:spacing w:after="0" w:line="322" w:lineRule="exact"/>
        <w:jc w:val="both"/>
        <w:rPr>
          <w:rFonts w:ascii="Times New Roman" w:eastAsia="Times New Roman" w:hAnsi="Times New Roman" w:cs="Times New Roman"/>
          <w:b/>
          <w:sz w:val="24"/>
          <w:szCs w:val="24"/>
          <w:lang w:eastAsia="ru-RU"/>
        </w:rPr>
      </w:pPr>
      <w:r w:rsidRPr="002737C4">
        <w:rPr>
          <w:rFonts w:ascii="Times New Roman" w:eastAsia="Times New Roman" w:hAnsi="Times New Roman" w:cs="Times New Roman"/>
          <w:sz w:val="24"/>
          <w:szCs w:val="24"/>
          <w:lang w:eastAsia="ru-RU"/>
        </w:rPr>
        <w:t xml:space="preserve">   В процессе обучения учителя обращают внимание на повышение качества ЗУН учащихся. Хорошей основой для этого являются индивидуальные занятия с одаренными детьми при подготовке к школьным и городским олимпиадам, научно-исследовательским конференциям. Учащиеся принимают участие, выступая с исследованиями, в том числе и по биологии. Так, учебно-исследовательская работа </w:t>
      </w:r>
      <w:r w:rsidRPr="002737C4">
        <w:rPr>
          <w:rFonts w:ascii="Times New Roman" w:eastAsia="Times New Roman" w:hAnsi="Times New Roman" w:cs="Times New Roman"/>
          <w:b/>
          <w:color w:val="444444"/>
          <w:sz w:val="24"/>
          <w:szCs w:val="24"/>
          <w:lang w:eastAsia="ru-RU"/>
        </w:rPr>
        <w:t>«Исследование биометрических параметров качества рассады разных сортов томатов»</w:t>
      </w:r>
      <w:r w:rsidRPr="002737C4">
        <w:rPr>
          <w:rFonts w:ascii="Times New Roman" w:eastAsia="Times New Roman" w:hAnsi="Times New Roman" w:cs="Times New Roman"/>
          <w:b/>
          <w:sz w:val="24"/>
          <w:szCs w:val="24"/>
          <w:lang w:eastAsia="ru-RU"/>
        </w:rPr>
        <w:t xml:space="preserve"> </w:t>
      </w:r>
      <w:r w:rsidRPr="002737C4">
        <w:rPr>
          <w:rFonts w:ascii="Times New Roman" w:eastAsia="Times New Roman" w:hAnsi="Times New Roman" w:cs="Times New Roman"/>
          <w:sz w:val="24"/>
          <w:szCs w:val="24"/>
          <w:lang w:eastAsia="ru-RU"/>
        </w:rPr>
        <w:t>ученицы 4 класса, руководитель Королева Н.В. стала призером в</w:t>
      </w:r>
      <w:r w:rsidRPr="002737C4">
        <w:rPr>
          <w:rFonts w:ascii="Times New Roman" w:eastAsia="Times New Roman" w:hAnsi="Times New Roman" w:cs="Times New Roman"/>
          <w:sz w:val="24"/>
          <w:szCs w:val="24"/>
          <w:shd w:val="clear" w:color="auto" w:fill="FFFFFF"/>
          <w:lang w:eastAsia="ru-RU"/>
        </w:rPr>
        <w:t xml:space="preserve"> XXIV (XI) </w:t>
      </w:r>
      <w:proofErr w:type="spellStart"/>
      <w:r w:rsidRPr="002737C4">
        <w:rPr>
          <w:rFonts w:ascii="Times New Roman" w:eastAsia="Times New Roman" w:hAnsi="Times New Roman" w:cs="Times New Roman"/>
          <w:sz w:val="24"/>
          <w:szCs w:val="24"/>
          <w:shd w:val="clear" w:color="auto" w:fill="FFFFFF"/>
          <w:lang w:eastAsia="ru-RU"/>
        </w:rPr>
        <w:t>Бахтинской</w:t>
      </w:r>
      <w:proofErr w:type="spellEnd"/>
      <w:r w:rsidRPr="002737C4">
        <w:rPr>
          <w:rFonts w:ascii="Times New Roman" w:eastAsia="Times New Roman" w:hAnsi="Times New Roman" w:cs="Times New Roman"/>
          <w:sz w:val="24"/>
          <w:szCs w:val="24"/>
          <w:shd w:val="clear" w:color="auto" w:fill="FFFFFF"/>
          <w:lang w:eastAsia="ru-RU"/>
        </w:rPr>
        <w:t xml:space="preserve"> открытой гимназической конференции «Диалоги в пространстве культуры»</w:t>
      </w:r>
      <w:r w:rsidRPr="002737C4">
        <w:rPr>
          <w:rFonts w:ascii="Times New Roman" w:eastAsia="Times New Roman" w:hAnsi="Times New Roman" w:cs="Times New Roman"/>
          <w:sz w:val="24"/>
          <w:szCs w:val="24"/>
          <w:lang w:eastAsia="ru-RU"/>
        </w:rPr>
        <w:t xml:space="preserve">. Работы </w:t>
      </w:r>
      <w:r w:rsidRPr="002737C4">
        <w:rPr>
          <w:rFonts w:ascii="Times New Roman" w:eastAsia="Times New Roman" w:hAnsi="Times New Roman" w:cs="Times New Roman"/>
          <w:b/>
          <w:color w:val="444444"/>
          <w:sz w:val="24"/>
          <w:szCs w:val="24"/>
          <w:lang w:eastAsia="ru-RU"/>
        </w:rPr>
        <w:t>«Исследование биометрических параметров качества рассады разных сортов томатов»</w:t>
      </w:r>
      <w:r w:rsidRPr="002737C4">
        <w:rPr>
          <w:rFonts w:ascii="Times New Roman" w:eastAsia="Times New Roman" w:hAnsi="Times New Roman" w:cs="Times New Roman"/>
          <w:b/>
          <w:sz w:val="24"/>
          <w:szCs w:val="24"/>
          <w:lang w:eastAsia="ru-RU"/>
        </w:rPr>
        <w:t xml:space="preserve"> </w:t>
      </w:r>
      <w:r w:rsidRPr="002737C4">
        <w:rPr>
          <w:rFonts w:ascii="Times New Roman" w:eastAsia="Times New Roman" w:hAnsi="Times New Roman" w:cs="Times New Roman"/>
          <w:bCs/>
          <w:sz w:val="24"/>
          <w:szCs w:val="24"/>
          <w:lang w:eastAsia="ru-RU"/>
        </w:rPr>
        <w:t>ученицы 4 класса и работа «</w:t>
      </w:r>
      <w:r w:rsidRPr="002737C4">
        <w:rPr>
          <w:rFonts w:ascii="Times New Roman" w:eastAsia="Times New Roman" w:hAnsi="Times New Roman" w:cs="Times New Roman"/>
          <w:b/>
          <w:bCs/>
          <w:sz w:val="24"/>
          <w:szCs w:val="24"/>
          <w:lang w:eastAsia="ru-RU"/>
        </w:rPr>
        <w:t xml:space="preserve">Устойчивость злаковых культур к водному дефициту» </w:t>
      </w:r>
      <w:r w:rsidRPr="002737C4">
        <w:rPr>
          <w:rFonts w:ascii="Times New Roman" w:eastAsia="Times New Roman" w:hAnsi="Times New Roman" w:cs="Times New Roman"/>
          <w:bCs/>
          <w:sz w:val="24"/>
          <w:szCs w:val="24"/>
          <w:lang w:eastAsia="ru-RU"/>
        </w:rPr>
        <w:t>ученицы 8 класса</w:t>
      </w:r>
      <w:r w:rsidRPr="002737C4">
        <w:rPr>
          <w:rFonts w:ascii="Times New Roman" w:eastAsia="Times New Roman" w:hAnsi="Times New Roman" w:cs="Times New Roman"/>
          <w:sz w:val="24"/>
          <w:szCs w:val="24"/>
          <w:lang w:eastAsia="ru-RU"/>
        </w:rPr>
        <w:t xml:space="preserve">   участвовали  в </w:t>
      </w:r>
      <w:proofErr w:type="gramStart"/>
      <w:r w:rsidRPr="002737C4">
        <w:rPr>
          <w:rFonts w:ascii="Times New Roman" w:eastAsia="Times New Roman" w:hAnsi="Times New Roman" w:cs="Times New Roman"/>
          <w:sz w:val="24"/>
          <w:szCs w:val="24"/>
          <w:lang w:eastAsia="ru-RU"/>
        </w:rPr>
        <w:t>межрегиональном</w:t>
      </w:r>
      <w:proofErr w:type="gramEnd"/>
      <w:r w:rsidRPr="002737C4">
        <w:rPr>
          <w:rFonts w:ascii="Times New Roman" w:eastAsia="Times New Roman" w:hAnsi="Times New Roman" w:cs="Times New Roman"/>
          <w:sz w:val="24"/>
          <w:szCs w:val="24"/>
          <w:lang w:eastAsia="ru-RU"/>
        </w:rPr>
        <w:t xml:space="preserve"> научно-практической конференции по эколого-этнографическому проекту </w:t>
      </w:r>
      <w:r w:rsidRPr="002737C4">
        <w:rPr>
          <w:rFonts w:ascii="Times New Roman" w:eastAsia="Times New Roman" w:hAnsi="Times New Roman" w:cs="Times New Roman"/>
          <w:b/>
          <w:sz w:val="24"/>
          <w:szCs w:val="24"/>
          <w:lang w:eastAsia="ru-RU"/>
        </w:rPr>
        <w:t>«Дерево Земли, на которой я живу»</w:t>
      </w:r>
      <w:r w:rsidRPr="002737C4">
        <w:rPr>
          <w:rFonts w:ascii="Times New Roman" w:eastAsia="Times New Roman" w:hAnsi="Times New Roman" w:cs="Times New Roman"/>
          <w:sz w:val="24"/>
          <w:szCs w:val="24"/>
          <w:lang w:eastAsia="ru-RU"/>
        </w:rPr>
        <w:t xml:space="preserve"> </w:t>
      </w:r>
    </w:p>
    <w:p w:rsidR="002737C4" w:rsidRPr="002737C4" w:rsidRDefault="002737C4" w:rsidP="002737C4">
      <w:pPr>
        <w:spacing w:after="0" w:line="240" w:lineRule="auto"/>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 xml:space="preserve">      Ежегодно учащиеся, проявляющие повышенный интерес к предмету биологии участвуют в школьной олимпиаде по биологии и экологии. </w:t>
      </w:r>
    </w:p>
    <w:p w:rsidR="002737C4" w:rsidRPr="002737C4" w:rsidRDefault="002737C4" w:rsidP="002737C4">
      <w:pPr>
        <w:spacing w:after="0" w:line="240" w:lineRule="auto"/>
        <w:jc w:val="center"/>
        <w:rPr>
          <w:rFonts w:ascii="Times New Roman" w:eastAsia="Times New Roman" w:hAnsi="Times New Roman" w:cs="Times New Roman"/>
          <w:b/>
          <w:sz w:val="24"/>
          <w:szCs w:val="24"/>
          <w:lang w:eastAsia="ru-RU"/>
        </w:rPr>
      </w:pPr>
      <w:r w:rsidRPr="002737C4">
        <w:rPr>
          <w:rFonts w:ascii="Times New Roman" w:eastAsia="Times New Roman" w:hAnsi="Times New Roman" w:cs="Times New Roman"/>
          <w:b/>
          <w:sz w:val="24"/>
          <w:szCs w:val="24"/>
          <w:lang w:eastAsia="ru-RU"/>
        </w:rPr>
        <w:t>Результаты участия в школьном туре олимпиады по биологии и химии</w:t>
      </w:r>
    </w:p>
    <w:p w:rsidR="002737C4" w:rsidRPr="002737C4" w:rsidRDefault="002737C4" w:rsidP="002737C4">
      <w:pPr>
        <w:spacing w:after="0" w:line="240" w:lineRule="auto"/>
        <w:jc w:val="both"/>
        <w:rPr>
          <w:rFonts w:ascii="Times New Roman" w:eastAsia="Times New Roman" w:hAnsi="Times New Roman" w:cs="Times New Roman"/>
          <w:b/>
          <w:sz w:val="24"/>
          <w:szCs w:val="24"/>
          <w:lang w:eastAsia="ru-RU"/>
        </w:rPr>
      </w:pPr>
    </w:p>
    <w:tbl>
      <w:tblPr>
        <w:tblStyle w:val="240"/>
        <w:tblW w:w="0" w:type="auto"/>
        <w:tblLook w:val="04A0" w:firstRow="1" w:lastRow="0" w:firstColumn="1" w:lastColumn="0" w:noHBand="0" w:noVBand="1"/>
      </w:tblPr>
      <w:tblGrid>
        <w:gridCol w:w="1951"/>
        <w:gridCol w:w="2268"/>
        <w:gridCol w:w="2693"/>
        <w:gridCol w:w="2659"/>
      </w:tblGrid>
      <w:tr w:rsidR="002737C4" w:rsidRPr="002737C4" w:rsidTr="00DD6E2D">
        <w:tc>
          <w:tcPr>
            <w:tcW w:w="1951"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Год</w:t>
            </w:r>
          </w:p>
        </w:tc>
        <w:tc>
          <w:tcPr>
            <w:tcW w:w="2268"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Предмет</w:t>
            </w:r>
          </w:p>
        </w:tc>
        <w:tc>
          <w:tcPr>
            <w:tcW w:w="2693"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Количество учащихся</w:t>
            </w:r>
          </w:p>
        </w:tc>
        <w:tc>
          <w:tcPr>
            <w:tcW w:w="2659"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Количество победителей и призеров</w:t>
            </w:r>
          </w:p>
        </w:tc>
      </w:tr>
      <w:tr w:rsidR="002737C4" w:rsidRPr="002737C4" w:rsidTr="00DD6E2D">
        <w:tc>
          <w:tcPr>
            <w:tcW w:w="1951"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2019  год</w:t>
            </w:r>
          </w:p>
        </w:tc>
        <w:tc>
          <w:tcPr>
            <w:tcW w:w="2268"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Биология</w:t>
            </w:r>
          </w:p>
        </w:tc>
        <w:tc>
          <w:tcPr>
            <w:tcW w:w="2693"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86</w:t>
            </w:r>
          </w:p>
        </w:tc>
        <w:tc>
          <w:tcPr>
            <w:tcW w:w="2659"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22</w:t>
            </w:r>
          </w:p>
        </w:tc>
      </w:tr>
      <w:tr w:rsidR="002737C4" w:rsidRPr="002737C4" w:rsidTr="00DD6E2D">
        <w:tc>
          <w:tcPr>
            <w:tcW w:w="1951"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2019 год</w:t>
            </w:r>
          </w:p>
        </w:tc>
        <w:tc>
          <w:tcPr>
            <w:tcW w:w="2268"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Экология</w:t>
            </w:r>
          </w:p>
        </w:tc>
        <w:tc>
          <w:tcPr>
            <w:tcW w:w="2693"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49</w:t>
            </w:r>
          </w:p>
        </w:tc>
        <w:tc>
          <w:tcPr>
            <w:tcW w:w="2659"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15</w:t>
            </w:r>
          </w:p>
        </w:tc>
      </w:tr>
      <w:tr w:rsidR="002737C4" w:rsidRPr="002737C4" w:rsidTr="00DD6E2D">
        <w:tc>
          <w:tcPr>
            <w:tcW w:w="1951"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2019 год</w:t>
            </w:r>
          </w:p>
        </w:tc>
        <w:tc>
          <w:tcPr>
            <w:tcW w:w="2268"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Химия</w:t>
            </w:r>
          </w:p>
        </w:tc>
        <w:tc>
          <w:tcPr>
            <w:tcW w:w="2693"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20</w:t>
            </w:r>
          </w:p>
        </w:tc>
        <w:tc>
          <w:tcPr>
            <w:tcW w:w="2659" w:type="dxa"/>
          </w:tcPr>
          <w:p w:rsidR="002737C4" w:rsidRPr="002737C4" w:rsidRDefault="002737C4" w:rsidP="002737C4">
            <w:pPr>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8</w:t>
            </w:r>
          </w:p>
        </w:tc>
      </w:tr>
    </w:tbl>
    <w:p w:rsidR="002737C4" w:rsidRPr="002737C4" w:rsidRDefault="002737C4" w:rsidP="002737C4">
      <w:pPr>
        <w:spacing w:after="0" w:line="240" w:lineRule="auto"/>
        <w:jc w:val="both"/>
        <w:rPr>
          <w:rFonts w:ascii="Times New Roman" w:eastAsia="Times New Roman" w:hAnsi="Times New Roman" w:cs="Times New Roman"/>
          <w:sz w:val="24"/>
          <w:szCs w:val="24"/>
          <w:lang w:eastAsia="ru-RU"/>
        </w:rPr>
      </w:pPr>
    </w:p>
    <w:p w:rsidR="002737C4" w:rsidRPr="002737C4" w:rsidRDefault="002737C4" w:rsidP="002737C4">
      <w:pPr>
        <w:spacing w:after="0" w:line="240" w:lineRule="auto"/>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Победители школьного тура выступают в городских и республиканских турах. В 2019  году призерами муниципальной олимпиады по биологии стала ученица 9 класса,   призерами муниципальной олимпиады по экологии стала учащаяся 8 класса. Они же вышли и в Республиканский тур Всероссийской олимпиады школьников.</w:t>
      </w:r>
    </w:p>
    <w:p w:rsidR="002737C4" w:rsidRPr="002737C4" w:rsidRDefault="002737C4" w:rsidP="002737C4">
      <w:pPr>
        <w:tabs>
          <w:tab w:val="left" w:pos="990"/>
        </w:tabs>
        <w:spacing w:after="0" w:line="240" w:lineRule="auto"/>
        <w:rPr>
          <w:rFonts w:ascii="Times New Roman" w:eastAsia="Times New Roman" w:hAnsi="Times New Roman" w:cs="Times New Roman"/>
          <w:sz w:val="24"/>
          <w:szCs w:val="24"/>
          <w:lang w:eastAsia="ru-RU"/>
        </w:rPr>
      </w:pPr>
      <w:r w:rsidRPr="002737C4">
        <w:rPr>
          <w:rFonts w:ascii="Times New Roman" w:eastAsia="Calibri" w:hAnsi="Times New Roman" w:cs="Times New Roman"/>
          <w:sz w:val="24"/>
          <w:szCs w:val="24"/>
          <w:lang w:eastAsia="ru-RU"/>
        </w:rPr>
        <w:t xml:space="preserve">    </w:t>
      </w:r>
      <w:r w:rsidRPr="002737C4">
        <w:rPr>
          <w:rFonts w:ascii="Times New Roman" w:eastAsia="Times New Roman" w:hAnsi="Times New Roman" w:cs="Times New Roman"/>
          <w:sz w:val="24"/>
          <w:szCs w:val="24"/>
          <w:lang w:eastAsia="ru-RU"/>
        </w:rPr>
        <w:t xml:space="preserve">   Общественная  работа: Королева Н.В.– член жюри муниципальной олимпиады по экологии, председатель апелляционной комиссии муниципальной олимпиады по биологии. </w:t>
      </w:r>
    </w:p>
    <w:p w:rsidR="002737C4" w:rsidRPr="002737C4" w:rsidRDefault="002737C4" w:rsidP="002737C4">
      <w:pPr>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b/>
          <w:sz w:val="24"/>
          <w:szCs w:val="24"/>
          <w:lang w:eastAsia="ru-RU"/>
        </w:rPr>
        <w:t>Результаты учебной деятельности по биологии и химии за 2019 учебный год</w:t>
      </w:r>
    </w:p>
    <w:p w:rsidR="002737C4" w:rsidRPr="002737C4" w:rsidRDefault="002737C4" w:rsidP="002737C4">
      <w:pPr>
        <w:tabs>
          <w:tab w:val="left" w:pos="990"/>
        </w:tabs>
        <w:spacing w:after="0" w:line="240" w:lineRule="auto"/>
        <w:ind w:firstLine="567"/>
        <w:jc w:val="center"/>
        <w:rPr>
          <w:rFonts w:ascii="Times New Roman" w:eastAsia="Times New Roman" w:hAnsi="Times New Roman" w:cs="Times New Roman"/>
          <w:b/>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4"/>
        <w:gridCol w:w="1915"/>
        <w:gridCol w:w="1983"/>
        <w:gridCol w:w="1784"/>
        <w:gridCol w:w="2047"/>
      </w:tblGrid>
      <w:tr w:rsidR="002737C4" w:rsidRPr="002737C4" w:rsidTr="00DD6E2D">
        <w:tc>
          <w:tcPr>
            <w:tcW w:w="173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Класс</w:t>
            </w:r>
          </w:p>
        </w:tc>
        <w:tc>
          <w:tcPr>
            <w:tcW w:w="1915"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Кол-во уч-ся</w:t>
            </w:r>
          </w:p>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w:t>
            </w:r>
          </w:p>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успеваемости</w:t>
            </w:r>
          </w:p>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p>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p>
        </w:tc>
        <w:tc>
          <w:tcPr>
            <w:tcW w:w="178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w:t>
            </w:r>
          </w:p>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качества</w:t>
            </w:r>
          </w:p>
        </w:tc>
        <w:tc>
          <w:tcPr>
            <w:tcW w:w="204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Средний балл</w:t>
            </w:r>
          </w:p>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p>
        </w:tc>
      </w:tr>
      <w:tr w:rsidR="002737C4" w:rsidRPr="002737C4" w:rsidTr="00DD6E2D">
        <w:tc>
          <w:tcPr>
            <w:tcW w:w="9463" w:type="dxa"/>
            <w:gridSpan w:val="5"/>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b/>
                <w:sz w:val="24"/>
                <w:szCs w:val="24"/>
                <w:lang w:eastAsia="ru-RU"/>
              </w:rPr>
            </w:pPr>
            <w:r w:rsidRPr="002737C4">
              <w:rPr>
                <w:rFonts w:ascii="Times New Roman" w:eastAsia="Times New Roman" w:hAnsi="Times New Roman" w:cs="Times New Roman"/>
                <w:b/>
                <w:sz w:val="24"/>
                <w:szCs w:val="24"/>
                <w:lang w:eastAsia="ru-RU"/>
              </w:rPr>
              <w:t>Биология</w:t>
            </w:r>
          </w:p>
        </w:tc>
      </w:tr>
      <w:tr w:rsidR="002737C4" w:rsidRPr="002737C4" w:rsidTr="00DD6E2D">
        <w:tc>
          <w:tcPr>
            <w:tcW w:w="173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5 «А»</w:t>
            </w:r>
          </w:p>
        </w:tc>
        <w:tc>
          <w:tcPr>
            <w:tcW w:w="1915"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28</w:t>
            </w:r>
          </w:p>
        </w:tc>
        <w:tc>
          <w:tcPr>
            <w:tcW w:w="1983"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178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204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4,3</w:t>
            </w:r>
          </w:p>
        </w:tc>
      </w:tr>
      <w:tr w:rsidR="002737C4" w:rsidRPr="002737C4" w:rsidTr="00DD6E2D">
        <w:tc>
          <w:tcPr>
            <w:tcW w:w="173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5 «Б»</w:t>
            </w:r>
          </w:p>
        </w:tc>
        <w:tc>
          <w:tcPr>
            <w:tcW w:w="1915"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29</w:t>
            </w:r>
          </w:p>
        </w:tc>
        <w:tc>
          <w:tcPr>
            <w:tcW w:w="1983"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178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97</w:t>
            </w:r>
          </w:p>
        </w:tc>
        <w:tc>
          <w:tcPr>
            <w:tcW w:w="204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4,1</w:t>
            </w:r>
          </w:p>
        </w:tc>
      </w:tr>
      <w:tr w:rsidR="002737C4" w:rsidRPr="002737C4" w:rsidTr="00DD6E2D">
        <w:tc>
          <w:tcPr>
            <w:tcW w:w="173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6 «А»</w:t>
            </w:r>
          </w:p>
        </w:tc>
        <w:tc>
          <w:tcPr>
            <w:tcW w:w="1915"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25</w:t>
            </w:r>
          </w:p>
        </w:tc>
        <w:tc>
          <w:tcPr>
            <w:tcW w:w="1983"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178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204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4,4</w:t>
            </w:r>
          </w:p>
        </w:tc>
      </w:tr>
      <w:tr w:rsidR="002737C4" w:rsidRPr="002737C4" w:rsidTr="00DD6E2D">
        <w:tc>
          <w:tcPr>
            <w:tcW w:w="173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6 «Б»</w:t>
            </w:r>
          </w:p>
        </w:tc>
        <w:tc>
          <w:tcPr>
            <w:tcW w:w="1915"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23</w:t>
            </w:r>
          </w:p>
        </w:tc>
        <w:tc>
          <w:tcPr>
            <w:tcW w:w="1983"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178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204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4,4</w:t>
            </w:r>
          </w:p>
        </w:tc>
      </w:tr>
      <w:tr w:rsidR="002737C4" w:rsidRPr="002737C4" w:rsidTr="00DD6E2D">
        <w:tc>
          <w:tcPr>
            <w:tcW w:w="173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7 «А»</w:t>
            </w:r>
          </w:p>
        </w:tc>
        <w:tc>
          <w:tcPr>
            <w:tcW w:w="1915"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19</w:t>
            </w:r>
          </w:p>
        </w:tc>
        <w:tc>
          <w:tcPr>
            <w:tcW w:w="1983"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178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84</w:t>
            </w:r>
          </w:p>
        </w:tc>
        <w:tc>
          <w:tcPr>
            <w:tcW w:w="204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3,9</w:t>
            </w:r>
          </w:p>
        </w:tc>
      </w:tr>
      <w:tr w:rsidR="002737C4" w:rsidRPr="002737C4" w:rsidTr="00DD6E2D">
        <w:tc>
          <w:tcPr>
            <w:tcW w:w="173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7 «Б»</w:t>
            </w:r>
          </w:p>
        </w:tc>
        <w:tc>
          <w:tcPr>
            <w:tcW w:w="1915"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26</w:t>
            </w:r>
          </w:p>
        </w:tc>
        <w:tc>
          <w:tcPr>
            <w:tcW w:w="1983"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178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204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4,5</w:t>
            </w:r>
          </w:p>
        </w:tc>
      </w:tr>
      <w:tr w:rsidR="002737C4" w:rsidRPr="002737C4" w:rsidTr="00DD6E2D">
        <w:tc>
          <w:tcPr>
            <w:tcW w:w="173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8 «А»</w:t>
            </w:r>
          </w:p>
        </w:tc>
        <w:tc>
          <w:tcPr>
            <w:tcW w:w="1915"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22</w:t>
            </w:r>
          </w:p>
        </w:tc>
        <w:tc>
          <w:tcPr>
            <w:tcW w:w="1983"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178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64</w:t>
            </w:r>
          </w:p>
        </w:tc>
        <w:tc>
          <w:tcPr>
            <w:tcW w:w="204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3,7</w:t>
            </w:r>
          </w:p>
        </w:tc>
      </w:tr>
      <w:tr w:rsidR="002737C4" w:rsidRPr="002737C4" w:rsidTr="00DD6E2D">
        <w:tc>
          <w:tcPr>
            <w:tcW w:w="173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8 «Б»</w:t>
            </w:r>
          </w:p>
        </w:tc>
        <w:tc>
          <w:tcPr>
            <w:tcW w:w="1915"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34</w:t>
            </w:r>
          </w:p>
        </w:tc>
        <w:tc>
          <w:tcPr>
            <w:tcW w:w="1983"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178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204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4,5</w:t>
            </w:r>
          </w:p>
        </w:tc>
      </w:tr>
      <w:tr w:rsidR="002737C4" w:rsidRPr="002737C4" w:rsidTr="00DD6E2D">
        <w:tc>
          <w:tcPr>
            <w:tcW w:w="173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9 «А»</w:t>
            </w:r>
          </w:p>
        </w:tc>
        <w:tc>
          <w:tcPr>
            <w:tcW w:w="1915"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18</w:t>
            </w:r>
          </w:p>
        </w:tc>
        <w:tc>
          <w:tcPr>
            <w:tcW w:w="1983"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178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83</w:t>
            </w:r>
          </w:p>
        </w:tc>
        <w:tc>
          <w:tcPr>
            <w:tcW w:w="204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4,1</w:t>
            </w:r>
          </w:p>
        </w:tc>
      </w:tr>
      <w:tr w:rsidR="002737C4" w:rsidRPr="002737C4" w:rsidTr="00DD6E2D">
        <w:tc>
          <w:tcPr>
            <w:tcW w:w="173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9 «Б»</w:t>
            </w:r>
          </w:p>
        </w:tc>
        <w:tc>
          <w:tcPr>
            <w:tcW w:w="1915"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27</w:t>
            </w:r>
          </w:p>
        </w:tc>
        <w:tc>
          <w:tcPr>
            <w:tcW w:w="1983"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178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204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4,5</w:t>
            </w:r>
          </w:p>
        </w:tc>
      </w:tr>
      <w:tr w:rsidR="002737C4" w:rsidRPr="002737C4" w:rsidTr="00DD6E2D">
        <w:tc>
          <w:tcPr>
            <w:tcW w:w="173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lastRenderedPageBreak/>
              <w:t>10 «А»</w:t>
            </w:r>
          </w:p>
        </w:tc>
        <w:tc>
          <w:tcPr>
            <w:tcW w:w="1915"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19</w:t>
            </w:r>
          </w:p>
        </w:tc>
        <w:tc>
          <w:tcPr>
            <w:tcW w:w="1983"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178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204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4,5</w:t>
            </w:r>
          </w:p>
        </w:tc>
      </w:tr>
      <w:tr w:rsidR="002737C4" w:rsidRPr="002737C4" w:rsidTr="00DD6E2D">
        <w:tc>
          <w:tcPr>
            <w:tcW w:w="173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11 «А»</w:t>
            </w:r>
          </w:p>
        </w:tc>
        <w:tc>
          <w:tcPr>
            <w:tcW w:w="1915"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16</w:t>
            </w:r>
          </w:p>
        </w:tc>
        <w:tc>
          <w:tcPr>
            <w:tcW w:w="1983"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178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204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4,8</w:t>
            </w:r>
          </w:p>
        </w:tc>
      </w:tr>
      <w:tr w:rsidR="002737C4" w:rsidRPr="002737C4" w:rsidTr="00DD6E2D">
        <w:tc>
          <w:tcPr>
            <w:tcW w:w="173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b/>
                <w:sz w:val="24"/>
                <w:szCs w:val="24"/>
                <w:lang w:eastAsia="ru-RU"/>
              </w:rPr>
            </w:pPr>
            <w:r w:rsidRPr="002737C4">
              <w:rPr>
                <w:rFonts w:ascii="Times New Roman" w:eastAsia="Times New Roman" w:hAnsi="Times New Roman" w:cs="Times New Roman"/>
                <w:b/>
                <w:sz w:val="24"/>
                <w:szCs w:val="24"/>
                <w:lang w:eastAsia="ru-RU"/>
              </w:rPr>
              <w:t>Итого</w:t>
            </w:r>
          </w:p>
        </w:tc>
        <w:tc>
          <w:tcPr>
            <w:tcW w:w="1915"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b/>
                <w:sz w:val="24"/>
                <w:szCs w:val="24"/>
                <w:lang w:eastAsia="ru-RU"/>
              </w:rPr>
            </w:pPr>
            <w:r w:rsidRPr="002737C4">
              <w:rPr>
                <w:rFonts w:ascii="Times New Roman" w:eastAsia="Times New Roman" w:hAnsi="Times New Roman" w:cs="Times New Roman"/>
                <w:b/>
                <w:sz w:val="24"/>
                <w:szCs w:val="24"/>
                <w:lang w:eastAsia="ru-RU"/>
              </w:rPr>
              <w:t>286</w:t>
            </w:r>
          </w:p>
        </w:tc>
        <w:tc>
          <w:tcPr>
            <w:tcW w:w="1983"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b/>
                <w:sz w:val="24"/>
                <w:szCs w:val="24"/>
                <w:lang w:eastAsia="ru-RU"/>
              </w:rPr>
            </w:pPr>
            <w:r w:rsidRPr="002737C4">
              <w:rPr>
                <w:rFonts w:ascii="Times New Roman" w:eastAsia="Times New Roman" w:hAnsi="Times New Roman" w:cs="Times New Roman"/>
                <w:b/>
                <w:sz w:val="24"/>
                <w:szCs w:val="24"/>
                <w:lang w:eastAsia="ru-RU"/>
              </w:rPr>
              <w:t>100</w:t>
            </w:r>
          </w:p>
        </w:tc>
        <w:tc>
          <w:tcPr>
            <w:tcW w:w="178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b/>
                <w:sz w:val="24"/>
                <w:szCs w:val="24"/>
                <w:lang w:eastAsia="ru-RU"/>
              </w:rPr>
            </w:pPr>
            <w:r w:rsidRPr="002737C4">
              <w:rPr>
                <w:rFonts w:ascii="Times New Roman" w:eastAsia="Times New Roman" w:hAnsi="Times New Roman" w:cs="Times New Roman"/>
                <w:b/>
                <w:sz w:val="24"/>
                <w:szCs w:val="24"/>
                <w:lang w:eastAsia="ru-RU"/>
              </w:rPr>
              <w:t>94,7</w:t>
            </w:r>
          </w:p>
        </w:tc>
        <w:tc>
          <w:tcPr>
            <w:tcW w:w="204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b/>
                <w:sz w:val="24"/>
                <w:szCs w:val="24"/>
                <w:lang w:eastAsia="ru-RU"/>
              </w:rPr>
            </w:pPr>
            <w:r w:rsidRPr="002737C4">
              <w:rPr>
                <w:rFonts w:ascii="Times New Roman" w:eastAsia="Times New Roman" w:hAnsi="Times New Roman" w:cs="Times New Roman"/>
                <w:b/>
                <w:sz w:val="24"/>
                <w:szCs w:val="24"/>
                <w:lang w:eastAsia="ru-RU"/>
              </w:rPr>
              <w:t>4,3</w:t>
            </w:r>
          </w:p>
        </w:tc>
      </w:tr>
      <w:tr w:rsidR="002737C4" w:rsidRPr="002737C4" w:rsidTr="00DD6E2D">
        <w:tc>
          <w:tcPr>
            <w:tcW w:w="9463" w:type="dxa"/>
            <w:gridSpan w:val="5"/>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b/>
                <w:sz w:val="24"/>
                <w:szCs w:val="24"/>
                <w:lang w:eastAsia="ru-RU"/>
              </w:rPr>
            </w:pPr>
            <w:r w:rsidRPr="002737C4">
              <w:rPr>
                <w:rFonts w:ascii="Times New Roman" w:eastAsia="Times New Roman" w:hAnsi="Times New Roman" w:cs="Times New Roman"/>
                <w:b/>
                <w:sz w:val="24"/>
                <w:szCs w:val="24"/>
                <w:lang w:eastAsia="ru-RU"/>
              </w:rPr>
              <w:t>Химия</w:t>
            </w:r>
          </w:p>
        </w:tc>
      </w:tr>
      <w:tr w:rsidR="002737C4" w:rsidRPr="002737C4" w:rsidTr="00DD6E2D">
        <w:tc>
          <w:tcPr>
            <w:tcW w:w="173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8 «А»</w:t>
            </w:r>
          </w:p>
        </w:tc>
        <w:tc>
          <w:tcPr>
            <w:tcW w:w="1915"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22</w:t>
            </w:r>
          </w:p>
        </w:tc>
        <w:tc>
          <w:tcPr>
            <w:tcW w:w="1983"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178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32</w:t>
            </w:r>
          </w:p>
        </w:tc>
        <w:tc>
          <w:tcPr>
            <w:tcW w:w="204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3,3</w:t>
            </w:r>
          </w:p>
        </w:tc>
      </w:tr>
      <w:tr w:rsidR="002737C4" w:rsidRPr="002737C4" w:rsidTr="00DD6E2D">
        <w:tc>
          <w:tcPr>
            <w:tcW w:w="173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8 «Б»</w:t>
            </w:r>
          </w:p>
        </w:tc>
        <w:tc>
          <w:tcPr>
            <w:tcW w:w="1915"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34</w:t>
            </w:r>
          </w:p>
        </w:tc>
        <w:tc>
          <w:tcPr>
            <w:tcW w:w="1983"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178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68</w:t>
            </w:r>
          </w:p>
        </w:tc>
        <w:tc>
          <w:tcPr>
            <w:tcW w:w="204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4,0</w:t>
            </w:r>
          </w:p>
        </w:tc>
      </w:tr>
      <w:tr w:rsidR="002737C4" w:rsidRPr="002737C4" w:rsidTr="00DD6E2D">
        <w:tc>
          <w:tcPr>
            <w:tcW w:w="173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9 «А»</w:t>
            </w:r>
          </w:p>
        </w:tc>
        <w:tc>
          <w:tcPr>
            <w:tcW w:w="1915"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18</w:t>
            </w:r>
          </w:p>
        </w:tc>
        <w:tc>
          <w:tcPr>
            <w:tcW w:w="1983"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178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61</w:t>
            </w:r>
          </w:p>
        </w:tc>
        <w:tc>
          <w:tcPr>
            <w:tcW w:w="204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3,7</w:t>
            </w:r>
          </w:p>
        </w:tc>
      </w:tr>
      <w:tr w:rsidR="002737C4" w:rsidRPr="002737C4" w:rsidTr="00DD6E2D">
        <w:tc>
          <w:tcPr>
            <w:tcW w:w="173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9 «Б»</w:t>
            </w:r>
          </w:p>
        </w:tc>
        <w:tc>
          <w:tcPr>
            <w:tcW w:w="1915"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27</w:t>
            </w:r>
          </w:p>
        </w:tc>
        <w:tc>
          <w:tcPr>
            <w:tcW w:w="1983"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178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96</w:t>
            </w:r>
          </w:p>
        </w:tc>
        <w:tc>
          <w:tcPr>
            <w:tcW w:w="204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4,2</w:t>
            </w:r>
          </w:p>
        </w:tc>
      </w:tr>
      <w:tr w:rsidR="002737C4" w:rsidRPr="002737C4" w:rsidTr="00DD6E2D">
        <w:tc>
          <w:tcPr>
            <w:tcW w:w="173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 «А»</w:t>
            </w:r>
          </w:p>
        </w:tc>
        <w:tc>
          <w:tcPr>
            <w:tcW w:w="1915"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19</w:t>
            </w:r>
          </w:p>
        </w:tc>
        <w:tc>
          <w:tcPr>
            <w:tcW w:w="1983"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178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68</w:t>
            </w:r>
          </w:p>
        </w:tc>
        <w:tc>
          <w:tcPr>
            <w:tcW w:w="204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3,9</w:t>
            </w:r>
          </w:p>
        </w:tc>
      </w:tr>
      <w:tr w:rsidR="002737C4" w:rsidRPr="002737C4" w:rsidTr="00DD6E2D">
        <w:tc>
          <w:tcPr>
            <w:tcW w:w="173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11 «А»</w:t>
            </w:r>
          </w:p>
        </w:tc>
        <w:tc>
          <w:tcPr>
            <w:tcW w:w="1915"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16</w:t>
            </w:r>
          </w:p>
        </w:tc>
        <w:tc>
          <w:tcPr>
            <w:tcW w:w="1983"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100</w:t>
            </w:r>
          </w:p>
        </w:tc>
        <w:tc>
          <w:tcPr>
            <w:tcW w:w="178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63</w:t>
            </w:r>
          </w:p>
        </w:tc>
        <w:tc>
          <w:tcPr>
            <w:tcW w:w="204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3,9</w:t>
            </w:r>
          </w:p>
        </w:tc>
      </w:tr>
      <w:tr w:rsidR="002737C4" w:rsidRPr="002737C4" w:rsidTr="00DD6E2D">
        <w:tc>
          <w:tcPr>
            <w:tcW w:w="173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b/>
                <w:sz w:val="24"/>
                <w:szCs w:val="24"/>
                <w:lang w:eastAsia="ru-RU"/>
              </w:rPr>
            </w:pPr>
            <w:r w:rsidRPr="002737C4">
              <w:rPr>
                <w:rFonts w:ascii="Times New Roman" w:eastAsia="Times New Roman" w:hAnsi="Times New Roman" w:cs="Times New Roman"/>
                <w:b/>
                <w:sz w:val="24"/>
                <w:szCs w:val="24"/>
                <w:lang w:eastAsia="ru-RU"/>
              </w:rPr>
              <w:t>Итого</w:t>
            </w:r>
          </w:p>
        </w:tc>
        <w:tc>
          <w:tcPr>
            <w:tcW w:w="1915"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b/>
                <w:sz w:val="24"/>
                <w:szCs w:val="24"/>
                <w:lang w:eastAsia="ru-RU"/>
              </w:rPr>
            </w:pPr>
            <w:r w:rsidRPr="002737C4">
              <w:rPr>
                <w:rFonts w:ascii="Times New Roman" w:eastAsia="Times New Roman" w:hAnsi="Times New Roman" w:cs="Times New Roman"/>
                <w:b/>
                <w:sz w:val="24"/>
                <w:szCs w:val="24"/>
                <w:lang w:eastAsia="ru-RU"/>
              </w:rPr>
              <w:t>136</w:t>
            </w:r>
          </w:p>
        </w:tc>
        <w:tc>
          <w:tcPr>
            <w:tcW w:w="1983"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b/>
                <w:sz w:val="24"/>
                <w:szCs w:val="24"/>
                <w:lang w:eastAsia="ru-RU"/>
              </w:rPr>
            </w:pPr>
            <w:r w:rsidRPr="002737C4">
              <w:rPr>
                <w:rFonts w:ascii="Times New Roman" w:eastAsia="Times New Roman" w:hAnsi="Times New Roman" w:cs="Times New Roman"/>
                <w:b/>
                <w:sz w:val="24"/>
                <w:szCs w:val="24"/>
                <w:lang w:eastAsia="ru-RU"/>
              </w:rPr>
              <w:t>100</w:t>
            </w:r>
          </w:p>
        </w:tc>
        <w:tc>
          <w:tcPr>
            <w:tcW w:w="178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b/>
                <w:sz w:val="24"/>
                <w:szCs w:val="24"/>
                <w:lang w:eastAsia="ru-RU"/>
              </w:rPr>
            </w:pPr>
            <w:r w:rsidRPr="002737C4">
              <w:rPr>
                <w:rFonts w:ascii="Times New Roman" w:eastAsia="Times New Roman" w:hAnsi="Times New Roman" w:cs="Times New Roman"/>
                <w:b/>
                <w:sz w:val="24"/>
                <w:szCs w:val="24"/>
                <w:lang w:eastAsia="ru-RU"/>
              </w:rPr>
              <w:t>65</w:t>
            </w:r>
          </w:p>
        </w:tc>
        <w:tc>
          <w:tcPr>
            <w:tcW w:w="204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b/>
                <w:sz w:val="24"/>
                <w:szCs w:val="24"/>
                <w:lang w:eastAsia="ru-RU"/>
              </w:rPr>
            </w:pPr>
            <w:r w:rsidRPr="002737C4">
              <w:rPr>
                <w:rFonts w:ascii="Times New Roman" w:eastAsia="Times New Roman" w:hAnsi="Times New Roman" w:cs="Times New Roman"/>
                <w:b/>
                <w:sz w:val="24"/>
                <w:szCs w:val="24"/>
                <w:lang w:eastAsia="ru-RU"/>
              </w:rPr>
              <w:t>3,8</w:t>
            </w:r>
          </w:p>
        </w:tc>
      </w:tr>
    </w:tbl>
    <w:p w:rsidR="002737C4" w:rsidRPr="002737C4" w:rsidRDefault="002737C4" w:rsidP="002737C4">
      <w:pPr>
        <w:tabs>
          <w:tab w:val="left" w:pos="990"/>
        </w:tabs>
        <w:spacing w:after="0" w:line="240" w:lineRule="auto"/>
        <w:jc w:val="both"/>
        <w:rPr>
          <w:rFonts w:ascii="Times New Roman" w:eastAsia="Times New Roman" w:hAnsi="Times New Roman" w:cs="Times New Roman"/>
          <w:sz w:val="24"/>
          <w:szCs w:val="24"/>
          <w:lang w:eastAsia="ru-RU"/>
        </w:rPr>
      </w:pPr>
    </w:p>
    <w:p w:rsidR="002737C4" w:rsidRPr="002737C4" w:rsidRDefault="002737C4" w:rsidP="002737C4">
      <w:pPr>
        <w:spacing w:after="0" w:line="240" w:lineRule="auto"/>
        <w:jc w:val="both"/>
        <w:rPr>
          <w:rFonts w:ascii="Times New Roman" w:eastAsia="Times New Roman" w:hAnsi="Times New Roman" w:cs="Times New Roman"/>
          <w:sz w:val="24"/>
          <w:szCs w:val="24"/>
          <w:lang w:bidi="en-US"/>
        </w:rPr>
      </w:pPr>
      <w:r w:rsidRPr="002737C4">
        <w:rPr>
          <w:rFonts w:ascii="Times New Roman" w:eastAsia="Times New Roman" w:hAnsi="Times New Roman" w:cs="Times New Roman"/>
          <w:b/>
          <w:sz w:val="24"/>
          <w:szCs w:val="24"/>
          <w:lang w:eastAsia="ru-RU"/>
        </w:rPr>
        <w:t xml:space="preserve">      </w:t>
      </w:r>
      <w:r w:rsidRPr="002737C4">
        <w:rPr>
          <w:rFonts w:ascii="Calibri" w:eastAsia="Times New Roman" w:hAnsi="Calibri" w:cs="Times New Roman"/>
          <w:sz w:val="24"/>
          <w:szCs w:val="24"/>
          <w:lang w:bidi="en-US"/>
        </w:rPr>
        <w:t xml:space="preserve"> </w:t>
      </w:r>
      <w:r w:rsidRPr="002737C4">
        <w:rPr>
          <w:rFonts w:ascii="Times New Roman" w:eastAsia="Times New Roman" w:hAnsi="Times New Roman" w:cs="Times New Roman"/>
          <w:sz w:val="24"/>
          <w:szCs w:val="24"/>
          <w:lang w:bidi="en-US"/>
        </w:rPr>
        <w:t xml:space="preserve">В 2019 году были проведены Всероссийские проверочные работы в 5 и 6 классах. В 5 «А» классе уровень </w:t>
      </w:r>
      <w:proofErr w:type="spellStart"/>
      <w:r w:rsidRPr="002737C4">
        <w:rPr>
          <w:rFonts w:ascii="Times New Roman" w:eastAsia="Times New Roman" w:hAnsi="Times New Roman" w:cs="Times New Roman"/>
          <w:sz w:val="24"/>
          <w:szCs w:val="24"/>
          <w:lang w:bidi="en-US"/>
        </w:rPr>
        <w:t>обученности</w:t>
      </w:r>
      <w:proofErr w:type="spellEnd"/>
      <w:r w:rsidRPr="002737C4">
        <w:rPr>
          <w:rFonts w:ascii="Times New Roman" w:eastAsia="Times New Roman" w:hAnsi="Times New Roman" w:cs="Times New Roman"/>
          <w:sz w:val="24"/>
          <w:szCs w:val="24"/>
          <w:lang w:bidi="en-US"/>
        </w:rPr>
        <w:t xml:space="preserve"> составил  100  %, качества- 77 %. В 5 «Б» классе уровень обученности-100 %, качества-67 %. </w:t>
      </w:r>
    </w:p>
    <w:p w:rsidR="002737C4" w:rsidRPr="002737C4" w:rsidRDefault="002737C4" w:rsidP="002737C4">
      <w:pPr>
        <w:spacing w:after="0" w:line="240" w:lineRule="auto"/>
        <w:jc w:val="both"/>
        <w:rPr>
          <w:rFonts w:ascii="Times New Roman" w:eastAsia="Times New Roman" w:hAnsi="Times New Roman" w:cs="Times New Roman"/>
          <w:sz w:val="24"/>
          <w:szCs w:val="24"/>
          <w:lang w:bidi="en-US"/>
        </w:rPr>
      </w:pPr>
      <w:r w:rsidRPr="002737C4">
        <w:rPr>
          <w:rFonts w:ascii="Times New Roman" w:eastAsia="Times New Roman" w:hAnsi="Times New Roman" w:cs="Times New Roman"/>
          <w:b/>
          <w:sz w:val="24"/>
          <w:szCs w:val="24"/>
          <w:lang w:bidi="en-US"/>
        </w:rPr>
        <w:t>Вывод:</w:t>
      </w:r>
      <w:r w:rsidRPr="002737C4">
        <w:rPr>
          <w:rFonts w:ascii="Calibri" w:eastAsia="Times New Roman" w:hAnsi="Calibri" w:cs="Times New Roman"/>
          <w:sz w:val="24"/>
          <w:szCs w:val="24"/>
          <w:lang w:bidi="en-US"/>
        </w:rPr>
        <w:t xml:space="preserve"> </w:t>
      </w:r>
      <w:r w:rsidRPr="002737C4">
        <w:rPr>
          <w:rFonts w:ascii="Times New Roman" w:eastAsia="Times New Roman" w:hAnsi="Times New Roman" w:cs="Times New Roman"/>
          <w:sz w:val="24"/>
          <w:szCs w:val="24"/>
          <w:lang w:bidi="en-US"/>
        </w:rPr>
        <w:t xml:space="preserve">в ходе анализа показателей ВПР по биологии в 5 классах было отмечено хорошее качество знаний учащихся, высокий показатель доли выполнения заданий, что свидетельствует о достаточном уровне подготовки к ВПР. </w:t>
      </w:r>
    </w:p>
    <w:p w:rsidR="002737C4" w:rsidRPr="002737C4" w:rsidRDefault="002737C4" w:rsidP="002737C4">
      <w:pPr>
        <w:shd w:val="clear" w:color="auto" w:fill="F7F7F6"/>
        <w:spacing w:after="0" w:line="240" w:lineRule="auto"/>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 xml:space="preserve">     В 6 « А» классе по биологии уровень </w:t>
      </w:r>
      <w:proofErr w:type="spellStart"/>
      <w:r w:rsidRPr="002737C4">
        <w:rPr>
          <w:rFonts w:ascii="Times New Roman" w:eastAsia="Times New Roman" w:hAnsi="Times New Roman" w:cs="Times New Roman"/>
          <w:sz w:val="24"/>
          <w:szCs w:val="24"/>
          <w:lang w:eastAsia="ru-RU"/>
        </w:rPr>
        <w:t>обученности</w:t>
      </w:r>
      <w:proofErr w:type="spellEnd"/>
      <w:r w:rsidRPr="002737C4">
        <w:rPr>
          <w:rFonts w:ascii="Times New Roman" w:eastAsia="Times New Roman" w:hAnsi="Times New Roman" w:cs="Times New Roman"/>
          <w:sz w:val="24"/>
          <w:szCs w:val="24"/>
          <w:lang w:eastAsia="ru-RU"/>
        </w:rPr>
        <w:t xml:space="preserve"> - 96 %, качества- 52%. В 6 «Б»</w:t>
      </w:r>
      <w:r w:rsidRPr="002737C4">
        <w:rPr>
          <w:rFonts w:ascii="Times New Roman" w:eastAsia="Times New Roman" w:hAnsi="Times New Roman" w:cs="Times New Roman"/>
          <w:color w:val="000000"/>
          <w:sz w:val="24"/>
          <w:szCs w:val="24"/>
          <w:lang w:eastAsia="ru-RU"/>
        </w:rPr>
        <w:t xml:space="preserve"> </w:t>
      </w:r>
      <w:r w:rsidRPr="002737C4">
        <w:rPr>
          <w:rFonts w:ascii="Times New Roman" w:eastAsia="Times New Roman" w:hAnsi="Times New Roman" w:cs="Times New Roman"/>
          <w:sz w:val="24"/>
          <w:szCs w:val="24"/>
          <w:lang w:eastAsia="ru-RU"/>
        </w:rPr>
        <w:t xml:space="preserve">уровень </w:t>
      </w:r>
      <w:proofErr w:type="spellStart"/>
      <w:r w:rsidRPr="002737C4">
        <w:rPr>
          <w:rFonts w:ascii="Times New Roman" w:eastAsia="Times New Roman" w:hAnsi="Times New Roman" w:cs="Times New Roman"/>
          <w:sz w:val="24"/>
          <w:szCs w:val="24"/>
          <w:lang w:eastAsia="ru-RU"/>
        </w:rPr>
        <w:t>обученности</w:t>
      </w:r>
      <w:proofErr w:type="spellEnd"/>
      <w:r w:rsidRPr="002737C4">
        <w:rPr>
          <w:rFonts w:ascii="Times New Roman" w:eastAsia="Times New Roman" w:hAnsi="Times New Roman" w:cs="Times New Roman"/>
          <w:sz w:val="24"/>
          <w:szCs w:val="24"/>
          <w:lang w:eastAsia="ru-RU"/>
        </w:rPr>
        <w:t xml:space="preserve"> – 95 %, качества- 65 % </w:t>
      </w:r>
    </w:p>
    <w:p w:rsidR="002737C4" w:rsidRPr="002737C4" w:rsidRDefault="002737C4" w:rsidP="002C60DE">
      <w:pPr>
        <w:shd w:val="clear" w:color="auto" w:fill="F7F7F6"/>
        <w:spacing w:after="0" w:line="240" w:lineRule="auto"/>
        <w:jc w:val="both"/>
        <w:rPr>
          <w:rFonts w:ascii="Times New Roman" w:eastAsia="Calibri" w:hAnsi="Times New Roman" w:cs="Times New Roman"/>
          <w:sz w:val="24"/>
          <w:szCs w:val="24"/>
        </w:rPr>
      </w:pPr>
      <w:r w:rsidRPr="002737C4">
        <w:rPr>
          <w:rFonts w:ascii="Times New Roman" w:eastAsia="Times New Roman" w:hAnsi="Times New Roman" w:cs="Times New Roman"/>
          <w:b/>
          <w:sz w:val="24"/>
          <w:szCs w:val="24"/>
          <w:lang w:eastAsia="ru-RU"/>
        </w:rPr>
        <w:t>Вывод:</w:t>
      </w:r>
      <w:r w:rsidRPr="002737C4">
        <w:rPr>
          <w:rFonts w:ascii="Times New Roman" w:eastAsia="Times New Roman" w:hAnsi="Times New Roman" w:cs="Times New Roman"/>
          <w:sz w:val="24"/>
          <w:szCs w:val="24"/>
          <w:lang w:eastAsia="ru-RU"/>
        </w:rPr>
        <w:t xml:space="preserve"> обучающиеся 6 классов в целом справились с предложенной работой и показали базовый уровень достижения предметных и </w:t>
      </w:r>
      <w:proofErr w:type="spellStart"/>
      <w:r w:rsidRPr="002737C4">
        <w:rPr>
          <w:rFonts w:ascii="Times New Roman" w:eastAsia="Times New Roman" w:hAnsi="Times New Roman" w:cs="Times New Roman"/>
          <w:sz w:val="24"/>
          <w:szCs w:val="24"/>
          <w:lang w:eastAsia="ru-RU"/>
        </w:rPr>
        <w:t>метапредметных</w:t>
      </w:r>
      <w:proofErr w:type="spellEnd"/>
      <w:r w:rsidRPr="002737C4">
        <w:rPr>
          <w:rFonts w:ascii="Times New Roman" w:eastAsia="Times New Roman" w:hAnsi="Times New Roman" w:cs="Times New Roman"/>
          <w:sz w:val="24"/>
          <w:szCs w:val="24"/>
          <w:lang w:eastAsia="ru-RU"/>
        </w:rPr>
        <w:t xml:space="preserve"> результатов, однако результаты отдельных заданий требуют дополнительной работы по устранению недочётов. </w:t>
      </w:r>
    </w:p>
    <w:p w:rsidR="002737C4" w:rsidRPr="002737C4" w:rsidRDefault="002737C4" w:rsidP="002737C4">
      <w:pPr>
        <w:tabs>
          <w:tab w:val="left" w:pos="990"/>
        </w:tabs>
        <w:spacing w:after="0" w:line="240" w:lineRule="auto"/>
        <w:jc w:val="center"/>
        <w:rPr>
          <w:rFonts w:ascii="Times New Roman" w:eastAsia="Times New Roman" w:hAnsi="Times New Roman" w:cs="Times New Roman"/>
          <w:b/>
          <w:sz w:val="24"/>
          <w:szCs w:val="24"/>
          <w:lang w:eastAsia="ru-RU"/>
        </w:rPr>
      </w:pPr>
      <w:r w:rsidRPr="002737C4">
        <w:rPr>
          <w:rFonts w:ascii="Times New Roman" w:eastAsia="Times New Roman" w:hAnsi="Times New Roman" w:cs="Times New Roman"/>
          <w:b/>
          <w:sz w:val="24"/>
          <w:szCs w:val="24"/>
          <w:lang w:eastAsia="ru-RU"/>
        </w:rPr>
        <w:t>Результаты ЕГЭ и ГИА</w:t>
      </w:r>
    </w:p>
    <w:p w:rsidR="002737C4" w:rsidRPr="002737C4" w:rsidRDefault="002737C4" w:rsidP="002737C4">
      <w:pPr>
        <w:tabs>
          <w:tab w:val="left" w:pos="990"/>
        </w:tabs>
        <w:spacing w:after="0" w:line="240" w:lineRule="auto"/>
        <w:ind w:firstLine="567"/>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Результаты ГИА (9 классы)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2"/>
        <w:gridCol w:w="1557"/>
        <w:gridCol w:w="1557"/>
        <w:gridCol w:w="1593"/>
        <w:gridCol w:w="1616"/>
        <w:gridCol w:w="1868"/>
      </w:tblGrid>
      <w:tr w:rsidR="002737C4" w:rsidRPr="002737C4" w:rsidTr="00DD6E2D">
        <w:tc>
          <w:tcPr>
            <w:tcW w:w="1272"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Класс</w:t>
            </w:r>
          </w:p>
        </w:tc>
        <w:tc>
          <w:tcPr>
            <w:tcW w:w="155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Кол-во уч-ся, сдававших предмет</w:t>
            </w:r>
          </w:p>
        </w:tc>
        <w:tc>
          <w:tcPr>
            <w:tcW w:w="1557"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Средний балл по школе/ по городу</w:t>
            </w:r>
          </w:p>
        </w:tc>
        <w:tc>
          <w:tcPr>
            <w:tcW w:w="1593" w:type="dxa"/>
            <w:tcBorders>
              <w:top w:val="single" w:sz="4" w:space="0" w:color="000000"/>
              <w:left w:val="single" w:sz="4" w:space="0" w:color="000000"/>
              <w:bottom w:val="single" w:sz="4" w:space="0" w:color="000000"/>
              <w:right w:val="single" w:sz="4" w:space="0" w:color="auto"/>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 xml:space="preserve">% </w:t>
            </w:r>
          </w:p>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 xml:space="preserve">качества </w:t>
            </w:r>
          </w:p>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p>
        </w:tc>
        <w:tc>
          <w:tcPr>
            <w:tcW w:w="1616" w:type="dxa"/>
            <w:tcBorders>
              <w:top w:val="single" w:sz="4" w:space="0" w:color="000000"/>
              <w:left w:val="single" w:sz="4" w:space="0" w:color="auto"/>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w:t>
            </w:r>
          </w:p>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успеваемости</w:t>
            </w:r>
          </w:p>
        </w:tc>
        <w:tc>
          <w:tcPr>
            <w:tcW w:w="1868"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Учитель</w:t>
            </w:r>
          </w:p>
        </w:tc>
      </w:tr>
      <w:tr w:rsidR="002737C4" w:rsidRPr="002737C4" w:rsidTr="00DD6E2D">
        <w:tc>
          <w:tcPr>
            <w:tcW w:w="5979" w:type="dxa"/>
            <w:gridSpan w:val="4"/>
            <w:tcBorders>
              <w:top w:val="single" w:sz="4" w:space="0" w:color="000000"/>
              <w:left w:val="single" w:sz="4" w:space="0" w:color="000000"/>
              <w:bottom w:val="single" w:sz="4" w:space="0" w:color="auto"/>
              <w:right w:val="single" w:sz="4" w:space="0" w:color="auto"/>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Биология</w:t>
            </w:r>
          </w:p>
        </w:tc>
        <w:tc>
          <w:tcPr>
            <w:tcW w:w="3484" w:type="dxa"/>
            <w:gridSpan w:val="2"/>
            <w:tcBorders>
              <w:top w:val="single" w:sz="4" w:space="0" w:color="000000"/>
              <w:left w:val="single" w:sz="4" w:space="0" w:color="auto"/>
              <w:bottom w:val="single" w:sz="4" w:space="0" w:color="auto"/>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p>
        </w:tc>
      </w:tr>
      <w:tr w:rsidR="002737C4" w:rsidRPr="002737C4" w:rsidTr="00DD6E2D">
        <w:tc>
          <w:tcPr>
            <w:tcW w:w="1272"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9 «А»</w:t>
            </w:r>
          </w:p>
        </w:tc>
        <w:tc>
          <w:tcPr>
            <w:tcW w:w="1557" w:type="dxa"/>
            <w:vMerge w:val="restart"/>
            <w:tcBorders>
              <w:top w:val="single" w:sz="4" w:space="0" w:color="000000"/>
              <w:left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21</w:t>
            </w:r>
          </w:p>
        </w:tc>
        <w:tc>
          <w:tcPr>
            <w:tcW w:w="1557" w:type="dxa"/>
            <w:vMerge w:val="restart"/>
            <w:tcBorders>
              <w:top w:val="single" w:sz="4" w:space="0" w:color="000000"/>
              <w:left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p>
        </w:tc>
        <w:tc>
          <w:tcPr>
            <w:tcW w:w="1593" w:type="dxa"/>
            <w:vMerge w:val="restart"/>
            <w:tcBorders>
              <w:top w:val="single" w:sz="4" w:space="0" w:color="000000"/>
              <w:left w:val="single" w:sz="4" w:space="0" w:color="000000"/>
              <w:right w:val="single" w:sz="4" w:space="0" w:color="auto"/>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p>
        </w:tc>
        <w:tc>
          <w:tcPr>
            <w:tcW w:w="1616" w:type="dxa"/>
            <w:vMerge w:val="restart"/>
            <w:tcBorders>
              <w:top w:val="single" w:sz="4" w:space="0" w:color="000000"/>
              <w:left w:val="single" w:sz="4" w:space="0" w:color="auto"/>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p>
        </w:tc>
        <w:tc>
          <w:tcPr>
            <w:tcW w:w="1868"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Королева Н.В.</w:t>
            </w:r>
          </w:p>
        </w:tc>
      </w:tr>
      <w:tr w:rsidR="002737C4" w:rsidRPr="002737C4" w:rsidTr="00DD6E2D">
        <w:trPr>
          <w:trHeight w:val="562"/>
        </w:trPr>
        <w:tc>
          <w:tcPr>
            <w:tcW w:w="1272" w:type="dxa"/>
            <w:tcBorders>
              <w:top w:val="single" w:sz="4" w:space="0" w:color="000000"/>
              <w:left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9 «Б»</w:t>
            </w:r>
          </w:p>
        </w:tc>
        <w:tc>
          <w:tcPr>
            <w:tcW w:w="1557" w:type="dxa"/>
            <w:vMerge/>
            <w:tcBorders>
              <w:left w:val="single" w:sz="4" w:space="0" w:color="000000"/>
              <w:right w:val="single" w:sz="4" w:space="0" w:color="000000"/>
            </w:tcBorders>
          </w:tcPr>
          <w:p w:rsidR="002737C4" w:rsidRPr="002737C4" w:rsidRDefault="002737C4" w:rsidP="002737C4">
            <w:pPr>
              <w:tabs>
                <w:tab w:val="left" w:pos="990"/>
              </w:tabs>
              <w:spacing w:after="0" w:line="240" w:lineRule="auto"/>
              <w:rPr>
                <w:rFonts w:ascii="Times New Roman" w:eastAsia="Times New Roman" w:hAnsi="Times New Roman" w:cs="Times New Roman"/>
                <w:sz w:val="24"/>
                <w:szCs w:val="24"/>
                <w:lang w:eastAsia="ru-RU"/>
              </w:rPr>
            </w:pPr>
          </w:p>
        </w:tc>
        <w:tc>
          <w:tcPr>
            <w:tcW w:w="1557" w:type="dxa"/>
            <w:vMerge/>
            <w:tcBorders>
              <w:left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p>
        </w:tc>
        <w:tc>
          <w:tcPr>
            <w:tcW w:w="1593" w:type="dxa"/>
            <w:vMerge/>
            <w:tcBorders>
              <w:left w:val="single" w:sz="4" w:space="0" w:color="000000"/>
              <w:right w:val="single" w:sz="4" w:space="0" w:color="auto"/>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p>
        </w:tc>
        <w:tc>
          <w:tcPr>
            <w:tcW w:w="1616" w:type="dxa"/>
            <w:vMerge/>
            <w:tcBorders>
              <w:left w:val="single" w:sz="4" w:space="0" w:color="auto"/>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p>
        </w:tc>
        <w:tc>
          <w:tcPr>
            <w:tcW w:w="1868" w:type="dxa"/>
            <w:tcBorders>
              <w:top w:val="single" w:sz="4" w:space="0" w:color="000000"/>
              <w:left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Королева Н.В.</w:t>
            </w:r>
          </w:p>
        </w:tc>
      </w:tr>
      <w:tr w:rsidR="002737C4" w:rsidRPr="002737C4" w:rsidTr="00DD6E2D">
        <w:trPr>
          <w:trHeight w:val="281"/>
        </w:trPr>
        <w:tc>
          <w:tcPr>
            <w:tcW w:w="5979" w:type="dxa"/>
            <w:gridSpan w:val="4"/>
            <w:tcBorders>
              <w:top w:val="single" w:sz="4" w:space="0" w:color="000000"/>
              <w:left w:val="single" w:sz="4" w:space="0" w:color="000000"/>
              <w:bottom w:val="single" w:sz="4" w:space="0" w:color="000000"/>
              <w:right w:val="single" w:sz="4" w:space="0" w:color="auto"/>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Химия</w:t>
            </w:r>
          </w:p>
        </w:tc>
        <w:tc>
          <w:tcPr>
            <w:tcW w:w="3484" w:type="dxa"/>
            <w:gridSpan w:val="2"/>
            <w:tcBorders>
              <w:top w:val="single" w:sz="4" w:space="0" w:color="000000"/>
              <w:left w:val="single" w:sz="4" w:space="0" w:color="auto"/>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p>
        </w:tc>
      </w:tr>
      <w:tr w:rsidR="002737C4" w:rsidRPr="002737C4" w:rsidTr="00DD6E2D">
        <w:tc>
          <w:tcPr>
            <w:tcW w:w="1272"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9 «А»</w:t>
            </w:r>
          </w:p>
        </w:tc>
        <w:tc>
          <w:tcPr>
            <w:tcW w:w="1557" w:type="dxa"/>
            <w:vMerge w:val="restart"/>
            <w:tcBorders>
              <w:top w:val="single" w:sz="4" w:space="0" w:color="000000"/>
              <w:left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10</w:t>
            </w:r>
          </w:p>
        </w:tc>
        <w:tc>
          <w:tcPr>
            <w:tcW w:w="1557" w:type="dxa"/>
            <w:vMerge w:val="restart"/>
            <w:tcBorders>
              <w:top w:val="single" w:sz="4" w:space="0" w:color="000000"/>
              <w:left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p>
        </w:tc>
        <w:tc>
          <w:tcPr>
            <w:tcW w:w="1593" w:type="dxa"/>
            <w:vMerge w:val="restart"/>
            <w:tcBorders>
              <w:top w:val="single" w:sz="4" w:space="0" w:color="000000"/>
              <w:left w:val="single" w:sz="4" w:space="0" w:color="000000"/>
              <w:right w:val="single" w:sz="4" w:space="0" w:color="auto"/>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p>
        </w:tc>
        <w:tc>
          <w:tcPr>
            <w:tcW w:w="1616" w:type="dxa"/>
            <w:vMerge w:val="restart"/>
            <w:tcBorders>
              <w:top w:val="single" w:sz="4" w:space="0" w:color="000000"/>
              <w:left w:val="single" w:sz="4" w:space="0" w:color="auto"/>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p>
        </w:tc>
        <w:tc>
          <w:tcPr>
            <w:tcW w:w="1868"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Адушкина О.Л.</w:t>
            </w:r>
          </w:p>
        </w:tc>
      </w:tr>
      <w:tr w:rsidR="002737C4" w:rsidRPr="002737C4" w:rsidTr="00DD6E2D">
        <w:tc>
          <w:tcPr>
            <w:tcW w:w="1272"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9 «Б»</w:t>
            </w:r>
          </w:p>
        </w:tc>
        <w:tc>
          <w:tcPr>
            <w:tcW w:w="1557" w:type="dxa"/>
            <w:vMerge/>
            <w:tcBorders>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p>
        </w:tc>
        <w:tc>
          <w:tcPr>
            <w:tcW w:w="1557" w:type="dxa"/>
            <w:vMerge/>
            <w:tcBorders>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rPr>
                <w:rFonts w:ascii="Times New Roman" w:eastAsia="Times New Roman" w:hAnsi="Times New Roman" w:cs="Times New Roman"/>
                <w:sz w:val="24"/>
                <w:szCs w:val="24"/>
                <w:lang w:eastAsia="ru-RU"/>
              </w:rPr>
            </w:pPr>
          </w:p>
        </w:tc>
        <w:tc>
          <w:tcPr>
            <w:tcW w:w="1593" w:type="dxa"/>
            <w:vMerge/>
            <w:tcBorders>
              <w:left w:val="single" w:sz="4" w:space="0" w:color="000000"/>
              <w:bottom w:val="single" w:sz="4" w:space="0" w:color="000000"/>
              <w:right w:val="single" w:sz="4" w:space="0" w:color="auto"/>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p>
        </w:tc>
        <w:tc>
          <w:tcPr>
            <w:tcW w:w="1616" w:type="dxa"/>
            <w:vMerge/>
            <w:tcBorders>
              <w:left w:val="single" w:sz="4" w:space="0" w:color="auto"/>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p>
        </w:tc>
        <w:tc>
          <w:tcPr>
            <w:tcW w:w="1868"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Адушкина О.Л.</w:t>
            </w:r>
          </w:p>
        </w:tc>
      </w:tr>
    </w:tbl>
    <w:p w:rsidR="002737C4" w:rsidRPr="002737C4" w:rsidRDefault="002737C4" w:rsidP="002737C4">
      <w:pPr>
        <w:tabs>
          <w:tab w:val="left" w:pos="990"/>
        </w:tabs>
        <w:spacing w:after="0" w:line="240" w:lineRule="auto"/>
        <w:ind w:firstLine="567"/>
        <w:jc w:val="both"/>
        <w:rPr>
          <w:rFonts w:ascii="Times New Roman" w:eastAsia="Times New Roman" w:hAnsi="Times New Roman" w:cs="Times New Roman"/>
          <w:sz w:val="24"/>
          <w:szCs w:val="24"/>
          <w:lang w:eastAsia="ru-RU"/>
        </w:rPr>
      </w:pPr>
    </w:p>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Результаты ЕГЭ (11 классы)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4"/>
        <w:gridCol w:w="1936"/>
        <w:gridCol w:w="1944"/>
        <w:gridCol w:w="1913"/>
        <w:gridCol w:w="1896"/>
      </w:tblGrid>
      <w:tr w:rsidR="002737C4" w:rsidRPr="002737C4" w:rsidTr="00DD6E2D">
        <w:tc>
          <w:tcPr>
            <w:tcW w:w="177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Год</w:t>
            </w:r>
          </w:p>
        </w:tc>
        <w:tc>
          <w:tcPr>
            <w:tcW w:w="1936"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Кол-во уч-ся, сдававших предмет</w:t>
            </w:r>
          </w:p>
        </w:tc>
        <w:tc>
          <w:tcPr>
            <w:tcW w:w="194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Кол-во уч-ся, набравших более 80 баллов</w:t>
            </w:r>
          </w:p>
        </w:tc>
        <w:tc>
          <w:tcPr>
            <w:tcW w:w="1913"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Средний балл по школе/ по городу</w:t>
            </w:r>
          </w:p>
        </w:tc>
        <w:tc>
          <w:tcPr>
            <w:tcW w:w="1896"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Учитель</w:t>
            </w:r>
          </w:p>
        </w:tc>
      </w:tr>
      <w:tr w:rsidR="002737C4" w:rsidRPr="002737C4" w:rsidTr="00DD6E2D">
        <w:tc>
          <w:tcPr>
            <w:tcW w:w="9463" w:type="dxa"/>
            <w:gridSpan w:val="5"/>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Биология</w:t>
            </w:r>
          </w:p>
        </w:tc>
      </w:tr>
      <w:tr w:rsidR="002737C4" w:rsidRPr="002737C4" w:rsidTr="00DD6E2D">
        <w:tc>
          <w:tcPr>
            <w:tcW w:w="177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2019 год</w:t>
            </w:r>
          </w:p>
        </w:tc>
        <w:tc>
          <w:tcPr>
            <w:tcW w:w="1936"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3</w:t>
            </w:r>
          </w:p>
        </w:tc>
        <w:tc>
          <w:tcPr>
            <w:tcW w:w="194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p>
        </w:tc>
        <w:tc>
          <w:tcPr>
            <w:tcW w:w="1896"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Королева Н.В.</w:t>
            </w:r>
          </w:p>
        </w:tc>
      </w:tr>
      <w:tr w:rsidR="002737C4" w:rsidRPr="002737C4" w:rsidTr="00DD6E2D">
        <w:tc>
          <w:tcPr>
            <w:tcW w:w="9463" w:type="dxa"/>
            <w:gridSpan w:val="5"/>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Химия</w:t>
            </w:r>
          </w:p>
        </w:tc>
      </w:tr>
      <w:tr w:rsidR="002737C4" w:rsidRPr="002737C4" w:rsidTr="00DD6E2D">
        <w:tc>
          <w:tcPr>
            <w:tcW w:w="177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2019 год</w:t>
            </w:r>
          </w:p>
        </w:tc>
        <w:tc>
          <w:tcPr>
            <w:tcW w:w="1936"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w:t>
            </w:r>
          </w:p>
        </w:tc>
        <w:tc>
          <w:tcPr>
            <w:tcW w:w="1944"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w:t>
            </w:r>
          </w:p>
        </w:tc>
        <w:tc>
          <w:tcPr>
            <w:tcW w:w="1896" w:type="dxa"/>
            <w:tcBorders>
              <w:top w:val="single" w:sz="4" w:space="0" w:color="000000"/>
              <w:left w:val="single" w:sz="4" w:space="0" w:color="000000"/>
              <w:bottom w:val="single" w:sz="4" w:space="0" w:color="000000"/>
              <w:right w:val="single" w:sz="4" w:space="0" w:color="000000"/>
            </w:tcBorders>
          </w:tcPr>
          <w:p w:rsidR="002737C4" w:rsidRPr="002737C4" w:rsidRDefault="002737C4" w:rsidP="002737C4">
            <w:pPr>
              <w:tabs>
                <w:tab w:val="left" w:pos="990"/>
              </w:tabs>
              <w:spacing w:after="0" w:line="240" w:lineRule="auto"/>
              <w:jc w:val="center"/>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Адушкина О.Л.</w:t>
            </w:r>
          </w:p>
        </w:tc>
      </w:tr>
    </w:tbl>
    <w:p w:rsidR="002737C4" w:rsidRPr="002737C4" w:rsidRDefault="002737C4" w:rsidP="002737C4">
      <w:pPr>
        <w:tabs>
          <w:tab w:val="left" w:pos="990"/>
        </w:tabs>
        <w:spacing w:after="0" w:line="240" w:lineRule="auto"/>
        <w:rPr>
          <w:rFonts w:ascii="Times New Roman" w:eastAsia="Times New Roman" w:hAnsi="Times New Roman" w:cs="Times New Roman"/>
          <w:sz w:val="24"/>
          <w:szCs w:val="24"/>
          <w:lang w:eastAsia="ru-RU"/>
        </w:rPr>
      </w:pPr>
    </w:p>
    <w:p w:rsidR="002737C4" w:rsidRPr="002737C4" w:rsidRDefault="002737C4" w:rsidP="002737C4">
      <w:pPr>
        <w:tabs>
          <w:tab w:val="left" w:pos="990"/>
        </w:tabs>
        <w:spacing w:after="0" w:line="240" w:lineRule="auto"/>
        <w:rPr>
          <w:rFonts w:ascii="Times New Roman" w:eastAsia="Times New Roman" w:hAnsi="Times New Roman" w:cs="Times New Roman"/>
          <w:sz w:val="24"/>
          <w:szCs w:val="24"/>
          <w:lang w:eastAsia="ru-RU"/>
        </w:rPr>
      </w:pPr>
    </w:p>
    <w:p w:rsidR="002737C4" w:rsidRPr="002737C4" w:rsidRDefault="002737C4" w:rsidP="002737C4">
      <w:pPr>
        <w:spacing w:after="0" w:line="240" w:lineRule="auto"/>
        <w:ind w:left="-567"/>
        <w:rPr>
          <w:rFonts w:ascii="Times New Roman" w:eastAsia="Times New Roman" w:hAnsi="Times New Roman" w:cs="Times New Roman"/>
          <w:sz w:val="24"/>
          <w:szCs w:val="24"/>
          <w:lang w:eastAsia="ru-RU"/>
        </w:rPr>
      </w:pPr>
      <w:r w:rsidRPr="002737C4">
        <w:rPr>
          <w:rFonts w:ascii="Times New Roman" w:eastAsia="Times New Roman" w:hAnsi="Times New Roman" w:cs="Times New Roman"/>
          <w:b/>
          <w:sz w:val="24"/>
          <w:szCs w:val="24"/>
          <w:lang w:eastAsia="ru-RU"/>
        </w:rPr>
        <w:t>Вывод</w:t>
      </w:r>
      <w:r w:rsidRPr="002737C4">
        <w:rPr>
          <w:rFonts w:ascii="Times New Roman" w:eastAsia="Times New Roman" w:hAnsi="Times New Roman" w:cs="Times New Roman"/>
          <w:sz w:val="24"/>
          <w:szCs w:val="24"/>
          <w:lang w:eastAsia="ru-RU"/>
        </w:rPr>
        <w:t>:</w:t>
      </w:r>
    </w:p>
    <w:p w:rsidR="002737C4" w:rsidRPr="002737C4" w:rsidRDefault="002737C4" w:rsidP="002737C4">
      <w:pPr>
        <w:spacing w:after="0" w:line="240" w:lineRule="auto"/>
        <w:ind w:left="-567"/>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lastRenderedPageBreak/>
        <w:t xml:space="preserve"> 1.При подготовке к ЕГЭ по биологии обратить особое внимание на создание комплексной, эффективной системы подготовки к экзамену и выработки программы действий, которая привела бы к оптимальному результату. </w:t>
      </w:r>
    </w:p>
    <w:p w:rsidR="002737C4" w:rsidRPr="002737C4" w:rsidRDefault="002737C4" w:rsidP="002737C4">
      <w:pPr>
        <w:spacing w:after="0"/>
        <w:ind w:left="-567"/>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2. При организации контроля знаний учащихся следует использовать задания в тестовой  форме разного типа и уровня сложности, аналогичные заданиям ЕГЭ.</w:t>
      </w:r>
    </w:p>
    <w:p w:rsidR="002737C4" w:rsidRPr="002737C4" w:rsidRDefault="002737C4" w:rsidP="002C60DE">
      <w:pPr>
        <w:spacing w:after="0"/>
        <w:ind w:left="-567"/>
        <w:jc w:val="both"/>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 xml:space="preserve">3. Уделять большое внимание заданиям со свободным развернутым ответом, т.к. они являются наиболее сложными для учащихся и имеют большое значение для аттестации и отбора в ВУЗы. </w:t>
      </w:r>
    </w:p>
    <w:p w:rsidR="002737C4" w:rsidRPr="002737C4" w:rsidRDefault="002737C4" w:rsidP="002737C4">
      <w:pPr>
        <w:tabs>
          <w:tab w:val="left" w:pos="990"/>
        </w:tabs>
        <w:spacing w:after="0" w:line="240" w:lineRule="auto"/>
        <w:ind w:left="-567"/>
        <w:rPr>
          <w:rFonts w:ascii="Times New Roman" w:eastAsia="Times New Roman" w:hAnsi="Times New Roman" w:cs="Times New Roman"/>
          <w:sz w:val="24"/>
          <w:szCs w:val="24"/>
          <w:lang w:eastAsia="ru-RU"/>
        </w:rPr>
      </w:pPr>
      <w:r w:rsidRPr="002737C4">
        <w:rPr>
          <w:rFonts w:ascii="Times New Roman" w:eastAsia="Times New Roman" w:hAnsi="Times New Roman" w:cs="Times New Roman"/>
          <w:b/>
          <w:sz w:val="24"/>
          <w:szCs w:val="24"/>
          <w:lang w:eastAsia="ru-RU"/>
        </w:rPr>
        <w:t>Выводы:</w:t>
      </w:r>
      <w:r w:rsidRPr="002737C4">
        <w:rPr>
          <w:rFonts w:ascii="Times New Roman" w:eastAsia="Times New Roman" w:hAnsi="Times New Roman" w:cs="Times New Roman"/>
          <w:sz w:val="24"/>
          <w:szCs w:val="24"/>
          <w:lang w:eastAsia="ru-RU"/>
        </w:rPr>
        <w:t xml:space="preserve"> В целом учителями биологии ведётся разносторонняя работа по предмету по всем направлениям.</w:t>
      </w:r>
    </w:p>
    <w:p w:rsidR="002737C4" w:rsidRPr="002737C4" w:rsidRDefault="002737C4" w:rsidP="002737C4">
      <w:pPr>
        <w:tabs>
          <w:tab w:val="left" w:pos="990"/>
        </w:tabs>
        <w:spacing w:after="0" w:line="240" w:lineRule="auto"/>
        <w:ind w:left="-567"/>
        <w:rPr>
          <w:rFonts w:ascii="Times New Roman" w:eastAsia="Times New Roman" w:hAnsi="Times New Roman" w:cs="Times New Roman"/>
          <w:b/>
          <w:color w:val="000000"/>
          <w:sz w:val="24"/>
          <w:szCs w:val="24"/>
          <w:lang w:eastAsia="ru-RU"/>
        </w:rPr>
      </w:pPr>
      <w:r w:rsidRPr="002737C4">
        <w:rPr>
          <w:rFonts w:ascii="Times New Roman" w:eastAsia="Times New Roman" w:hAnsi="Times New Roman" w:cs="Times New Roman"/>
          <w:b/>
          <w:color w:val="000000"/>
          <w:sz w:val="24"/>
          <w:szCs w:val="24"/>
          <w:lang w:eastAsia="ru-RU"/>
        </w:rPr>
        <w:t>Предложения:</w:t>
      </w:r>
    </w:p>
    <w:p w:rsidR="002737C4" w:rsidRPr="002737C4" w:rsidRDefault="002737C4" w:rsidP="002737C4">
      <w:pPr>
        <w:tabs>
          <w:tab w:val="left" w:pos="990"/>
        </w:tabs>
        <w:spacing w:after="0" w:line="240" w:lineRule="auto"/>
        <w:ind w:left="-567"/>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 xml:space="preserve">- продолжить формирование и развитие интереса учащихся к изучению предметов естественнонаучного цикла </w:t>
      </w:r>
    </w:p>
    <w:p w:rsidR="002737C4" w:rsidRPr="002737C4" w:rsidRDefault="002737C4" w:rsidP="002737C4">
      <w:pPr>
        <w:tabs>
          <w:tab w:val="left" w:pos="990"/>
        </w:tabs>
        <w:spacing w:after="0" w:line="240" w:lineRule="auto"/>
        <w:ind w:left="-567"/>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 усилить работу по подготовке одаренных учеников к олимпиадам, конкурсам</w:t>
      </w:r>
    </w:p>
    <w:p w:rsidR="002737C4" w:rsidRPr="002737C4" w:rsidRDefault="002737C4" w:rsidP="002737C4">
      <w:pPr>
        <w:tabs>
          <w:tab w:val="left" w:pos="990"/>
        </w:tabs>
        <w:spacing w:after="0" w:line="240" w:lineRule="auto"/>
        <w:ind w:left="-567"/>
        <w:rPr>
          <w:rFonts w:ascii="Times New Roman" w:eastAsia="Times New Roman" w:hAnsi="Times New Roman" w:cs="Times New Roman"/>
          <w:sz w:val="24"/>
          <w:szCs w:val="24"/>
          <w:lang w:eastAsia="ru-RU"/>
        </w:rPr>
      </w:pPr>
      <w:r w:rsidRPr="002737C4">
        <w:rPr>
          <w:rFonts w:ascii="Times New Roman" w:eastAsia="Times New Roman" w:hAnsi="Times New Roman" w:cs="Times New Roman"/>
          <w:sz w:val="24"/>
          <w:szCs w:val="24"/>
          <w:lang w:eastAsia="ru-RU"/>
        </w:rPr>
        <w:t xml:space="preserve"> -активно привлекать учащихся к участию в проектно-исследовательской работе. </w:t>
      </w:r>
    </w:p>
    <w:p w:rsidR="002737C4" w:rsidRPr="002737C4" w:rsidRDefault="002737C4" w:rsidP="002737C4">
      <w:pPr>
        <w:tabs>
          <w:tab w:val="left" w:pos="990"/>
        </w:tabs>
        <w:spacing w:after="0" w:line="240" w:lineRule="auto"/>
        <w:ind w:left="-567"/>
        <w:rPr>
          <w:rFonts w:ascii="Times New Roman" w:eastAsia="Times New Roman" w:hAnsi="Times New Roman" w:cs="Times New Roman"/>
          <w:color w:val="FF0000"/>
          <w:sz w:val="24"/>
          <w:szCs w:val="24"/>
          <w:lang w:eastAsia="ru-RU"/>
        </w:rPr>
      </w:pPr>
      <w:r w:rsidRPr="002737C4">
        <w:rPr>
          <w:rFonts w:ascii="Times New Roman" w:eastAsia="Times New Roman" w:hAnsi="Times New Roman" w:cs="Times New Roman"/>
          <w:sz w:val="24"/>
          <w:szCs w:val="24"/>
          <w:lang w:eastAsia="ru-RU"/>
        </w:rPr>
        <w:t>- повышать уровень самообразования.</w:t>
      </w:r>
    </w:p>
    <w:p w:rsidR="002737C4" w:rsidRPr="002737C4" w:rsidRDefault="002737C4" w:rsidP="002737C4">
      <w:pPr>
        <w:spacing w:after="0" w:line="240" w:lineRule="auto"/>
        <w:ind w:left="-567"/>
        <w:rPr>
          <w:rFonts w:ascii="Times New Roman" w:eastAsia="Times New Roman" w:hAnsi="Times New Roman" w:cs="Times New Roman"/>
          <w:sz w:val="24"/>
          <w:szCs w:val="24"/>
          <w:lang w:eastAsia="ru-RU"/>
        </w:rPr>
      </w:pPr>
    </w:p>
    <w:p w:rsidR="00962EE9" w:rsidRPr="00962EE9" w:rsidRDefault="00962EE9" w:rsidP="002C60DE">
      <w:pPr>
        <w:spacing w:after="0"/>
        <w:jc w:val="both"/>
        <w:rPr>
          <w:rFonts w:ascii="Times New Roman" w:eastAsia="Times New Roman" w:hAnsi="Times New Roman" w:cs="Times New Roman"/>
          <w:b/>
          <w:iCs/>
          <w:sz w:val="24"/>
          <w:szCs w:val="24"/>
          <w:highlight w:val="yellow"/>
          <w:lang w:eastAsia="ru-RU"/>
        </w:rPr>
      </w:pPr>
    </w:p>
    <w:p w:rsidR="00F05B95" w:rsidRPr="00706C88" w:rsidRDefault="00457D6A" w:rsidP="005B404D">
      <w:pPr>
        <w:spacing w:after="0"/>
        <w:ind w:left="-567" w:firstLine="567"/>
        <w:jc w:val="center"/>
        <w:rPr>
          <w:rFonts w:ascii="Times New Roman" w:eastAsia="Times New Roman" w:hAnsi="Times New Roman" w:cs="Times New Roman"/>
          <w:b/>
          <w:sz w:val="24"/>
          <w:szCs w:val="24"/>
          <w:lang w:bidi="en-US"/>
        </w:rPr>
      </w:pPr>
      <w:r>
        <w:rPr>
          <w:rFonts w:ascii="Times New Roman" w:hAnsi="Times New Roman"/>
          <w:b/>
          <w:sz w:val="24"/>
          <w:szCs w:val="24"/>
        </w:rPr>
        <w:t xml:space="preserve">Методическое объединение </w:t>
      </w:r>
      <w:r w:rsidRPr="009E4C7C">
        <w:rPr>
          <w:rFonts w:ascii="Times New Roman" w:hAnsi="Times New Roman"/>
          <w:b/>
          <w:sz w:val="24"/>
          <w:szCs w:val="24"/>
        </w:rPr>
        <w:t xml:space="preserve"> </w:t>
      </w:r>
      <w:r w:rsidR="00F05B95" w:rsidRPr="00706C88">
        <w:rPr>
          <w:rFonts w:ascii="Times New Roman" w:eastAsia="Times New Roman" w:hAnsi="Times New Roman" w:cs="Times New Roman"/>
          <w:b/>
          <w:sz w:val="24"/>
          <w:szCs w:val="24"/>
          <w:lang w:bidi="en-US"/>
        </w:rPr>
        <w:t>учителе</w:t>
      </w:r>
      <w:r w:rsidR="00962EE9">
        <w:rPr>
          <w:rFonts w:ascii="Times New Roman" w:eastAsia="Times New Roman" w:hAnsi="Times New Roman" w:cs="Times New Roman"/>
          <w:b/>
          <w:sz w:val="24"/>
          <w:szCs w:val="24"/>
          <w:lang w:bidi="en-US"/>
        </w:rPr>
        <w:t>й предметов эстетического цикла.</w:t>
      </w:r>
    </w:p>
    <w:p w:rsidR="00C95632" w:rsidRDefault="00C95632" w:rsidP="00C95632">
      <w:pPr>
        <w:spacing w:after="0" w:line="240" w:lineRule="auto"/>
        <w:rPr>
          <w:rFonts w:ascii="Times New Roman" w:eastAsia="Times New Roman" w:hAnsi="Times New Roman" w:cs="Times New Roman"/>
          <w:b/>
          <w:sz w:val="24"/>
          <w:szCs w:val="24"/>
          <w:lang w:eastAsia="ru-RU"/>
        </w:rPr>
      </w:pPr>
    </w:p>
    <w:p w:rsidR="00C95632" w:rsidRPr="002C60DE" w:rsidRDefault="00C95632" w:rsidP="002C60DE">
      <w:pPr>
        <w:spacing w:after="0" w:line="240" w:lineRule="auto"/>
        <w:rPr>
          <w:rFonts w:ascii="Times New Roman" w:eastAsia="Times New Roman" w:hAnsi="Times New Roman" w:cs="Times New Roman"/>
          <w:b/>
          <w:i/>
          <w:sz w:val="24"/>
          <w:szCs w:val="24"/>
          <w:lang w:eastAsia="ru-RU"/>
        </w:rPr>
      </w:pPr>
      <w:r w:rsidRPr="00C95632">
        <w:rPr>
          <w:rFonts w:ascii="Times New Roman" w:eastAsia="Times New Roman" w:hAnsi="Times New Roman" w:cs="Times New Roman"/>
          <w:b/>
          <w:sz w:val="24"/>
          <w:szCs w:val="24"/>
          <w:lang w:eastAsia="ru-RU"/>
        </w:rPr>
        <w:t xml:space="preserve">Тема МО учителей художественно – эстетического цикла: </w:t>
      </w:r>
      <w:r w:rsidRPr="00C95632">
        <w:rPr>
          <w:rFonts w:ascii="Times New Roman" w:eastAsia="Times New Roman" w:hAnsi="Times New Roman" w:cs="Times New Roman"/>
          <w:b/>
          <w:i/>
          <w:sz w:val="24"/>
          <w:szCs w:val="24"/>
          <w:lang w:eastAsia="ru-RU"/>
        </w:rPr>
        <w:t>«Формирование творческого отношения учащихся к действительности на уроках предметов эстетического цикла и технологии и во</w:t>
      </w:r>
      <w:r w:rsidR="002C60DE">
        <w:rPr>
          <w:rFonts w:ascii="Times New Roman" w:eastAsia="Times New Roman" w:hAnsi="Times New Roman" w:cs="Times New Roman"/>
          <w:b/>
          <w:i/>
          <w:sz w:val="24"/>
          <w:szCs w:val="24"/>
          <w:lang w:eastAsia="ru-RU"/>
        </w:rPr>
        <w:t xml:space="preserve"> время внеурочной деятельности»</w:t>
      </w:r>
    </w:p>
    <w:p w:rsidR="00C95632" w:rsidRPr="00C95632" w:rsidRDefault="00C95632" w:rsidP="00C95632">
      <w:pPr>
        <w:spacing w:after="0" w:line="240" w:lineRule="auto"/>
        <w:jc w:val="both"/>
        <w:rPr>
          <w:rFonts w:ascii="Times New Roman" w:eastAsia="Times New Roman" w:hAnsi="Times New Roman" w:cs="Times New Roman"/>
          <w:b/>
          <w:sz w:val="24"/>
          <w:szCs w:val="24"/>
          <w:lang w:eastAsia="ru-RU"/>
        </w:rPr>
      </w:pPr>
    </w:p>
    <w:p w:rsidR="00C95632" w:rsidRPr="00C95632" w:rsidRDefault="00C95632" w:rsidP="00C95632">
      <w:pPr>
        <w:spacing w:after="0" w:line="240" w:lineRule="auto"/>
        <w:jc w:val="center"/>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 xml:space="preserve">Состав школьного методического объединения </w:t>
      </w:r>
    </w:p>
    <w:p w:rsidR="00C95632" w:rsidRPr="00C95632" w:rsidRDefault="00C95632" w:rsidP="00C95632">
      <w:pPr>
        <w:spacing w:after="0" w:line="240" w:lineRule="auto"/>
        <w:jc w:val="both"/>
        <w:rPr>
          <w:rFonts w:ascii="Times New Roman" w:eastAsia="Times New Roman" w:hAnsi="Times New Roman" w:cs="Times New Roman"/>
          <w:b/>
          <w:sz w:val="24"/>
          <w:szCs w:val="24"/>
          <w:lang w:eastAsia="ru-RU"/>
        </w:rPr>
      </w:pPr>
    </w:p>
    <w:tbl>
      <w:tblPr>
        <w:tblW w:w="909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9"/>
        <w:gridCol w:w="3600"/>
        <w:gridCol w:w="2520"/>
      </w:tblGrid>
      <w:tr w:rsidR="00C95632" w:rsidRPr="00C95632" w:rsidTr="00C95632">
        <w:trPr>
          <w:trHeight w:val="380"/>
        </w:trPr>
        <w:tc>
          <w:tcPr>
            <w:tcW w:w="2979" w:type="dxa"/>
          </w:tcPr>
          <w:p w:rsidR="00C95632" w:rsidRPr="00C95632" w:rsidRDefault="00C95632" w:rsidP="00C95632">
            <w:pPr>
              <w:spacing w:after="0" w:line="240" w:lineRule="auto"/>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ФИО учителя</w:t>
            </w:r>
          </w:p>
        </w:tc>
        <w:tc>
          <w:tcPr>
            <w:tcW w:w="3600" w:type="dxa"/>
          </w:tcPr>
          <w:p w:rsidR="00C95632" w:rsidRPr="00C95632" w:rsidRDefault="00C95632" w:rsidP="00C95632">
            <w:pPr>
              <w:spacing w:after="0" w:line="240" w:lineRule="auto"/>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Должность</w:t>
            </w:r>
          </w:p>
        </w:tc>
        <w:tc>
          <w:tcPr>
            <w:tcW w:w="2520" w:type="dxa"/>
          </w:tcPr>
          <w:p w:rsidR="00C95632" w:rsidRPr="00C95632" w:rsidRDefault="00C95632" w:rsidP="00C95632">
            <w:pPr>
              <w:spacing w:after="0" w:line="240" w:lineRule="auto"/>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Категория</w:t>
            </w:r>
          </w:p>
        </w:tc>
      </w:tr>
      <w:tr w:rsidR="00C95632" w:rsidRPr="00C95632" w:rsidTr="00C95632">
        <w:trPr>
          <w:trHeight w:val="652"/>
        </w:trPr>
        <w:tc>
          <w:tcPr>
            <w:tcW w:w="2979" w:type="dxa"/>
          </w:tcPr>
          <w:p w:rsidR="00C95632" w:rsidRPr="00C95632" w:rsidRDefault="00C95632" w:rsidP="00C95632">
            <w:pPr>
              <w:autoSpaceDE w:val="0"/>
              <w:autoSpaceDN w:val="0"/>
              <w:adjustRightInd w:val="0"/>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1. Захарова Инна Ивановна </w:t>
            </w:r>
          </w:p>
        </w:tc>
        <w:tc>
          <w:tcPr>
            <w:tcW w:w="3600" w:type="dxa"/>
          </w:tcPr>
          <w:p w:rsidR="00C95632" w:rsidRPr="00C95632" w:rsidRDefault="00C95632" w:rsidP="00C95632">
            <w:pPr>
              <w:spacing w:after="0" w:line="240" w:lineRule="auto"/>
              <w:rPr>
                <w:rFonts w:ascii="Times New Roman" w:eastAsia="Times New Roman" w:hAnsi="Times New Roman" w:cs="Times New Roman"/>
                <w:bCs/>
                <w:sz w:val="24"/>
                <w:szCs w:val="24"/>
                <w:lang w:eastAsia="ru-RU"/>
              </w:rPr>
            </w:pPr>
            <w:r w:rsidRPr="00C95632">
              <w:rPr>
                <w:rFonts w:ascii="Times New Roman" w:eastAsia="Times New Roman" w:hAnsi="Times New Roman" w:cs="Times New Roman"/>
                <w:bCs/>
                <w:sz w:val="24"/>
                <w:szCs w:val="24"/>
                <w:lang w:eastAsia="ru-RU"/>
              </w:rPr>
              <w:t xml:space="preserve">Учитель технологии  </w:t>
            </w:r>
          </w:p>
          <w:p w:rsidR="00C95632" w:rsidRPr="00C95632" w:rsidRDefault="00C95632" w:rsidP="00C95632">
            <w:pPr>
              <w:spacing w:after="0" w:line="240" w:lineRule="auto"/>
              <w:rPr>
                <w:rFonts w:ascii="Times New Roman" w:eastAsia="Times New Roman" w:hAnsi="Times New Roman" w:cs="Times New Roman"/>
                <w:bCs/>
                <w:sz w:val="24"/>
                <w:szCs w:val="24"/>
                <w:lang w:eastAsia="ru-RU"/>
              </w:rPr>
            </w:pPr>
          </w:p>
        </w:tc>
        <w:tc>
          <w:tcPr>
            <w:tcW w:w="2520"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Первая</w:t>
            </w:r>
          </w:p>
        </w:tc>
      </w:tr>
      <w:tr w:rsidR="00C95632" w:rsidRPr="00C95632" w:rsidTr="00C95632">
        <w:trPr>
          <w:trHeight w:val="257"/>
        </w:trPr>
        <w:tc>
          <w:tcPr>
            <w:tcW w:w="2979" w:type="dxa"/>
          </w:tcPr>
          <w:p w:rsidR="00C95632" w:rsidRPr="00C95632" w:rsidRDefault="00C95632" w:rsidP="00C95632">
            <w:pPr>
              <w:autoSpaceDE w:val="0"/>
              <w:autoSpaceDN w:val="0"/>
              <w:adjustRightInd w:val="0"/>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3. </w:t>
            </w:r>
            <w:proofErr w:type="spellStart"/>
            <w:r w:rsidRPr="00C95632">
              <w:rPr>
                <w:rFonts w:ascii="Times New Roman" w:eastAsia="Times New Roman" w:hAnsi="Times New Roman" w:cs="Times New Roman"/>
                <w:sz w:val="24"/>
                <w:szCs w:val="24"/>
                <w:lang w:eastAsia="ru-RU"/>
              </w:rPr>
              <w:t>Богдашкина</w:t>
            </w:r>
            <w:proofErr w:type="spellEnd"/>
            <w:r w:rsidRPr="00C95632">
              <w:rPr>
                <w:rFonts w:ascii="Times New Roman" w:eastAsia="Times New Roman" w:hAnsi="Times New Roman" w:cs="Times New Roman"/>
                <w:sz w:val="24"/>
                <w:szCs w:val="24"/>
                <w:lang w:eastAsia="ru-RU"/>
              </w:rPr>
              <w:t xml:space="preserve"> Марина Викторовна </w:t>
            </w:r>
          </w:p>
        </w:tc>
        <w:tc>
          <w:tcPr>
            <w:tcW w:w="3600" w:type="dxa"/>
          </w:tcPr>
          <w:p w:rsidR="00C95632" w:rsidRPr="00C95632" w:rsidRDefault="00C95632" w:rsidP="00C95632">
            <w:pPr>
              <w:spacing w:after="0" w:line="240" w:lineRule="auto"/>
              <w:rPr>
                <w:rFonts w:ascii="Times New Roman" w:eastAsia="Times New Roman" w:hAnsi="Times New Roman" w:cs="Times New Roman"/>
                <w:bCs/>
                <w:sz w:val="24"/>
                <w:szCs w:val="24"/>
                <w:lang w:eastAsia="ru-RU"/>
              </w:rPr>
            </w:pPr>
            <w:r w:rsidRPr="00C95632">
              <w:rPr>
                <w:rFonts w:ascii="Times New Roman" w:eastAsia="Times New Roman" w:hAnsi="Times New Roman" w:cs="Times New Roman"/>
                <w:sz w:val="24"/>
                <w:szCs w:val="24"/>
                <w:lang w:eastAsia="ru-RU"/>
              </w:rPr>
              <w:t>Учитель изобразительного искусства</w:t>
            </w:r>
          </w:p>
        </w:tc>
        <w:tc>
          <w:tcPr>
            <w:tcW w:w="2520"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Соответствует занимаемой должности</w:t>
            </w:r>
          </w:p>
        </w:tc>
      </w:tr>
      <w:tr w:rsidR="00C95632" w:rsidRPr="00C95632" w:rsidTr="00C95632">
        <w:trPr>
          <w:trHeight w:val="305"/>
        </w:trPr>
        <w:tc>
          <w:tcPr>
            <w:tcW w:w="2979" w:type="dxa"/>
          </w:tcPr>
          <w:p w:rsidR="00C95632" w:rsidRPr="00C95632" w:rsidRDefault="00C95632" w:rsidP="00C95632">
            <w:pPr>
              <w:autoSpaceDE w:val="0"/>
              <w:autoSpaceDN w:val="0"/>
              <w:adjustRightInd w:val="0"/>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4. </w:t>
            </w:r>
            <w:proofErr w:type="spellStart"/>
            <w:r w:rsidRPr="00C95632">
              <w:rPr>
                <w:rFonts w:ascii="Times New Roman" w:eastAsia="Times New Roman" w:hAnsi="Times New Roman" w:cs="Times New Roman"/>
                <w:sz w:val="24"/>
                <w:szCs w:val="24"/>
                <w:lang w:eastAsia="ru-RU"/>
              </w:rPr>
              <w:t>Трубенкова</w:t>
            </w:r>
            <w:proofErr w:type="spellEnd"/>
            <w:r w:rsidRPr="00C95632">
              <w:rPr>
                <w:rFonts w:ascii="Times New Roman" w:eastAsia="Times New Roman" w:hAnsi="Times New Roman" w:cs="Times New Roman"/>
                <w:sz w:val="24"/>
                <w:szCs w:val="24"/>
                <w:lang w:eastAsia="ru-RU"/>
              </w:rPr>
              <w:t xml:space="preserve"> Марина Владимировна </w:t>
            </w:r>
          </w:p>
        </w:tc>
        <w:tc>
          <w:tcPr>
            <w:tcW w:w="3600"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Учитель технологии</w:t>
            </w:r>
          </w:p>
          <w:p w:rsidR="00C95632" w:rsidRPr="00C95632" w:rsidRDefault="00C95632" w:rsidP="00C95632">
            <w:pPr>
              <w:spacing w:after="0" w:line="240" w:lineRule="auto"/>
              <w:rPr>
                <w:rFonts w:ascii="Times New Roman" w:eastAsia="Times New Roman" w:hAnsi="Times New Roman" w:cs="Times New Roman"/>
                <w:bCs/>
                <w:sz w:val="24"/>
                <w:szCs w:val="24"/>
                <w:lang w:eastAsia="ru-RU"/>
              </w:rPr>
            </w:pPr>
          </w:p>
        </w:tc>
        <w:tc>
          <w:tcPr>
            <w:tcW w:w="2520"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p>
        </w:tc>
      </w:tr>
    </w:tbl>
    <w:p w:rsidR="00C95632" w:rsidRPr="00C95632" w:rsidRDefault="00C95632" w:rsidP="00C95632">
      <w:pPr>
        <w:spacing w:after="0" w:line="240" w:lineRule="auto"/>
        <w:jc w:val="both"/>
        <w:rPr>
          <w:rFonts w:ascii="Times New Roman" w:eastAsia="Times New Roman" w:hAnsi="Times New Roman" w:cs="Times New Roman"/>
          <w:b/>
          <w:sz w:val="24"/>
          <w:szCs w:val="24"/>
          <w:lang w:eastAsia="ru-RU"/>
        </w:rPr>
      </w:pPr>
    </w:p>
    <w:p w:rsidR="00C95632" w:rsidRPr="00C95632" w:rsidRDefault="00C95632" w:rsidP="00C95632">
      <w:pPr>
        <w:spacing w:after="0" w:line="285" w:lineRule="atLeast"/>
        <w:jc w:val="center"/>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Темы по самообразованию учителей</w:t>
      </w:r>
    </w:p>
    <w:p w:rsidR="00C95632" w:rsidRPr="00C95632" w:rsidRDefault="00C95632" w:rsidP="00C95632">
      <w:pPr>
        <w:spacing w:after="0" w:line="285" w:lineRule="atLeast"/>
        <w:jc w:val="center"/>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6659"/>
      </w:tblGrid>
      <w:tr w:rsidR="00C95632" w:rsidRPr="00C95632" w:rsidTr="00C95632">
        <w:tc>
          <w:tcPr>
            <w:tcW w:w="2380" w:type="dxa"/>
          </w:tcPr>
          <w:p w:rsidR="00C95632" w:rsidRPr="00C95632" w:rsidRDefault="00C95632" w:rsidP="00C95632">
            <w:pPr>
              <w:spacing w:after="0" w:line="285" w:lineRule="atLeast"/>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Ф.И.О. учителя </w:t>
            </w:r>
          </w:p>
        </w:tc>
        <w:tc>
          <w:tcPr>
            <w:tcW w:w="6659" w:type="dxa"/>
          </w:tcPr>
          <w:p w:rsidR="00C95632" w:rsidRPr="00C95632" w:rsidRDefault="00C95632" w:rsidP="00C95632">
            <w:pPr>
              <w:spacing w:after="0" w:line="285" w:lineRule="atLeast"/>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Тема по самообразованию </w:t>
            </w:r>
          </w:p>
        </w:tc>
      </w:tr>
      <w:tr w:rsidR="00C95632" w:rsidRPr="00C95632" w:rsidTr="00C95632">
        <w:tc>
          <w:tcPr>
            <w:tcW w:w="2380" w:type="dxa"/>
          </w:tcPr>
          <w:p w:rsidR="00C95632" w:rsidRPr="00C95632" w:rsidRDefault="00C95632" w:rsidP="00C95632">
            <w:pPr>
              <w:autoSpaceDE w:val="0"/>
              <w:autoSpaceDN w:val="0"/>
              <w:adjustRightInd w:val="0"/>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1. Захарова И.И.</w:t>
            </w:r>
          </w:p>
          <w:p w:rsidR="00C95632" w:rsidRPr="00C95632" w:rsidRDefault="00C95632" w:rsidP="00C956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9" w:type="dxa"/>
          </w:tcPr>
          <w:p w:rsidR="00C95632" w:rsidRPr="00C95632" w:rsidRDefault="00C95632" w:rsidP="00C95632">
            <w:pPr>
              <w:spacing w:after="0" w:line="285" w:lineRule="atLeast"/>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Развитие эстетического сознания учащихся через проектно-творческую деятельность учащихся на уроках технологии</w:t>
            </w:r>
          </w:p>
        </w:tc>
      </w:tr>
      <w:tr w:rsidR="00C95632" w:rsidRPr="00C95632" w:rsidTr="00C95632">
        <w:tc>
          <w:tcPr>
            <w:tcW w:w="2380" w:type="dxa"/>
          </w:tcPr>
          <w:p w:rsidR="00C95632" w:rsidRPr="00C95632" w:rsidRDefault="00C95632" w:rsidP="00C95632">
            <w:pPr>
              <w:autoSpaceDE w:val="0"/>
              <w:autoSpaceDN w:val="0"/>
              <w:adjustRightInd w:val="0"/>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3. </w:t>
            </w:r>
            <w:proofErr w:type="spellStart"/>
            <w:r w:rsidRPr="00C95632">
              <w:rPr>
                <w:rFonts w:ascii="Times New Roman" w:eastAsia="Times New Roman" w:hAnsi="Times New Roman" w:cs="Times New Roman"/>
                <w:sz w:val="24"/>
                <w:szCs w:val="24"/>
                <w:lang w:eastAsia="ru-RU"/>
              </w:rPr>
              <w:t>Богдашкина</w:t>
            </w:r>
            <w:proofErr w:type="spellEnd"/>
            <w:r w:rsidRPr="00C95632">
              <w:rPr>
                <w:rFonts w:ascii="Times New Roman" w:eastAsia="Times New Roman" w:hAnsi="Times New Roman" w:cs="Times New Roman"/>
                <w:sz w:val="24"/>
                <w:szCs w:val="24"/>
                <w:lang w:eastAsia="ru-RU"/>
              </w:rPr>
              <w:t xml:space="preserve"> М.В.</w:t>
            </w:r>
          </w:p>
          <w:p w:rsidR="00C95632" w:rsidRPr="00C95632" w:rsidRDefault="00C95632" w:rsidP="00C956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9" w:type="dxa"/>
          </w:tcPr>
          <w:p w:rsidR="00C95632" w:rsidRPr="00C95632" w:rsidRDefault="00C95632" w:rsidP="00C95632">
            <w:pPr>
              <w:spacing w:after="0" w:line="285" w:lineRule="atLeast"/>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Воспитание эстетического вкуса через активное приобщение учащихся к изобразительному искусству в урочной и внеурочной деятельности</w:t>
            </w:r>
          </w:p>
        </w:tc>
      </w:tr>
      <w:tr w:rsidR="00C95632" w:rsidRPr="00C95632" w:rsidTr="00C95632">
        <w:tc>
          <w:tcPr>
            <w:tcW w:w="2380" w:type="dxa"/>
          </w:tcPr>
          <w:p w:rsidR="00C95632" w:rsidRPr="00C95632" w:rsidRDefault="00C95632" w:rsidP="00C95632">
            <w:pPr>
              <w:autoSpaceDE w:val="0"/>
              <w:autoSpaceDN w:val="0"/>
              <w:adjustRightInd w:val="0"/>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4.Скрипник Р.П.</w:t>
            </w:r>
          </w:p>
          <w:p w:rsidR="00C95632" w:rsidRPr="00C95632" w:rsidRDefault="00C95632" w:rsidP="00C956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9" w:type="dxa"/>
          </w:tcPr>
          <w:p w:rsidR="00C95632" w:rsidRPr="00C95632" w:rsidRDefault="00C95632" w:rsidP="00C95632">
            <w:pPr>
              <w:spacing w:after="0" w:line="285" w:lineRule="atLeast"/>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Развитие творческой направленности личности учащихся через внеурочную деятельность (театральная студия)</w:t>
            </w:r>
          </w:p>
        </w:tc>
      </w:tr>
      <w:tr w:rsidR="00C95632" w:rsidRPr="00C95632" w:rsidTr="00C95632">
        <w:tc>
          <w:tcPr>
            <w:tcW w:w="2380" w:type="dxa"/>
          </w:tcPr>
          <w:p w:rsidR="00C95632" w:rsidRPr="00C95632" w:rsidRDefault="00C95632" w:rsidP="00C95632">
            <w:pPr>
              <w:autoSpaceDE w:val="0"/>
              <w:autoSpaceDN w:val="0"/>
              <w:adjustRightInd w:val="0"/>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5. </w:t>
            </w:r>
            <w:proofErr w:type="spellStart"/>
            <w:r w:rsidRPr="00C95632">
              <w:rPr>
                <w:rFonts w:ascii="Times New Roman" w:eastAsia="Times New Roman" w:hAnsi="Times New Roman" w:cs="Times New Roman"/>
                <w:sz w:val="24"/>
                <w:szCs w:val="24"/>
                <w:lang w:eastAsia="ru-RU"/>
              </w:rPr>
              <w:t>Трубенкова</w:t>
            </w:r>
            <w:proofErr w:type="spellEnd"/>
            <w:r w:rsidRPr="00C95632">
              <w:rPr>
                <w:rFonts w:ascii="Times New Roman" w:eastAsia="Times New Roman" w:hAnsi="Times New Roman" w:cs="Times New Roman"/>
                <w:sz w:val="24"/>
                <w:szCs w:val="24"/>
                <w:lang w:eastAsia="ru-RU"/>
              </w:rPr>
              <w:t xml:space="preserve"> М.В. </w:t>
            </w:r>
          </w:p>
        </w:tc>
        <w:tc>
          <w:tcPr>
            <w:tcW w:w="6659"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Развитие познавательной и творческой активности учащихся</w:t>
            </w:r>
          </w:p>
        </w:tc>
      </w:tr>
    </w:tbl>
    <w:p w:rsidR="00C95632" w:rsidRPr="00C95632" w:rsidRDefault="00C95632" w:rsidP="00C95632">
      <w:pPr>
        <w:spacing w:after="0" w:line="285" w:lineRule="atLeast"/>
        <w:jc w:val="center"/>
        <w:rPr>
          <w:rFonts w:ascii="Times New Roman" w:eastAsia="Times New Roman" w:hAnsi="Times New Roman" w:cs="Times New Roman"/>
          <w:sz w:val="24"/>
          <w:szCs w:val="24"/>
          <w:lang w:eastAsia="ru-RU"/>
        </w:rPr>
      </w:pPr>
    </w:p>
    <w:p w:rsidR="00C95632" w:rsidRPr="00C95632" w:rsidRDefault="00C95632" w:rsidP="00C95632">
      <w:pPr>
        <w:spacing w:after="0" w:line="240" w:lineRule="auto"/>
        <w:jc w:val="center"/>
        <w:rPr>
          <w:rFonts w:ascii="Times New Roman" w:eastAsia="Times New Roman" w:hAnsi="Times New Roman" w:cs="Times New Roman"/>
          <w:b/>
          <w:sz w:val="24"/>
          <w:szCs w:val="24"/>
          <w:lang w:eastAsia="ru-RU"/>
        </w:rPr>
      </w:pPr>
    </w:p>
    <w:p w:rsidR="00C95632" w:rsidRPr="00C95632" w:rsidRDefault="00C95632" w:rsidP="00C95632">
      <w:pPr>
        <w:spacing w:after="0" w:line="240" w:lineRule="auto"/>
        <w:jc w:val="center"/>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1. Работа по совершенствованию педагогического мастерства учителей:</w:t>
      </w:r>
    </w:p>
    <w:p w:rsidR="00C95632" w:rsidRPr="00C95632" w:rsidRDefault="00C95632" w:rsidP="00C95632">
      <w:pPr>
        <w:spacing w:after="0" w:line="240" w:lineRule="auto"/>
        <w:jc w:val="center"/>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1.1 Изучение нормативных документов:</w:t>
      </w:r>
    </w:p>
    <w:p w:rsidR="00C95632" w:rsidRPr="00C95632" w:rsidRDefault="00C95632" w:rsidP="00C95632">
      <w:pPr>
        <w:spacing w:after="0" w:line="240" w:lineRule="auto"/>
        <w:rPr>
          <w:rFonts w:ascii="Times New Roman" w:eastAsia="Times New Roman" w:hAnsi="Times New Roman" w:cs="Times New Roman"/>
          <w:sz w:val="24"/>
          <w:szCs w:val="24"/>
          <w:lang w:eastAsia="ru-RU"/>
        </w:rPr>
      </w:pPr>
    </w:p>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lastRenderedPageBreak/>
        <w:t xml:space="preserve">1. Применение инновационных методов в обучении на уроках музыки, </w:t>
      </w:r>
      <w:proofErr w:type="gramStart"/>
      <w:r w:rsidRPr="00C95632">
        <w:rPr>
          <w:rFonts w:ascii="Times New Roman" w:eastAsia="Times New Roman" w:hAnsi="Times New Roman" w:cs="Times New Roman"/>
          <w:sz w:val="24"/>
          <w:szCs w:val="24"/>
          <w:lang w:eastAsia="ru-RU"/>
        </w:rPr>
        <w:t>ИЗО</w:t>
      </w:r>
      <w:proofErr w:type="gramEnd"/>
      <w:r w:rsidRPr="00C95632">
        <w:rPr>
          <w:rFonts w:ascii="Times New Roman" w:eastAsia="Times New Roman" w:hAnsi="Times New Roman" w:cs="Times New Roman"/>
          <w:sz w:val="24"/>
          <w:szCs w:val="24"/>
          <w:lang w:eastAsia="ru-RU"/>
        </w:rPr>
        <w:t>,  технологии.</w:t>
      </w:r>
    </w:p>
    <w:p w:rsidR="00C95632" w:rsidRPr="00C95632" w:rsidRDefault="00C95632" w:rsidP="00C95632">
      <w:pPr>
        <w:spacing w:after="0" w:line="240" w:lineRule="auto"/>
        <w:rPr>
          <w:rFonts w:ascii="Times New Roman" w:eastAsia="Times New Roman" w:hAnsi="Times New Roman" w:cs="Times New Roman"/>
          <w:sz w:val="24"/>
          <w:szCs w:val="24"/>
          <w:lang w:eastAsia="ru-RU"/>
        </w:rPr>
      </w:pPr>
    </w:p>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2. Обязательный минимум знаний и умений по предметам технология, </w:t>
      </w:r>
      <w:proofErr w:type="gramStart"/>
      <w:r w:rsidRPr="00C95632">
        <w:rPr>
          <w:rFonts w:ascii="Times New Roman" w:eastAsia="Times New Roman" w:hAnsi="Times New Roman" w:cs="Times New Roman"/>
          <w:sz w:val="24"/>
          <w:szCs w:val="24"/>
          <w:lang w:eastAsia="ru-RU"/>
        </w:rPr>
        <w:t>ИЗО</w:t>
      </w:r>
      <w:proofErr w:type="gramEnd"/>
      <w:r w:rsidRPr="00C95632">
        <w:rPr>
          <w:rFonts w:ascii="Times New Roman" w:eastAsia="Times New Roman" w:hAnsi="Times New Roman" w:cs="Times New Roman"/>
          <w:sz w:val="24"/>
          <w:szCs w:val="24"/>
          <w:lang w:eastAsia="ru-RU"/>
        </w:rPr>
        <w:t>, музыка  в свете ФГОС второго поколения.</w:t>
      </w:r>
    </w:p>
    <w:p w:rsidR="00C95632" w:rsidRPr="00C95632" w:rsidRDefault="00C95632" w:rsidP="00C95632">
      <w:pPr>
        <w:spacing w:after="0" w:line="240" w:lineRule="auto"/>
        <w:rPr>
          <w:rFonts w:ascii="Times New Roman" w:eastAsia="Times New Roman" w:hAnsi="Times New Roman" w:cs="Times New Roman"/>
          <w:sz w:val="24"/>
          <w:szCs w:val="24"/>
          <w:lang w:eastAsia="ru-RU"/>
        </w:rPr>
      </w:pPr>
    </w:p>
    <w:p w:rsidR="00C95632" w:rsidRPr="002C60DE"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3.Сохранение и укрепление здоровья детей, формирование здоро</w:t>
      </w:r>
      <w:r w:rsidR="002C60DE">
        <w:rPr>
          <w:rFonts w:ascii="Times New Roman" w:eastAsia="Times New Roman" w:hAnsi="Times New Roman" w:cs="Times New Roman"/>
          <w:sz w:val="24"/>
          <w:szCs w:val="24"/>
          <w:lang w:eastAsia="ru-RU"/>
        </w:rPr>
        <w:t>вого образа жизни  обучающихся.</w:t>
      </w:r>
    </w:p>
    <w:p w:rsidR="00C95632" w:rsidRPr="00C95632" w:rsidRDefault="00C95632" w:rsidP="00C95632">
      <w:pPr>
        <w:spacing w:after="0" w:line="240" w:lineRule="auto"/>
        <w:rPr>
          <w:rFonts w:ascii="Times New Roman" w:eastAsia="Times New Roman" w:hAnsi="Times New Roman" w:cs="Times New Roman"/>
          <w:b/>
          <w:sz w:val="24"/>
          <w:szCs w:val="24"/>
          <w:lang w:eastAsia="ru-RU"/>
        </w:rPr>
      </w:pPr>
    </w:p>
    <w:p w:rsidR="00C95632" w:rsidRPr="00C95632" w:rsidRDefault="00C95632" w:rsidP="00C95632">
      <w:pPr>
        <w:tabs>
          <w:tab w:val="left" w:pos="0"/>
        </w:tabs>
        <w:spacing w:after="0" w:line="240" w:lineRule="auto"/>
        <w:jc w:val="center"/>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1.2 Работа по изучению и внедрению передового педагогического опыта:</w:t>
      </w:r>
    </w:p>
    <w:p w:rsidR="00C95632" w:rsidRPr="00C95632" w:rsidRDefault="00C95632" w:rsidP="00C95632">
      <w:pPr>
        <w:spacing w:after="0" w:line="240" w:lineRule="auto"/>
        <w:jc w:val="center"/>
        <w:rPr>
          <w:rFonts w:ascii="Times New Roman" w:eastAsia="Times New Roman" w:hAnsi="Times New Roman" w:cs="Times New Roman"/>
          <w:sz w:val="24"/>
          <w:szCs w:val="24"/>
          <w:lang w:eastAsia="ru-RU"/>
        </w:rPr>
      </w:pPr>
    </w:p>
    <w:p w:rsidR="00C95632" w:rsidRPr="00C95632" w:rsidRDefault="00C95632" w:rsidP="00C95632">
      <w:pPr>
        <w:spacing w:after="0" w:line="240" w:lineRule="auto"/>
        <w:jc w:val="both"/>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1.Мастер – класс, МГПИ имени </w:t>
      </w:r>
      <w:proofErr w:type="spellStart"/>
      <w:r w:rsidRPr="00C95632">
        <w:rPr>
          <w:rFonts w:ascii="Times New Roman" w:eastAsia="Times New Roman" w:hAnsi="Times New Roman" w:cs="Times New Roman"/>
          <w:sz w:val="24"/>
          <w:szCs w:val="24"/>
          <w:lang w:eastAsia="ru-RU"/>
        </w:rPr>
        <w:t>Евсевьева</w:t>
      </w:r>
      <w:proofErr w:type="spellEnd"/>
      <w:r w:rsidRPr="00C95632">
        <w:rPr>
          <w:rFonts w:ascii="Times New Roman" w:eastAsia="Times New Roman" w:hAnsi="Times New Roman" w:cs="Times New Roman"/>
          <w:sz w:val="24"/>
          <w:szCs w:val="24"/>
          <w:lang w:eastAsia="ru-RU"/>
        </w:rPr>
        <w:t xml:space="preserve">, </w:t>
      </w:r>
      <w:proofErr w:type="spellStart"/>
      <w:r w:rsidRPr="00C95632">
        <w:rPr>
          <w:rFonts w:ascii="Times New Roman" w:eastAsia="Times New Roman" w:hAnsi="Times New Roman" w:cs="Times New Roman"/>
          <w:sz w:val="24"/>
          <w:szCs w:val="24"/>
          <w:lang w:eastAsia="ru-RU"/>
        </w:rPr>
        <w:t>Богдашкина</w:t>
      </w:r>
      <w:proofErr w:type="spellEnd"/>
      <w:r w:rsidRPr="00C95632">
        <w:rPr>
          <w:rFonts w:ascii="Times New Roman" w:eastAsia="Times New Roman" w:hAnsi="Times New Roman" w:cs="Times New Roman"/>
          <w:sz w:val="24"/>
          <w:szCs w:val="24"/>
          <w:lang w:eastAsia="ru-RU"/>
        </w:rPr>
        <w:t xml:space="preserve"> М.В. Бумажная пластика</w:t>
      </w:r>
    </w:p>
    <w:p w:rsidR="00C95632" w:rsidRPr="00C95632" w:rsidRDefault="00C95632" w:rsidP="00C95632">
      <w:pPr>
        <w:spacing w:after="0" w:line="240" w:lineRule="auto"/>
        <w:jc w:val="both"/>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2.Захарова И. И. Участник семинара-практикума «Механизмы достижения предметных и </w:t>
      </w:r>
      <w:proofErr w:type="spellStart"/>
      <w:r w:rsidRPr="00C95632">
        <w:rPr>
          <w:rFonts w:ascii="Times New Roman" w:eastAsia="Times New Roman" w:hAnsi="Times New Roman" w:cs="Times New Roman"/>
          <w:sz w:val="24"/>
          <w:szCs w:val="24"/>
          <w:lang w:eastAsia="ru-RU"/>
        </w:rPr>
        <w:t>метапредметных</w:t>
      </w:r>
      <w:proofErr w:type="spellEnd"/>
      <w:r w:rsidRPr="00C95632">
        <w:rPr>
          <w:rFonts w:ascii="Times New Roman" w:eastAsia="Times New Roman" w:hAnsi="Times New Roman" w:cs="Times New Roman"/>
          <w:sz w:val="24"/>
          <w:szCs w:val="24"/>
          <w:lang w:eastAsia="ru-RU"/>
        </w:rPr>
        <w:t xml:space="preserve"> результатов в рамках реализации ООП ОО по предметным областям «Технология», «Искусство» республиканского образовательного форума 2019 «Система образования республики Мордовия: новый вектор развития». Доклад «Опыт использования УМК «Технология 5-9 классы» под редакцией В. М. Казакевич в преподавании предметной области «Технология».</w:t>
      </w:r>
    </w:p>
    <w:p w:rsidR="00C95632" w:rsidRPr="00C95632" w:rsidRDefault="00C95632" w:rsidP="00C95632">
      <w:pPr>
        <w:spacing w:after="0" w:line="240" w:lineRule="auto"/>
        <w:jc w:val="both"/>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3.Захарова И. И. Участник презентационной сессии «Проектирование образовательной среды технологического образования: эффективные практики» Всероссийского семинара-совещания «Модернизация технологий и содержания обучения в соответствии с новым ФГОС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Выступление с презентацией мастер-класс «Особенности использования приемов и элементов ТРИЗ в проектировании дизайн объектов на уроках технологии»</w:t>
      </w:r>
    </w:p>
    <w:p w:rsidR="00C95632" w:rsidRPr="00C95632" w:rsidRDefault="00C95632" w:rsidP="00C95632">
      <w:pPr>
        <w:spacing w:after="0" w:line="240" w:lineRule="auto"/>
        <w:jc w:val="both"/>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4. Захарова И. И. лауреат </w:t>
      </w:r>
      <w:r w:rsidRPr="00C95632">
        <w:rPr>
          <w:rFonts w:ascii="Times New Roman" w:eastAsia="Times New Roman" w:hAnsi="Times New Roman" w:cs="Times New Roman"/>
          <w:sz w:val="24"/>
          <w:szCs w:val="24"/>
          <w:lang w:val="en-US" w:eastAsia="ru-RU"/>
        </w:rPr>
        <w:t>VII</w:t>
      </w:r>
      <w:r w:rsidRPr="00C95632">
        <w:rPr>
          <w:rFonts w:ascii="Times New Roman" w:eastAsia="Times New Roman" w:hAnsi="Times New Roman" w:cs="Times New Roman"/>
          <w:sz w:val="24"/>
          <w:szCs w:val="24"/>
          <w:lang w:eastAsia="ru-RU"/>
        </w:rPr>
        <w:t>-го регионального методического фестиваля мастер-классов учителей предметных областей «Искусство» и «Технология» «ПРОФЕССИОНАЛЬНЫЙ УСПЕХ УЧИТЕЛЯ»</w:t>
      </w:r>
    </w:p>
    <w:p w:rsidR="00C95632" w:rsidRPr="00C95632" w:rsidRDefault="00C95632" w:rsidP="00C95632">
      <w:pPr>
        <w:spacing w:after="0" w:line="240" w:lineRule="auto"/>
        <w:jc w:val="both"/>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5. </w:t>
      </w:r>
      <w:proofErr w:type="spellStart"/>
      <w:r w:rsidRPr="00C95632">
        <w:rPr>
          <w:rFonts w:ascii="Times New Roman" w:eastAsia="Times New Roman" w:hAnsi="Times New Roman" w:cs="Times New Roman"/>
          <w:sz w:val="24"/>
          <w:szCs w:val="24"/>
          <w:lang w:eastAsia="ru-RU"/>
        </w:rPr>
        <w:t>Трубенкова</w:t>
      </w:r>
      <w:proofErr w:type="spellEnd"/>
      <w:r w:rsidRPr="00C95632">
        <w:rPr>
          <w:rFonts w:ascii="Times New Roman" w:eastAsia="Times New Roman" w:hAnsi="Times New Roman" w:cs="Times New Roman"/>
          <w:sz w:val="24"/>
          <w:szCs w:val="24"/>
          <w:lang w:eastAsia="ru-RU"/>
        </w:rPr>
        <w:t xml:space="preserve"> М.В. Всероссийский творческий конкурс «</w:t>
      </w:r>
      <w:proofErr w:type="spellStart"/>
      <w:r w:rsidRPr="00C95632">
        <w:rPr>
          <w:rFonts w:ascii="Times New Roman" w:eastAsia="Times New Roman" w:hAnsi="Times New Roman" w:cs="Times New Roman"/>
          <w:sz w:val="24"/>
          <w:szCs w:val="24"/>
          <w:lang w:eastAsia="ru-RU"/>
        </w:rPr>
        <w:t>Конкурсплюс</w:t>
      </w:r>
      <w:proofErr w:type="spellEnd"/>
      <w:r w:rsidRPr="00C95632">
        <w:rPr>
          <w:rFonts w:ascii="Times New Roman" w:eastAsia="Times New Roman" w:hAnsi="Times New Roman" w:cs="Times New Roman"/>
          <w:sz w:val="24"/>
          <w:szCs w:val="24"/>
          <w:lang w:eastAsia="ru-RU"/>
        </w:rPr>
        <w:t>», разработка мероприятий, уроков.</w:t>
      </w:r>
    </w:p>
    <w:p w:rsidR="00C95632" w:rsidRPr="00C95632" w:rsidRDefault="00C95632" w:rsidP="00C95632">
      <w:pPr>
        <w:spacing w:after="0" w:line="240" w:lineRule="auto"/>
        <w:jc w:val="both"/>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6.Неделя эстетического цикла</w:t>
      </w:r>
    </w:p>
    <w:p w:rsidR="00C95632" w:rsidRPr="00C95632" w:rsidRDefault="00C95632" w:rsidP="00C95632">
      <w:pPr>
        <w:spacing w:after="0" w:line="240" w:lineRule="auto"/>
        <w:rPr>
          <w:rFonts w:ascii="Times New Roman" w:eastAsia="Times New Roman" w:hAnsi="Times New Roman" w:cs="Times New Roman"/>
          <w:sz w:val="24"/>
          <w:szCs w:val="24"/>
          <w:lang w:eastAsia="ru-RU"/>
        </w:rPr>
      </w:pPr>
    </w:p>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   С 21.10.2019г. по 25.10.2019 г. в школе проходила предметная неделя технологии, музыки, </w:t>
      </w:r>
      <w:proofErr w:type="gramStart"/>
      <w:r w:rsidRPr="00C95632">
        <w:rPr>
          <w:rFonts w:ascii="Times New Roman" w:eastAsia="Times New Roman" w:hAnsi="Times New Roman" w:cs="Times New Roman"/>
          <w:sz w:val="24"/>
          <w:szCs w:val="24"/>
          <w:lang w:eastAsia="ru-RU"/>
        </w:rPr>
        <w:t>ИЗО</w:t>
      </w:r>
      <w:proofErr w:type="gramEnd"/>
      <w:r w:rsidRPr="00C95632">
        <w:rPr>
          <w:rFonts w:ascii="Times New Roman" w:eastAsia="Times New Roman" w:hAnsi="Times New Roman" w:cs="Times New Roman"/>
          <w:sz w:val="24"/>
          <w:szCs w:val="24"/>
          <w:lang w:eastAsia="ru-RU"/>
        </w:rPr>
        <w:t xml:space="preserve">, искусства, ОДНК. </w:t>
      </w:r>
    </w:p>
    <w:p w:rsidR="00C95632" w:rsidRPr="00C95632" w:rsidRDefault="00C95632" w:rsidP="00C95632">
      <w:pPr>
        <w:spacing w:after="0" w:line="240" w:lineRule="auto"/>
        <w:jc w:val="both"/>
        <w:rPr>
          <w:rFonts w:ascii="Times New Roman" w:eastAsia="Times New Roman" w:hAnsi="Times New Roman" w:cs="Times New Roman"/>
          <w:b/>
          <w:iCs/>
          <w:sz w:val="24"/>
          <w:szCs w:val="24"/>
          <w:lang w:eastAsia="ru-RU"/>
        </w:rPr>
      </w:pPr>
    </w:p>
    <w:p w:rsidR="00C95632" w:rsidRPr="00C95632" w:rsidRDefault="00C95632" w:rsidP="00C95632">
      <w:pPr>
        <w:spacing w:after="120" w:line="360" w:lineRule="auto"/>
        <w:jc w:val="center"/>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План проведения недели  предметов эстетического цикла и технологии.</w:t>
      </w:r>
    </w:p>
    <w:p w:rsidR="00C95632" w:rsidRPr="00C95632" w:rsidRDefault="00C95632" w:rsidP="00C95632">
      <w:pPr>
        <w:spacing w:after="120" w:line="360" w:lineRule="auto"/>
        <w:jc w:val="center"/>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 xml:space="preserve">Тема: « В мире </w:t>
      </w:r>
      <w:proofErr w:type="gramStart"/>
      <w:r w:rsidRPr="00C95632">
        <w:rPr>
          <w:rFonts w:ascii="Times New Roman" w:eastAsia="Times New Roman" w:hAnsi="Times New Roman" w:cs="Times New Roman"/>
          <w:b/>
          <w:sz w:val="24"/>
          <w:szCs w:val="24"/>
          <w:lang w:eastAsia="ru-RU"/>
        </w:rPr>
        <w:t>прекрасного</w:t>
      </w:r>
      <w:proofErr w:type="gramEnd"/>
      <w:r w:rsidRPr="00C95632">
        <w:rPr>
          <w:rFonts w:ascii="Times New Roman" w:eastAsia="Times New Roman" w:hAnsi="Times New Roman" w:cs="Times New Roman"/>
          <w:b/>
          <w:sz w:val="24"/>
          <w:szCs w:val="24"/>
          <w:lang w:eastAsia="ru-RU"/>
        </w:rPr>
        <w: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1"/>
        <w:gridCol w:w="2533"/>
        <w:gridCol w:w="18"/>
        <w:gridCol w:w="1277"/>
        <w:gridCol w:w="1887"/>
        <w:gridCol w:w="23"/>
        <w:gridCol w:w="1208"/>
        <w:gridCol w:w="23"/>
        <w:gridCol w:w="1771"/>
      </w:tblGrid>
      <w:tr w:rsidR="00C95632" w:rsidRPr="00C95632" w:rsidTr="00C95632">
        <w:tc>
          <w:tcPr>
            <w:tcW w:w="1549" w:type="dxa"/>
            <w:shd w:val="clear" w:color="auto" w:fill="auto"/>
          </w:tcPr>
          <w:p w:rsidR="00C95632" w:rsidRPr="00C95632" w:rsidRDefault="00C95632" w:rsidP="00C95632">
            <w:pPr>
              <w:spacing w:after="120" w:line="360" w:lineRule="auto"/>
              <w:contextualSpacing/>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Число</w:t>
            </w:r>
          </w:p>
        </w:tc>
        <w:tc>
          <w:tcPr>
            <w:tcW w:w="2562" w:type="dxa"/>
            <w:gridSpan w:val="3"/>
            <w:shd w:val="clear" w:color="auto" w:fill="auto"/>
          </w:tcPr>
          <w:p w:rsidR="00C95632" w:rsidRPr="00C95632" w:rsidRDefault="00C95632" w:rsidP="00C95632">
            <w:pPr>
              <w:spacing w:after="120" w:line="360" w:lineRule="auto"/>
              <w:contextualSpacing/>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Название</w:t>
            </w:r>
          </w:p>
          <w:p w:rsidR="00C95632" w:rsidRPr="00C95632" w:rsidRDefault="00C95632" w:rsidP="00C95632">
            <w:pPr>
              <w:spacing w:after="120" w:line="360" w:lineRule="auto"/>
              <w:contextualSpacing/>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мероприятия</w:t>
            </w:r>
          </w:p>
        </w:tc>
        <w:tc>
          <w:tcPr>
            <w:tcW w:w="1277" w:type="dxa"/>
            <w:shd w:val="clear" w:color="auto" w:fill="auto"/>
          </w:tcPr>
          <w:p w:rsidR="00C95632" w:rsidRPr="00C95632" w:rsidRDefault="00C95632" w:rsidP="00C95632">
            <w:pPr>
              <w:spacing w:after="120" w:line="360" w:lineRule="auto"/>
              <w:contextualSpacing/>
              <w:jc w:val="both"/>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Класс</w:t>
            </w:r>
          </w:p>
        </w:tc>
        <w:tc>
          <w:tcPr>
            <w:tcW w:w="1910" w:type="dxa"/>
            <w:gridSpan w:val="2"/>
            <w:shd w:val="clear" w:color="auto" w:fill="auto"/>
          </w:tcPr>
          <w:p w:rsidR="00C95632" w:rsidRPr="00C95632" w:rsidRDefault="00C95632" w:rsidP="00C95632">
            <w:pPr>
              <w:spacing w:after="120" w:line="360" w:lineRule="auto"/>
              <w:contextualSpacing/>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Место</w:t>
            </w:r>
          </w:p>
          <w:p w:rsidR="00C95632" w:rsidRPr="00C95632" w:rsidRDefault="00C95632" w:rsidP="00C95632">
            <w:pPr>
              <w:spacing w:after="120" w:line="360" w:lineRule="auto"/>
              <w:contextualSpacing/>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проведения</w:t>
            </w:r>
          </w:p>
        </w:tc>
        <w:tc>
          <w:tcPr>
            <w:tcW w:w="1231" w:type="dxa"/>
            <w:gridSpan w:val="2"/>
            <w:shd w:val="clear" w:color="auto" w:fill="auto"/>
          </w:tcPr>
          <w:p w:rsidR="00C95632" w:rsidRPr="00C95632" w:rsidRDefault="00C95632" w:rsidP="00C95632">
            <w:pPr>
              <w:spacing w:after="120" w:line="360" w:lineRule="auto"/>
              <w:contextualSpacing/>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Время</w:t>
            </w:r>
          </w:p>
        </w:tc>
        <w:tc>
          <w:tcPr>
            <w:tcW w:w="1771" w:type="dxa"/>
            <w:shd w:val="clear" w:color="auto" w:fill="auto"/>
          </w:tcPr>
          <w:p w:rsidR="00C95632" w:rsidRPr="00C95632" w:rsidRDefault="00C95632" w:rsidP="00C95632">
            <w:pPr>
              <w:spacing w:after="120" w:line="360" w:lineRule="auto"/>
              <w:contextualSpacing/>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Кто проводит</w:t>
            </w:r>
          </w:p>
        </w:tc>
      </w:tr>
      <w:tr w:rsidR="00C95632" w:rsidRPr="00C95632" w:rsidTr="00C95632">
        <w:tc>
          <w:tcPr>
            <w:tcW w:w="1549" w:type="dxa"/>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21.10-26.10</w:t>
            </w:r>
          </w:p>
        </w:tc>
        <w:tc>
          <w:tcPr>
            <w:tcW w:w="2562" w:type="dxa"/>
            <w:gridSpan w:val="3"/>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Конкурсы рисунков </w:t>
            </w:r>
            <w:r w:rsidRPr="00C95632">
              <w:rPr>
                <w:rFonts w:ascii="Times New Roman" w:eastAsia="Times New Roman" w:hAnsi="Times New Roman" w:cs="Times New Roman"/>
                <w:b/>
                <w:sz w:val="24"/>
                <w:szCs w:val="24"/>
                <w:lang w:eastAsia="ru-RU"/>
              </w:rPr>
              <w:t>«Золотая осень»</w:t>
            </w:r>
            <w:r w:rsidRPr="00C95632">
              <w:rPr>
                <w:rFonts w:ascii="Times New Roman" w:eastAsia="Times New Roman" w:hAnsi="Times New Roman" w:cs="Times New Roman"/>
                <w:sz w:val="24"/>
                <w:szCs w:val="24"/>
                <w:lang w:eastAsia="ru-RU"/>
              </w:rPr>
              <w:t>, организация экспозиции работ</w:t>
            </w:r>
          </w:p>
        </w:tc>
        <w:tc>
          <w:tcPr>
            <w:tcW w:w="1277" w:type="dxa"/>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5-8 </w:t>
            </w:r>
            <w:proofErr w:type="spellStart"/>
            <w:r w:rsidRPr="00C95632">
              <w:rPr>
                <w:rFonts w:ascii="Times New Roman" w:eastAsia="Times New Roman" w:hAnsi="Times New Roman" w:cs="Times New Roman"/>
                <w:sz w:val="24"/>
                <w:szCs w:val="24"/>
                <w:lang w:eastAsia="ru-RU"/>
              </w:rPr>
              <w:t>кл</w:t>
            </w:r>
            <w:proofErr w:type="spellEnd"/>
            <w:r w:rsidRPr="00C95632">
              <w:rPr>
                <w:rFonts w:ascii="Times New Roman" w:eastAsia="Times New Roman" w:hAnsi="Times New Roman" w:cs="Times New Roman"/>
                <w:sz w:val="24"/>
                <w:szCs w:val="24"/>
                <w:lang w:eastAsia="ru-RU"/>
              </w:rPr>
              <w:t>.</w:t>
            </w:r>
          </w:p>
        </w:tc>
        <w:tc>
          <w:tcPr>
            <w:tcW w:w="1910" w:type="dxa"/>
            <w:gridSpan w:val="2"/>
            <w:shd w:val="clear" w:color="auto" w:fill="auto"/>
          </w:tcPr>
          <w:p w:rsidR="00C95632" w:rsidRPr="00C95632" w:rsidRDefault="00C95632" w:rsidP="00C95632">
            <w:pPr>
              <w:spacing w:after="120" w:line="360" w:lineRule="auto"/>
              <w:contextualSpacing/>
              <w:rPr>
                <w:rFonts w:ascii="Times New Roman" w:eastAsia="Times New Roman" w:hAnsi="Times New Roman" w:cs="Times New Roman"/>
                <w:sz w:val="24"/>
                <w:szCs w:val="24"/>
                <w:lang w:eastAsia="ru-RU"/>
              </w:rPr>
            </w:pPr>
          </w:p>
        </w:tc>
        <w:tc>
          <w:tcPr>
            <w:tcW w:w="1231" w:type="dxa"/>
            <w:gridSpan w:val="2"/>
            <w:shd w:val="clear" w:color="auto" w:fill="auto"/>
          </w:tcPr>
          <w:p w:rsidR="00C95632" w:rsidRPr="00C95632" w:rsidRDefault="00C95632" w:rsidP="00C95632">
            <w:pPr>
              <w:spacing w:after="120" w:line="360" w:lineRule="auto"/>
              <w:contextualSpacing/>
              <w:rPr>
                <w:rFonts w:ascii="Times New Roman" w:eastAsia="Times New Roman" w:hAnsi="Times New Roman" w:cs="Times New Roman"/>
                <w:sz w:val="24"/>
                <w:szCs w:val="24"/>
                <w:lang w:eastAsia="ru-RU"/>
              </w:rPr>
            </w:pPr>
          </w:p>
        </w:tc>
        <w:tc>
          <w:tcPr>
            <w:tcW w:w="1771" w:type="dxa"/>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proofErr w:type="spellStart"/>
            <w:r w:rsidRPr="00C95632">
              <w:rPr>
                <w:rFonts w:ascii="Times New Roman" w:eastAsia="Times New Roman" w:hAnsi="Times New Roman" w:cs="Times New Roman"/>
                <w:sz w:val="24"/>
                <w:szCs w:val="24"/>
                <w:lang w:eastAsia="ru-RU"/>
              </w:rPr>
              <w:t>Богдашкина</w:t>
            </w:r>
            <w:proofErr w:type="spellEnd"/>
            <w:r w:rsidRPr="00C95632">
              <w:rPr>
                <w:rFonts w:ascii="Times New Roman" w:eastAsia="Times New Roman" w:hAnsi="Times New Roman" w:cs="Times New Roman"/>
                <w:sz w:val="24"/>
                <w:szCs w:val="24"/>
                <w:lang w:eastAsia="ru-RU"/>
              </w:rPr>
              <w:t xml:space="preserve"> М.В.</w:t>
            </w:r>
          </w:p>
        </w:tc>
      </w:tr>
      <w:tr w:rsidR="00C95632" w:rsidRPr="00C95632" w:rsidTr="00C95632">
        <w:tc>
          <w:tcPr>
            <w:tcW w:w="1549" w:type="dxa"/>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22.10</w:t>
            </w:r>
          </w:p>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p>
        </w:tc>
        <w:tc>
          <w:tcPr>
            <w:tcW w:w="2562" w:type="dxa"/>
            <w:gridSpan w:val="3"/>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 xml:space="preserve">Экспозиция скульптур </w:t>
            </w:r>
            <w:proofErr w:type="spellStart"/>
            <w:r w:rsidRPr="00C95632">
              <w:rPr>
                <w:rFonts w:ascii="Times New Roman" w:eastAsia="Times New Roman" w:hAnsi="Times New Roman" w:cs="Times New Roman"/>
                <w:b/>
                <w:sz w:val="24"/>
                <w:szCs w:val="24"/>
                <w:lang w:eastAsia="ru-RU"/>
              </w:rPr>
              <w:t>Эрьзя</w:t>
            </w:r>
            <w:proofErr w:type="spellEnd"/>
          </w:p>
        </w:tc>
        <w:tc>
          <w:tcPr>
            <w:tcW w:w="1277" w:type="dxa"/>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7Б</w:t>
            </w:r>
          </w:p>
        </w:tc>
        <w:tc>
          <w:tcPr>
            <w:tcW w:w="1910" w:type="dxa"/>
            <w:gridSpan w:val="2"/>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Музей изобразительного искусства им. </w:t>
            </w:r>
            <w:proofErr w:type="spellStart"/>
            <w:r w:rsidRPr="00C95632">
              <w:rPr>
                <w:rFonts w:ascii="Times New Roman" w:eastAsia="Times New Roman" w:hAnsi="Times New Roman" w:cs="Times New Roman"/>
                <w:sz w:val="24"/>
                <w:szCs w:val="24"/>
                <w:lang w:eastAsia="ru-RU"/>
              </w:rPr>
              <w:lastRenderedPageBreak/>
              <w:t>С.Д.Эрьзи</w:t>
            </w:r>
            <w:proofErr w:type="spellEnd"/>
          </w:p>
        </w:tc>
        <w:tc>
          <w:tcPr>
            <w:tcW w:w="1231" w:type="dxa"/>
            <w:gridSpan w:val="2"/>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lastRenderedPageBreak/>
              <w:t>14.00</w:t>
            </w:r>
          </w:p>
        </w:tc>
        <w:tc>
          <w:tcPr>
            <w:tcW w:w="1771" w:type="dxa"/>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proofErr w:type="spellStart"/>
            <w:r w:rsidRPr="00C95632">
              <w:rPr>
                <w:rFonts w:ascii="Times New Roman" w:eastAsia="Times New Roman" w:hAnsi="Times New Roman" w:cs="Times New Roman"/>
                <w:sz w:val="24"/>
                <w:szCs w:val="24"/>
                <w:lang w:eastAsia="ru-RU"/>
              </w:rPr>
              <w:t>Богдашкина</w:t>
            </w:r>
            <w:proofErr w:type="spellEnd"/>
            <w:r w:rsidRPr="00C95632">
              <w:rPr>
                <w:rFonts w:ascii="Times New Roman" w:eastAsia="Times New Roman" w:hAnsi="Times New Roman" w:cs="Times New Roman"/>
                <w:sz w:val="24"/>
                <w:szCs w:val="24"/>
                <w:lang w:eastAsia="ru-RU"/>
              </w:rPr>
              <w:t xml:space="preserve"> М.В.</w:t>
            </w:r>
          </w:p>
        </w:tc>
      </w:tr>
      <w:tr w:rsidR="00C95632" w:rsidRPr="00C95632" w:rsidTr="00C95632">
        <w:tc>
          <w:tcPr>
            <w:tcW w:w="1560" w:type="dxa"/>
            <w:gridSpan w:val="2"/>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lastRenderedPageBreak/>
              <w:t>22.10</w:t>
            </w:r>
          </w:p>
        </w:tc>
        <w:tc>
          <w:tcPr>
            <w:tcW w:w="2533" w:type="dxa"/>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Технология</w:t>
            </w:r>
          </w:p>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«Профессия в жизни человека»</w:t>
            </w:r>
          </w:p>
        </w:tc>
        <w:tc>
          <w:tcPr>
            <w:tcW w:w="1295" w:type="dxa"/>
            <w:gridSpan w:val="2"/>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8Б</w:t>
            </w:r>
          </w:p>
        </w:tc>
        <w:tc>
          <w:tcPr>
            <w:tcW w:w="1887" w:type="dxa"/>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28 </w:t>
            </w:r>
            <w:proofErr w:type="spellStart"/>
            <w:r w:rsidRPr="00C95632">
              <w:rPr>
                <w:rFonts w:ascii="Times New Roman" w:eastAsia="Times New Roman" w:hAnsi="Times New Roman" w:cs="Times New Roman"/>
                <w:sz w:val="24"/>
                <w:szCs w:val="24"/>
                <w:lang w:eastAsia="ru-RU"/>
              </w:rPr>
              <w:t>каб</w:t>
            </w:r>
            <w:proofErr w:type="spellEnd"/>
            <w:r w:rsidRPr="00C95632">
              <w:rPr>
                <w:rFonts w:ascii="Times New Roman" w:eastAsia="Times New Roman" w:hAnsi="Times New Roman" w:cs="Times New Roman"/>
                <w:sz w:val="24"/>
                <w:szCs w:val="24"/>
                <w:lang w:eastAsia="ru-RU"/>
              </w:rPr>
              <w:t>.</w:t>
            </w:r>
          </w:p>
        </w:tc>
        <w:tc>
          <w:tcPr>
            <w:tcW w:w="1231" w:type="dxa"/>
            <w:gridSpan w:val="2"/>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2 урок</w:t>
            </w:r>
          </w:p>
        </w:tc>
        <w:tc>
          <w:tcPr>
            <w:tcW w:w="1794" w:type="dxa"/>
            <w:gridSpan w:val="2"/>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proofErr w:type="spellStart"/>
            <w:r w:rsidRPr="00C95632">
              <w:rPr>
                <w:rFonts w:ascii="Times New Roman" w:eastAsia="Times New Roman" w:hAnsi="Times New Roman" w:cs="Times New Roman"/>
                <w:sz w:val="24"/>
                <w:szCs w:val="24"/>
                <w:lang w:eastAsia="ru-RU"/>
              </w:rPr>
              <w:t>Трубенкова</w:t>
            </w:r>
            <w:proofErr w:type="spellEnd"/>
            <w:r w:rsidRPr="00C95632">
              <w:rPr>
                <w:rFonts w:ascii="Times New Roman" w:eastAsia="Times New Roman" w:hAnsi="Times New Roman" w:cs="Times New Roman"/>
                <w:sz w:val="24"/>
                <w:szCs w:val="24"/>
                <w:lang w:eastAsia="ru-RU"/>
              </w:rPr>
              <w:t xml:space="preserve"> М.В.</w:t>
            </w:r>
          </w:p>
        </w:tc>
      </w:tr>
      <w:tr w:rsidR="00C95632" w:rsidRPr="00C95632" w:rsidTr="00C95632">
        <w:tc>
          <w:tcPr>
            <w:tcW w:w="1560" w:type="dxa"/>
            <w:gridSpan w:val="2"/>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23.10</w:t>
            </w:r>
          </w:p>
        </w:tc>
        <w:tc>
          <w:tcPr>
            <w:tcW w:w="2533" w:type="dxa"/>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 xml:space="preserve">МХК </w:t>
            </w:r>
          </w:p>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«Индия страна чудес»</w:t>
            </w:r>
          </w:p>
        </w:tc>
        <w:tc>
          <w:tcPr>
            <w:tcW w:w="1295" w:type="dxa"/>
            <w:gridSpan w:val="2"/>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10А</w:t>
            </w:r>
          </w:p>
        </w:tc>
        <w:tc>
          <w:tcPr>
            <w:tcW w:w="1887" w:type="dxa"/>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43 </w:t>
            </w:r>
            <w:proofErr w:type="spellStart"/>
            <w:r w:rsidRPr="00C95632">
              <w:rPr>
                <w:rFonts w:ascii="Times New Roman" w:eastAsia="Times New Roman" w:hAnsi="Times New Roman" w:cs="Times New Roman"/>
                <w:sz w:val="24"/>
                <w:szCs w:val="24"/>
                <w:lang w:eastAsia="ru-RU"/>
              </w:rPr>
              <w:t>каб</w:t>
            </w:r>
            <w:proofErr w:type="spellEnd"/>
            <w:r w:rsidRPr="00C95632">
              <w:rPr>
                <w:rFonts w:ascii="Times New Roman" w:eastAsia="Times New Roman" w:hAnsi="Times New Roman" w:cs="Times New Roman"/>
                <w:sz w:val="24"/>
                <w:szCs w:val="24"/>
                <w:lang w:eastAsia="ru-RU"/>
              </w:rPr>
              <w:t>.</w:t>
            </w:r>
          </w:p>
        </w:tc>
        <w:tc>
          <w:tcPr>
            <w:tcW w:w="1231" w:type="dxa"/>
            <w:gridSpan w:val="2"/>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1 урок</w:t>
            </w:r>
          </w:p>
        </w:tc>
        <w:tc>
          <w:tcPr>
            <w:tcW w:w="1794" w:type="dxa"/>
            <w:gridSpan w:val="2"/>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Захарова И.И.</w:t>
            </w:r>
          </w:p>
        </w:tc>
      </w:tr>
      <w:tr w:rsidR="00C95632" w:rsidRPr="00C95632" w:rsidTr="00C95632">
        <w:tc>
          <w:tcPr>
            <w:tcW w:w="1560" w:type="dxa"/>
            <w:gridSpan w:val="2"/>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23.10</w:t>
            </w:r>
          </w:p>
        </w:tc>
        <w:tc>
          <w:tcPr>
            <w:tcW w:w="2533" w:type="dxa"/>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 xml:space="preserve">Технология </w:t>
            </w:r>
          </w:p>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«В гостях </w:t>
            </w:r>
            <w:proofErr w:type="gramStart"/>
            <w:r w:rsidRPr="00C95632">
              <w:rPr>
                <w:rFonts w:ascii="Times New Roman" w:eastAsia="Times New Roman" w:hAnsi="Times New Roman" w:cs="Times New Roman"/>
                <w:sz w:val="24"/>
                <w:szCs w:val="24"/>
                <w:lang w:eastAsia="ru-RU"/>
              </w:rPr>
              <w:t>у</w:t>
            </w:r>
            <w:proofErr w:type="gramEnd"/>
            <w:r w:rsidRPr="00C95632">
              <w:rPr>
                <w:rFonts w:ascii="Times New Roman" w:eastAsia="Times New Roman" w:hAnsi="Times New Roman" w:cs="Times New Roman"/>
                <w:sz w:val="24"/>
                <w:szCs w:val="24"/>
                <w:lang w:eastAsia="ru-RU"/>
              </w:rPr>
              <w:t xml:space="preserve"> </w:t>
            </w:r>
            <w:proofErr w:type="gramStart"/>
            <w:r w:rsidRPr="00C95632">
              <w:rPr>
                <w:rFonts w:ascii="Times New Roman" w:eastAsia="Times New Roman" w:hAnsi="Times New Roman" w:cs="Times New Roman"/>
                <w:sz w:val="24"/>
                <w:szCs w:val="24"/>
                <w:lang w:eastAsia="ru-RU"/>
              </w:rPr>
              <w:t>дедушке</w:t>
            </w:r>
            <w:proofErr w:type="gramEnd"/>
            <w:r w:rsidRPr="00C95632">
              <w:rPr>
                <w:rFonts w:ascii="Times New Roman" w:eastAsia="Times New Roman" w:hAnsi="Times New Roman" w:cs="Times New Roman"/>
                <w:sz w:val="24"/>
                <w:szCs w:val="24"/>
                <w:lang w:eastAsia="ru-RU"/>
              </w:rPr>
              <w:t xml:space="preserve"> Этикета»</w:t>
            </w:r>
          </w:p>
        </w:tc>
        <w:tc>
          <w:tcPr>
            <w:tcW w:w="1295" w:type="dxa"/>
            <w:gridSpan w:val="2"/>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5Б</w:t>
            </w:r>
          </w:p>
        </w:tc>
        <w:tc>
          <w:tcPr>
            <w:tcW w:w="1887" w:type="dxa"/>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43 </w:t>
            </w:r>
            <w:proofErr w:type="spellStart"/>
            <w:r w:rsidRPr="00C95632">
              <w:rPr>
                <w:rFonts w:ascii="Times New Roman" w:eastAsia="Times New Roman" w:hAnsi="Times New Roman" w:cs="Times New Roman"/>
                <w:sz w:val="24"/>
                <w:szCs w:val="24"/>
                <w:lang w:eastAsia="ru-RU"/>
              </w:rPr>
              <w:t>каб</w:t>
            </w:r>
            <w:proofErr w:type="spellEnd"/>
            <w:r w:rsidRPr="00C95632">
              <w:rPr>
                <w:rFonts w:ascii="Times New Roman" w:eastAsia="Times New Roman" w:hAnsi="Times New Roman" w:cs="Times New Roman"/>
                <w:sz w:val="24"/>
                <w:szCs w:val="24"/>
                <w:lang w:eastAsia="ru-RU"/>
              </w:rPr>
              <w:t>.</w:t>
            </w:r>
          </w:p>
        </w:tc>
        <w:tc>
          <w:tcPr>
            <w:tcW w:w="1231" w:type="dxa"/>
            <w:gridSpan w:val="2"/>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4 урок</w:t>
            </w:r>
          </w:p>
        </w:tc>
        <w:tc>
          <w:tcPr>
            <w:tcW w:w="1794" w:type="dxa"/>
            <w:gridSpan w:val="2"/>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Захарова И.И.</w:t>
            </w:r>
          </w:p>
        </w:tc>
      </w:tr>
      <w:tr w:rsidR="00C95632" w:rsidRPr="00C95632" w:rsidTr="00C95632">
        <w:tc>
          <w:tcPr>
            <w:tcW w:w="1560" w:type="dxa"/>
            <w:gridSpan w:val="2"/>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24.10</w:t>
            </w:r>
          </w:p>
        </w:tc>
        <w:tc>
          <w:tcPr>
            <w:tcW w:w="2533" w:type="dxa"/>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 xml:space="preserve">ОДНК </w:t>
            </w:r>
          </w:p>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«Добро начинается с тебя»</w:t>
            </w:r>
          </w:p>
        </w:tc>
        <w:tc>
          <w:tcPr>
            <w:tcW w:w="1295" w:type="dxa"/>
            <w:gridSpan w:val="2"/>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5А</w:t>
            </w:r>
          </w:p>
        </w:tc>
        <w:tc>
          <w:tcPr>
            <w:tcW w:w="1887" w:type="dxa"/>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43 </w:t>
            </w:r>
            <w:proofErr w:type="spellStart"/>
            <w:r w:rsidRPr="00C95632">
              <w:rPr>
                <w:rFonts w:ascii="Times New Roman" w:eastAsia="Times New Roman" w:hAnsi="Times New Roman" w:cs="Times New Roman"/>
                <w:sz w:val="24"/>
                <w:szCs w:val="24"/>
                <w:lang w:eastAsia="ru-RU"/>
              </w:rPr>
              <w:t>каб</w:t>
            </w:r>
            <w:proofErr w:type="spellEnd"/>
            <w:r w:rsidRPr="00C95632">
              <w:rPr>
                <w:rFonts w:ascii="Times New Roman" w:eastAsia="Times New Roman" w:hAnsi="Times New Roman" w:cs="Times New Roman"/>
                <w:sz w:val="24"/>
                <w:szCs w:val="24"/>
                <w:lang w:eastAsia="ru-RU"/>
              </w:rPr>
              <w:t>.</w:t>
            </w:r>
          </w:p>
        </w:tc>
        <w:tc>
          <w:tcPr>
            <w:tcW w:w="1231" w:type="dxa"/>
            <w:gridSpan w:val="2"/>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2 урок</w:t>
            </w:r>
          </w:p>
        </w:tc>
        <w:tc>
          <w:tcPr>
            <w:tcW w:w="1794" w:type="dxa"/>
            <w:gridSpan w:val="2"/>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Захарова И.И.</w:t>
            </w:r>
          </w:p>
        </w:tc>
      </w:tr>
      <w:tr w:rsidR="00C95632" w:rsidRPr="00C95632" w:rsidTr="00C95632">
        <w:tc>
          <w:tcPr>
            <w:tcW w:w="1560" w:type="dxa"/>
            <w:gridSpan w:val="2"/>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24.10</w:t>
            </w:r>
          </w:p>
        </w:tc>
        <w:tc>
          <w:tcPr>
            <w:tcW w:w="2533" w:type="dxa"/>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Интегрированный урок географии и музыки</w:t>
            </w:r>
          </w:p>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«Влияние особенностей культурного развития отдельных стран Европы и Азии на творчество русских композиторов»</w:t>
            </w:r>
          </w:p>
        </w:tc>
        <w:tc>
          <w:tcPr>
            <w:tcW w:w="1295" w:type="dxa"/>
            <w:gridSpan w:val="2"/>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7Б</w:t>
            </w:r>
          </w:p>
        </w:tc>
        <w:tc>
          <w:tcPr>
            <w:tcW w:w="1887" w:type="dxa"/>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43 </w:t>
            </w:r>
            <w:proofErr w:type="spellStart"/>
            <w:r w:rsidRPr="00C95632">
              <w:rPr>
                <w:rFonts w:ascii="Times New Roman" w:eastAsia="Times New Roman" w:hAnsi="Times New Roman" w:cs="Times New Roman"/>
                <w:sz w:val="24"/>
                <w:szCs w:val="24"/>
                <w:lang w:eastAsia="ru-RU"/>
              </w:rPr>
              <w:t>каб</w:t>
            </w:r>
            <w:proofErr w:type="spellEnd"/>
            <w:r w:rsidRPr="00C95632">
              <w:rPr>
                <w:rFonts w:ascii="Times New Roman" w:eastAsia="Times New Roman" w:hAnsi="Times New Roman" w:cs="Times New Roman"/>
                <w:sz w:val="24"/>
                <w:szCs w:val="24"/>
                <w:lang w:eastAsia="ru-RU"/>
              </w:rPr>
              <w:t>.</w:t>
            </w:r>
          </w:p>
        </w:tc>
        <w:tc>
          <w:tcPr>
            <w:tcW w:w="1231" w:type="dxa"/>
            <w:gridSpan w:val="2"/>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4 урок</w:t>
            </w:r>
          </w:p>
        </w:tc>
        <w:tc>
          <w:tcPr>
            <w:tcW w:w="1794" w:type="dxa"/>
            <w:gridSpan w:val="2"/>
            <w:shd w:val="clear" w:color="auto" w:fill="auto"/>
          </w:tcPr>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Захарова И.И.</w:t>
            </w:r>
          </w:p>
          <w:p w:rsidR="00C95632" w:rsidRPr="00C95632" w:rsidRDefault="00C95632" w:rsidP="00C95632">
            <w:pPr>
              <w:spacing w:after="120" w:line="360" w:lineRule="auto"/>
              <w:contextualSpacing/>
              <w:jc w:val="center"/>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Левина Т.А.</w:t>
            </w:r>
          </w:p>
        </w:tc>
      </w:tr>
    </w:tbl>
    <w:p w:rsidR="00C95632" w:rsidRPr="00C95632" w:rsidRDefault="00C95632" w:rsidP="00C95632">
      <w:pPr>
        <w:spacing w:after="0" w:line="240" w:lineRule="auto"/>
        <w:ind w:left="-567" w:firstLine="567"/>
        <w:jc w:val="both"/>
        <w:rPr>
          <w:rFonts w:ascii="Times New Roman" w:eastAsia="Times New Roman" w:hAnsi="Times New Roman" w:cs="Times New Roman"/>
          <w:sz w:val="24"/>
          <w:szCs w:val="24"/>
          <w:lang w:eastAsia="ru-RU"/>
        </w:rPr>
      </w:pPr>
      <w:r w:rsidRPr="00C95632">
        <w:rPr>
          <w:rFonts w:ascii="Times New Roman" w:eastAsia="Times New Roman" w:hAnsi="Times New Roman" w:cs="Times New Roman"/>
          <w:b/>
          <w:bCs/>
          <w:i/>
          <w:iCs/>
          <w:sz w:val="24"/>
          <w:szCs w:val="24"/>
          <w:lang w:eastAsia="ru-RU"/>
        </w:rPr>
        <w:t>Цель этих мероприятий</w:t>
      </w:r>
      <w:r w:rsidRPr="00C95632">
        <w:rPr>
          <w:rFonts w:ascii="Times New Roman" w:eastAsia="Times New Roman" w:hAnsi="Times New Roman" w:cs="Times New Roman"/>
          <w:sz w:val="24"/>
          <w:szCs w:val="24"/>
          <w:lang w:eastAsia="ru-RU"/>
        </w:rPr>
        <w:t xml:space="preserve">: привитие трудовых навыков, эстетические осмысления предмета технологии, развитие творческих способностей учащихся. </w:t>
      </w:r>
      <w:r w:rsidRPr="00C95632">
        <w:rPr>
          <w:rFonts w:ascii="Times New Roman" w:eastAsia="Times New Roman" w:hAnsi="Times New Roman" w:cs="Times New Roman"/>
          <w:sz w:val="24"/>
          <w:szCs w:val="24"/>
          <w:lang w:eastAsia="ru-RU"/>
        </w:rPr>
        <w:br/>
        <w:t>Проводимые уроки развивают творческую инициативу, мышление, пространственное воображение, фантазию, помогают определиться в будущей профессии.</w:t>
      </w:r>
      <w:r w:rsidRPr="00C95632">
        <w:rPr>
          <w:rFonts w:ascii="Times New Roman" w:eastAsia="Times New Roman" w:hAnsi="Times New Roman" w:cs="Times New Roman"/>
          <w:sz w:val="24"/>
          <w:szCs w:val="24"/>
          <w:lang w:eastAsia="ru-RU"/>
        </w:rPr>
        <w:br/>
        <w:t xml:space="preserve">Все мероприятия во время «Недели технологии и эстетического цикла» проводились с использованием ИКТ. Если не в наглядном виде, то при подготовке материала. </w:t>
      </w:r>
      <w:r w:rsidRPr="00C95632">
        <w:rPr>
          <w:rFonts w:ascii="Times New Roman" w:eastAsia="Times New Roman" w:hAnsi="Times New Roman" w:cs="Times New Roman"/>
          <w:sz w:val="24"/>
          <w:szCs w:val="24"/>
          <w:lang w:eastAsia="ru-RU"/>
        </w:rPr>
        <w:br/>
        <w:t>Мероприятия, проведенные в неделю предметов эстетического цикла, способствовали активизации познавательной деятельности учащихся, повышению интереса к предметам технологии, музыки, изобразительного искусства, ОДНК.</w:t>
      </w:r>
    </w:p>
    <w:p w:rsidR="00C95632" w:rsidRPr="00C95632" w:rsidRDefault="00C95632" w:rsidP="00C95632">
      <w:pPr>
        <w:spacing w:after="0" w:line="240" w:lineRule="auto"/>
        <w:rPr>
          <w:rFonts w:ascii="Times New Roman" w:eastAsia="Times New Roman" w:hAnsi="Times New Roman" w:cs="Times New Roman"/>
          <w:b/>
          <w:sz w:val="24"/>
          <w:szCs w:val="24"/>
          <w:lang w:eastAsia="ru-RU"/>
        </w:rPr>
      </w:pPr>
    </w:p>
    <w:p w:rsidR="00C95632" w:rsidRPr="00C95632" w:rsidRDefault="00C95632" w:rsidP="00C95632">
      <w:pPr>
        <w:spacing w:after="0" w:line="240" w:lineRule="auto"/>
        <w:rPr>
          <w:rFonts w:ascii="Times New Roman" w:eastAsia="Times New Roman" w:hAnsi="Times New Roman" w:cs="Times New Roman"/>
          <w:b/>
          <w:sz w:val="24"/>
          <w:szCs w:val="24"/>
          <w:lang w:eastAsia="ru-RU"/>
        </w:rPr>
      </w:pPr>
      <w:r w:rsidRPr="00C95632">
        <w:rPr>
          <w:rFonts w:ascii="Times New Roman" w:eastAsia="Times New Roman" w:hAnsi="Times New Roman" w:cs="Times New Roman"/>
          <w:b/>
          <w:sz w:val="24"/>
          <w:szCs w:val="24"/>
          <w:lang w:eastAsia="ru-RU"/>
        </w:rPr>
        <w:t>2. Внеурочная работа по предметам цикла.</w:t>
      </w:r>
    </w:p>
    <w:p w:rsidR="00C95632" w:rsidRPr="00C95632" w:rsidRDefault="00C95632" w:rsidP="00C95632">
      <w:pPr>
        <w:spacing w:after="0" w:line="240" w:lineRule="auto"/>
        <w:rPr>
          <w:rFonts w:ascii="Times New Roman" w:eastAsia="Times New Roman" w:hAnsi="Times New Roman" w:cs="Times New Roman"/>
          <w:b/>
          <w:sz w:val="24"/>
          <w:szCs w:val="24"/>
          <w:lang w:eastAsia="ru-RU"/>
        </w:rPr>
      </w:pPr>
    </w:p>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Участие обучающихся в конкурсах, фестивалях, соревнованиях  различного уровня</w:t>
      </w:r>
    </w:p>
    <w:p w:rsidR="00C95632" w:rsidRPr="00C95632" w:rsidRDefault="00C95632" w:rsidP="00C95632">
      <w:pPr>
        <w:spacing w:after="0" w:line="240" w:lineRule="auto"/>
        <w:rPr>
          <w:rFonts w:ascii="Times New Roman" w:eastAsia="Times New Roman" w:hAnsi="Times New Roman" w:cs="Times New Roman"/>
          <w:sz w:val="24"/>
          <w:szCs w:val="24"/>
          <w:lang w:eastAsia="ru-RU"/>
        </w:rPr>
      </w:pPr>
    </w:p>
    <w:tbl>
      <w:tblPr>
        <w:tblW w:w="99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383"/>
        <w:gridCol w:w="2408"/>
        <w:gridCol w:w="2264"/>
        <w:gridCol w:w="1466"/>
      </w:tblGrid>
      <w:tr w:rsidR="00C95632" w:rsidRPr="00C95632" w:rsidTr="002C60DE">
        <w:tc>
          <w:tcPr>
            <w:tcW w:w="45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w:t>
            </w:r>
          </w:p>
        </w:tc>
        <w:tc>
          <w:tcPr>
            <w:tcW w:w="3383"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Наименование конкурса, турнира, фестиваля, соревнования </w:t>
            </w:r>
          </w:p>
          <w:p w:rsidR="00C95632" w:rsidRPr="00C95632" w:rsidRDefault="00C95632" w:rsidP="00C95632">
            <w:pPr>
              <w:spacing w:after="0" w:line="240" w:lineRule="auto"/>
              <w:rPr>
                <w:rFonts w:ascii="Times New Roman" w:eastAsia="Times New Roman" w:hAnsi="Times New Roman" w:cs="Times New Roman"/>
                <w:sz w:val="24"/>
                <w:szCs w:val="24"/>
                <w:lang w:eastAsia="ru-RU"/>
              </w:rPr>
            </w:pPr>
          </w:p>
        </w:tc>
        <w:tc>
          <w:tcPr>
            <w:tcW w:w="2408"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Уровень</w:t>
            </w:r>
          </w:p>
          <w:p w:rsidR="00C95632" w:rsidRPr="00C95632" w:rsidRDefault="00C95632" w:rsidP="00C95632">
            <w:pPr>
              <w:spacing w:after="0" w:line="240" w:lineRule="auto"/>
              <w:rPr>
                <w:rFonts w:ascii="Times New Roman" w:eastAsia="Times New Roman" w:hAnsi="Times New Roman" w:cs="Times New Roman"/>
                <w:sz w:val="24"/>
                <w:szCs w:val="24"/>
                <w:lang w:eastAsia="ru-RU"/>
              </w:rPr>
            </w:pPr>
            <w:proofErr w:type="gramStart"/>
            <w:r w:rsidRPr="00C95632">
              <w:rPr>
                <w:rFonts w:ascii="Times New Roman" w:eastAsia="Times New Roman" w:hAnsi="Times New Roman" w:cs="Times New Roman"/>
                <w:sz w:val="24"/>
                <w:szCs w:val="24"/>
                <w:lang w:eastAsia="ru-RU"/>
              </w:rPr>
              <w:t>(школьный, районный,</w:t>
            </w:r>
            <w:proofErr w:type="gramEnd"/>
          </w:p>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региональный, </w:t>
            </w:r>
          </w:p>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Всероссийский,</w:t>
            </w:r>
          </w:p>
          <w:p w:rsidR="00C95632" w:rsidRPr="00C95632" w:rsidRDefault="00C95632" w:rsidP="00C95632">
            <w:pPr>
              <w:spacing w:after="0" w:line="240" w:lineRule="auto"/>
              <w:rPr>
                <w:rFonts w:ascii="Times New Roman" w:eastAsia="Times New Roman" w:hAnsi="Times New Roman" w:cs="Times New Roman"/>
                <w:sz w:val="24"/>
                <w:szCs w:val="24"/>
                <w:lang w:eastAsia="ru-RU"/>
              </w:rPr>
            </w:pPr>
            <w:proofErr w:type="gramStart"/>
            <w:r w:rsidRPr="00C95632">
              <w:rPr>
                <w:rFonts w:ascii="Times New Roman" w:eastAsia="Times New Roman" w:hAnsi="Times New Roman" w:cs="Times New Roman"/>
                <w:sz w:val="24"/>
                <w:szCs w:val="24"/>
                <w:lang w:eastAsia="ru-RU"/>
              </w:rPr>
              <w:lastRenderedPageBreak/>
              <w:t>Международный)</w:t>
            </w:r>
            <w:proofErr w:type="gramEnd"/>
          </w:p>
        </w:tc>
        <w:tc>
          <w:tcPr>
            <w:tcW w:w="2264"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lastRenderedPageBreak/>
              <w:t>Результат</w:t>
            </w:r>
          </w:p>
        </w:tc>
        <w:tc>
          <w:tcPr>
            <w:tcW w:w="146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Учитель</w:t>
            </w:r>
          </w:p>
        </w:tc>
      </w:tr>
      <w:tr w:rsidR="00C95632" w:rsidRPr="00C95632" w:rsidTr="002C60DE">
        <w:tc>
          <w:tcPr>
            <w:tcW w:w="45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lastRenderedPageBreak/>
              <w:t>1</w:t>
            </w:r>
          </w:p>
        </w:tc>
        <w:tc>
          <w:tcPr>
            <w:tcW w:w="3383"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Школьный конкурс рисунков «Золотая осень»</w:t>
            </w:r>
          </w:p>
          <w:p w:rsidR="00C95632" w:rsidRPr="00C95632" w:rsidRDefault="00C95632" w:rsidP="00C95632">
            <w:pPr>
              <w:spacing w:after="0" w:line="240" w:lineRule="auto"/>
              <w:rPr>
                <w:rFonts w:ascii="Times New Roman" w:eastAsia="Times New Roman" w:hAnsi="Times New Roman" w:cs="Times New Roman"/>
                <w:sz w:val="24"/>
                <w:szCs w:val="24"/>
                <w:lang w:eastAsia="ru-RU"/>
              </w:rPr>
            </w:pPr>
          </w:p>
        </w:tc>
        <w:tc>
          <w:tcPr>
            <w:tcW w:w="2408"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школьный</w:t>
            </w:r>
          </w:p>
          <w:p w:rsidR="00C95632" w:rsidRPr="00C95632" w:rsidRDefault="00C95632" w:rsidP="00C95632">
            <w:pPr>
              <w:spacing w:after="0" w:line="240" w:lineRule="auto"/>
              <w:rPr>
                <w:rFonts w:ascii="Times New Roman" w:eastAsia="Times New Roman" w:hAnsi="Times New Roman" w:cs="Times New Roman"/>
                <w:sz w:val="24"/>
                <w:szCs w:val="24"/>
                <w:lang w:eastAsia="ru-RU"/>
              </w:rPr>
            </w:pPr>
          </w:p>
        </w:tc>
        <w:tc>
          <w:tcPr>
            <w:tcW w:w="2264"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4 призера, 2 победитель </w:t>
            </w:r>
          </w:p>
        </w:tc>
        <w:tc>
          <w:tcPr>
            <w:tcW w:w="146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proofErr w:type="spellStart"/>
            <w:r w:rsidRPr="00C95632">
              <w:rPr>
                <w:rFonts w:ascii="Times New Roman" w:eastAsia="Times New Roman" w:hAnsi="Times New Roman" w:cs="Times New Roman"/>
                <w:sz w:val="24"/>
                <w:szCs w:val="24"/>
                <w:lang w:eastAsia="ru-RU"/>
              </w:rPr>
              <w:t>Богдашкина</w:t>
            </w:r>
            <w:proofErr w:type="spellEnd"/>
            <w:r w:rsidRPr="00C95632">
              <w:rPr>
                <w:rFonts w:ascii="Times New Roman" w:eastAsia="Times New Roman" w:hAnsi="Times New Roman" w:cs="Times New Roman"/>
                <w:sz w:val="24"/>
                <w:szCs w:val="24"/>
                <w:lang w:eastAsia="ru-RU"/>
              </w:rPr>
              <w:t xml:space="preserve"> М.В.</w:t>
            </w:r>
          </w:p>
        </w:tc>
      </w:tr>
      <w:tr w:rsidR="00C95632" w:rsidRPr="00C95632" w:rsidTr="002C60DE">
        <w:tc>
          <w:tcPr>
            <w:tcW w:w="45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2</w:t>
            </w:r>
          </w:p>
        </w:tc>
        <w:tc>
          <w:tcPr>
            <w:tcW w:w="3383" w:type="dxa"/>
          </w:tcPr>
          <w:p w:rsidR="00C95632" w:rsidRPr="00C95632" w:rsidRDefault="00C95632" w:rsidP="00C95632">
            <w:pPr>
              <w:spacing w:before="100" w:beforeAutospacing="1" w:after="100" w:afterAutospacing="1"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Всероссийский  конкурс «</w:t>
            </w:r>
            <w:proofErr w:type="spellStart"/>
            <w:r w:rsidRPr="00C95632">
              <w:rPr>
                <w:rFonts w:ascii="Times New Roman" w:eastAsia="Times New Roman" w:hAnsi="Times New Roman" w:cs="Times New Roman"/>
                <w:sz w:val="24"/>
                <w:szCs w:val="24"/>
                <w:lang w:eastAsia="ru-RU"/>
              </w:rPr>
              <w:t>Самоделкин</w:t>
            </w:r>
            <w:proofErr w:type="spellEnd"/>
            <w:r w:rsidRPr="00C95632">
              <w:rPr>
                <w:rFonts w:ascii="Times New Roman" w:eastAsia="Times New Roman" w:hAnsi="Times New Roman" w:cs="Times New Roman"/>
                <w:sz w:val="24"/>
                <w:szCs w:val="24"/>
                <w:lang w:eastAsia="ru-RU"/>
              </w:rPr>
              <w:t>»</w:t>
            </w:r>
          </w:p>
          <w:p w:rsidR="00C95632" w:rsidRPr="00C95632" w:rsidRDefault="00C95632" w:rsidP="00C95632">
            <w:pPr>
              <w:spacing w:after="0" w:line="240" w:lineRule="auto"/>
              <w:rPr>
                <w:rFonts w:ascii="Times New Roman" w:eastAsia="Times New Roman" w:hAnsi="Times New Roman" w:cs="Times New Roman"/>
                <w:sz w:val="24"/>
                <w:szCs w:val="24"/>
                <w:lang w:eastAsia="ru-RU"/>
              </w:rPr>
            </w:pPr>
          </w:p>
        </w:tc>
        <w:tc>
          <w:tcPr>
            <w:tcW w:w="2408"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Всероссийский</w:t>
            </w:r>
          </w:p>
          <w:p w:rsidR="00C95632" w:rsidRPr="00C95632" w:rsidRDefault="00C95632" w:rsidP="00C95632">
            <w:pPr>
              <w:spacing w:after="0" w:line="240" w:lineRule="auto"/>
              <w:rPr>
                <w:rFonts w:ascii="Times New Roman" w:eastAsia="Times New Roman" w:hAnsi="Times New Roman" w:cs="Times New Roman"/>
                <w:sz w:val="24"/>
                <w:szCs w:val="24"/>
                <w:lang w:eastAsia="ru-RU"/>
              </w:rPr>
            </w:pPr>
          </w:p>
        </w:tc>
        <w:tc>
          <w:tcPr>
            <w:tcW w:w="2264"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bCs/>
                <w:sz w:val="24"/>
                <w:szCs w:val="24"/>
                <w:lang w:eastAsia="ru-RU"/>
              </w:rPr>
              <w:t>призер</w:t>
            </w:r>
          </w:p>
        </w:tc>
        <w:tc>
          <w:tcPr>
            <w:tcW w:w="146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proofErr w:type="spellStart"/>
            <w:r w:rsidRPr="00C95632">
              <w:rPr>
                <w:rFonts w:ascii="Times New Roman" w:eastAsia="Times New Roman" w:hAnsi="Times New Roman" w:cs="Times New Roman"/>
                <w:sz w:val="24"/>
                <w:szCs w:val="24"/>
                <w:lang w:eastAsia="ru-RU"/>
              </w:rPr>
              <w:t>Богдашкина</w:t>
            </w:r>
            <w:proofErr w:type="spellEnd"/>
            <w:r w:rsidRPr="00C95632">
              <w:rPr>
                <w:rFonts w:ascii="Times New Roman" w:eastAsia="Times New Roman" w:hAnsi="Times New Roman" w:cs="Times New Roman"/>
                <w:sz w:val="24"/>
                <w:szCs w:val="24"/>
                <w:lang w:eastAsia="ru-RU"/>
              </w:rPr>
              <w:t xml:space="preserve"> М.В.</w:t>
            </w:r>
          </w:p>
        </w:tc>
      </w:tr>
      <w:tr w:rsidR="00C95632" w:rsidRPr="00C95632" w:rsidTr="002C60DE">
        <w:tc>
          <w:tcPr>
            <w:tcW w:w="45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3</w:t>
            </w:r>
          </w:p>
        </w:tc>
        <w:tc>
          <w:tcPr>
            <w:tcW w:w="3383"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Всероссийский конкурс «Зазвенела осень листопадом»</w:t>
            </w:r>
          </w:p>
          <w:p w:rsidR="00C95632" w:rsidRPr="00C95632" w:rsidRDefault="00C95632" w:rsidP="00C95632">
            <w:pPr>
              <w:spacing w:after="0" w:line="240" w:lineRule="auto"/>
              <w:rPr>
                <w:rFonts w:ascii="Times New Roman" w:eastAsia="Times New Roman" w:hAnsi="Times New Roman" w:cs="Times New Roman"/>
                <w:sz w:val="24"/>
                <w:szCs w:val="24"/>
                <w:lang w:eastAsia="ru-RU"/>
              </w:rPr>
            </w:pPr>
          </w:p>
        </w:tc>
        <w:tc>
          <w:tcPr>
            <w:tcW w:w="2408"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Всероссийский</w:t>
            </w:r>
          </w:p>
        </w:tc>
        <w:tc>
          <w:tcPr>
            <w:tcW w:w="2264"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Победитель</w:t>
            </w:r>
          </w:p>
        </w:tc>
        <w:tc>
          <w:tcPr>
            <w:tcW w:w="146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proofErr w:type="spellStart"/>
            <w:r w:rsidRPr="00C95632">
              <w:rPr>
                <w:rFonts w:ascii="Times New Roman" w:eastAsia="Times New Roman" w:hAnsi="Times New Roman" w:cs="Times New Roman"/>
                <w:sz w:val="24"/>
                <w:szCs w:val="24"/>
                <w:lang w:eastAsia="ru-RU"/>
              </w:rPr>
              <w:t>Богдашкина</w:t>
            </w:r>
            <w:proofErr w:type="spellEnd"/>
            <w:r w:rsidRPr="00C95632">
              <w:rPr>
                <w:rFonts w:ascii="Times New Roman" w:eastAsia="Times New Roman" w:hAnsi="Times New Roman" w:cs="Times New Roman"/>
                <w:sz w:val="24"/>
                <w:szCs w:val="24"/>
                <w:lang w:eastAsia="ru-RU"/>
              </w:rPr>
              <w:t xml:space="preserve"> М.В.</w:t>
            </w:r>
          </w:p>
        </w:tc>
      </w:tr>
      <w:tr w:rsidR="00C95632" w:rsidRPr="00C95632" w:rsidTr="002C60DE">
        <w:tc>
          <w:tcPr>
            <w:tcW w:w="45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4</w:t>
            </w:r>
          </w:p>
        </w:tc>
        <w:tc>
          <w:tcPr>
            <w:tcW w:w="3383"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Всероссийский конкурс «Пьедестал достижений»</w:t>
            </w:r>
          </w:p>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ab/>
            </w:r>
          </w:p>
        </w:tc>
        <w:tc>
          <w:tcPr>
            <w:tcW w:w="2408"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Всероссийский</w:t>
            </w:r>
          </w:p>
        </w:tc>
        <w:tc>
          <w:tcPr>
            <w:tcW w:w="2264"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призер </w:t>
            </w:r>
          </w:p>
        </w:tc>
        <w:tc>
          <w:tcPr>
            <w:tcW w:w="146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p>
          <w:p w:rsidR="00C95632" w:rsidRPr="00C95632" w:rsidRDefault="00C95632" w:rsidP="00C95632">
            <w:pPr>
              <w:spacing w:after="0" w:line="240" w:lineRule="auto"/>
              <w:rPr>
                <w:rFonts w:ascii="Times New Roman" w:eastAsia="Times New Roman" w:hAnsi="Times New Roman" w:cs="Times New Roman"/>
                <w:sz w:val="24"/>
                <w:szCs w:val="24"/>
                <w:lang w:eastAsia="ru-RU"/>
              </w:rPr>
            </w:pPr>
            <w:proofErr w:type="spellStart"/>
            <w:r w:rsidRPr="00C95632">
              <w:rPr>
                <w:rFonts w:ascii="Times New Roman" w:eastAsia="Times New Roman" w:hAnsi="Times New Roman" w:cs="Times New Roman"/>
                <w:sz w:val="24"/>
                <w:szCs w:val="24"/>
                <w:lang w:eastAsia="ru-RU"/>
              </w:rPr>
              <w:t>Богдашкина</w:t>
            </w:r>
            <w:proofErr w:type="spellEnd"/>
            <w:r w:rsidRPr="00C95632">
              <w:rPr>
                <w:rFonts w:ascii="Times New Roman" w:eastAsia="Times New Roman" w:hAnsi="Times New Roman" w:cs="Times New Roman"/>
                <w:sz w:val="24"/>
                <w:szCs w:val="24"/>
                <w:lang w:eastAsia="ru-RU"/>
              </w:rPr>
              <w:t xml:space="preserve"> М.В.</w:t>
            </w:r>
          </w:p>
        </w:tc>
      </w:tr>
      <w:tr w:rsidR="00C95632" w:rsidRPr="00C95632" w:rsidTr="002C60DE">
        <w:tc>
          <w:tcPr>
            <w:tcW w:w="45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5</w:t>
            </w:r>
          </w:p>
        </w:tc>
        <w:tc>
          <w:tcPr>
            <w:tcW w:w="3383" w:type="dxa"/>
          </w:tcPr>
          <w:p w:rsidR="00C95632" w:rsidRPr="00C95632" w:rsidRDefault="00C95632" w:rsidP="00C95632">
            <w:pPr>
              <w:tabs>
                <w:tab w:val="left" w:pos="3420"/>
              </w:tabs>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Конкурс «Подводный мир глазами детей»</w:t>
            </w:r>
          </w:p>
          <w:p w:rsidR="00C95632" w:rsidRPr="00C95632" w:rsidRDefault="00C95632" w:rsidP="00C95632">
            <w:pPr>
              <w:spacing w:after="0" w:line="240" w:lineRule="auto"/>
              <w:rPr>
                <w:rFonts w:ascii="Times New Roman" w:eastAsia="Times New Roman" w:hAnsi="Times New Roman" w:cs="Times New Roman"/>
                <w:sz w:val="24"/>
                <w:szCs w:val="24"/>
                <w:lang w:eastAsia="ru-RU"/>
              </w:rPr>
            </w:pPr>
          </w:p>
        </w:tc>
        <w:tc>
          <w:tcPr>
            <w:tcW w:w="2408"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школьный</w:t>
            </w:r>
          </w:p>
        </w:tc>
        <w:tc>
          <w:tcPr>
            <w:tcW w:w="2264"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Победитель -1, призер-3</w:t>
            </w:r>
          </w:p>
        </w:tc>
        <w:tc>
          <w:tcPr>
            <w:tcW w:w="146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proofErr w:type="spellStart"/>
            <w:r w:rsidRPr="00C95632">
              <w:rPr>
                <w:rFonts w:ascii="Times New Roman" w:eastAsia="Times New Roman" w:hAnsi="Times New Roman" w:cs="Times New Roman"/>
                <w:sz w:val="24"/>
                <w:szCs w:val="24"/>
                <w:lang w:eastAsia="ru-RU"/>
              </w:rPr>
              <w:t>Богдашкина</w:t>
            </w:r>
            <w:proofErr w:type="spellEnd"/>
            <w:r w:rsidRPr="00C95632">
              <w:rPr>
                <w:rFonts w:ascii="Times New Roman" w:eastAsia="Times New Roman" w:hAnsi="Times New Roman" w:cs="Times New Roman"/>
                <w:sz w:val="24"/>
                <w:szCs w:val="24"/>
                <w:lang w:eastAsia="ru-RU"/>
              </w:rPr>
              <w:t xml:space="preserve"> М.В.</w:t>
            </w:r>
          </w:p>
        </w:tc>
      </w:tr>
      <w:tr w:rsidR="00C95632" w:rsidRPr="00C95632" w:rsidTr="002C60DE">
        <w:tc>
          <w:tcPr>
            <w:tcW w:w="45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6</w:t>
            </w:r>
          </w:p>
        </w:tc>
        <w:tc>
          <w:tcPr>
            <w:tcW w:w="3383"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Всероссийский конкурс «Моя мама лучшая на свете»</w:t>
            </w:r>
          </w:p>
        </w:tc>
        <w:tc>
          <w:tcPr>
            <w:tcW w:w="2408"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Всероссийский</w:t>
            </w:r>
          </w:p>
        </w:tc>
        <w:tc>
          <w:tcPr>
            <w:tcW w:w="2264"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Победитель </w:t>
            </w:r>
          </w:p>
        </w:tc>
        <w:tc>
          <w:tcPr>
            <w:tcW w:w="146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proofErr w:type="spellStart"/>
            <w:r w:rsidRPr="00C95632">
              <w:rPr>
                <w:rFonts w:ascii="Times New Roman" w:eastAsia="Times New Roman" w:hAnsi="Times New Roman" w:cs="Times New Roman"/>
                <w:sz w:val="24"/>
                <w:szCs w:val="24"/>
                <w:lang w:eastAsia="ru-RU"/>
              </w:rPr>
              <w:t>Богдашкина</w:t>
            </w:r>
            <w:proofErr w:type="spellEnd"/>
            <w:r w:rsidRPr="00C95632">
              <w:rPr>
                <w:rFonts w:ascii="Times New Roman" w:eastAsia="Times New Roman" w:hAnsi="Times New Roman" w:cs="Times New Roman"/>
                <w:sz w:val="24"/>
                <w:szCs w:val="24"/>
                <w:lang w:eastAsia="ru-RU"/>
              </w:rPr>
              <w:t xml:space="preserve"> М.В.</w:t>
            </w:r>
          </w:p>
        </w:tc>
      </w:tr>
      <w:tr w:rsidR="00C95632" w:rsidRPr="00C95632" w:rsidTr="002C60DE">
        <w:tc>
          <w:tcPr>
            <w:tcW w:w="45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7</w:t>
            </w:r>
          </w:p>
        </w:tc>
        <w:tc>
          <w:tcPr>
            <w:tcW w:w="3383"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Всероссийский конкурс «Мой удивительный питомец»</w:t>
            </w:r>
          </w:p>
          <w:p w:rsidR="00C95632" w:rsidRPr="00C95632" w:rsidRDefault="00C95632" w:rsidP="00C95632">
            <w:pPr>
              <w:spacing w:after="0" w:line="240" w:lineRule="auto"/>
              <w:rPr>
                <w:rFonts w:ascii="Times New Roman" w:eastAsia="Times New Roman" w:hAnsi="Times New Roman" w:cs="Times New Roman"/>
                <w:sz w:val="24"/>
                <w:szCs w:val="24"/>
                <w:lang w:eastAsia="ru-RU"/>
              </w:rPr>
            </w:pPr>
          </w:p>
        </w:tc>
        <w:tc>
          <w:tcPr>
            <w:tcW w:w="2408"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Всероссийский</w:t>
            </w:r>
          </w:p>
        </w:tc>
        <w:tc>
          <w:tcPr>
            <w:tcW w:w="2264"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Лауреат</w:t>
            </w:r>
          </w:p>
          <w:p w:rsidR="00C95632" w:rsidRPr="00C95632" w:rsidRDefault="00C95632" w:rsidP="00C95632">
            <w:pPr>
              <w:spacing w:after="0" w:line="240" w:lineRule="auto"/>
              <w:rPr>
                <w:rFonts w:ascii="Times New Roman" w:eastAsia="Times New Roman" w:hAnsi="Times New Roman" w:cs="Times New Roman"/>
                <w:sz w:val="24"/>
                <w:szCs w:val="24"/>
                <w:lang w:eastAsia="ru-RU"/>
              </w:rPr>
            </w:pPr>
          </w:p>
        </w:tc>
        <w:tc>
          <w:tcPr>
            <w:tcW w:w="146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proofErr w:type="spellStart"/>
            <w:r w:rsidRPr="00C95632">
              <w:rPr>
                <w:rFonts w:ascii="Times New Roman" w:eastAsia="Times New Roman" w:hAnsi="Times New Roman" w:cs="Times New Roman"/>
                <w:sz w:val="24"/>
                <w:szCs w:val="24"/>
                <w:lang w:eastAsia="ru-RU"/>
              </w:rPr>
              <w:t>Богдашкина</w:t>
            </w:r>
            <w:proofErr w:type="spellEnd"/>
            <w:r w:rsidRPr="00C95632">
              <w:rPr>
                <w:rFonts w:ascii="Times New Roman" w:eastAsia="Times New Roman" w:hAnsi="Times New Roman" w:cs="Times New Roman"/>
                <w:sz w:val="24"/>
                <w:szCs w:val="24"/>
                <w:lang w:eastAsia="ru-RU"/>
              </w:rPr>
              <w:t xml:space="preserve"> М.В.</w:t>
            </w:r>
          </w:p>
        </w:tc>
      </w:tr>
      <w:tr w:rsidR="00C95632" w:rsidRPr="00C95632" w:rsidTr="002C60DE">
        <w:tc>
          <w:tcPr>
            <w:tcW w:w="45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8</w:t>
            </w:r>
          </w:p>
        </w:tc>
        <w:tc>
          <w:tcPr>
            <w:tcW w:w="3383"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Городской конкурс «Новогодняя фантазия»</w:t>
            </w:r>
          </w:p>
          <w:p w:rsidR="00C95632" w:rsidRPr="00C95632" w:rsidRDefault="00C95632" w:rsidP="00C95632">
            <w:pPr>
              <w:spacing w:after="0" w:line="240" w:lineRule="auto"/>
              <w:rPr>
                <w:rFonts w:ascii="Times New Roman" w:eastAsia="Times New Roman" w:hAnsi="Times New Roman" w:cs="Times New Roman"/>
                <w:sz w:val="24"/>
                <w:szCs w:val="24"/>
                <w:lang w:eastAsia="ru-RU"/>
              </w:rPr>
            </w:pPr>
          </w:p>
        </w:tc>
        <w:tc>
          <w:tcPr>
            <w:tcW w:w="2408"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городской</w:t>
            </w:r>
          </w:p>
        </w:tc>
        <w:tc>
          <w:tcPr>
            <w:tcW w:w="2264"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10 победителей</w:t>
            </w:r>
          </w:p>
        </w:tc>
        <w:tc>
          <w:tcPr>
            <w:tcW w:w="146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proofErr w:type="spellStart"/>
            <w:r w:rsidRPr="00C95632">
              <w:rPr>
                <w:rFonts w:ascii="Times New Roman" w:eastAsia="Times New Roman" w:hAnsi="Times New Roman" w:cs="Times New Roman"/>
                <w:sz w:val="24"/>
                <w:szCs w:val="24"/>
                <w:lang w:eastAsia="ru-RU"/>
              </w:rPr>
              <w:t>Богдашкина</w:t>
            </w:r>
            <w:proofErr w:type="spellEnd"/>
            <w:r w:rsidRPr="00C95632">
              <w:rPr>
                <w:rFonts w:ascii="Times New Roman" w:eastAsia="Times New Roman" w:hAnsi="Times New Roman" w:cs="Times New Roman"/>
                <w:sz w:val="24"/>
                <w:szCs w:val="24"/>
                <w:lang w:eastAsia="ru-RU"/>
              </w:rPr>
              <w:t xml:space="preserve"> М.В.</w:t>
            </w:r>
          </w:p>
        </w:tc>
      </w:tr>
      <w:tr w:rsidR="00C95632" w:rsidRPr="00C95632" w:rsidTr="002C60DE">
        <w:tc>
          <w:tcPr>
            <w:tcW w:w="45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9</w:t>
            </w:r>
          </w:p>
        </w:tc>
        <w:tc>
          <w:tcPr>
            <w:tcW w:w="3383"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Городской конкурс «Зимняя фантазия»</w:t>
            </w:r>
          </w:p>
          <w:p w:rsidR="00C95632" w:rsidRPr="00C95632" w:rsidRDefault="00C95632" w:rsidP="00C95632">
            <w:pPr>
              <w:spacing w:after="0" w:line="240" w:lineRule="auto"/>
              <w:rPr>
                <w:rFonts w:ascii="Times New Roman" w:eastAsia="Times New Roman" w:hAnsi="Times New Roman" w:cs="Times New Roman"/>
                <w:sz w:val="24"/>
                <w:szCs w:val="24"/>
                <w:lang w:eastAsia="ru-RU"/>
              </w:rPr>
            </w:pPr>
          </w:p>
        </w:tc>
        <w:tc>
          <w:tcPr>
            <w:tcW w:w="2408"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городской</w:t>
            </w:r>
          </w:p>
        </w:tc>
        <w:tc>
          <w:tcPr>
            <w:tcW w:w="2264"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Победитель</w:t>
            </w:r>
          </w:p>
        </w:tc>
        <w:tc>
          <w:tcPr>
            <w:tcW w:w="146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proofErr w:type="spellStart"/>
            <w:r w:rsidRPr="00C95632">
              <w:rPr>
                <w:rFonts w:ascii="Times New Roman" w:eastAsia="Times New Roman" w:hAnsi="Times New Roman" w:cs="Times New Roman"/>
                <w:sz w:val="24"/>
                <w:szCs w:val="24"/>
                <w:lang w:eastAsia="ru-RU"/>
              </w:rPr>
              <w:t>Богдашкина</w:t>
            </w:r>
            <w:proofErr w:type="spellEnd"/>
            <w:r w:rsidRPr="00C95632">
              <w:rPr>
                <w:rFonts w:ascii="Times New Roman" w:eastAsia="Times New Roman" w:hAnsi="Times New Roman" w:cs="Times New Roman"/>
                <w:sz w:val="24"/>
                <w:szCs w:val="24"/>
                <w:lang w:eastAsia="ru-RU"/>
              </w:rPr>
              <w:t xml:space="preserve"> М.В.</w:t>
            </w:r>
          </w:p>
        </w:tc>
      </w:tr>
      <w:tr w:rsidR="00C95632" w:rsidRPr="00C95632" w:rsidTr="002C60DE">
        <w:tc>
          <w:tcPr>
            <w:tcW w:w="45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10</w:t>
            </w:r>
          </w:p>
        </w:tc>
        <w:tc>
          <w:tcPr>
            <w:tcW w:w="3383"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Всероссийский конкурс среди детей-инвалидов «Чувствовать сердцем»</w:t>
            </w:r>
          </w:p>
        </w:tc>
        <w:tc>
          <w:tcPr>
            <w:tcW w:w="2408"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Всероссийский</w:t>
            </w:r>
          </w:p>
        </w:tc>
        <w:tc>
          <w:tcPr>
            <w:tcW w:w="2264"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2 призера</w:t>
            </w:r>
          </w:p>
        </w:tc>
        <w:tc>
          <w:tcPr>
            <w:tcW w:w="146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proofErr w:type="spellStart"/>
            <w:r w:rsidRPr="00C95632">
              <w:rPr>
                <w:rFonts w:ascii="Times New Roman" w:eastAsia="Times New Roman" w:hAnsi="Times New Roman" w:cs="Times New Roman"/>
                <w:sz w:val="24"/>
                <w:szCs w:val="24"/>
                <w:lang w:eastAsia="ru-RU"/>
              </w:rPr>
              <w:t>Богдашкина</w:t>
            </w:r>
            <w:proofErr w:type="spellEnd"/>
            <w:r w:rsidRPr="00C95632">
              <w:rPr>
                <w:rFonts w:ascii="Times New Roman" w:eastAsia="Times New Roman" w:hAnsi="Times New Roman" w:cs="Times New Roman"/>
                <w:sz w:val="24"/>
                <w:szCs w:val="24"/>
                <w:lang w:eastAsia="ru-RU"/>
              </w:rPr>
              <w:t xml:space="preserve"> М. В.</w:t>
            </w:r>
          </w:p>
        </w:tc>
      </w:tr>
      <w:tr w:rsidR="00C95632" w:rsidRPr="00C95632" w:rsidTr="002C60DE">
        <w:tc>
          <w:tcPr>
            <w:tcW w:w="45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11</w:t>
            </w:r>
          </w:p>
        </w:tc>
        <w:tc>
          <w:tcPr>
            <w:tcW w:w="3383"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Городской конкурс «Мы за все в ответе»</w:t>
            </w:r>
          </w:p>
        </w:tc>
        <w:tc>
          <w:tcPr>
            <w:tcW w:w="2408"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городской</w:t>
            </w:r>
          </w:p>
        </w:tc>
        <w:tc>
          <w:tcPr>
            <w:tcW w:w="2264"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призер</w:t>
            </w:r>
          </w:p>
          <w:p w:rsidR="00C95632" w:rsidRPr="00C95632" w:rsidRDefault="00C95632" w:rsidP="00C95632">
            <w:pPr>
              <w:spacing w:after="0" w:line="240" w:lineRule="auto"/>
              <w:rPr>
                <w:rFonts w:ascii="Times New Roman" w:eastAsia="Times New Roman" w:hAnsi="Times New Roman" w:cs="Times New Roman"/>
                <w:sz w:val="24"/>
                <w:szCs w:val="24"/>
                <w:lang w:eastAsia="ru-RU"/>
              </w:rPr>
            </w:pPr>
          </w:p>
        </w:tc>
        <w:tc>
          <w:tcPr>
            <w:tcW w:w="146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proofErr w:type="spellStart"/>
            <w:r w:rsidRPr="00C95632">
              <w:rPr>
                <w:rFonts w:ascii="Times New Roman" w:eastAsia="Times New Roman" w:hAnsi="Times New Roman" w:cs="Times New Roman"/>
                <w:sz w:val="24"/>
                <w:szCs w:val="24"/>
                <w:lang w:eastAsia="ru-RU"/>
              </w:rPr>
              <w:t>Трубенкова</w:t>
            </w:r>
            <w:proofErr w:type="spellEnd"/>
            <w:r w:rsidRPr="00C95632">
              <w:rPr>
                <w:rFonts w:ascii="Times New Roman" w:eastAsia="Times New Roman" w:hAnsi="Times New Roman" w:cs="Times New Roman"/>
                <w:sz w:val="24"/>
                <w:szCs w:val="24"/>
                <w:lang w:eastAsia="ru-RU"/>
              </w:rPr>
              <w:t xml:space="preserve"> М.В.</w:t>
            </w:r>
          </w:p>
        </w:tc>
      </w:tr>
      <w:tr w:rsidR="00C95632" w:rsidRPr="00C95632" w:rsidTr="002C60DE">
        <w:tc>
          <w:tcPr>
            <w:tcW w:w="45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12</w:t>
            </w:r>
          </w:p>
        </w:tc>
        <w:tc>
          <w:tcPr>
            <w:tcW w:w="3383"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Всероссийский конкурс среди детей инвалидов «Чувствовать сердцем»</w:t>
            </w:r>
          </w:p>
        </w:tc>
        <w:tc>
          <w:tcPr>
            <w:tcW w:w="2408"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Всероссийский</w:t>
            </w:r>
          </w:p>
        </w:tc>
        <w:tc>
          <w:tcPr>
            <w:tcW w:w="2264"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победитель</w:t>
            </w:r>
          </w:p>
        </w:tc>
        <w:tc>
          <w:tcPr>
            <w:tcW w:w="146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proofErr w:type="spellStart"/>
            <w:r w:rsidRPr="00C95632">
              <w:rPr>
                <w:rFonts w:ascii="Times New Roman" w:eastAsia="Times New Roman" w:hAnsi="Times New Roman" w:cs="Times New Roman"/>
                <w:sz w:val="24"/>
                <w:szCs w:val="24"/>
                <w:lang w:eastAsia="ru-RU"/>
              </w:rPr>
              <w:t>Трубенкова</w:t>
            </w:r>
            <w:proofErr w:type="spellEnd"/>
            <w:r w:rsidRPr="00C95632">
              <w:rPr>
                <w:rFonts w:ascii="Times New Roman" w:eastAsia="Times New Roman" w:hAnsi="Times New Roman" w:cs="Times New Roman"/>
                <w:sz w:val="24"/>
                <w:szCs w:val="24"/>
                <w:lang w:eastAsia="ru-RU"/>
              </w:rPr>
              <w:t xml:space="preserve"> М.В.</w:t>
            </w:r>
          </w:p>
        </w:tc>
      </w:tr>
      <w:tr w:rsidR="00C95632" w:rsidRPr="00C95632" w:rsidTr="002C60DE">
        <w:tc>
          <w:tcPr>
            <w:tcW w:w="45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13</w:t>
            </w:r>
          </w:p>
        </w:tc>
        <w:tc>
          <w:tcPr>
            <w:tcW w:w="3383"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Городской конкурс «Сохраним мордовские леса» </w:t>
            </w:r>
          </w:p>
        </w:tc>
        <w:tc>
          <w:tcPr>
            <w:tcW w:w="2408"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городской</w:t>
            </w:r>
          </w:p>
        </w:tc>
        <w:tc>
          <w:tcPr>
            <w:tcW w:w="2264"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победитель</w:t>
            </w:r>
          </w:p>
        </w:tc>
        <w:tc>
          <w:tcPr>
            <w:tcW w:w="146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proofErr w:type="spellStart"/>
            <w:r w:rsidRPr="00C95632">
              <w:rPr>
                <w:rFonts w:ascii="Times New Roman" w:eastAsia="Times New Roman" w:hAnsi="Times New Roman" w:cs="Times New Roman"/>
                <w:sz w:val="24"/>
                <w:szCs w:val="24"/>
                <w:lang w:eastAsia="ru-RU"/>
              </w:rPr>
              <w:t>Трубенкова</w:t>
            </w:r>
            <w:proofErr w:type="spellEnd"/>
            <w:r w:rsidRPr="00C95632">
              <w:rPr>
                <w:rFonts w:ascii="Times New Roman" w:eastAsia="Times New Roman" w:hAnsi="Times New Roman" w:cs="Times New Roman"/>
                <w:sz w:val="24"/>
                <w:szCs w:val="24"/>
                <w:lang w:eastAsia="ru-RU"/>
              </w:rPr>
              <w:t xml:space="preserve"> М.В.</w:t>
            </w:r>
          </w:p>
        </w:tc>
      </w:tr>
      <w:tr w:rsidR="00C95632" w:rsidRPr="00C95632" w:rsidTr="002C60DE">
        <w:tc>
          <w:tcPr>
            <w:tcW w:w="45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14</w:t>
            </w:r>
          </w:p>
        </w:tc>
        <w:tc>
          <w:tcPr>
            <w:tcW w:w="3383"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Республиканская олимпиада по музыке</w:t>
            </w:r>
          </w:p>
        </w:tc>
        <w:tc>
          <w:tcPr>
            <w:tcW w:w="2408"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республиканская</w:t>
            </w:r>
          </w:p>
        </w:tc>
        <w:tc>
          <w:tcPr>
            <w:tcW w:w="2264"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Лауреат 1 степени</w:t>
            </w:r>
          </w:p>
        </w:tc>
        <w:tc>
          <w:tcPr>
            <w:tcW w:w="146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proofErr w:type="spellStart"/>
            <w:r w:rsidRPr="00C95632">
              <w:rPr>
                <w:rFonts w:ascii="Times New Roman" w:eastAsia="Times New Roman" w:hAnsi="Times New Roman" w:cs="Times New Roman"/>
                <w:sz w:val="24"/>
                <w:szCs w:val="24"/>
                <w:lang w:eastAsia="ru-RU"/>
              </w:rPr>
              <w:t>Скрипник</w:t>
            </w:r>
            <w:proofErr w:type="spellEnd"/>
            <w:r w:rsidRPr="00C95632">
              <w:rPr>
                <w:rFonts w:ascii="Times New Roman" w:eastAsia="Times New Roman" w:hAnsi="Times New Roman" w:cs="Times New Roman"/>
                <w:sz w:val="24"/>
                <w:szCs w:val="24"/>
                <w:lang w:eastAsia="ru-RU"/>
              </w:rPr>
              <w:t xml:space="preserve"> Р.П.</w:t>
            </w:r>
          </w:p>
        </w:tc>
      </w:tr>
      <w:tr w:rsidR="00C95632" w:rsidRPr="00C95632" w:rsidTr="002C60DE">
        <w:tc>
          <w:tcPr>
            <w:tcW w:w="45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15</w:t>
            </w:r>
          </w:p>
        </w:tc>
        <w:tc>
          <w:tcPr>
            <w:tcW w:w="3383"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Всероссийская олимпиада по ОПК</w:t>
            </w:r>
          </w:p>
        </w:tc>
        <w:tc>
          <w:tcPr>
            <w:tcW w:w="2408"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школьная</w:t>
            </w:r>
          </w:p>
        </w:tc>
        <w:tc>
          <w:tcPr>
            <w:tcW w:w="2264"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8 призеров</w:t>
            </w:r>
          </w:p>
        </w:tc>
        <w:tc>
          <w:tcPr>
            <w:tcW w:w="146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Захарова И.И.</w:t>
            </w:r>
          </w:p>
        </w:tc>
      </w:tr>
      <w:tr w:rsidR="00C95632" w:rsidRPr="00C95632" w:rsidTr="002C60DE">
        <w:tc>
          <w:tcPr>
            <w:tcW w:w="45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16</w:t>
            </w:r>
          </w:p>
        </w:tc>
        <w:tc>
          <w:tcPr>
            <w:tcW w:w="3383"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proofErr w:type="spellStart"/>
            <w:r w:rsidRPr="00C95632">
              <w:rPr>
                <w:rFonts w:ascii="Times New Roman" w:eastAsia="Times New Roman" w:hAnsi="Times New Roman" w:cs="Times New Roman"/>
                <w:sz w:val="24"/>
                <w:szCs w:val="24"/>
                <w:lang w:eastAsia="ru-RU"/>
              </w:rPr>
              <w:t>Бахтинская</w:t>
            </w:r>
            <w:proofErr w:type="spellEnd"/>
            <w:r w:rsidRPr="00C95632">
              <w:rPr>
                <w:rFonts w:ascii="Times New Roman" w:eastAsia="Times New Roman" w:hAnsi="Times New Roman" w:cs="Times New Roman"/>
                <w:sz w:val="24"/>
                <w:szCs w:val="24"/>
                <w:lang w:eastAsia="ru-RU"/>
              </w:rPr>
              <w:t xml:space="preserve"> научно-практическая конференция</w:t>
            </w:r>
          </w:p>
        </w:tc>
        <w:tc>
          <w:tcPr>
            <w:tcW w:w="2408"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городская</w:t>
            </w:r>
          </w:p>
        </w:tc>
        <w:tc>
          <w:tcPr>
            <w:tcW w:w="2264"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Призер</w:t>
            </w:r>
          </w:p>
        </w:tc>
        <w:tc>
          <w:tcPr>
            <w:tcW w:w="1466" w:type="dxa"/>
          </w:tcPr>
          <w:p w:rsidR="00C95632" w:rsidRPr="00C95632" w:rsidRDefault="00C95632" w:rsidP="00C95632">
            <w:pPr>
              <w:spacing w:after="0" w:line="240" w:lineRule="auto"/>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Захарова И.И.</w:t>
            </w:r>
          </w:p>
        </w:tc>
      </w:tr>
    </w:tbl>
    <w:p w:rsidR="00C95632" w:rsidRPr="00C95632" w:rsidRDefault="00C95632" w:rsidP="00C95632">
      <w:pPr>
        <w:spacing w:after="0" w:line="240" w:lineRule="auto"/>
        <w:rPr>
          <w:rFonts w:ascii="Times New Roman" w:eastAsia="Times New Roman" w:hAnsi="Times New Roman" w:cs="Times New Roman"/>
          <w:sz w:val="24"/>
          <w:szCs w:val="24"/>
          <w:lang w:eastAsia="ru-RU"/>
        </w:rPr>
      </w:pPr>
    </w:p>
    <w:p w:rsidR="00C95632" w:rsidRPr="00C95632" w:rsidRDefault="00C95632" w:rsidP="00AC10B1">
      <w:pPr>
        <w:spacing w:after="0" w:line="240" w:lineRule="auto"/>
        <w:ind w:left="-567"/>
        <w:jc w:val="both"/>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Анализируя работу МО за  2019 год, мы выявили следующие проблемы:</w:t>
      </w:r>
    </w:p>
    <w:p w:rsidR="00C95632" w:rsidRPr="00C95632" w:rsidRDefault="00C95632" w:rsidP="002C60DE">
      <w:pPr>
        <w:numPr>
          <w:ilvl w:val="0"/>
          <w:numId w:val="36"/>
        </w:numPr>
        <w:spacing w:after="0" w:line="240" w:lineRule="auto"/>
        <w:jc w:val="both"/>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 xml:space="preserve">Необходимо улучшить материально-техническую базу для оснащения и оборудования специализированных кабинетов (технологии, </w:t>
      </w:r>
      <w:proofErr w:type="gramStart"/>
      <w:r w:rsidRPr="00C95632">
        <w:rPr>
          <w:rFonts w:ascii="Times New Roman" w:eastAsia="Times New Roman" w:hAnsi="Times New Roman" w:cs="Times New Roman"/>
          <w:sz w:val="24"/>
          <w:szCs w:val="24"/>
          <w:lang w:eastAsia="ru-RU"/>
        </w:rPr>
        <w:t>ИЗО</w:t>
      </w:r>
      <w:proofErr w:type="gramEnd"/>
      <w:r w:rsidRPr="00C95632">
        <w:rPr>
          <w:rFonts w:ascii="Times New Roman" w:eastAsia="Times New Roman" w:hAnsi="Times New Roman" w:cs="Times New Roman"/>
          <w:sz w:val="24"/>
          <w:szCs w:val="24"/>
          <w:lang w:eastAsia="ru-RU"/>
        </w:rPr>
        <w:t>, музыки,).</w:t>
      </w:r>
    </w:p>
    <w:p w:rsidR="00C95632" w:rsidRPr="00C95632" w:rsidRDefault="00C95632" w:rsidP="002C60DE">
      <w:pPr>
        <w:numPr>
          <w:ilvl w:val="0"/>
          <w:numId w:val="36"/>
        </w:numPr>
        <w:spacing w:after="0" w:line="240" w:lineRule="auto"/>
        <w:jc w:val="both"/>
        <w:rPr>
          <w:rFonts w:ascii="Times New Roman" w:eastAsia="Times New Roman" w:hAnsi="Times New Roman" w:cs="Times New Roman"/>
          <w:sz w:val="24"/>
          <w:szCs w:val="24"/>
          <w:lang w:eastAsia="ru-RU"/>
        </w:rPr>
      </w:pPr>
      <w:r w:rsidRPr="00C95632">
        <w:rPr>
          <w:rFonts w:ascii="Times New Roman" w:eastAsia="Times New Roman" w:hAnsi="Times New Roman" w:cs="Times New Roman"/>
          <w:sz w:val="24"/>
          <w:szCs w:val="24"/>
          <w:lang w:eastAsia="ru-RU"/>
        </w:rPr>
        <w:t>Необходимо провести ремонт мастерской по технологии.</w:t>
      </w:r>
    </w:p>
    <w:p w:rsidR="00F05B95" w:rsidRDefault="00F05B95" w:rsidP="00AC10B1">
      <w:pPr>
        <w:spacing w:after="0"/>
        <w:contextualSpacing/>
        <w:jc w:val="both"/>
        <w:rPr>
          <w:rFonts w:ascii="Times New Roman" w:eastAsia="Calibri" w:hAnsi="Times New Roman" w:cs="Times New Roman"/>
          <w:color w:val="FF0000"/>
          <w:sz w:val="24"/>
          <w:szCs w:val="24"/>
        </w:rPr>
      </w:pPr>
    </w:p>
    <w:p w:rsidR="002C60DE" w:rsidRPr="002C60DE" w:rsidRDefault="002C60DE" w:rsidP="00DD6E2D">
      <w:pPr>
        <w:contextualSpacing/>
        <w:jc w:val="center"/>
        <w:rPr>
          <w:rFonts w:ascii="Times New Roman" w:eastAsia="Calibri" w:hAnsi="Times New Roman" w:cs="Times New Roman"/>
          <w:b/>
          <w:sz w:val="24"/>
          <w:szCs w:val="24"/>
        </w:rPr>
      </w:pPr>
      <w:r w:rsidRPr="002C60DE">
        <w:rPr>
          <w:rFonts w:ascii="Times New Roman" w:eastAsia="Calibri" w:hAnsi="Times New Roman" w:cs="Times New Roman"/>
          <w:b/>
          <w:sz w:val="24"/>
          <w:szCs w:val="24"/>
        </w:rPr>
        <w:t xml:space="preserve">МО учителей </w:t>
      </w:r>
      <w:r w:rsidR="00DD6E2D">
        <w:rPr>
          <w:rFonts w:ascii="Times New Roman" w:eastAsia="Calibri" w:hAnsi="Times New Roman" w:cs="Times New Roman"/>
          <w:b/>
          <w:sz w:val="24"/>
          <w:szCs w:val="24"/>
        </w:rPr>
        <w:t>физической культуры</w:t>
      </w:r>
      <w:r w:rsidRPr="002C60DE">
        <w:rPr>
          <w:rFonts w:ascii="Times New Roman" w:eastAsia="Calibri" w:hAnsi="Times New Roman" w:cs="Times New Roman"/>
          <w:b/>
          <w:sz w:val="24"/>
          <w:szCs w:val="24"/>
        </w:rPr>
        <w:t xml:space="preserve"> и ОБЖ</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lastRenderedPageBreak/>
        <w:t>МО учителей физической культуры и ОБЖ работает по проблеме» Формирование базовых компетенций1 школьников как средство саморазвития  и жизненного самоопределения личности», которая содержательно связана с научн</w:t>
      </w:r>
      <w:proofErr w:type="gramStart"/>
      <w:r w:rsidRPr="002C60DE">
        <w:rPr>
          <w:rFonts w:ascii="Times New Roman" w:eastAsia="Calibri" w:hAnsi="Times New Roman" w:cs="Times New Roman"/>
          <w:sz w:val="24"/>
          <w:szCs w:val="24"/>
        </w:rPr>
        <w:t>о-</w:t>
      </w:r>
      <w:proofErr w:type="gramEnd"/>
      <w:r w:rsidRPr="002C60DE">
        <w:rPr>
          <w:rFonts w:ascii="Times New Roman" w:eastAsia="Calibri" w:hAnsi="Times New Roman" w:cs="Times New Roman"/>
          <w:sz w:val="24"/>
          <w:szCs w:val="24"/>
        </w:rPr>
        <w:t xml:space="preserve"> методической проблемой школы «Развитие компетенций педагогов как фактор достижения планируемых результатов освоения основных образовательных программ общего образования».</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Задачи:</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Внедрение достижений передового педагогического опыта;</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-Выявление, обобщение и распространение педагогического опыта, рожденного внутри коллектива, обмен педагогическими находками;</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Повышение эффективности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Обобщение, описание и распространение положительного педагогического опыта учителей МО;</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-Совершенствование форм и методов работы с одаренными детьми путем осуществления дифференцированного обучения;</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Работа методического объединения ведется по следующим направлениям:</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Повышение педагогического мастерства учителей;</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xml:space="preserve">- Внедрением федеральных государственных стандартов 2- </w:t>
      </w:r>
      <w:proofErr w:type="spellStart"/>
      <w:r w:rsidRPr="002C60DE">
        <w:rPr>
          <w:rFonts w:ascii="Times New Roman" w:eastAsia="Calibri" w:hAnsi="Times New Roman" w:cs="Times New Roman"/>
          <w:sz w:val="24"/>
          <w:szCs w:val="24"/>
        </w:rPr>
        <w:t>го</w:t>
      </w:r>
      <w:proofErr w:type="spellEnd"/>
      <w:r w:rsidRPr="002C60DE">
        <w:rPr>
          <w:rFonts w:ascii="Times New Roman" w:eastAsia="Calibri" w:hAnsi="Times New Roman" w:cs="Times New Roman"/>
          <w:sz w:val="24"/>
          <w:szCs w:val="24"/>
        </w:rPr>
        <w:t xml:space="preserve"> поколения;</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-Внедрение современных педагогических технологий в образовательный процесс на основе дифференцированного обучения;</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-Распространение педагогического опыта, через открытое занятие и мероприятия педагогов;</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Внеклассная работа;</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Работа с одаренными детьми, работа со слабоуспевающими учащимися.</w:t>
      </w:r>
    </w:p>
    <w:p w:rsidR="002C60DE" w:rsidRPr="002C60DE" w:rsidRDefault="002C60DE" w:rsidP="002C60DE">
      <w:pPr>
        <w:contextualSpacing/>
        <w:rPr>
          <w:rFonts w:ascii="Times New Roman" w:eastAsia="Calibri" w:hAnsi="Times New Roman" w:cs="Times New Roman"/>
          <w:b/>
          <w:sz w:val="24"/>
          <w:szCs w:val="24"/>
        </w:rPr>
      </w:pPr>
      <w:r w:rsidRPr="002C60DE">
        <w:rPr>
          <w:rFonts w:ascii="Times New Roman" w:eastAsia="Calibri" w:hAnsi="Times New Roman" w:cs="Times New Roman"/>
          <w:b/>
          <w:sz w:val="24"/>
          <w:szCs w:val="24"/>
        </w:rPr>
        <w:t>Образовательные технологии в работе учителей:</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Технологии проблемного обучения;</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-Исследовательские технологии;</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Игровые технологии;</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-Проектные технологии;</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-Технологии модульного обучения и рейтингового контроля;</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-Личностно - ориентированного обучения;</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-Групповые технологии;</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w:t>
      </w:r>
      <w:proofErr w:type="spellStart"/>
      <w:r w:rsidRPr="002C60DE">
        <w:rPr>
          <w:rFonts w:ascii="Times New Roman" w:eastAsia="Calibri" w:hAnsi="Times New Roman" w:cs="Times New Roman"/>
          <w:sz w:val="24"/>
          <w:szCs w:val="24"/>
        </w:rPr>
        <w:t>Здоровьесберегающие</w:t>
      </w:r>
      <w:proofErr w:type="spellEnd"/>
      <w:r w:rsidRPr="002C60DE">
        <w:rPr>
          <w:rFonts w:ascii="Times New Roman" w:eastAsia="Calibri" w:hAnsi="Times New Roman" w:cs="Times New Roman"/>
          <w:sz w:val="24"/>
          <w:szCs w:val="24"/>
        </w:rPr>
        <w:t xml:space="preserve"> технологии;</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xml:space="preserve">- </w:t>
      </w:r>
      <w:proofErr w:type="gramStart"/>
      <w:r w:rsidRPr="002C60DE">
        <w:rPr>
          <w:rFonts w:ascii="Times New Roman" w:eastAsia="Calibri" w:hAnsi="Times New Roman" w:cs="Times New Roman"/>
          <w:sz w:val="24"/>
          <w:szCs w:val="24"/>
        </w:rPr>
        <w:t>Современные</w:t>
      </w:r>
      <w:proofErr w:type="gramEnd"/>
      <w:r w:rsidRPr="002C60DE">
        <w:rPr>
          <w:rFonts w:ascii="Times New Roman" w:eastAsia="Calibri" w:hAnsi="Times New Roman" w:cs="Times New Roman"/>
          <w:sz w:val="24"/>
          <w:szCs w:val="24"/>
        </w:rPr>
        <w:t xml:space="preserve"> традиционное обучение.</w:t>
      </w:r>
    </w:p>
    <w:p w:rsidR="002C60DE" w:rsidRPr="002C60DE" w:rsidRDefault="002C60DE" w:rsidP="00DD6E2D">
      <w:pPr>
        <w:contextualSpacing/>
        <w:rPr>
          <w:rFonts w:ascii="Times New Roman" w:eastAsia="Calibri" w:hAnsi="Times New Roman" w:cs="Times New Roman"/>
          <w:b/>
          <w:sz w:val="24"/>
          <w:szCs w:val="24"/>
        </w:rPr>
      </w:pPr>
    </w:p>
    <w:p w:rsidR="002C60DE" w:rsidRPr="002C60DE" w:rsidRDefault="002C60DE" w:rsidP="002C60DE">
      <w:pPr>
        <w:contextualSpacing/>
        <w:jc w:val="center"/>
        <w:rPr>
          <w:rFonts w:ascii="Times New Roman" w:eastAsia="Calibri" w:hAnsi="Times New Roman" w:cs="Times New Roman"/>
          <w:b/>
          <w:sz w:val="24"/>
          <w:szCs w:val="24"/>
        </w:rPr>
      </w:pPr>
      <w:r w:rsidRPr="002C60DE">
        <w:rPr>
          <w:rFonts w:ascii="Times New Roman" w:eastAsia="Calibri" w:hAnsi="Times New Roman" w:cs="Times New Roman"/>
          <w:b/>
          <w:sz w:val="24"/>
          <w:szCs w:val="24"/>
        </w:rPr>
        <w:t xml:space="preserve">Состав школьного методического объединения </w:t>
      </w:r>
    </w:p>
    <w:tbl>
      <w:tblPr>
        <w:tblStyle w:val="250"/>
        <w:tblW w:w="9589" w:type="dxa"/>
        <w:tblLook w:val="04A0" w:firstRow="1" w:lastRow="0" w:firstColumn="1" w:lastColumn="0" w:noHBand="0" w:noVBand="1"/>
      </w:tblPr>
      <w:tblGrid>
        <w:gridCol w:w="3369"/>
        <w:gridCol w:w="3827"/>
        <w:gridCol w:w="2393"/>
      </w:tblGrid>
      <w:tr w:rsidR="002C60DE" w:rsidRPr="002C60DE" w:rsidTr="00DD6E2D">
        <w:tc>
          <w:tcPr>
            <w:tcW w:w="3369"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ФИО учителя</w:t>
            </w:r>
          </w:p>
        </w:tc>
        <w:tc>
          <w:tcPr>
            <w:tcW w:w="3827"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Должность</w:t>
            </w:r>
          </w:p>
        </w:tc>
        <w:tc>
          <w:tcPr>
            <w:tcW w:w="2393"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Категория</w:t>
            </w:r>
          </w:p>
        </w:tc>
      </w:tr>
      <w:tr w:rsidR="002C60DE" w:rsidRPr="002C60DE" w:rsidTr="00DD6E2D">
        <w:tc>
          <w:tcPr>
            <w:tcW w:w="3369" w:type="dxa"/>
          </w:tcPr>
          <w:p w:rsidR="002C60DE" w:rsidRPr="002C60DE" w:rsidRDefault="002C60DE" w:rsidP="002C60DE">
            <w:pPr>
              <w:contextualSpacing/>
              <w:rPr>
                <w:rFonts w:ascii="Times New Roman" w:eastAsia="Calibri" w:hAnsi="Times New Roman" w:cs="Times New Roman"/>
                <w:sz w:val="24"/>
                <w:szCs w:val="24"/>
              </w:rPr>
            </w:pPr>
            <w:proofErr w:type="spellStart"/>
            <w:r w:rsidRPr="002C60DE">
              <w:rPr>
                <w:rFonts w:ascii="Times New Roman" w:eastAsia="Calibri" w:hAnsi="Times New Roman" w:cs="Times New Roman"/>
                <w:sz w:val="24"/>
                <w:szCs w:val="24"/>
              </w:rPr>
              <w:t>Гадышева</w:t>
            </w:r>
            <w:proofErr w:type="spellEnd"/>
            <w:r w:rsidRPr="002C60DE">
              <w:rPr>
                <w:rFonts w:ascii="Times New Roman" w:eastAsia="Calibri" w:hAnsi="Times New Roman" w:cs="Times New Roman"/>
                <w:sz w:val="24"/>
                <w:szCs w:val="24"/>
              </w:rPr>
              <w:t xml:space="preserve"> Вероника Валентиновна</w:t>
            </w:r>
          </w:p>
        </w:tc>
        <w:tc>
          <w:tcPr>
            <w:tcW w:w="3827"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Учитель физической культуры</w:t>
            </w:r>
          </w:p>
        </w:tc>
        <w:tc>
          <w:tcPr>
            <w:tcW w:w="2393"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высшая</w:t>
            </w:r>
          </w:p>
        </w:tc>
      </w:tr>
      <w:tr w:rsidR="002C60DE" w:rsidRPr="002C60DE" w:rsidTr="00DD6E2D">
        <w:tc>
          <w:tcPr>
            <w:tcW w:w="3369"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Новикова Ярослава Леонидовна</w:t>
            </w:r>
          </w:p>
        </w:tc>
        <w:tc>
          <w:tcPr>
            <w:tcW w:w="3827"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Учитель физической культуры</w:t>
            </w:r>
          </w:p>
        </w:tc>
        <w:tc>
          <w:tcPr>
            <w:tcW w:w="2393"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первая</w:t>
            </w:r>
          </w:p>
        </w:tc>
      </w:tr>
      <w:tr w:rsidR="002C60DE" w:rsidRPr="002C60DE" w:rsidTr="00DD6E2D">
        <w:tc>
          <w:tcPr>
            <w:tcW w:w="3369"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Цыганова Марина Геннадьевна</w:t>
            </w:r>
          </w:p>
        </w:tc>
        <w:tc>
          <w:tcPr>
            <w:tcW w:w="3827"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Учитель физической культуры</w:t>
            </w:r>
          </w:p>
        </w:tc>
        <w:tc>
          <w:tcPr>
            <w:tcW w:w="2393"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Соответствует занимаемой должности</w:t>
            </w:r>
          </w:p>
        </w:tc>
      </w:tr>
    </w:tbl>
    <w:p w:rsidR="002C60DE" w:rsidRPr="002C60DE" w:rsidRDefault="002C60DE" w:rsidP="002C60DE">
      <w:pPr>
        <w:contextualSpacing/>
        <w:rPr>
          <w:rFonts w:ascii="Times New Roman" w:eastAsia="Calibri" w:hAnsi="Times New Roman" w:cs="Times New Roman"/>
          <w:b/>
          <w:sz w:val="24"/>
          <w:szCs w:val="24"/>
        </w:rPr>
      </w:pP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Все учителя работают по своей проблеме, совершенствуют свой профессиональный уровень. Каждый учитель совершенствует методы и приемы обучения, используют современные технологии, изучают специальную литературу, составляют дидактический материал.</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Исходя из общей проблемы МО, каждый учитель работает над  методической проблемой через темы по самообразованию, решение которой помогало педагогу совершенствовать методику преподавания.</w:t>
      </w:r>
    </w:p>
    <w:p w:rsidR="002C60DE" w:rsidRPr="002C60DE" w:rsidRDefault="002C60DE" w:rsidP="002C60DE">
      <w:pPr>
        <w:contextualSpacing/>
        <w:rPr>
          <w:rFonts w:ascii="Times New Roman" w:eastAsia="Calibri" w:hAnsi="Times New Roman" w:cs="Times New Roman"/>
          <w:b/>
          <w:sz w:val="24"/>
          <w:szCs w:val="24"/>
        </w:rPr>
      </w:pPr>
      <w:r w:rsidRPr="002C60DE">
        <w:rPr>
          <w:rFonts w:ascii="Times New Roman" w:eastAsia="Calibri" w:hAnsi="Times New Roman" w:cs="Times New Roman"/>
          <w:b/>
          <w:sz w:val="24"/>
          <w:szCs w:val="24"/>
        </w:rPr>
        <w:t xml:space="preserve">  Темы по самообразованию учителей на 2019 год</w:t>
      </w:r>
    </w:p>
    <w:tbl>
      <w:tblPr>
        <w:tblStyle w:val="250"/>
        <w:tblW w:w="0" w:type="auto"/>
        <w:tblLook w:val="04A0" w:firstRow="1" w:lastRow="0" w:firstColumn="1" w:lastColumn="0" w:noHBand="0" w:noVBand="1"/>
      </w:tblPr>
      <w:tblGrid>
        <w:gridCol w:w="4785"/>
        <w:gridCol w:w="4786"/>
      </w:tblGrid>
      <w:tr w:rsidR="002C60DE" w:rsidRPr="002C60DE" w:rsidTr="00DD6E2D">
        <w:tc>
          <w:tcPr>
            <w:tcW w:w="4785" w:type="dxa"/>
          </w:tcPr>
          <w:p w:rsidR="002C60DE" w:rsidRPr="002C60DE" w:rsidRDefault="002C60DE" w:rsidP="002C60DE">
            <w:pPr>
              <w:contextualSpacing/>
              <w:rPr>
                <w:rFonts w:ascii="Times New Roman" w:eastAsia="Calibri" w:hAnsi="Times New Roman" w:cs="Times New Roman"/>
                <w:b/>
                <w:sz w:val="24"/>
                <w:szCs w:val="24"/>
              </w:rPr>
            </w:pPr>
            <w:r w:rsidRPr="002C60DE">
              <w:rPr>
                <w:rFonts w:ascii="Times New Roman" w:eastAsia="Calibri" w:hAnsi="Times New Roman" w:cs="Times New Roman"/>
                <w:b/>
                <w:sz w:val="24"/>
                <w:szCs w:val="24"/>
              </w:rPr>
              <w:t>ФИО учителя</w:t>
            </w:r>
          </w:p>
        </w:tc>
        <w:tc>
          <w:tcPr>
            <w:tcW w:w="4786" w:type="dxa"/>
          </w:tcPr>
          <w:p w:rsidR="002C60DE" w:rsidRPr="002C60DE" w:rsidRDefault="002C60DE" w:rsidP="002C60DE">
            <w:pPr>
              <w:contextualSpacing/>
              <w:rPr>
                <w:rFonts w:ascii="Times New Roman" w:eastAsia="Calibri" w:hAnsi="Times New Roman" w:cs="Times New Roman"/>
                <w:b/>
                <w:sz w:val="24"/>
                <w:szCs w:val="24"/>
              </w:rPr>
            </w:pPr>
            <w:r w:rsidRPr="002C60DE">
              <w:rPr>
                <w:rFonts w:ascii="Times New Roman" w:eastAsia="Calibri" w:hAnsi="Times New Roman" w:cs="Times New Roman"/>
                <w:b/>
                <w:sz w:val="24"/>
                <w:szCs w:val="24"/>
              </w:rPr>
              <w:t>Тема по самообразованию</w:t>
            </w:r>
          </w:p>
        </w:tc>
      </w:tr>
      <w:tr w:rsidR="002C60DE" w:rsidRPr="002C60DE" w:rsidTr="00DD6E2D">
        <w:tc>
          <w:tcPr>
            <w:tcW w:w="4785" w:type="dxa"/>
          </w:tcPr>
          <w:p w:rsidR="002C60DE" w:rsidRPr="002C60DE" w:rsidRDefault="002C60DE" w:rsidP="002C60DE">
            <w:pPr>
              <w:contextualSpacing/>
              <w:rPr>
                <w:rFonts w:ascii="Times New Roman" w:eastAsia="Calibri" w:hAnsi="Times New Roman" w:cs="Times New Roman"/>
                <w:sz w:val="24"/>
                <w:szCs w:val="24"/>
              </w:rPr>
            </w:pPr>
            <w:proofErr w:type="spellStart"/>
            <w:r w:rsidRPr="002C60DE">
              <w:rPr>
                <w:rFonts w:ascii="Times New Roman" w:eastAsia="Calibri" w:hAnsi="Times New Roman" w:cs="Times New Roman"/>
                <w:sz w:val="24"/>
                <w:szCs w:val="24"/>
              </w:rPr>
              <w:t>Гадышева</w:t>
            </w:r>
            <w:proofErr w:type="spellEnd"/>
            <w:r w:rsidRPr="002C60DE">
              <w:rPr>
                <w:rFonts w:ascii="Times New Roman" w:eastAsia="Calibri" w:hAnsi="Times New Roman" w:cs="Times New Roman"/>
                <w:sz w:val="24"/>
                <w:szCs w:val="24"/>
              </w:rPr>
              <w:t xml:space="preserve"> В.В.</w:t>
            </w:r>
          </w:p>
        </w:tc>
        <w:tc>
          <w:tcPr>
            <w:tcW w:w="4786"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xml:space="preserve">Формирование мотивации у школьников к занятиям физической  культурой путем использования </w:t>
            </w:r>
            <w:proofErr w:type="spellStart"/>
            <w:r w:rsidRPr="002C60DE">
              <w:rPr>
                <w:rFonts w:ascii="Times New Roman" w:eastAsia="Calibri" w:hAnsi="Times New Roman" w:cs="Times New Roman"/>
                <w:sz w:val="24"/>
                <w:szCs w:val="24"/>
              </w:rPr>
              <w:t>здоровьесберегающих</w:t>
            </w:r>
            <w:proofErr w:type="spellEnd"/>
            <w:r w:rsidRPr="002C60DE">
              <w:rPr>
                <w:rFonts w:ascii="Times New Roman" w:eastAsia="Calibri" w:hAnsi="Times New Roman" w:cs="Times New Roman"/>
                <w:sz w:val="24"/>
                <w:szCs w:val="24"/>
              </w:rPr>
              <w:t xml:space="preserve"> технологий</w:t>
            </w:r>
          </w:p>
        </w:tc>
      </w:tr>
      <w:tr w:rsidR="002C60DE" w:rsidRPr="002C60DE" w:rsidTr="00DD6E2D">
        <w:tc>
          <w:tcPr>
            <w:tcW w:w="4785"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Новикова Я.Л.</w:t>
            </w:r>
          </w:p>
        </w:tc>
        <w:tc>
          <w:tcPr>
            <w:tcW w:w="4786" w:type="dxa"/>
          </w:tcPr>
          <w:p w:rsidR="002C60DE" w:rsidRPr="002C60DE" w:rsidRDefault="002C60DE" w:rsidP="002C60DE">
            <w:pPr>
              <w:contextualSpacing/>
              <w:rPr>
                <w:rFonts w:ascii="Times New Roman" w:eastAsia="Calibri" w:hAnsi="Times New Roman" w:cs="Times New Roman"/>
                <w:sz w:val="24"/>
                <w:szCs w:val="24"/>
              </w:rPr>
            </w:pPr>
            <w:proofErr w:type="gramStart"/>
            <w:r w:rsidRPr="002C60DE">
              <w:rPr>
                <w:rFonts w:ascii="Times New Roman" w:eastAsia="Calibri" w:hAnsi="Times New Roman" w:cs="Times New Roman"/>
                <w:sz w:val="24"/>
                <w:szCs w:val="24"/>
              </w:rPr>
              <w:t>Применение инновационных технологий как способ повышения мотивации у обучающихся к урокам физкультуры.</w:t>
            </w:r>
            <w:proofErr w:type="gramEnd"/>
          </w:p>
        </w:tc>
      </w:tr>
      <w:tr w:rsidR="002C60DE" w:rsidRPr="002C60DE" w:rsidTr="00DD6E2D">
        <w:tc>
          <w:tcPr>
            <w:tcW w:w="4785"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Цыганова М.Г.</w:t>
            </w:r>
          </w:p>
        </w:tc>
        <w:tc>
          <w:tcPr>
            <w:tcW w:w="4786"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Повышения мотивации обучения на уроках физкультуры посредством внедрения новых педагогических технологий</w:t>
            </w:r>
          </w:p>
        </w:tc>
      </w:tr>
    </w:tbl>
    <w:p w:rsidR="002C60DE" w:rsidRPr="002C60DE" w:rsidRDefault="002C60DE" w:rsidP="002C60DE">
      <w:pPr>
        <w:ind w:left="405"/>
        <w:contextualSpacing/>
        <w:rPr>
          <w:rFonts w:ascii="Times New Roman" w:eastAsia="Calibri" w:hAnsi="Times New Roman" w:cs="Times New Roman"/>
          <w:b/>
          <w:sz w:val="24"/>
          <w:szCs w:val="24"/>
        </w:rPr>
      </w:pPr>
    </w:p>
    <w:p w:rsidR="002C60DE" w:rsidRPr="002C60DE" w:rsidRDefault="002C60DE" w:rsidP="002C60DE">
      <w:pPr>
        <w:ind w:left="405"/>
        <w:contextualSpacing/>
        <w:rPr>
          <w:rFonts w:ascii="Times New Roman" w:eastAsia="Calibri" w:hAnsi="Times New Roman" w:cs="Times New Roman"/>
          <w:sz w:val="24"/>
          <w:szCs w:val="24"/>
        </w:rPr>
      </w:pPr>
    </w:p>
    <w:p w:rsidR="002C60DE" w:rsidRPr="002C60DE" w:rsidRDefault="002C60DE" w:rsidP="002C60DE">
      <w:pPr>
        <w:ind w:left="405"/>
        <w:contextualSpacing/>
        <w:rPr>
          <w:rFonts w:ascii="Times New Roman" w:eastAsia="Calibri" w:hAnsi="Times New Roman" w:cs="Times New Roman"/>
          <w:b/>
          <w:sz w:val="24"/>
          <w:szCs w:val="24"/>
        </w:rPr>
      </w:pPr>
      <w:r w:rsidRPr="002C60DE">
        <w:rPr>
          <w:rFonts w:ascii="Times New Roman" w:eastAsia="Calibri" w:hAnsi="Times New Roman" w:cs="Times New Roman"/>
          <w:sz w:val="24"/>
          <w:szCs w:val="24"/>
        </w:rPr>
        <w:t xml:space="preserve">                           </w:t>
      </w:r>
      <w:r w:rsidRPr="002C60DE">
        <w:rPr>
          <w:rFonts w:ascii="Times New Roman" w:eastAsia="Calibri" w:hAnsi="Times New Roman" w:cs="Times New Roman"/>
          <w:b/>
          <w:sz w:val="24"/>
          <w:szCs w:val="24"/>
        </w:rPr>
        <w:t xml:space="preserve">Неделя физической культуры и ОБЖ </w:t>
      </w:r>
    </w:p>
    <w:p w:rsidR="002C60DE" w:rsidRPr="002C60DE" w:rsidRDefault="002C60DE" w:rsidP="002C60DE">
      <w:pPr>
        <w:ind w:left="405"/>
        <w:contextualSpacing/>
        <w:rPr>
          <w:rFonts w:ascii="Times New Roman" w:eastAsia="Calibri" w:hAnsi="Times New Roman" w:cs="Times New Roman"/>
          <w:sz w:val="24"/>
          <w:szCs w:val="24"/>
        </w:rPr>
      </w:pPr>
    </w:p>
    <w:tbl>
      <w:tblPr>
        <w:tblStyle w:val="250"/>
        <w:tblW w:w="9640" w:type="dxa"/>
        <w:tblInd w:w="-34" w:type="dxa"/>
        <w:tblLook w:val="04A0" w:firstRow="1" w:lastRow="0" w:firstColumn="1" w:lastColumn="0" w:noHBand="0" w:noVBand="1"/>
      </w:tblPr>
      <w:tblGrid>
        <w:gridCol w:w="1819"/>
        <w:gridCol w:w="3001"/>
        <w:gridCol w:w="1832"/>
        <w:gridCol w:w="2988"/>
      </w:tblGrid>
      <w:tr w:rsidR="002C60DE" w:rsidRPr="002C60DE" w:rsidTr="004C0A74">
        <w:tc>
          <w:tcPr>
            <w:tcW w:w="1819" w:type="dxa"/>
          </w:tcPr>
          <w:p w:rsidR="002C60DE" w:rsidRPr="002C60DE" w:rsidRDefault="002C60DE" w:rsidP="004C0A74">
            <w:pPr>
              <w:ind w:hanging="10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w:t>
            </w:r>
          </w:p>
        </w:tc>
        <w:tc>
          <w:tcPr>
            <w:tcW w:w="3001" w:type="dxa"/>
          </w:tcPr>
          <w:p w:rsidR="002C60DE" w:rsidRPr="002C60DE" w:rsidRDefault="004C0A74" w:rsidP="004C0A74">
            <w:pPr>
              <w:ind w:hanging="107"/>
              <w:contextualSpacing/>
              <w:rPr>
                <w:rFonts w:ascii="Times New Roman" w:eastAsia="Calibri" w:hAnsi="Times New Roman" w:cs="Times New Roman"/>
                <w:sz w:val="24"/>
                <w:szCs w:val="24"/>
              </w:rPr>
            </w:pPr>
            <w:r>
              <w:rPr>
                <w:rFonts w:ascii="Times New Roman" w:eastAsia="Calibri" w:hAnsi="Times New Roman" w:cs="Times New Roman"/>
                <w:sz w:val="24"/>
                <w:szCs w:val="24"/>
              </w:rPr>
              <w:t>Мероприятия</w:t>
            </w:r>
          </w:p>
        </w:tc>
        <w:tc>
          <w:tcPr>
            <w:tcW w:w="1832" w:type="dxa"/>
          </w:tcPr>
          <w:p w:rsidR="002C60DE" w:rsidRPr="002C60DE" w:rsidRDefault="002C60DE" w:rsidP="004C0A74">
            <w:pPr>
              <w:ind w:hanging="10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дата</w:t>
            </w:r>
          </w:p>
        </w:tc>
        <w:tc>
          <w:tcPr>
            <w:tcW w:w="2988" w:type="dxa"/>
          </w:tcPr>
          <w:p w:rsidR="002C60DE" w:rsidRPr="002C60DE" w:rsidRDefault="002C60DE" w:rsidP="004C0A74">
            <w:pPr>
              <w:ind w:hanging="10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кабинет</w:t>
            </w:r>
          </w:p>
        </w:tc>
      </w:tr>
      <w:tr w:rsidR="002C60DE" w:rsidRPr="002C60DE" w:rsidTr="004C0A74">
        <w:tc>
          <w:tcPr>
            <w:tcW w:w="1819" w:type="dxa"/>
          </w:tcPr>
          <w:p w:rsidR="002C60DE" w:rsidRPr="002C60DE" w:rsidRDefault="002C60DE" w:rsidP="004C0A74">
            <w:pPr>
              <w:ind w:hanging="10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1</w:t>
            </w:r>
          </w:p>
        </w:tc>
        <w:tc>
          <w:tcPr>
            <w:tcW w:w="3001" w:type="dxa"/>
          </w:tcPr>
          <w:p w:rsidR="002C60DE" w:rsidRPr="002C60DE" w:rsidRDefault="002C60DE" w:rsidP="004C0A74">
            <w:pPr>
              <w:ind w:hanging="10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Вязание узлов 5-11 классы</w:t>
            </w:r>
          </w:p>
        </w:tc>
        <w:tc>
          <w:tcPr>
            <w:tcW w:w="1832" w:type="dxa"/>
          </w:tcPr>
          <w:p w:rsidR="002C60DE" w:rsidRPr="002C60DE" w:rsidRDefault="002C60DE" w:rsidP="004C0A74">
            <w:pPr>
              <w:ind w:hanging="10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16.02</w:t>
            </w:r>
          </w:p>
        </w:tc>
        <w:tc>
          <w:tcPr>
            <w:tcW w:w="2988" w:type="dxa"/>
          </w:tcPr>
          <w:p w:rsidR="002C60DE" w:rsidRPr="002C60DE" w:rsidRDefault="002C60DE" w:rsidP="004C0A74">
            <w:pPr>
              <w:ind w:hanging="10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Рекреация 1 этаж</w:t>
            </w:r>
          </w:p>
        </w:tc>
      </w:tr>
      <w:tr w:rsidR="002C60DE" w:rsidRPr="002C60DE" w:rsidTr="004C0A74">
        <w:tc>
          <w:tcPr>
            <w:tcW w:w="1819" w:type="dxa"/>
          </w:tcPr>
          <w:p w:rsidR="002C60DE" w:rsidRPr="002C60DE" w:rsidRDefault="002C60DE" w:rsidP="004C0A74">
            <w:pPr>
              <w:ind w:hanging="10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2</w:t>
            </w:r>
          </w:p>
        </w:tc>
        <w:tc>
          <w:tcPr>
            <w:tcW w:w="3001" w:type="dxa"/>
          </w:tcPr>
          <w:p w:rsidR="002C60DE" w:rsidRPr="002C60DE" w:rsidRDefault="002C60DE" w:rsidP="004C0A74">
            <w:pPr>
              <w:ind w:hanging="10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Смот</w:t>
            </w:r>
            <w:proofErr w:type="gramStart"/>
            <w:r w:rsidRPr="002C60DE">
              <w:rPr>
                <w:rFonts w:ascii="Times New Roman" w:eastAsia="Calibri" w:hAnsi="Times New Roman" w:cs="Times New Roman"/>
                <w:sz w:val="24"/>
                <w:szCs w:val="24"/>
              </w:rPr>
              <w:t>р-</w:t>
            </w:r>
            <w:proofErr w:type="gramEnd"/>
            <w:r w:rsidRPr="002C60DE">
              <w:rPr>
                <w:rFonts w:ascii="Times New Roman" w:eastAsia="Calibri" w:hAnsi="Times New Roman" w:cs="Times New Roman"/>
                <w:sz w:val="24"/>
                <w:szCs w:val="24"/>
              </w:rPr>
              <w:t xml:space="preserve"> строя и песни 5-10 класс</w:t>
            </w:r>
          </w:p>
        </w:tc>
        <w:tc>
          <w:tcPr>
            <w:tcW w:w="1832" w:type="dxa"/>
          </w:tcPr>
          <w:p w:rsidR="002C60DE" w:rsidRPr="002C60DE" w:rsidRDefault="002C60DE" w:rsidP="004C0A74">
            <w:pPr>
              <w:ind w:hanging="10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25.02</w:t>
            </w:r>
          </w:p>
        </w:tc>
        <w:tc>
          <w:tcPr>
            <w:tcW w:w="2988" w:type="dxa"/>
          </w:tcPr>
          <w:p w:rsidR="002C60DE" w:rsidRPr="002C60DE" w:rsidRDefault="002C60DE" w:rsidP="004C0A74">
            <w:pPr>
              <w:ind w:hanging="107"/>
              <w:contextualSpacing/>
              <w:rPr>
                <w:rFonts w:ascii="Times New Roman" w:eastAsia="Calibri" w:hAnsi="Times New Roman" w:cs="Times New Roman"/>
                <w:sz w:val="24"/>
                <w:szCs w:val="24"/>
              </w:rPr>
            </w:pPr>
            <w:proofErr w:type="gramStart"/>
            <w:r w:rsidRPr="002C60DE">
              <w:rPr>
                <w:rFonts w:ascii="Times New Roman" w:eastAsia="Calibri" w:hAnsi="Times New Roman" w:cs="Times New Roman"/>
                <w:sz w:val="24"/>
                <w:szCs w:val="24"/>
              </w:rPr>
              <w:t>Спорт зал</w:t>
            </w:r>
            <w:proofErr w:type="gramEnd"/>
          </w:p>
        </w:tc>
      </w:tr>
      <w:tr w:rsidR="002C60DE" w:rsidRPr="002C60DE" w:rsidTr="004C0A74">
        <w:tc>
          <w:tcPr>
            <w:tcW w:w="1819" w:type="dxa"/>
          </w:tcPr>
          <w:p w:rsidR="002C60DE" w:rsidRPr="002C60DE" w:rsidRDefault="002C60DE" w:rsidP="004C0A74">
            <w:pPr>
              <w:ind w:hanging="10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3</w:t>
            </w:r>
          </w:p>
        </w:tc>
        <w:tc>
          <w:tcPr>
            <w:tcW w:w="3001" w:type="dxa"/>
          </w:tcPr>
          <w:p w:rsidR="002C60DE" w:rsidRPr="002C60DE" w:rsidRDefault="002C60DE" w:rsidP="004C0A74">
            <w:pPr>
              <w:ind w:hanging="10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Военизированная эстафета 10-11 классы</w:t>
            </w:r>
          </w:p>
        </w:tc>
        <w:tc>
          <w:tcPr>
            <w:tcW w:w="1832" w:type="dxa"/>
          </w:tcPr>
          <w:p w:rsidR="002C60DE" w:rsidRPr="002C60DE" w:rsidRDefault="002C60DE" w:rsidP="004C0A74">
            <w:pPr>
              <w:ind w:hanging="10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27.02</w:t>
            </w:r>
          </w:p>
        </w:tc>
        <w:tc>
          <w:tcPr>
            <w:tcW w:w="2988" w:type="dxa"/>
          </w:tcPr>
          <w:p w:rsidR="002C60DE" w:rsidRPr="002C60DE" w:rsidRDefault="002C60DE" w:rsidP="004C0A74">
            <w:pPr>
              <w:ind w:hanging="107"/>
              <w:contextualSpacing/>
              <w:rPr>
                <w:rFonts w:ascii="Times New Roman" w:eastAsia="Calibri" w:hAnsi="Times New Roman" w:cs="Times New Roman"/>
                <w:sz w:val="24"/>
                <w:szCs w:val="24"/>
              </w:rPr>
            </w:pPr>
            <w:proofErr w:type="spellStart"/>
            <w:r w:rsidRPr="002C60DE">
              <w:rPr>
                <w:rFonts w:ascii="Times New Roman" w:eastAsia="Calibri" w:hAnsi="Times New Roman" w:cs="Times New Roman"/>
                <w:sz w:val="24"/>
                <w:szCs w:val="24"/>
              </w:rPr>
              <w:t>Спорт</w:t>
            </w:r>
            <w:proofErr w:type="gramStart"/>
            <w:r w:rsidRPr="002C60DE">
              <w:rPr>
                <w:rFonts w:ascii="Times New Roman" w:eastAsia="Calibri" w:hAnsi="Times New Roman" w:cs="Times New Roman"/>
                <w:sz w:val="24"/>
                <w:szCs w:val="24"/>
              </w:rPr>
              <w:t>.з</w:t>
            </w:r>
            <w:proofErr w:type="gramEnd"/>
            <w:r w:rsidRPr="002C60DE">
              <w:rPr>
                <w:rFonts w:ascii="Times New Roman" w:eastAsia="Calibri" w:hAnsi="Times New Roman" w:cs="Times New Roman"/>
                <w:sz w:val="24"/>
                <w:szCs w:val="24"/>
              </w:rPr>
              <w:t>ал</w:t>
            </w:r>
            <w:proofErr w:type="spellEnd"/>
          </w:p>
        </w:tc>
      </w:tr>
      <w:tr w:rsidR="002C60DE" w:rsidRPr="002C60DE" w:rsidTr="004C0A74">
        <w:tc>
          <w:tcPr>
            <w:tcW w:w="1819" w:type="dxa"/>
          </w:tcPr>
          <w:p w:rsidR="002C60DE" w:rsidRPr="002C60DE" w:rsidRDefault="002C60DE" w:rsidP="004C0A74">
            <w:pPr>
              <w:ind w:hanging="10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4</w:t>
            </w:r>
          </w:p>
        </w:tc>
        <w:tc>
          <w:tcPr>
            <w:tcW w:w="3001" w:type="dxa"/>
          </w:tcPr>
          <w:p w:rsidR="002C60DE" w:rsidRPr="002C60DE" w:rsidRDefault="002C60DE" w:rsidP="004C0A74">
            <w:pPr>
              <w:ind w:hanging="10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Веселые старты 3-4 классы</w:t>
            </w:r>
          </w:p>
        </w:tc>
        <w:tc>
          <w:tcPr>
            <w:tcW w:w="1832" w:type="dxa"/>
          </w:tcPr>
          <w:p w:rsidR="002C60DE" w:rsidRPr="002C60DE" w:rsidRDefault="002C60DE" w:rsidP="004C0A74">
            <w:pPr>
              <w:ind w:hanging="10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28.02</w:t>
            </w:r>
          </w:p>
        </w:tc>
        <w:tc>
          <w:tcPr>
            <w:tcW w:w="2988" w:type="dxa"/>
          </w:tcPr>
          <w:p w:rsidR="002C60DE" w:rsidRPr="002C60DE" w:rsidRDefault="002C60DE" w:rsidP="004C0A74">
            <w:pPr>
              <w:ind w:hanging="107"/>
              <w:contextualSpacing/>
              <w:rPr>
                <w:rFonts w:ascii="Times New Roman" w:eastAsia="Calibri" w:hAnsi="Times New Roman" w:cs="Times New Roman"/>
                <w:sz w:val="24"/>
                <w:szCs w:val="24"/>
              </w:rPr>
            </w:pPr>
            <w:proofErr w:type="gramStart"/>
            <w:r w:rsidRPr="002C60DE">
              <w:rPr>
                <w:rFonts w:ascii="Times New Roman" w:eastAsia="Calibri" w:hAnsi="Times New Roman" w:cs="Times New Roman"/>
                <w:sz w:val="24"/>
                <w:szCs w:val="24"/>
              </w:rPr>
              <w:t>Спорт зал</w:t>
            </w:r>
            <w:proofErr w:type="gramEnd"/>
          </w:p>
        </w:tc>
      </w:tr>
    </w:tbl>
    <w:p w:rsidR="002C60DE" w:rsidRPr="002C60DE" w:rsidRDefault="002C60DE" w:rsidP="002C60DE">
      <w:pPr>
        <w:ind w:left="405"/>
        <w:contextualSpacing/>
        <w:rPr>
          <w:rFonts w:ascii="Times New Roman" w:eastAsia="Calibri" w:hAnsi="Times New Roman" w:cs="Times New Roman"/>
          <w:sz w:val="24"/>
          <w:szCs w:val="24"/>
        </w:rPr>
      </w:pPr>
    </w:p>
    <w:p w:rsidR="002C60DE" w:rsidRPr="002C60DE" w:rsidRDefault="002C60DE" w:rsidP="002C60DE">
      <w:pPr>
        <w:ind w:left="720"/>
        <w:contextualSpacing/>
        <w:rPr>
          <w:rFonts w:ascii="Times New Roman" w:eastAsia="Calibri" w:hAnsi="Times New Roman" w:cs="Times New Roman"/>
          <w:b/>
          <w:sz w:val="24"/>
          <w:szCs w:val="24"/>
        </w:rPr>
      </w:pPr>
      <w:r w:rsidRPr="002C60DE">
        <w:rPr>
          <w:rFonts w:ascii="Times New Roman" w:eastAsia="Calibri" w:hAnsi="Times New Roman" w:cs="Times New Roman"/>
          <w:b/>
          <w:sz w:val="24"/>
          <w:szCs w:val="24"/>
        </w:rPr>
        <w:t xml:space="preserve">Мониторинг успеваемости предмета физическая культура 5-11 </w:t>
      </w:r>
      <w:proofErr w:type="spellStart"/>
      <w:r w:rsidRPr="002C60DE">
        <w:rPr>
          <w:rFonts w:ascii="Times New Roman" w:eastAsia="Calibri" w:hAnsi="Times New Roman" w:cs="Times New Roman"/>
          <w:b/>
          <w:sz w:val="24"/>
          <w:szCs w:val="24"/>
        </w:rPr>
        <w:t>кл</w:t>
      </w:r>
      <w:proofErr w:type="spellEnd"/>
      <w:r w:rsidRPr="002C60DE">
        <w:rPr>
          <w:rFonts w:ascii="Times New Roman" w:eastAsia="Calibri" w:hAnsi="Times New Roman" w:cs="Times New Roman"/>
          <w:b/>
          <w:sz w:val="24"/>
          <w:szCs w:val="24"/>
        </w:rPr>
        <w:t>.</w:t>
      </w:r>
    </w:p>
    <w:p w:rsidR="002C60DE" w:rsidRPr="002C60DE" w:rsidRDefault="002C60DE" w:rsidP="002C60DE">
      <w:pPr>
        <w:ind w:left="720"/>
        <w:contextualSpacing/>
        <w:rPr>
          <w:rFonts w:ascii="Times New Roman" w:eastAsia="Calibri" w:hAnsi="Times New Roman" w:cs="Times New Roman"/>
          <w:b/>
          <w:sz w:val="24"/>
          <w:szCs w:val="24"/>
        </w:rPr>
      </w:pPr>
    </w:p>
    <w:tbl>
      <w:tblPr>
        <w:tblW w:w="9633" w:type="dxa"/>
        <w:tblInd w:w="-27" w:type="dxa"/>
        <w:tblLayout w:type="fixed"/>
        <w:tblLook w:val="04A0" w:firstRow="1" w:lastRow="0" w:firstColumn="1" w:lastColumn="0" w:noHBand="0" w:noVBand="1"/>
      </w:tblPr>
      <w:tblGrid>
        <w:gridCol w:w="561"/>
        <w:gridCol w:w="141"/>
        <w:gridCol w:w="832"/>
        <w:gridCol w:w="1436"/>
        <w:gridCol w:w="700"/>
        <w:gridCol w:w="660"/>
        <w:gridCol w:w="660"/>
        <w:gridCol w:w="660"/>
        <w:gridCol w:w="1000"/>
        <w:gridCol w:w="980"/>
        <w:gridCol w:w="2003"/>
      </w:tblGrid>
      <w:tr w:rsidR="002C60DE" w:rsidRPr="002C60DE" w:rsidTr="004C0A74">
        <w:trPr>
          <w:trHeight w:val="285"/>
        </w:trPr>
        <w:tc>
          <w:tcPr>
            <w:tcW w:w="702" w:type="dxa"/>
            <w:gridSpan w:val="2"/>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2C60DE" w:rsidRPr="002C60DE" w:rsidRDefault="002C60DE" w:rsidP="002C60DE">
            <w:pPr>
              <w:spacing w:after="0" w:line="240" w:lineRule="auto"/>
              <w:ind w:firstLineChars="100" w:firstLine="241"/>
              <w:contextualSpacing/>
              <w:jc w:val="center"/>
              <w:rPr>
                <w:rFonts w:ascii="Times New Roman" w:eastAsia="Times New Roman" w:hAnsi="Times New Roman" w:cs="Times New Roman"/>
                <w:b/>
                <w:bCs/>
                <w:color w:val="111111"/>
                <w:sz w:val="24"/>
                <w:szCs w:val="24"/>
                <w:lang w:eastAsia="ru-RU"/>
              </w:rPr>
            </w:pPr>
            <w:r w:rsidRPr="002C60DE">
              <w:rPr>
                <w:rFonts w:ascii="Times New Roman" w:eastAsia="Times New Roman" w:hAnsi="Times New Roman" w:cs="Times New Roman"/>
                <w:b/>
                <w:bCs/>
                <w:color w:val="111111"/>
                <w:sz w:val="24"/>
                <w:szCs w:val="24"/>
                <w:lang w:eastAsia="ru-RU"/>
              </w:rPr>
              <w:t>№</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2C60DE" w:rsidRPr="002C60DE" w:rsidRDefault="002C60DE" w:rsidP="002C60DE">
            <w:pPr>
              <w:spacing w:after="0" w:line="240" w:lineRule="auto"/>
              <w:ind w:firstLineChars="100" w:firstLine="241"/>
              <w:contextualSpacing/>
              <w:jc w:val="center"/>
              <w:rPr>
                <w:rFonts w:ascii="Times New Roman" w:eastAsia="Times New Roman" w:hAnsi="Times New Roman" w:cs="Times New Roman"/>
                <w:b/>
                <w:bCs/>
                <w:color w:val="111111"/>
                <w:sz w:val="24"/>
                <w:szCs w:val="24"/>
                <w:lang w:eastAsia="ru-RU"/>
              </w:rPr>
            </w:pPr>
            <w:r w:rsidRPr="002C60DE">
              <w:rPr>
                <w:rFonts w:ascii="Times New Roman" w:eastAsia="Times New Roman" w:hAnsi="Times New Roman" w:cs="Times New Roman"/>
                <w:b/>
                <w:bCs/>
                <w:color w:val="111111"/>
                <w:sz w:val="24"/>
                <w:szCs w:val="24"/>
                <w:lang w:eastAsia="ru-RU"/>
              </w:rPr>
              <w:t>Класс</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2C60DE" w:rsidRPr="002C60DE" w:rsidRDefault="002C60DE" w:rsidP="002C60DE">
            <w:pPr>
              <w:spacing w:after="0" w:line="240" w:lineRule="auto"/>
              <w:ind w:firstLineChars="100" w:firstLine="241"/>
              <w:contextualSpacing/>
              <w:jc w:val="center"/>
              <w:rPr>
                <w:rFonts w:ascii="Times New Roman" w:eastAsia="Times New Roman" w:hAnsi="Times New Roman" w:cs="Times New Roman"/>
                <w:b/>
                <w:bCs/>
                <w:color w:val="111111"/>
                <w:sz w:val="24"/>
                <w:szCs w:val="24"/>
                <w:lang w:eastAsia="ru-RU"/>
              </w:rPr>
            </w:pPr>
            <w:r w:rsidRPr="002C60DE">
              <w:rPr>
                <w:rFonts w:ascii="Times New Roman" w:eastAsia="Times New Roman" w:hAnsi="Times New Roman" w:cs="Times New Roman"/>
                <w:b/>
                <w:bCs/>
                <w:color w:val="111111"/>
                <w:sz w:val="24"/>
                <w:szCs w:val="24"/>
                <w:lang w:eastAsia="ru-RU"/>
              </w:rPr>
              <w:t>Кол-во уч-ся</w:t>
            </w:r>
          </w:p>
        </w:tc>
        <w:tc>
          <w:tcPr>
            <w:tcW w:w="2680" w:type="dxa"/>
            <w:gridSpan w:val="4"/>
            <w:tcBorders>
              <w:top w:val="single" w:sz="4" w:space="0" w:color="000000"/>
              <w:left w:val="nil"/>
              <w:bottom w:val="single" w:sz="4" w:space="0" w:color="000000"/>
              <w:right w:val="single" w:sz="4" w:space="0" w:color="000000"/>
            </w:tcBorders>
            <w:shd w:val="clear" w:color="000000" w:fill="EAEAEA"/>
            <w:vAlign w:val="center"/>
            <w:hideMark/>
          </w:tcPr>
          <w:p w:rsidR="002C60DE" w:rsidRPr="002C60DE" w:rsidRDefault="002C60DE" w:rsidP="002C60DE">
            <w:pPr>
              <w:spacing w:after="0" w:line="240" w:lineRule="auto"/>
              <w:ind w:firstLineChars="100" w:firstLine="241"/>
              <w:contextualSpacing/>
              <w:jc w:val="center"/>
              <w:rPr>
                <w:rFonts w:ascii="Times New Roman" w:eastAsia="Times New Roman" w:hAnsi="Times New Roman" w:cs="Times New Roman"/>
                <w:b/>
                <w:bCs/>
                <w:color w:val="111111"/>
                <w:sz w:val="24"/>
                <w:szCs w:val="24"/>
                <w:lang w:eastAsia="ru-RU"/>
              </w:rPr>
            </w:pPr>
            <w:r w:rsidRPr="002C60DE">
              <w:rPr>
                <w:rFonts w:ascii="Times New Roman" w:eastAsia="Times New Roman" w:hAnsi="Times New Roman" w:cs="Times New Roman"/>
                <w:b/>
                <w:bCs/>
                <w:color w:val="111111"/>
                <w:sz w:val="24"/>
                <w:szCs w:val="24"/>
                <w:lang w:eastAsia="ru-RU"/>
              </w:rPr>
              <w:t>Оценки</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2C60DE" w:rsidRPr="002C60DE" w:rsidRDefault="002C60DE" w:rsidP="002C60DE">
            <w:pPr>
              <w:spacing w:after="0" w:line="240" w:lineRule="auto"/>
              <w:ind w:firstLineChars="100" w:firstLine="241"/>
              <w:contextualSpacing/>
              <w:jc w:val="center"/>
              <w:rPr>
                <w:rFonts w:ascii="Times New Roman" w:eastAsia="Times New Roman" w:hAnsi="Times New Roman" w:cs="Times New Roman"/>
                <w:b/>
                <w:bCs/>
                <w:color w:val="111111"/>
                <w:sz w:val="24"/>
                <w:szCs w:val="24"/>
                <w:lang w:eastAsia="ru-RU"/>
              </w:rPr>
            </w:pPr>
            <w:r w:rsidRPr="002C60DE">
              <w:rPr>
                <w:rFonts w:ascii="Times New Roman" w:eastAsia="Times New Roman" w:hAnsi="Times New Roman" w:cs="Times New Roman"/>
                <w:b/>
                <w:bCs/>
                <w:color w:val="111111"/>
                <w:sz w:val="24"/>
                <w:szCs w:val="24"/>
                <w:lang w:eastAsia="ru-RU"/>
              </w:rPr>
              <w:t xml:space="preserve">% </w:t>
            </w:r>
            <w:proofErr w:type="spellStart"/>
            <w:r w:rsidRPr="002C60DE">
              <w:rPr>
                <w:rFonts w:ascii="Times New Roman" w:eastAsia="Times New Roman" w:hAnsi="Times New Roman" w:cs="Times New Roman"/>
                <w:b/>
                <w:bCs/>
                <w:color w:val="111111"/>
                <w:sz w:val="24"/>
                <w:szCs w:val="24"/>
                <w:lang w:eastAsia="ru-RU"/>
              </w:rPr>
              <w:t>кач</w:t>
            </w:r>
            <w:proofErr w:type="spellEnd"/>
            <w:r w:rsidRPr="002C60DE">
              <w:rPr>
                <w:rFonts w:ascii="Times New Roman" w:eastAsia="Times New Roman" w:hAnsi="Times New Roman" w:cs="Times New Roman"/>
                <w:b/>
                <w:bCs/>
                <w:color w:val="111111"/>
                <w:sz w:val="24"/>
                <w:szCs w:val="24"/>
                <w:lang w:eastAsia="ru-RU"/>
              </w:rPr>
              <w:t>.</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2C60DE" w:rsidRPr="002C60DE" w:rsidRDefault="002C60DE" w:rsidP="002C60DE">
            <w:pPr>
              <w:spacing w:after="0" w:line="240" w:lineRule="auto"/>
              <w:ind w:firstLineChars="100" w:firstLine="241"/>
              <w:contextualSpacing/>
              <w:jc w:val="center"/>
              <w:rPr>
                <w:rFonts w:ascii="Times New Roman" w:eastAsia="Times New Roman" w:hAnsi="Times New Roman" w:cs="Times New Roman"/>
                <w:b/>
                <w:bCs/>
                <w:color w:val="111111"/>
                <w:sz w:val="24"/>
                <w:szCs w:val="24"/>
                <w:lang w:eastAsia="ru-RU"/>
              </w:rPr>
            </w:pPr>
            <w:r w:rsidRPr="002C60DE">
              <w:rPr>
                <w:rFonts w:ascii="Times New Roman" w:eastAsia="Times New Roman" w:hAnsi="Times New Roman" w:cs="Times New Roman"/>
                <w:b/>
                <w:bCs/>
                <w:color w:val="111111"/>
                <w:sz w:val="24"/>
                <w:szCs w:val="24"/>
                <w:lang w:eastAsia="ru-RU"/>
              </w:rPr>
              <w:t xml:space="preserve">% </w:t>
            </w:r>
            <w:proofErr w:type="spellStart"/>
            <w:r w:rsidRPr="002C60DE">
              <w:rPr>
                <w:rFonts w:ascii="Times New Roman" w:eastAsia="Times New Roman" w:hAnsi="Times New Roman" w:cs="Times New Roman"/>
                <w:b/>
                <w:bCs/>
                <w:color w:val="111111"/>
                <w:sz w:val="24"/>
                <w:szCs w:val="24"/>
                <w:lang w:eastAsia="ru-RU"/>
              </w:rPr>
              <w:t>усп</w:t>
            </w:r>
            <w:proofErr w:type="spellEnd"/>
            <w:r w:rsidRPr="002C60DE">
              <w:rPr>
                <w:rFonts w:ascii="Times New Roman" w:eastAsia="Times New Roman" w:hAnsi="Times New Roman" w:cs="Times New Roman"/>
                <w:b/>
                <w:bCs/>
                <w:color w:val="111111"/>
                <w:sz w:val="24"/>
                <w:szCs w:val="24"/>
                <w:lang w:eastAsia="ru-RU"/>
              </w:rPr>
              <w:t>.</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2C60DE" w:rsidRPr="002C60DE" w:rsidRDefault="002C60DE" w:rsidP="002C60DE">
            <w:pPr>
              <w:spacing w:after="0" w:line="240" w:lineRule="auto"/>
              <w:ind w:firstLineChars="100" w:firstLine="241"/>
              <w:contextualSpacing/>
              <w:jc w:val="center"/>
              <w:rPr>
                <w:rFonts w:ascii="Times New Roman" w:eastAsia="Times New Roman" w:hAnsi="Times New Roman" w:cs="Times New Roman"/>
                <w:b/>
                <w:bCs/>
                <w:color w:val="111111"/>
                <w:sz w:val="24"/>
                <w:szCs w:val="24"/>
                <w:lang w:eastAsia="ru-RU"/>
              </w:rPr>
            </w:pPr>
            <w:r w:rsidRPr="002C60DE">
              <w:rPr>
                <w:rFonts w:ascii="Times New Roman" w:eastAsia="Times New Roman" w:hAnsi="Times New Roman" w:cs="Times New Roman"/>
                <w:b/>
                <w:bCs/>
                <w:color w:val="111111"/>
                <w:sz w:val="24"/>
                <w:szCs w:val="24"/>
                <w:lang w:eastAsia="ru-RU"/>
              </w:rPr>
              <w:t>СОУ</w:t>
            </w:r>
          </w:p>
        </w:tc>
      </w:tr>
      <w:tr w:rsidR="002C60DE" w:rsidRPr="002C60DE" w:rsidTr="004C0A74">
        <w:trPr>
          <w:trHeight w:val="285"/>
        </w:trPr>
        <w:tc>
          <w:tcPr>
            <w:tcW w:w="702" w:type="dxa"/>
            <w:gridSpan w:val="2"/>
            <w:vMerge/>
            <w:tcBorders>
              <w:top w:val="single" w:sz="4" w:space="0" w:color="000000"/>
              <w:left w:val="single" w:sz="4" w:space="0" w:color="000000"/>
              <w:bottom w:val="single" w:sz="4" w:space="0" w:color="000000"/>
              <w:right w:val="single" w:sz="4" w:space="0" w:color="000000"/>
            </w:tcBorders>
            <w:vAlign w:val="center"/>
            <w:hideMark/>
          </w:tcPr>
          <w:p w:rsidR="002C60DE" w:rsidRPr="002C60DE" w:rsidRDefault="002C60DE" w:rsidP="002C60DE">
            <w:pPr>
              <w:spacing w:after="0" w:line="240" w:lineRule="auto"/>
              <w:contextualSpacing/>
              <w:rPr>
                <w:rFonts w:ascii="Times New Roman" w:eastAsia="Times New Roman" w:hAnsi="Times New Roman" w:cs="Times New Roman"/>
                <w:b/>
                <w:bCs/>
                <w:color w:val="111111"/>
                <w:sz w:val="24"/>
                <w:szCs w:val="24"/>
                <w:lang w:eastAsia="ru-RU"/>
              </w:rPr>
            </w:pPr>
          </w:p>
        </w:tc>
        <w:tc>
          <w:tcPr>
            <w:tcW w:w="832" w:type="dxa"/>
            <w:vMerge/>
            <w:tcBorders>
              <w:top w:val="single" w:sz="4" w:space="0" w:color="000000"/>
              <w:left w:val="single" w:sz="4" w:space="0" w:color="000000"/>
              <w:bottom w:val="single" w:sz="4" w:space="0" w:color="000000"/>
              <w:right w:val="single" w:sz="4" w:space="0" w:color="000000"/>
            </w:tcBorders>
            <w:vAlign w:val="center"/>
            <w:hideMark/>
          </w:tcPr>
          <w:p w:rsidR="002C60DE" w:rsidRPr="002C60DE" w:rsidRDefault="002C60DE" w:rsidP="002C60DE">
            <w:pPr>
              <w:spacing w:after="0" w:line="240" w:lineRule="auto"/>
              <w:contextualSpacing/>
              <w:rPr>
                <w:rFonts w:ascii="Times New Roman" w:eastAsia="Times New Roman" w:hAnsi="Times New Roman" w:cs="Times New Roman"/>
                <w:b/>
                <w:bCs/>
                <w:color w:val="111111"/>
                <w:sz w:val="24"/>
                <w:szCs w:val="24"/>
                <w:lang w:eastAsia="ru-RU"/>
              </w:rPr>
            </w:pPr>
          </w:p>
        </w:tc>
        <w:tc>
          <w:tcPr>
            <w:tcW w:w="1436" w:type="dxa"/>
            <w:vMerge/>
            <w:tcBorders>
              <w:top w:val="single" w:sz="4" w:space="0" w:color="000000"/>
              <w:left w:val="single" w:sz="4" w:space="0" w:color="000000"/>
              <w:bottom w:val="single" w:sz="4" w:space="0" w:color="000000"/>
              <w:right w:val="single" w:sz="4" w:space="0" w:color="000000"/>
            </w:tcBorders>
            <w:vAlign w:val="center"/>
            <w:hideMark/>
          </w:tcPr>
          <w:p w:rsidR="002C60DE" w:rsidRPr="002C60DE" w:rsidRDefault="002C60DE" w:rsidP="002C60DE">
            <w:pPr>
              <w:spacing w:after="0" w:line="240" w:lineRule="auto"/>
              <w:contextualSpacing/>
              <w:rPr>
                <w:rFonts w:ascii="Times New Roman" w:eastAsia="Times New Roman" w:hAnsi="Times New Roman" w:cs="Times New Roman"/>
                <w:b/>
                <w:bCs/>
                <w:color w:val="111111"/>
                <w:sz w:val="24"/>
                <w:szCs w:val="24"/>
                <w:lang w:eastAsia="ru-RU"/>
              </w:rPr>
            </w:pPr>
          </w:p>
        </w:tc>
        <w:tc>
          <w:tcPr>
            <w:tcW w:w="700" w:type="dxa"/>
            <w:tcBorders>
              <w:top w:val="nil"/>
              <w:left w:val="nil"/>
              <w:bottom w:val="single" w:sz="4" w:space="0" w:color="000000"/>
              <w:right w:val="single" w:sz="4" w:space="0" w:color="000000"/>
            </w:tcBorders>
            <w:shd w:val="clear" w:color="000000" w:fill="EAEAEA"/>
            <w:vAlign w:val="center"/>
            <w:hideMark/>
          </w:tcPr>
          <w:p w:rsidR="002C60DE" w:rsidRPr="002C60DE" w:rsidRDefault="002C60DE" w:rsidP="002C60DE">
            <w:pPr>
              <w:spacing w:after="0" w:line="240" w:lineRule="auto"/>
              <w:ind w:firstLineChars="100" w:firstLine="241"/>
              <w:contextualSpacing/>
              <w:jc w:val="center"/>
              <w:rPr>
                <w:rFonts w:ascii="Times New Roman" w:eastAsia="Times New Roman" w:hAnsi="Times New Roman" w:cs="Times New Roman"/>
                <w:b/>
                <w:bCs/>
                <w:color w:val="111111"/>
                <w:sz w:val="24"/>
                <w:szCs w:val="24"/>
                <w:lang w:eastAsia="ru-RU"/>
              </w:rPr>
            </w:pPr>
            <w:r w:rsidRPr="002C60DE">
              <w:rPr>
                <w:rFonts w:ascii="Times New Roman" w:eastAsia="Times New Roman" w:hAnsi="Times New Roman" w:cs="Times New Roman"/>
                <w:b/>
                <w:bCs/>
                <w:color w:val="111111"/>
                <w:sz w:val="24"/>
                <w:szCs w:val="24"/>
                <w:lang w:eastAsia="ru-RU"/>
              </w:rPr>
              <w:t>"5"</w:t>
            </w:r>
          </w:p>
        </w:tc>
        <w:tc>
          <w:tcPr>
            <w:tcW w:w="660" w:type="dxa"/>
            <w:tcBorders>
              <w:top w:val="nil"/>
              <w:left w:val="nil"/>
              <w:bottom w:val="single" w:sz="4" w:space="0" w:color="000000"/>
              <w:right w:val="single" w:sz="4" w:space="0" w:color="000000"/>
            </w:tcBorders>
            <w:shd w:val="clear" w:color="000000" w:fill="EAEAEA"/>
            <w:vAlign w:val="center"/>
            <w:hideMark/>
          </w:tcPr>
          <w:p w:rsidR="002C60DE" w:rsidRPr="002C60DE" w:rsidRDefault="002C60DE" w:rsidP="002C60DE">
            <w:pPr>
              <w:spacing w:after="0" w:line="240" w:lineRule="auto"/>
              <w:ind w:firstLineChars="100" w:firstLine="241"/>
              <w:contextualSpacing/>
              <w:jc w:val="center"/>
              <w:rPr>
                <w:rFonts w:ascii="Times New Roman" w:eastAsia="Times New Roman" w:hAnsi="Times New Roman" w:cs="Times New Roman"/>
                <w:b/>
                <w:bCs/>
                <w:color w:val="111111"/>
                <w:sz w:val="24"/>
                <w:szCs w:val="24"/>
                <w:lang w:eastAsia="ru-RU"/>
              </w:rPr>
            </w:pPr>
            <w:r w:rsidRPr="002C60DE">
              <w:rPr>
                <w:rFonts w:ascii="Times New Roman" w:eastAsia="Times New Roman" w:hAnsi="Times New Roman" w:cs="Times New Roman"/>
                <w:b/>
                <w:bCs/>
                <w:color w:val="111111"/>
                <w:sz w:val="24"/>
                <w:szCs w:val="24"/>
                <w:lang w:eastAsia="ru-RU"/>
              </w:rPr>
              <w:t>"4"</w:t>
            </w:r>
          </w:p>
        </w:tc>
        <w:tc>
          <w:tcPr>
            <w:tcW w:w="660" w:type="dxa"/>
            <w:tcBorders>
              <w:top w:val="nil"/>
              <w:left w:val="nil"/>
              <w:bottom w:val="single" w:sz="4" w:space="0" w:color="000000"/>
              <w:right w:val="single" w:sz="4" w:space="0" w:color="000000"/>
            </w:tcBorders>
            <w:shd w:val="clear" w:color="000000" w:fill="EAEAEA"/>
            <w:vAlign w:val="center"/>
            <w:hideMark/>
          </w:tcPr>
          <w:p w:rsidR="002C60DE" w:rsidRPr="002C60DE" w:rsidRDefault="002C60DE" w:rsidP="002C60DE">
            <w:pPr>
              <w:spacing w:after="0" w:line="240" w:lineRule="auto"/>
              <w:ind w:firstLineChars="100" w:firstLine="241"/>
              <w:contextualSpacing/>
              <w:jc w:val="center"/>
              <w:rPr>
                <w:rFonts w:ascii="Times New Roman" w:eastAsia="Times New Roman" w:hAnsi="Times New Roman" w:cs="Times New Roman"/>
                <w:b/>
                <w:bCs/>
                <w:color w:val="111111"/>
                <w:sz w:val="24"/>
                <w:szCs w:val="24"/>
                <w:lang w:eastAsia="ru-RU"/>
              </w:rPr>
            </w:pPr>
            <w:r w:rsidRPr="002C60DE">
              <w:rPr>
                <w:rFonts w:ascii="Times New Roman" w:eastAsia="Times New Roman" w:hAnsi="Times New Roman" w:cs="Times New Roman"/>
                <w:b/>
                <w:bCs/>
                <w:color w:val="111111"/>
                <w:sz w:val="24"/>
                <w:szCs w:val="24"/>
                <w:lang w:eastAsia="ru-RU"/>
              </w:rPr>
              <w:t>"3"</w:t>
            </w:r>
          </w:p>
        </w:tc>
        <w:tc>
          <w:tcPr>
            <w:tcW w:w="660" w:type="dxa"/>
            <w:tcBorders>
              <w:top w:val="nil"/>
              <w:left w:val="nil"/>
              <w:bottom w:val="single" w:sz="4" w:space="0" w:color="000000"/>
              <w:right w:val="single" w:sz="4" w:space="0" w:color="000000"/>
            </w:tcBorders>
            <w:shd w:val="clear" w:color="000000" w:fill="EAEAEA"/>
            <w:vAlign w:val="center"/>
            <w:hideMark/>
          </w:tcPr>
          <w:p w:rsidR="002C60DE" w:rsidRPr="002C60DE" w:rsidRDefault="002C60DE" w:rsidP="002C60DE">
            <w:pPr>
              <w:spacing w:after="0" w:line="240" w:lineRule="auto"/>
              <w:ind w:firstLineChars="100" w:firstLine="241"/>
              <w:contextualSpacing/>
              <w:jc w:val="center"/>
              <w:rPr>
                <w:rFonts w:ascii="Times New Roman" w:eastAsia="Times New Roman" w:hAnsi="Times New Roman" w:cs="Times New Roman"/>
                <w:b/>
                <w:bCs/>
                <w:color w:val="111111"/>
                <w:sz w:val="24"/>
                <w:szCs w:val="24"/>
                <w:lang w:eastAsia="ru-RU"/>
              </w:rPr>
            </w:pPr>
            <w:r w:rsidRPr="002C60DE">
              <w:rPr>
                <w:rFonts w:ascii="Times New Roman" w:eastAsia="Times New Roman" w:hAnsi="Times New Roman" w:cs="Times New Roman"/>
                <w:b/>
                <w:bCs/>
                <w:color w:val="111111"/>
                <w:sz w:val="24"/>
                <w:szCs w:val="24"/>
                <w:lang w:eastAsia="ru-RU"/>
              </w:rPr>
              <w:t>"2"</w:t>
            </w:r>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rsidR="002C60DE" w:rsidRPr="002C60DE" w:rsidRDefault="002C60DE" w:rsidP="002C60DE">
            <w:pPr>
              <w:spacing w:after="0" w:line="240" w:lineRule="auto"/>
              <w:contextualSpacing/>
              <w:rPr>
                <w:rFonts w:ascii="Times New Roman" w:eastAsia="Times New Roman" w:hAnsi="Times New Roman" w:cs="Times New Roman"/>
                <w:b/>
                <w:bCs/>
                <w:color w:val="111111"/>
                <w:sz w:val="24"/>
                <w:szCs w:val="24"/>
                <w:lang w:eastAsia="ru-RU"/>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rsidR="002C60DE" w:rsidRPr="002C60DE" w:rsidRDefault="002C60DE" w:rsidP="002C60DE">
            <w:pPr>
              <w:spacing w:after="0" w:line="240" w:lineRule="auto"/>
              <w:contextualSpacing/>
              <w:rPr>
                <w:rFonts w:ascii="Times New Roman" w:eastAsia="Times New Roman" w:hAnsi="Times New Roman" w:cs="Times New Roman"/>
                <w:b/>
                <w:bCs/>
                <w:color w:val="111111"/>
                <w:sz w:val="24"/>
                <w:szCs w:val="24"/>
                <w:lang w:eastAsia="ru-RU"/>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2C60DE" w:rsidRPr="002C60DE" w:rsidRDefault="002C60DE" w:rsidP="002C60DE">
            <w:pPr>
              <w:spacing w:after="0" w:line="240" w:lineRule="auto"/>
              <w:contextualSpacing/>
              <w:rPr>
                <w:rFonts w:ascii="Times New Roman" w:eastAsia="Times New Roman" w:hAnsi="Times New Roman" w:cs="Times New Roman"/>
                <w:b/>
                <w:bCs/>
                <w:color w:val="111111"/>
                <w:sz w:val="24"/>
                <w:szCs w:val="24"/>
                <w:lang w:eastAsia="ru-RU"/>
              </w:rPr>
            </w:pPr>
          </w:p>
        </w:tc>
      </w:tr>
      <w:tr w:rsidR="002C60DE" w:rsidRPr="002C60DE" w:rsidTr="004C0A74">
        <w:trPr>
          <w:trHeight w:val="285"/>
        </w:trPr>
        <w:tc>
          <w:tcPr>
            <w:tcW w:w="9633" w:type="dxa"/>
            <w:gridSpan w:val="11"/>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2C60DE" w:rsidRPr="002C60DE" w:rsidRDefault="002C60DE" w:rsidP="002C60DE">
            <w:pPr>
              <w:spacing w:after="0" w:line="240" w:lineRule="auto"/>
              <w:ind w:firstLineChars="100" w:firstLine="241"/>
              <w:contextualSpacing/>
              <w:jc w:val="center"/>
              <w:rPr>
                <w:rFonts w:ascii="Times New Roman" w:eastAsia="Times New Roman" w:hAnsi="Times New Roman" w:cs="Times New Roman"/>
                <w:b/>
                <w:bCs/>
                <w:color w:val="111111"/>
                <w:sz w:val="24"/>
                <w:szCs w:val="24"/>
                <w:lang w:eastAsia="ru-RU"/>
              </w:rPr>
            </w:pPr>
            <w:r w:rsidRPr="002C60DE">
              <w:rPr>
                <w:rFonts w:ascii="Times New Roman" w:eastAsia="Times New Roman" w:hAnsi="Times New Roman" w:cs="Times New Roman"/>
                <w:b/>
                <w:bCs/>
                <w:color w:val="111111"/>
                <w:sz w:val="24"/>
                <w:szCs w:val="24"/>
                <w:lang w:eastAsia="ru-RU"/>
              </w:rPr>
              <w:t> </w:t>
            </w:r>
          </w:p>
        </w:tc>
      </w:tr>
      <w:tr w:rsidR="002C60DE" w:rsidRPr="002C60DE" w:rsidTr="004C0A74">
        <w:trPr>
          <w:trHeight w:val="285"/>
        </w:trPr>
        <w:tc>
          <w:tcPr>
            <w:tcW w:w="702"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w:t>
            </w:r>
          </w:p>
        </w:tc>
        <w:tc>
          <w:tcPr>
            <w:tcW w:w="83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5а</w:t>
            </w:r>
          </w:p>
        </w:tc>
        <w:tc>
          <w:tcPr>
            <w:tcW w:w="1436"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22</w:t>
            </w:r>
          </w:p>
        </w:tc>
        <w:tc>
          <w:tcPr>
            <w:tcW w:w="7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18</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4</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100,0</w:t>
            </w:r>
          </w:p>
        </w:tc>
        <w:tc>
          <w:tcPr>
            <w:tcW w:w="98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100,0</w:t>
            </w:r>
          </w:p>
        </w:tc>
        <w:tc>
          <w:tcPr>
            <w:tcW w:w="2003"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93,5</w:t>
            </w:r>
          </w:p>
        </w:tc>
      </w:tr>
      <w:tr w:rsidR="002C60DE" w:rsidRPr="002C60DE" w:rsidTr="004C0A74">
        <w:trPr>
          <w:trHeight w:val="285"/>
        </w:trPr>
        <w:tc>
          <w:tcPr>
            <w:tcW w:w="702" w:type="dxa"/>
            <w:gridSpan w:val="2"/>
            <w:vMerge/>
            <w:tcBorders>
              <w:top w:val="nil"/>
              <w:left w:val="single" w:sz="4" w:space="0" w:color="000000"/>
              <w:bottom w:val="single" w:sz="4" w:space="0" w:color="000000"/>
              <w:right w:val="single" w:sz="4" w:space="0" w:color="000000"/>
            </w:tcBorders>
            <w:vAlign w:val="center"/>
            <w:hideMark/>
          </w:tcPr>
          <w:p w:rsidR="002C60DE" w:rsidRPr="002C60DE" w:rsidRDefault="002C60DE" w:rsidP="002C60DE">
            <w:pPr>
              <w:spacing w:after="0" w:line="240" w:lineRule="auto"/>
              <w:contextualSpacing/>
              <w:rPr>
                <w:rFonts w:ascii="Times New Roman" w:eastAsia="Times New Roman" w:hAnsi="Times New Roman" w:cs="Times New Roman"/>
                <w:color w:val="111111"/>
                <w:sz w:val="24"/>
                <w:szCs w:val="24"/>
                <w:lang w:eastAsia="ru-RU"/>
              </w:rPr>
            </w:pPr>
          </w:p>
        </w:tc>
        <w:tc>
          <w:tcPr>
            <w:tcW w:w="832" w:type="dxa"/>
            <w:vMerge/>
            <w:tcBorders>
              <w:top w:val="nil"/>
              <w:left w:val="single" w:sz="4" w:space="0" w:color="000000"/>
              <w:bottom w:val="single" w:sz="4" w:space="0" w:color="000000"/>
              <w:right w:val="single" w:sz="4" w:space="0" w:color="000000"/>
            </w:tcBorders>
            <w:vAlign w:val="center"/>
            <w:hideMark/>
          </w:tcPr>
          <w:p w:rsidR="002C60DE" w:rsidRPr="002C60DE" w:rsidRDefault="002C60DE" w:rsidP="002C60DE">
            <w:pPr>
              <w:spacing w:after="0" w:line="240" w:lineRule="auto"/>
              <w:contextualSpacing/>
              <w:rPr>
                <w:rFonts w:ascii="Times New Roman" w:eastAsia="Times New Roman" w:hAnsi="Times New Roman" w:cs="Times New Roman"/>
                <w:color w:val="111111"/>
                <w:sz w:val="24"/>
                <w:szCs w:val="24"/>
                <w:lang w:eastAsia="ru-RU"/>
              </w:rPr>
            </w:pPr>
          </w:p>
        </w:tc>
        <w:tc>
          <w:tcPr>
            <w:tcW w:w="1436"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23</w:t>
            </w:r>
          </w:p>
        </w:tc>
        <w:tc>
          <w:tcPr>
            <w:tcW w:w="7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23</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100,0</w:t>
            </w:r>
          </w:p>
        </w:tc>
        <w:tc>
          <w:tcPr>
            <w:tcW w:w="98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100,0</w:t>
            </w:r>
          </w:p>
        </w:tc>
        <w:tc>
          <w:tcPr>
            <w:tcW w:w="2003"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100,0</w:t>
            </w:r>
          </w:p>
        </w:tc>
      </w:tr>
      <w:tr w:rsidR="002C60DE" w:rsidRPr="002C60DE" w:rsidTr="004C0A74">
        <w:trPr>
          <w:trHeight w:val="285"/>
        </w:trPr>
        <w:tc>
          <w:tcPr>
            <w:tcW w:w="9633" w:type="dxa"/>
            <w:gridSpan w:val="11"/>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2C60DE" w:rsidRPr="002C60DE" w:rsidRDefault="002C60DE" w:rsidP="002C60DE">
            <w:pPr>
              <w:spacing w:after="0" w:line="240" w:lineRule="auto"/>
              <w:ind w:firstLineChars="100" w:firstLine="241"/>
              <w:contextualSpacing/>
              <w:jc w:val="center"/>
              <w:rPr>
                <w:rFonts w:ascii="Times New Roman" w:eastAsia="Times New Roman" w:hAnsi="Times New Roman" w:cs="Times New Roman"/>
                <w:b/>
                <w:bCs/>
                <w:color w:val="111111"/>
                <w:sz w:val="24"/>
                <w:szCs w:val="24"/>
                <w:lang w:eastAsia="ru-RU"/>
              </w:rPr>
            </w:pPr>
            <w:r w:rsidRPr="002C60DE">
              <w:rPr>
                <w:rFonts w:ascii="Times New Roman" w:eastAsia="Times New Roman" w:hAnsi="Times New Roman" w:cs="Times New Roman"/>
                <w:b/>
                <w:bCs/>
                <w:color w:val="111111"/>
                <w:sz w:val="24"/>
                <w:szCs w:val="24"/>
                <w:lang w:eastAsia="ru-RU"/>
              </w:rPr>
              <w:t> </w:t>
            </w:r>
          </w:p>
        </w:tc>
      </w:tr>
      <w:tr w:rsidR="002C60DE" w:rsidRPr="002C60DE" w:rsidTr="004C0A74">
        <w:trPr>
          <w:trHeight w:val="285"/>
        </w:trPr>
        <w:tc>
          <w:tcPr>
            <w:tcW w:w="702"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2</w:t>
            </w:r>
          </w:p>
        </w:tc>
        <w:tc>
          <w:tcPr>
            <w:tcW w:w="83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6б</w:t>
            </w:r>
          </w:p>
        </w:tc>
        <w:tc>
          <w:tcPr>
            <w:tcW w:w="1436"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26</w:t>
            </w:r>
          </w:p>
        </w:tc>
        <w:tc>
          <w:tcPr>
            <w:tcW w:w="7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21</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4</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96,2</w:t>
            </w:r>
          </w:p>
        </w:tc>
        <w:tc>
          <w:tcPr>
            <w:tcW w:w="98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100,0</w:t>
            </w:r>
          </w:p>
        </w:tc>
        <w:tc>
          <w:tcPr>
            <w:tcW w:w="2003"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92,0</w:t>
            </w:r>
          </w:p>
        </w:tc>
      </w:tr>
      <w:tr w:rsidR="002C60DE" w:rsidRPr="002C60DE" w:rsidTr="004C0A74">
        <w:trPr>
          <w:trHeight w:val="285"/>
        </w:trPr>
        <w:tc>
          <w:tcPr>
            <w:tcW w:w="702" w:type="dxa"/>
            <w:gridSpan w:val="2"/>
            <w:vMerge/>
            <w:tcBorders>
              <w:top w:val="nil"/>
              <w:left w:val="single" w:sz="4" w:space="0" w:color="000000"/>
              <w:bottom w:val="single" w:sz="4" w:space="0" w:color="000000"/>
              <w:right w:val="single" w:sz="4" w:space="0" w:color="000000"/>
            </w:tcBorders>
            <w:vAlign w:val="center"/>
            <w:hideMark/>
          </w:tcPr>
          <w:p w:rsidR="002C60DE" w:rsidRPr="002C60DE" w:rsidRDefault="002C60DE" w:rsidP="002C60DE">
            <w:pPr>
              <w:spacing w:after="0" w:line="240" w:lineRule="auto"/>
              <w:contextualSpacing/>
              <w:rPr>
                <w:rFonts w:ascii="Times New Roman" w:eastAsia="Times New Roman" w:hAnsi="Times New Roman" w:cs="Times New Roman"/>
                <w:color w:val="111111"/>
                <w:sz w:val="24"/>
                <w:szCs w:val="24"/>
                <w:lang w:eastAsia="ru-RU"/>
              </w:rPr>
            </w:pPr>
          </w:p>
        </w:tc>
        <w:tc>
          <w:tcPr>
            <w:tcW w:w="832" w:type="dxa"/>
            <w:vMerge/>
            <w:tcBorders>
              <w:top w:val="nil"/>
              <w:left w:val="single" w:sz="4" w:space="0" w:color="000000"/>
              <w:bottom w:val="single" w:sz="4" w:space="0" w:color="000000"/>
              <w:right w:val="single" w:sz="4" w:space="0" w:color="000000"/>
            </w:tcBorders>
            <w:vAlign w:val="center"/>
            <w:hideMark/>
          </w:tcPr>
          <w:p w:rsidR="002C60DE" w:rsidRPr="002C60DE" w:rsidRDefault="002C60DE" w:rsidP="002C60DE">
            <w:pPr>
              <w:spacing w:after="0" w:line="240" w:lineRule="auto"/>
              <w:contextualSpacing/>
              <w:rPr>
                <w:rFonts w:ascii="Times New Roman" w:eastAsia="Times New Roman" w:hAnsi="Times New Roman" w:cs="Times New Roman"/>
                <w:color w:val="111111"/>
                <w:sz w:val="24"/>
                <w:szCs w:val="24"/>
                <w:lang w:eastAsia="ru-RU"/>
              </w:rPr>
            </w:pPr>
          </w:p>
        </w:tc>
        <w:tc>
          <w:tcPr>
            <w:tcW w:w="1436"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27</w:t>
            </w:r>
          </w:p>
        </w:tc>
        <w:tc>
          <w:tcPr>
            <w:tcW w:w="7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19</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8</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100,0</w:t>
            </w:r>
          </w:p>
        </w:tc>
        <w:tc>
          <w:tcPr>
            <w:tcW w:w="98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100,0</w:t>
            </w:r>
          </w:p>
        </w:tc>
        <w:tc>
          <w:tcPr>
            <w:tcW w:w="2003"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89,3</w:t>
            </w:r>
          </w:p>
        </w:tc>
      </w:tr>
      <w:tr w:rsidR="002C60DE" w:rsidRPr="002C60DE" w:rsidTr="004C0A74">
        <w:trPr>
          <w:trHeight w:val="285"/>
        </w:trPr>
        <w:tc>
          <w:tcPr>
            <w:tcW w:w="9633" w:type="dxa"/>
            <w:gridSpan w:val="11"/>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2C60DE" w:rsidRPr="002C60DE" w:rsidRDefault="002C60DE" w:rsidP="002C60DE">
            <w:pPr>
              <w:spacing w:after="0" w:line="240" w:lineRule="auto"/>
              <w:ind w:firstLineChars="100" w:firstLine="241"/>
              <w:contextualSpacing/>
              <w:jc w:val="center"/>
              <w:rPr>
                <w:rFonts w:ascii="Times New Roman" w:eastAsia="Times New Roman" w:hAnsi="Times New Roman" w:cs="Times New Roman"/>
                <w:b/>
                <w:bCs/>
                <w:color w:val="111111"/>
                <w:sz w:val="24"/>
                <w:szCs w:val="24"/>
                <w:lang w:eastAsia="ru-RU"/>
              </w:rPr>
            </w:pPr>
            <w:r w:rsidRPr="002C60DE">
              <w:rPr>
                <w:rFonts w:ascii="Times New Roman" w:eastAsia="Times New Roman" w:hAnsi="Times New Roman" w:cs="Times New Roman"/>
                <w:b/>
                <w:bCs/>
                <w:color w:val="111111"/>
                <w:sz w:val="24"/>
                <w:szCs w:val="24"/>
                <w:lang w:eastAsia="ru-RU"/>
              </w:rPr>
              <w:t> </w:t>
            </w:r>
          </w:p>
        </w:tc>
      </w:tr>
      <w:tr w:rsidR="002C60DE" w:rsidRPr="002C60DE" w:rsidTr="004C0A74">
        <w:trPr>
          <w:trHeight w:val="285"/>
        </w:trPr>
        <w:tc>
          <w:tcPr>
            <w:tcW w:w="702"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3</w:t>
            </w:r>
          </w:p>
        </w:tc>
        <w:tc>
          <w:tcPr>
            <w:tcW w:w="83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9б</w:t>
            </w:r>
          </w:p>
        </w:tc>
        <w:tc>
          <w:tcPr>
            <w:tcW w:w="1436"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33</w:t>
            </w:r>
          </w:p>
        </w:tc>
        <w:tc>
          <w:tcPr>
            <w:tcW w:w="7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24</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7</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2</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93,9</w:t>
            </w:r>
          </w:p>
        </w:tc>
        <w:tc>
          <w:tcPr>
            <w:tcW w:w="98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100,</w:t>
            </w:r>
            <w:r w:rsidRPr="002C60DE">
              <w:rPr>
                <w:rFonts w:ascii="Times New Roman" w:eastAsia="Times New Roman" w:hAnsi="Times New Roman" w:cs="Times New Roman"/>
                <w:color w:val="111111"/>
                <w:sz w:val="24"/>
                <w:szCs w:val="24"/>
                <w:lang w:eastAsia="ru-RU"/>
              </w:rPr>
              <w:lastRenderedPageBreak/>
              <w:t>0</w:t>
            </w:r>
          </w:p>
        </w:tc>
        <w:tc>
          <w:tcPr>
            <w:tcW w:w="2003"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lastRenderedPageBreak/>
              <w:t>88,5</w:t>
            </w:r>
          </w:p>
        </w:tc>
      </w:tr>
      <w:tr w:rsidR="002C60DE" w:rsidRPr="002C60DE" w:rsidTr="004C0A74">
        <w:trPr>
          <w:trHeight w:val="285"/>
        </w:trPr>
        <w:tc>
          <w:tcPr>
            <w:tcW w:w="702" w:type="dxa"/>
            <w:gridSpan w:val="2"/>
            <w:vMerge/>
            <w:tcBorders>
              <w:top w:val="nil"/>
              <w:left w:val="single" w:sz="4" w:space="0" w:color="000000"/>
              <w:bottom w:val="single" w:sz="4" w:space="0" w:color="000000"/>
              <w:right w:val="single" w:sz="4" w:space="0" w:color="000000"/>
            </w:tcBorders>
            <w:vAlign w:val="center"/>
            <w:hideMark/>
          </w:tcPr>
          <w:p w:rsidR="002C60DE" w:rsidRPr="002C60DE" w:rsidRDefault="002C60DE" w:rsidP="002C60DE">
            <w:pPr>
              <w:spacing w:after="0" w:line="240" w:lineRule="auto"/>
              <w:contextualSpacing/>
              <w:rPr>
                <w:rFonts w:ascii="Times New Roman" w:eastAsia="Times New Roman" w:hAnsi="Times New Roman" w:cs="Times New Roman"/>
                <w:color w:val="111111"/>
                <w:sz w:val="24"/>
                <w:szCs w:val="24"/>
                <w:lang w:eastAsia="ru-RU"/>
              </w:rPr>
            </w:pPr>
          </w:p>
        </w:tc>
        <w:tc>
          <w:tcPr>
            <w:tcW w:w="832" w:type="dxa"/>
            <w:vMerge/>
            <w:tcBorders>
              <w:top w:val="nil"/>
              <w:left w:val="single" w:sz="4" w:space="0" w:color="000000"/>
              <w:bottom w:val="single" w:sz="4" w:space="0" w:color="000000"/>
              <w:right w:val="single" w:sz="4" w:space="0" w:color="000000"/>
            </w:tcBorders>
            <w:vAlign w:val="center"/>
            <w:hideMark/>
          </w:tcPr>
          <w:p w:rsidR="002C60DE" w:rsidRPr="002C60DE" w:rsidRDefault="002C60DE" w:rsidP="002C60DE">
            <w:pPr>
              <w:spacing w:after="0" w:line="240" w:lineRule="auto"/>
              <w:contextualSpacing/>
              <w:rPr>
                <w:rFonts w:ascii="Times New Roman" w:eastAsia="Times New Roman" w:hAnsi="Times New Roman" w:cs="Times New Roman"/>
                <w:color w:val="111111"/>
                <w:sz w:val="24"/>
                <w:szCs w:val="24"/>
                <w:lang w:eastAsia="ru-RU"/>
              </w:rPr>
            </w:pPr>
          </w:p>
        </w:tc>
        <w:tc>
          <w:tcPr>
            <w:tcW w:w="1436"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32</w:t>
            </w:r>
          </w:p>
        </w:tc>
        <w:tc>
          <w:tcPr>
            <w:tcW w:w="7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31</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100,0</w:t>
            </w:r>
          </w:p>
        </w:tc>
        <w:tc>
          <w:tcPr>
            <w:tcW w:w="98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100,0</w:t>
            </w:r>
          </w:p>
        </w:tc>
        <w:tc>
          <w:tcPr>
            <w:tcW w:w="2003"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98,9</w:t>
            </w:r>
          </w:p>
        </w:tc>
      </w:tr>
      <w:tr w:rsidR="002C60DE" w:rsidRPr="002C60DE" w:rsidTr="004C0A74">
        <w:trPr>
          <w:trHeight w:val="285"/>
        </w:trPr>
        <w:tc>
          <w:tcPr>
            <w:tcW w:w="9633" w:type="dxa"/>
            <w:gridSpan w:val="11"/>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2C60DE" w:rsidRPr="002C60DE" w:rsidRDefault="002C60DE" w:rsidP="002C60DE">
            <w:pPr>
              <w:spacing w:after="0" w:line="240" w:lineRule="auto"/>
              <w:ind w:firstLineChars="100" w:firstLine="241"/>
              <w:contextualSpacing/>
              <w:jc w:val="center"/>
              <w:rPr>
                <w:rFonts w:ascii="Times New Roman" w:eastAsia="Times New Roman" w:hAnsi="Times New Roman" w:cs="Times New Roman"/>
                <w:b/>
                <w:bCs/>
                <w:color w:val="111111"/>
                <w:sz w:val="24"/>
                <w:szCs w:val="24"/>
                <w:lang w:eastAsia="ru-RU"/>
              </w:rPr>
            </w:pPr>
            <w:r w:rsidRPr="002C60DE">
              <w:rPr>
                <w:rFonts w:ascii="Times New Roman" w:eastAsia="Times New Roman" w:hAnsi="Times New Roman" w:cs="Times New Roman"/>
                <w:b/>
                <w:bCs/>
                <w:color w:val="111111"/>
                <w:sz w:val="24"/>
                <w:szCs w:val="24"/>
                <w:lang w:eastAsia="ru-RU"/>
              </w:rPr>
              <w:t> </w:t>
            </w:r>
          </w:p>
        </w:tc>
      </w:tr>
      <w:tr w:rsidR="002C60DE" w:rsidRPr="002C60DE" w:rsidTr="004C0A74">
        <w:trPr>
          <w:trHeight w:val="285"/>
        </w:trPr>
        <w:tc>
          <w:tcPr>
            <w:tcW w:w="702" w:type="dxa"/>
            <w:gridSpan w:val="2"/>
            <w:tcBorders>
              <w:top w:val="nil"/>
              <w:left w:val="single" w:sz="4" w:space="0" w:color="000000"/>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4</w:t>
            </w:r>
          </w:p>
        </w:tc>
        <w:tc>
          <w:tcPr>
            <w:tcW w:w="832"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5б</w:t>
            </w:r>
          </w:p>
        </w:tc>
        <w:tc>
          <w:tcPr>
            <w:tcW w:w="1436"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24</w:t>
            </w:r>
          </w:p>
        </w:tc>
        <w:tc>
          <w:tcPr>
            <w:tcW w:w="7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24</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100,0</w:t>
            </w:r>
          </w:p>
        </w:tc>
        <w:tc>
          <w:tcPr>
            <w:tcW w:w="98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100,0</w:t>
            </w:r>
          </w:p>
        </w:tc>
        <w:tc>
          <w:tcPr>
            <w:tcW w:w="2003"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100,0</w:t>
            </w:r>
          </w:p>
        </w:tc>
      </w:tr>
      <w:tr w:rsidR="002C60DE" w:rsidRPr="002C60DE" w:rsidTr="004C0A74">
        <w:trPr>
          <w:trHeight w:val="285"/>
        </w:trPr>
        <w:tc>
          <w:tcPr>
            <w:tcW w:w="9633" w:type="dxa"/>
            <w:gridSpan w:val="11"/>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2C60DE" w:rsidRPr="002C60DE" w:rsidRDefault="002C60DE" w:rsidP="002C60DE">
            <w:pPr>
              <w:spacing w:after="0" w:line="240" w:lineRule="auto"/>
              <w:ind w:firstLineChars="100" w:firstLine="241"/>
              <w:contextualSpacing/>
              <w:jc w:val="center"/>
              <w:rPr>
                <w:rFonts w:ascii="Times New Roman" w:eastAsia="Times New Roman" w:hAnsi="Times New Roman" w:cs="Times New Roman"/>
                <w:b/>
                <w:bCs/>
                <w:color w:val="111111"/>
                <w:sz w:val="24"/>
                <w:szCs w:val="24"/>
                <w:lang w:eastAsia="ru-RU"/>
              </w:rPr>
            </w:pPr>
            <w:r w:rsidRPr="002C60DE">
              <w:rPr>
                <w:rFonts w:ascii="Times New Roman" w:eastAsia="Times New Roman" w:hAnsi="Times New Roman" w:cs="Times New Roman"/>
                <w:b/>
                <w:bCs/>
                <w:color w:val="111111"/>
                <w:sz w:val="24"/>
                <w:szCs w:val="24"/>
                <w:lang w:eastAsia="ru-RU"/>
              </w:rPr>
              <w:t> </w:t>
            </w:r>
          </w:p>
        </w:tc>
      </w:tr>
      <w:tr w:rsidR="002C60DE" w:rsidRPr="002C60DE" w:rsidTr="004C0A74">
        <w:trPr>
          <w:trHeight w:val="285"/>
        </w:trPr>
        <w:tc>
          <w:tcPr>
            <w:tcW w:w="702" w:type="dxa"/>
            <w:gridSpan w:val="2"/>
            <w:tcBorders>
              <w:top w:val="nil"/>
              <w:left w:val="single" w:sz="4" w:space="0" w:color="000000"/>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5</w:t>
            </w:r>
          </w:p>
        </w:tc>
        <w:tc>
          <w:tcPr>
            <w:tcW w:w="832"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6а</w:t>
            </w:r>
          </w:p>
        </w:tc>
        <w:tc>
          <w:tcPr>
            <w:tcW w:w="1436"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27</w:t>
            </w:r>
          </w:p>
        </w:tc>
        <w:tc>
          <w:tcPr>
            <w:tcW w:w="7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23</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3</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96,3</w:t>
            </w:r>
          </w:p>
        </w:tc>
        <w:tc>
          <w:tcPr>
            <w:tcW w:w="98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96,3</w:t>
            </w:r>
          </w:p>
        </w:tc>
        <w:tc>
          <w:tcPr>
            <w:tcW w:w="2003"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92,6</w:t>
            </w:r>
          </w:p>
        </w:tc>
      </w:tr>
      <w:tr w:rsidR="002C60DE" w:rsidRPr="002C60DE" w:rsidTr="004C0A74">
        <w:trPr>
          <w:trHeight w:val="285"/>
        </w:trPr>
        <w:tc>
          <w:tcPr>
            <w:tcW w:w="9633" w:type="dxa"/>
            <w:gridSpan w:val="11"/>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2C60DE" w:rsidRPr="002C60DE" w:rsidRDefault="002C60DE" w:rsidP="002C60DE">
            <w:pPr>
              <w:spacing w:after="0" w:line="240" w:lineRule="auto"/>
              <w:ind w:firstLineChars="100" w:firstLine="241"/>
              <w:contextualSpacing/>
              <w:jc w:val="center"/>
              <w:rPr>
                <w:rFonts w:ascii="Times New Roman" w:eastAsia="Times New Roman" w:hAnsi="Times New Roman" w:cs="Times New Roman"/>
                <w:b/>
                <w:bCs/>
                <w:color w:val="111111"/>
                <w:sz w:val="24"/>
                <w:szCs w:val="24"/>
                <w:lang w:eastAsia="ru-RU"/>
              </w:rPr>
            </w:pPr>
            <w:r w:rsidRPr="002C60DE">
              <w:rPr>
                <w:rFonts w:ascii="Times New Roman" w:eastAsia="Times New Roman" w:hAnsi="Times New Roman" w:cs="Times New Roman"/>
                <w:b/>
                <w:bCs/>
                <w:color w:val="111111"/>
                <w:sz w:val="24"/>
                <w:szCs w:val="24"/>
                <w:lang w:eastAsia="ru-RU"/>
              </w:rPr>
              <w:t> </w:t>
            </w:r>
          </w:p>
        </w:tc>
      </w:tr>
      <w:tr w:rsidR="002C60DE" w:rsidRPr="002C60DE" w:rsidTr="004C0A74">
        <w:trPr>
          <w:trHeight w:val="285"/>
        </w:trPr>
        <w:tc>
          <w:tcPr>
            <w:tcW w:w="702" w:type="dxa"/>
            <w:gridSpan w:val="2"/>
            <w:tcBorders>
              <w:top w:val="nil"/>
              <w:left w:val="single" w:sz="4" w:space="0" w:color="000000"/>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6</w:t>
            </w:r>
          </w:p>
        </w:tc>
        <w:tc>
          <w:tcPr>
            <w:tcW w:w="832"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9а</w:t>
            </w:r>
          </w:p>
        </w:tc>
        <w:tc>
          <w:tcPr>
            <w:tcW w:w="1436"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22</w:t>
            </w:r>
          </w:p>
        </w:tc>
        <w:tc>
          <w:tcPr>
            <w:tcW w:w="7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12</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7</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2</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86,4</w:t>
            </w:r>
          </w:p>
        </w:tc>
        <w:tc>
          <w:tcPr>
            <w:tcW w:w="98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95,5</w:t>
            </w:r>
          </w:p>
        </w:tc>
        <w:tc>
          <w:tcPr>
            <w:tcW w:w="2003"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78,5</w:t>
            </w:r>
          </w:p>
        </w:tc>
      </w:tr>
      <w:tr w:rsidR="002C60DE" w:rsidRPr="002C60DE" w:rsidTr="004C0A74">
        <w:trPr>
          <w:trHeight w:val="285"/>
        </w:trPr>
        <w:tc>
          <w:tcPr>
            <w:tcW w:w="9633" w:type="dxa"/>
            <w:gridSpan w:val="11"/>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2C60DE" w:rsidRPr="002C60DE" w:rsidRDefault="002C60DE" w:rsidP="002C60DE">
            <w:pPr>
              <w:spacing w:after="0" w:line="240" w:lineRule="auto"/>
              <w:ind w:firstLineChars="100" w:firstLine="241"/>
              <w:contextualSpacing/>
              <w:jc w:val="center"/>
              <w:rPr>
                <w:rFonts w:ascii="Times New Roman" w:eastAsia="Times New Roman" w:hAnsi="Times New Roman" w:cs="Times New Roman"/>
                <w:b/>
                <w:bCs/>
                <w:color w:val="111111"/>
                <w:sz w:val="24"/>
                <w:szCs w:val="24"/>
                <w:lang w:eastAsia="ru-RU"/>
              </w:rPr>
            </w:pPr>
            <w:r w:rsidRPr="002C60DE">
              <w:rPr>
                <w:rFonts w:ascii="Times New Roman" w:eastAsia="Times New Roman" w:hAnsi="Times New Roman" w:cs="Times New Roman"/>
                <w:b/>
                <w:bCs/>
                <w:color w:val="111111"/>
                <w:sz w:val="24"/>
                <w:szCs w:val="24"/>
                <w:lang w:eastAsia="ru-RU"/>
              </w:rPr>
              <w:t> </w:t>
            </w:r>
          </w:p>
        </w:tc>
      </w:tr>
      <w:tr w:rsidR="002C60DE" w:rsidRPr="002C60DE" w:rsidTr="004C0A74">
        <w:trPr>
          <w:trHeight w:val="285"/>
        </w:trPr>
        <w:tc>
          <w:tcPr>
            <w:tcW w:w="702" w:type="dxa"/>
            <w:gridSpan w:val="2"/>
            <w:tcBorders>
              <w:top w:val="nil"/>
              <w:left w:val="single" w:sz="4" w:space="0" w:color="000000"/>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7</w:t>
            </w:r>
          </w:p>
        </w:tc>
        <w:tc>
          <w:tcPr>
            <w:tcW w:w="832"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10а</w:t>
            </w:r>
          </w:p>
        </w:tc>
        <w:tc>
          <w:tcPr>
            <w:tcW w:w="1436"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22</w:t>
            </w:r>
          </w:p>
        </w:tc>
        <w:tc>
          <w:tcPr>
            <w:tcW w:w="7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20</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2</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100,0</w:t>
            </w:r>
          </w:p>
        </w:tc>
        <w:tc>
          <w:tcPr>
            <w:tcW w:w="98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100,0</w:t>
            </w:r>
          </w:p>
        </w:tc>
        <w:tc>
          <w:tcPr>
            <w:tcW w:w="2003"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96,7</w:t>
            </w:r>
          </w:p>
        </w:tc>
      </w:tr>
      <w:tr w:rsidR="002C60DE" w:rsidRPr="002C60DE" w:rsidTr="004C0A74">
        <w:trPr>
          <w:trHeight w:val="285"/>
        </w:trPr>
        <w:tc>
          <w:tcPr>
            <w:tcW w:w="9633" w:type="dxa"/>
            <w:gridSpan w:val="11"/>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2C60DE" w:rsidRPr="002C60DE" w:rsidRDefault="002C60DE" w:rsidP="002C60DE">
            <w:pPr>
              <w:spacing w:after="0" w:line="240" w:lineRule="auto"/>
              <w:ind w:firstLineChars="100" w:firstLine="241"/>
              <w:contextualSpacing/>
              <w:jc w:val="center"/>
              <w:rPr>
                <w:rFonts w:ascii="Times New Roman" w:eastAsia="Times New Roman" w:hAnsi="Times New Roman" w:cs="Times New Roman"/>
                <w:b/>
                <w:bCs/>
                <w:color w:val="111111"/>
                <w:sz w:val="24"/>
                <w:szCs w:val="24"/>
                <w:lang w:eastAsia="ru-RU"/>
              </w:rPr>
            </w:pPr>
            <w:r w:rsidRPr="002C60DE">
              <w:rPr>
                <w:rFonts w:ascii="Times New Roman" w:eastAsia="Times New Roman" w:hAnsi="Times New Roman" w:cs="Times New Roman"/>
                <w:b/>
                <w:bCs/>
                <w:color w:val="111111"/>
                <w:sz w:val="24"/>
                <w:szCs w:val="24"/>
                <w:lang w:eastAsia="ru-RU"/>
              </w:rPr>
              <w:t> </w:t>
            </w:r>
          </w:p>
        </w:tc>
      </w:tr>
      <w:tr w:rsidR="002C60DE" w:rsidRPr="002C60DE" w:rsidTr="004C0A74">
        <w:trPr>
          <w:trHeight w:val="285"/>
        </w:trPr>
        <w:tc>
          <w:tcPr>
            <w:tcW w:w="561" w:type="dxa"/>
            <w:tcBorders>
              <w:top w:val="nil"/>
              <w:left w:val="single" w:sz="4" w:space="0" w:color="000000"/>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8</w:t>
            </w:r>
          </w:p>
        </w:tc>
        <w:tc>
          <w:tcPr>
            <w:tcW w:w="973" w:type="dxa"/>
            <w:gridSpan w:val="2"/>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11а</w:t>
            </w:r>
          </w:p>
        </w:tc>
        <w:tc>
          <w:tcPr>
            <w:tcW w:w="1436"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19</w:t>
            </w:r>
          </w:p>
        </w:tc>
        <w:tc>
          <w:tcPr>
            <w:tcW w:w="7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8</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9</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2</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89,5</w:t>
            </w:r>
          </w:p>
        </w:tc>
        <w:tc>
          <w:tcPr>
            <w:tcW w:w="98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100,0</w:t>
            </w:r>
          </w:p>
        </w:tc>
        <w:tc>
          <w:tcPr>
            <w:tcW w:w="2003"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76,2</w:t>
            </w:r>
          </w:p>
        </w:tc>
      </w:tr>
      <w:tr w:rsidR="002C60DE" w:rsidRPr="002C60DE" w:rsidTr="004C0A74">
        <w:trPr>
          <w:trHeight w:val="285"/>
        </w:trPr>
        <w:tc>
          <w:tcPr>
            <w:tcW w:w="9633" w:type="dxa"/>
            <w:gridSpan w:val="11"/>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2C60DE" w:rsidRPr="002C60DE" w:rsidRDefault="002C60DE" w:rsidP="002C60DE">
            <w:pPr>
              <w:spacing w:after="0" w:line="240" w:lineRule="auto"/>
              <w:ind w:firstLineChars="100" w:firstLine="241"/>
              <w:contextualSpacing/>
              <w:jc w:val="center"/>
              <w:rPr>
                <w:rFonts w:ascii="Times New Roman" w:eastAsia="Times New Roman" w:hAnsi="Times New Roman" w:cs="Times New Roman"/>
                <w:b/>
                <w:bCs/>
                <w:color w:val="111111"/>
                <w:sz w:val="24"/>
                <w:szCs w:val="24"/>
                <w:lang w:eastAsia="ru-RU"/>
              </w:rPr>
            </w:pPr>
            <w:r w:rsidRPr="002C60DE">
              <w:rPr>
                <w:rFonts w:ascii="Times New Roman" w:eastAsia="Times New Roman" w:hAnsi="Times New Roman" w:cs="Times New Roman"/>
                <w:b/>
                <w:bCs/>
                <w:color w:val="111111"/>
                <w:sz w:val="24"/>
                <w:szCs w:val="24"/>
                <w:lang w:eastAsia="ru-RU"/>
              </w:rPr>
              <w:t> </w:t>
            </w:r>
          </w:p>
        </w:tc>
      </w:tr>
      <w:tr w:rsidR="002C60DE" w:rsidRPr="002C60DE" w:rsidTr="004C0A74">
        <w:trPr>
          <w:trHeight w:val="285"/>
        </w:trPr>
        <w:tc>
          <w:tcPr>
            <w:tcW w:w="561"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973"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Итого</w:t>
            </w:r>
          </w:p>
        </w:tc>
        <w:tc>
          <w:tcPr>
            <w:tcW w:w="1436"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81</w:t>
            </w:r>
          </w:p>
        </w:tc>
        <w:tc>
          <w:tcPr>
            <w:tcW w:w="7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63</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15</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3</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96,3</w:t>
            </w:r>
          </w:p>
        </w:tc>
        <w:tc>
          <w:tcPr>
            <w:tcW w:w="98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100,0</w:t>
            </w:r>
          </w:p>
        </w:tc>
        <w:tc>
          <w:tcPr>
            <w:tcW w:w="2003"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91,0</w:t>
            </w:r>
          </w:p>
        </w:tc>
      </w:tr>
      <w:tr w:rsidR="002C60DE" w:rsidRPr="002C60DE" w:rsidTr="004C0A74">
        <w:trPr>
          <w:trHeight w:val="285"/>
        </w:trPr>
        <w:tc>
          <w:tcPr>
            <w:tcW w:w="561" w:type="dxa"/>
            <w:vMerge/>
            <w:tcBorders>
              <w:top w:val="nil"/>
              <w:left w:val="single" w:sz="4" w:space="0" w:color="000000"/>
              <w:bottom w:val="single" w:sz="4" w:space="0" w:color="000000"/>
              <w:right w:val="single" w:sz="4" w:space="0" w:color="000000"/>
            </w:tcBorders>
            <w:vAlign w:val="center"/>
            <w:hideMark/>
          </w:tcPr>
          <w:p w:rsidR="002C60DE" w:rsidRPr="002C60DE" w:rsidRDefault="002C60DE" w:rsidP="002C60DE">
            <w:pPr>
              <w:spacing w:after="0" w:line="240" w:lineRule="auto"/>
              <w:contextualSpacing/>
              <w:rPr>
                <w:rFonts w:ascii="Times New Roman" w:eastAsia="Times New Roman" w:hAnsi="Times New Roman" w:cs="Times New Roman"/>
                <w:color w:val="111111"/>
                <w:sz w:val="24"/>
                <w:szCs w:val="24"/>
                <w:lang w:eastAsia="ru-RU"/>
              </w:rPr>
            </w:pPr>
          </w:p>
        </w:tc>
        <w:tc>
          <w:tcPr>
            <w:tcW w:w="973" w:type="dxa"/>
            <w:gridSpan w:val="2"/>
            <w:vMerge/>
            <w:tcBorders>
              <w:top w:val="nil"/>
              <w:left w:val="single" w:sz="4" w:space="0" w:color="000000"/>
              <w:bottom w:val="single" w:sz="4" w:space="0" w:color="000000"/>
              <w:right w:val="single" w:sz="4" w:space="0" w:color="000000"/>
            </w:tcBorders>
            <w:vAlign w:val="center"/>
            <w:hideMark/>
          </w:tcPr>
          <w:p w:rsidR="002C60DE" w:rsidRPr="002C60DE" w:rsidRDefault="002C60DE" w:rsidP="002C60DE">
            <w:pPr>
              <w:spacing w:after="0" w:line="240" w:lineRule="auto"/>
              <w:contextualSpacing/>
              <w:rPr>
                <w:rFonts w:ascii="Times New Roman" w:eastAsia="Times New Roman" w:hAnsi="Times New Roman" w:cs="Times New Roman"/>
                <w:color w:val="111111"/>
                <w:sz w:val="24"/>
                <w:szCs w:val="24"/>
                <w:lang w:eastAsia="ru-RU"/>
              </w:rPr>
            </w:pPr>
          </w:p>
        </w:tc>
        <w:tc>
          <w:tcPr>
            <w:tcW w:w="1436"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155</w:t>
            </w:r>
          </w:p>
        </w:tc>
        <w:tc>
          <w:tcPr>
            <w:tcW w:w="7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132</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19</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2</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97,4</w:t>
            </w:r>
          </w:p>
        </w:tc>
        <w:tc>
          <w:tcPr>
            <w:tcW w:w="98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98,7</w:t>
            </w:r>
          </w:p>
        </w:tc>
        <w:tc>
          <w:tcPr>
            <w:tcW w:w="2003"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93,6</w:t>
            </w:r>
          </w:p>
        </w:tc>
      </w:tr>
      <w:tr w:rsidR="002C60DE" w:rsidRPr="002C60DE" w:rsidTr="004C0A74">
        <w:trPr>
          <w:trHeight w:val="285"/>
        </w:trPr>
        <w:tc>
          <w:tcPr>
            <w:tcW w:w="561" w:type="dxa"/>
            <w:vMerge/>
            <w:tcBorders>
              <w:top w:val="nil"/>
              <w:left w:val="single" w:sz="4" w:space="0" w:color="000000"/>
              <w:bottom w:val="single" w:sz="4" w:space="0" w:color="000000"/>
              <w:right w:val="single" w:sz="4" w:space="0" w:color="000000"/>
            </w:tcBorders>
            <w:vAlign w:val="center"/>
            <w:hideMark/>
          </w:tcPr>
          <w:p w:rsidR="002C60DE" w:rsidRPr="002C60DE" w:rsidRDefault="002C60DE" w:rsidP="002C60DE">
            <w:pPr>
              <w:spacing w:after="0" w:line="240" w:lineRule="auto"/>
              <w:contextualSpacing/>
              <w:rPr>
                <w:rFonts w:ascii="Times New Roman" w:eastAsia="Times New Roman" w:hAnsi="Times New Roman" w:cs="Times New Roman"/>
                <w:color w:val="111111"/>
                <w:sz w:val="24"/>
                <w:szCs w:val="24"/>
                <w:lang w:eastAsia="ru-RU"/>
              </w:rPr>
            </w:pPr>
          </w:p>
        </w:tc>
        <w:tc>
          <w:tcPr>
            <w:tcW w:w="973" w:type="dxa"/>
            <w:gridSpan w:val="2"/>
            <w:vMerge/>
            <w:tcBorders>
              <w:top w:val="nil"/>
              <w:left w:val="single" w:sz="4" w:space="0" w:color="000000"/>
              <w:bottom w:val="single" w:sz="4" w:space="0" w:color="000000"/>
              <w:right w:val="single" w:sz="4" w:space="0" w:color="000000"/>
            </w:tcBorders>
            <w:vAlign w:val="center"/>
            <w:hideMark/>
          </w:tcPr>
          <w:p w:rsidR="002C60DE" w:rsidRPr="002C60DE" w:rsidRDefault="002C60DE" w:rsidP="002C60DE">
            <w:pPr>
              <w:spacing w:after="0" w:line="240" w:lineRule="auto"/>
              <w:contextualSpacing/>
              <w:rPr>
                <w:rFonts w:ascii="Times New Roman" w:eastAsia="Times New Roman" w:hAnsi="Times New Roman" w:cs="Times New Roman"/>
                <w:color w:val="111111"/>
                <w:sz w:val="24"/>
                <w:szCs w:val="24"/>
                <w:lang w:eastAsia="ru-RU"/>
              </w:rPr>
            </w:pPr>
          </w:p>
        </w:tc>
        <w:tc>
          <w:tcPr>
            <w:tcW w:w="1436"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41</w:t>
            </w:r>
          </w:p>
        </w:tc>
        <w:tc>
          <w:tcPr>
            <w:tcW w:w="7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28</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11</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2</w:t>
            </w:r>
          </w:p>
        </w:tc>
        <w:tc>
          <w:tcPr>
            <w:tcW w:w="66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95,1</w:t>
            </w:r>
          </w:p>
        </w:tc>
        <w:tc>
          <w:tcPr>
            <w:tcW w:w="980"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100,0</w:t>
            </w:r>
          </w:p>
        </w:tc>
        <w:tc>
          <w:tcPr>
            <w:tcW w:w="2003" w:type="dxa"/>
            <w:tcBorders>
              <w:top w:val="nil"/>
              <w:left w:val="nil"/>
              <w:bottom w:val="single" w:sz="4" w:space="0" w:color="000000"/>
              <w:right w:val="single" w:sz="4" w:space="0" w:color="000000"/>
            </w:tcBorders>
            <w:shd w:val="clear" w:color="auto" w:fill="auto"/>
            <w:vAlign w:val="bottom"/>
            <w:hideMark/>
          </w:tcPr>
          <w:p w:rsidR="002C60DE" w:rsidRPr="002C60DE" w:rsidRDefault="002C60DE" w:rsidP="002C60DE">
            <w:pPr>
              <w:spacing w:after="0" w:line="240" w:lineRule="auto"/>
              <w:ind w:firstLineChars="100" w:firstLine="240"/>
              <w:contextualSpacing/>
              <w:jc w:val="center"/>
              <w:rPr>
                <w:rFonts w:ascii="Times New Roman" w:eastAsia="Times New Roman" w:hAnsi="Times New Roman" w:cs="Times New Roman"/>
                <w:color w:val="111111"/>
                <w:sz w:val="24"/>
                <w:szCs w:val="24"/>
                <w:lang w:eastAsia="ru-RU"/>
              </w:rPr>
            </w:pPr>
            <w:r w:rsidRPr="002C60DE">
              <w:rPr>
                <w:rFonts w:ascii="Times New Roman" w:eastAsia="Times New Roman" w:hAnsi="Times New Roman" w:cs="Times New Roman"/>
                <w:color w:val="111111"/>
                <w:sz w:val="24"/>
                <w:szCs w:val="24"/>
                <w:lang w:eastAsia="ru-RU"/>
              </w:rPr>
              <w:t>87,2</w:t>
            </w:r>
          </w:p>
        </w:tc>
      </w:tr>
    </w:tbl>
    <w:p w:rsidR="002C60DE" w:rsidRPr="002C60DE" w:rsidRDefault="002C60DE" w:rsidP="002C60DE">
      <w:pPr>
        <w:spacing w:after="0" w:line="240" w:lineRule="auto"/>
        <w:contextualSpacing/>
        <w:rPr>
          <w:rFonts w:ascii="Times New Roman" w:eastAsia="Times New Roman" w:hAnsi="Times New Roman" w:cs="Times New Roman"/>
          <w:color w:val="000000"/>
          <w:sz w:val="24"/>
          <w:szCs w:val="24"/>
          <w:lang w:eastAsia="ru-RU"/>
        </w:rPr>
      </w:pPr>
    </w:p>
    <w:p w:rsidR="002C60DE" w:rsidRPr="004C0A74" w:rsidRDefault="002C60DE" w:rsidP="004C0A74">
      <w:pPr>
        <w:spacing w:after="0" w:line="240" w:lineRule="auto"/>
        <w:contextualSpacing/>
        <w:rPr>
          <w:rFonts w:ascii="Times New Roman" w:eastAsia="Times New Roman" w:hAnsi="Times New Roman" w:cs="Times New Roman"/>
          <w:sz w:val="24"/>
          <w:szCs w:val="24"/>
          <w:lang w:eastAsia="ru-RU"/>
        </w:rPr>
      </w:pPr>
      <w:r w:rsidRPr="002C60DE">
        <w:rPr>
          <w:rFonts w:ascii="Times New Roman" w:eastAsia="Times New Roman" w:hAnsi="Times New Roman" w:cs="Times New Roman"/>
          <w:color w:val="000000"/>
          <w:sz w:val="24"/>
          <w:szCs w:val="24"/>
          <w:lang w:eastAsia="ru-RU"/>
        </w:rPr>
        <w:br/>
      </w:r>
    </w:p>
    <w:p w:rsidR="002C60DE" w:rsidRPr="002C60DE" w:rsidRDefault="002C60DE" w:rsidP="004C0A74">
      <w:pPr>
        <w:ind w:left="-567" w:firstLine="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В школе созданы  благоприятные условия для полноценного физического развития  учеников. Уровень преподавания физкультуры в школе с каждым годом улучшается.</w:t>
      </w:r>
    </w:p>
    <w:p w:rsidR="002C60DE" w:rsidRPr="002C60DE" w:rsidRDefault="002C60DE" w:rsidP="004C0A74">
      <w:pPr>
        <w:ind w:left="-567" w:firstLine="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xml:space="preserve">Это видно по результатам </w:t>
      </w:r>
      <w:proofErr w:type="spellStart"/>
      <w:r w:rsidRPr="002C60DE">
        <w:rPr>
          <w:rFonts w:ascii="Times New Roman" w:eastAsia="Calibri" w:hAnsi="Times New Roman" w:cs="Times New Roman"/>
          <w:sz w:val="24"/>
          <w:szCs w:val="24"/>
        </w:rPr>
        <w:t>внутришкольных</w:t>
      </w:r>
      <w:proofErr w:type="spellEnd"/>
      <w:r w:rsidRPr="002C60DE">
        <w:rPr>
          <w:rFonts w:ascii="Times New Roman" w:eastAsia="Calibri" w:hAnsi="Times New Roman" w:cs="Times New Roman"/>
          <w:sz w:val="24"/>
          <w:szCs w:val="24"/>
        </w:rPr>
        <w:t xml:space="preserve"> соревнований, по результатам выступлений учащихся на районных и республиканских соревнованиях, где многие дети стали призерами. Во многом это достигается благодаря хорошей спортивной базе, созданной в школе. В данное время в школе функционируют:</w:t>
      </w:r>
    </w:p>
    <w:p w:rsidR="002C60DE" w:rsidRPr="002C60DE" w:rsidRDefault="002C60DE" w:rsidP="004C0A74">
      <w:pPr>
        <w:ind w:left="-567" w:firstLine="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лыжная база</w:t>
      </w:r>
    </w:p>
    <w:p w:rsidR="002C60DE" w:rsidRPr="002C60DE" w:rsidRDefault="002C60DE" w:rsidP="004C0A74">
      <w:pPr>
        <w:ind w:left="-567" w:firstLine="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спортивный зал</w:t>
      </w:r>
    </w:p>
    <w:p w:rsidR="002C60DE" w:rsidRPr="002C60DE" w:rsidRDefault="002C60DE" w:rsidP="004C0A74">
      <w:pPr>
        <w:ind w:left="-567" w:firstLine="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-тренажерный зал</w:t>
      </w:r>
    </w:p>
    <w:p w:rsidR="002C60DE" w:rsidRPr="002C60DE" w:rsidRDefault="002C60DE" w:rsidP="004C0A74">
      <w:pPr>
        <w:ind w:left="-567" w:firstLine="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открытый стадион с футбольной, баскетбольной и волейбольной площадками</w:t>
      </w:r>
    </w:p>
    <w:p w:rsidR="002C60DE" w:rsidRPr="002C60DE" w:rsidRDefault="002C60DE" w:rsidP="004C0A74">
      <w:pPr>
        <w:ind w:left="-567" w:firstLine="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В целях привлечения детей к адаптивным занятиям  физической культурой и спортом в школе проводятся занятия по различным видам спорта:</w:t>
      </w:r>
    </w:p>
    <w:p w:rsidR="002C60DE" w:rsidRPr="002C60DE" w:rsidRDefault="002C60DE" w:rsidP="004C0A74">
      <w:pPr>
        <w:ind w:left="-567" w:firstLine="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-спортивная ходьба</w:t>
      </w:r>
    </w:p>
    <w:p w:rsidR="002C60DE" w:rsidRPr="002C60DE" w:rsidRDefault="002C60DE" w:rsidP="004C0A74">
      <w:pPr>
        <w:ind w:left="-567" w:firstLine="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-футбол</w:t>
      </w:r>
    </w:p>
    <w:p w:rsidR="002C60DE" w:rsidRPr="002C60DE" w:rsidRDefault="002C60DE" w:rsidP="004C0A74">
      <w:pPr>
        <w:ind w:left="-567" w:firstLine="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-секция ОФП</w:t>
      </w:r>
    </w:p>
    <w:p w:rsidR="002C60DE" w:rsidRPr="002C60DE" w:rsidRDefault="002C60DE" w:rsidP="004C0A74">
      <w:pPr>
        <w:ind w:left="-567" w:firstLine="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-шашки</w:t>
      </w:r>
    </w:p>
    <w:p w:rsidR="002C60DE" w:rsidRPr="002C60DE" w:rsidRDefault="002C60DE" w:rsidP="004C0A74">
      <w:pPr>
        <w:ind w:left="-567" w:firstLine="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волейбол</w:t>
      </w:r>
    </w:p>
    <w:p w:rsidR="002C60DE" w:rsidRPr="002C60DE" w:rsidRDefault="002C60DE" w:rsidP="004C0A74">
      <w:pPr>
        <w:ind w:left="-567" w:firstLine="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Совершенствуя методическое мастерство, обобщая и распространяя педагогический опыт, учителя посещали и  принимали участие в городских семинарах, конференциях, педсоветах, предметных декадах.</w:t>
      </w:r>
    </w:p>
    <w:p w:rsidR="002C60DE" w:rsidRPr="002C60DE" w:rsidRDefault="002C60DE" w:rsidP="004C0A74">
      <w:pPr>
        <w:ind w:left="-567" w:firstLine="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xml:space="preserve"> В  феврале был проведен месячник патриотического воспитания. В течение года в школе проводились различные соревнования по футболу. Пионерболу, волейболу, шашкам, легкой </w:t>
      </w:r>
      <w:r w:rsidRPr="002C60DE">
        <w:rPr>
          <w:rFonts w:ascii="Times New Roman" w:eastAsia="Calibri" w:hAnsi="Times New Roman" w:cs="Times New Roman"/>
          <w:sz w:val="24"/>
          <w:szCs w:val="24"/>
        </w:rPr>
        <w:lastRenderedPageBreak/>
        <w:t xml:space="preserve">атлетике, военизированной эстафете, «Веселые старты», соревнования по стрельбе, соревнования по сдаче нории ГТО, сборке-разборке автомата, настольному теннису, « Мама, папа, </w:t>
      </w:r>
      <w:proofErr w:type="gramStart"/>
      <w:r w:rsidRPr="002C60DE">
        <w:rPr>
          <w:rFonts w:ascii="Times New Roman" w:eastAsia="Calibri" w:hAnsi="Times New Roman" w:cs="Times New Roman"/>
          <w:sz w:val="24"/>
          <w:szCs w:val="24"/>
        </w:rPr>
        <w:t>я-</w:t>
      </w:r>
      <w:proofErr w:type="gramEnd"/>
      <w:r w:rsidRPr="002C60DE">
        <w:rPr>
          <w:rFonts w:ascii="Times New Roman" w:eastAsia="Calibri" w:hAnsi="Times New Roman" w:cs="Times New Roman"/>
          <w:sz w:val="24"/>
          <w:szCs w:val="24"/>
        </w:rPr>
        <w:t xml:space="preserve"> спортивная семья», дни здоровья.</w:t>
      </w:r>
    </w:p>
    <w:p w:rsidR="002C60DE" w:rsidRPr="002C60DE" w:rsidRDefault="002C60DE" w:rsidP="004C0A74">
      <w:pPr>
        <w:ind w:left="-567" w:firstLine="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В ноябре 2019 года был проведен школьный этап Всероссийской олимпиады школьников по общеобразовательным предметам. В олимпиаде по физической культуре (5-11классы) участвовало55 человек, по ОБЖ-30 человек.</w:t>
      </w:r>
    </w:p>
    <w:p w:rsidR="002C60DE" w:rsidRPr="002C60DE" w:rsidRDefault="002C60DE" w:rsidP="002C60DE">
      <w:pPr>
        <w:ind w:left="720"/>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Школьный тур олимпиады по Физической культуре (55 человек)</w:t>
      </w:r>
    </w:p>
    <w:tbl>
      <w:tblPr>
        <w:tblStyle w:val="250"/>
        <w:tblW w:w="0" w:type="auto"/>
        <w:tblInd w:w="-318" w:type="dxa"/>
        <w:tblLook w:val="04A0" w:firstRow="1" w:lastRow="0" w:firstColumn="1" w:lastColumn="0" w:noHBand="0" w:noVBand="1"/>
      </w:tblPr>
      <w:tblGrid>
        <w:gridCol w:w="2164"/>
        <w:gridCol w:w="2242"/>
        <w:gridCol w:w="2246"/>
        <w:gridCol w:w="2199"/>
      </w:tblGrid>
      <w:tr w:rsidR="002C60DE" w:rsidRPr="002C60DE" w:rsidTr="004C0A74">
        <w:tc>
          <w:tcPr>
            <w:tcW w:w="2164"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класс</w:t>
            </w:r>
          </w:p>
        </w:tc>
        <w:tc>
          <w:tcPr>
            <w:tcW w:w="2242"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Количество учащихся</w:t>
            </w:r>
          </w:p>
        </w:tc>
        <w:tc>
          <w:tcPr>
            <w:tcW w:w="2246"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xml:space="preserve">Победители </w:t>
            </w:r>
          </w:p>
        </w:tc>
        <w:tc>
          <w:tcPr>
            <w:tcW w:w="2199"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призеры</w:t>
            </w:r>
          </w:p>
        </w:tc>
      </w:tr>
      <w:tr w:rsidR="002C60DE" w:rsidRPr="002C60DE" w:rsidTr="004C0A74">
        <w:tc>
          <w:tcPr>
            <w:tcW w:w="2164"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7-8</w:t>
            </w:r>
          </w:p>
        </w:tc>
        <w:tc>
          <w:tcPr>
            <w:tcW w:w="2242"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30</w:t>
            </w:r>
          </w:p>
        </w:tc>
        <w:tc>
          <w:tcPr>
            <w:tcW w:w="2246"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1</w:t>
            </w:r>
          </w:p>
        </w:tc>
        <w:tc>
          <w:tcPr>
            <w:tcW w:w="2199"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2</w:t>
            </w:r>
          </w:p>
        </w:tc>
      </w:tr>
      <w:tr w:rsidR="002C60DE" w:rsidRPr="002C60DE" w:rsidTr="004C0A74">
        <w:tc>
          <w:tcPr>
            <w:tcW w:w="2164"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9-11</w:t>
            </w:r>
          </w:p>
        </w:tc>
        <w:tc>
          <w:tcPr>
            <w:tcW w:w="2242"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25</w:t>
            </w:r>
          </w:p>
        </w:tc>
        <w:tc>
          <w:tcPr>
            <w:tcW w:w="2246"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1</w:t>
            </w:r>
          </w:p>
        </w:tc>
        <w:tc>
          <w:tcPr>
            <w:tcW w:w="2199"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2</w:t>
            </w:r>
          </w:p>
        </w:tc>
      </w:tr>
    </w:tbl>
    <w:p w:rsidR="002C60DE" w:rsidRPr="002C60DE" w:rsidRDefault="002C60DE" w:rsidP="002C60DE">
      <w:pPr>
        <w:ind w:left="720"/>
        <w:contextualSpacing/>
        <w:rPr>
          <w:rFonts w:ascii="Times New Roman" w:eastAsia="Calibri" w:hAnsi="Times New Roman" w:cs="Times New Roman"/>
          <w:sz w:val="24"/>
          <w:szCs w:val="24"/>
        </w:rPr>
      </w:pPr>
    </w:p>
    <w:p w:rsidR="002C60DE" w:rsidRPr="002C60DE" w:rsidRDefault="002C60DE" w:rsidP="004C0A74">
      <w:pPr>
        <w:contextualSpacing/>
        <w:rPr>
          <w:rFonts w:ascii="Times New Roman" w:eastAsia="Calibri" w:hAnsi="Times New Roman" w:cs="Times New Roman"/>
          <w:sz w:val="24"/>
          <w:szCs w:val="24"/>
        </w:rPr>
      </w:pPr>
    </w:p>
    <w:p w:rsidR="002C60DE" w:rsidRPr="002C60DE" w:rsidRDefault="002C60DE" w:rsidP="002C60DE">
      <w:pPr>
        <w:ind w:left="720"/>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Школьный тур по ОБЖ (30 человек)</w:t>
      </w:r>
    </w:p>
    <w:tbl>
      <w:tblPr>
        <w:tblStyle w:val="250"/>
        <w:tblW w:w="0" w:type="auto"/>
        <w:tblInd w:w="-318" w:type="dxa"/>
        <w:tblLook w:val="04A0" w:firstRow="1" w:lastRow="0" w:firstColumn="1" w:lastColumn="0" w:noHBand="0" w:noVBand="1"/>
      </w:tblPr>
      <w:tblGrid>
        <w:gridCol w:w="2184"/>
        <w:gridCol w:w="2238"/>
        <w:gridCol w:w="2236"/>
        <w:gridCol w:w="2193"/>
      </w:tblGrid>
      <w:tr w:rsidR="002C60DE" w:rsidRPr="002C60DE" w:rsidTr="004C0A74">
        <w:tc>
          <w:tcPr>
            <w:tcW w:w="2184"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класс</w:t>
            </w:r>
          </w:p>
        </w:tc>
        <w:tc>
          <w:tcPr>
            <w:tcW w:w="2238"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Количество учащихся</w:t>
            </w:r>
          </w:p>
        </w:tc>
        <w:tc>
          <w:tcPr>
            <w:tcW w:w="2236"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победители</w:t>
            </w:r>
          </w:p>
        </w:tc>
        <w:tc>
          <w:tcPr>
            <w:tcW w:w="2193"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призеры</w:t>
            </w:r>
          </w:p>
        </w:tc>
      </w:tr>
      <w:tr w:rsidR="002C60DE" w:rsidRPr="002C60DE" w:rsidTr="004C0A74">
        <w:tc>
          <w:tcPr>
            <w:tcW w:w="2184"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8 класс</w:t>
            </w:r>
          </w:p>
        </w:tc>
        <w:tc>
          <w:tcPr>
            <w:tcW w:w="2238"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4</w:t>
            </w:r>
          </w:p>
        </w:tc>
        <w:tc>
          <w:tcPr>
            <w:tcW w:w="2236"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1</w:t>
            </w:r>
          </w:p>
        </w:tc>
        <w:tc>
          <w:tcPr>
            <w:tcW w:w="2193"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2</w:t>
            </w:r>
          </w:p>
        </w:tc>
      </w:tr>
      <w:tr w:rsidR="002C60DE" w:rsidRPr="002C60DE" w:rsidTr="004C0A74">
        <w:tc>
          <w:tcPr>
            <w:tcW w:w="2184"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9класс</w:t>
            </w:r>
          </w:p>
        </w:tc>
        <w:tc>
          <w:tcPr>
            <w:tcW w:w="2238"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6</w:t>
            </w:r>
          </w:p>
        </w:tc>
        <w:tc>
          <w:tcPr>
            <w:tcW w:w="2236"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1</w:t>
            </w:r>
          </w:p>
        </w:tc>
        <w:tc>
          <w:tcPr>
            <w:tcW w:w="2193"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2</w:t>
            </w:r>
          </w:p>
        </w:tc>
      </w:tr>
      <w:tr w:rsidR="002C60DE" w:rsidRPr="002C60DE" w:rsidTr="004C0A74">
        <w:tc>
          <w:tcPr>
            <w:tcW w:w="2184"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10 -11класс</w:t>
            </w:r>
          </w:p>
        </w:tc>
        <w:tc>
          <w:tcPr>
            <w:tcW w:w="2238"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11</w:t>
            </w:r>
          </w:p>
        </w:tc>
        <w:tc>
          <w:tcPr>
            <w:tcW w:w="2236"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1</w:t>
            </w:r>
          </w:p>
        </w:tc>
        <w:tc>
          <w:tcPr>
            <w:tcW w:w="2193"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2</w:t>
            </w:r>
          </w:p>
        </w:tc>
      </w:tr>
    </w:tbl>
    <w:p w:rsidR="002C60DE" w:rsidRPr="002C60DE" w:rsidRDefault="002C60DE" w:rsidP="002C60DE">
      <w:pPr>
        <w:ind w:left="720"/>
        <w:contextualSpacing/>
        <w:rPr>
          <w:rFonts w:ascii="Times New Roman" w:eastAsia="Calibri" w:hAnsi="Times New Roman" w:cs="Times New Roman"/>
          <w:sz w:val="24"/>
          <w:szCs w:val="24"/>
        </w:rPr>
      </w:pPr>
    </w:p>
    <w:p w:rsidR="002C60DE" w:rsidRPr="002C60DE" w:rsidRDefault="002C60DE" w:rsidP="004C0A74">
      <w:pPr>
        <w:ind w:left="720"/>
        <w:contextualSpacing/>
        <w:rPr>
          <w:rFonts w:ascii="Times New Roman" w:eastAsia="Calibri" w:hAnsi="Times New Roman" w:cs="Times New Roman"/>
          <w:sz w:val="24"/>
          <w:szCs w:val="24"/>
        </w:rPr>
      </w:pPr>
    </w:p>
    <w:p w:rsidR="002C60DE" w:rsidRPr="002C60DE" w:rsidRDefault="002C60DE" w:rsidP="002C60DE">
      <w:pPr>
        <w:ind w:left="720"/>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Победители и призеры школьной олимпиады принимают участие в городской олимпиаде по физической культуре и ОБЖ.</w:t>
      </w:r>
    </w:p>
    <w:p w:rsidR="002C60DE" w:rsidRPr="002C60DE" w:rsidRDefault="002C60DE" w:rsidP="002C60DE">
      <w:pPr>
        <w:spacing w:after="0"/>
        <w:ind w:left="-567" w:firstLine="567"/>
        <w:contextualSpacing/>
        <w:jc w:val="center"/>
        <w:rPr>
          <w:rFonts w:ascii="Times New Roman" w:eastAsia="Times New Roman" w:hAnsi="Times New Roman" w:cs="Times New Roman"/>
          <w:b/>
          <w:sz w:val="24"/>
          <w:szCs w:val="24"/>
          <w:lang w:bidi="en-US"/>
        </w:rPr>
      </w:pPr>
      <w:r w:rsidRPr="002C60DE">
        <w:rPr>
          <w:rFonts w:ascii="Times New Roman" w:eastAsia="Times New Roman" w:hAnsi="Times New Roman" w:cs="Times New Roman"/>
          <w:b/>
          <w:sz w:val="24"/>
          <w:szCs w:val="24"/>
          <w:lang w:bidi="en-US"/>
        </w:rPr>
        <w:t>Муниципальный этап ВОШ по физической культуре и ОБЖ</w:t>
      </w:r>
    </w:p>
    <w:p w:rsidR="002C60DE" w:rsidRPr="002C60DE" w:rsidRDefault="002C60DE" w:rsidP="002C60DE">
      <w:pPr>
        <w:spacing w:after="0"/>
        <w:ind w:firstLine="708"/>
        <w:contextualSpacing/>
        <w:jc w:val="both"/>
        <w:rPr>
          <w:rFonts w:ascii="Times New Roman" w:eastAsia="Times New Roman" w:hAnsi="Times New Roman" w:cs="Times New Roman"/>
          <w:sz w:val="24"/>
          <w:szCs w:val="24"/>
          <w:lang w:bidi="en-US"/>
        </w:rPr>
      </w:pPr>
    </w:p>
    <w:tbl>
      <w:tblPr>
        <w:tblW w:w="9757" w:type="dxa"/>
        <w:jc w:val="center"/>
        <w:tblInd w:w="-4975" w:type="dxa"/>
        <w:tblLook w:val="04A0" w:firstRow="1" w:lastRow="0" w:firstColumn="1" w:lastColumn="0" w:noHBand="0" w:noVBand="1"/>
      </w:tblPr>
      <w:tblGrid>
        <w:gridCol w:w="4395"/>
        <w:gridCol w:w="1560"/>
        <w:gridCol w:w="1866"/>
        <w:gridCol w:w="1936"/>
      </w:tblGrid>
      <w:tr w:rsidR="002C60DE" w:rsidRPr="002C60DE" w:rsidTr="004C0A74">
        <w:trPr>
          <w:jc w:val="center"/>
        </w:trPr>
        <w:tc>
          <w:tcPr>
            <w:tcW w:w="4395" w:type="dxa"/>
            <w:tcBorders>
              <w:top w:val="single" w:sz="4" w:space="0" w:color="000000"/>
              <w:left w:val="single" w:sz="4" w:space="0" w:color="000000"/>
              <w:bottom w:val="single" w:sz="4" w:space="0" w:color="000000"/>
              <w:right w:val="single" w:sz="4" w:space="0" w:color="000000"/>
            </w:tcBorders>
          </w:tcPr>
          <w:p w:rsidR="002C60DE" w:rsidRPr="002C60DE" w:rsidRDefault="002C60DE" w:rsidP="002C60DE">
            <w:pPr>
              <w:spacing w:after="0" w:line="240" w:lineRule="auto"/>
              <w:contextualSpacing/>
              <w:jc w:val="center"/>
              <w:rPr>
                <w:rFonts w:ascii="Times New Roman" w:eastAsia="Times New Roman" w:hAnsi="Times New Roman" w:cs="Times New Roman"/>
                <w:b/>
                <w:sz w:val="24"/>
                <w:szCs w:val="24"/>
                <w:lang w:bidi="en-US"/>
              </w:rPr>
            </w:pPr>
          </w:p>
          <w:p w:rsidR="002C60DE" w:rsidRPr="002C60DE" w:rsidRDefault="002C60DE" w:rsidP="002C60DE">
            <w:pPr>
              <w:spacing w:after="0" w:line="240" w:lineRule="auto"/>
              <w:contextualSpacing/>
              <w:jc w:val="center"/>
              <w:rPr>
                <w:rFonts w:ascii="Times New Roman" w:eastAsia="Times New Roman" w:hAnsi="Times New Roman" w:cs="Times New Roman"/>
                <w:b/>
                <w:sz w:val="24"/>
                <w:szCs w:val="24"/>
                <w:lang w:val="en-US" w:bidi="en-US"/>
              </w:rPr>
            </w:pPr>
            <w:r w:rsidRPr="002C60DE">
              <w:rPr>
                <w:rFonts w:ascii="Times New Roman" w:eastAsia="Times New Roman" w:hAnsi="Times New Roman" w:cs="Times New Roman"/>
                <w:b/>
                <w:sz w:val="24"/>
                <w:szCs w:val="24"/>
                <w:lang w:val="en-US" w:bidi="en-US"/>
              </w:rPr>
              <w:t xml:space="preserve">ФИО </w:t>
            </w:r>
            <w:proofErr w:type="spellStart"/>
            <w:r w:rsidRPr="002C60DE">
              <w:rPr>
                <w:rFonts w:ascii="Times New Roman" w:eastAsia="Times New Roman" w:hAnsi="Times New Roman" w:cs="Times New Roman"/>
                <w:b/>
                <w:sz w:val="24"/>
                <w:szCs w:val="24"/>
                <w:lang w:val="en-US" w:bidi="en-US"/>
              </w:rPr>
              <w:t>учителя</w:t>
            </w:r>
            <w:proofErr w:type="spellEnd"/>
          </w:p>
          <w:p w:rsidR="002C60DE" w:rsidRPr="002C60DE" w:rsidRDefault="002C60DE" w:rsidP="002C60DE">
            <w:pPr>
              <w:spacing w:after="0" w:line="240" w:lineRule="auto"/>
              <w:contextualSpacing/>
              <w:jc w:val="center"/>
              <w:rPr>
                <w:rFonts w:ascii="Times New Roman" w:eastAsia="Times New Roman" w:hAnsi="Times New Roman" w:cs="Times New Roman"/>
                <w:b/>
                <w:sz w:val="24"/>
                <w:szCs w:val="24"/>
                <w:lang w:val="en-US" w:bidi="en-US"/>
              </w:rPr>
            </w:pPr>
          </w:p>
        </w:tc>
        <w:tc>
          <w:tcPr>
            <w:tcW w:w="1560" w:type="dxa"/>
            <w:tcBorders>
              <w:top w:val="single" w:sz="4" w:space="0" w:color="000000"/>
              <w:left w:val="single" w:sz="4" w:space="0" w:color="000000"/>
              <w:bottom w:val="single" w:sz="4" w:space="0" w:color="000000"/>
              <w:right w:val="single" w:sz="4" w:space="0" w:color="auto"/>
            </w:tcBorders>
          </w:tcPr>
          <w:p w:rsidR="002C60DE" w:rsidRPr="002C60DE" w:rsidRDefault="002C60DE" w:rsidP="002C60DE">
            <w:pPr>
              <w:spacing w:after="0" w:line="240" w:lineRule="auto"/>
              <w:contextualSpacing/>
              <w:jc w:val="center"/>
              <w:rPr>
                <w:rFonts w:ascii="Times New Roman" w:eastAsia="Times New Roman" w:hAnsi="Times New Roman" w:cs="Times New Roman"/>
                <w:b/>
                <w:sz w:val="24"/>
                <w:szCs w:val="24"/>
                <w:lang w:bidi="en-US"/>
              </w:rPr>
            </w:pPr>
            <w:r w:rsidRPr="002C60DE">
              <w:rPr>
                <w:rFonts w:ascii="Times New Roman" w:eastAsia="Times New Roman" w:hAnsi="Times New Roman" w:cs="Times New Roman"/>
                <w:b/>
                <w:sz w:val="24"/>
                <w:szCs w:val="24"/>
                <w:lang w:bidi="en-US"/>
              </w:rPr>
              <w:t>предмет</w:t>
            </w:r>
          </w:p>
          <w:p w:rsidR="002C60DE" w:rsidRPr="002C60DE" w:rsidRDefault="002C60DE" w:rsidP="002C60DE">
            <w:pPr>
              <w:spacing w:after="0" w:line="240" w:lineRule="auto"/>
              <w:contextualSpacing/>
              <w:jc w:val="center"/>
              <w:rPr>
                <w:rFonts w:ascii="Times New Roman" w:eastAsia="Times New Roman" w:hAnsi="Times New Roman" w:cs="Times New Roman"/>
                <w:b/>
                <w:sz w:val="24"/>
                <w:szCs w:val="24"/>
                <w:lang w:val="en-US" w:bidi="en-US"/>
              </w:rPr>
            </w:pPr>
          </w:p>
        </w:tc>
        <w:tc>
          <w:tcPr>
            <w:tcW w:w="1866" w:type="dxa"/>
            <w:tcBorders>
              <w:top w:val="single" w:sz="4" w:space="0" w:color="000000"/>
              <w:left w:val="single" w:sz="4" w:space="0" w:color="auto"/>
              <w:bottom w:val="single" w:sz="4" w:space="0" w:color="000000"/>
              <w:right w:val="single" w:sz="4" w:space="0" w:color="000000"/>
            </w:tcBorders>
          </w:tcPr>
          <w:p w:rsidR="002C60DE" w:rsidRPr="002C60DE" w:rsidRDefault="002C60DE" w:rsidP="002C60DE">
            <w:pPr>
              <w:spacing w:after="0" w:line="240" w:lineRule="auto"/>
              <w:contextualSpacing/>
              <w:jc w:val="center"/>
              <w:rPr>
                <w:rFonts w:ascii="Times New Roman" w:eastAsia="Times New Roman" w:hAnsi="Times New Roman" w:cs="Times New Roman"/>
                <w:b/>
                <w:sz w:val="24"/>
                <w:szCs w:val="24"/>
                <w:lang w:val="en-US" w:bidi="en-US"/>
              </w:rPr>
            </w:pPr>
          </w:p>
          <w:p w:rsidR="002C60DE" w:rsidRPr="002C60DE" w:rsidRDefault="002C60DE" w:rsidP="002C60DE">
            <w:pPr>
              <w:spacing w:after="0" w:line="240" w:lineRule="auto"/>
              <w:contextualSpacing/>
              <w:jc w:val="center"/>
              <w:rPr>
                <w:rFonts w:ascii="Times New Roman" w:eastAsia="Times New Roman" w:hAnsi="Times New Roman" w:cs="Times New Roman"/>
                <w:b/>
                <w:sz w:val="24"/>
                <w:szCs w:val="24"/>
                <w:lang w:val="en-US" w:bidi="en-US"/>
              </w:rPr>
            </w:pPr>
            <w:proofErr w:type="spellStart"/>
            <w:r w:rsidRPr="002C60DE">
              <w:rPr>
                <w:rFonts w:ascii="Times New Roman" w:eastAsia="Times New Roman" w:hAnsi="Times New Roman" w:cs="Times New Roman"/>
                <w:b/>
                <w:sz w:val="24"/>
                <w:szCs w:val="24"/>
                <w:lang w:val="en-US" w:bidi="en-US"/>
              </w:rPr>
              <w:t>класс</w:t>
            </w:r>
            <w:proofErr w:type="spellEnd"/>
          </w:p>
        </w:tc>
        <w:tc>
          <w:tcPr>
            <w:tcW w:w="1936" w:type="dxa"/>
            <w:tcBorders>
              <w:top w:val="single" w:sz="4" w:space="0" w:color="000000"/>
              <w:left w:val="single" w:sz="4" w:space="0" w:color="000000"/>
              <w:bottom w:val="single" w:sz="4" w:space="0" w:color="000000"/>
              <w:right w:val="single" w:sz="4" w:space="0" w:color="000000"/>
            </w:tcBorders>
          </w:tcPr>
          <w:p w:rsidR="002C60DE" w:rsidRPr="002C60DE" w:rsidRDefault="002C60DE" w:rsidP="002C60DE">
            <w:pPr>
              <w:spacing w:after="0" w:line="240" w:lineRule="auto"/>
              <w:contextualSpacing/>
              <w:jc w:val="center"/>
              <w:rPr>
                <w:rFonts w:ascii="Times New Roman" w:eastAsia="Times New Roman" w:hAnsi="Times New Roman" w:cs="Times New Roman"/>
                <w:b/>
                <w:sz w:val="24"/>
                <w:szCs w:val="24"/>
                <w:lang w:val="en-US" w:bidi="en-US"/>
              </w:rPr>
            </w:pPr>
          </w:p>
          <w:p w:rsidR="002C60DE" w:rsidRPr="002C60DE" w:rsidRDefault="002C60DE" w:rsidP="002C60DE">
            <w:pPr>
              <w:spacing w:after="0" w:line="240" w:lineRule="auto"/>
              <w:contextualSpacing/>
              <w:jc w:val="center"/>
              <w:rPr>
                <w:rFonts w:ascii="Times New Roman" w:eastAsia="Times New Roman" w:hAnsi="Times New Roman" w:cs="Times New Roman"/>
                <w:b/>
                <w:sz w:val="24"/>
                <w:szCs w:val="24"/>
                <w:lang w:val="en-US" w:bidi="en-US"/>
              </w:rPr>
            </w:pPr>
            <w:proofErr w:type="spellStart"/>
            <w:r w:rsidRPr="002C60DE">
              <w:rPr>
                <w:rFonts w:ascii="Times New Roman" w:eastAsia="Times New Roman" w:hAnsi="Times New Roman" w:cs="Times New Roman"/>
                <w:b/>
                <w:sz w:val="24"/>
                <w:szCs w:val="24"/>
                <w:lang w:val="en-US" w:bidi="en-US"/>
              </w:rPr>
              <w:t>результат</w:t>
            </w:r>
            <w:proofErr w:type="spellEnd"/>
          </w:p>
        </w:tc>
      </w:tr>
      <w:tr w:rsidR="002C60DE" w:rsidRPr="002C60DE" w:rsidTr="004C0A74">
        <w:trPr>
          <w:trHeight w:val="221"/>
          <w:jc w:val="center"/>
        </w:trPr>
        <w:tc>
          <w:tcPr>
            <w:tcW w:w="4395" w:type="dxa"/>
            <w:tcBorders>
              <w:top w:val="single" w:sz="4" w:space="0" w:color="000000"/>
              <w:left w:val="single" w:sz="4" w:space="0" w:color="000000"/>
              <w:bottom w:val="single" w:sz="4" w:space="0" w:color="000000"/>
              <w:right w:val="single" w:sz="4" w:space="0" w:color="000000"/>
            </w:tcBorders>
          </w:tcPr>
          <w:p w:rsidR="002C60DE" w:rsidRPr="002C60DE" w:rsidRDefault="002C60DE" w:rsidP="002C60DE">
            <w:pPr>
              <w:spacing w:after="0" w:line="240" w:lineRule="auto"/>
              <w:contextualSpacing/>
              <w:jc w:val="both"/>
              <w:rPr>
                <w:rFonts w:ascii="Times New Roman" w:eastAsia="Times New Roman" w:hAnsi="Times New Roman" w:cs="Times New Roman"/>
                <w:sz w:val="24"/>
                <w:szCs w:val="24"/>
                <w:lang w:bidi="en-US"/>
              </w:rPr>
            </w:pPr>
            <w:proofErr w:type="spellStart"/>
            <w:r w:rsidRPr="002C60DE">
              <w:rPr>
                <w:rFonts w:ascii="Times New Roman" w:eastAsia="Times New Roman" w:hAnsi="Times New Roman" w:cs="Times New Roman"/>
                <w:sz w:val="24"/>
                <w:szCs w:val="24"/>
                <w:lang w:bidi="en-US"/>
              </w:rPr>
              <w:t>Гадышева</w:t>
            </w:r>
            <w:proofErr w:type="spellEnd"/>
            <w:r w:rsidRPr="002C60DE">
              <w:rPr>
                <w:rFonts w:ascii="Times New Roman" w:eastAsia="Times New Roman" w:hAnsi="Times New Roman" w:cs="Times New Roman"/>
                <w:sz w:val="24"/>
                <w:szCs w:val="24"/>
                <w:lang w:bidi="en-US"/>
              </w:rPr>
              <w:t xml:space="preserve"> В.В.</w:t>
            </w:r>
          </w:p>
        </w:tc>
        <w:tc>
          <w:tcPr>
            <w:tcW w:w="1560" w:type="dxa"/>
            <w:tcBorders>
              <w:top w:val="single" w:sz="4" w:space="0" w:color="000000"/>
              <w:left w:val="single" w:sz="4" w:space="0" w:color="000000"/>
              <w:bottom w:val="single" w:sz="4" w:space="0" w:color="000000"/>
              <w:right w:val="single" w:sz="4" w:space="0" w:color="auto"/>
            </w:tcBorders>
          </w:tcPr>
          <w:p w:rsidR="002C60DE" w:rsidRPr="002C60DE" w:rsidRDefault="002C60DE" w:rsidP="002C60DE">
            <w:pPr>
              <w:contextualSpacing/>
              <w:jc w:val="center"/>
              <w:rPr>
                <w:rFonts w:ascii="Times New Roman" w:eastAsia="Calibri" w:hAnsi="Times New Roman" w:cs="Times New Roman"/>
                <w:sz w:val="24"/>
                <w:szCs w:val="24"/>
                <w:lang w:bidi="en-US"/>
              </w:rPr>
            </w:pPr>
            <w:r w:rsidRPr="002C60DE">
              <w:rPr>
                <w:rFonts w:ascii="Times New Roman" w:eastAsia="Calibri" w:hAnsi="Times New Roman" w:cs="Times New Roman"/>
                <w:sz w:val="24"/>
                <w:szCs w:val="24"/>
                <w:lang w:bidi="en-US"/>
              </w:rPr>
              <w:t>Физическая культура</w:t>
            </w:r>
          </w:p>
          <w:p w:rsidR="002C60DE" w:rsidRPr="002C60DE" w:rsidRDefault="002C60DE" w:rsidP="002C60DE">
            <w:pPr>
              <w:contextualSpacing/>
              <w:jc w:val="center"/>
              <w:rPr>
                <w:rFonts w:ascii="Times New Roman" w:eastAsia="Calibri" w:hAnsi="Times New Roman" w:cs="Times New Roman"/>
                <w:sz w:val="24"/>
                <w:szCs w:val="24"/>
                <w:lang w:bidi="en-US"/>
              </w:rPr>
            </w:pPr>
          </w:p>
        </w:tc>
        <w:tc>
          <w:tcPr>
            <w:tcW w:w="1866" w:type="dxa"/>
            <w:tcBorders>
              <w:top w:val="single" w:sz="4" w:space="0" w:color="000000"/>
              <w:left w:val="single" w:sz="4" w:space="0" w:color="auto"/>
              <w:bottom w:val="single" w:sz="4" w:space="0" w:color="000000"/>
              <w:right w:val="single" w:sz="4" w:space="0" w:color="000000"/>
            </w:tcBorders>
          </w:tcPr>
          <w:p w:rsidR="002C60DE" w:rsidRPr="002C60DE" w:rsidRDefault="002C60DE" w:rsidP="002C60DE">
            <w:pPr>
              <w:contextualSpacing/>
              <w:jc w:val="center"/>
              <w:rPr>
                <w:rFonts w:ascii="Times New Roman" w:eastAsia="Calibri" w:hAnsi="Times New Roman" w:cs="Times New Roman"/>
                <w:sz w:val="24"/>
                <w:szCs w:val="24"/>
                <w:lang w:bidi="en-US"/>
              </w:rPr>
            </w:pPr>
            <w:r w:rsidRPr="002C60DE">
              <w:rPr>
                <w:rFonts w:ascii="Times New Roman" w:eastAsia="Calibri" w:hAnsi="Times New Roman" w:cs="Times New Roman"/>
                <w:sz w:val="24"/>
                <w:szCs w:val="24"/>
                <w:lang w:bidi="en-US"/>
              </w:rPr>
              <w:t>10а</w:t>
            </w:r>
          </w:p>
          <w:p w:rsidR="002C60DE" w:rsidRPr="002C60DE" w:rsidRDefault="002C60DE" w:rsidP="002C60DE">
            <w:pPr>
              <w:contextualSpacing/>
              <w:jc w:val="center"/>
              <w:rPr>
                <w:rFonts w:ascii="Times New Roman" w:eastAsia="Calibri" w:hAnsi="Times New Roman" w:cs="Times New Roman"/>
                <w:sz w:val="24"/>
                <w:szCs w:val="24"/>
                <w:lang w:bidi="en-US"/>
              </w:rPr>
            </w:pPr>
          </w:p>
        </w:tc>
        <w:tc>
          <w:tcPr>
            <w:tcW w:w="1936" w:type="dxa"/>
            <w:tcBorders>
              <w:top w:val="single" w:sz="4" w:space="0" w:color="000000"/>
              <w:left w:val="single" w:sz="4" w:space="0" w:color="000000"/>
              <w:bottom w:val="single" w:sz="4" w:space="0" w:color="000000"/>
              <w:right w:val="single" w:sz="4" w:space="0" w:color="000000"/>
            </w:tcBorders>
          </w:tcPr>
          <w:p w:rsidR="002C60DE" w:rsidRPr="002C60DE" w:rsidRDefault="002C60DE" w:rsidP="002C60DE">
            <w:pPr>
              <w:contextualSpacing/>
              <w:jc w:val="center"/>
              <w:rPr>
                <w:rFonts w:ascii="Times New Roman" w:eastAsia="Calibri" w:hAnsi="Times New Roman" w:cs="Times New Roman"/>
                <w:sz w:val="24"/>
                <w:szCs w:val="24"/>
                <w:lang w:bidi="en-US"/>
              </w:rPr>
            </w:pPr>
            <w:r w:rsidRPr="002C60DE">
              <w:rPr>
                <w:rFonts w:ascii="Times New Roman" w:eastAsia="Calibri" w:hAnsi="Times New Roman" w:cs="Times New Roman"/>
                <w:sz w:val="24"/>
                <w:szCs w:val="24"/>
                <w:lang w:bidi="en-US"/>
              </w:rPr>
              <w:t>1призер</w:t>
            </w:r>
          </w:p>
        </w:tc>
      </w:tr>
      <w:tr w:rsidR="002C60DE" w:rsidRPr="002C60DE" w:rsidTr="004C0A74">
        <w:trPr>
          <w:trHeight w:val="221"/>
          <w:jc w:val="center"/>
        </w:trPr>
        <w:tc>
          <w:tcPr>
            <w:tcW w:w="4395" w:type="dxa"/>
            <w:tcBorders>
              <w:top w:val="single" w:sz="4" w:space="0" w:color="000000"/>
              <w:left w:val="single" w:sz="4" w:space="0" w:color="000000"/>
              <w:bottom w:val="single" w:sz="4" w:space="0" w:color="000000"/>
              <w:right w:val="single" w:sz="4" w:space="0" w:color="000000"/>
            </w:tcBorders>
          </w:tcPr>
          <w:p w:rsidR="002C60DE" w:rsidRPr="002C60DE" w:rsidRDefault="002C60DE" w:rsidP="002C60DE">
            <w:pPr>
              <w:spacing w:after="0" w:line="240" w:lineRule="auto"/>
              <w:contextualSpacing/>
              <w:jc w:val="both"/>
              <w:rPr>
                <w:rFonts w:ascii="Times New Roman" w:eastAsia="Times New Roman" w:hAnsi="Times New Roman" w:cs="Times New Roman"/>
                <w:sz w:val="24"/>
                <w:szCs w:val="24"/>
                <w:lang w:bidi="en-US"/>
              </w:rPr>
            </w:pPr>
          </w:p>
          <w:p w:rsidR="002C60DE" w:rsidRPr="002C60DE" w:rsidRDefault="002C60DE" w:rsidP="002C60DE">
            <w:pPr>
              <w:spacing w:after="0" w:line="240" w:lineRule="auto"/>
              <w:contextualSpacing/>
              <w:jc w:val="both"/>
              <w:rPr>
                <w:rFonts w:ascii="Times New Roman" w:eastAsia="Times New Roman" w:hAnsi="Times New Roman" w:cs="Times New Roman"/>
                <w:sz w:val="24"/>
                <w:szCs w:val="24"/>
                <w:lang w:bidi="en-US"/>
              </w:rPr>
            </w:pPr>
            <w:r w:rsidRPr="002C60DE">
              <w:rPr>
                <w:rFonts w:ascii="Times New Roman" w:eastAsia="Times New Roman" w:hAnsi="Times New Roman" w:cs="Times New Roman"/>
                <w:sz w:val="24"/>
                <w:szCs w:val="24"/>
                <w:lang w:bidi="en-US"/>
              </w:rPr>
              <w:t>Новикова Я.Л.</w:t>
            </w:r>
          </w:p>
        </w:tc>
        <w:tc>
          <w:tcPr>
            <w:tcW w:w="1560" w:type="dxa"/>
            <w:tcBorders>
              <w:top w:val="single" w:sz="4" w:space="0" w:color="000000"/>
              <w:left w:val="single" w:sz="4" w:space="0" w:color="000000"/>
              <w:bottom w:val="single" w:sz="4" w:space="0" w:color="000000"/>
              <w:right w:val="single" w:sz="4" w:space="0" w:color="auto"/>
            </w:tcBorders>
          </w:tcPr>
          <w:p w:rsidR="002C60DE" w:rsidRPr="002C60DE" w:rsidRDefault="002C60DE" w:rsidP="002C60DE">
            <w:pPr>
              <w:contextualSpacing/>
              <w:jc w:val="center"/>
              <w:rPr>
                <w:rFonts w:ascii="Times New Roman" w:eastAsia="Calibri" w:hAnsi="Times New Roman" w:cs="Times New Roman"/>
                <w:sz w:val="24"/>
                <w:szCs w:val="24"/>
                <w:lang w:bidi="en-US"/>
              </w:rPr>
            </w:pPr>
            <w:r w:rsidRPr="002C60DE">
              <w:rPr>
                <w:rFonts w:ascii="Times New Roman" w:eastAsia="Calibri" w:hAnsi="Times New Roman" w:cs="Times New Roman"/>
                <w:sz w:val="24"/>
                <w:szCs w:val="24"/>
                <w:lang w:bidi="en-US"/>
              </w:rPr>
              <w:t>Физическая культура</w:t>
            </w:r>
          </w:p>
          <w:p w:rsidR="002C60DE" w:rsidRPr="002C60DE" w:rsidRDefault="002C60DE" w:rsidP="002C60DE">
            <w:pPr>
              <w:contextualSpacing/>
              <w:jc w:val="center"/>
              <w:rPr>
                <w:rFonts w:ascii="Times New Roman" w:eastAsia="Calibri" w:hAnsi="Times New Roman" w:cs="Times New Roman"/>
                <w:sz w:val="24"/>
                <w:szCs w:val="24"/>
                <w:lang w:bidi="en-US"/>
              </w:rPr>
            </w:pPr>
          </w:p>
        </w:tc>
        <w:tc>
          <w:tcPr>
            <w:tcW w:w="1866" w:type="dxa"/>
            <w:tcBorders>
              <w:top w:val="single" w:sz="4" w:space="0" w:color="000000"/>
              <w:left w:val="single" w:sz="4" w:space="0" w:color="auto"/>
              <w:bottom w:val="single" w:sz="4" w:space="0" w:color="000000"/>
              <w:right w:val="single" w:sz="4" w:space="0" w:color="000000"/>
            </w:tcBorders>
          </w:tcPr>
          <w:p w:rsidR="002C60DE" w:rsidRPr="002C60DE" w:rsidRDefault="002C60DE" w:rsidP="002C60DE">
            <w:pPr>
              <w:contextualSpacing/>
              <w:jc w:val="center"/>
              <w:rPr>
                <w:rFonts w:ascii="Times New Roman" w:eastAsia="Calibri" w:hAnsi="Times New Roman" w:cs="Times New Roman"/>
                <w:sz w:val="24"/>
                <w:szCs w:val="24"/>
                <w:lang w:bidi="en-US"/>
              </w:rPr>
            </w:pPr>
            <w:r w:rsidRPr="002C60DE">
              <w:rPr>
                <w:rFonts w:ascii="Times New Roman" w:eastAsia="Calibri" w:hAnsi="Times New Roman" w:cs="Times New Roman"/>
                <w:sz w:val="24"/>
                <w:szCs w:val="24"/>
                <w:lang w:bidi="en-US"/>
              </w:rPr>
              <w:t>8б</w:t>
            </w:r>
          </w:p>
          <w:p w:rsidR="002C60DE" w:rsidRPr="002C60DE" w:rsidRDefault="002C60DE" w:rsidP="002C60DE">
            <w:pPr>
              <w:contextualSpacing/>
              <w:jc w:val="center"/>
              <w:rPr>
                <w:rFonts w:ascii="Times New Roman" w:eastAsia="Calibri" w:hAnsi="Times New Roman" w:cs="Times New Roman"/>
                <w:sz w:val="24"/>
                <w:szCs w:val="24"/>
                <w:lang w:bidi="en-US"/>
              </w:rPr>
            </w:pPr>
            <w:r w:rsidRPr="002C60DE">
              <w:rPr>
                <w:rFonts w:ascii="Times New Roman" w:eastAsia="Calibri" w:hAnsi="Times New Roman" w:cs="Times New Roman"/>
                <w:sz w:val="24"/>
                <w:szCs w:val="24"/>
                <w:lang w:bidi="en-US"/>
              </w:rPr>
              <w:t>8б</w:t>
            </w:r>
          </w:p>
          <w:p w:rsidR="002C60DE" w:rsidRPr="002C60DE" w:rsidRDefault="002C60DE" w:rsidP="002C60DE">
            <w:pPr>
              <w:contextualSpacing/>
              <w:jc w:val="center"/>
              <w:rPr>
                <w:rFonts w:ascii="Times New Roman" w:eastAsia="Calibri" w:hAnsi="Times New Roman" w:cs="Times New Roman"/>
                <w:sz w:val="24"/>
                <w:szCs w:val="24"/>
                <w:lang w:bidi="en-US"/>
              </w:rPr>
            </w:pPr>
          </w:p>
        </w:tc>
        <w:tc>
          <w:tcPr>
            <w:tcW w:w="1936" w:type="dxa"/>
            <w:tcBorders>
              <w:top w:val="single" w:sz="4" w:space="0" w:color="000000"/>
              <w:left w:val="single" w:sz="4" w:space="0" w:color="000000"/>
              <w:bottom w:val="single" w:sz="4" w:space="0" w:color="000000"/>
              <w:right w:val="single" w:sz="4" w:space="0" w:color="000000"/>
            </w:tcBorders>
          </w:tcPr>
          <w:p w:rsidR="002C60DE" w:rsidRPr="002C60DE" w:rsidRDefault="002C60DE" w:rsidP="002C60DE">
            <w:pPr>
              <w:contextualSpacing/>
              <w:jc w:val="center"/>
              <w:rPr>
                <w:rFonts w:ascii="Times New Roman" w:eastAsia="Calibri" w:hAnsi="Times New Roman" w:cs="Times New Roman"/>
                <w:sz w:val="24"/>
                <w:szCs w:val="24"/>
                <w:lang w:bidi="en-US"/>
              </w:rPr>
            </w:pPr>
            <w:r w:rsidRPr="002C60DE">
              <w:rPr>
                <w:rFonts w:ascii="Times New Roman" w:eastAsia="Calibri" w:hAnsi="Times New Roman" w:cs="Times New Roman"/>
                <w:sz w:val="24"/>
                <w:szCs w:val="24"/>
                <w:lang w:bidi="en-US"/>
              </w:rPr>
              <w:t>1Победитель</w:t>
            </w:r>
          </w:p>
          <w:p w:rsidR="002C60DE" w:rsidRPr="002C60DE" w:rsidRDefault="002C60DE" w:rsidP="002C60DE">
            <w:pPr>
              <w:contextualSpacing/>
              <w:jc w:val="center"/>
              <w:rPr>
                <w:rFonts w:ascii="Times New Roman" w:eastAsia="Calibri" w:hAnsi="Times New Roman" w:cs="Times New Roman"/>
                <w:sz w:val="24"/>
                <w:szCs w:val="24"/>
                <w:lang w:bidi="en-US"/>
              </w:rPr>
            </w:pPr>
            <w:r w:rsidRPr="002C60DE">
              <w:rPr>
                <w:rFonts w:ascii="Times New Roman" w:eastAsia="Calibri" w:hAnsi="Times New Roman" w:cs="Times New Roman"/>
                <w:sz w:val="24"/>
                <w:szCs w:val="24"/>
                <w:lang w:bidi="en-US"/>
              </w:rPr>
              <w:t>1призер</w:t>
            </w:r>
          </w:p>
          <w:p w:rsidR="002C60DE" w:rsidRPr="002C60DE" w:rsidRDefault="002C60DE" w:rsidP="002C60DE">
            <w:pPr>
              <w:contextualSpacing/>
              <w:jc w:val="center"/>
              <w:rPr>
                <w:rFonts w:ascii="Times New Roman" w:eastAsia="Calibri" w:hAnsi="Times New Roman" w:cs="Times New Roman"/>
                <w:sz w:val="24"/>
                <w:szCs w:val="24"/>
                <w:lang w:bidi="en-US"/>
              </w:rPr>
            </w:pPr>
          </w:p>
        </w:tc>
      </w:tr>
      <w:tr w:rsidR="002C60DE" w:rsidRPr="002C60DE" w:rsidTr="004C0A74">
        <w:trPr>
          <w:trHeight w:val="221"/>
          <w:jc w:val="center"/>
        </w:trPr>
        <w:tc>
          <w:tcPr>
            <w:tcW w:w="4395" w:type="dxa"/>
            <w:tcBorders>
              <w:top w:val="single" w:sz="4" w:space="0" w:color="000000"/>
              <w:left w:val="single" w:sz="4" w:space="0" w:color="000000"/>
              <w:bottom w:val="single" w:sz="4" w:space="0" w:color="000000"/>
              <w:right w:val="single" w:sz="4" w:space="0" w:color="000000"/>
            </w:tcBorders>
          </w:tcPr>
          <w:p w:rsidR="002C60DE" w:rsidRPr="002C60DE" w:rsidRDefault="002C60DE" w:rsidP="002C60DE">
            <w:pPr>
              <w:spacing w:after="0" w:line="240" w:lineRule="auto"/>
              <w:contextualSpacing/>
              <w:jc w:val="both"/>
              <w:rPr>
                <w:rFonts w:ascii="Times New Roman" w:eastAsia="Times New Roman" w:hAnsi="Times New Roman" w:cs="Times New Roman"/>
                <w:sz w:val="24"/>
                <w:szCs w:val="24"/>
                <w:lang w:bidi="en-US"/>
              </w:rPr>
            </w:pPr>
            <w:r w:rsidRPr="002C60DE">
              <w:rPr>
                <w:rFonts w:ascii="Times New Roman" w:eastAsia="Times New Roman" w:hAnsi="Times New Roman" w:cs="Times New Roman"/>
                <w:sz w:val="24"/>
                <w:szCs w:val="24"/>
                <w:lang w:bidi="en-US"/>
              </w:rPr>
              <w:t>Новикова Я.Л.</w:t>
            </w:r>
          </w:p>
        </w:tc>
        <w:tc>
          <w:tcPr>
            <w:tcW w:w="1560" w:type="dxa"/>
            <w:tcBorders>
              <w:top w:val="single" w:sz="4" w:space="0" w:color="000000"/>
              <w:left w:val="single" w:sz="4" w:space="0" w:color="000000"/>
              <w:bottom w:val="single" w:sz="4" w:space="0" w:color="000000"/>
              <w:right w:val="single" w:sz="4" w:space="0" w:color="auto"/>
            </w:tcBorders>
          </w:tcPr>
          <w:p w:rsidR="002C60DE" w:rsidRPr="002C60DE" w:rsidRDefault="002C60DE" w:rsidP="002C60DE">
            <w:pPr>
              <w:contextualSpacing/>
              <w:jc w:val="center"/>
              <w:rPr>
                <w:rFonts w:ascii="Times New Roman" w:eastAsia="Calibri" w:hAnsi="Times New Roman" w:cs="Times New Roman"/>
                <w:sz w:val="24"/>
                <w:szCs w:val="24"/>
                <w:lang w:bidi="en-US"/>
              </w:rPr>
            </w:pPr>
            <w:r w:rsidRPr="002C60DE">
              <w:rPr>
                <w:rFonts w:ascii="Times New Roman" w:eastAsia="Calibri" w:hAnsi="Times New Roman" w:cs="Times New Roman"/>
                <w:sz w:val="24"/>
                <w:szCs w:val="24"/>
                <w:lang w:bidi="en-US"/>
              </w:rPr>
              <w:t>ОБЖ</w:t>
            </w:r>
          </w:p>
        </w:tc>
        <w:tc>
          <w:tcPr>
            <w:tcW w:w="1866" w:type="dxa"/>
            <w:tcBorders>
              <w:top w:val="single" w:sz="4" w:space="0" w:color="000000"/>
              <w:left w:val="single" w:sz="4" w:space="0" w:color="auto"/>
              <w:bottom w:val="single" w:sz="4" w:space="0" w:color="000000"/>
              <w:right w:val="single" w:sz="4" w:space="0" w:color="000000"/>
            </w:tcBorders>
          </w:tcPr>
          <w:p w:rsidR="002C60DE" w:rsidRPr="002C60DE" w:rsidRDefault="002C60DE" w:rsidP="002C60DE">
            <w:pPr>
              <w:contextualSpacing/>
              <w:jc w:val="center"/>
              <w:rPr>
                <w:rFonts w:ascii="Times New Roman" w:eastAsia="Calibri" w:hAnsi="Times New Roman" w:cs="Times New Roman"/>
                <w:sz w:val="24"/>
                <w:szCs w:val="24"/>
                <w:lang w:bidi="en-US"/>
              </w:rPr>
            </w:pPr>
            <w:r w:rsidRPr="002C60DE">
              <w:rPr>
                <w:rFonts w:ascii="Times New Roman" w:eastAsia="Calibri" w:hAnsi="Times New Roman" w:cs="Times New Roman"/>
                <w:sz w:val="24"/>
                <w:szCs w:val="24"/>
                <w:lang w:bidi="en-US"/>
              </w:rPr>
              <w:t>8б</w:t>
            </w:r>
          </w:p>
          <w:p w:rsidR="002C60DE" w:rsidRPr="002C60DE" w:rsidRDefault="002C60DE" w:rsidP="002C60DE">
            <w:pPr>
              <w:contextualSpacing/>
              <w:jc w:val="center"/>
              <w:rPr>
                <w:rFonts w:ascii="Times New Roman" w:eastAsia="Calibri" w:hAnsi="Times New Roman" w:cs="Times New Roman"/>
                <w:sz w:val="24"/>
                <w:szCs w:val="24"/>
                <w:lang w:bidi="en-US"/>
              </w:rPr>
            </w:pPr>
            <w:r w:rsidRPr="002C60DE">
              <w:rPr>
                <w:rFonts w:ascii="Times New Roman" w:eastAsia="Calibri" w:hAnsi="Times New Roman" w:cs="Times New Roman"/>
                <w:sz w:val="24"/>
                <w:szCs w:val="24"/>
                <w:lang w:bidi="en-US"/>
              </w:rPr>
              <w:t>11а</w:t>
            </w:r>
          </w:p>
        </w:tc>
        <w:tc>
          <w:tcPr>
            <w:tcW w:w="1936" w:type="dxa"/>
            <w:tcBorders>
              <w:top w:val="single" w:sz="4" w:space="0" w:color="000000"/>
              <w:left w:val="single" w:sz="4" w:space="0" w:color="000000"/>
              <w:bottom w:val="single" w:sz="4" w:space="0" w:color="000000"/>
              <w:right w:val="single" w:sz="4" w:space="0" w:color="000000"/>
            </w:tcBorders>
          </w:tcPr>
          <w:p w:rsidR="002C60DE" w:rsidRPr="002C60DE" w:rsidRDefault="002C60DE" w:rsidP="002C60DE">
            <w:pPr>
              <w:contextualSpacing/>
              <w:jc w:val="center"/>
              <w:rPr>
                <w:rFonts w:ascii="Times New Roman" w:eastAsia="Calibri" w:hAnsi="Times New Roman" w:cs="Times New Roman"/>
                <w:sz w:val="24"/>
                <w:szCs w:val="24"/>
                <w:lang w:bidi="en-US"/>
              </w:rPr>
            </w:pPr>
            <w:r w:rsidRPr="002C60DE">
              <w:rPr>
                <w:rFonts w:ascii="Times New Roman" w:eastAsia="Calibri" w:hAnsi="Times New Roman" w:cs="Times New Roman"/>
                <w:sz w:val="24"/>
                <w:szCs w:val="24"/>
                <w:lang w:bidi="en-US"/>
              </w:rPr>
              <w:t>2призера</w:t>
            </w:r>
          </w:p>
          <w:p w:rsidR="002C60DE" w:rsidRPr="002C60DE" w:rsidRDefault="002C60DE" w:rsidP="002C60DE">
            <w:pPr>
              <w:contextualSpacing/>
              <w:jc w:val="center"/>
              <w:rPr>
                <w:rFonts w:ascii="Times New Roman" w:eastAsia="Calibri" w:hAnsi="Times New Roman" w:cs="Times New Roman"/>
                <w:sz w:val="24"/>
                <w:szCs w:val="24"/>
                <w:lang w:bidi="en-US"/>
              </w:rPr>
            </w:pPr>
            <w:r w:rsidRPr="002C60DE">
              <w:rPr>
                <w:rFonts w:ascii="Times New Roman" w:eastAsia="Calibri" w:hAnsi="Times New Roman" w:cs="Times New Roman"/>
                <w:sz w:val="24"/>
                <w:szCs w:val="24"/>
                <w:lang w:bidi="en-US"/>
              </w:rPr>
              <w:t>2призера</w:t>
            </w:r>
          </w:p>
        </w:tc>
      </w:tr>
    </w:tbl>
    <w:p w:rsidR="002C60DE" w:rsidRPr="002C60DE" w:rsidRDefault="002C60DE" w:rsidP="002C60DE">
      <w:pPr>
        <w:spacing w:after="0"/>
        <w:contextualSpacing/>
        <w:jc w:val="both"/>
        <w:rPr>
          <w:rFonts w:ascii="Times New Roman" w:eastAsia="Times New Roman" w:hAnsi="Times New Roman" w:cs="Times New Roman"/>
          <w:sz w:val="24"/>
          <w:szCs w:val="24"/>
          <w:lang w:bidi="en-US"/>
        </w:rPr>
      </w:pPr>
    </w:p>
    <w:p w:rsidR="002C60DE" w:rsidRPr="002C60DE" w:rsidRDefault="002C60DE" w:rsidP="002C60DE">
      <w:pPr>
        <w:ind w:left="720"/>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Учащиеся принимали активное участие в районных, городских и республиканских соревнованиях.</w:t>
      </w:r>
    </w:p>
    <w:p w:rsidR="002C60DE" w:rsidRPr="002C60DE" w:rsidRDefault="002C60DE" w:rsidP="002C60DE">
      <w:pPr>
        <w:ind w:left="720"/>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Достижения учащихся:</w:t>
      </w:r>
    </w:p>
    <w:tbl>
      <w:tblPr>
        <w:tblStyle w:val="250"/>
        <w:tblW w:w="0" w:type="auto"/>
        <w:tblInd w:w="-34" w:type="dxa"/>
        <w:tblLook w:val="04A0" w:firstRow="1" w:lastRow="0" w:firstColumn="1" w:lastColumn="0" w:noHBand="0" w:noVBand="1"/>
      </w:tblPr>
      <w:tblGrid>
        <w:gridCol w:w="3679"/>
        <w:gridCol w:w="2975"/>
        <w:gridCol w:w="2951"/>
      </w:tblGrid>
      <w:tr w:rsidR="002C60DE" w:rsidRPr="002C60DE" w:rsidTr="004C0A74">
        <w:tc>
          <w:tcPr>
            <w:tcW w:w="3679"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ФИО преподавателя</w:t>
            </w:r>
          </w:p>
        </w:tc>
        <w:tc>
          <w:tcPr>
            <w:tcW w:w="2975"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Название мероприятия</w:t>
            </w:r>
          </w:p>
        </w:tc>
        <w:tc>
          <w:tcPr>
            <w:tcW w:w="2951"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результат</w:t>
            </w:r>
          </w:p>
        </w:tc>
      </w:tr>
      <w:tr w:rsidR="002C60DE" w:rsidRPr="002C60DE" w:rsidTr="004C0A74">
        <w:tc>
          <w:tcPr>
            <w:tcW w:w="3679" w:type="dxa"/>
          </w:tcPr>
          <w:p w:rsidR="002C60DE" w:rsidRPr="002C60DE" w:rsidRDefault="002C60DE" w:rsidP="002C60DE">
            <w:pPr>
              <w:contextualSpacing/>
              <w:rPr>
                <w:rFonts w:ascii="Times New Roman" w:eastAsia="Calibri" w:hAnsi="Times New Roman" w:cs="Times New Roman"/>
                <w:sz w:val="24"/>
                <w:szCs w:val="24"/>
              </w:rPr>
            </w:pPr>
            <w:proofErr w:type="spellStart"/>
            <w:r w:rsidRPr="002C60DE">
              <w:rPr>
                <w:rFonts w:ascii="Times New Roman" w:eastAsia="Calibri" w:hAnsi="Times New Roman" w:cs="Times New Roman"/>
                <w:sz w:val="24"/>
                <w:szCs w:val="24"/>
              </w:rPr>
              <w:t>Гадышева</w:t>
            </w:r>
            <w:proofErr w:type="spellEnd"/>
            <w:r w:rsidRPr="002C60DE">
              <w:rPr>
                <w:rFonts w:ascii="Times New Roman" w:eastAsia="Calibri" w:hAnsi="Times New Roman" w:cs="Times New Roman"/>
                <w:sz w:val="24"/>
                <w:szCs w:val="24"/>
              </w:rPr>
              <w:t xml:space="preserve"> В.В.</w:t>
            </w:r>
          </w:p>
        </w:tc>
        <w:tc>
          <w:tcPr>
            <w:tcW w:w="2975"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xml:space="preserve">Городская Спартакиада  школьников по </w:t>
            </w:r>
            <w:proofErr w:type="gramStart"/>
            <w:r w:rsidRPr="002C60DE">
              <w:rPr>
                <w:rFonts w:ascii="Times New Roman" w:eastAsia="Calibri" w:hAnsi="Times New Roman" w:cs="Times New Roman"/>
                <w:sz w:val="24"/>
                <w:szCs w:val="24"/>
              </w:rPr>
              <w:t>л</w:t>
            </w:r>
            <w:proofErr w:type="gramEnd"/>
            <w:r w:rsidRPr="002C60DE">
              <w:rPr>
                <w:rFonts w:ascii="Times New Roman" w:eastAsia="Calibri" w:hAnsi="Times New Roman" w:cs="Times New Roman"/>
                <w:sz w:val="24"/>
                <w:szCs w:val="24"/>
              </w:rPr>
              <w:t>/а</w:t>
            </w:r>
          </w:p>
        </w:tc>
        <w:tc>
          <w:tcPr>
            <w:tcW w:w="2951"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1 победитель 11а класс</w:t>
            </w:r>
          </w:p>
        </w:tc>
      </w:tr>
      <w:tr w:rsidR="002C60DE" w:rsidRPr="002C60DE" w:rsidTr="004C0A74">
        <w:tc>
          <w:tcPr>
            <w:tcW w:w="3679"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Новикова Я.Л.</w:t>
            </w:r>
          </w:p>
        </w:tc>
        <w:tc>
          <w:tcPr>
            <w:tcW w:w="2975"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xml:space="preserve">Республиканские </w:t>
            </w:r>
            <w:proofErr w:type="gramStart"/>
            <w:r w:rsidRPr="002C60DE">
              <w:rPr>
                <w:rFonts w:ascii="Times New Roman" w:eastAsia="Calibri" w:hAnsi="Times New Roman" w:cs="Times New Roman"/>
                <w:sz w:val="24"/>
                <w:szCs w:val="24"/>
              </w:rPr>
              <w:t>соревнования</w:t>
            </w:r>
            <w:proofErr w:type="gramEnd"/>
            <w:r w:rsidRPr="002C60DE">
              <w:rPr>
                <w:rFonts w:ascii="Times New Roman" w:eastAsia="Calibri" w:hAnsi="Times New Roman" w:cs="Times New Roman"/>
                <w:sz w:val="24"/>
                <w:szCs w:val="24"/>
              </w:rPr>
              <w:t xml:space="preserve"> посвященные Дню спасателя</w:t>
            </w:r>
          </w:p>
        </w:tc>
        <w:tc>
          <w:tcPr>
            <w:tcW w:w="2951"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1победитель 8б класс</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xml:space="preserve">2 м </w:t>
            </w:r>
            <w:proofErr w:type="gramStart"/>
            <w:r w:rsidRPr="002C60DE">
              <w:rPr>
                <w:rFonts w:ascii="Times New Roman" w:eastAsia="Calibri" w:hAnsi="Times New Roman" w:cs="Times New Roman"/>
                <w:sz w:val="24"/>
                <w:szCs w:val="24"/>
              </w:rPr>
              <w:t>общекомандное</w:t>
            </w:r>
            <w:proofErr w:type="gramEnd"/>
            <w:r w:rsidRPr="002C60DE">
              <w:rPr>
                <w:rFonts w:ascii="Times New Roman" w:eastAsia="Calibri" w:hAnsi="Times New Roman" w:cs="Times New Roman"/>
                <w:sz w:val="24"/>
                <w:szCs w:val="24"/>
              </w:rPr>
              <w:t xml:space="preserve"> в средней группе, </w:t>
            </w:r>
          </w:p>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xml:space="preserve">2 м </w:t>
            </w:r>
            <w:proofErr w:type="gramStart"/>
            <w:r w:rsidRPr="002C60DE">
              <w:rPr>
                <w:rFonts w:ascii="Times New Roman" w:eastAsia="Calibri" w:hAnsi="Times New Roman" w:cs="Times New Roman"/>
                <w:sz w:val="24"/>
                <w:szCs w:val="24"/>
              </w:rPr>
              <w:t>общекомандное</w:t>
            </w:r>
            <w:proofErr w:type="gramEnd"/>
            <w:r w:rsidRPr="002C60DE">
              <w:rPr>
                <w:rFonts w:ascii="Times New Roman" w:eastAsia="Calibri" w:hAnsi="Times New Roman" w:cs="Times New Roman"/>
                <w:sz w:val="24"/>
                <w:szCs w:val="24"/>
              </w:rPr>
              <w:t xml:space="preserve"> в </w:t>
            </w:r>
            <w:r w:rsidRPr="002C60DE">
              <w:rPr>
                <w:rFonts w:ascii="Times New Roman" w:eastAsia="Calibri" w:hAnsi="Times New Roman" w:cs="Times New Roman"/>
                <w:sz w:val="24"/>
                <w:szCs w:val="24"/>
              </w:rPr>
              <w:lastRenderedPageBreak/>
              <w:t xml:space="preserve">старшей группе </w:t>
            </w:r>
          </w:p>
        </w:tc>
      </w:tr>
      <w:tr w:rsidR="002C60DE" w:rsidRPr="002C60DE" w:rsidTr="004C0A74">
        <w:tc>
          <w:tcPr>
            <w:tcW w:w="3679" w:type="dxa"/>
          </w:tcPr>
          <w:p w:rsidR="002C60DE" w:rsidRPr="002C60DE" w:rsidRDefault="002C60DE" w:rsidP="002C60DE">
            <w:pPr>
              <w:contextualSpacing/>
              <w:rPr>
                <w:rFonts w:ascii="Times New Roman" w:eastAsia="Calibri" w:hAnsi="Times New Roman" w:cs="Times New Roman"/>
                <w:sz w:val="24"/>
                <w:szCs w:val="24"/>
              </w:rPr>
            </w:pPr>
            <w:proofErr w:type="spellStart"/>
            <w:r w:rsidRPr="002C60DE">
              <w:rPr>
                <w:rFonts w:ascii="Times New Roman" w:eastAsia="Calibri" w:hAnsi="Times New Roman" w:cs="Times New Roman"/>
                <w:sz w:val="24"/>
                <w:szCs w:val="24"/>
              </w:rPr>
              <w:lastRenderedPageBreak/>
              <w:t>Гадышева</w:t>
            </w:r>
            <w:proofErr w:type="spellEnd"/>
            <w:r w:rsidRPr="002C60DE">
              <w:rPr>
                <w:rFonts w:ascii="Times New Roman" w:eastAsia="Calibri" w:hAnsi="Times New Roman" w:cs="Times New Roman"/>
                <w:sz w:val="24"/>
                <w:szCs w:val="24"/>
              </w:rPr>
              <w:t xml:space="preserve"> В.В.</w:t>
            </w:r>
          </w:p>
        </w:tc>
        <w:tc>
          <w:tcPr>
            <w:tcW w:w="2975"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Городские соревнования по футболу среди девушек</w:t>
            </w:r>
          </w:p>
        </w:tc>
        <w:tc>
          <w:tcPr>
            <w:tcW w:w="2951" w:type="dxa"/>
          </w:tcPr>
          <w:p w:rsidR="002C60DE" w:rsidRPr="002C60DE" w:rsidRDefault="002C60DE" w:rsidP="002C60DE">
            <w:pPr>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1 место 8 класс</w:t>
            </w:r>
          </w:p>
        </w:tc>
      </w:tr>
      <w:tr w:rsidR="002C60DE" w:rsidRPr="002C60DE" w:rsidTr="004C0A74">
        <w:tc>
          <w:tcPr>
            <w:tcW w:w="3679" w:type="dxa"/>
          </w:tcPr>
          <w:p w:rsidR="002C60DE" w:rsidRPr="002C60DE" w:rsidRDefault="002C60DE" w:rsidP="002C60DE">
            <w:pPr>
              <w:contextualSpacing/>
              <w:rPr>
                <w:rFonts w:ascii="Times New Roman" w:eastAsia="Calibri" w:hAnsi="Times New Roman" w:cs="Times New Roman"/>
                <w:sz w:val="24"/>
                <w:szCs w:val="24"/>
              </w:rPr>
            </w:pPr>
          </w:p>
        </w:tc>
        <w:tc>
          <w:tcPr>
            <w:tcW w:w="2975" w:type="dxa"/>
          </w:tcPr>
          <w:p w:rsidR="002C60DE" w:rsidRPr="002C60DE" w:rsidRDefault="002C60DE" w:rsidP="002C60DE">
            <w:pPr>
              <w:contextualSpacing/>
              <w:rPr>
                <w:rFonts w:ascii="Times New Roman" w:eastAsia="Calibri" w:hAnsi="Times New Roman" w:cs="Times New Roman"/>
                <w:sz w:val="24"/>
                <w:szCs w:val="24"/>
              </w:rPr>
            </w:pPr>
          </w:p>
        </w:tc>
        <w:tc>
          <w:tcPr>
            <w:tcW w:w="2951" w:type="dxa"/>
          </w:tcPr>
          <w:p w:rsidR="002C60DE" w:rsidRPr="002C60DE" w:rsidRDefault="002C60DE" w:rsidP="002C60DE">
            <w:pPr>
              <w:contextualSpacing/>
              <w:rPr>
                <w:rFonts w:ascii="Times New Roman" w:eastAsia="Calibri" w:hAnsi="Times New Roman" w:cs="Times New Roman"/>
                <w:sz w:val="24"/>
                <w:szCs w:val="24"/>
              </w:rPr>
            </w:pPr>
          </w:p>
        </w:tc>
      </w:tr>
    </w:tbl>
    <w:p w:rsidR="002C60DE" w:rsidRPr="002C60DE" w:rsidRDefault="002C60DE" w:rsidP="002C60DE">
      <w:pPr>
        <w:ind w:left="720"/>
        <w:contextualSpacing/>
        <w:rPr>
          <w:rFonts w:ascii="Times New Roman" w:eastAsia="Calibri" w:hAnsi="Times New Roman" w:cs="Times New Roman"/>
          <w:sz w:val="24"/>
          <w:szCs w:val="24"/>
        </w:rPr>
      </w:pPr>
    </w:p>
    <w:p w:rsidR="002C60DE" w:rsidRPr="002C60DE" w:rsidRDefault="002C60DE" w:rsidP="002C60DE">
      <w:pPr>
        <w:tabs>
          <w:tab w:val="left" w:pos="990"/>
        </w:tabs>
        <w:ind w:left="-567"/>
        <w:contextualSpacing/>
        <w:rPr>
          <w:rFonts w:ascii="Times New Roman" w:eastAsia="Calibri" w:hAnsi="Times New Roman" w:cs="Times New Roman"/>
          <w:sz w:val="24"/>
          <w:szCs w:val="24"/>
        </w:rPr>
      </w:pPr>
      <w:r w:rsidRPr="002C60DE">
        <w:rPr>
          <w:rFonts w:ascii="Times New Roman" w:eastAsia="Calibri" w:hAnsi="Times New Roman" w:cs="Times New Roman"/>
          <w:b/>
          <w:sz w:val="24"/>
          <w:szCs w:val="24"/>
        </w:rPr>
        <w:t>Выводы:</w:t>
      </w:r>
      <w:r w:rsidRPr="002C60DE">
        <w:rPr>
          <w:rFonts w:ascii="Times New Roman" w:eastAsia="Calibri" w:hAnsi="Times New Roman" w:cs="Times New Roman"/>
          <w:sz w:val="24"/>
          <w:szCs w:val="24"/>
        </w:rPr>
        <w:t xml:space="preserve"> В целом учителями физической культуры и ОБЖ ведётся разносторонняя работа по предмету по всем направлениям.</w:t>
      </w:r>
    </w:p>
    <w:p w:rsidR="002C60DE" w:rsidRPr="002C60DE" w:rsidRDefault="002C60DE" w:rsidP="002C60DE">
      <w:pPr>
        <w:tabs>
          <w:tab w:val="left" w:pos="990"/>
        </w:tabs>
        <w:ind w:left="-567"/>
        <w:contextualSpacing/>
        <w:rPr>
          <w:rFonts w:ascii="Times New Roman" w:eastAsia="Calibri" w:hAnsi="Times New Roman" w:cs="Times New Roman"/>
          <w:b/>
          <w:color w:val="000000"/>
          <w:sz w:val="24"/>
          <w:szCs w:val="24"/>
        </w:rPr>
      </w:pPr>
      <w:r w:rsidRPr="002C60DE">
        <w:rPr>
          <w:rFonts w:ascii="Times New Roman" w:eastAsia="Calibri" w:hAnsi="Times New Roman" w:cs="Times New Roman"/>
          <w:b/>
          <w:color w:val="000000"/>
          <w:sz w:val="24"/>
          <w:szCs w:val="24"/>
        </w:rPr>
        <w:t>Предложения:</w:t>
      </w:r>
    </w:p>
    <w:p w:rsidR="002C60DE" w:rsidRPr="002C60DE" w:rsidRDefault="002C60DE" w:rsidP="002C60DE">
      <w:pPr>
        <w:tabs>
          <w:tab w:val="left" w:pos="990"/>
        </w:tabs>
        <w:ind w:left="-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продолжить формирование и развитие интереса учащихся к изучению предмета</w:t>
      </w:r>
    </w:p>
    <w:p w:rsidR="002C60DE" w:rsidRPr="002C60DE" w:rsidRDefault="002C60DE" w:rsidP="002C60DE">
      <w:pPr>
        <w:tabs>
          <w:tab w:val="left" w:pos="990"/>
        </w:tabs>
        <w:ind w:left="-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xml:space="preserve"> - усилить работу по подготовке одаренных учеников к олимпиадам, конкурсам</w:t>
      </w:r>
    </w:p>
    <w:p w:rsidR="002C60DE" w:rsidRPr="002C60DE" w:rsidRDefault="002C60DE" w:rsidP="002C60DE">
      <w:pPr>
        <w:tabs>
          <w:tab w:val="left" w:pos="990"/>
        </w:tabs>
        <w:ind w:left="-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xml:space="preserve"> -активно привлекать учащихся к участию в проектно-исследовательской работе. </w:t>
      </w:r>
    </w:p>
    <w:p w:rsidR="002C60DE" w:rsidRPr="002C60DE" w:rsidRDefault="002C60DE" w:rsidP="002C60DE">
      <w:pPr>
        <w:tabs>
          <w:tab w:val="left" w:pos="990"/>
        </w:tabs>
        <w:ind w:left="-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повышать уровень самообразования.</w:t>
      </w:r>
    </w:p>
    <w:p w:rsidR="002C60DE" w:rsidRPr="002C60DE" w:rsidRDefault="002C60DE" w:rsidP="002C60DE">
      <w:pPr>
        <w:tabs>
          <w:tab w:val="left" w:pos="990"/>
        </w:tabs>
        <w:ind w:left="-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 xml:space="preserve">-продолжать </w:t>
      </w:r>
      <w:proofErr w:type="spellStart"/>
      <w:r w:rsidRPr="002C60DE">
        <w:rPr>
          <w:rFonts w:ascii="Times New Roman" w:eastAsia="Calibri" w:hAnsi="Times New Roman" w:cs="Times New Roman"/>
          <w:sz w:val="24"/>
          <w:szCs w:val="24"/>
        </w:rPr>
        <w:t>взаимопосещение</w:t>
      </w:r>
      <w:proofErr w:type="spellEnd"/>
      <w:r w:rsidRPr="002C60DE">
        <w:rPr>
          <w:rFonts w:ascii="Times New Roman" w:eastAsia="Calibri" w:hAnsi="Times New Roman" w:cs="Times New Roman"/>
          <w:sz w:val="24"/>
          <w:szCs w:val="24"/>
        </w:rPr>
        <w:t xml:space="preserve"> уроков.</w:t>
      </w:r>
    </w:p>
    <w:p w:rsidR="002C60DE" w:rsidRPr="002C60DE" w:rsidRDefault="002C60DE" w:rsidP="002C60DE">
      <w:pPr>
        <w:tabs>
          <w:tab w:val="left" w:pos="990"/>
        </w:tabs>
        <w:ind w:left="-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-повышать уровень самообразования.</w:t>
      </w:r>
    </w:p>
    <w:p w:rsidR="002C60DE" w:rsidRPr="002C60DE" w:rsidRDefault="002C60DE" w:rsidP="002C60DE">
      <w:pPr>
        <w:tabs>
          <w:tab w:val="left" w:pos="990"/>
        </w:tabs>
        <w:ind w:left="-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-посещать курсы повышения квалификации (по графику).</w:t>
      </w:r>
    </w:p>
    <w:p w:rsidR="002C60DE" w:rsidRPr="002C60DE" w:rsidRDefault="002C60DE" w:rsidP="002C60DE">
      <w:pPr>
        <w:tabs>
          <w:tab w:val="left" w:pos="990"/>
        </w:tabs>
        <w:ind w:left="-567"/>
        <w:contextualSpacing/>
        <w:rPr>
          <w:rFonts w:ascii="Times New Roman" w:eastAsia="Calibri" w:hAnsi="Times New Roman" w:cs="Times New Roman"/>
          <w:sz w:val="24"/>
          <w:szCs w:val="24"/>
        </w:rPr>
      </w:pPr>
      <w:r w:rsidRPr="002C60DE">
        <w:rPr>
          <w:rFonts w:ascii="Times New Roman" w:eastAsia="Calibri" w:hAnsi="Times New Roman" w:cs="Times New Roman"/>
          <w:sz w:val="24"/>
          <w:szCs w:val="24"/>
        </w:rPr>
        <w:t>-участвовать в проведении мастер-классов, конференций и профессиональных конкурсах.</w:t>
      </w:r>
    </w:p>
    <w:p w:rsidR="002C60DE" w:rsidRPr="002C60DE" w:rsidRDefault="002C60DE" w:rsidP="002C60DE">
      <w:pPr>
        <w:ind w:left="360"/>
        <w:contextualSpacing/>
        <w:jc w:val="both"/>
        <w:rPr>
          <w:rFonts w:ascii="Times New Roman" w:eastAsia="Calibri" w:hAnsi="Times New Roman" w:cs="Times New Roman"/>
          <w:sz w:val="24"/>
          <w:szCs w:val="24"/>
        </w:rPr>
      </w:pPr>
    </w:p>
    <w:p w:rsidR="002C60DE" w:rsidRPr="004C0A74" w:rsidRDefault="002C60DE" w:rsidP="00AC10B1">
      <w:pPr>
        <w:spacing w:after="0"/>
        <w:contextualSpacing/>
        <w:jc w:val="both"/>
        <w:rPr>
          <w:rFonts w:ascii="Times New Roman" w:eastAsia="Times New Roman" w:hAnsi="Times New Roman" w:cs="Times New Roman"/>
          <w:sz w:val="24"/>
          <w:szCs w:val="24"/>
          <w:lang w:bidi="en-US"/>
        </w:rPr>
      </w:pPr>
    </w:p>
    <w:p w:rsidR="00F05B95" w:rsidRPr="00706C88" w:rsidRDefault="00F05B95" w:rsidP="00496495">
      <w:pPr>
        <w:autoSpaceDE w:val="0"/>
        <w:autoSpaceDN w:val="0"/>
        <w:adjustRightInd w:val="0"/>
        <w:spacing w:after="0"/>
        <w:ind w:firstLine="567"/>
        <w:contextualSpacing/>
        <w:jc w:val="center"/>
        <w:rPr>
          <w:rFonts w:ascii="Times New Roman" w:eastAsia="Times New Roman" w:hAnsi="Times New Roman" w:cs="Times New Roman"/>
          <w:b/>
          <w:sz w:val="24"/>
          <w:szCs w:val="24"/>
          <w:u w:val="single"/>
          <w:lang w:eastAsia="ru-RU"/>
        </w:rPr>
      </w:pPr>
      <w:r w:rsidRPr="00706C88">
        <w:rPr>
          <w:rFonts w:ascii="Times New Roman" w:eastAsia="Times New Roman" w:hAnsi="Times New Roman" w:cs="Times New Roman"/>
          <w:b/>
          <w:bCs/>
          <w:i/>
          <w:iCs/>
          <w:sz w:val="24"/>
          <w:szCs w:val="24"/>
          <w:u w:val="single"/>
          <w:lang w:eastAsia="ru-RU"/>
        </w:rPr>
        <w:t>3.9.</w:t>
      </w:r>
      <w:r w:rsidRPr="00706C88">
        <w:rPr>
          <w:rFonts w:ascii="Times New Roman" w:eastAsia="Times New Roman" w:hAnsi="Times New Roman" w:cs="Times New Roman"/>
          <w:b/>
          <w:bCs/>
          <w:iCs/>
          <w:sz w:val="24"/>
          <w:szCs w:val="24"/>
          <w:u w:val="single"/>
          <w:lang w:eastAsia="ru-RU"/>
        </w:rPr>
        <w:t xml:space="preserve">Характеристика </w:t>
      </w:r>
      <w:proofErr w:type="spellStart"/>
      <w:r w:rsidRPr="00706C88">
        <w:rPr>
          <w:rFonts w:ascii="Times New Roman" w:eastAsia="Times New Roman" w:hAnsi="Times New Roman" w:cs="Times New Roman"/>
          <w:b/>
          <w:bCs/>
          <w:iCs/>
          <w:sz w:val="24"/>
          <w:szCs w:val="24"/>
          <w:u w:val="single"/>
          <w:lang w:eastAsia="ru-RU"/>
        </w:rPr>
        <w:t>внутришкольной</w:t>
      </w:r>
      <w:proofErr w:type="spellEnd"/>
      <w:r w:rsidRPr="00706C88">
        <w:rPr>
          <w:rFonts w:ascii="Times New Roman" w:eastAsia="Times New Roman" w:hAnsi="Times New Roman" w:cs="Times New Roman"/>
          <w:b/>
          <w:bCs/>
          <w:iCs/>
          <w:sz w:val="24"/>
          <w:szCs w:val="24"/>
          <w:u w:val="single"/>
          <w:lang w:eastAsia="ru-RU"/>
        </w:rPr>
        <w:t xml:space="preserve"> системы оценки качества</w:t>
      </w:r>
    </w:p>
    <w:p w:rsidR="00F05B95" w:rsidRPr="00706C88" w:rsidRDefault="00F05B95"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bCs/>
          <w:iCs/>
          <w:sz w:val="24"/>
          <w:szCs w:val="24"/>
          <w:lang w:eastAsia="ru-RU"/>
        </w:rPr>
        <w:t>Целью школьной системы оценки качества образования</w:t>
      </w:r>
      <w:r w:rsidRPr="00706C88">
        <w:rPr>
          <w:rFonts w:ascii="Times New Roman" w:eastAsia="Times New Roman" w:hAnsi="Times New Roman" w:cs="Times New Roman"/>
          <w:b/>
          <w:bCs/>
          <w:i/>
          <w:iCs/>
          <w:sz w:val="24"/>
          <w:szCs w:val="24"/>
          <w:lang w:eastAsia="ru-RU"/>
        </w:rPr>
        <w:t xml:space="preserve"> </w:t>
      </w:r>
      <w:r w:rsidRPr="00706C88">
        <w:rPr>
          <w:rFonts w:ascii="Times New Roman" w:eastAsia="Times New Roman" w:hAnsi="Times New Roman" w:cs="Times New Roman"/>
          <w:sz w:val="24"/>
          <w:szCs w:val="24"/>
          <w:lang w:eastAsia="ru-RU"/>
        </w:rPr>
        <w:t xml:space="preserve">является получение объективной информации о состоянии качества образования, тенденциях, его изменениях и причинах, влияющих на его уровень. </w:t>
      </w:r>
    </w:p>
    <w:p w:rsidR="00F05B95" w:rsidRPr="00706C88" w:rsidRDefault="00F05B95"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bCs/>
          <w:iCs/>
          <w:sz w:val="24"/>
          <w:szCs w:val="24"/>
          <w:lang w:eastAsia="ru-RU"/>
        </w:rPr>
        <w:t>Объектами оценки качества образования</w:t>
      </w:r>
      <w:r w:rsidRPr="00706C88">
        <w:rPr>
          <w:rFonts w:ascii="Times New Roman" w:eastAsia="Times New Roman" w:hAnsi="Times New Roman" w:cs="Times New Roman"/>
          <w:b/>
          <w:bCs/>
          <w:i/>
          <w:iCs/>
          <w:sz w:val="24"/>
          <w:szCs w:val="24"/>
          <w:lang w:eastAsia="ru-RU"/>
        </w:rPr>
        <w:t xml:space="preserve"> </w:t>
      </w:r>
      <w:r w:rsidRPr="00706C88">
        <w:rPr>
          <w:rFonts w:ascii="Times New Roman" w:eastAsia="Times New Roman" w:hAnsi="Times New Roman" w:cs="Times New Roman"/>
          <w:sz w:val="24"/>
          <w:szCs w:val="24"/>
          <w:lang w:eastAsia="ru-RU"/>
        </w:rPr>
        <w:t xml:space="preserve">являются: </w:t>
      </w:r>
    </w:p>
    <w:p w:rsidR="00F05B95" w:rsidRPr="00706C88" w:rsidRDefault="00F05B95"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 xml:space="preserve">-учебные и </w:t>
      </w:r>
      <w:proofErr w:type="spellStart"/>
      <w:r w:rsidRPr="00706C88">
        <w:rPr>
          <w:rFonts w:ascii="Times New Roman" w:eastAsia="Times New Roman" w:hAnsi="Times New Roman" w:cs="Times New Roman"/>
          <w:sz w:val="24"/>
          <w:szCs w:val="24"/>
          <w:lang w:eastAsia="ru-RU"/>
        </w:rPr>
        <w:t>внеучебные</w:t>
      </w:r>
      <w:proofErr w:type="spellEnd"/>
      <w:r w:rsidRPr="00706C88">
        <w:rPr>
          <w:rFonts w:ascii="Times New Roman" w:eastAsia="Times New Roman" w:hAnsi="Times New Roman" w:cs="Times New Roman"/>
          <w:sz w:val="24"/>
          <w:szCs w:val="24"/>
          <w:lang w:eastAsia="ru-RU"/>
        </w:rPr>
        <w:t xml:space="preserve"> достижения учащихся; </w:t>
      </w:r>
    </w:p>
    <w:p w:rsidR="00F05B95" w:rsidRPr="00706C88" w:rsidRDefault="00F05B95"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 xml:space="preserve">- продуктивность, профессионализм и квалификация педагогических работников. </w:t>
      </w:r>
    </w:p>
    <w:p w:rsidR="00F05B95" w:rsidRPr="00706C88" w:rsidRDefault="00F05B95"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bCs/>
          <w:iCs/>
          <w:sz w:val="24"/>
          <w:szCs w:val="24"/>
          <w:lang w:eastAsia="ru-RU"/>
        </w:rPr>
        <w:t xml:space="preserve">Предмет оценки: </w:t>
      </w:r>
    </w:p>
    <w:p w:rsidR="00F05B95" w:rsidRPr="00706C88" w:rsidRDefault="00F05B95"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 xml:space="preserve">- качество образовательных результатов (степень соответствия результатов освоения учащимися образовательных программ государственному и социальному стандартам); </w:t>
      </w:r>
    </w:p>
    <w:p w:rsidR="00F05B95" w:rsidRPr="00706C88" w:rsidRDefault="00F05B95"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 xml:space="preserve">- качество условий образовательного процесса (качество условий реализации образовательных программ); </w:t>
      </w:r>
    </w:p>
    <w:p w:rsidR="00F05B95" w:rsidRPr="00706C88" w:rsidRDefault="00F05B95"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 xml:space="preserve">- эффективность управления качеством образования. </w:t>
      </w:r>
    </w:p>
    <w:p w:rsidR="00F05B95" w:rsidRPr="00706C88" w:rsidRDefault="00F05B95"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 xml:space="preserve">Оценка качества образования осуществляется посредством: системы </w:t>
      </w:r>
      <w:proofErr w:type="spellStart"/>
      <w:r w:rsidRPr="00706C88">
        <w:rPr>
          <w:rFonts w:ascii="Times New Roman" w:eastAsia="Times New Roman" w:hAnsi="Times New Roman" w:cs="Times New Roman"/>
          <w:sz w:val="24"/>
          <w:szCs w:val="24"/>
          <w:lang w:eastAsia="ru-RU"/>
        </w:rPr>
        <w:t>внутришкольного</w:t>
      </w:r>
      <w:proofErr w:type="spellEnd"/>
      <w:r w:rsidRPr="00706C88">
        <w:rPr>
          <w:rFonts w:ascii="Times New Roman" w:eastAsia="Times New Roman" w:hAnsi="Times New Roman" w:cs="Times New Roman"/>
          <w:sz w:val="24"/>
          <w:szCs w:val="24"/>
          <w:lang w:eastAsia="ru-RU"/>
        </w:rPr>
        <w:t xml:space="preserve"> контроля и профессиональной экспертизы качества образования, организуемой профессиональным образовательным сообществом (внешний аудит). </w:t>
      </w:r>
    </w:p>
    <w:p w:rsidR="00F05B95" w:rsidRPr="00706C88" w:rsidRDefault="00F05B95"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 xml:space="preserve">Организационная структура школьной системы оценки качества образования (далее - ШСОКО) включает администрацию школы, методические объединения учителей, педагогический совет. </w:t>
      </w:r>
    </w:p>
    <w:p w:rsidR="00F05B95" w:rsidRPr="00706C88" w:rsidRDefault="00F05B95"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 xml:space="preserve">Реализация ШСОКО осуществляется посредством существующих процедур контроля и экспертной оценки качества образования: мониторингом образовательных достижений учащихся на разных ступенях обучения; </w:t>
      </w:r>
    </w:p>
    <w:p w:rsidR="00F05B95" w:rsidRPr="00706C88" w:rsidRDefault="00F05B95"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 xml:space="preserve">системой </w:t>
      </w:r>
      <w:proofErr w:type="spellStart"/>
      <w:r w:rsidRPr="00706C88">
        <w:rPr>
          <w:rFonts w:ascii="Times New Roman" w:eastAsia="Times New Roman" w:hAnsi="Times New Roman" w:cs="Times New Roman"/>
          <w:sz w:val="24"/>
          <w:szCs w:val="24"/>
          <w:lang w:eastAsia="ru-RU"/>
        </w:rPr>
        <w:t>внутришкольного</w:t>
      </w:r>
      <w:proofErr w:type="spellEnd"/>
      <w:r w:rsidRPr="00706C88">
        <w:rPr>
          <w:rFonts w:ascii="Times New Roman" w:eastAsia="Times New Roman" w:hAnsi="Times New Roman" w:cs="Times New Roman"/>
          <w:sz w:val="24"/>
          <w:szCs w:val="24"/>
          <w:lang w:eastAsia="ru-RU"/>
        </w:rPr>
        <w:t xml:space="preserve"> контроля; </w:t>
      </w:r>
    </w:p>
    <w:p w:rsidR="00F05B95" w:rsidRPr="00706C88" w:rsidRDefault="00F05B95"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 xml:space="preserve">анализом творческих достижений школьников и педагогов; </w:t>
      </w:r>
    </w:p>
    <w:p w:rsidR="00F05B95" w:rsidRPr="00706C88" w:rsidRDefault="00F05B95"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 xml:space="preserve">результатами </w:t>
      </w:r>
      <w:proofErr w:type="spellStart"/>
      <w:r w:rsidRPr="00706C88">
        <w:rPr>
          <w:rFonts w:ascii="Times New Roman" w:eastAsia="Times New Roman" w:hAnsi="Times New Roman" w:cs="Times New Roman"/>
          <w:sz w:val="24"/>
          <w:szCs w:val="24"/>
          <w:lang w:eastAsia="ru-RU"/>
        </w:rPr>
        <w:t>внутришкольного</w:t>
      </w:r>
      <w:proofErr w:type="spellEnd"/>
      <w:r w:rsidRPr="00706C88">
        <w:rPr>
          <w:rFonts w:ascii="Times New Roman" w:eastAsia="Times New Roman" w:hAnsi="Times New Roman" w:cs="Times New Roman"/>
          <w:sz w:val="24"/>
          <w:szCs w:val="24"/>
          <w:lang w:eastAsia="ru-RU"/>
        </w:rPr>
        <w:t xml:space="preserve"> направления аттестации педагогических и руководящих работников. </w:t>
      </w:r>
    </w:p>
    <w:p w:rsidR="00F05B95" w:rsidRPr="00706C88" w:rsidRDefault="00F05B95"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 xml:space="preserve">Основными методами установления фактических значений показателей являются экспертиза и измерение. Технологии измерения определяются видом избранных контрольных измерительных материалов, способом их применения. </w:t>
      </w:r>
    </w:p>
    <w:p w:rsidR="00F05B95" w:rsidRPr="00706C88" w:rsidRDefault="00F05B95"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lastRenderedPageBreak/>
        <w:t xml:space="preserve">Содержание контрольных измерительных материалов, направленных на оценку уровня </w:t>
      </w:r>
      <w:proofErr w:type="spellStart"/>
      <w:r w:rsidRPr="00706C88">
        <w:rPr>
          <w:rFonts w:ascii="Times New Roman" w:eastAsia="Times New Roman" w:hAnsi="Times New Roman" w:cs="Times New Roman"/>
          <w:sz w:val="24"/>
          <w:szCs w:val="24"/>
          <w:lang w:eastAsia="ru-RU"/>
        </w:rPr>
        <w:t>обученности</w:t>
      </w:r>
      <w:proofErr w:type="spellEnd"/>
      <w:r w:rsidRPr="00706C88">
        <w:rPr>
          <w:rFonts w:ascii="Times New Roman" w:eastAsia="Times New Roman" w:hAnsi="Times New Roman" w:cs="Times New Roman"/>
          <w:sz w:val="24"/>
          <w:szCs w:val="24"/>
          <w:lang w:eastAsia="ru-RU"/>
        </w:rPr>
        <w:t xml:space="preserve"> школьников, определяется на основе государственных образовательных стандартов. </w:t>
      </w:r>
    </w:p>
    <w:p w:rsidR="00F05B95" w:rsidRPr="00706C88" w:rsidRDefault="00F05B95"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 xml:space="preserve">Доведение до общественности информации о результатах оценки качества образования осуществляется посредством публикаций, публичных докладов и аналитических справок о состоянии качества образования на отчетный период. </w:t>
      </w:r>
    </w:p>
    <w:p w:rsidR="00F05B95" w:rsidRPr="00706C88" w:rsidRDefault="00F05B95" w:rsidP="005B404D">
      <w:pPr>
        <w:autoSpaceDE w:val="0"/>
        <w:autoSpaceDN w:val="0"/>
        <w:adjustRightInd w:val="0"/>
        <w:spacing w:after="0"/>
        <w:ind w:left="-567"/>
        <w:contextualSpacing/>
        <w:jc w:val="both"/>
        <w:rPr>
          <w:rFonts w:ascii="Times New Roman" w:eastAsia="Times New Roman" w:hAnsi="Times New Roman" w:cs="Times New Roman"/>
          <w:b/>
          <w:bCs/>
          <w:sz w:val="24"/>
          <w:szCs w:val="24"/>
          <w:lang w:eastAsia="ru-RU"/>
        </w:rPr>
      </w:pPr>
    </w:p>
    <w:p w:rsidR="00F05B95" w:rsidRPr="00706C88" w:rsidRDefault="00F05B95" w:rsidP="005B404D">
      <w:pPr>
        <w:spacing w:after="0"/>
        <w:ind w:left="-567"/>
        <w:contextualSpacing/>
        <w:jc w:val="both"/>
        <w:rPr>
          <w:rFonts w:ascii="Times New Roman" w:eastAsia="Calibri" w:hAnsi="Times New Roman" w:cs="Times New Roman"/>
          <w:color w:val="FF0000"/>
          <w:sz w:val="24"/>
          <w:szCs w:val="24"/>
          <w:highlight w:val="yellow"/>
        </w:rPr>
      </w:pPr>
    </w:p>
    <w:p w:rsidR="00F05B95" w:rsidRPr="00706C88" w:rsidRDefault="002C0EB9" w:rsidP="005B404D">
      <w:pPr>
        <w:spacing w:after="0"/>
        <w:ind w:left="-567"/>
        <w:contextualSpacing/>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РАЗДЕЛ </w:t>
      </w:r>
      <w:r w:rsidR="00F05B95" w:rsidRPr="00706C88">
        <w:rPr>
          <w:rFonts w:ascii="Times New Roman" w:eastAsia="Calibri" w:hAnsi="Times New Roman" w:cs="Times New Roman"/>
          <w:b/>
          <w:sz w:val="24"/>
          <w:szCs w:val="24"/>
          <w:u w:val="single"/>
        </w:rPr>
        <w:t>4.</w:t>
      </w:r>
      <w:r w:rsidR="00457D6A">
        <w:rPr>
          <w:rFonts w:ascii="Times New Roman" w:eastAsia="Calibri" w:hAnsi="Times New Roman" w:cs="Times New Roman"/>
          <w:b/>
          <w:sz w:val="24"/>
          <w:szCs w:val="24"/>
          <w:u w:val="single"/>
        </w:rPr>
        <w:t xml:space="preserve"> </w:t>
      </w:r>
      <w:r w:rsidR="00F05B95" w:rsidRPr="00706C88">
        <w:rPr>
          <w:rFonts w:ascii="Times New Roman" w:eastAsia="Calibri" w:hAnsi="Times New Roman" w:cs="Times New Roman"/>
          <w:b/>
          <w:sz w:val="24"/>
          <w:szCs w:val="24"/>
          <w:u w:val="single"/>
        </w:rPr>
        <w:t>УЧЕБНО-МЕТОДИЧЕСКАЯ РАБОТА</w:t>
      </w:r>
    </w:p>
    <w:p w:rsidR="00F05B95" w:rsidRPr="00706C88" w:rsidRDefault="00F05B95" w:rsidP="005B404D">
      <w:pPr>
        <w:shd w:val="clear" w:color="auto" w:fill="FFFFFF"/>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За время существования школы (60 лет) накоплен серьёзный педагоги</w:t>
      </w:r>
      <w:r w:rsidRPr="00706C88">
        <w:rPr>
          <w:rFonts w:ascii="Times New Roman" w:eastAsia="Calibri" w:hAnsi="Times New Roman" w:cs="Times New Roman"/>
          <w:sz w:val="24"/>
          <w:szCs w:val="24"/>
        </w:rPr>
        <w:softHyphen/>
        <w:t>ческий, методический, профессиональный опыт. Сложился работоспособный с достаточным творческим потенциалом коллектив, для которого характерно оптимальное сочетание здорового консерватизма и чувство нового.</w:t>
      </w:r>
    </w:p>
    <w:p w:rsidR="00F05B95" w:rsidRPr="00706C88" w:rsidRDefault="00F05B95" w:rsidP="005B404D">
      <w:pPr>
        <w:spacing w:after="0"/>
        <w:ind w:left="-567"/>
        <w:contextualSpacing/>
        <w:jc w:val="both"/>
        <w:rPr>
          <w:rFonts w:ascii="Times New Roman" w:eastAsia="Calibri" w:hAnsi="Times New Roman" w:cs="Times New Roman"/>
          <w:b/>
          <w:sz w:val="24"/>
          <w:szCs w:val="24"/>
        </w:rPr>
      </w:pPr>
      <w:r w:rsidRPr="00706C88">
        <w:rPr>
          <w:rFonts w:ascii="Times New Roman" w:eastAsia="Calibri" w:hAnsi="Times New Roman" w:cs="Times New Roman"/>
          <w:sz w:val="24"/>
          <w:szCs w:val="24"/>
        </w:rPr>
        <w:tab/>
        <w:t xml:space="preserve">Педагогический коллектив школы в течение 5-х последних лет работал над проблемой </w:t>
      </w:r>
      <w:r w:rsidRPr="00706C88">
        <w:rPr>
          <w:rFonts w:ascii="Times New Roman" w:eastAsia="Calibri" w:hAnsi="Times New Roman" w:cs="Times New Roman"/>
          <w:b/>
          <w:sz w:val="24"/>
          <w:szCs w:val="24"/>
        </w:rPr>
        <w:t xml:space="preserve"> </w:t>
      </w:r>
      <w:r w:rsidRPr="00706C88">
        <w:rPr>
          <w:rFonts w:ascii="Times New Roman" w:eastAsia="Calibri" w:hAnsi="Times New Roman" w:cs="Times New Roman"/>
          <w:sz w:val="24"/>
          <w:szCs w:val="24"/>
        </w:rPr>
        <w:t>«Формирование базовых компетенций школьников как средство саморазвития и жизненного самоопределения личности»</w:t>
      </w:r>
      <w:r w:rsidRPr="00706C88">
        <w:rPr>
          <w:rFonts w:ascii="Times New Roman" w:eastAsia="Calibri" w:hAnsi="Times New Roman" w:cs="Times New Roman"/>
          <w:b/>
          <w:sz w:val="24"/>
          <w:szCs w:val="24"/>
        </w:rPr>
        <w:t xml:space="preserve">, </w:t>
      </w:r>
      <w:r w:rsidRPr="00706C88">
        <w:rPr>
          <w:rFonts w:ascii="Times New Roman" w:eastAsia="Calibri" w:hAnsi="Times New Roman" w:cs="Times New Roman"/>
          <w:sz w:val="24"/>
          <w:szCs w:val="24"/>
        </w:rPr>
        <w:t xml:space="preserve">которая  служила реализации общей цели школы: создание условий для развития творческого потенциала обучающихся;  формирование   духовно богатой, свободной, физически здоровой  личности, обладающей прочными и глубокими  знаниями. </w:t>
      </w:r>
    </w:p>
    <w:p w:rsidR="00F05B95" w:rsidRPr="00706C88" w:rsidRDefault="00AC10B1" w:rsidP="005B404D">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В 2019</w:t>
      </w:r>
      <w:r w:rsidR="002C0EB9">
        <w:rPr>
          <w:rFonts w:ascii="Times New Roman" w:eastAsia="Calibri" w:hAnsi="Times New Roman" w:cs="Times New Roman"/>
          <w:sz w:val="24"/>
          <w:szCs w:val="24"/>
        </w:rPr>
        <w:t xml:space="preserve"> </w:t>
      </w:r>
      <w:r w:rsidR="00F05B95" w:rsidRPr="00706C88">
        <w:rPr>
          <w:rFonts w:ascii="Times New Roman" w:eastAsia="Calibri" w:hAnsi="Times New Roman" w:cs="Times New Roman"/>
          <w:sz w:val="24"/>
          <w:szCs w:val="24"/>
        </w:rPr>
        <w:t xml:space="preserve"> году она  была направлена на выполнение следующих  поставленных </w:t>
      </w:r>
      <w:r w:rsidR="00F05B95" w:rsidRPr="00706C88">
        <w:rPr>
          <w:rFonts w:ascii="Times New Roman" w:eastAsia="Calibri" w:hAnsi="Times New Roman" w:cs="Times New Roman"/>
          <w:b/>
          <w:sz w:val="24"/>
          <w:szCs w:val="24"/>
        </w:rPr>
        <w:t xml:space="preserve">задач </w:t>
      </w:r>
      <w:r w:rsidR="00F05B95" w:rsidRPr="00706C88">
        <w:rPr>
          <w:rFonts w:ascii="Times New Roman" w:eastAsia="Calibri" w:hAnsi="Times New Roman" w:cs="Times New Roman"/>
          <w:sz w:val="24"/>
          <w:szCs w:val="24"/>
        </w:rPr>
        <w:t xml:space="preserve">и их реализацию через образовательную программу и учебно-воспитательный процесс: </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1.Обеспечить условия для получения системных знаний по предметам, необходимых для дальнейшего образования. </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2.Формировать обобщенное целостное представление о мире.</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3.Формировать активную жизненную позицию, стремление к саморазвитию, самостоятельность и ответственность в принятии решений.</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4.Воспитывать чувство уважения и любви к  Родине, природе, человеку.</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5.Формировать толерантность, способность жить в любом социуме, адаптируясь к нему. </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6.Совершенствовать формы и методы социальной защиты детей.</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color w:val="FF0000"/>
          <w:sz w:val="24"/>
          <w:szCs w:val="24"/>
        </w:rPr>
        <w:tab/>
      </w:r>
      <w:r w:rsidRPr="00706C88">
        <w:rPr>
          <w:rFonts w:ascii="Times New Roman" w:eastAsia="Calibri" w:hAnsi="Times New Roman" w:cs="Times New Roman"/>
          <w:sz w:val="24"/>
          <w:szCs w:val="24"/>
        </w:rPr>
        <w:t xml:space="preserve">Исходя из содержания общешкольной проблемы, каждое </w:t>
      </w:r>
      <w:r w:rsidRPr="00706C88">
        <w:rPr>
          <w:rFonts w:ascii="Times New Roman" w:eastAsia="Calibri" w:hAnsi="Times New Roman" w:cs="Times New Roman"/>
          <w:b/>
          <w:sz w:val="24"/>
          <w:szCs w:val="24"/>
        </w:rPr>
        <w:t>МО</w:t>
      </w:r>
      <w:r w:rsidR="00500228">
        <w:rPr>
          <w:rFonts w:ascii="Times New Roman" w:eastAsia="Calibri" w:hAnsi="Times New Roman" w:cs="Times New Roman"/>
          <w:sz w:val="24"/>
          <w:szCs w:val="24"/>
        </w:rPr>
        <w:t xml:space="preserve"> имеет</w:t>
      </w:r>
      <w:r w:rsidRPr="00706C88">
        <w:rPr>
          <w:rFonts w:ascii="Times New Roman" w:eastAsia="Calibri" w:hAnsi="Times New Roman" w:cs="Times New Roman"/>
          <w:sz w:val="24"/>
          <w:szCs w:val="24"/>
        </w:rPr>
        <w:t xml:space="preserve"> своё </w:t>
      </w:r>
      <w:r w:rsidRPr="00706C88">
        <w:rPr>
          <w:rFonts w:ascii="Times New Roman" w:eastAsia="Calibri" w:hAnsi="Times New Roman" w:cs="Times New Roman"/>
          <w:b/>
          <w:sz w:val="24"/>
          <w:szCs w:val="24"/>
        </w:rPr>
        <w:t>направление работы</w:t>
      </w:r>
      <w:r w:rsidRPr="00706C88">
        <w:rPr>
          <w:rFonts w:ascii="Times New Roman" w:eastAsia="Calibri" w:hAnsi="Times New Roman" w:cs="Times New Roman"/>
          <w:sz w:val="24"/>
          <w:szCs w:val="24"/>
        </w:rPr>
        <w:t xml:space="preserve">: </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«Развитие языковой культуры, культуры чувств и мышления на уроках русского языка и литературы» (МО учителей русского языка и литературы);</w:t>
      </w:r>
    </w:p>
    <w:p w:rsidR="00F05B95" w:rsidRPr="00706C88" w:rsidRDefault="00F05B95" w:rsidP="005B404D">
      <w:pPr>
        <w:spacing w:after="0"/>
        <w:ind w:left="-567"/>
        <w:contextualSpacing/>
        <w:jc w:val="both"/>
        <w:rPr>
          <w:rFonts w:ascii="Times New Roman" w:eastAsia="Times New Roman" w:hAnsi="Times New Roman" w:cs="Times New Roman"/>
          <w:sz w:val="24"/>
          <w:szCs w:val="24"/>
          <w:lang w:eastAsia="ar-SA"/>
        </w:rPr>
      </w:pPr>
      <w:r w:rsidRPr="00706C88">
        <w:rPr>
          <w:rFonts w:ascii="Times New Roman" w:eastAsia="Times New Roman" w:hAnsi="Times New Roman" w:cs="Times New Roman"/>
          <w:sz w:val="24"/>
          <w:szCs w:val="24"/>
          <w:lang w:eastAsia="ar-SA"/>
        </w:rPr>
        <w:t xml:space="preserve">-  </w:t>
      </w:r>
      <w:r w:rsidRPr="00706C88">
        <w:rPr>
          <w:rFonts w:ascii="Times New Roman" w:eastAsia="Times New Roman" w:hAnsi="Times New Roman" w:cs="Times New Roman"/>
          <w:bCs/>
          <w:sz w:val="24"/>
          <w:szCs w:val="24"/>
          <w:lang w:eastAsia="ar-SA"/>
        </w:rPr>
        <w:t>«</w:t>
      </w:r>
      <w:r w:rsidRPr="00706C88">
        <w:rPr>
          <w:rFonts w:ascii="Times New Roman" w:eastAsia="Times New Roman" w:hAnsi="Times New Roman" w:cs="Times New Roman"/>
          <w:sz w:val="24"/>
          <w:szCs w:val="24"/>
          <w:lang w:eastAsia="ar-SA"/>
        </w:rPr>
        <w:t xml:space="preserve">Активизация мыслительной деятельности  учащихся на уроках математики, физики и  информатики» (МО учителей математики, физике и информатики); </w:t>
      </w:r>
    </w:p>
    <w:p w:rsidR="00F05B95" w:rsidRPr="00706C88" w:rsidRDefault="00F05B95" w:rsidP="005B404D">
      <w:pPr>
        <w:spacing w:after="0"/>
        <w:ind w:left="-567"/>
        <w:contextualSpacing/>
        <w:jc w:val="both"/>
        <w:rPr>
          <w:rFonts w:ascii="Times New Roman" w:eastAsia="Times New Roman" w:hAnsi="Times New Roman" w:cs="Times New Roman"/>
          <w:sz w:val="24"/>
          <w:szCs w:val="24"/>
          <w:lang w:eastAsia="ar-SA"/>
        </w:rPr>
      </w:pPr>
      <w:r w:rsidRPr="00706C88">
        <w:rPr>
          <w:rFonts w:ascii="Times New Roman" w:eastAsia="Times New Roman" w:hAnsi="Times New Roman" w:cs="Times New Roman"/>
          <w:sz w:val="24"/>
          <w:szCs w:val="24"/>
          <w:lang w:eastAsia="ar-SA"/>
        </w:rPr>
        <w:t>-  «Формирование иноязычной коммуникативной компетенц</w:t>
      </w:r>
      <w:proofErr w:type="gramStart"/>
      <w:r w:rsidRPr="00706C88">
        <w:rPr>
          <w:rFonts w:ascii="Times New Roman" w:eastAsia="Times New Roman" w:hAnsi="Times New Roman" w:cs="Times New Roman"/>
          <w:sz w:val="24"/>
          <w:szCs w:val="24"/>
          <w:lang w:eastAsia="ar-SA"/>
        </w:rPr>
        <w:t>ии у о</w:t>
      </w:r>
      <w:proofErr w:type="gramEnd"/>
      <w:r w:rsidRPr="00706C88">
        <w:rPr>
          <w:rFonts w:ascii="Times New Roman" w:eastAsia="Times New Roman" w:hAnsi="Times New Roman" w:cs="Times New Roman"/>
          <w:sz w:val="24"/>
          <w:szCs w:val="24"/>
          <w:lang w:eastAsia="ar-SA"/>
        </w:rPr>
        <w:t>бучающихся» (МО учителей иностранного языка);</w:t>
      </w:r>
    </w:p>
    <w:p w:rsidR="00F05B95" w:rsidRPr="00706C88" w:rsidRDefault="00F05B95" w:rsidP="005B404D">
      <w:pPr>
        <w:spacing w:after="0"/>
        <w:ind w:left="-567"/>
        <w:contextualSpacing/>
        <w:jc w:val="both"/>
        <w:rPr>
          <w:rFonts w:ascii="Times New Roman" w:eastAsia="Times New Roman" w:hAnsi="Times New Roman" w:cs="Times New Roman"/>
          <w:b/>
          <w:sz w:val="24"/>
          <w:szCs w:val="24"/>
          <w:lang w:eastAsia="ar-SA"/>
        </w:rPr>
      </w:pPr>
      <w:r w:rsidRPr="00706C88">
        <w:rPr>
          <w:rFonts w:ascii="Times New Roman" w:eastAsia="Times New Roman" w:hAnsi="Times New Roman" w:cs="Times New Roman"/>
          <w:sz w:val="24"/>
          <w:szCs w:val="24"/>
          <w:lang w:eastAsia="ar-SA"/>
        </w:rPr>
        <w:t xml:space="preserve"> - «Формирование у школьников приёмов умственной деятельности на разных этапах усвоения знаний» (МО учителей истории и географии);</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«Развитие познавательной активности и творческого мышления учащихся на уроках» (МО учителей биологии, химии);</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«Формирование творческого отношения учащихся к действительности на уроках эстетического цикла и технологии и во внеурочной деятельности» (МО </w:t>
      </w:r>
      <w:r w:rsidRPr="00706C88">
        <w:rPr>
          <w:rFonts w:ascii="Times New Roman" w:eastAsia="Calibri" w:hAnsi="Times New Roman" w:cs="Times New Roman"/>
          <w:b/>
          <w:sz w:val="24"/>
          <w:szCs w:val="24"/>
        </w:rPr>
        <w:t xml:space="preserve"> </w:t>
      </w:r>
      <w:r w:rsidRPr="00706C88">
        <w:rPr>
          <w:rFonts w:ascii="Times New Roman" w:eastAsia="Calibri" w:hAnsi="Times New Roman" w:cs="Times New Roman"/>
          <w:sz w:val="24"/>
          <w:szCs w:val="24"/>
        </w:rPr>
        <w:t>учителей эстетического цикла);</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«Формирование потребности у учащихся проявлять заботу о своём здоровье и стремления к здоровому образу жизни»  (МО учителей физкультуры и ОБЖ).</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color w:val="FF0000"/>
          <w:sz w:val="24"/>
          <w:szCs w:val="24"/>
        </w:rPr>
        <w:lastRenderedPageBreak/>
        <w:tab/>
      </w:r>
      <w:r w:rsidRPr="00706C88">
        <w:rPr>
          <w:rFonts w:ascii="Times New Roman" w:eastAsia="Calibri" w:hAnsi="Times New Roman" w:cs="Times New Roman"/>
          <w:b/>
          <w:sz w:val="24"/>
          <w:szCs w:val="24"/>
        </w:rPr>
        <w:t>Формы организации работы</w:t>
      </w:r>
      <w:r w:rsidRPr="00706C88">
        <w:rPr>
          <w:rFonts w:ascii="Times New Roman" w:eastAsia="Calibri" w:hAnsi="Times New Roman" w:cs="Times New Roman"/>
          <w:sz w:val="24"/>
          <w:szCs w:val="24"/>
        </w:rPr>
        <w:t xml:space="preserve"> над единой методической темой «Формирование базовых компетенций школьников как средство саморазвития и жизненного самоопределения личности» следующие: тематические педагогические советы;  методический совет, заседания методических объединений, работа учителей над темами самообразования, аттестация, семинары – практикумы; предметные недели; консультации администрации школы, методистов ГУО, МРИО, наставничество. </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В соответствии с поставленными целями и задачами методическая работа осуществлялась по следующим </w:t>
      </w:r>
      <w:r w:rsidRPr="00706C88">
        <w:rPr>
          <w:rFonts w:ascii="Times New Roman" w:eastAsia="Calibri" w:hAnsi="Times New Roman" w:cs="Times New Roman"/>
          <w:b/>
          <w:sz w:val="24"/>
          <w:szCs w:val="24"/>
        </w:rPr>
        <w:t>направлениям деятельности</w:t>
      </w:r>
      <w:r w:rsidRPr="00706C88">
        <w:rPr>
          <w:rFonts w:ascii="Times New Roman" w:eastAsia="Calibri" w:hAnsi="Times New Roman" w:cs="Times New Roman"/>
          <w:sz w:val="24"/>
          <w:szCs w:val="24"/>
        </w:rPr>
        <w:t xml:space="preserve">: </w:t>
      </w:r>
    </w:p>
    <w:p w:rsidR="00F05B95" w:rsidRPr="00706C88" w:rsidRDefault="00F05B95" w:rsidP="002C60DE">
      <w:pPr>
        <w:numPr>
          <w:ilvl w:val="0"/>
          <w:numId w:val="10"/>
        </w:numPr>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Усиление личностной направленности и индивидуализации образования; ориентация на практические навыки и универсальные учебные действия;</w:t>
      </w:r>
    </w:p>
    <w:p w:rsidR="00F05B95" w:rsidRPr="00706C88" w:rsidRDefault="00F05B95" w:rsidP="002C60DE">
      <w:pPr>
        <w:numPr>
          <w:ilvl w:val="0"/>
          <w:numId w:val="5"/>
        </w:numPr>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Обновление содержания образования в соответствии с требованиями ФГОС с целью достижения личностного, социального и познавательного развития </w:t>
      </w:r>
      <w:proofErr w:type="gramStart"/>
      <w:r w:rsidRPr="00706C88">
        <w:rPr>
          <w:rFonts w:ascii="Times New Roman" w:eastAsia="Calibri" w:hAnsi="Times New Roman" w:cs="Times New Roman"/>
          <w:sz w:val="24"/>
          <w:szCs w:val="24"/>
        </w:rPr>
        <w:t>обучающихся</w:t>
      </w:r>
      <w:proofErr w:type="gramEnd"/>
      <w:r w:rsidRPr="00706C88">
        <w:rPr>
          <w:rFonts w:ascii="Times New Roman" w:eastAsia="Calibri" w:hAnsi="Times New Roman" w:cs="Times New Roman"/>
          <w:sz w:val="24"/>
          <w:szCs w:val="24"/>
        </w:rPr>
        <w:t>;</w:t>
      </w:r>
    </w:p>
    <w:p w:rsidR="00F05B95" w:rsidRPr="00706C88" w:rsidRDefault="00F05B95" w:rsidP="002C60DE">
      <w:pPr>
        <w:numPr>
          <w:ilvl w:val="0"/>
          <w:numId w:val="5"/>
        </w:numPr>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Совершенствование системы оценивания учебных достижений учащихся на всех ступенях обучения;</w:t>
      </w:r>
    </w:p>
    <w:p w:rsidR="00F05B95" w:rsidRPr="00706C88" w:rsidRDefault="00F05B95" w:rsidP="002C60DE">
      <w:pPr>
        <w:numPr>
          <w:ilvl w:val="0"/>
          <w:numId w:val="5"/>
        </w:numPr>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Расширение психологического обеспечения учебно-воспитательного процесса;</w:t>
      </w:r>
    </w:p>
    <w:p w:rsidR="00F05B95" w:rsidRPr="00706C88" w:rsidRDefault="00F05B95" w:rsidP="002C60DE">
      <w:pPr>
        <w:numPr>
          <w:ilvl w:val="0"/>
          <w:numId w:val="5"/>
        </w:numPr>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Совершенствование образовательного процесса с целью сохранения  и укрепления физического, психического и духовно-нравственного  здоровья  </w:t>
      </w:r>
      <w:proofErr w:type="gramStart"/>
      <w:r w:rsidRPr="00706C88">
        <w:rPr>
          <w:rFonts w:ascii="Times New Roman" w:eastAsia="Calibri" w:hAnsi="Times New Roman" w:cs="Times New Roman"/>
          <w:sz w:val="24"/>
          <w:szCs w:val="24"/>
        </w:rPr>
        <w:t>обучающихся</w:t>
      </w:r>
      <w:proofErr w:type="gramEnd"/>
      <w:r w:rsidRPr="00706C88">
        <w:rPr>
          <w:rFonts w:ascii="Times New Roman" w:eastAsia="Calibri" w:hAnsi="Times New Roman" w:cs="Times New Roman"/>
          <w:sz w:val="24"/>
          <w:szCs w:val="24"/>
        </w:rPr>
        <w:t>;</w:t>
      </w:r>
    </w:p>
    <w:p w:rsidR="00F05B95" w:rsidRPr="00706C88" w:rsidRDefault="00F05B95" w:rsidP="002C60DE">
      <w:pPr>
        <w:numPr>
          <w:ilvl w:val="0"/>
          <w:numId w:val="5"/>
        </w:numPr>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Совершенствование системы кадетского воспитания, направленной на формирование патриотизма, духовности и активной гражданской позиции личности;</w:t>
      </w:r>
    </w:p>
    <w:p w:rsidR="00F05B95" w:rsidRPr="00706C88" w:rsidRDefault="00F05B95" w:rsidP="002C60DE">
      <w:pPr>
        <w:numPr>
          <w:ilvl w:val="0"/>
          <w:numId w:val="5"/>
        </w:numPr>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Совершенствование форм социальной защиты детей;</w:t>
      </w:r>
    </w:p>
    <w:p w:rsidR="00F05B95" w:rsidRPr="00706C88" w:rsidRDefault="00F05B95" w:rsidP="002C60DE">
      <w:pPr>
        <w:numPr>
          <w:ilvl w:val="0"/>
          <w:numId w:val="5"/>
        </w:numPr>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Осуществление на базе школы программы непрерывного образования;</w:t>
      </w:r>
    </w:p>
    <w:p w:rsidR="00F05B95" w:rsidRPr="00706C88" w:rsidRDefault="00F05B95" w:rsidP="002C60DE">
      <w:pPr>
        <w:numPr>
          <w:ilvl w:val="0"/>
          <w:numId w:val="5"/>
        </w:numPr>
        <w:spacing w:after="0"/>
        <w:ind w:left="-567" w:firstLine="0"/>
        <w:contextualSpacing/>
        <w:jc w:val="both"/>
        <w:rPr>
          <w:rFonts w:ascii="Times New Roman" w:eastAsia="Times New Roman" w:hAnsi="Times New Roman" w:cs="Times New Roman"/>
          <w:sz w:val="24"/>
          <w:szCs w:val="24"/>
          <w:lang w:eastAsia="ar-SA"/>
        </w:rPr>
      </w:pPr>
      <w:r w:rsidRPr="00706C88">
        <w:rPr>
          <w:rFonts w:ascii="Times New Roman" w:eastAsia="Times New Roman" w:hAnsi="Times New Roman" w:cs="Times New Roman"/>
          <w:sz w:val="24"/>
          <w:szCs w:val="24"/>
          <w:lang w:eastAsia="ar-SA"/>
        </w:rPr>
        <w:t>Улучшение материально-технического обеспечения образовательного процесса для повышения качества образовательных услуг.</w:t>
      </w:r>
      <w:r w:rsidRPr="00706C88">
        <w:rPr>
          <w:rFonts w:ascii="Times New Roman" w:eastAsia="Times New Roman" w:hAnsi="Times New Roman" w:cs="Times New Roman"/>
          <w:sz w:val="24"/>
          <w:szCs w:val="24"/>
          <w:lang w:eastAsia="ar-SA"/>
        </w:rPr>
        <w:br/>
      </w:r>
      <w:r w:rsidRPr="00706C88">
        <w:rPr>
          <w:rFonts w:ascii="Times New Roman" w:eastAsia="Times New Roman" w:hAnsi="Times New Roman" w:cs="Times New Roman"/>
          <w:sz w:val="24"/>
          <w:szCs w:val="24"/>
          <w:lang w:eastAsia="ar-SA"/>
        </w:rPr>
        <w:tab/>
        <w:t>Научно – методическая работа школы строилась на основе годового плана.</w:t>
      </w:r>
    </w:p>
    <w:p w:rsidR="00F05B95" w:rsidRPr="00706C88" w:rsidRDefault="00F05B95" w:rsidP="005B404D">
      <w:pPr>
        <w:tabs>
          <w:tab w:val="left" w:pos="0"/>
        </w:tabs>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color w:val="FF0000"/>
          <w:sz w:val="24"/>
          <w:szCs w:val="24"/>
        </w:rPr>
        <w:tab/>
      </w:r>
      <w:r w:rsidRPr="00706C88">
        <w:rPr>
          <w:rFonts w:ascii="Times New Roman" w:eastAsia="Calibri" w:hAnsi="Times New Roman" w:cs="Times New Roman"/>
          <w:sz w:val="24"/>
          <w:szCs w:val="24"/>
        </w:rPr>
        <w:t xml:space="preserve">В школе сложилась четкая структура методической работы, осуществляемая в основном через систему педагогических советов, которые являются формой коллективного руководства учебно-воспитательным процессом, средством реализации научно-педагогической концепции школы и повышения профессионального мастерства учителя. Основными звеньями этой структуры являются: методический совет, методические объединения, психолог, постоянно  действующие семинары (семинар по психологии, «Педагогический анализ»).  </w:t>
      </w:r>
    </w:p>
    <w:p w:rsidR="00F05B95" w:rsidRPr="00706C88" w:rsidRDefault="00F05B95" w:rsidP="005B404D">
      <w:pPr>
        <w:spacing w:after="0"/>
        <w:ind w:left="-567"/>
        <w:contextualSpacing/>
        <w:jc w:val="both"/>
        <w:rPr>
          <w:rFonts w:ascii="Times New Roman" w:eastAsia="Times New Roman" w:hAnsi="Times New Roman" w:cs="Times New Roman"/>
          <w:sz w:val="24"/>
          <w:szCs w:val="24"/>
          <w:lang w:eastAsia="ar-SA"/>
        </w:rPr>
      </w:pPr>
      <w:r w:rsidRPr="00706C88">
        <w:rPr>
          <w:rFonts w:ascii="Times New Roman" w:eastAsia="Times New Roman" w:hAnsi="Times New Roman" w:cs="Times New Roman"/>
          <w:sz w:val="24"/>
          <w:szCs w:val="24"/>
          <w:lang w:eastAsia="ar-SA"/>
        </w:rPr>
        <w:t>На 1-м</w:t>
      </w:r>
      <w:r w:rsidRPr="00706C88">
        <w:rPr>
          <w:rFonts w:ascii="Times New Roman" w:eastAsia="Times New Roman" w:hAnsi="Times New Roman" w:cs="Times New Roman"/>
          <w:b/>
          <w:bCs/>
          <w:sz w:val="24"/>
          <w:szCs w:val="24"/>
          <w:lang w:eastAsia="ar-SA"/>
        </w:rPr>
        <w:t xml:space="preserve"> </w:t>
      </w:r>
      <w:proofErr w:type="spellStart"/>
      <w:r w:rsidRPr="00706C88">
        <w:rPr>
          <w:rFonts w:ascii="Times New Roman" w:eastAsia="Times New Roman" w:hAnsi="Times New Roman" w:cs="Times New Roman"/>
          <w:bCs/>
          <w:sz w:val="24"/>
          <w:szCs w:val="24"/>
          <w:lang w:eastAsia="ar-SA"/>
        </w:rPr>
        <w:t>диагоностико</w:t>
      </w:r>
      <w:proofErr w:type="spellEnd"/>
      <w:r w:rsidRPr="00706C88">
        <w:rPr>
          <w:rFonts w:ascii="Times New Roman" w:eastAsia="Times New Roman" w:hAnsi="Times New Roman" w:cs="Times New Roman"/>
          <w:bCs/>
          <w:sz w:val="24"/>
          <w:szCs w:val="24"/>
          <w:lang w:eastAsia="ar-SA"/>
        </w:rPr>
        <w:t>-проектировочном этапе</w:t>
      </w:r>
      <w:r w:rsidRPr="00706C88">
        <w:rPr>
          <w:rFonts w:ascii="Times New Roman" w:eastAsia="Times New Roman" w:hAnsi="Times New Roman" w:cs="Times New Roman"/>
          <w:b/>
          <w:bCs/>
          <w:sz w:val="24"/>
          <w:szCs w:val="24"/>
          <w:lang w:eastAsia="ar-SA"/>
        </w:rPr>
        <w:t xml:space="preserve"> </w:t>
      </w:r>
      <w:r w:rsidRPr="00706C88">
        <w:rPr>
          <w:rFonts w:ascii="Times New Roman" w:eastAsia="Times New Roman" w:hAnsi="Times New Roman" w:cs="Times New Roman"/>
          <w:sz w:val="24"/>
          <w:szCs w:val="24"/>
          <w:lang w:eastAsia="ar-SA"/>
        </w:rPr>
        <w:t xml:space="preserve">методический совет школы совместно с психологом осуществляют планирование и обоснование темы педсовета с учетом результатов анализа работы за предыдущий год, запросов педагогического коллектива по совершенствованию своей деятельности, актуальных проблем современного образования. </w:t>
      </w:r>
    </w:p>
    <w:p w:rsidR="00F05B95" w:rsidRPr="00706C88" w:rsidRDefault="00F05B95" w:rsidP="005B404D">
      <w:pPr>
        <w:spacing w:after="0"/>
        <w:ind w:left="-567"/>
        <w:contextualSpacing/>
        <w:jc w:val="both"/>
        <w:rPr>
          <w:rFonts w:ascii="Times New Roman" w:eastAsia="Times New Roman" w:hAnsi="Times New Roman" w:cs="Times New Roman"/>
          <w:sz w:val="24"/>
          <w:szCs w:val="24"/>
          <w:lang w:eastAsia="ar-SA"/>
        </w:rPr>
      </w:pPr>
      <w:r w:rsidRPr="00706C88">
        <w:rPr>
          <w:rFonts w:ascii="Times New Roman" w:eastAsia="Times New Roman" w:hAnsi="Times New Roman" w:cs="Times New Roman"/>
          <w:sz w:val="24"/>
          <w:szCs w:val="24"/>
          <w:lang w:eastAsia="ar-SA"/>
        </w:rPr>
        <w:t xml:space="preserve">На 2-м </w:t>
      </w:r>
      <w:r w:rsidRPr="00706C88">
        <w:rPr>
          <w:rFonts w:ascii="Times New Roman" w:eastAsia="Times New Roman" w:hAnsi="Times New Roman" w:cs="Times New Roman"/>
          <w:bCs/>
          <w:sz w:val="24"/>
          <w:szCs w:val="24"/>
          <w:lang w:eastAsia="ar-SA"/>
        </w:rPr>
        <w:t>организационно-информационном этапе</w:t>
      </w:r>
      <w:r w:rsidRPr="00706C88">
        <w:rPr>
          <w:rFonts w:ascii="Times New Roman" w:eastAsia="Times New Roman" w:hAnsi="Times New Roman" w:cs="Times New Roman"/>
          <w:sz w:val="24"/>
          <w:szCs w:val="24"/>
          <w:lang w:eastAsia="ar-SA"/>
        </w:rPr>
        <w:t xml:space="preserve"> осуществляется научно-методическое руководство со стороны руководителя </w:t>
      </w:r>
      <w:proofErr w:type="spellStart"/>
      <w:r w:rsidRPr="00706C88">
        <w:rPr>
          <w:rFonts w:ascii="Times New Roman" w:eastAsia="Times New Roman" w:hAnsi="Times New Roman" w:cs="Times New Roman"/>
          <w:sz w:val="24"/>
          <w:szCs w:val="24"/>
          <w:lang w:eastAsia="ar-SA"/>
        </w:rPr>
        <w:t>методсовета</w:t>
      </w:r>
      <w:proofErr w:type="spellEnd"/>
      <w:r w:rsidRPr="00706C88">
        <w:rPr>
          <w:rFonts w:ascii="Times New Roman" w:eastAsia="Times New Roman" w:hAnsi="Times New Roman" w:cs="Times New Roman"/>
          <w:sz w:val="24"/>
          <w:szCs w:val="24"/>
          <w:lang w:eastAsia="ar-SA"/>
        </w:rPr>
        <w:t xml:space="preserve"> и психолога, которое реализуется через психологический семинар и систему консультаций для оказания методической и психологической помощи учителям. На семинаре рассматриваются психологические аспекты выбранной педагогической проблемы, ее теоретические основы и способы практической реализации. Семинар играет не только просветительскую роль, но и обучающую. Эта работа осуществляется в несколько этапов, и заканчивается предварительной разработкой конкретных мероприятий, которые будут проведены педагогами каждого  методического объединения. </w:t>
      </w:r>
    </w:p>
    <w:p w:rsidR="00F05B95" w:rsidRPr="00706C88" w:rsidRDefault="00F05B95" w:rsidP="005B404D">
      <w:pPr>
        <w:spacing w:after="0"/>
        <w:ind w:left="-567"/>
        <w:contextualSpacing/>
        <w:jc w:val="both"/>
        <w:rPr>
          <w:rFonts w:ascii="Times New Roman" w:eastAsia="Times New Roman" w:hAnsi="Times New Roman" w:cs="Times New Roman"/>
          <w:sz w:val="24"/>
          <w:szCs w:val="24"/>
          <w:lang w:eastAsia="ar-SA"/>
        </w:rPr>
      </w:pPr>
      <w:r w:rsidRPr="00706C88">
        <w:rPr>
          <w:rFonts w:ascii="Times New Roman" w:eastAsia="Times New Roman" w:hAnsi="Times New Roman" w:cs="Times New Roman"/>
          <w:sz w:val="24"/>
          <w:szCs w:val="24"/>
          <w:lang w:eastAsia="ar-SA"/>
        </w:rPr>
        <w:t xml:space="preserve">На 3-м </w:t>
      </w:r>
      <w:r w:rsidRPr="00706C88">
        <w:rPr>
          <w:rFonts w:ascii="Times New Roman" w:eastAsia="Times New Roman" w:hAnsi="Times New Roman" w:cs="Times New Roman"/>
          <w:bCs/>
          <w:sz w:val="24"/>
          <w:szCs w:val="24"/>
          <w:lang w:eastAsia="ar-SA"/>
        </w:rPr>
        <w:t>основном</w:t>
      </w:r>
      <w:r w:rsidRPr="00706C88">
        <w:rPr>
          <w:rFonts w:ascii="Times New Roman" w:eastAsia="Times New Roman" w:hAnsi="Times New Roman" w:cs="Times New Roman"/>
          <w:sz w:val="24"/>
          <w:szCs w:val="24"/>
          <w:lang w:eastAsia="ar-SA"/>
        </w:rPr>
        <w:t xml:space="preserve"> </w:t>
      </w:r>
      <w:r w:rsidRPr="00706C88">
        <w:rPr>
          <w:rFonts w:ascii="Times New Roman" w:eastAsia="Times New Roman" w:hAnsi="Times New Roman" w:cs="Times New Roman"/>
          <w:bCs/>
          <w:sz w:val="24"/>
          <w:szCs w:val="24"/>
          <w:lang w:eastAsia="ar-SA"/>
        </w:rPr>
        <w:t>этапе</w:t>
      </w:r>
      <w:r w:rsidRPr="00706C88">
        <w:rPr>
          <w:rFonts w:ascii="Times New Roman" w:eastAsia="Times New Roman" w:hAnsi="Times New Roman" w:cs="Times New Roman"/>
          <w:sz w:val="24"/>
          <w:szCs w:val="24"/>
          <w:lang w:eastAsia="ar-SA"/>
        </w:rPr>
        <w:t xml:space="preserve"> по выбранной теме педсовета проводятся запланированные мероприятия в методических объединениях, осуществляется их анализ, проводится необходимая диагностика конкретных факторов изучаемой проблемы. В дальнейшем определяются </w:t>
      </w:r>
      <w:r w:rsidRPr="00706C88">
        <w:rPr>
          <w:rFonts w:ascii="Times New Roman" w:eastAsia="Times New Roman" w:hAnsi="Times New Roman" w:cs="Times New Roman"/>
          <w:sz w:val="24"/>
          <w:szCs w:val="24"/>
          <w:lang w:eastAsia="ar-SA"/>
        </w:rPr>
        <w:lastRenderedPageBreak/>
        <w:t>педагоги, выступающие на педсовете с обобщением проделанной работы и предложениями по ее совершенствованию. В соответствии с полученными результатами определяется наиболее эффективная форма проведения педсовета: традиционная, групповая, проектная.</w:t>
      </w:r>
    </w:p>
    <w:p w:rsidR="00F05B95" w:rsidRPr="00706C88" w:rsidRDefault="00F05B95" w:rsidP="005B404D">
      <w:pPr>
        <w:spacing w:after="0"/>
        <w:ind w:left="-567"/>
        <w:contextualSpacing/>
        <w:jc w:val="both"/>
        <w:rPr>
          <w:rFonts w:ascii="Times New Roman" w:eastAsia="Times New Roman" w:hAnsi="Times New Roman" w:cs="Times New Roman"/>
          <w:sz w:val="24"/>
          <w:szCs w:val="24"/>
          <w:lang w:eastAsia="ar-SA"/>
        </w:rPr>
      </w:pPr>
      <w:r w:rsidRPr="00706C88">
        <w:rPr>
          <w:rFonts w:ascii="Times New Roman" w:eastAsia="Times New Roman" w:hAnsi="Times New Roman" w:cs="Times New Roman"/>
          <w:sz w:val="24"/>
          <w:szCs w:val="24"/>
          <w:lang w:eastAsia="ar-SA"/>
        </w:rPr>
        <w:t xml:space="preserve">На 4-м </w:t>
      </w:r>
      <w:r w:rsidRPr="00706C88">
        <w:rPr>
          <w:rFonts w:ascii="Times New Roman" w:eastAsia="Times New Roman" w:hAnsi="Times New Roman" w:cs="Times New Roman"/>
          <w:bCs/>
          <w:sz w:val="24"/>
          <w:szCs w:val="24"/>
          <w:lang w:eastAsia="ar-SA"/>
        </w:rPr>
        <w:t>заключительном этапе</w:t>
      </w:r>
      <w:r w:rsidRPr="00706C88">
        <w:rPr>
          <w:rFonts w:ascii="Times New Roman" w:eastAsia="Times New Roman" w:hAnsi="Times New Roman" w:cs="Times New Roman"/>
          <w:sz w:val="24"/>
          <w:szCs w:val="24"/>
          <w:lang w:eastAsia="ar-SA"/>
        </w:rPr>
        <w:t xml:space="preserve"> проводится педсовет, осуществляется  рефлексия, подводятся итоги, обсуждаются предложения по совершенствованию учебно-воспитательного процесса, принимается коллективное постановление, которое является программой для дальнейшей работы.</w:t>
      </w:r>
    </w:p>
    <w:p w:rsidR="00F05B95" w:rsidRPr="00706C88" w:rsidRDefault="00F05B95" w:rsidP="005B404D">
      <w:pPr>
        <w:spacing w:after="0"/>
        <w:ind w:left="-567"/>
        <w:contextualSpacing/>
        <w:jc w:val="both"/>
        <w:rPr>
          <w:rFonts w:ascii="Times New Roman" w:eastAsia="Times New Roman" w:hAnsi="Times New Roman" w:cs="Times New Roman"/>
          <w:sz w:val="24"/>
          <w:szCs w:val="24"/>
          <w:lang w:eastAsia="ar-SA"/>
        </w:rPr>
      </w:pPr>
      <w:r w:rsidRPr="00706C88">
        <w:rPr>
          <w:rFonts w:ascii="Times New Roman" w:eastAsia="Times New Roman" w:hAnsi="Times New Roman" w:cs="Times New Roman"/>
          <w:sz w:val="24"/>
          <w:szCs w:val="24"/>
          <w:lang w:eastAsia="ar-SA"/>
        </w:rPr>
        <w:t xml:space="preserve">Как показывает опыт, такой подход к организации  методической работы в школе повышает эффективность сотрудничества психологической службы с педагогическим коллективом, способствует профессиональному росту и совершенствованию всех участников.  </w:t>
      </w:r>
      <w:r w:rsidRPr="00706C88">
        <w:rPr>
          <w:rFonts w:ascii="Times New Roman" w:eastAsia="Times New Roman" w:hAnsi="Times New Roman" w:cs="Times New Roman"/>
          <w:sz w:val="24"/>
          <w:szCs w:val="24"/>
          <w:lang w:eastAsia="ar-SA"/>
        </w:rPr>
        <w:br/>
      </w:r>
      <w:r w:rsidRPr="00706C88">
        <w:rPr>
          <w:rFonts w:ascii="Times New Roman" w:eastAsia="Times New Roman" w:hAnsi="Times New Roman" w:cs="Times New Roman"/>
          <w:sz w:val="24"/>
          <w:szCs w:val="24"/>
          <w:lang w:eastAsia="ar-SA"/>
        </w:rPr>
        <w:tab/>
        <w:t xml:space="preserve">Каждое методическое объединение имело свой план работы в соответствии с темой и целью методической службы школы. Проанализировав работу методических объединений, следует отметить, что все они работают над созданием системы обучения, удовлетворяющей потребность ученика в соответствии с его склонностями, интересами и возможностями. </w:t>
      </w:r>
    </w:p>
    <w:p w:rsidR="00F05B95" w:rsidRPr="00706C88" w:rsidRDefault="00F05B95" w:rsidP="005B404D">
      <w:pPr>
        <w:spacing w:after="0"/>
        <w:ind w:left="-567"/>
        <w:contextualSpacing/>
        <w:jc w:val="both"/>
        <w:rPr>
          <w:rFonts w:ascii="Times New Roman" w:eastAsia="Times New Roman" w:hAnsi="Times New Roman" w:cs="Times New Roman"/>
          <w:sz w:val="24"/>
          <w:szCs w:val="24"/>
          <w:lang w:eastAsia="ar-SA"/>
        </w:rPr>
      </w:pPr>
      <w:r w:rsidRPr="00706C88">
        <w:rPr>
          <w:rFonts w:ascii="Times New Roman" w:eastAsia="Times New Roman" w:hAnsi="Times New Roman" w:cs="Times New Roman"/>
          <w:sz w:val="24"/>
          <w:szCs w:val="24"/>
          <w:lang w:eastAsia="ar-SA"/>
        </w:rPr>
        <w:t xml:space="preserve">Все методические объединения пропагандируют свой опыт через открытые уроки. В основном это уроки с использованием современных образовательных технологий: проблемно-диалогической, технологии формирования правильной читательской деятельности, проектно-исследовательской, технологии оценивания учебных результатов. Таким образом, педагогами школы накоплен богатый интересный материал, создан банк лучшего педагогического опыта, который представлен на школьном сайте и доступен для практического использования каждым учителем. </w:t>
      </w:r>
    </w:p>
    <w:p w:rsidR="00F05B95" w:rsidRPr="00706C88" w:rsidRDefault="00F05B95" w:rsidP="005B404D">
      <w:pPr>
        <w:spacing w:after="0"/>
        <w:ind w:left="-567"/>
        <w:contextualSpacing/>
        <w:jc w:val="both"/>
        <w:rPr>
          <w:rFonts w:ascii="Times New Roman" w:eastAsia="Times New Roman" w:hAnsi="Times New Roman" w:cs="Times New Roman"/>
          <w:sz w:val="24"/>
          <w:szCs w:val="24"/>
          <w:lang w:eastAsia="ar-SA"/>
        </w:rPr>
      </w:pPr>
      <w:r w:rsidRPr="00706C88">
        <w:rPr>
          <w:rFonts w:ascii="Times New Roman" w:eastAsia="Times New Roman" w:hAnsi="Times New Roman" w:cs="Times New Roman"/>
          <w:sz w:val="24"/>
          <w:szCs w:val="24"/>
          <w:lang w:eastAsia="ar-SA"/>
        </w:rPr>
        <w:t xml:space="preserve">Руководство методической службой осуществляет методический совет. Методический совет анализирует итоги аттестации школы, утверждает план методических объединений, тематические планы учителей, занимается теоретической разработкой тем педсоветов, организацией работы по самообразованию учителей, проведением семинаров, круглых столов, предметных недель, направляет работу творческих групп, обобщает передовой педагогический опыт, анализирует результаты мониторинга </w:t>
      </w:r>
      <w:proofErr w:type="spellStart"/>
      <w:r w:rsidRPr="00706C88">
        <w:rPr>
          <w:rFonts w:ascii="Times New Roman" w:eastAsia="Times New Roman" w:hAnsi="Times New Roman" w:cs="Times New Roman"/>
          <w:sz w:val="24"/>
          <w:szCs w:val="24"/>
          <w:lang w:eastAsia="ar-SA"/>
        </w:rPr>
        <w:t>обученности</w:t>
      </w:r>
      <w:proofErr w:type="spellEnd"/>
      <w:r w:rsidRPr="00706C88">
        <w:rPr>
          <w:rFonts w:ascii="Times New Roman" w:eastAsia="Times New Roman" w:hAnsi="Times New Roman" w:cs="Times New Roman"/>
          <w:sz w:val="24"/>
          <w:szCs w:val="24"/>
          <w:lang w:eastAsia="ar-SA"/>
        </w:rPr>
        <w:t xml:space="preserve">, определяет направления инновационной работы в школе, проводит опытно-экспериментальную работу. </w:t>
      </w:r>
    </w:p>
    <w:p w:rsidR="00F05B95" w:rsidRPr="00706C88" w:rsidRDefault="00F05B95" w:rsidP="005B404D">
      <w:pPr>
        <w:shd w:val="clear" w:color="auto" w:fill="FFFFFF"/>
        <w:spacing w:after="0"/>
        <w:ind w:left="-567" w:right="79"/>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ab/>
        <w:t>По итогам учебного года МО проводят анализ своей деятельности по всем основным направлениям работы МО и составляют годовые отчёты, которые представляют заместителю директора. МО проводят индивидуальную работу с учителями: оказывают помощь в составлении планирования, контрольной и практической части программ, экзаменационных материалов, организации уроков. МО отслеживают ход работы учителя над темой самообразования, направляют учителей на повышение квалификации, работают с молодыми учителями и практикантами. МО координируют работу педагогов  по развитию и оформлению учебных кабинетов, проводят предметные и тематические мероприятия. Вместе с завучем МО проводят изучение уровня ЗУН учащихся и качества преподавания с целью оптимизации учебного процесса. Изучение уровня ЗУН учащихся проводится в следующих формах:</w:t>
      </w:r>
    </w:p>
    <w:p w:rsidR="00F05B95" w:rsidRPr="00706C88" w:rsidRDefault="00F05B95" w:rsidP="005B404D">
      <w:pPr>
        <w:shd w:val="clear" w:color="auto" w:fill="FFFFFF"/>
        <w:spacing w:after="0"/>
        <w:ind w:left="-567" w:right="79"/>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административные контрольные работы;</w:t>
      </w:r>
    </w:p>
    <w:p w:rsidR="00F05B95" w:rsidRPr="00706C88" w:rsidRDefault="00F05B95" w:rsidP="005B404D">
      <w:pPr>
        <w:shd w:val="clear" w:color="auto" w:fill="FFFFFF"/>
        <w:spacing w:after="0"/>
        <w:ind w:left="-567" w:right="79"/>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система зачётов;</w:t>
      </w:r>
    </w:p>
    <w:p w:rsidR="00F05B95" w:rsidRPr="00706C88" w:rsidRDefault="00F05B95" w:rsidP="005B404D">
      <w:pPr>
        <w:shd w:val="clear" w:color="auto" w:fill="FFFFFF"/>
        <w:spacing w:after="0"/>
        <w:ind w:left="-567" w:right="79"/>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срезы знаний;</w:t>
      </w:r>
    </w:p>
    <w:p w:rsidR="00F05B95" w:rsidRPr="00706C88" w:rsidRDefault="00F05B95" w:rsidP="005B404D">
      <w:pPr>
        <w:shd w:val="clear" w:color="auto" w:fill="FFFFFF"/>
        <w:spacing w:after="0"/>
        <w:ind w:left="-567" w:right="79"/>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экзамены.</w:t>
      </w:r>
    </w:p>
    <w:p w:rsidR="00F05B95" w:rsidRPr="00706C88" w:rsidRDefault="00F05B95" w:rsidP="005B404D">
      <w:pPr>
        <w:shd w:val="clear" w:color="auto" w:fill="FFFFFF"/>
        <w:spacing w:after="0"/>
        <w:ind w:left="-567" w:right="79"/>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ab/>
        <w:t>Результаты работ анализируются завучем, учителем и МО, после чего вносятся необходимые корректировки в учебный процесс с целью его оптимизации.</w:t>
      </w:r>
    </w:p>
    <w:p w:rsidR="00F05B95" w:rsidRPr="00706C88" w:rsidRDefault="00F05B95" w:rsidP="005B404D">
      <w:pPr>
        <w:shd w:val="clear" w:color="auto" w:fill="FFFFFF"/>
        <w:spacing w:after="0"/>
        <w:ind w:left="-567" w:right="79"/>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Изучение качества преподавания осуществляется  следующим путём:</w:t>
      </w:r>
    </w:p>
    <w:p w:rsidR="00F05B95" w:rsidRPr="00706C88" w:rsidRDefault="00F05B95" w:rsidP="005B404D">
      <w:pPr>
        <w:shd w:val="clear" w:color="auto" w:fill="FFFFFF"/>
        <w:spacing w:after="0"/>
        <w:ind w:left="-567" w:right="79"/>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проведение комплексно-обобщающего контроля;</w:t>
      </w:r>
    </w:p>
    <w:p w:rsidR="00F05B95" w:rsidRPr="00706C88" w:rsidRDefault="00F05B95" w:rsidP="005B404D">
      <w:pPr>
        <w:shd w:val="clear" w:color="auto" w:fill="FFFFFF"/>
        <w:spacing w:after="0"/>
        <w:ind w:left="-567" w:right="79"/>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lastRenderedPageBreak/>
        <w:t>- проведение тематического контроля;</w:t>
      </w:r>
    </w:p>
    <w:p w:rsidR="00F05B95" w:rsidRPr="00706C88" w:rsidRDefault="00F05B95" w:rsidP="005B404D">
      <w:pPr>
        <w:shd w:val="clear" w:color="auto" w:fill="FFFFFF"/>
        <w:spacing w:after="0"/>
        <w:ind w:left="-567" w:right="79"/>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проведение персонального контроля;</w:t>
      </w:r>
    </w:p>
    <w:p w:rsidR="00F05B95" w:rsidRPr="00706C88" w:rsidRDefault="00F05B95" w:rsidP="005B404D">
      <w:pPr>
        <w:shd w:val="clear" w:color="auto" w:fill="FFFFFF"/>
        <w:spacing w:after="0"/>
        <w:ind w:left="-567" w:right="79"/>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посещение уроков;</w:t>
      </w:r>
    </w:p>
    <w:p w:rsidR="00F05B95" w:rsidRPr="00706C88" w:rsidRDefault="00F05B95" w:rsidP="005B404D">
      <w:pPr>
        <w:shd w:val="clear" w:color="auto" w:fill="FFFFFF"/>
        <w:spacing w:after="0"/>
        <w:ind w:left="-567" w:right="79"/>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изучение документации;</w:t>
      </w:r>
    </w:p>
    <w:p w:rsidR="00F05B95" w:rsidRPr="00706C88" w:rsidRDefault="00F05B95" w:rsidP="005B404D">
      <w:pPr>
        <w:shd w:val="clear" w:color="auto" w:fill="FFFFFF"/>
        <w:spacing w:after="0"/>
        <w:ind w:left="-567" w:right="79"/>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собеседование с учителями.</w:t>
      </w:r>
    </w:p>
    <w:p w:rsidR="00F05B95" w:rsidRDefault="00F05B95" w:rsidP="005B404D">
      <w:pPr>
        <w:shd w:val="clear" w:color="auto" w:fill="FFFFFF"/>
        <w:spacing w:after="0"/>
        <w:ind w:left="-567"/>
        <w:contextualSpacing/>
        <w:jc w:val="both"/>
        <w:rPr>
          <w:rFonts w:ascii="Times New Roman" w:eastAsia="Calibri" w:hAnsi="Times New Roman" w:cs="Times New Roman"/>
          <w:bCs/>
          <w:sz w:val="24"/>
          <w:szCs w:val="24"/>
        </w:rPr>
      </w:pPr>
      <w:r w:rsidRPr="00706C88">
        <w:rPr>
          <w:rFonts w:ascii="Times New Roman" w:eastAsia="Calibri" w:hAnsi="Times New Roman" w:cs="Times New Roman"/>
          <w:color w:val="FF0000"/>
          <w:spacing w:val="-1"/>
          <w:sz w:val="24"/>
          <w:szCs w:val="24"/>
        </w:rPr>
        <w:t xml:space="preserve">         </w:t>
      </w:r>
      <w:r w:rsidRPr="00706C88">
        <w:rPr>
          <w:rFonts w:ascii="Times New Roman" w:eastAsia="Calibri" w:hAnsi="Times New Roman" w:cs="Times New Roman"/>
          <w:sz w:val="24"/>
          <w:szCs w:val="24"/>
        </w:rPr>
        <w:t>С целью р</w:t>
      </w:r>
      <w:r w:rsidRPr="00706C88">
        <w:rPr>
          <w:rFonts w:ascii="Times New Roman" w:eastAsia="Calibri" w:hAnsi="Times New Roman" w:cs="Times New Roman"/>
          <w:bCs/>
          <w:sz w:val="24"/>
          <w:szCs w:val="24"/>
        </w:rPr>
        <w:t>еализации инновационных педагогических и информационных технологий, повышения профессионального уровня педагогов, организации работы на</w:t>
      </w:r>
      <w:r w:rsidR="00AC10B1">
        <w:rPr>
          <w:rFonts w:ascii="Times New Roman" w:eastAsia="Calibri" w:hAnsi="Times New Roman" w:cs="Times New Roman"/>
          <w:bCs/>
          <w:sz w:val="24"/>
          <w:szCs w:val="24"/>
        </w:rPr>
        <w:t>д единой проблемой школы в 2019</w:t>
      </w:r>
      <w:r w:rsidR="002C0EB9">
        <w:rPr>
          <w:rFonts w:ascii="Times New Roman" w:eastAsia="Calibri" w:hAnsi="Times New Roman" w:cs="Times New Roman"/>
          <w:bCs/>
          <w:sz w:val="24"/>
          <w:szCs w:val="24"/>
        </w:rPr>
        <w:t xml:space="preserve"> </w:t>
      </w:r>
      <w:r w:rsidRPr="00706C88">
        <w:rPr>
          <w:rFonts w:ascii="Times New Roman" w:eastAsia="Calibri" w:hAnsi="Times New Roman" w:cs="Times New Roman"/>
          <w:bCs/>
          <w:sz w:val="24"/>
          <w:szCs w:val="24"/>
        </w:rPr>
        <w:t xml:space="preserve"> году прошли следующие </w:t>
      </w:r>
      <w:r w:rsidRPr="00706C88">
        <w:rPr>
          <w:rFonts w:ascii="Times New Roman" w:eastAsia="Calibri" w:hAnsi="Times New Roman" w:cs="Times New Roman"/>
          <w:b/>
          <w:bCs/>
          <w:sz w:val="24"/>
          <w:szCs w:val="24"/>
        </w:rPr>
        <w:t>педсоветы:</w:t>
      </w:r>
      <w:r w:rsidRPr="00706C88">
        <w:rPr>
          <w:rFonts w:ascii="Times New Roman" w:eastAsia="Calibri" w:hAnsi="Times New Roman" w:cs="Times New Roman"/>
          <w:bCs/>
          <w:sz w:val="24"/>
          <w:szCs w:val="24"/>
        </w:rPr>
        <w:t xml:space="preserve"> </w:t>
      </w:r>
    </w:p>
    <w:p w:rsidR="003D30C0" w:rsidRDefault="003D30C0" w:rsidP="005B404D">
      <w:pPr>
        <w:shd w:val="clear" w:color="auto" w:fill="FFFFFF"/>
        <w:spacing w:after="0"/>
        <w:ind w:left="-567"/>
        <w:contextualSpacing/>
        <w:jc w:val="both"/>
        <w:rPr>
          <w:rFonts w:ascii="Times New Roman" w:eastAsia="Calibri" w:hAnsi="Times New Roman" w:cs="Times New Roman"/>
          <w:bCs/>
          <w:sz w:val="24"/>
          <w:szCs w:val="24"/>
        </w:rPr>
      </w:pPr>
      <w:r>
        <w:rPr>
          <w:rFonts w:ascii="Times New Roman" w:eastAsia="Calibri" w:hAnsi="Times New Roman" w:cs="Times New Roman"/>
          <w:sz w:val="24"/>
          <w:szCs w:val="24"/>
        </w:rPr>
        <w:t>Январ</w:t>
      </w:r>
      <w:proofErr w:type="gramStart"/>
      <w:r>
        <w:rPr>
          <w:rFonts w:ascii="Times New Roman" w:eastAsia="Calibri" w:hAnsi="Times New Roman" w:cs="Times New Roman"/>
          <w:sz w:val="24"/>
          <w:szCs w:val="24"/>
        </w:rPr>
        <w:t>ь-</w:t>
      </w:r>
      <w:proofErr w:type="gramEnd"/>
      <w:r>
        <w:rPr>
          <w:rFonts w:ascii="Times New Roman" w:eastAsia="Calibri" w:hAnsi="Times New Roman" w:cs="Times New Roman"/>
          <w:sz w:val="24"/>
          <w:szCs w:val="24"/>
        </w:rPr>
        <w:t xml:space="preserve"> «Взаимодействие семьи и школы в интересах личности ребенка» (</w:t>
      </w:r>
      <w:proofErr w:type="spellStart"/>
      <w:r>
        <w:rPr>
          <w:rFonts w:ascii="Times New Roman" w:eastAsia="Calibri" w:hAnsi="Times New Roman" w:cs="Times New Roman"/>
          <w:sz w:val="24"/>
          <w:szCs w:val="24"/>
        </w:rPr>
        <w:t>Загидулина</w:t>
      </w:r>
      <w:proofErr w:type="spellEnd"/>
      <w:r>
        <w:rPr>
          <w:rFonts w:ascii="Times New Roman" w:eastAsia="Calibri" w:hAnsi="Times New Roman" w:cs="Times New Roman"/>
          <w:sz w:val="24"/>
          <w:szCs w:val="24"/>
        </w:rPr>
        <w:t xml:space="preserve"> С.В.)</w:t>
      </w:r>
    </w:p>
    <w:p w:rsidR="003D30C0" w:rsidRPr="00706C88" w:rsidRDefault="003D30C0" w:rsidP="005B404D">
      <w:pPr>
        <w:shd w:val="clear" w:color="auto" w:fill="FFFFFF"/>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Мар</w:t>
      </w:r>
      <w:proofErr w:type="gramStart"/>
      <w:r>
        <w:rPr>
          <w:rFonts w:ascii="Times New Roman" w:eastAsia="Calibri" w:hAnsi="Times New Roman" w:cs="Times New Roman"/>
          <w:sz w:val="24"/>
          <w:szCs w:val="24"/>
        </w:rPr>
        <w:t>т-</w:t>
      </w:r>
      <w:proofErr w:type="gramEnd"/>
      <w:r>
        <w:rPr>
          <w:rFonts w:ascii="Times New Roman" w:eastAsia="Calibri" w:hAnsi="Times New Roman" w:cs="Times New Roman"/>
          <w:sz w:val="24"/>
          <w:szCs w:val="24"/>
        </w:rPr>
        <w:t xml:space="preserve"> «Формирование культуры здорового и безопасного образа жизни» (</w:t>
      </w:r>
      <w:proofErr w:type="spellStart"/>
      <w:r>
        <w:rPr>
          <w:rFonts w:ascii="Times New Roman" w:eastAsia="Calibri" w:hAnsi="Times New Roman" w:cs="Times New Roman"/>
          <w:sz w:val="24"/>
          <w:szCs w:val="24"/>
        </w:rPr>
        <w:t>Гадышева</w:t>
      </w:r>
      <w:proofErr w:type="spellEnd"/>
      <w:r>
        <w:rPr>
          <w:rFonts w:ascii="Times New Roman" w:eastAsia="Calibri" w:hAnsi="Times New Roman" w:cs="Times New Roman"/>
          <w:sz w:val="24"/>
          <w:szCs w:val="24"/>
        </w:rPr>
        <w:t xml:space="preserve"> В.В.)</w:t>
      </w:r>
    </w:p>
    <w:p w:rsidR="003D30C0"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Ма</w:t>
      </w:r>
      <w:proofErr w:type="gramStart"/>
      <w:r w:rsidRPr="00706C88">
        <w:rPr>
          <w:rFonts w:ascii="Times New Roman" w:eastAsia="Calibri" w:hAnsi="Times New Roman" w:cs="Times New Roman"/>
          <w:sz w:val="24"/>
          <w:szCs w:val="24"/>
        </w:rPr>
        <w:t>й-</w:t>
      </w:r>
      <w:proofErr w:type="gramEnd"/>
      <w:r w:rsidR="003D30C0">
        <w:rPr>
          <w:rFonts w:ascii="Times New Roman" w:eastAsia="Calibri" w:hAnsi="Times New Roman" w:cs="Times New Roman"/>
          <w:sz w:val="24"/>
          <w:szCs w:val="24"/>
        </w:rPr>
        <w:t xml:space="preserve">   «Ресурсы современного урока и их эффективное использование для достижения новых образовательных результатов» (Коровина Н.А.)</w:t>
      </w:r>
    </w:p>
    <w:p w:rsidR="00F05B95" w:rsidRPr="00706C88" w:rsidRDefault="003D30C0" w:rsidP="005B404D">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5B95" w:rsidRPr="00706C88">
        <w:rPr>
          <w:rFonts w:ascii="Times New Roman" w:eastAsia="Calibri" w:hAnsi="Times New Roman" w:cs="Times New Roman"/>
          <w:sz w:val="24"/>
          <w:szCs w:val="24"/>
        </w:rPr>
        <w:t xml:space="preserve"> «Допуск обучающихся 9,11-х классов к ГИА» </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«Перевод обучающихся 1-8 классов в следующий класс»</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Июн</w:t>
      </w:r>
      <w:proofErr w:type="gramStart"/>
      <w:r w:rsidRPr="00706C88">
        <w:rPr>
          <w:rFonts w:ascii="Times New Roman" w:eastAsia="Calibri" w:hAnsi="Times New Roman" w:cs="Times New Roman"/>
          <w:sz w:val="24"/>
          <w:szCs w:val="24"/>
        </w:rPr>
        <w:t>ь-</w:t>
      </w:r>
      <w:proofErr w:type="gramEnd"/>
      <w:r w:rsidRPr="00706C88">
        <w:rPr>
          <w:rFonts w:ascii="Times New Roman" w:eastAsia="Calibri" w:hAnsi="Times New Roman" w:cs="Times New Roman"/>
          <w:sz w:val="24"/>
          <w:szCs w:val="24"/>
        </w:rPr>
        <w:t xml:space="preserve"> «Перевод обучающихся 10 класса в следующий класс»</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«Завершение </w:t>
      </w:r>
      <w:proofErr w:type="gramStart"/>
      <w:r w:rsidRPr="00706C88">
        <w:rPr>
          <w:rFonts w:ascii="Times New Roman" w:eastAsia="Calibri" w:hAnsi="Times New Roman" w:cs="Times New Roman"/>
          <w:sz w:val="24"/>
          <w:szCs w:val="24"/>
        </w:rPr>
        <w:t>обучающимися</w:t>
      </w:r>
      <w:proofErr w:type="gramEnd"/>
      <w:r w:rsidRPr="00706C88">
        <w:rPr>
          <w:rFonts w:ascii="Times New Roman" w:eastAsia="Calibri" w:hAnsi="Times New Roman" w:cs="Times New Roman"/>
          <w:sz w:val="24"/>
          <w:szCs w:val="24"/>
        </w:rPr>
        <w:t xml:space="preserve"> 9-х классов основного общего образования»</w:t>
      </w:r>
    </w:p>
    <w:p w:rsidR="00F05B95"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«Завершение </w:t>
      </w:r>
      <w:proofErr w:type="gramStart"/>
      <w:r w:rsidRPr="00706C88">
        <w:rPr>
          <w:rFonts w:ascii="Times New Roman" w:eastAsia="Calibri" w:hAnsi="Times New Roman" w:cs="Times New Roman"/>
          <w:sz w:val="24"/>
          <w:szCs w:val="24"/>
        </w:rPr>
        <w:t>обучающимися</w:t>
      </w:r>
      <w:proofErr w:type="gramEnd"/>
      <w:r w:rsidRPr="00706C88">
        <w:rPr>
          <w:rFonts w:ascii="Times New Roman" w:eastAsia="Calibri" w:hAnsi="Times New Roman" w:cs="Times New Roman"/>
          <w:sz w:val="24"/>
          <w:szCs w:val="24"/>
        </w:rPr>
        <w:t xml:space="preserve"> 11 класса среднего общего образования»</w:t>
      </w:r>
    </w:p>
    <w:p w:rsidR="00AD4C77" w:rsidRDefault="00AD4C77" w:rsidP="005B404D">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Июл</w:t>
      </w:r>
      <w:proofErr w:type="gramStart"/>
      <w:r>
        <w:rPr>
          <w:rFonts w:ascii="Times New Roman" w:eastAsia="Calibri" w:hAnsi="Times New Roman" w:cs="Times New Roman"/>
          <w:sz w:val="24"/>
          <w:szCs w:val="24"/>
        </w:rPr>
        <w:t>ь-</w:t>
      </w:r>
      <w:proofErr w:type="gramEnd"/>
      <w:r>
        <w:rPr>
          <w:rFonts w:ascii="Times New Roman" w:eastAsia="Calibri" w:hAnsi="Times New Roman" w:cs="Times New Roman"/>
          <w:sz w:val="24"/>
          <w:szCs w:val="24"/>
        </w:rPr>
        <w:t xml:space="preserve"> «Завершение основного общего образования учащимися 9-х классов, проходившими ГИА в резервные сроки»</w:t>
      </w:r>
    </w:p>
    <w:p w:rsidR="00AC10B1" w:rsidRDefault="00AC10B1" w:rsidP="005B404D">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Август-</w:t>
      </w:r>
    </w:p>
    <w:p w:rsidR="00AD4C77" w:rsidRDefault="00AD4C77" w:rsidP="00AD4C77">
      <w:pPr>
        <w:spacing w:after="0"/>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Сентябр</w:t>
      </w:r>
      <w:proofErr w:type="gramStart"/>
      <w:r>
        <w:rPr>
          <w:rFonts w:ascii="Times New Roman" w:eastAsia="Calibri" w:hAnsi="Times New Roman" w:cs="Times New Roman"/>
          <w:sz w:val="24"/>
          <w:szCs w:val="24"/>
        </w:rPr>
        <w:t>ь-</w:t>
      </w:r>
      <w:proofErr w:type="gramEnd"/>
      <w:r>
        <w:rPr>
          <w:rFonts w:ascii="Times New Roman" w:eastAsia="Calibri" w:hAnsi="Times New Roman" w:cs="Times New Roman"/>
          <w:sz w:val="24"/>
          <w:szCs w:val="24"/>
        </w:rPr>
        <w:t>«Завершение основного общего образования учащимися 9-х классов, проходившими ГИА в дополнительные сроки»</w:t>
      </w:r>
    </w:p>
    <w:p w:rsidR="00AD4C77" w:rsidRDefault="00AD4C77" w:rsidP="005B404D">
      <w:pPr>
        <w:spacing w:after="0"/>
        <w:ind w:left="-567"/>
        <w:contextualSpacing/>
        <w:jc w:val="both"/>
        <w:rPr>
          <w:rFonts w:ascii="Times New Roman" w:eastAsia="Calibri" w:hAnsi="Times New Roman" w:cs="Times New Roman"/>
          <w:sz w:val="24"/>
          <w:szCs w:val="24"/>
        </w:rPr>
      </w:pPr>
    </w:p>
    <w:p w:rsidR="005B404D" w:rsidRPr="00706C88" w:rsidRDefault="005B404D" w:rsidP="00AC10B1">
      <w:pPr>
        <w:spacing w:after="0"/>
        <w:contextualSpacing/>
        <w:jc w:val="both"/>
        <w:rPr>
          <w:rFonts w:ascii="Times New Roman" w:eastAsia="Calibri" w:hAnsi="Times New Roman" w:cs="Times New Roman"/>
          <w:color w:val="FF0000"/>
          <w:sz w:val="24"/>
          <w:szCs w:val="24"/>
        </w:rPr>
      </w:pPr>
    </w:p>
    <w:p w:rsidR="00F05B95" w:rsidRPr="00706C88" w:rsidRDefault="00F05B95" w:rsidP="00496495">
      <w:pPr>
        <w:spacing w:after="0"/>
        <w:ind w:firstLine="567"/>
        <w:contextualSpacing/>
        <w:jc w:val="both"/>
        <w:rPr>
          <w:rFonts w:ascii="Times New Roman" w:eastAsia="Calibri" w:hAnsi="Times New Roman" w:cs="Times New Roman"/>
          <w:b/>
          <w:sz w:val="24"/>
          <w:szCs w:val="24"/>
        </w:rPr>
      </w:pPr>
      <w:r w:rsidRPr="00706C88">
        <w:rPr>
          <w:rFonts w:ascii="Times New Roman" w:eastAsia="Calibri" w:hAnsi="Times New Roman" w:cs="Times New Roman"/>
          <w:b/>
          <w:color w:val="FF0000"/>
          <w:sz w:val="24"/>
          <w:szCs w:val="24"/>
        </w:rPr>
        <w:t xml:space="preserve">                         </w:t>
      </w:r>
      <w:r w:rsidRPr="00706C88">
        <w:rPr>
          <w:rFonts w:ascii="Times New Roman" w:eastAsia="Calibri" w:hAnsi="Times New Roman" w:cs="Times New Roman"/>
          <w:b/>
          <w:sz w:val="24"/>
          <w:szCs w:val="24"/>
        </w:rPr>
        <w:t>График про</w:t>
      </w:r>
      <w:r w:rsidR="00AC10B1">
        <w:rPr>
          <w:rFonts w:ascii="Times New Roman" w:eastAsia="Calibri" w:hAnsi="Times New Roman" w:cs="Times New Roman"/>
          <w:b/>
          <w:sz w:val="24"/>
          <w:szCs w:val="24"/>
        </w:rPr>
        <w:t>ведения предметных недель в 2019</w:t>
      </w:r>
      <w:r w:rsidRPr="00706C88">
        <w:rPr>
          <w:rFonts w:ascii="Times New Roman" w:eastAsia="Calibri" w:hAnsi="Times New Roman" w:cs="Times New Roman"/>
          <w:b/>
          <w:sz w:val="24"/>
          <w:szCs w:val="24"/>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4526"/>
        <w:gridCol w:w="1820"/>
        <w:gridCol w:w="2607"/>
      </w:tblGrid>
      <w:tr w:rsidR="00F05B95" w:rsidRPr="00706C88" w:rsidTr="00126B20">
        <w:tc>
          <w:tcPr>
            <w:tcW w:w="0" w:type="auto"/>
            <w:tcBorders>
              <w:top w:val="single" w:sz="4" w:space="0" w:color="auto"/>
              <w:left w:val="single" w:sz="4" w:space="0" w:color="auto"/>
              <w:bottom w:val="single" w:sz="4" w:space="0" w:color="auto"/>
              <w:right w:val="single" w:sz="4" w:space="0" w:color="auto"/>
            </w:tcBorders>
            <w:hideMark/>
          </w:tcPr>
          <w:p w:rsidR="00F05B95" w:rsidRPr="00706C88" w:rsidRDefault="00F05B95" w:rsidP="0050022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w:t>
            </w:r>
            <w:proofErr w:type="spellStart"/>
            <w:r w:rsidRPr="00706C88">
              <w:rPr>
                <w:rFonts w:ascii="Times New Roman" w:eastAsia="Calibri" w:hAnsi="Times New Roman" w:cs="Times New Roman"/>
                <w:sz w:val="24"/>
                <w:szCs w:val="24"/>
              </w:rPr>
              <w:t>пп</w:t>
            </w:r>
            <w:proofErr w:type="spellEnd"/>
          </w:p>
        </w:tc>
        <w:tc>
          <w:tcPr>
            <w:tcW w:w="4526" w:type="dxa"/>
            <w:tcBorders>
              <w:top w:val="single" w:sz="4" w:space="0" w:color="auto"/>
              <w:left w:val="single" w:sz="4" w:space="0" w:color="auto"/>
              <w:bottom w:val="single" w:sz="4" w:space="0" w:color="auto"/>
              <w:right w:val="single" w:sz="4" w:space="0" w:color="auto"/>
            </w:tcBorders>
            <w:hideMark/>
          </w:tcPr>
          <w:p w:rsidR="00F05B95" w:rsidRPr="00706C88" w:rsidRDefault="00F05B95" w:rsidP="0050022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УЧЕБНЫЙ ПРЕДМЕТ</w:t>
            </w:r>
          </w:p>
        </w:tc>
        <w:tc>
          <w:tcPr>
            <w:tcW w:w="1820" w:type="dxa"/>
            <w:tcBorders>
              <w:top w:val="single" w:sz="4" w:space="0" w:color="auto"/>
              <w:left w:val="single" w:sz="4" w:space="0" w:color="auto"/>
              <w:bottom w:val="single" w:sz="4" w:space="0" w:color="auto"/>
              <w:right w:val="single" w:sz="4" w:space="0" w:color="auto"/>
            </w:tcBorders>
            <w:hideMark/>
          </w:tcPr>
          <w:p w:rsidR="00F05B95" w:rsidRPr="00706C88" w:rsidRDefault="00F05B95" w:rsidP="0050022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ВРЕМЯ ПРОВЕДЕНИЯ</w:t>
            </w:r>
          </w:p>
        </w:tc>
        <w:tc>
          <w:tcPr>
            <w:tcW w:w="2607" w:type="dxa"/>
            <w:tcBorders>
              <w:top w:val="single" w:sz="4" w:space="0" w:color="auto"/>
              <w:left w:val="single" w:sz="4" w:space="0" w:color="auto"/>
              <w:bottom w:val="single" w:sz="4" w:space="0" w:color="auto"/>
              <w:right w:val="single" w:sz="4" w:space="0" w:color="auto"/>
            </w:tcBorders>
            <w:hideMark/>
          </w:tcPr>
          <w:p w:rsidR="00F05B95" w:rsidRPr="00706C88" w:rsidRDefault="00F05B95" w:rsidP="0050022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ОТВЕТСТВЕННЫЙ</w:t>
            </w:r>
          </w:p>
          <w:p w:rsidR="00F05B95" w:rsidRPr="00706C88" w:rsidRDefault="00F05B95" w:rsidP="0050022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(руководитель МО)</w:t>
            </w:r>
          </w:p>
        </w:tc>
      </w:tr>
      <w:tr w:rsidR="00F05B95" w:rsidRPr="00706C88" w:rsidTr="00126B20">
        <w:tc>
          <w:tcPr>
            <w:tcW w:w="0" w:type="auto"/>
            <w:tcBorders>
              <w:top w:val="single" w:sz="4" w:space="0" w:color="auto"/>
              <w:left w:val="single" w:sz="4" w:space="0" w:color="auto"/>
              <w:bottom w:val="single" w:sz="4" w:space="0" w:color="auto"/>
              <w:right w:val="single" w:sz="4" w:space="0" w:color="auto"/>
            </w:tcBorders>
            <w:hideMark/>
          </w:tcPr>
          <w:p w:rsidR="00F05B95" w:rsidRPr="00706C88" w:rsidRDefault="002C60DE" w:rsidP="0050022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05B95" w:rsidRPr="00706C88">
              <w:rPr>
                <w:rFonts w:ascii="Times New Roman" w:eastAsia="Calibri" w:hAnsi="Times New Roman" w:cs="Times New Roman"/>
                <w:sz w:val="24"/>
                <w:szCs w:val="24"/>
              </w:rPr>
              <w:t>.</w:t>
            </w:r>
          </w:p>
        </w:tc>
        <w:tc>
          <w:tcPr>
            <w:tcW w:w="4526" w:type="dxa"/>
            <w:tcBorders>
              <w:top w:val="single" w:sz="4" w:space="0" w:color="auto"/>
              <w:left w:val="single" w:sz="4" w:space="0" w:color="auto"/>
              <w:bottom w:val="single" w:sz="4" w:space="0" w:color="auto"/>
              <w:right w:val="single" w:sz="4" w:space="0" w:color="auto"/>
            </w:tcBorders>
            <w:hideMark/>
          </w:tcPr>
          <w:p w:rsidR="00F05B95" w:rsidRPr="00706C88" w:rsidRDefault="00F05B95" w:rsidP="0050022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Иностранный язык</w:t>
            </w:r>
          </w:p>
        </w:tc>
        <w:tc>
          <w:tcPr>
            <w:tcW w:w="1820" w:type="dxa"/>
            <w:tcBorders>
              <w:top w:val="single" w:sz="4" w:space="0" w:color="auto"/>
              <w:left w:val="single" w:sz="4" w:space="0" w:color="auto"/>
              <w:bottom w:val="single" w:sz="4" w:space="0" w:color="auto"/>
              <w:right w:val="single" w:sz="4" w:space="0" w:color="auto"/>
            </w:tcBorders>
            <w:hideMark/>
          </w:tcPr>
          <w:p w:rsidR="00F05B95" w:rsidRPr="00706C88" w:rsidRDefault="002C60DE" w:rsidP="0050022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2607" w:type="dxa"/>
            <w:tcBorders>
              <w:top w:val="single" w:sz="4" w:space="0" w:color="auto"/>
              <w:left w:val="single" w:sz="4" w:space="0" w:color="auto"/>
              <w:bottom w:val="single" w:sz="4" w:space="0" w:color="auto"/>
              <w:right w:val="single" w:sz="4" w:space="0" w:color="auto"/>
            </w:tcBorders>
            <w:hideMark/>
          </w:tcPr>
          <w:p w:rsidR="00F05B95" w:rsidRPr="00706C88" w:rsidRDefault="002C60DE" w:rsidP="0050022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Данилова</w:t>
            </w:r>
            <w:r w:rsidR="002C0EB9">
              <w:rPr>
                <w:rFonts w:ascii="Times New Roman" w:eastAsia="Calibri" w:hAnsi="Times New Roman" w:cs="Times New Roman"/>
                <w:sz w:val="24"/>
                <w:szCs w:val="24"/>
              </w:rPr>
              <w:t xml:space="preserve"> С.А.</w:t>
            </w:r>
          </w:p>
        </w:tc>
      </w:tr>
      <w:tr w:rsidR="004C0A74" w:rsidRPr="00706C88" w:rsidTr="00126B20">
        <w:tc>
          <w:tcPr>
            <w:tcW w:w="0" w:type="auto"/>
            <w:tcBorders>
              <w:top w:val="single" w:sz="4" w:space="0" w:color="auto"/>
              <w:left w:val="single" w:sz="4" w:space="0" w:color="auto"/>
              <w:bottom w:val="single" w:sz="4" w:space="0" w:color="auto"/>
              <w:right w:val="single" w:sz="4" w:space="0" w:color="auto"/>
            </w:tcBorders>
          </w:tcPr>
          <w:p w:rsidR="004C0A74" w:rsidRDefault="004C0A74" w:rsidP="0050022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26" w:type="dxa"/>
            <w:tcBorders>
              <w:top w:val="single" w:sz="4" w:space="0" w:color="auto"/>
              <w:left w:val="single" w:sz="4" w:space="0" w:color="auto"/>
              <w:bottom w:val="single" w:sz="4" w:space="0" w:color="auto"/>
              <w:right w:val="single" w:sz="4" w:space="0" w:color="auto"/>
            </w:tcBorders>
          </w:tcPr>
          <w:p w:rsidR="004C0A74" w:rsidRPr="00706C88" w:rsidRDefault="004C0A74" w:rsidP="0050022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 и ОБЖ</w:t>
            </w:r>
          </w:p>
        </w:tc>
        <w:tc>
          <w:tcPr>
            <w:tcW w:w="1820" w:type="dxa"/>
            <w:tcBorders>
              <w:top w:val="single" w:sz="4" w:space="0" w:color="auto"/>
              <w:left w:val="single" w:sz="4" w:space="0" w:color="auto"/>
              <w:bottom w:val="single" w:sz="4" w:space="0" w:color="auto"/>
              <w:right w:val="single" w:sz="4" w:space="0" w:color="auto"/>
            </w:tcBorders>
          </w:tcPr>
          <w:p w:rsidR="004C0A74" w:rsidRDefault="004C0A74" w:rsidP="0050022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2607" w:type="dxa"/>
            <w:tcBorders>
              <w:top w:val="single" w:sz="4" w:space="0" w:color="auto"/>
              <w:left w:val="single" w:sz="4" w:space="0" w:color="auto"/>
              <w:bottom w:val="single" w:sz="4" w:space="0" w:color="auto"/>
              <w:right w:val="single" w:sz="4" w:space="0" w:color="auto"/>
            </w:tcBorders>
          </w:tcPr>
          <w:p w:rsidR="004C0A74" w:rsidRDefault="004C0A74" w:rsidP="00500228">
            <w:pPr>
              <w:spacing w:after="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Гадышева</w:t>
            </w:r>
            <w:proofErr w:type="spellEnd"/>
            <w:r>
              <w:rPr>
                <w:rFonts w:ascii="Times New Roman" w:eastAsia="Calibri" w:hAnsi="Times New Roman" w:cs="Times New Roman"/>
                <w:sz w:val="24"/>
                <w:szCs w:val="24"/>
              </w:rPr>
              <w:t xml:space="preserve"> В.В.</w:t>
            </w:r>
          </w:p>
        </w:tc>
      </w:tr>
      <w:tr w:rsidR="002C60DE" w:rsidRPr="00706C88" w:rsidTr="00126B20">
        <w:tc>
          <w:tcPr>
            <w:tcW w:w="0" w:type="auto"/>
            <w:tcBorders>
              <w:top w:val="single" w:sz="4" w:space="0" w:color="auto"/>
              <w:left w:val="single" w:sz="4" w:space="0" w:color="auto"/>
              <w:bottom w:val="single" w:sz="4" w:space="0" w:color="auto"/>
              <w:right w:val="single" w:sz="4" w:space="0" w:color="auto"/>
            </w:tcBorders>
          </w:tcPr>
          <w:p w:rsidR="002C60DE" w:rsidRDefault="004C0A74" w:rsidP="0050022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526" w:type="dxa"/>
            <w:tcBorders>
              <w:top w:val="single" w:sz="4" w:space="0" w:color="auto"/>
              <w:left w:val="single" w:sz="4" w:space="0" w:color="auto"/>
              <w:bottom w:val="single" w:sz="4" w:space="0" w:color="auto"/>
              <w:right w:val="single" w:sz="4" w:space="0" w:color="auto"/>
            </w:tcBorders>
          </w:tcPr>
          <w:p w:rsidR="002C60DE" w:rsidRPr="00706C88" w:rsidRDefault="002C60DE" w:rsidP="0050022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Математика, физика</w:t>
            </w:r>
          </w:p>
        </w:tc>
        <w:tc>
          <w:tcPr>
            <w:tcW w:w="1820" w:type="dxa"/>
            <w:tcBorders>
              <w:top w:val="single" w:sz="4" w:space="0" w:color="auto"/>
              <w:left w:val="single" w:sz="4" w:space="0" w:color="auto"/>
              <w:bottom w:val="single" w:sz="4" w:space="0" w:color="auto"/>
              <w:right w:val="single" w:sz="4" w:space="0" w:color="auto"/>
            </w:tcBorders>
          </w:tcPr>
          <w:p w:rsidR="002C60DE" w:rsidRDefault="002C60DE" w:rsidP="0050022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2607" w:type="dxa"/>
            <w:tcBorders>
              <w:top w:val="single" w:sz="4" w:space="0" w:color="auto"/>
              <w:left w:val="single" w:sz="4" w:space="0" w:color="auto"/>
              <w:bottom w:val="single" w:sz="4" w:space="0" w:color="auto"/>
              <w:right w:val="single" w:sz="4" w:space="0" w:color="auto"/>
            </w:tcBorders>
          </w:tcPr>
          <w:p w:rsidR="002C60DE" w:rsidRDefault="002C60DE" w:rsidP="0050022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Тутаева Т.В.</w:t>
            </w:r>
          </w:p>
        </w:tc>
      </w:tr>
      <w:tr w:rsidR="002C60DE" w:rsidRPr="00706C88" w:rsidTr="00126B20">
        <w:tc>
          <w:tcPr>
            <w:tcW w:w="0" w:type="auto"/>
            <w:tcBorders>
              <w:top w:val="single" w:sz="4" w:space="0" w:color="auto"/>
              <w:left w:val="single" w:sz="4" w:space="0" w:color="auto"/>
              <w:bottom w:val="single" w:sz="4" w:space="0" w:color="auto"/>
              <w:right w:val="single" w:sz="4" w:space="0" w:color="auto"/>
            </w:tcBorders>
          </w:tcPr>
          <w:p w:rsidR="002C60DE" w:rsidRDefault="004C0A74" w:rsidP="0050022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2C60DE">
              <w:rPr>
                <w:rFonts w:ascii="Times New Roman" w:eastAsia="Calibri" w:hAnsi="Times New Roman" w:cs="Times New Roman"/>
                <w:sz w:val="24"/>
                <w:szCs w:val="24"/>
              </w:rPr>
              <w:t>.</w:t>
            </w:r>
          </w:p>
        </w:tc>
        <w:tc>
          <w:tcPr>
            <w:tcW w:w="4526" w:type="dxa"/>
            <w:tcBorders>
              <w:top w:val="single" w:sz="4" w:space="0" w:color="auto"/>
              <w:left w:val="single" w:sz="4" w:space="0" w:color="auto"/>
              <w:bottom w:val="single" w:sz="4" w:space="0" w:color="auto"/>
              <w:right w:val="single" w:sz="4" w:space="0" w:color="auto"/>
            </w:tcBorders>
          </w:tcPr>
          <w:p w:rsidR="002C60DE" w:rsidRDefault="002C60DE" w:rsidP="0050022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Начальные классы</w:t>
            </w:r>
          </w:p>
        </w:tc>
        <w:tc>
          <w:tcPr>
            <w:tcW w:w="1820" w:type="dxa"/>
            <w:tcBorders>
              <w:top w:val="single" w:sz="4" w:space="0" w:color="auto"/>
              <w:left w:val="single" w:sz="4" w:space="0" w:color="auto"/>
              <w:bottom w:val="single" w:sz="4" w:space="0" w:color="auto"/>
              <w:right w:val="single" w:sz="4" w:space="0" w:color="auto"/>
            </w:tcBorders>
          </w:tcPr>
          <w:p w:rsidR="002C60DE" w:rsidRDefault="002C60DE" w:rsidP="0050022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2607" w:type="dxa"/>
            <w:tcBorders>
              <w:top w:val="single" w:sz="4" w:space="0" w:color="auto"/>
              <w:left w:val="single" w:sz="4" w:space="0" w:color="auto"/>
              <w:bottom w:val="single" w:sz="4" w:space="0" w:color="auto"/>
              <w:right w:val="single" w:sz="4" w:space="0" w:color="auto"/>
            </w:tcBorders>
          </w:tcPr>
          <w:p w:rsidR="002C60DE" w:rsidRDefault="002C60DE" w:rsidP="0050022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Николенко М.И.</w:t>
            </w:r>
          </w:p>
        </w:tc>
      </w:tr>
      <w:tr w:rsidR="00F05B95" w:rsidRPr="00706C88" w:rsidTr="00126B20">
        <w:tc>
          <w:tcPr>
            <w:tcW w:w="0" w:type="auto"/>
            <w:tcBorders>
              <w:top w:val="single" w:sz="4" w:space="0" w:color="auto"/>
              <w:left w:val="single" w:sz="4" w:space="0" w:color="auto"/>
              <w:bottom w:val="single" w:sz="4" w:space="0" w:color="auto"/>
              <w:right w:val="single" w:sz="4" w:space="0" w:color="auto"/>
            </w:tcBorders>
            <w:hideMark/>
          </w:tcPr>
          <w:p w:rsidR="00F05B95" w:rsidRPr="00706C88" w:rsidRDefault="004C0A74" w:rsidP="0050022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F05B95" w:rsidRPr="00706C88">
              <w:rPr>
                <w:rFonts w:ascii="Times New Roman" w:eastAsia="Calibri" w:hAnsi="Times New Roman" w:cs="Times New Roman"/>
                <w:sz w:val="24"/>
                <w:szCs w:val="24"/>
              </w:rPr>
              <w:t>.</w:t>
            </w:r>
          </w:p>
        </w:tc>
        <w:tc>
          <w:tcPr>
            <w:tcW w:w="4526" w:type="dxa"/>
            <w:tcBorders>
              <w:top w:val="single" w:sz="4" w:space="0" w:color="auto"/>
              <w:left w:val="single" w:sz="4" w:space="0" w:color="auto"/>
              <w:bottom w:val="single" w:sz="4" w:space="0" w:color="auto"/>
              <w:right w:val="single" w:sz="4" w:space="0" w:color="auto"/>
            </w:tcBorders>
            <w:hideMark/>
          </w:tcPr>
          <w:p w:rsidR="00F05B95" w:rsidRPr="00706C88" w:rsidRDefault="00F05B95" w:rsidP="0050022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Предметы эстетического цикла</w:t>
            </w:r>
          </w:p>
        </w:tc>
        <w:tc>
          <w:tcPr>
            <w:tcW w:w="1820" w:type="dxa"/>
            <w:tcBorders>
              <w:top w:val="single" w:sz="4" w:space="0" w:color="auto"/>
              <w:left w:val="single" w:sz="4" w:space="0" w:color="auto"/>
              <w:bottom w:val="single" w:sz="4" w:space="0" w:color="auto"/>
              <w:right w:val="single" w:sz="4" w:space="0" w:color="auto"/>
            </w:tcBorders>
            <w:hideMark/>
          </w:tcPr>
          <w:p w:rsidR="00F05B95" w:rsidRPr="00706C88" w:rsidRDefault="002C60DE" w:rsidP="0050022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2607" w:type="dxa"/>
            <w:tcBorders>
              <w:top w:val="single" w:sz="4" w:space="0" w:color="auto"/>
              <w:left w:val="single" w:sz="4" w:space="0" w:color="auto"/>
              <w:bottom w:val="single" w:sz="4" w:space="0" w:color="auto"/>
              <w:right w:val="single" w:sz="4" w:space="0" w:color="auto"/>
            </w:tcBorders>
            <w:hideMark/>
          </w:tcPr>
          <w:p w:rsidR="00F05B95" w:rsidRPr="00706C88" w:rsidRDefault="00F05B95" w:rsidP="0050022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Захарова И.И.</w:t>
            </w:r>
          </w:p>
        </w:tc>
      </w:tr>
      <w:tr w:rsidR="002C60DE" w:rsidRPr="00706C88" w:rsidTr="00126B20">
        <w:tc>
          <w:tcPr>
            <w:tcW w:w="0" w:type="auto"/>
            <w:tcBorders>
              <w:top w:val="single" w:sz="4" w:space="0" w:color="auto"/>
              <w:left w:val="single" w:sz="4" w:space="0" w:color="auto"/>
              <w:bottom w:val="single" w:sz="4" w:space="0" w:color="auto"/>
              <w:right w:val="single" w:sz="4" w:space="0" w:color="auto"/>
            </w:tcBorders>
          </w:tcPr>
          <w:p w:rsidR="002C60DE" w:rsidRDefault="004C0A74" w:rsidP="0050022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C60DE">
              <w:rPr>
                <w:rFonts w:ascii="Times New Roman" w:eastAsia="Calibri" w:hAnsi="Times New Roman" w:cs="Times New Roman"/>
                <w:sz w:val="24"/>
                <w:szCs w:val="24"/>
              </w:rPr>
              <w:t>.</w:t>
            </w:r>
          </w:p>
        </w:tc>
        <w:tc>
          <w:tcPr>
            <w:tcW w:w="4526" w:type="dxa"/>
            <w:tcBorders>
              <w:top w:val="single" w:sz="4" w:space="0" w:color="auto"/>
              <w:left w:val="single" w:sz="4" w:space="0" w:color="auto"/>
              <w:bottom w:val="single" w:sz="4" w:space="0" w:color="auto"/>
              <w:right w:val="single" w:sz="4" w:space="0" w:color="auto"/>
            </w:tcBorders>
          </w:tcPr>
          <w:p w:rsidR="002C60DE" w:rsidRPr="00706C88" w:rsidRDefault="002C60DE" w:rsidP="00DD6E2D">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Иностранный язык</w:t>
            </w:r>
          </w:p>
        </w:tc>
        <w:tc>
          <w:tcPr>
            <w:tcW w:w="1820" w:type="dxa"/>
            <w:tcBorders>
              <w:top w:val="single" w:sz="4" w:space="0" w:color="auto"/>
              <w:left w:val="single" w:sz="4" w:space="0" w:color="auto"/>
              <w:bottom w:val="single" w:sz="4" w:space="0" w:color="auto"/>
              <w:right w:val="single" w:sz="4" w:space="0" w:color="auto"/>
            </w:tcBorders>
          </w:tcPr>
          <w:p w:rsidR="002C60DE" w:rsidRPr="00706C88" w:rsidRDefault="002C60DE" w:rsidP="00DD6E2D">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2607" w:type="dxa"/>
            <w:tcBorders>
              <w:top w:val="single" w:sz="4" w:space="0" w:color="auto"/>
              <w:left w:val="single" w:sz="4" w:space="0" w:color="auto"/>
              <w:bottom w:val="single" w:sz="4" w:space="0" w:color="auto"/>
              <w:right w:val="single" w:sz="4" w:space="0" w:color="auto"/>
            </w:tcBorders>
          </w:tcPr>
          <w:p w:rsidR="002C60DE" w:rsidRPr="00706C88" w:rsidRDefault="002C60DE" w:rsidP="00DD6E2D">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Данилова С.А.</w:t>
            </w:r>
          </w:p>
        </w:tc>
      </w:tr>
      <w:tr w:rsidR="002C60DE" w:rsidRPr="00706C88" w:rsidTr="00126B20">
        <w:tc>
          <w:tcPr>
            <w:tcW w:w="0" w:type="auto"/>
            <w:tcBorders>
              <w:top w:val="single" w:sz="4" w:space="0" w:color="auto"/>
              <w:left w:val="single" w:sz="4" w:space="0" w:color="auto"/>
              <w:bottom w:val="single" w:sz="4" w:space="0" w:color="auto"/>
              <w:right w:val="single" w:sz="4" w:space="0" w:color="auto"/>
            </w:tcBorders>
            <w:hideMark/>
          </w:tcPr>
          <w:p w:rsidR="002C60DE" w:rsidRPr="00706C88" w:rsidRDefault="004C0A74" w:rsidP="0050022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2C60DE" w:rsidRPr="00706C88">
              <w:rPr>
                <w:rFonts w:ascii="Times New Roman" w:eastAsia="Calibri" w:hAnsi="Times New Roman" w:cs="Times New Roman"/>
                <w:sz w:val="24"/>
                <w:szCs w:val="24"/>
              </w:rPr>
              <w:t>.</w:t>
            </w:r>
          </w:p>
        </w:tc>
        <w:tc>
          <w:tcPr>
            <w:tcW w:w="4526" w:type="dxa"/>
            <w:tcBorders>
              <w:top w:val="single" w:sz="4" w:space="0" w:color="auto"/>
              <w:left w:val="single" w:sz="4" w:space="0" w:color="auto"/>
              <w:bottom w:val="single" w:sz="4" w:space="0" w:color="auto"/>
              <w:right w:val="single" w:sz="4" w:space="0" w:color="auto"/>
            </w:tcBorders>
            <w:hideMark/>
          </w:tcPr>
          <w:p w:rsidR="002C60DE" w:rsidRPr="00706C88" w:rsidRDefault="002C60DE" w:rsidP="0050022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Биология, химия</w:t>
            </w:r>
          </w:p>
        </w:tc>
        <w:tc>
          <w:tcPr>
            <w:tcW w:w="1820" w:type="dxa"/>
            <w:tcBorders>
              <w:top w:val="single" w:sz="4" w:space="0" w:color="auto"/>
              <w:left w:val="single" w:sz="4" w:space="0" w:color="auto"/>
              <w:bottom w:val="single" w:sz="4" w:space="0" w:color="auto"/>
              <w:right w:val="single" w:sz="4" w:space="0" w:color="auto"/>
            </w:tcBorders>
            <w:hideMark/>
          </w:tcPr>
          <w:p w:rsidR="002C60DE" w:rsidRPr="00706C88" w:rsidRDefault="002C60DE" w:rsidP="0050022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2607" w:type="dxa"/>
            <w:tcBorders>
              <w:top w:val="single" w:sz="4" w:space="0" w:color="auto"/>
              <w:left w:val="single" w:sz="4" w:space="0" w:color="auto"/>
              <w:bottom w:val="single" w:sz="4" w:space="0" w:color="auto"/>
              <w:right w:val="single" w:sz="4" w:space="0" w:color="auto"/>
            </w:tcBorders>
          </w:tcPr>
          <w:p w:rsidR="002C60DE" w:rsidRPr="00706C88" w:rsidRDefault="002C60DE" w:rsidP="00500228">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Королева Н.В.</w:t>
            </w:r>
          </w:p>
        </w:tc>
      </w:tr>
    </w:tbl>
    <w:p w:rsidR="00F05B95" w:rsidRPr="00706C88" w:rsidRDefault="00F05B95" w:rsidP="00496495">
      <w:pPr>
        <w:spacing w:after="0"/>
        <w:ind w:firstLine="567"/>
        <w:contextualSpacing/>
        <w:jc w:val="both"/>
        <w:rPr>
          <w:rFonts w:ascii="Times New Roman" w:eastAsia="Calibri" w:hAnsi="Times New Roman" w:cs="Times New Roman"/>
          <w:color w:val="FF0000"/>
          <w:sz w:val="24"/>
          <w:szCs w:val="24"/>
        </w:rPr>
      </w:pPr>
    </w:p>
    <w:p w:rsidR="00F05B95" w:rsidRPr="00706C88" w:rsidRDefault="00F05B95" w:rsidP="005B404D">
      <w:pPr>
        <w:spacing w:after="0"/>
        <w:ind w:left="-567"/>
        <w:contextualSpacing/>
        <w:jc w:val="both"/>
        <w:rPr>
          <w:rFonts w:ascii="Times New Roman" w:eastAsia="Times New Roman" w:hAnsi="Times New Roman" w:cs="Times New Roman"/>
          <w:sz w:val="24"/>
          <w:szCs w:val="24"/>
          <w:lang w:eastAsia="ar-SA"/>
        </w:rPr>
      </w:pPr>
      <w:r w:rsidRPr="00706C88">
        <w:rPr>
          <w:rFonts w:ascii="Times New Roman" w:eastAsia="Times New Roman" w:hAnsi="Times New Roman" w:cs="Times New Roman"/>
          <w:sz w:val="24"/>
          <w:szCs w:val="24"/>
          <w:lang w:eastAsia="ar-SA"/>
        </w:rPr>
        <w:t xml:space="preserve">  Открытые уроки и внеклассные мероприятия показали, что большинство педагогов владеют  различными формами внеклассной работы: </w:t>
      </w:r>
      <w:proofErr w:type="spellStart"/>
      <w:r w:rsidRPr="00706C88">
        <w:rPr>
          <w:rFonts w:ascii="Times New Roman" w:eastAsia="Times New Roman" w:hAnsi="Times New Roman" w:cs="Times New Roman"/>
          <w:sz w:val="24"/>
          <w:szCs w:val="24"/>
          <w:lang w:eastAsia="ar-SA"/>
        </w:rPr>
        <w:t>брейн</w:t>
      </w:r>
      <w:proofErr w:type="spellEnd"/>
      <w:r w:rsidRPr="00706C88">
        <w:rPr>
          <w:rFonts w:ascii="Times New Roman" w:eastAsia="Times New Roman" w:hAnsi="Times New Roman" w:cs="Times New Roman"/>
          <w:sz w:val="24"/>
          <w:szCs w:val="24"/>
          <w:lang w:eastAsia="ar-SA"/>
        </w:rPr>
        <w:t>-ринг, КВН, конкурс знатоков, викторина, литературная гостиная и т.д. В рамках предметных недель было проведено свыше 30 мероприятий. Следует отметить высокий организационный уровень мероприятий, высокую активность самих педагогов, широкий охват обучающихся этими мероприятиями.  Итоги открытых уроков и внеклассных мероприятий подводились и анализировались на заседаниях МО, выстраивалась программа работы каждого объединения на учебный год.</w:t>
      </w:r>
    </w:p>
    <w:p w:rsidR="00F05B95" w:rsidRPr="00706C88" w:rsidRDefault="00F05B95" w:rsidP="005B404D">
      <w:pPr>
        <w:spacing w:after="0"/>
        <w:ind w:left="-567"/>
        <w:contextualSpacing/>
        <w:jc w:val="both"/>
        <w:rPr>
          <w:rFonts w:ascii="Times New Roman" w:eastAsia="Times New Roman" w:hAnsi="Times New Roman" w:cs="Times New Roman"/>
          <w:sz w:val="24"/>
          <w:szCs w:val="24"/>
          <w:lang w:eastAsia="ar-SA"/>
        </w:rPr>
      </w:pPr>
      <w:r w:rsidRPr="00706C88">
        <w:rPr>
          <w:rFonts w:ascii="Times New Roman" w:eastAsia="Times New Roman" w:hAnsi="Times New Roman" w:cs="Times New Roman"/>
          <w:sz w:val="24"/>
          <w:szCs w:val="24"/>
          <w:lang w:eastAsia="ar-SA"/>
        </w:rPr>
        <w:t xml:space="preserve">Наряду с положительными моментами в организации методической работы с педагогическими кадрами, имеются еще и нерешенные </w:t>
      </w:r>
      <w:r w:rsidRPr="00706C88">
        <w:rPr>
          <w:rFonts w:ascii="Times New Roman" w:eastAsia="Times New Roman" w:hAnsi="Times New Roman" w:cs="Times New Roman"/>
          <w:b/>
          <w:sz w:val="24"/>
          <w:szCs w:val="24"/>
          <w:lang w:eastAsia="ar-SA"/>
        </w:rPr>
        <w:t>проблемы:</w:t>
      </w:r>
    </w:p>
    <w:p w:rsidR="00F05B95" w:rsidRPr="00706C88" w:rsidRDefault="00F05B95" w:rsidP="005B404D">
      <w:pPr>
        <w:spacing w:after="0"/>
        <w:ind w:left="-567"/>
        <w:contextualSpacing/>
        <w:jc w:val="both"/>
        <w:rPr>
          <w:rFonts w:ascii="Times New Roman" w:eastAsia="Times New Roman" w:hAnsi="Times New Roman" w:cs="Times New Roman"/>
          <w:sz w:val="24"/>
          <w:szCs w:val="24"/>
          <w:lang w:eastAsia="ar-SA"/>
        </w:rPr>
      </w:pPr>
      <w:r w:rsidRPr="00706C88">
        <w:rPr>
          <w:rFonts w:ascii="Times New Roman" w:eastAsia="Times New Roman" w:hAnsi="Times New Roman" w:cs="Times New Roman"/>
          <w:sz w:val="24"/>
          <w:szCs w:val="24"/>
          <w:lang w:eastAsia="ar-SA"/>
        </w:rPr>
        <w:lastRenderedPageBreak/>
        <w:t>1. Не всегда  сбалансированы рабочие программы, тематическое планирование, набор методического обучения.</w:t>
      </w:r>
    </w:p>
    <w:p w:rsidR="00F05B95" w:rsidRPr="00706C88" w:rsidRDefault="00F05B95" w:rsidP="005B404D">
      <w:pPr>
        <w:spacing w:after="0"/>
        <w:ind w:left="-567"/>
        <w:contextualSpacing/>
        <w:jc w:val="both"/>
        <w:rPr>
          <w:rFonts w:ascii="Times New Roman" w:eastAsia="Times New Roman" w:hAnsi="Times New Roman" w:cs="Times New Roman"/>
          <w:sz w:val="24"/>
          <w:szCs w:val="24"/>
          <w:lang w:eastAsia="ar-SA"/>
        </w:rPr>
      </w:pPr>
      <w:r w:rsidRPr="00706C88">
        <w:rPr>
          <w:rFonts w:ascii="Times New Roman" w:eastAsia="Times New Roman" w:hAnsi="Times New Roman" w:cs="Times New Roman"/>
          <w:sz w:val="24"/>
          <w:szCs w:val="24"/>
          <w:lang w:eastAsia="ar-SA"/>
        </w:rPr>
        <w:t>2. Не всегда четко организована работа по обобщению и распространению педагогического опыта учителей школы.</w:t>
      </w:r>
    </w:p>
    <w:p w:rsidR="00F05B95" w:rsidRPr="00706C88" w:rsidRDefault="00F05B95" w:rsidP="005B404D">
      <w:pPr>
        <w:tabs>
          <w:tab w:val="left" w:pos="1080"/>
        </w:tabs>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3. Недостаточно эффективно выстроена система работы с молодыми учителями.</w:t>
      </w:r>
    </w:p>
    <w:p w:rsidR="00F05B95" w:rsidRPr="00706C88" w:rsidRDefault="00F05B95" w:rsidP="005B404D">
      <w:pPr>
        <w:spacing w:after="0"/>
        <w:ind w:left="-567"/>
        <w:contextualSpacing/>
        <w:jc w:val="both"/>
        <w:rPr>
          <w:rFonts w:ascii="Times New Roman" w:eastAsia="Calibri" w:hAnsi="Times New Roman" w:cs="Times New Roman"/>
          <w:sz w:val="24"/>
          <w:szCs w:val="24"/>
          <w:highlight w:val="yellow"/>
        </w:rPr>
      </w:pPr>
    </w:p>
    <w:p w:rsidR="00F05B95" w:rsidRPr="00706C88" w:rsidRDefault="002C0EB9" w:rsidP="005B404D">
      <w:pPr>
        <w:spacing w:before="150" w:after="0"/>
        <w:ind w:left="-567"/>
        <w:contextualSpacing/>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РАЗДЕЛ </w:t>
      </w:r>
      <w:r w:rsidR="00F05B95" w:rsidRPr="00706C88">
        <w:rPr>
          <w:rFonts w:ascii="Times New Roman" w:eastAsia="Times New Roman" w:hAnsi="Times New Roman" w:cs="Times New Roman"/>
          <w:b/>
          <w:sz w:val="24"/>
          <w:szCs w:val="24"/>
          <w:u w:val="single"/>
          <w:lang w:eastAsia="ru-RU"/>
        </w:rPr>
        <w:t>5.КАДРОВОЕ ОБЕСПЕЧЕНИЕ ОБРАЗОВАТЕЛЬНОГО ПРОЦЕССА</w:t>
      </w:r>
    </w:p>
    <w:p w:rsidR="00F05B95" w:rsidRPr="00706C88" w:rsidRDefault="00F05B95" w:rsidP="005B404D">
      <w:pPr>
        <w:spacing w:after="0"/>
        <w:ind w:left="-567"/>
        <w:contextualSpacing/>
        <w:jc w:val="both"/>
        <w:rPr>
          <w:rFonts w:ascii="Times New Roman" w:eastAsia="Calibri" w:hAnsi="Times New Roman" w:cs="Times New Roman"/>
          <w:b/>
          <w:color w:val="FF0000"/>
          <w:sz w:val="24"/>
          <w:szCs w:val="24"/>
          <w:u w:val="single"/>
        </w:rPr>
      </w:pPr>
    </w:p>
    <w:p w:rsidR="00F05B95" w:rsidRPr="00706C88" w:rsidRDefault="00F05B95" w:rsidP="005B404D">
      <w:pPr>
        <w:spacing w:after="0"/>
        <w:ind w:left="-567"/>
        <w:contextualSpacing/>
        <w:jc w:val="center"/>
        <w:rPr>
          <w:rFonts w:ascii="Times New Roman" w:eastAsia="Calibri" w:hAnsi="Times New Roman" w:cs="Times New Roman"/>
          <w:b/>
          <w:sz w:val="24"/>
          <w:szCs w:val="24"/>
          <w:u w:val="single"/>
        </w:rPr>
      </w:pPr>
      <w:r w:rsidRPr="00706C88">
        <w:rPr>
          <w:rFonts w:ascii="Times New Roman" w:eastAsia="Calibri" w:hAnsi="Times New Roman" w:cs="Times New Roman"/>
          <w:b/>
          <w:sz w:val="24"/>
          <w:szCs w:val="24"/>
          <w:u w:val="single"/>
        </w:rPr>
        <w:t>5.1. Кадровое обеспечение</w:t>
      </w:r>
    </w:p>
    <w:p w:rsidR="00F05B95" w:rsidRPr="00706C88" w:rsidRDefault="00F05B95" w:rsidP="005B404D">
      <w:pPr>
        <w:tabs>
          <w:tab w:val="num" w:pos="-567"/>
        </w:tabs>
        <w:spacing w:after="0"/>
        <w:ind w:left="-567"/>
        <w:contextualSpacing/>
        <w:jc w:val="both"/>
        <w:rPr>
          <w:rFonts w:ascii="Times New Roman" w:eastAsia="Times New Roman" w:hAnsi="Times New Roman" w:cs="Times New Roman"/>
          <w:b/>
          <w:sz w:val="24"/>
          <w:szCs w:val="24"/>
          <w:u w:val="single"/>
          <w:lang w:eastAsia="ar-SA"/>
        </w:rPr>
      </w:pPr>
      <w:r w:rsidRPr="00706C88">
        <w:rPr>
          <w:rFonts w:ascii="Times New Roman" w:eastAsia="Times New Roman" w:hAnsi="Times New Roman" w:cs="Times New Roman"/>
          <w:sz w:val="24"/>
          <w:szCs w:val="24"/>
          <w:lang w:eastAsia="ar-SA"/>
        </w:rPr>
        <w:t>Школа обеспечена кадрами для преподавания всех учебных дисциплин.</w:t>
      </w:r>
    </w:p>
    <w:p w:rsidR="00F05B95" w:rsidRPr="00706C88" w:rsidRDefault="00F05B95" w:rsidP="005B404D">
      <w:pPr>
        <w:tabs>
          <w:tab w:val="num" w:pos="-567"/>
        </w:tabs>
        <w:spacing w:after="0"/>
        <w:ind w:left="-567"/>
        <w:contextualSpacing/>
        <w:jc w:val="both"/>
        <w:rPr>
          <w:rFonts w:ascii="Times New Roman" w:eastAsia="Times New Roman" w:hAnsi="Times New Roman" w:cs="Times New Roman"/>
          <w:sz w:val="24"/>
          <w:szCs w:val="24"/>
          <w:lang w:eastAsia="ar-SA"/>
        </w:rPr>
      </w:pPr>
      <w:r w:rsidRPr="00706C88">
        <w:rPr>
          <w:rFonts w:ascii="Times New Roman" w:eastAsia="Times New Roman" w:hAnsi="Times New Roman" w:cs="Times New Roman"/>
          <w:sz w:val="24"/>
          <w:szCs w:val="24"/>
          <w:lang w:eastAsia="ar-SA"/>
        </w:rPr>
        <w:t>В школе трудятся 51 педагог: 90% имеют высшее образование. Среди учителей –6 –награждены знаком «Почетный работник  общего образования РФ»; 6- «Почетной грамотой МО РФ»; 2 награждены знаком «Отличник народного просвещения РФ».</w:t>
      </w:r>
    </w:p>
    <w:p w:rsidR="00F05B95" w:rsidRPr="00706C88" w:rsidRDefault="00F05B95" w:rsidP="005B404D">
      <w:pPr>
        <w:spacing w:after="0"/>
        <w:ind w:left="-567"/>
        <w:contextualSpacing/>
        <w:jc w:val="both"/>
        <w:rPr>
          <w:rFonts w:ascii="Times New Roman" w:eastAsia="Calibri" w:hAnsi="Times New Roman" w:cs="Times New Roman"/>
          <w:b/>
          <w:sz w:val="24"/>
          <w:szCs w:val="24"/>
        </w:rPr>
      </w:pPr>
      <w:r w:rsidRPr="00706C88">
        <w:rPr>
          <w:rFonts w:ascii="Times New Roman" w:eastAsia="Calibri" w:hAnsi="Times New Roman" w:cs="Times New Roman"/>
          <w:b/>
          <w:sz w:val="24"/>
          <w:szCs w:val="24"/>
        </w:rPr>
        <w:t>Кадровое обеспечение</w:t>
      </w:r>
    </w:p>
    <w:tbl>
      <w:tblPr>
        <w:tblW w:w="0" w:type="auto"/>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36"/>
        <w:gridCol w:w="3561"/>
        <w:gridCol w:w="1039"/>
        <w:gridCol w:w="1039"/>
      </w:tblGrid>
      <w:tr w:rsidR="00F05B95" w:rsidRPr="00706C88" w:rsidTr="00126B20">
        <w:trPr>
          <w:tblCellSpacing w:w="0" w:type="dxa"/>
        </w:trPr>
        <w:tc>
          <w:tcPr>
            <w:tcW w:w="7297" w:type="dxa"/>
            <w:gridSpan w:val="2"/>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Показатель</w:t>
            </w:r>
          </w:p>
        </w:tc>
        <w:tc>
          <w:tcPr>
            <w:tcW w:w="1039"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Кол</w:t>
            </w:r>
            <w:proofErr w:type="gramStart"/>
            <w:r w:rsidRPr="00706C88">
              <w:rPr>
                <w:rFonts w:ascii="Times New Roman" w:eastAsia="Calibri" w:hAnsi="Times New Roman" w:cs="Times New Roman"/>
                <w:sz w:val="24"/>
                <w:szCs w:val="24"/>
              </w:rPr>
              <w:t>.</w:t>
            </w:r>
            <w:proofErr w:type="gramEnd"/>
            <w:r w:rsidRPr="00706C88">
              <w:rPr>
                <w:rFonts w:ascii="Times New Roman" w:eastAsia="Calibri" w:hAnsi="Times New Roman" w:cs="Times New Roman"/>
                <w:sz w:val="24"/>
                <w:szCs w:val="24"/>
              </w:rPr>
              <w:t xml:space="preserve"> </w:t>
            </w:r>
            <w:proofErr w:type="gramStart"/>
            <w:r w:rsidRPr="00706C88">
              <w:rPr>
                <w:rFonts w:ascii="Times New Roman" w:eastAsia="Calibri" w:hAnsi="Times New Roman" w:cs="Times New Roman"/>
                <w:sz w:val="24"/>
                <w:szCs w:val="24"/>
              </w:rPr>
              <w:t>ч</w:t>
            </w:r>
            <w:proofErr w:type="gramEnd"/>
            <w:r w:rsidRPr="00706C88">
              <w:rPr>
                <w:rFonts w:ascii="Times New Roman" w:eastAsia="Calibri" w:hAnsi="Times New Roman" w:cs="Times New Roman"/>
                <w:sz w:val="24"/>
                <w:szCs w:val="24"/>
              </w:rPr>
              <w:t>ел</w:t>
            </w:r>
          </w:p>
        </w:tc>
        <w:tc>
          <w:tcPr>
            <w:tcW w:w="1039"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w:t>
            </w:r>
          </w:p>
        </w:tc>
      </w:tr>
      <w:tr w:rsidR="00F05B95" w:rsidRPr="00706C88" w:rsidTr="00126B20">
        <w:trPr>
          <w:tblCellSpacing w:w="0" w:type="dxa"/>
        </w:trPr>
        <w:tc>
          <w:tcPr>
            <w:tcW w:w="7297" w:type="dxa"/>
            <w:gridSpan w:val="2"/>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Всего педагогических работников (чел.)</w:t>
            </w:r>
          </w:p>
        </w:tc>
        <w:tc>
          <w:tcPr>
            <w:tcW w:w="2078" w:type="dxa"/>
            <w:gridSpan w:val="2"/>
            <w:tcBorders>
              <w:top w:val="single" w:sz="4" w:space="0" w:color="auto"/>
              <w:left w:val="single" w:sz="4" w:space="0" w:color="auto"/>
              <w:bottom w:val="single" w:sz="4" w:space="0" w:color="auto"/>
              <w:right w:val="single" w:sz="4" w:space="0" w:color="auto"/>
            </w:tcBorders>
            <w:hideMark/>
          </w:tcPr>
          <w:p w:rsidR="00F05B95" w:rsidRPr="00706C88" w:rsidRDefault="001E5E97" w:rsidP="00496495">
            <w:pPr>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F05B95" w:rsidRPr="00706C88" w:rsidTr="00126B20">
        <w:trPr>
          <w:tblCellSpacing w:w="0" w:type="dxa"/>
        </w:trPr>
        <w:tc>
          <w:tcPr>
            <w:tcW w:w="7297" w:type="dxa"/>
            <w:gridSpan w:val="2"/>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Укомплектованность штатов </w:t>
            </w:r>
            <w:proofErr w:type="spellStart"/>
            <w:r w:rsidRPr="00706C88">
              <w:rPr>
                <w:rFonts w:ascii="Times New Roman" w:eastAsia="Calibri" w:hAnsi="Times New Roman" w:cs="Times New Roman"/>
                <w:sz w:val="24"/>
                <w:szCs w:val="24"/>
              </w:rPr>
              <w:t>педработников</w:t>
            </w:r>
            <w:proofErr w:type="spellEnd"/>
            <w:proofErr w:type="gramStart"/>
            <w:r w:rsidRPr="00706C88">
              <w:rPr>
                <w:rFonts w:ascii="Times New Roman" w:eastAsia="Calibri" w:hAnsi="Times New Roman" w:cs="Times New Roman"/>
                <w:sz w:val="24"/>
                <w:szCs w:val="24"/>
              </w:rPr>
              <w:t xml:space="preserve"> (%)</w:t>
            </w:r>
            <w:proofErr w:type="gramEnd"/>
          </w:p>
        </w:tc>
        <w:tc>
          <w:tcPr>
            <w:tcW w:w="2078" w:type="dxa"/>
            <w:gridSpan w:val="2"/>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100%</w:t>
            </w:r>
          </w:p>
        </w:tc>
      </w:tr>
      <w:tr w:rsidR="00F05B95" w:rsidRPr="00706C88" w:rsidTr="00126B20">
        <w:trPr>
          <w:tblCellSpacing w:w="0" w:type="dxa"/>
        </w:trPr>
        <w:tc>
          <w:tcPr>
            <w:tcW w:w="7297" w:type="dxa"/>
            <w:gridSpan w:val="2"/>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Внешних совместителей </w:t>
            </w:r>
          </w:p>
        </w:tc>
        <w:tc>
          <w:tcPr>
            <w:tcW w:w="1039" w:type="dxa"/>
            <w:tcBorders>
              <w:top w:val="single" w:sz="4" w:space="0" w:color="auto"/>
              <w:left w:val="single" w:sz="4" w:space="0" w:color="auto"/>
              <w:bottom w:val="single" w:sz="4" w:space="0" w:color="auto"/>
              <w:right w:val="single" w:sz="4" w:space="0" w:color="auto"/>
            </w:tcBorders>
            <w:hideMark/>
          </w:tcPr>
          <w:p w:rsidR="00F05B95" w:rsidRPr="00706C88" w:rsidRDefault="001E5E97" w:rsidP="00496495">
            <w:pPr>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39" w:type="dxa"/>
            <w:tcBorders>
              <w:top w:val="single" w:sz="4" w:space="0" w:color="auto"/>
              <w:left w:val="single" w:sz="4" w:space="0" w:color="auto"/>
              <w:bottom w:val="single" w:sz="4" w:space="0" w:color="auto"/>
              <w:right w:val="single" w:sz="4" w:space="0" w:color="auto"/>
            </w:tcBorders>
            <w:hideMark/>
          </w:tcPr>
          <w:p w:rsidR="00F05B95" w:rsidRPr="00706C88" w:rsidRDefault="001E5E97" w:rsidP="00496495">
            <w:pPr>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w:t>
            </w:r>
            <w:r w:rsidR="00F05B95" w:rsidRPr="00706C88">
              <w:rPr>
                <w:rFonts w:ascii="Times New Roman" w:eastAsia="Calibri" w:hAnsi="Times New Roman" w:cs="Times New Roman"/>
                <w:sz w:val="24"/>
                <w:szCs w:val="24"/>
              </w:rPr>
              <w:t>%</w:t>
            </w:r>
          </w:p>
        </w:tc>
      </w:tr>
      <w:tr w:rsidR="00F05B95" w:rsidRPr="00706C88" w:rsidTr="00126B20">
        <w:trPr>
          <w:tblCellSpacing w:w="0" w:type="dxa"/>
        </w:trPr>
        <w:tc>
          <w:tcPr>
            <w:tcW w:w="7297" w:type="dxa"/>
            <w:gridSpan w:val="2"/>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Количество педагогических работников, имеющих высшее </w:t>
            </w:r>
          </w:p>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образование</w:t>
            </w:r>
          </w:p>
        </w:tc>
        <w:tc>
          <w:tcPr>
            <w:tcW w:w="1039" w:type="dxa"/>
            <w:tcBorders>
              <w:top w:val="single" w:sz="4" w:space="0" w:color="auto"/>
              <w:left w:val="single" w:sz="4" w:space="0" w:color="auto"/>
              <w:bottom w:val="single" w:sz="4" w:space="0" w:color="auto"/>
              <w:right w:val="single" w:sz="4" w:space="0" w:color="auto"/>
            </w:tcBorders>
            <w:hideMark/>
          </w:tcPr>
          <w:p w:rsidR="00F05B95" w:rsidRPr="00706C88" w:rsidRDefault="002C60DE" w:rsidP="00496495">
            <w:pPr>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039" w:type="dxa"/>
            <w:tcBorders>
              <w:top w:val="single" w:sz="4" w:space="0" w:color="auto"/>
              <w:left w:val="single" w:sz="4" w:space="0" w:color="auto"/>
              <w:bottom w:val="single" w:sz="4" w:space="0" w:color="auto"/>
              <w:right w:val="single" w:sz="4" w:space="0" w:color="auto"/>
            </w:tcBorders>
            <w:hideMark/>
          </w:tcPr>
          <w:p w:rsidR="00F05B95" w:rsidRPr="00706C88" w:rsidRDefault="00E04153" w:rsidP="00496495">
            <w:pPr>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00F05B95" w:rsidRPr="00706C88">
              <w:rPr>
                <w:rFonts w:ascii="Times New Roman" w:eastAsia="Calibri" w:hAnsi="Times New Roman" w:cs="Times New Roman"/>
                <w:sz w:val="24"/>
                <w:szCs w:val="24"/>
              </w:rPr>
              <w:t>%</w:t>
            </w:r>
          </w:p>
        </w:tc>
      </w:tr>
      <w:tr w:rsidR="00F05B95" w:rsidRPr="00706C88" w:rsidTr="00126B20">
        <w:trPr>
          <w:tblCellSpacing w:w="0" w:type="dxa"/>
        </w:trPr>
        <w:tc>
          <w:tcPr>
            <w:tcW w:w="7297" w:type="dxa"/>
            <w:gridSpan w:val="2"/>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Количество педагогических работников, имеющих среднее </w:t>
            </w:r>
          </w:p>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профессиональное образование</w:t>
            </w:r>
          </w:p>
        </w:tc>
        <w:tc>
          <w:tcPr>
            <w:tcW w:w="1039" w:type="dxa"/>
            <w:tcBorders>
              <w:top w:val="single" w:sz="4" w:space="0" w:color="auto"/>
              <w:left w:val="single" w:sz="4" w:space="0" w:color="auto"/>
              <w:bottom w:val="single" w:sz="4" w:space="0" w:color="auto"/>
              <w:right w:val="single" w:sz="4" w:space="0" w:color="auto"/>
            </w:tcBorders>
            <w:hideMark/>
          </w:tcPr>
          <w:p w:rsidR="00F05B95" w:rsidRPr="00706C88" w:rsidRDefault="002C60DE" w:rsidP="00496495">
            <w:pPr>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39" w:type="dxa"/>
            <w:tcBorders>
              <w:top w:val="single" w:sz="4" w:space="0" w:color="auto"/>
              <w:left w:val="single" w:sz="4" w:space="0" w:color="auto"/>
              <w:bottom w:val="single" w:sz="4" w:space="0" w:color="auto"/>
              <w:right w:val="single" w:sz="4" w:space="0" w:color="auto"/>
            </w:tcBorders>
            <w:hideMark/>
          </w:tcPr>
          <w:p w:rsidR="00F05B95" w:rsidRPr="00706C88" w:rsidRDefault="00E04153" w:rsidP="00496495">
            <w:pPr>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F05B95" w:rsidRPr="00706C88">
              <w:rPr>
                <w:rFonts w:ascii="Times New Roman" w:eastAsia="Calibri" w:hAnsi="Times New Roman" w:cs="Times New Roman"/>
                <w:sz w:val="24"/>
                <w:szCs w:val="24"/>
              </w:rPr>
              <w:t>%</w:t>
            </w:r>
          </w:p>
        </w:tc>
      </w:tr>
      <w:tr w:rsidR="00F05B95" w:rsidRPr="00706C88" w:rsidTr="00126B20">
        <w:trPr>
          <w:tblCellSpacing w:w="0" w:type="dxa"/>
        </w:trPr>
        <w:tc>
          <w:tcPr>
            <w:tcW w:w="3736" w:type="dxa"/>
            <w:vMerge w:val="restart"/>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Педагогических работников, имеющих квалификационную категорию</w:t>
            </w:r>
          </w:p>
        </w:tc>
        <w:tc>
          <w:tcPr>
            <w:tcW w:w="3561"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высшую</w:t>
            </w:r>
          </w:p>
        </w:tc>
        <w:tc>
          <w:tcPr>
            <w:tcW w:w="1039" w:type="dxa"/>
            <w:tcBorders>
              <w:top w:val="single" w:sz="4" w:space="0" w:color="auto"/>
              <w:left w:val="single" w:sz="4" w:space="0" w:color="auto"/>
              <w:bottom w:val="single" w:sz="4" w:space="0" w:color="auto"/>
              <w:right w:val="single" w:sz="4" w:space="0" w:color="auto"/>
            </w:tcBorders>
            <w:hideMark/>
          </w:tcPr>
          <w:p w:rsidR="00F05B95" w:rsidRPr="00706C88" w:rsidRDefault="00E04153" w:rsidP="00496495">
            <w:pPr>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039" w:type="dxa"/>
            <w:tcBorders>
              <w:top w:val="single" w:sz="4" w:space="0" w:color="auto"/>
              <w:left w:val="single" w:sz="4" w:space="0" w:color="auto"/>
              <w:bottom w:val="single" w:sz="4" w:space="0" w:color="auto"/>
              <w:right w:val="single" w:sz="4" w:space="0" w:color="auto"/>
            </w:tcBorders>
            <w:hideMark/>
          </w:tcPr>
          <w:p w:rsidR="00F05B95" w:rsidRPr="00706C88" w:rsidRDefault="00E04153" w:rsidP="00496495">
            <w:pPr>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F05B95" w:rsidRPr="00706C88">
              <w:rPr>
                <w:rFonts w:ascii="Times New Roman" w:eastAsia="Calibri" w:hAnsi="Times New Roman" w:cs="Times New Roman"/>
                <w:sz w:val="24"/>
                <w:szCs w:val="24"/>
              </w:rPr>
              <w:t>%</w:t>
            </w:r>
          </w:p>
        </w:tc>
      </w:tr>
      <w:tr w:rsidR="00F05B95" w:rsidRPr="00706C88" w:rsidTr="00126B20">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p>
        </w:tc>
        <w:tc>
          <w:tcPr>
            <w:tcW w:w="3561"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первую</w:t>
            </w:r>
          </w:p>
        </w:tc>
        <w:tc>
          <w:tcPr>
            <w:tcW w:w="1039" w:type="dxa"/>
            <w:tcBorders>
              <w:top w:val="single" w:sz="4" w:space="0" w:color="auto"/>
              <w:left w:val="single" w:sz="4" w:space="0" w:color="auto"/>
              <w:bottom w:val="single" w:sz="4" w:space="0" w:color="auto"/>
              <w:right w:val="single" w:sz="4" w:space="0" w:color="auto"/>
            </w:tcBorders>
            <w:hideMark/>
          </w:tcPr>
          <w:p w:rsidR="00F05B95" w:rsidRPr="00706C88" w:rsidRDefault="00E04153" w:rsidP="00496495">
            <w:pPr>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39" w:type="dxa"/>
            <w:tcBorders>
              <w:top w:val="single" w:sz="4" w:space="0" w:color="auto"/>
              <w:left w:val="single" w:sz="4" w:space="0" w:color="auto"/>
              <w:bottom w:val="single" w:sz="4" w:space="0" w:color="auto"/>
              <w:right w:val="single" w:sz="4" w:space="0" w:color="auto"/>
            </w:tcBorders>
            <w:hideMark/>
          </w:tcPr>
          <w:p w:rsidR="00F05B95" w:rsidRPr="00706C88" w:rsidRDefault="00E04153" w:rsidP="00496495">
            <w:pPr>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F05B95" w:rsidRPr="00706C88">
              <w:rPr>
                <w:rFonts w:ascii="Times New Roman" w:eastAsia="Calibri" w:hAnsi="Times New Roman" w:cs="Times New Roman"/>
                <w:sz w:val="24"/>
                <w:szCs w:val="24"/>
              </w:rPr>
              <w:t>%</w:t>
            </w:r>
          </w:p>
        </w:tc>
      </w:tr>
      <w:tr w:rsidR="00F05B95" w:rsidRPr="00706C88" w:rsidTr="00126B20">
        <w:trPr>
          <w:tblCellSpacing w:w="0" w:type="dxa"/>
        </w:trPr>
        <w:tc>
          <w:tcPr>
            <w:tcW w:w="7297" w:type="dxa"/>
            <w:gridSpan w:val="2"/>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Педагогических работников, не имеющих </w:t>
            </w:r>
            <w:proofErr w:type="gramStart"/>
            <w:r w:rsidRPr="00706C88">
              <w:rPr>
                <w:rFonts w:ascii="Times New Roman" w:eastAsia="Calibri" w:hAnsi="Times New Roman" w:cs="Times New Roman"/>
                <w:sz w:val="24"/>
                <w:szCs w:val="24"/>
              </w:rPr>
              <w:t>квалификационной</w:t>
            </w:r>
            <w:proofErr w:type="gramEnd"/>
          </w:p>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категории</w:t>
            </w:r>
          </w:p>
        </w:tc>
        <w:tc>
          <w:tcPr>
            <w:tcW w:w="1039" w:type="dxa"/>
            <w:tcBorders>
              <w:top w:val="single" w:sz="4" w:space="0" w:color="auto"/>
              <w:left w:val="single" w:sz="4" w:space="0" w:color="auto"/>
              <w:bottom w:val="single" w:sz="4" w:space="0" w:color="auto"/>
              <w:right w:val="single" w:sz="4" w:space="0" w:color="auto"/>
            </w:tcBorders>
            <w:hideMark/>
          </w:tcPr>
          <w:p w:rsidR="00F05B95" w:rsidRPr="00706C88" w:rsidRDefault="00E04153" w:rsidP="00496495">
            <w:pPr>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039" w:type="dxa"/>
            <w:tcBorders>
              <w:top w:val="single" w:sz="4" w:space="0" w:color="auto"/>
              <w:left w:val="single" w:sz="4" w:space="0" w:color="auto"/>
              <w:bottom w:val="single" w:sz="4" w:space="0" w:color="auto"/>
              <w:right w:val="single" w:sz="4" w:space="0" w:color="auto"/>
            </w:tcBorders>
            <w:hideMark/>
          </w:tcPr>
          <w:p w:rsidR="00F05B95" w:rsidRPr="00706C88" w:rsidRDefault="00E04153" w:rsidP="00496495">
            <w:pPr>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60</w:t>
            </w:r>
            <w:r w:rsidR="00F05B95" w:rsidRPr="00706C88">
              <w:rPr>
                <w:rFonts w:ascii="Times New Roman" w:eastAsia="Calibri" w:hAnsi="Times New Roman" w:cs="Times New Roman"/>
                <w:sz w:val="24"/>
                <w:szCs w:val="24"/>
              </w:rPr>
              <w:t>%</w:t>
            </w:r>
          </w:p>
        </w:tc>
      </w:tr>
    </w:tbl>
    <w:p w:rsidR="00F05B95" w:rsidRPr="00706C88" w:rsidRDefault="00F05B95" w:rsidP="00496495">
      <w:pPr>
        <w:tabs>
          <w:tab w:val="num" w:pos="-567"/>
        </w:tabs>
        <w:spacing w:after="0"/>
        <w:ind w:firstLine="567"/>
        <w:contextualSpacing/>
        <w:jc w:val="both"/>
        <w:rPr>
          <w:rFonts w:ascii="Times New Roman" w:eastAsia="Times New Roman" w:hAnsi="Times New Roman" w:cs="Times New Roman"/>
          <w:color w:val="FF0000"/>
          <w:sz w:val="24"/>
          <w:szCs w:val="24"/>
          <w:lang w:eastAsia="ar-SA"/>
        </w:rPr>
      </w:pPr>
    </w:p>
    <w:p w:rsidR="00F05B95" w:rsidRPr="002C0EB9" w:rsidRDefault="00F05B95" w:rsidP="005B404D">
      <w:pPr>
        <w:tabs>
          <w:tab w:val="num" w:pos="-567"/>
        </w:tabs>
        <w:spacing w:after="0"/>
        <w:ind w:left="-567"/>
        <w:contextualSpacing/>
        <w:jc w:val="both"/>
        <w:rPr>
          <w:rFonts w:ascii="Times New Roman" w:eastAsia="Times New Roman" w:hAnsi="Times New Roman" w:cs="Times New Roman"/>
          <w:sz w:val="24"/>
          <w:szCs w:val="24"/>
          <w:lang w:eastAsia="ar-SA"/>
        </w:rPr>
      </w:pPr>
      <w:r w:rsidRPr="00706C88">
        <w:rPr>
          <w:rFonts w:ascii="Times New Roman" w:eastAsia="Times New Roman" w:hAnsi="Times New Roman" w:cs="Times New Roman"/>
          <w:sz w:val="24"/>
          <w:szCs w:val="24"/>
          <w:lang w:eastAsia="ar-SA"/>
        </w:rPr>
        <w:t xml:space="preserve">Созданы благоприятные условия для профессионального роста учителя, инновационных поисков. Школа работает в одну смену, 100% учителей имеют достаточно оборудованные учебные кабинеты и методический день для самообразования. В школе 54 персональных компьютеров, в учебном процессе используется 16 интерактивных досок. Каждому учителю в соответствии с его профессиональными потребностями созданы условия для работы с научно-педагогической </w:t>
      </w:r>
      <w:proofErr w:type="gramStart"/>
      <w:r w:rsidRPr="00706C88">
        <w:rPr>
          <w:rFonts w:ascii="Times New Roman" w:eastAsia="Times New Roman" w:hAnsi="Times New Roman" w:cs="Times New Roman"/>
          <w:sz w:val="24"/>
          <w:szCs w:val="24"/>
          <w:lang w:eastAsia="ar-SA"/>
        </w:rPr>
        <w:t>информацией</w:t>
      </w:r>
      <w:proofErr w:type="gramEnd"/>
      <w:r w:rsidRPr="00706C88">
        <w:rPr>
          <w:rFonts w:ascii="Times New Roman" w:eastAsia="Times New Roman" w:hAnsi="Times New Roman" w:cs="Times New Roman"/>
          <w:sz w:val="24"/>
          <w:szCs w:val="24"/>
          <w:lang w:eastAsia="ar-SA"/>
        </w:rPr>
        <w:t xml:space="preserve"> как в методическом кабинете, так и в Интернете. На сайте школы, а также в локальной сети  каждый учитель имеет методическую копилку, где собраны доклады и выступления по своей проблеме, уроки, внеклассные мероприятия. Стали традицией проведение предметных недель учительского мастерства, проводятся семинары по обучению педагогов школы навыкам владения технологий </w:t>
      </w:r>
      <w:proofErr w:type="spellStart"/>
      <w:r w:rsidRPr="00706C88">
        <w:rPr>
          <w:rFonts w:ascii="Times New Roman" w:eastAsia="Times New Roman" w:hAnsi="Times New Roman" w:cs="Times New Roman"/>
          <w:sz w:val="24"/>
          <w:szCs w:val="24"/>
          <w:lang w:eastAsia="ar-SA"/>
        </w:rPr>
        <w:t>деятельностного</w:t>
      </w:r>
      <w:proofErr w:type="spellEnd"/>
      <w:r w:rsidRPr="00706C88">
        <w:rPr>
          <w:rFonts w:ascii="Times New Roman" w:eastAsia="Times New Roman" w:hAnsi="Times New Roman" w:cs="Times New Roman"/>
          <w:sz w:val="24"/>
          <w:szCs w:val="24"/>
          <w:lang w:eastAsia="ar-SA"/>
        </w:rPr>
        <w:t xml:space="preserve"> типа. В школе изучаются и анализируются профессиональные затруднения и успехи учителей. Учителя, администрация школы определяют уровень, степень и форму ликвидации профессиональных затруднений, используя имеющиеся возможности коллектива, его педагогический опыт. Для этого организованы консультации для учителей, семинары, работают методические объединения. </w:t>
      </w:r>
    </w:p>
    <w:p w:rsidR="00F05B95" w:rsidRPr="00706C88" w:rsidRDefault="00F05B95" w:rsidP="005B404D">
      <w:pPr>
        <w:spacing w:after="0"/>
        <w:ind w:left="-567"/>
        <w:contextualSpacing/>
        <w:jc w:val="both"/>
        <w:rPr>
          <w:rFonts w:ascii="Times New Roman" w:eastAsia="Times New Roman" w:hAnsi="Times New Roman" w:cs="Times New Roman"/>
          <w:color w:val="FF0000"/>
          <w:sz w:val="24"/>
          <w:szCs w:val="24"/>
          <w:lang w:eastAsia="ar-SA"/>
        </w:rPr>
      </w:pPr>
    </w:p>
    <w:p w:rsidR="00F05B95" w:rsidRPr="00706C88" w:rsidRDefault="00F05B95" w:rsidP="005B404D">
      <w:pPr>
        <w:spacing w:after="0"/>
        <w:ind w:left="-567"/>
        <w:contextualSpacing/>
        <w:jc w:val="center"/>
        <w:rPr>
          <w:rFonts w:ascii="Times New Roman" w:eastAsia="Calibri" w:hAnsi="Times New Roman" w:cs="Times New Roman"/>
          <w:b/>
          <w:sz w:val="24"/>
          <w:szCs w:val="24"/>
          <w:u w:val="single"/>
        </w:rPr>
      </w:pPr>
      <w:r w:rsidRPr="00706C88">
        <w:rPr>
          <w:rFonts w:ascii="Times New Roman" w:eastAsia="Calibri" w:hAnsi="Times New Roman" w:cs="Times New Roman"/>
          <w:b/>
          <w:sz w:val="24"/>
          <w:szCs w:val="24"/>
          <w:u w:val="single"/>
        </w:rPr>
        <w:t>5.2.Работа по повышению профессионального  педагогического мастерства.</w:t>
      </w:r>
    </w:p>
    <w:p w:rsidR="00F05B95" w:rsidRPr="00706C88" w:rsidRDefault="00F05B95" w:rsidP="005B404D">
      <w:pPr>
        <w:spacing w:after="0"/>
        <w:ind w:left="-567"/>
        <w:contextualSpacing/>
        <w:jc w:val="both"/>
        <w:rPr>
          <w:rFonts w:ascii="Times New Roman" w:eastAsia="Times New Roman" w:hAnsi="Times New Roman" w:cs="Times New Roman"/>
          <w:sz w:val="24"/>
          <w:szCs w:val="24"/>
          <w:lang w:eastAsia="ar-SA"/>
        </w:rPr>
      </w:pPr>
      <w:r w:rsidRPr="00706C88">
        <w:rPr>
          <w:rFonts w:ascii="Times New Roman" w:eastAsia="Times New Roman" w:hAnsi="Times New Roman" w:cs="Times New Roman"/>
          <w:sz w:val="24"/>
          <w:szCs w:val="24"/>
          <w:lang w:eastAsia="ar-SA"/>
        </w:rPr>
        <w:lastRenderedPageBreak/>
        <w:t xml:space="preserve">В школе сложилась четкая система по повышению профессионального мастерства учителей: педсоветы по актуальным проблемам обучения, развития и воспитания учащихся, методическая работа, курсы МРИО, ежегодная  аттестация учителей, самообразование по индивидуальным педагогическим проблемам, тематические совещания, психолого-педагогические и обучающие семинары, индивидуальные консультации и собеседования администрации школы. </w:t>
      </w:r>
    </w:p>
    <w:p w:rsidR="00F05B95" w:rsidRPr="00706C88" w:rsidRDefault="002C0EB9" w:rsidP="005B404D">
      <w:pPr>
        <w:ind w:left="-567"/>
        <w:contextualSpacing/>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РАЗДЕЛ </w:t>
      </w:r>
      <w:r w:rsidR="00F05B95" w:rsidRPr="00706C88">
        <w:rPr>
          <w:rFonts w:ascii="Times New Roman" w:eastAsia="Calibri" w:hAnsi="Times New Roman" w:cs="Times New Roman"/>
          <w:b/>
          <w:sz w:val="24"/>
          <w:szCs w:val="24"/>
          <w:u w:val="single"/>
        </w:rPr>
        <w:t>6.МАТЕРИАЛЬНО-ТЕХНИЧЕСКОЕ И ИНФОРМАЦИОННОЕ ОБЕСПЕЧЕНИЕ ОБРАЗОВАТЕЛЬНОГО ПРОЦЕССА</w:t>
      </w:r>
    </w:p>
    <w:p w:rsidR="00F05B95" w:rsidRPr="00706C88" w:rsidRDefault="00F05B95" w:rsidP="005B404D">
      <w:pPr>
        <w:spacing w:after="0"/>
        <w:ind w:left="-567"/>
        <w:contextualSpacing/>
        <w:jc w:val="both"/>
        <w:rPr>
          <w:rFonts w:ascii="Times New Roman" w:eastAsia="Times New Roman" w:hAnsi="Times New Roman" w:cs="Times New Roman"/>
          <w:sz w:val="24"/>
          <w:szCs w:val="24"/>
          <w:lang w:eastAsia="ar-SA"/>
        </w:rPr>
      </w:pPr>
    </w:p>
    <w:p w:rsidR="00F05B95" w:rsidRPr="00706C88" w:rsidRDefault="00F05B95" w:rsidP="005B404D">
      <w:pPr>
        <w:spacing w:after="0"/>
        <w:ind w:left="-567"/>
        <w:contextualSpacing/>
        <w:jc w:val="center"/>
        <w:rPr>
          <w:rFonts w:ascii="Times New Roman" w:eastAsia="Calibri" w:hAnsi="Times New Roman" w:cs="Times New Roman"/>
          <w:b/>
          <w:i/>
          <w:iCs/>
          <w:sz w:val="24"/>
          <w:szCs w:val="24"/>
          <w:u w:val="single"/>
        </w:rPr>
      </w:pPr>
      <w:r w:rsidRPr="00706C88">
        <w:rPr>
          <w:rFonts w:ascii="Times New Roman" w:eastAsia="Calibri" w:hAnsi="Times New Roman" w:cs="Times New Roman"/>
          <w:b/>
          <w:i/>
          <w:sz w:val="24"/>
          <w:szCs w:val="24"/>
          <w:u w:val="single"/>
        </w:rPr>
        <w:t>6.1. Материально-техническое обеспечение образовательного процесса</w:t>
      </w:r>
      <w:r w:rsidRPr="00706C88">
        <w:rPr>
          <w:rFonts w:ascii="Times New Roman" w:eastAsia="Calibri" w:hAnsi="Times New Roman" w:cs="Times New Roman"/>
          <w:b/>
          <w:sz w:val="24"/>
          <w:szCs w:val="24"/>
          <w:u w:val="single"/>
        </w:rPr>
        <w:t>:</w:t>
      </w:r>
    </w:p>
    <w:p w:rsidR="002C0EB9" w:rsidRDefault="002C0EB9" w:rsidP="005B404D">
      <w:pPr>
        <w:spacing w:after="0"/>
        <w:ind w:left="-567"/>
        <w:contextualSpacing/>
        <w:jc w:val="both"/>
        <w:rPr>
          <w:rFonts w:ascii="Times New Roman" w:eastAsia="Calibri" w:hAnsi="Times New Roman" w:cs="Times New Roman"/>
          <w:snapToGrid w:val="0"/>
          <w:sz w:val="24"/>
          <w:szCs w:val="24"/>
        </w:rPr>
      </w:pPr>
    </w:p>
    <w:p w:rsidR="00F05B95" w:rsidRPr="00706C88" w:rsidRDefault="00F05B95" w:rsidP="00496495">
      <w:pPr>
        <w:spacing w:after="0"/>
        <w:ind w:firstLine="567"/>
        <w:contextualSpacing/>
        <w:jc w:val="both"/>
        <w:rPr>
          <w:rFonts w:ascii="Times New Roman" w:eastAsia="Calibri" w:hAnsi="Times New Roman" w:cs="Times New Roman"/>
          <w:b/>
          <w:sz w:val="24"/>
          <w:szCs w:val="24"/>
        </w:rPr>
      </w:pPr>
      <w:r w:rsidRPr="00706C88">
        <w:rPr>
          <w:rFonts w:ascii="Times New Roman" w:eastAsia="Calibri" w:hAnsi="Times New Roman" w:cs="Times New Roman"/>
          <w:b/>
          <w:sz w:val="24"/>
          <w:szCs w:val="24"/>
        </w:rPr>
        <w:t>Материально-техническая база</w:t>
      </w:r>
    </w:p>
    <w:tbl>
      <w:tblPr>
        <w:tblW w:w="5000" w:type="pct"/>
        <w:tblLook w:val="04A0" w:firstRow="1" w:lastRow="0" w:firstColumn="1" w:lastColumn="0" w:noHBand="0" w:noVBand="1"/>
      </w:tblPr>
      <w:tblGrid>
        <w:gridCol w:w="4956"/>
        <w:gridCol w:w="4615"/>
      </w:tblGrid>
      <w:tr w:rsidR="00F05B95" w:rsidRPr="00706C88" w:rsidTr="00126B20">
        <w:tc>
          <w:tcPr>
            <w:tcW w:w="2589" w:type="pct"/>
            <w:tcBorders>
              <w:top w:val="single" w:sz="4" w:space="0" w:color="000000"/>
              <w:left w:val="single" w:sz="4" w:space="0" w:color="000000"/>
              <w:bottom w:val="single" w:sz="4" w:space="0" w:color="000000"/>
              <w:right w:val="nil"/>
            </w:tcBorders>
            <w:hideMark/>
          </w:tcPr>
          <w:p w:rsidR="00F05B95" w:rsidRPr="00706C88" w:rsidRDefault="00F05B95" w:rsidP="00496495">
            <w:pPr>
              <w:snapToGrid w:val="0"/>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Спортивный зал</w:t>
            </w:r>
          </w:p>
        </w:tc>
        <w:tc>
          <w:tcPr>
            <w:tcW w:w="2411" w:type="pct"/>
            <w:tcBorders>
              <w:top w:val="single" w:sz="4" w:space="0" w:color="000000"/>
              <w:left w:val="single" w:sz="4" w:space="0" w:color="000000"/>
              <w:bottom w:val="single" w:sz="4" w:space="0" w:color="000000"/>
              <w:right w:val="single" w:sz="4" w:space="0" w:color="000000"/>
            </w:tcBorders>
            <w:hideMark/>
          </w:tcPr>
          <w:p w:rsidR="00F05B95" w:rsidRPr="00706C88" w:rsidRDefault="00F05B95" w:rsidP="00496495">
            <w:pPr>
              <w:snapToGrid w:val="0"/>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w:t>
            </w:r>
          </w:p>
        </w:tc>
      </w:tr>
      <w:tr w:rsidR="00F05B95" w:rsidRPr="00706C88" w:rsidTr="00126B20">
        <w:tc>
          <w:tcPr>
            <w:tcW w:w="2589" w:type="pct"/>
            <w:tcBorders>
              <w:top w:val="single" w:sz="4" w:space="0" w:color="000000"/>
              <w:left w:val="single" w:sz="4" w:space="0" w:color="000000"/>
              <w:bottom w:val="single" w:sz="4" w:space="0" w:color="000000"/>
              <w:right w:val="nil"/>
            </w:tcBorders>
            <w:hideMark/>
          </w:tcPr>
          <w:p w:rsidR="00F05B95" w:rsidRPr="00706C88" w:rsidRDefault="00F05B95" w:rsidP="00496495">
            <w:pPr>
              <w:snapToGrid w:val="0"/>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Тренажерный зал</w:t>
            </w:r>
          </w:p>
        </w:tc>
        <w:tc>
          <w:tcPr>
            <w:tcW w:w="2411" w:type="pct"/>
            <w:tcBorders>
              <w:top w:val="single" w:sz="4" w:space="0" w:color="000000"/>
              <w:left w:val="single" w:sz="4" w:space="0" w:color="000000"/>
              <w:bottom w:val="single" w:sz="4" w:space="0" w:color="000000"/>
              <w:right w:val="single" w:sz="4" w:space="0" w:color="000000"/>
            </w:tcBorders>
            <w:hideMark/>
          </w:tcPr>
          <w:p w:rsidR="00F05B95" w:rsidRPr="00706C88" w:rsidRDefault="00F05B95" w:rsidP="00496495">
            <w:pPr>
              <w:snapToGrid w:val="0"/>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w:t>
            </w:r>
          </w:p>
        </w:tc>
      </w:tr>
      <w:tr w:rsidR="00F05B95" w:rsidRPr="00706C88" w:rsidTr="00126B20">
        <w:tc>
          <w:tcPr>
            <w:tcW w:w="2589" w:type="pct"/>
            <w:tcBorders>
              <w:top w:val="single" w:sz="4" w:space="0" w:color="000000"/>
              <w:left w:val="single" w:sz="4" w:space="0" w:color="000000"/>
              <w:bottom w:val="single" w:sz="4" w:space="0" w:color="000000"/>
              <w:right w:val="nil"/>
            </w:tcBorders>
            <w:hideMark/>
          </w:tcPr>
          <w:p w:rsidR="00F05B95" w:rsidRPr="00706C88" w:rsidRDefault="00F05B95" w:rsidP="00496495">
            <w:pPr>
              <w:snapToGrid w:val="0"/>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Спортивные площадки</w:t>
            </w:r>
          </w:p>
        </w:tc>
        <w:tc>
          <w:tcPr>
            <w:tcW w:w="2411" w:type="pct"/>
            <w:tcBorders>
              <w:top w:val="single" w:sz="4" w:space="0" w:color="000000"/>
              <w:left w:val="single" w:sz="4" w:space="0" w:color="000000"/>
              <w:bottom w:val="single" w:sz="4" w:space="0" w:color="000000"/>
              <w:right w:val="single" w:sz="4" w:space="0" w:color="000000"/>
            </w:tcBorders>
            <w:hideMark/>
          </w:tcPr>
          <w:p w:rsidR="00F05B95" w:rsidRPr="00706C88" w:rsidRDefault="00F05B95" w:rsidP="00496495">
            <w:pPr>
              <w:snapToGrid w:val="0"/>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2</w:t>
            </w:r>
          </w:p>
        </w:tc>
      </w:tr>
      <w:tr w:rsidR="00F05B95" w:rsidRPr="00706C88" w:rsidTr="00126B20">
        <w:tc>
          <w:tcPr>
            <w:tcW w:w="2589" w:type="pct"/>
            <w:tcBorders>
              <w:top w:val="single" w:sz="4" w:space="0" w:color="000000"/>
              <w:left w:val="single" w:sz="4" w:space="0" w:color="000000"/>
              <w:bottom w:val="single" w:sz="4" w:space="0" w:color="000000"/>
              <w:right w:val="nil"/>
            </w:tcBorders>
            <w:hideMark/>
          </w:tcPr>
          <w:p w:rsidR="00F05B95" w:rsidRPr="00706C88" w:rsidRDefault="00F05B95" w:rsidP="00496495">
            <w:pPr>
              <w:snapToGrid w:val="0"/>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Бассейн </w:t>
            </w:r>
          </w:p>
        </w:tc>
        <w:tc>
          <w:tcPr>
            <w:tcW w:w="2411" w:type="pct"/>
            <w:tcBorders>
              <w:top w:val="single" w:sz="4" w:space="0" w:color="000000"/>
              <w:left w:val="single" w:sz="4" w:space="0" w:color="000000"/>
              <w:bottom w:val="single" w:sz="4" w:space="0" w:color="000000"/>
              <w:right w:val="single" w:sz="4" w:space="0" w:color="000000"/>
            </w:tcBorders>
            <w:hideMark/>
          </w:tcPr>
          <w:p w:rsidR="00F05B95" w:rsidRPr="00706C88" w:rsidRDefault="00F05B95" w:rsidP="00496495">
            <w:pPr>
              <w:snapToGrid w:val="0"/>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w:t>
            </w:r>
          </w:p>
        </w:tc>
      </w:tr>
      <w:tr w:rsidR="00F05B95" w:rsidRPr="00706C88" w:rsidTr="00126B20">
        <w:tc>
          <w:tcPr>
            <w:tcW w:w="2589" w:type="pct"/>
            <w:tcBorders>
              <w:top w:val="single" w:sz="4" w:space="0" w:color="000000"/>
              <w:left w:val="single" w:sz="4" w:space="0" w:color="000000"/>
              <w:bottom w:val="single" w:sz="4" w:space="0" w:color="000000"/>
              <w:right w:val="nil"/>
            </w:tcBorders>
            <w:hideMark/>
          </w:tcPr>
          <w:p w:rsidR="00F05B95" w:rsidRPr="00706C88" w:rsidRDefault="00F05B95" w:rsidP="00496495">
            <w:pPr>
              <w:snapToGrid w:val="0"/>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Медицинский кабинет</w:t>
            </w:r>
          </w:p>
        </w:tc>
        <w:tc>
          <w:tcPr>
            <w:tcW w:w="2411" w:type="pct"/>
            <w:tcBorders>
              <w:top w:val="single" w:sz="4" w:space="0" w:color="000000"/>
              <w:left w:val="single" w:sz="4" w:space="0" w:color="000000"/>
              <w:bottom w:val="single" w:sz="4" w:space="0" w:color="000000"/>
              <w:right w:val="single" w:sz="4" w:space="0" w:color="000000"/>
            </w:tcBorders>
            <w:hideMark/>
          </w:tcPr>
          <w:p w:rsidR="00F05B95" w:rsidRPr="00706C88" w:rsidRDefault="00F05B95" w:rsidP="00496495">
            <w:pPr>
              <w:snapToGrid w:val="0"/>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w:t>
            </w:r>
          </w:p>
        </w:tc>
      </w:tr>
      <w:tr w:rsidR="00F05B95" w:rsidRPr="00706C88" w:rsidTr="00126B20">
        <w:tc>
          <w:tcPr>
            <w:tcW w:w="2589" w:type="pct"/>
            <w:tcBorders>
              <w:top w:val="single" w:sz="4" w:space="0" w:color="000000"/>
              <w:left w:val="single" w:sz="4" w:space="0" w:color="000000"/>
              <w:bottom w:val="single" w:sz="4" w:space="0" w:color="000000"/>
              <w:right w:val="nil"/>
            </w:tcBorders>
            <w:hideMark/>
          </w:tcPr>
          <w:p w:rsidR="00F05B95" w:rsidRPr="00706C88" w:rsidRDefault="00F05B95" w:rsidP="00496495">
            <w:pPr>
              <w:snapToGrid w:val="0"/>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Процедурный кабинет</w:t>
            </w:r>
          </w:p>
        </w:tc>
        <w:tc>
          <w:tcPr>
            <w:tcW w:w="2411" w:type="pct"/>
            <w:tcBorders>
              <w:top w:val="single" w:sz="4" w:space="0" w:color="000000"/>
              <w:left w:val="single" w:sz="4" w:space="0" w:color="000000"/>
              <w:bottom w:val="single" w:sz="4" w:space="0" w:color="000000"/>
              <w:right w:val="single" w:sz="4" w:space="0" w:color="000000"/>
            </w:tcBorders>
            <w:hideMark/>
          </w:tcPr>
          <w:p w:rsidR="00F05B95" w:rsidRPr="00706C88" w:rsidRDefault="00F05B95" w:rsidP="00496495">
            <w:pPr>
              <w:snapToGrid w:val="0"/>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w:t>
            </w:r>
          </w:p>
        </w:tc>
      </w:tr>
      <w:tr w:rsidR="00F05B95" w:rsidRPr="00706C88" w:rsidTr="00126B20">
        <w:tc>
          <w:tcPr>
            <w:tcW w:w="2589" w:type="pct"/>
            <w:tcBorders>
              <w:top w:val="single" w:sz="4" w:space="0" w:color="000000"/>
              <w:left w:val="single" w:sz="4" w:space="0" w:color="000000"/>
              <w:bottom w:val="single" w:sz="4" w:space="0" w:color="000000"/>
              <w:right w:val="nil"/>
            </w:tcBorders>
            <w:hideMark/>
          </w:tcPr>
          <w:p w:rsidR="00F05B95" w:rsidRPr="00706C88" w:rsidRDefault="00F05B95" w:rsidP="00496495">
            <w:pPr>
              <w:snapToGrid w:val="0"/>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Стоматологический кабинет</w:t>
            </w:r>
          </w:p>
        </w:tc>
        <w:tc>
          <w:tcPr>
            <w:tcW w:w="2411" w:type="pct"/>
            <w:tcBorders>
              <w:top w:val="single" w:sz="4" w:space="0" w:color="000000"/>
              <w:left w:val="single" w:sz="4" w:space="0" w:color="000000"/>
              <w:bottom w:val="single" w:sz="4" w:space="0" w:color="000000"/>
              <w:right w:val="single" w:sz="4" w:space="0" w:color="000000"/>
            </w:tcBorders>
            <w:hideMark/>
          </w:tcPr>
          <w:p w:rsidR="00F05B95" w:rsidRPr="00706C88" w:rsidRDefault="00F05B95" w:rsidP="00496495">
            <w:pPr>
              <w:snapToGrid w:val="0"/>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w:t>
            </w:r>
          </w:p>
        </w:tc>
      </w:tr>
    </w:tbl>
    <w:p w:rsidR="00F05B95" w:rsidRPr="00706C88" w:rsidRDefault="00F05B95" w:rsidP="00496495">
      <w:pPr>
        <w:spacing w:after="0"/>
        <w:ind w:firstLine="567"/>
        <w:contextualSpacing/>
        <w:jc w:val="both"/>
        <w:rPr>
          <w:rFonts w:ascii="Times New Roman" w:eastAsia="Calibri" w:hAnsi="Times New Roman" w:cs="Times New Roman"/>
          <w:sz w:val="24"/>
          <w:szCs w:val="24"/>
        </w:rPr>
      </w:pPr>
    </w:p>
    <w:p w:rsidR="00F05B95" w:rsidRPr="00706C88" w:rsidRDefault="00F05B95" w:rsidP="002C60DE">
      <w:pPr>
        <w:numPr>
          <w:ilvl w:val="0"/>
          <w:numId w:val="11"/>
        </w:numPr>
        <w:tabs>
          <w:tab w:val="left" w:pos="360"/>
        </w:tabs>
        <w:suppressAutoHyphens/>
        <w:spacing w:after="0"/>
        <w:ind w:left="0"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спортивный и тренажерный залы  оснащены необходимым спортивным инвентарем; </w:t>
      </w:r>
    </w:p>
    <w:p w:rsidR="00F05B95" w:rsidRPr="00706C88" w:rsidRDefault="00F05B95" w:rsidP="002C60DE">
      <w:pPr>
        <w:numPr>
          <w:ilvl w:val="0"/>
          <w:numId w:val="11"/>
        </w:numPr>
        <w:tabs>
          <w:tab w:val="left" w:pos="360"/>
        </w:tabs>
        <w:suppressAutoHyphens/>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две спортивные площадки на пришкольной территории, на одной оборудовано футбольное поле, на другой – волейбольный корт;</w:t>
      </w:r>
    </w:p>
    <w:p w:rsidR="00F05B95" w:rsidRPr="00706C88" w:rsidRDefault="00F05B95" w:rsidP="002C60DE">
      <w:pPr>
        <w:numPr>
          <w:ilvl w:val="0"/>
          <w:numId w:val="11"/>
        </w:numPr>
        <w:tabs>
          <w:tab w:val="left" w:pos="360"/>
        </w:tabs>
        <w:suppressAutoHyphens/>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медицинский кабинет, оснащенный современным оборудованием и медикаментами;</w:t>
      </w:r>
    </w:p>
    <w:p w:rsidR="00F05B95" w:rsidRPr="00706C88" w:rsidRDefault="00F05B95" w:rsidP="005B404D">
      <w:pPr>
        <w:spacing w:after="0"/>
        <w:ind w:left="-567"/>
        <w:contextualSpacing/>
        <w:jc w:val="both"/>
        <w:rPr>
          <w:rFonts w:ascii="Times New Roman" w:eastAsia="Calibri" w:hAnsi="Times New Roman" w:cs="Times New Roman"/>
          <w:snapToGrid w:val="0"/>
          <w:sz w:val="24"/>
          <w:szCs w:val="24"/>
        </w:rPr>
      </w:pPr>
      <w:r w:rsidRPr="00706C88">
        <w:rPr>
          <w:rFonts w:ascii="Times New Roman" w:eastAsia="Calibri" w:hAnsi="Times New Roman" w:cs="Times New Roman"/>
          <w:snapToGrid w:val="0"/>
          <w:sz w:val="24"/>
          <w:szCs w:val="24"/>
        </w:rPr>
        <w:t xml:space="preserve">Для организации учебно-воспитательного процесса имеется 32 кабинета, кабинет обслуживающего труда, библиотека с книжным фондом </w:t>
      </w:r>
      <w:r w:rsidRPr="00706C88">
        <w:rPr>
          <w:rFonts w:ascii="Times New Roman" w:eastAsia="Calibri" w:hAnsi="Times New Roman" w:cs="Times New Roman"/>
          <w:sz w:val="24"/>
          <w:szCs w:val="24"/>
        </w:rPr>
        <w:t xml:space="preserve"> в 38150  </w:t>
      </w:r>
      <w:r w:rsidRPr="00706C88">
        <w:rPr>
          <w:rFonts w:ascii="Times New Roman" w:eastAsia="Calibri" w:hAnsi="Times New Roman" w:cs="Times New Roman"/>
          <w:snapToGrid w:val="0"/>
          <w:sz w:val="24"/>
          <w:szCs w:val="24"/>
        </w:rPr>
        <w:t>экземпляров, 1 кабинет информатики на 10 машин (плюс 1 компьютер – рабочее место учителя). Всего в школе 54 компьютера, мультимедийных проекторов- 16, интерактивных досок - 14, сканеров  - 2, принтеров - 16, МФУ  - 10, серверов - 1, факсов  - 1, специальная аппаратура для проведения мероприятий (синтезаторов - 1, акустических систем - 2, микшерских пультов - 1, музыкальных центров - 2),  актовый и спортивный залы, спортивный комплекс, столовая.</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Для обеспечения учебно-воспитательного процесса школа располагает определенным перечнем учебно-наглядных пособий, учебного оборудования.</w:t>
      </w:r>
    </w:p>
    <w:p w:rsidR="00F05B95" w:rsidRPr="00706C88" w:rsidRDefault="00F05B95" w:rsidP="005B404D">
      <w:pPr>
        <w:spacing w:after="0"/>
        <w:ind w:left="-567"/>
        <w:contextualSpacing/>
        <w:jc w:val="both"/>
        <w:rPr>
          <w:rFonts w:ascii="Times New Roman" w:eastAsia="Times New Roman" w:hAnsi="Times New Roman" w:cs="Times New Roman"/>
          <w:sz w:val="24"/>
          <w:szCs w:val="24"/>
          <w:lang w:eastAsia="ar-SA"/>
        </w:rPr>
      </w:pPr>
      <w:r w:rsidRPr="00706C88">
        <w:rPr>
          <w:rFonts w:ascii="Times New Roman" w:eastAsia="Times New Roman" w:hAnsi="Times New Roman" w:cs="Times New Roman"/>
          <w:sz w:val="24"/>
          <w:szCs w:val="24"/>
          <w:lang w:eastAsia="ar-SA"/>
        </w:rPr>
        <w:t>Оснащенность кабинетов физики, химии, биологии специальным лабораторным оборудованием, препаратами составляет в среднем  100% согласно типовому перечню.</w:t>
      </w:r>
    </w:p>
    <w:p w:rsidR="00F05B95" w:rsidRPr="00706C88" w:rsidRDefault="00F05B95" w:rsidP="005B404D">
      <w:pPr>
        <w:spacing w:after="0"/>
        <w:ind w:left="-567"/>
        <w:contextualSpacing/>
        <w:jc w:val="both"/>
        <w:rPr>
          <w:rFonts w:ascii="Times New Roman" w:eastAsia="Times New Roman" w:hAnsi="Times New Roman" w:cs="Times New Roman"/>
          <w:sz w:val="24"/>
          <w:szCs w:val="24"/>
          <w:lang w:eastAsia="ar-SA"/>
        </w:rPr>
      </w:pPr>
      <w:r w:rsidRPr="00706C88">
        <w:rPr>
          <w:rFonts w:ascii="Times New Roman" w:eastAsia="Times New Roman" w:hAnsi="Times New Roman" w:cs="Times New Roman"/>
          <w:b/>
          <w:sz w:val="24"/>
          <w:szCs w:val="24"/>
          <w:lang w:eastAsia="ar-SA"/>
        </w:rPr>
        <w:t xml:space="preserve">Вывод: </w:t>
      </w:r>
      <w:r w:rsidRPr="00706C88">
        <w:rPr>
          <w:rFonts w:ascii="Times New Roman" w:eastAsia="Times New Roman" w:hAnsi="Times New Roman" w:cs="Times New Roman"/>
          <w:bCs/>
          <w:iCs/>
          <w:sz w:val="24"/>
          <w:szCs w:val="24"/>
          <w:lang w:eastAsia="ar-SA"/>
        </w:rPr>
        <w:t xml:space="preserve">материально-техническая база образовательного процесса </w:t>
      </w:r>
      <w:r w:rsidRPr="00706C88">
        <w:rPr>
          <w:rFonts w:ascii="Times New Roman" w:eastAsia="Times New Roman" w:hAnsi="Times New Roman" w:cs="Times New Roman"/>
          <w:sz w:val="24"/>
          <w:szCs w:val="24"/>
          <w:lang w:eastAsia="ar-SA"/>
        </w:rPr>
        <w:t>соответствуют реализации имеющихся в ОУ образовательных программ на оптимальном уровне.</w:t>
      </w:r>
    </w:p>
    <w:p w:rsidR="00F05B95" w:rsidRPr="00706C88" w:rsidRDefault="00F05B95" w:rsidP="005B404D">
      <w:pPr>
        <w:spacing w:after="0"/>
        <w:ind w:left="-567"/>
        <w:contextualSpacing/>
        <w:jc w:val="both"/>
        <w:rPr>
          <w:rFonts w:ascii="Times New Roman" w:eastAsia="Calibri" w:hAnsi="Times New Roman" w:cs="Times New Roman"/>
          <w:color w:val="FF0000"/>
          <w:sz w:val="24"/>
          <w:szCs w:val="24"/>
        </w:rPr>
      </w:pPr>
    </w:p>
    <w:p w:rsidR="00F05B95" w:rsidRPr="00706C88" w:rsidRDefault="00F05B95" w:rsidP="005B404D">
      <w:pPr>
        <w:spacing w:after="0"/>
        <w:ind w:left="-567"/>
        <w:contextualSpacing/>
        <w:jc w:val="center"/>
        <w:rPr>
          <w:rFonts w:ascii="Times New Roman" w:eastAsia="Calibri" w:hAnsi="Times New Roman" w:cs="Times New Roman"/>
          <w:b/>
          <w:sz w:val="24"/>
          <w:szCs w:val="24"/>
          <w:u w:val="single"/>
        </w:rPr>
      </w:pPr>
      <w:r w:rsidRPr="00706C88">
        <w:rPr>
          <w:rFonts w:ascii="Times New Roman" w:eastAsia="Calibri" w:hAnsi="Times New Roman" w:cs="Times New Roman"/>
          <w:b/>
          <w:sz w:val="24"/>
          <w:szCs w:val="24"/>
          <w:u w:val="single"/>
        </w:rPr>
        <w:t>6.2.Информатизация образовательного учреждения</w:t>
      </w: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Следует отметить, что соотношение количества компьютеров и количество обучающихся составляет 1:10, что позволяет проводить уроки с использованием компьютера практически по всем предметам; повышается качество проведения самих уроков, повышается интерес к преподаваемому материалу. </w:t>
      </w:r>
    </w:p>
    <w:p w:rsidR="00F05B95" w:rsidRPr="00706C88" w:rsidRDefault="00F05B95" w:rsidP="005B404D">
      <w:pPr>
        <w:spacing w:after="0"/>
        <w:ind w:left="-567"/>
        <w:contextualSpacing/>
        <w:jc w:val="both"/>
        <w:rPr>
          <w:rFonts w:ascii="Times New Roman" w:eastAsia="Calibri" w:hAnsi="Times New Roman" w:cs="Times New Roman"/>
          <w:color w:val="FF0000"/>
          <w:sz w:val="24"/>
          <w:szCs w:val="24"/>
        </w:rPr>
      </w:pPr>
    </w:p>
    <w:p w:rsidR="00F05B95" w:rsidRPr="00706C88" w:rsidRDefault="00F05B95"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Информационно-технические ресурсы</w:t>
      </w:r>
    </w:p>
    <w:p w:rsidR="00F05B95" w:rsidRPr="00706C88" w:rsidRDefault="00F05B95" w:rsidP="00496495">
      <w:pPr>
        <w:spacing w:after="0"/>
        <w:ind w:firstLine="567"/>
        <w:contextualSpacing/>
        <w:jc w:val="both"/>
        <w:rPr>
          <w:rFonts w:ascii="Times New Roman" w:eastAsia="Calibri"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4"/>
        <w:gridCol w:w="2371"/>
      </w:tblGrid>
      <w:tr w:rsidR="00F05B95" w:rsidRPr="00706C88" w:rsidTr="00126B20">
        <w:trPr>
          <w:tblCellSpacing w:w="0" w:type="dxa"/>
        </w:trPr>
        <w:tc>
          <w:tcPr>
            <w:tcW w:w="7770"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Показатель</w:t>
            </w:r>
          </w:p>
        </w:tc>
        <w:tc>
          <w:tcPr>
            <w:tcW w:w="2655"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Шт.</w:t>
            </w:r>
          </w:p>
        </w:tc>
      </w:tr>
      <w:tr w:rsidR="00F05B95" w:rsidRPr="00706C88" w:rsidTr="00126B20">
        <w:trPr>
          <w:tblCellSpacing w:w="0" w:type="dxa"/>
        </w:trPr>
        <w:tc>
          <w:tcPr>
            <w:tcW w:w="7770"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Количество компьютеров, всего</w:t>
            </w:r>
          </w:p>
        </w:tc>
        <w:tc>
          <w:tcPr>
            <w:tcW w:w="2655"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54</w:t>
            </w:r>
          </w:p>
        </w:tc>
      </w:tr>
      <w:tr w:rsidR="00F05B95" w:rsidRPr="00706C88" w:rsidTr="00126B20">
        <w:trPr>
          <w:tblCellSpacing w:w="0" w:type="dxa"/>
        </w:trPr>
        <w:tc>
          <w:tcPr>
            <w:tcW w:w="7770"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Из них используются в образовательном процессе*</w:t>
            </w:r>
          </w:p>
        </w:tc>
        <w:tc>
          <w:tcPr>
            <w:tcW w:w="2655"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41</w:t>
            </w:r>
          </w:p>
        </w:tc>
      </w:tr>
      <w:tr w:rsidR="00F05B95" w:rsidRPr="00706C88" w:rsidTr="00126B20">
        <w:trPr>
          <w:tblCellSpacing w:w="0" w:type="dxa"/>
        </w:trPr>
        <w:tc>
          <w:tcPr>
            <w:tcW w:w="7770"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Количество локальных сетей в учреждении</w:t>
            </w:r>
          </w:p>
        </w:tc>
        <w:tc>
          <w:tcPr>
            <w:tcW w:w="2655"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w:t>
            </w:r>
          </w:p>
        </w:tc>
      </w:tr>
      <w:tr w:rsidR="00F05B95" w:rsidRPr="00706C88" w:rsidTr="00126B20">
        <w:trPr>
          <w:tblCellSpacing w:w="0" w:type="dxa"/>
        </w:trPr>
        <w:tc>
          <w:tcPr>
            <w:tcW w:w="7770"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Количество терминалов, с которых имеется доступ к </w:t>
            </w:r>
            <w:proofErr w:type="spellStart"/>
            <w:r w:rsidRPr="00706C88">
              <w:rPr>
                <w:rFonts w:ascii="Times New Roman" w:eastAsia="Calibri" w:hAnsi="Times New Roman" w:cs="Times New Roman"/>
                <w:sz w:val="24"/>
                <w:szCs w:val="24"/>
              </w:rPr>
              <w:t>Internet</w:t>
            </w:r>
            <w:proofErr w:type="spellEnd"/>
          </w:p>
        </w:tc>
        <w:tc>
          <w:tcPr>
            <w:tcW w:w="2655"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w:t>
            </w:r>
          </w:p>
        </w:tc>
      </w:tr>
      <w:tr w:rsidR="00F05B95" w:rsidRPr="00706C88" w:rsidTr="00126B20">
        <w:trPr>
          <w:tblCellSpacing w:w="0" w:type="dxa"/>
        </w:trPr>
        <w:tc>
          <w:tcPr>
            <w:tcW w:w="7770"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Количество компьютерных классов</w:t>
            </w:r>
          </w:p>
        </w:tc>
        <w:tc>
          <w:tcPr>
            <w:tcW w:w="2655" w:type="dxa"/>
            <w:tcBorders>
              <w:top w:val="single" w:sz="4" w:space="0" w:color="auto"/>
              <w:left w:val="single" w:sz="4" w:space="0" w:color="auto"/>
              <w:bottom w:val="single" w:sz="4" w:space="0" w:color="auto"/>
              <w:right w:val="single" w:sz="4" w:space="0" w:color="auto"/>
            </w:tcBorders>
            <w:hideMark/>
          </w:tcPr>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w:t>
            </w:r>
          </w:p>
        </w:tc>
      </w:tr>
    </w:tbl>
    <w:p w:rsidR="00F05B95" w:rsidRPr="00706C88" w:rsidRDefault="00F05B95" w:rsidP="00496495">
      <w:pPr>
        <w:spacing w:after="0"/>
        <w:ind w:firstLine="567"/>
        <w:contextualSpacing/>
        <w:jc w:val="both"/>
        <w:rPr>
          <w:rFonts w:ascii="Times New Roman" w:eastAsia="Calibri" w:hAnsi="Times New Roman" w:cs="Times New Roman"/>
          <w:color w:val="FF0000"/>
          <w:sz w:val="24"/>
          <w:szCs w:val="24"/>
        </w:rPr>
      </w:pPr>
    </w:p>
    <w:p w:rsidR="00F05B95" w:rsidRPr="00706C88" w:rsidRDefault="00F05B95" w:rsidP="00496495">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color w:val="FF0000"/>
          <w:sz w:val="24"/>
          <w:szCs w:val="24"/>
        </w:rPr>
        <w:tab/>
      </w:r>
      <w:r w:rsidRPr="00706C88">
        <w:rPr>
          <w:rFonts w:ascii="Times New Roman" w:eastAsia="Calibri" w:hAnsi="Times New Roman" w:cs="Times New Roman"/>
          <w:sz w:val="24"/>
          <w:szCs w:val="24"/>
        </w:rPr>
        <w:t xml:space="preserve">По всем предметам учебного плана, включая элективные курсы, курсы по выбору и занятия в рамках внеурочной деятельности уроки и занятия проводятся с использованием компьютерных технологий (в соответствии с </w:t>
      </w:r>
      <w:proofErr w:type="spellStart"/>
      <w:r w:rsidRPr="00706C88">
        <w:rPr>
          <w:rFonts w:ascii="Times New Roman" w:eastAsia="Calibri" w:hAnsi="Times New Roman" w:cs="Times New Roman"/>
          <w:sz w:val="24"/>
          <w:szCs w:val="24"/>
        </w:rPr>
        <w:t>СанПин</w:t>
      </w:r>
      <w:proofErr w:type="spellEnd"/>
      <w:r w:rsidRPr="00706C88">
        <w:rPr>
          <w:rFonts w:ascii="Times New Roman" w:eastAsia="Calibri" w:hAnsi="Times New Roman" w:cs="Times New Roman"/>
          <w:sz w:val="24"/>
          <w:szCs w:val="24"/>
        </w:rPr>
        <w:t>).</w:t>
      </w:r>
    </w:p>
    <w:p w:rsidR="00F05B95" w:rsidRPr="00706C88" w:rsidRDefault="00F05B95" w:rsidP="00496495">
      <w:pPr>
        <w:spacing w:after="0"/>
        <w:ind w:firstLine="567"/>
        <w:contextualSpacing/>
        <w:jc w:val="both"/>
        <w:rPr>
          <w:rFonts w:ascii="Times New Roman" w:eastAsia="Calibri" w:hAnsi="Times New Roman" w:cs="Times New Roman"/>
          <w:b/>
          <w:color w:val="FF0000"/>
          <w:sz w:val="24"/>
          <w:szCs w:val="24"/>
        </w:rPr>
      </w:pPr>
      <w:r w:rsidRPr="00706C88">
        <w:rPr>
          <w:rFonts w:ascii="Times New Roman" w:eastAsia="Calibri" w:hAnsi="Times New Roman" w:cs="Times New Roman"/>
          <w:b/>
          <w:sz w:val="24"/>
          <w:szCs w:val="24"/>
        </w:rPr>
        <w:t>Вывод.</w:t>
      </w:r>
      <w:r w:rsidRPr="00706C88">
        <w:rPr>
          <w:rFonts w:ascii="Times New Roman" w:eastAsia="Calibri" w:hAnsi="Times New Roman" w:cs="Times New Roman"/>
          <w:sz w:val="24"/>
          <w:szCs w:val="24"/>
        </w:rPr>
        <w:t xml:space="preserve"> Материально-техническая база для преподавания информатики, проведения уроков и мероприятий с использованием компьютерных технологий находится на соответствующем уровне</w:t>
      </w:r>
      <w:r w:rsidRPr="00706C88">
        <w:rPr>
          <w:rFonts w:ascii="Times New Roman" w:eastAsia="Calibri" w:hAnsi="Times New Roman" w:cs="Times New Roman"/>
          <w:color w:val="FF0000"/>
          <w:sz w:val="24"/>
          <w:szCs w:val="24"/>
        </w:rPr>
        <w:t>.</w:t>
      </w:r>
    </w:p>
    <w:p w:rsidR="00F05B95" w:rsidRPr="00706C88" w:rsidRDefault="00F05B95" w:rsidP="00496495">
      <w:pPr>
        <w:spacing w:after="0"/>
        <w:ind w:firstLine="567"/>
        <w:contextualSpacing/>
        <w:jc w:val="both"/>
        <w:rPr>
          <w:rFonts w:ascii="Times New Roman" w:eastAsia="Calibri" w:hAnsi="Times New Roman" w:cs="Times New Roman"/>
          <w:b/>
          <w:i/>
          <w:color w:val="FF0000"/>
          <w:sz w:val="24"/>
          <w:szCs w:val="24"/>
        </w:rPr>
      </w:pPr>
    </w:p>
    <w:p w:rsidR="00F05B95" w:rsidRPr="00706C88" w:rsidRDefault="00F05B95" w:rsidP="00496495">
      <w:pPr>
        <w:spacing w:after="0"/>
        <w:ind w:firstLine="567"/>
        <w:contextualSpacing/>
        <w:jc w:val="both"/>
        <w:rPr>
          <w:rFonts w:ascii="Times New Roman" w:eastAsia="Calibri" w:hAnsi="Times New Roman" w:cs="Times New Roman"/>
          <w:color w:val="FF0000"/>
          <w:sz w:val="24"/>
          <w:szCs w:val="24"/>
        </w:rPr>
      </w:pPr>
    </w:p>
    <w:p w:rsidR="00F05B95" w:rsidRPr="00E84CA6" w:rsidRDefault="00F05B95" w:rsidP="00496495">
      <w:pPr>
        <w:spacing w:after="0"/>
        <w:ind w:firstLine="567"/>
        <w:contextualSpacing/>
        <w:jc w:val="center"/>
        <w:rPr>
          <w:rFonts w:ascii="Times New Roman" w:eastAsia="Calibri" w:hAnsi="Times New Roman" w:cs="Times New Roman"/>
          <w:b/>
          <w:sz w:val="24"/>
          <w:szCs w:val="24"/>
          <w:u w:val="single"/>
        </w:rPr>
      </w:pPr>
      <w:r w:rsidRPr="00E84CA6">
        <w:rPr>
          <w:rFonts w:ascii="Times New Roman" w:eastAsia="Calibri" w:hAnsi="Times New Roman" w:cs="Times New Roman"/>
          <w:b/>
          <w:sz w:val="24"/>
          <w:szCs w:val="24"/>
          <w:u w:val="single"/>
        </w:rPr>
        <w:t xml:space="preserve">6.3..Информационно-методическое обеспечение </w:t>
      </w:r>
      <w:proofErr w:type="gramStart"/>
      <w:r w:rsidRPr="00E84CA6">
        <w:rPr>
          <w:rFonts w:ascii="Times New Roman" w:eastAsia="Calibri" w:hAnsi="Times New Roman" w:cs="Times New Roman"/>
          <w:b/>
          <w:sz w:val="24"/>
          <w:szCs w:val="24"/>
          <w:u w:val="single"/>
        </w:rPr>
        <w:t>образовательного</w:t>
      </w:r>
      <w:proofErr w:type="gramEnd"/>
    </w:p>
    <w:p w:rsidR="00F05B95" w:rsidRPr="00E84CA6" w:rsidRDefault="00F05B95" w:rsidP="00496495">
      <w:pPr>
        <w:spacing w:after="0"/>
        <w:ind w:firstLine="567"/>
        <w:contextualSpacing/>
        <w:jc w:val="both"/>
        <w:rPr>
          <w:rFonts w:ascii="Times New Roman" w:eastAsia="Calibri" w:hAnsi="Times New Roman" w:cs="Times New Roman"/>
          <w:b/>
          <w:sz w:val="24"/>
          <w:szCs w:val="24"/>
          <w:u w:val="single"/>
        </w:rPr>
      </w:pPr>
      <w:r w:rsidRPr="00E84CA6">
        <w:rPr>
          <w:rFonts w:ascii="Times New Roman" w:eastAsia="Calibri" w:hAnsi="Times New Roman" w:cs="Times New Roman"/>
          <w:b/>
          <w:sz w:val="24"/>
          <w:szCs w:val="24"/>
          <w:u w:val="single"/>
        </w:rPr>
        <w:t xml:space="preserve"> процесса:</w:t>
      </w:r>
    </w:p>
    <w:p w:rsidR="00F05B95" w:rsidRPr="00E84CA6" w:rsidRDefault="00F05B95" w:rsidP="00496495">
      <w:pPr>
        <w:spacing w:after="0"/>
        <w:ind w:firstLine="567"/>
        <w:contextualSpacing/>
        <w:jc w:val="both"/>
        <w:rPr>
          <w:rFonts w:ascii="Times New Roman" w:eastAsia="Calibri" w:hAnsi="Times New Roman" w:cs="Times New Roman"/>
          <w:sz w:val="24"/>
          <w:szCs w:val="24"/>
        </w:rPr>
      </w:pPr>
      <w:r w:rsidRPr="00E84CA6">
        <w:rPr>
          <w:rFonts w:ascii="Times New Roman" w:eastAsia="Calibri" w:hAnsi="Times New Roman" w:cs="Times New Roman"/>
          <w:sz w:val="24"/>
          <w:szCs w:val="24"/>
        </w:rPr>
        <w:t xml:space="preserve">- состояние библиотечного фонда; </w:t>
      </w:r>
    </w:p>
    <w:p w:rsidR="00F05B95" w:rsidRPr="00E84CA6" w:rsidRDefault="00F05B95" w:rsidP="00496495">
      <w:pPr>
        <w:spacing w:after="0"/>
        <w:ind w:firstLine="567"/>
        <w:contextualSpacing/>
        <w:jc w:val="both"/>
        <w:rPr>
          <w:rFonts w:ascii="Times New Roman" w:eastAsia="Calibri" w:hAnsi="Times New Roman" w:cs="Times New Roman"/>
          <w:sz w:val="24"/>
          <w:szCs w:val="24"/>
        </w:rPr>
      </w:pPr>
      <w:r w:rsidRPr="00E84CA6">
        <w:rPr>
          <w:rFonts w:ascii="Times New Roman" w:eastAsia="Calibri" w:hAnsi="Times New Roman" w:cs="Times New Roman"/>
          <w:sz w:val="24"/>
          <w:szCs w:val="24"/>
        </w:rPr>
        <w:t xml:space="preserve">- состояние учебно-информационного фонда. </w:t>
      </w:r>
    </w:p>
    <w:p w:rsidR="00F05B95" w:rsidRPr="00E84CA6" w:rsidRDefault="00F05B95" w:rsidP="00496495">
      <w:pPr>
        <w:spacing w:after="0"/>
        <w:ind w:firstLine="567"/>
        <w:contextualSpacing/>
        <w:jc w:val="both"/>
        <w:rPr>
          <w:rFonts w:ascii="Times New Roman" w:eastAsia="Calibri" w:hAnsi="Times New Roman" w:cs="Times New Roman"/>
          <w:sz w:val="24"/>
          <w:szCs w:val="24"/>
        </w:rPr>
      </w:pPr>
    </w:p>
    <w:p w:rsidR="00F05B95" w:rsidRPr="00E84CA6" w:rsidRDefault="00F05B95" w:rsidP="00496495">
      <w:pPr>
        <w:spacing w:after="0"/>
        <w:ind w:firstLine="567"/>
        <w:contextualSpacing/>
        <w:jc w:val="center"/>
        <w:rPr>
          <w:rFonts w:ascii="Times New Roman" w:eastAsia="Calibri" w:hAnsi="Times New Roman" w:cs="Times New Roman"/>
          <w:sz w:val="24"/>
          <w:szCs w:val="24"/>
        </w:rPr>
      </w:pPr>
      <w:r w:rsidRPr="00E84CA6">
        <w:rPr>
          <w:rFonts w:ascii="Times New Roman" w:eastAsia="Calibri" w:hAnsi="Times New Roman" w:cs="Times New Roman"/>
          <w:sz w:val="24"/>
          <w:szCs w:val="24"/>
        </w:rPr>
        <w:t>Библиотечно-информационные ресурсы</w:t>
      </w:r>
    </w:p>
    <w:p w:rsidR="00F05B95" w:rsidRPr="002C0EB9" w:rsidRDefault="00F05B95" w:rsidP="00496495">
      <w:pPr>
        <w:spacing w:after="0"/>
        <w:ind w:firstLine="567"/>
        <w:contextualSpacing/>
        <w:jc w:val="both"/>
        <w:rPr>
          <w:rFonts w:ascii="Times New Roman" w:eastAsia="Calibri" w:hAnsi="Times New Roman" w:cs="Times New Roman"/>
          <w:color w:val="FF0000"/>
          <w:sz w:val="24"/>
          <w:szCs w:val="24"/>
        </w:rPr>
      </w:pPr>
    </w:p>
    <w:tbl>
      <w:tblPr>
        <w:tblW w:w="0" w:type="auto"/>
        <w:tblInd w:w="150" w:type="dxa"/>
        <w:tblLayout w:type="fixed"/>
        <w:tblCellMar>
          <w:left w:w="0" w:type="dxa"/>
          <w:right w:w="0" w:type="dxa"/>
        </w:tblCellMar>
        <w:tblLook w:val="04A0" w:firstRow="1" w:lastRow="0" w:firstColumn="1" w:lastColumn="0" w:noHBand="0" w:noVBand="1"/>
      </w:tblPr>
      <w:tblGrid>
        <w:gridCol w:w="360"/>
        <w:gridCol w:w="7300"/>
        <w:gridCol w:w="2120"/>
      </w:tblGrid>
      <w:tr w:rsidR="00E84CA6" w:rsidRPr="00A95BF5" w:rsidTr="00BC2D8C">
        <w:trPr>
          <w:trHeight w:val="285"/>
        </w:trPr>
        <w:tc>
          <w:tcPr>
            <w:tcW w:w="360" w:type="dxa"/>
            <w:tcBorders>
              <w:top w:val="single" w:sz="8" w:space="0" w:color="auto"/>
              <w:left w:val="single" w:sz="8" w:space="0" w:color="auto"/>
            </w:tcBorders>
            <w:vAlign w:val="bottom"/>
          </w:tcPr>
          <w:p w:rsidR="00E84CA6" w:rsidRPr="00A95BF5" w:rsidRDefault="00E84CA6" w:rsidP="005B404D">
            <w:pPr>
              <w:contextualSpacing/>
              <w:rPr>
                <w:sz w:val="24"/>
                <w:szCs w:val="24"/>
              </w:rPr>
            </w:pPr>
          </w:p>
        </w:tc>
        <w:tc>
          <w:tcPr>
            <w:tcW w:w="7300" w:type="dxa"/>
            <w:tcBorders>
              <w:top w:val="single" w:sz="8" w:space="0" w:color="auto"/>
              <w:right w:val="single" w:sz="8" w:space="0" w:color="auto"/>
            </w:tcBorders>
            <w:vAlign w:val="bottom"/>
          </w:tcPr>
          <w:p w:rsidR="00E84CA6" w:rsidRPr="00A95BF5" w:rsidRDefault="00E84CA6" w:rsidP="005B404D">
            <w:pPr>
              <w:contextualSpacing/>
              <w:rPr>
                <w:sz w:val="24"/>
                <w:szCs w:val="24"/>
              </w:rPr>
            </w:pPr>
            <w:r w:rsidRPr="00A95BF5">
              <w:rPr>
                <w:rFonts w:ascii="Times New Roman" w:eastAsia="Times New Roman" w:hAnsi="Times New Roman" w:cs="Times New Roman"/>
                <w:b/>
                <w:bCs/>
                <w:sz w:val="24"/>
                <w:szCs w:val="24"/>
              </w:rPr>
              <w:t>Показатель</w:t>
            </w:r>
          </w:p>
        </w:tc>
        <w:tc>
          <w:tcPr>
            <w:tcW w:w="2120" w:type="dxa"/>
            <w:tcBorders>
              <w:top w:val="single" w:sz="8" w:space="0" w:color="auto"/>
              <w:right w:val="single" w:sz="8" w:space="0" w:color="auto"/>
            </w:tcBorders>
            <w:vAlign w:val="bottom"/>
          </w:tcPr>
          <w:p w:rsidR="00E84CA6" w:rsidRPr="00A95BF5" w:rsidRDefault="00E84CA6" w:rsidP="005B404D">
            <w:pPr>
              <w:contextualSpacing/>
              <w:rPr>
                <w:sz w:val="24"/>
                <w:szCs w:val="24"/>
              </w:rPr>
            </w:pPr>
          </w:p>
        </w:tc>
      </w:tr>
      <w:tr w:rsidR="00E84CA6" w:rsidRPr="00A95BF5" w:rsidTr="00BC2D8C">
        <w:trPr>
          <w:trHeight w:val="44"/>
        </w:trPr>
        <w:tc>
          <w:tcPr>
            <w:tcW w:w="7660" w:type="dxa"/>
            <w:gridSpan w:val="2"/>
            <w:tcBorders>
              <w:left w:val="single" w:sz="8" w:space="0" w:color="auto"/>
              <w:bottom w:val="single" w:sz="8" w:space="0" w:color="auto"/>
              <w:right w:val="single" w:sz="8" w:space="0" w:color="auto"/>
            </w:tcBorders>
            <w:vAlign w:val="bottom"/>
          </w:tcPr>
          <w:p w:rsidR="00E84CA6" w:rsidRPr="00A95BF5" w:rsidRDefault="00E84CA6" w:rsidP="005B404D">
            <w:pPr>
              <w:contextualSpacing/>
              <w:rPr>
                <w:sz w:val="24"/>
                <w:szCs w:val="24"/>
              </w:rPr>
            </w:pPr>
          </w:p>
        </w:tc>
        <w:tc>
          <w:tcPr>
            <w:tcW w:w="2120" w:type="dxa"/>
            <w:tcBorders>
              <w:bottom w:val="single" w:sz="8" w:space="0" w:color="auto"/>
              <w:right w:val="single" w:sz="8" w:space="0" w:color="auto"/>
            </w:tcBorders>
            <w:vAlign w:val="bottom"/>
          </w:tcPr>
          <w:p w:rsidR="00E84CA6" w:rsidRPr="00A95BF5" w:rsidRDefault="00E84CA6" w:rsidP="005B404D">
            <w:pPr>
              <w:contextualSpacing/>
              <w:rPr>
                <w:sz w:val="24"/>
                <w:szCs w:val="24"/>
              </w:rPr>
            </w:pPr>
          </w:p>
        </w:tc>
      </w:tr>
      <w:tr w:rsidR="00E84CA6" w:rsidRPr="00A41828" w:rsidTr="00BC2D8C">
        <w:trPr>
          <w:trHeight w:val="258"/>
        </w:trPr>
        <w:tc>
          <w:tcPr>
            <w:tcW w:w="7660" w:type="dxa"/>
            <w:gridSpan w:val="2"/>
            <w:tcBorders>
              <w:left w:val="single" w:sz="8" w:space="0" w:color="auto"/>
              <w:right w:val="single" w:sz="8" w:space="0" w:color="auto"/>
            </w:tcBorders>
            <w:vAlign w:val="bottom"/>
          </w:tcPr>
          <w:p w:rsidR="00E84CA6" w:rsidRPr="00A41828" w:rsidRDefault="00E84CA6" w:rsidP="005B404D">
            <w:pPr>
              <w:contextualSpacing/>
              <w:rPr>
                <w:sz w:val="24"/>
                <w:szCs w:val="24"/>
              </w:rPr>
            </w:pPr>
            <w:r w:rsidRPr="00A41828">
              <w:rPr>
                <w:rFonts w:ascii="Times New Roman" w:eastAsia="Times New Roman" w:hAnsi="Times New Roman" w:cs="Times New Roman"/>
                <w:sz w:val="24"/>
                <w:szCs w:val="24"/>
              </w:rPr>
              <w:t>Количество посадочных мест в библиотеке</w:t>
            </w:r>
          </w:p>
        </w:tc>
        <w:tc>
          <w:tcPr>
            <w:tcW w:w="2120" w:type="dxa"/>
            <w:tcBorders>
              <w:right w:val="single" w:sz="8" w:space="0" w:color="auto"/>
            </w:tcBorders>
            <w:vAlign w:val="bottom"/>
          </w:tcPr>
          <w:p w:rsidR="00E84CA6" w:rsidRPr="00A41828" w:rsidRDefault="00E84CA6" w:rsidP="005B404D">
            <w:pPr>
              <w:contextualSpacing/>
              <w:jc w:val="center"/>
              <w:rPr>
                <w:sz w:val="24"/>
                <w:szCs w:val="24"/>
              </w:rPr>
            </w:pPr>
            <w:r w:rsidRPr="00A41828">
              <w:rPr>
                <w:rFonts w:ascii="Times New Roman" w:eastAsia="Times New Roman" w:hAnsi="Times New Roman" w:cs="Times New Roman"/>
                <w:w w:val="99"/>
                <w:sz w:val="24"/>
                <w:szCs w:val="24"/>
              </w:rPr>
              <w:t>10</w:t>
            </w:r>
          </w:p>
        </w:tc>
      </w:tr>
      <w:tr w:rsidR="00E84CA6" w:rsidRPr="00A41828" w:rsidTr="00BC2D8C">
        <w:trPr>
          <w:trHeight w:val="48"/>
        </w:trPr>
        <w:tc>
          <w:tcPr>
            <w:tcW w:w="7660" w:type="dxa"/>
            <w:gridSpan w:val="2"/>
            <w:tcBorders>
              <w:left w:val="single" w:sz="8" w:space="0" w:color="auto"/>
              <w:bottom w:val="single" w:sz="8" w:space="0" w:color="auto"/>
              <w:right w:val="single" w:sz="8" w:space="0" w:color="auto"/>
            </w:tcBorders>
            <w:vAlign w:val="bottom"/>
          </w:tcPr>
          <w:p w:rsidR="00E84CA6" w:rsidRPr="00A41828" w:rsidRDefault="00E84CA6" w:rsidP="005B404D">
            <w:pPr>
              <w:contextualSpacing/>
              <w:rPr>
                <w:sz w:val="24"/>
                <w:szCs w:val="24"/>
              </w:rPr>
            </w:pPr>
          </w:p>
        </w:tc>
        <w:tc>
          <w:tcPr>
            <w:tcW w:w="2120" w:type="dxa"/>
            <w:tcBorders>
              <w:bottom w:val="single" w:sz="8" w:space="0" w:color="auto"/>
              <w:right w:val="single" w:sz="8" w:space="0" w:color="auto"/>
            </w:tcBorders>
            <w:vAlign w:val="bottom"/>
          </w:tcPr>
          <w:p w:rsidR="00E84CA6" w:rsidRPr="00A41828" w:rsidRDefault="00E84CA6" w:rsidP="005B404D">
            <w:pPr>
              <w:contextualSpacing/>
              <w:rPr>
                <w:sz w:val="24"/>
                <w:szCs w:val="24"/>
              </w:rPr>
            </w:pPr>
          </w:p>
        </w:tc>
      </w:tr>
      <w:tr w:rsidR="00E84CA6" w:rsidRPr="00A41828" w:rsidTr="00BC2D8C">
        <w:trPr>
          <w:trHeight w:val="258"/>
        </w:trPr>
        <w:tc>
          <w:tcPr>
            <w:tcW w:w="7660" w:type="dxa"/>
            <w:gridSpan w:val="2"/>
            <w:tcBorders>
              <w:left w:val="single" w:sz="8" w:space="0" w:color="auto"/>
              <w:right w:val="single" w:sz="8" w:space="0" w:color="auto"/>
            </w:tcBorders>
            <w:vAlign w:val="bottom"/>
          </w:tcPr>
          <w:p w:rsidR="00E84CA6" w:rsidRPr="00A41828" w:rsidRDefault="00E84CA6" w:rsidP="005B404D">
            <w:pPr>
              <w:contextualSpacing/>
              <w:rPr>
                <w:sz w:val="24"/>
                <w:szCs w:val="24"/>
              </w:rPr>
            </w:pPr>
            <w:r w:rsidRPr="00A41828">
              <w:rPr>
                <w:rFonts w:ascii="Times New Roman" w:eastAsia="Times New Roman" w:hAnsi="Times New Roman" w:cs="Times New Roman"/>
                <w:sz w:val="24"/>
                <w:szCs w:val="24"/>
              </w:rPr>
              <w:t>Количество рабочих мест, оснащенных компьютером</w:t>
            </w:r>
          </w:p>
        </w:tc>
        <w:tc>
          <w:tcPr>
            <w:tcW w:w="2120" w:type="dxa"/>
            <w:tcBorders>
              <w:right w:val="single" w:sz="8" w:space="0" w:color="auto"/>
            </w:tcBorders>
            <w:vAlign w:val="bottom"/>
          </w:tcPr>
          <w:p w:rsidR="00E84CA6" w:rsidRPr="00A41828" w:rsidRDefault="00E84CA6" w:rsidP="005B404D">
            <w:pPr>
              <w:contextualSpacing/>
              <w:jc w:val="center"/>
              <w:rPr>
                <w:sz w:val="24"/>
                <w:szCs w:val="24"/>
              </w:rPr>
            </w:pPr>
            <w:r w:rsidRPr="00A41828">
              <w:rPr>
                <w:rFonts w:ascii="Times New Roman" w:eastAsia="Times New Roman" w:hAnsi="Times New Roman" w:cs="Times New Roman"/>
                <w:w w:val="99"/>
                <w:sz w:val="24"/>
                <w:szCs w:val="24"/>
              </w:rPr>
              <w:t>1</w:t>
            </w:r>
          </w:p>
        </w:tc>
      </w:tr>
      <w:tr w:rsidR="00E84CA6" w:rsidRPr="00A41828" w:rsidTr="00BC2D8C">
        <w:trPr>
          <w:trHeight w:val="51"/>
        </w:trPr>
        <w:tc>
          <w:tcPr>
            <w:tcW w:w="7660" w:type="dxa"/>
            <w:gridSpan w:val="2"/>
            <w:tcBorders>
              <w:left w:val="single" w:sz="8" w:space="0" w:color="auto"/>
              <w:bottom w:val="single" w:sz="8" w:space="0" w:color="auto"/>
              <w:right w:val="single" w:sz="8" w:space="0" w:color="auto"/>
            </w:tcBorders>
            <w:vAlign w:val="bottom"/>
          </w:tcPr>
          <w:p w:rsidR="00E84CA6" w:rsidRPr="00A41828" w:rsidRDefault="00E84CA6" w:rsidP="005B404D">
            <w:pPr>
              <w:contextualSpacing/>
              <w:rPr>
                <w:sz w:val="24"/>
                <w:szCs w:val="24"/>
              </w:rPr>
            </w:pPr>
          </w:p>
        </w:tc>
        <w:tc>
          <w:tcPr>
            <w:tcW w:w="2120" w:type="dxa"/>
            <w:tcBorders>
              <w:bottom w:val="single" w:sz="8" w:space="0" w:color="auto"/>
              <w:right w:val="single" w:sz="8" w:space="0" w:color="auto"/>
            </w:tcBorders>
            <w:vAlign w:val="bottom"/>
          </w:tcPr>
          <w:p w:rsidR="00E84CA6" w:rsidRPr="00A41828" w:rsidRDefault="00E84CA6" w:rsidP="005B404D">
            <w:pPr>
              <w:contextualSpacing/>
              <w:rPr>
                <w:sz w:val="24"/>
                <w:szCs w:val="24"/>
              </w:rPr>
            </w:pPr>
          </w:p>
        </w:tc>
      </w:tr>
      <w:tr w:rsidR="00E84CA6" w:rsidRPr="00A41828" w:rsidTr="00BC2D8C">
        <w:trPr>
          <w:trHeight w:val="258"/>
        </w:trPr>
        <w:tc>
          <w:tcPr>
            <w:tcW w:w="7660" w:type="dxa"/>
            <w:gridSpan w:val="2"/>
            <w:tcBorders>
              <w:left w:val="single" w:sz="8" w:space="0" w:color="auto"/>
              <w:right w:val="single" w:sz="8" w:space="0" w:color="auto"/>
            </w:tcBorders>
            <w:vAlign w:val="bottom"/>
          </w:tcPr>
          <w:p w:rsidR="00E84CA6" w:rsidRPr="00A41828" w:rsidRDefault="00E84CA6" w:rsidP="005B404D">
            <w:pPr>
              <w:contextualSpacing/>
              <w:rPr>
                <w:sz w:val="24"/>
                <w:szCs w:val="24"/>
              </w:rPr>
            </w:pPr>
            <w:r w:rsidRPr="00A41828">
              <w:rPr>
                <w:rFonts w:ascii="Times New Roman" w:eastAsia="Times New Roman" w:hAnsi="Times New Roman" w:cs="Times New Roman"/>
                <w:sz w:val="24"/>
                <w:szCs w:val="24"/>
              </w:rPr>
              <w:t>Книжный фонд школьной библиотеки (кол</w:t>
            </w:r>
            <w:proofErr w:type="gramStart"/>
            <w:r w:rsidRPr="00A41828">
              <w:rPr>
                <w:rFonts w:ascii="Times New Roman" w:eastAsia="Times New Roman" w:hAnsi="Times New Roman" w:cs="Times New Roman"/>
                <w:sz w:val="24"/>
                <w:szCs w:val="24"/>
              </w:rPr>
              <w:t>.</w:t>
            </w:r>
            <w:proofErr w:type="gramEnd"/>
            <w:r w:rsidRPr="00A41828">
              <w:rPr>
                <w:rFonts w:ascii="Times New Roman" w:eastAsia="Times New Roman" w:hAnsi="Times New Roman" w:cs="Times New Roman"/>
                <w:sz w:val="24"/>
                <w:szCs w:val="24"/>
              </w:rPr>
              <w:t xml:space="preserve"> </w:t>
            </w:r>
            <w:proofErr w:type="gramStart"/>
            <w:r w:rsidRPr="00A41828">
              <w:rPr>
                <w:rFonts w:ascii="Times New Roman" w:eastAsia="Times New Roman" w:hAnsi="Times New Roman" w:cs="Times New Roman"/>
                <w:sz w:val="24"/>
                <w:szCs w:val="24"/>
              </w:rPr>
              <w:t>т</w:t>
            </w:r>
            <w:proofErr w:type="gramEnd"/>
            <w:r w:rsidRPr="00A41828">
              <w:rPr>
                <w:rFonts w:ascii="Times New Roman" w:eastAsia="Times New Roman" w:hAnsi="Times New Roman" w:cs="Times New Roman"/>
                <w:sz w:val="24"/>
                <w:szCs w:val="24"/>
              </w:rPr>
              <w:t>омов)</w:t>
            </w:r>
          </w:p>
        </w:tc>
        <w:tc>
          <w:tcPr>
            <w:tcW w:w="2120" w:type="dxa"/>
            <w:tcBorders>
              <w:right w:val="single" w:sz="8" w:space="0" w:color="auto"/>
            </w:tcBorders>
            <w:vAlign w:val="bottom"/>
          </w:tcPr>
          <w:p w:rsidR="00E84CA6" w:rsidRPr="00A41828" w:rsidRDefault="00E84CA6" w:rsidP="005B404D">
            <w:pPr>
              <w:contextualSpacing/>
              <w:jc w:val="center"/>
              <w:rPr>
                <w:sz w:val="24"/>
                <w:szCs w:val="24"/>
                <w:lang w:val="en-US"/>
              </w:rPr>
            </w:pPr>
            <w:r w:rsidRPr="00A41828">
              <w:rPr>
                <w:rFonts w:ascii="Times New Roman" w:eastAsia="Times New Roman" w:hAnsi="Times New Roman" w:cs="Times New Roman"/>
                <w:w w:val="99"/>
                <w:sz w:val="24"/>
                <w:szCs w:val="24"/>
                <w:lang w:val="en-US"/>
              </w:rPr>
              <w:t>455320</w:t>
            </w:r>
          </w:p>
        </w:tc>
      </w:tr>
      <w:tr w:rsidR="00E84CA6" w:rsidRPr="00A41828" w:rsidTr="00BC2D8C">
        <w:trPr>
          <w:trHeight w:val="48"/>
        </w:trPr>
        <w:tc>
          <w:tcPr>
            <w:tcW w:w="7660" w:type="dxa"/>
            <w:gridSpan w:val="2"/>
            <w:tcBorders>
              <w:left w:val="single" w:sz="8" w:space="0" w:color="auto"/>
              <w:bottom w:val="single" w:sz="8" w:space="0" w:color="auto"/>
              <w:right w:val="single" w:sz="8" w:space="0" w:color="auto"/>
            </w:tcBorders>
            <w:vAlign w:val="bottom"/>
          </w:tcPr>
          <w:p w:rsidR="00E84CA6" w:rsidRPr="00A41828" w:rsidRDefault="00E84CA6" w:rsidP="005B404D">
            <w:pPr>
              <w:contextualSpacing/>
              <w:rPr>
                <w:sz w:val="24"/>
                <w:szCs w:val="24"/>
              </w:rPr>
            </w:pPr>
          </w:p>
        </w:tc>
        <w:tc>
          <w:tcPr>
            <w:tcW w:w="2120" w:type="dxa"/>
            <w:tcBorders>
              <w:bottom w:val="single" w:sz="8" w:space="0" w:color="auto"/>
              <w:right w:val="single" w:sz="8" w:space="0" w:color="auto"/>
            </w:tcBorders>
            <w:vAlign w:val="bottom"/>
          </w:tcPr>
          <w:p w:rsidR="00E84CA6" w:rsidRPr="00A41828" w:rsidRDefault="00E84CA6" w:rsidP="005B404D">
            <w:pPr>
              <w:contextualSpacing/>
              <w:rPr>
                <w:sz w:val="24"/>
                <w:szCs w:val="24"/>
              </w:rPr>
            </w:pPr>
          </w:p>
        </w:tc>
      </w:tr>
      <w:tr w:rsidR="00E84CA6" w:rsidRPr="00A41828" w:rsidTr="00BC2D8C">
        <w:trPr>
          <w:trHeight w:val="258"/>
        </w:trPr>
        <w:tc>
          <w:tcPr>
            <w:tcW w:w="7660" w:type="dxa"/>
            <w:gridSpan w:val="2"/>
            <w:tcBorders>
              <w:left w:val="single" w:sz="8" w:space="0" w:color="auto"/>
              <w:right w:val="single" w:sz="8" w:space="0" w:color="auto"/>
            </w:tcBorders>
            <w:vAlign w:val="bottom"/>
          </w:tcPr>
          <w:p w:rsidR="00E84CA6" w:rsidRPr="00A41828" w:rsidRDefault="00E84CA6" w:rsidP="005B404D">
            <w:pPr>
              <w:contextualSpacing/>
              <w:rPr>
                <w:sz w:val="24"/>
                <w:szCs w:val="24"/>
              </w:rPr>
            </w:pPr>
            <w:r w:rsidRPr="00A41828">
              <w:rPr>
                <w:rFonts w:ascii="Times New Roman" w:eastAsia="Times New Roman" w:hAnsi="Times New Roman" w:cs="Times New Roman"/>
                <w:sz w:val="24"/>
                <w:szCs w:val="24"/>
              </w:rPr>
              <w:t>Доля учебных изданий, рекомендованных федеральным органом</w:t>
            </w:r>
          </w:p>
        </w:tc>
        <w:tc>
          <w:tcPr>
            <w:tcW w:w="2120" w:type="dxa"/>
            <w:tcBorders>
              <w:right w:val="single" w:sz="8" w:space="0" w:color="auto"/>
            </w:tcBorders>
            <w:vAlign w:val="bottom"/>
          </w:tcPr>
          <w:p w:rsidR="00E84CA6" w:rsidRPr="00A41828" w:rsidRDefault="00E84CA6" w:rsidP="005B404D">
            <w:pPr>
              <w:contextualSpacing/>
              <w:jc w:val="center"/>
              <w:rPr>
                <w:sz w:val="24"/>
                <w:szCs w:val="24"/>
                <w:lang w:val="en-US"/>
              </w:rPr>
            </w:pPr>
            <w:r w:rsidRPr="00A41828">
              <w:rPr>
                <w:rFonts w:ascii="Times New Roman" w:eastAsia="Times New Roman" w:hAnsi="Times New Roman" w:cs="Times New Roman"/>
                <w:w w:val="99"/>
                <w:sz w:val="24"/>
                <w:szCs w:val="24"/>
                <w:lang w:val="en-US"/>
              </w:rPr>
              <w:t>3.5</w:t>
            </w:r>
          </w:p>
        </w:tc>
      </w:tr>
      <w:tr w:rsidR="00E84CA6" w:rsidRPr="00A41828" w:rsidTr="00BC2D8C">
        <w:trPr>
          <w:trHeight w:val="317"/>
        </w:trPr>
        <w:tc>
          <w:tcPr>
            <w:tcW w:w="7660" w:type="dxa"/>
            <w:gridSpan w:val="2"/>
            <w:tcBorders>
              <w:left w:val="single" w:sz="8" w:space="0" w:color="auto"/>
              <w:right w:val="single" w:sz="8" w:space="0" w:color="auto"/>
            </w:tcBorders>
            <w:vAlign w:val="bottom"/>
          </w:tcPr>
          <w:p w:rsidR="00E84CA6" w:rsidRPr="00A41828" w:rsidRDefault="00E84CA6" w:rsidP="005B404D">
            <w:pPr>
              <w:contextualSpacing/>
              <w:rPr>
                <w:sz w:val="24"/>
                <w:szCs w:val="24"/>
              </w:rPr>
            </w:pPr>
            <w:r w:rsidRPr="00A41828">
              <w:rPr>
                <w:rFonts w:ascii="Times New Roman" w:eastAsia="Times New Roman" w:hAnsi="Times New Roman" w:cs="Times New Roman"/>
                <w:sz w:val="24"/>
                <w:szCs w:val="24"/>
              </w:rPr>
              <w:t>управления образованием, в библиотечном фонде</w:t>
            </w:r>
            <w:proofErr w:type="gramStart"/>
            <w:r w:rsidRPr="00A41828">
              <w:rPr>
                <w:rFonts w:ascii="Times New Roman" w:eastAsia="Times New Roman" w:hAnsi="Times New Roman" w:cs="Times New Roman"/>
                <w:sz w:val="24"/>
                <w:szCs w:val="24"/>
              </w:rPr>
              <w:t xml:space="preserve"> (%)</w:t>
            </w:r>
            <w:proofErr w:type="gramEnd"/>
          </w:p>
        </w:tc>
        <w:tc>
          <w:tcPr>
            <w:tcW w:w="2120" w:type="dxa"/>
            <w:tcBorders>
              <w:right w:val="single" w:sz="8" w:space="0" w:color="auto"/>
            </w:tcBorders>
            <w:vAlign w:val="bottom"/>
          </w:tcPr>
          <w:p w:rsidR="00E84CA6" w:rsidRPr="00A41828" w:rsidRDefault="00E84CA6" w:rsidP="005B404D">
            <w:pPr>
              <w:contextualSpacing/>
              <w:rPr>
                <w:sz w:val="24"/>
                <w:szCs w:val="24"/>
              </w:rPr>
            </w:pPr>
          </w:p>
        </w:tc>
      </w:tr>
      <w:tr w:rsidR="00E84CA6" w:rsidRPr="00A41828" w:rsidTr="00BC2D8C">
        <w:trPr>
          <w:trHeight w:val="51"/>
        </w:trPr>
        <w:tc>
          <w:tcPr>
            <w:tcW w:w="7660" w:type="dxa"/>
            <w:gridSpan w:val="2"/>
            <w:tcBorders>
              <w:left w:val="single" w:sz="8" w:space="0" w:color="auto"/>
              <w:bottom w:val="single" w:sz="8" w:space="0" w:color="auto"/>
              <w:right w:val="single" w:sz="8" w:space="0" w:color="auto"/>
            </w:tcBorders>
            <w:vAlign w:val="bottom"/>
          </w:tcPr>
          <w:p w:rsidR="00E84CA6" w:rsidRPr="00A41828" w:rsidRDefault="00E84CA6" w:rsidP="005B404D">
            <w:pPr>
              <w:contextualSpacing/>
              <w:rPr>
                <w:sz w:val="24"/>
                <w:szCs w:val="24"/>
              </w:rPr>
            </w:pPr>
          </w:p>
        </w:tc>
        <w:tc>
          <w:tcPr>
            <w:tcW w:w="2120" w:type="dxa"/>
            <w:tcBorders>
              <w:bottom w:val="single" w:sz="8" w:space="0" w:color="auto"/>
              <w:right w:val="single" w:sz="8" w:space="0" w:color="auto"/>
            </w:tcBorders>
            <w:vAlign w:val="bottom"/>
          </w:tcPr>
          <w:p w:rsidR="00E84CA6" w:rsidRPr="00A41828" w:rsidRDefault="00E84CA6" w:rsidP="005B404D">
            <w:pPr>
              <w:contextualSpacing/>
              <w:rPr>
                <w:sz w:val="24"/>
                <w:szCs w:val="24"/>
              </w:rPr>
            </w:pPr>
          </w:p>
        </w:tc>
      </w:tr>
      <w:tr w:rsidR="00E84CA6" w:rsidRPr="00A41828" w:rsidTr="00BC2D8C">
        <w:trPr>
          <w:trHeight w:val="259"/>
        </w:trPr>
        <w:tc>
          <w:tcPr>
            <w:tcW w:w="7660" w:type="dxa"/>
            <w:gridSpan w:val="2"/>
            <w:tcBorders>
              <w:left w:val="single" w:sz="8" w:space="0" w:color="auto"/>
              <w:right w:val="single" w:sz="8" w:space="0" w:color="auto"/>
            </w:tcBorders>
            <w:vAlign w:val="bottom"/>
          </w:tcPr>
          <w:p w:rsidR="00E84CA6" w:rsidRPr="00A41828" w:rsidRDefault="00E84CA6" w:rsidP="005B404D">
            <w:pPr>
              <w:contextualSpacing/>
              <w:rPr>
                <w:sz w:val="24"/>
                <w:szCs w:val="24"/>
              </w:rPr>
            </w:pPr>
            <w:r w:rsidRPr="00A41828">
              <w:rPr>
                <w:rFonts w:ascii="Times New Roman" w:eastAsia="Times New Roman" w:hAnsi="Times New Roman" w:cs="Times New Roman"/>
                <w:sz w:val="24"/>
                <w:szCs w:val="24"/>
              </w:rPr>
              <w:t>Справочно-библиографические ресурсы (</w:t>
            </w:r>
            <w:proofErr w:type="spellStart"/>
            <w:r w:rsidRPr="00A41828">
              <w:rPr>
                <w:rFonts w:ascii="Times New Roman" w:eastAsia="Times New Roman" w:hAnsi="Times New Roman" w:cs="Times New Roman"/>
                <w:sz w:val="24"/>
                <w:szCs w:val="24"/>
              </w:rPr>
              <w:t>кол</w:t>
            </w:r>
            <w:proofErr w:type="gramStart"/>
            <w:r w:rsidRPr="00A41828">
              <w:rPr>
                <w:rFonts w:ascii="Times New Roman" w:eastAsia="Times New Roman" w:hAnsi="Times New Roman" w:cs="Times New Roman"/>
                <w:sz w:val="24"/>
                <w:szCs w:val="24"/>
              </w:rPr>
              <w:t>.е</w:t>
            </w:r>
            <w:proofErr w:type="gramEnd"/>
            <w:r w:rsidRPr="00A41828">
              <w:rPr>
                <w:rFonts w:ascii="Times New Roman" w:eastAsia="Times New Roman" w:hAnsi="Times New Roman" w:cs="Times New Roman"/>
                <w:sz w:val="24"/>
                <w:szCs w:val="24"/>
              </w:rPr>
              <w:t>д</w:t>
            </w:r>
            <w:proofErr w:type="spellEnd"/>
            <w:r w:rsidRPr="00A41828">
              <w:rPr>
                <w:rFonts w:ascii="Times New Roman" w:eastAsia="Times New Roman" w:hAnsi="Times New Roman" w:cs="Times New Roman"/>
                <w:sz w:val="24"/>
                <w:szCs w:val="24"/>
              </w:rPr>
              <w:t>.):</w:t>
            </w:r>
          </w:p>
        </w:tc>
        <w:tc>
          <w:tcPr>
            <w:tcW w:w="2120" w:type="dxa"/>
            <w:tcBorders>
              <w:right w:val="single" w:sz="8" w:space="0" w:color="auto"/>
            </w:tcBorders>
            <w:vAlign w:val="bottom"/>
          </w:tcPr>
          <w:p w:rsidR="00E84CA6" w:rsidRPr="00A41828" w:rsidRDefault="00E84CA6" w:rsidP="005B404D">
            <w:pPr>
              <w:contextualSpacing/>
              <w:jc w:val="center"/>
              <w:rPr>
                <w:sz w:val="24"/>
                <w:szCs w:val="24"/>
              </w:rPr>
            </w:pPr>
            <w:r w:rsidRPr="00A41828">
              <w:rPr>
                <w:rFonts w:ascii="Times New Roman" w:eastAsia="Times New Roman" w:hAnsi="Times New Roman" w:cs="Times New Roman"/>
                <w:w w:val="99"/>
                <w:sz w:val="24"/>
                <w:szCs w:val="24"/>
              </w:rPr>
              <w:t>3</w:t>
            </w:r>
          </w:p>
        </w:tc>
      </w:tr>
      <w:tr w:rsidR="00E84CA6" w:rsidRPr="00A41828" w:rsidTr="00BC2D8C">
        <w:trPr>
          <w:trHeight w:val="317"/>
        </w:trPr>
        <w:tc>
          <w:tcPr>
            <w:tcW w:w="360" w:type="dxa"/>
            <w:tcBorders>
              <w:left w:val="single" w:sz="8" w:space="0" w:color="auto"/>
            </w:tcBorders>
            <w:vAlign w:val="bottom"/>
          </w:tcPr>
          <w:p w:rsidR="00E84CA6" w:rsidRPr="00A41828" w:rsidRDefault="00E84CA6" w:rsidP="005B404D">
            <w:pPr>
              <w:contextualSpacing/>
              <w:rPr>
                <w:sz w:val="24"/>
                <w:szCs w:val="24"/>
              </w:rPr>
            </w:pPr>
            <w:r w:rsidRPr="00A41828">
              <w:rPr>
                <w:rFonts w:ascii="Times New Roman" w:eastAsia="Times New Roman" w:hAnsi="Times New Roman" w:cs="Times New Roman"/>
                <w:sz w:val="24"/>
                <w:szCs w:val="24"/>
              </w:rPr>
              <w:t>1)</w:t>
            </w:r>
          </w:p>
        </w:tc>
        <w:tc>
          <w:tcPr>
            <w:tcW w:w="7300" w:type="dxa"/>
            <w:tcBorders>
              <w:right w:val="single" w:sz="8" w:space="0" w:color="auto"/>
            </w:tcBorders>
            <w:vAlign w:val="bottom"/>
          </w:tcPr>
          <w:p w:rsidR="00E84CA6" w:rsidRPr="00A41828" w:rsidRDefault="00E84CA6" w:rsidP="005B404D">
            <w:pPr>
              <w:contextualSpacing/>
              <w:rPr>
                <w:sz w:val="24"/>
                <w:szCs w:val="24"/>
              </w:rPr>
            </w:pPr>
            <w:r w:rsidRPr="00A41828">
              <w:rPr>
                <w:rFonts w:ascii="Times New Roman" w:eastAsia="Times New Roman" w:hAnsi="Times New Roman" w:cs="Times New Roman"/>
                <w:sz w:val="24"/>
                <w:szCs w:val="24"/>
              </w:rPr>
              <w:t>Каталоги</w:t>
            </w:r>
          </w:p>
        </w:tc>
        <w:tc>
          <w:tcPr>
            <w:tcW w:w="2120" w:type="dxa"/>
            <w:tcBorders>
              <w:right w:val="single" w:sz="8" w:space="0" w:color="auto"/>
            </w:tcBorders>
            <w:vAlign w:val="bottom"/>
          </w:tcPr>
          <w:p w:rsidR="00E84CA6" w:rsidRPr="00A41828" w:rsidRDefault="00E84CA6" w:rsidP="005B404D">
            <w:pPr>
              <w:contextualSpacing/>
              <w:rPr>
                <w:sz w:val="24"/>
                <w:szCs w:val="24"/>
              </w:rPr>
            </w:pPr>
          </w:p>
        </w:tc>
      </w:tr>
      <w:tr w:rsidR="00E84CA6" w:rsidRPr="00A41828" w:rsidTr="00BC2D8C">
        <w:trPr>
          <w:trHeight w:val="48"/>
        </w:trPr>
        <w:tc>
          <w:tcPr>
            <w:tcW w:w="360" w:type="dxa"/>
            <w:tcBorders>
              <w:left w:val="single" w:sz="8" w:space="0" w:color="auto"/>
              <w:bottom w:val="single" w:sz="8" w:space="0" w:color="auto"/>
            </w:tcBorders>
            <w:vAlign w:val="bottom"/>
          </w:tcPr>
          <w:p w:rsidR="00E84CA6" w:rsidRPr="00A41828" w:rsidRDefault="00E84CA6" w:rsidP="005B404D">
            <w:pPr>
              <w:contextualSpacing/>
              <w:rPr>
                <w:sz w:val="24"/>
                <w:szCs w:val="24"/>
              </w:rPr>
            </w:pPr>
          </w:p>
        </w:tc>
        <w:tc>
          <w:tcPr>
            <w:tcW w:w="7300" w:type="dxa"/>
            <w:tcBorders>
              <w:bottom w:val="single" w:sz="8" w:space="0" w:color="auto"/>
              <w:right w:val="single" w:sz="8" w:space="0" w:color="auto"/>
            </w:tcBorders>
            <w:vAlign w:val="bottom"/>
          </w:tcPr>
          <w:p w:rsidR="00E84CA6" w:rsidRPr="00A41828" w:rsidRDefault="00E84CA6" w:rsidP="005B404D">
            <w:pPr>
              <w:contextualSpacing/>
              <w:rPr>
                <w:sz w:val="24"/>
                <w:szCs w:val="24"/>
              </w:rPr>
            </w:pPr>
          </w:p>
        </w:tc>
        <w:tc>
          <w:tcPr>
            <w:tcW w:w="2120" w:type="dxa"/>
            <w:tcBorders>
              <w:bottom w:val="single" w:sz="8" w:space="0" w:color="auto"/>
              <w:right w:val="single" w:sz="8" w:space="0" w:color="auto"/>
            </w:tcBorders>
            <w:vAlign w:val="bottom"/>
          </w:tcPr>
          <w:p w:rsidR="00E84CA6" w:rsidRPr="00A41828" w:rsidRDefault="00E84CA6" w:rsidP="005B404D">
            <w:pPr>
              <w:contextualSpacing/>
              <w:rPr>
                <w:sz w:val="24"/>
                <w:szCs w:val="24"/>
              </w:rPr>
            </w:pPr>
          </w:p>
        </w:tc>
      </w:tr>
      <w:tr w:rsidR="00E84CA6" w:rsidRPr="00A41828" w:rsidTr="00BC2D8C">
        <w:trPr>
          <w:trHeight w:val="258"/>
        </w:trPr>
        <w:tc>
          <w:tcPr>
            <w:tcW w:w="360" w:type="dxa"/>
            <w:tcBorders>
              <w:left w:val="single" w:sz="8" w:space="0" w:color="auto"/>
            </w:tcBorders>
            <w:vAlign w:val="bottom"/>
          </w:tcPr>
          <w:p w:rsidR="00E84CA6" w:rsidRPr="00A41828" w:rsidRDefault="00E84CA6" w:rsidP="005B404D">
            <w:pPr>
              <w:contextualSpacing/>
              <w:rPr>
                <w:sz w:val="24"/>
                <w:szCs w:val="24"/>
              </w:rPr>
            </w:pPr>
            <w:r w:rsidRPr="00A41828">
              <w:rPr>
                <w:rFonts w:ascii="Times New Roman" w:eastAsia="Times New Roman" w:hAnsi="Times New Roman" w:cs="Times New Roman"/>
                <w:sz w:val="24"/>
                <w:szCs w:val="24"/>
              </w:rPr>
              <w:t>2)</w:t>
            </w:r>
          </w:p>
        </w:tc>
        <w:tc>
          <w:tcPr>
            <w:tcW w:w="7300" w:type="dxa"/>
            <w:tcBorders>
              <w:right w:val="single" w:sz="8" w:space="0" w:color="auto"/>
            </w:tcBorders>
            <w:vAlign w:val="bottom"/>
          </w:tcPr>
          <w:p w:rsidR="00E84CA6" w:rsidRPr="00A41828" w:rsidRDefault="00E84CA6" w:rsidP="005B404D">
            <w:pPr>
              <w:contextualSpacing/>
              <w:rPr>
                <w:sz w:val="24"/>
                <w:szCs w:val="24"/>
              </w:rPr>
            </w:pPr>
            <w:r w:rsidRPr="00A41828">
              <w:rPr>
                <w:rFonts w:ascii="Times New Roman" w:eastAsia="Times New Roman" w:hAnsi="Times New Roman" w:cs="Times New Roman"/>
                <w:sz w:val="24"/>
                <w:szCs w:val="24"/>
              </w:rPr>
              <w:t>Картотеки (</w:t>
            </w:r>
            <w:proofErr w:type="gramStart"/>
            <w:r w:rsidRPr="00A41828">
              <w:rPr>
                <w:rFonts w:ascii="Times New Roman" w:eastAsia="Times New Roman" w:hAnsi="Times New Roman" w:cs="Times New Roman"/>
                <w:sz w:val="24"/>
                <w:szCs w:val="24"/>
              </w:rPr>
              <w:t>систематическая</w:t>
            </w:r>
            <w:proofErr w:type="gramEnd"/>
            <w:r w:rsidRPr="00A41828">
              <w:rPr>
                <w:rFonts w:ascii="Times New Roman" w:eastAsia="Times New Roman" w:hAnsi="Times New Roman" w:cs="Times New Roman"/>
                <w:sz w:val="24"/>
                <w:szCs w:val="24"/>
              </w:rPr>
              <w:t xml:space="preserve"> статей, тематические и др.)</w:t>
            </w:r>
          </w:p>
        </w:tc>
        <w:tc>
          <w:tcPr>
            <w:tcW w:w="2120" w:type="dxa"/>
            <w:tcBorders>
              <w:right w:val="single" w:sz="8" w:space="0" w:color="auto"/>
            </w:tcBorders>
            <w:vAlign w:val="bottom"/>
          </w:tcPr>
          <w:p w:rsidR="00E84CA6" w:rsidRPr="00A41828" w:rsidRDefault="00E84CA6" w:rsidP="005B404D">
            <w:pPr>
              <w:contextualSpacing/>
              <w:jc w:val="center"/>
              <w:rPr>
                <w:rFonts w:ascii="Times New Roman" w:eastAsia="Times New Roman" w:hAnsi="Times New Roman" w:cs="Times New Roman"/>
                <w:sz w:val="24"/>
                <w:szCs w:val="24"/>
                <w:lang w:val="en-US"/>
              </w:rPr>
            </w:pPr>
            <w:r w:rsidRPr="00A41828">
              <w:rPr>
                <w:rFonts w:ascii="Times New Roman" w:eastAsia="Times New Roman" w:hAnsi="Times New Roman" w:cs="Times New Roman"/>
                <w:sz w:val="24"/>
                <w:szCs w:val="24"/>
              </w:rPr>
              <w:t>Краеведческая</w:t>
            </w:r>
            <w:r w:rsidRPr="00A41828">
              <w:rPr>
                <w:rFonts w:ascii="Times New Roman" w:eastAsia="Times New Roman" w:hAnsi="Times New Roman" w:cs="Times New Roman"/>
                <w:sz w:val="24"/>
                <w:szCs w:val="24"/>
                <w:lang w:val="en-US"/>
              </w:rPr>
              <w:t>;</w:t>
            </w:r>
          </w:p>
          <w:p w:rsidR="00E84CA6" w:rsidRPr="00A41828" w:rsidRDefault="00E84CA6" w:rsidP="005B404D">
            <w:pPr>
              <w:contextualSpacing/>
              <w:jc w:val="center"/>
              <w:rPr>
                <w:rFonts w:ascii="Times New Roman" w:hAnsi="Times New Roman" w:cs="Times New Roman"/>
                <w:sz w:val="24"/>
                <w:szCs w:val="24"/>
              </w:rPr>
            </w:pPr>
            <w:r w:rsidRPr="00A41828">
              <w:rPr>
                <w:rFonts w:ascii="Times New Roman" w:hAnsi="Times New Roman" w:cs="Times New Roman"/>
                <w:sz w:val="24"/>
                <w:szCs w:val="24"/>
              </w:rPr>
              <w:t>учебная</w:t>
            </w:r>
          </w:p>
        </w:tc>
      </w:tr>
      <w:tr w:rsidR="00E84CA6" w:rsidRPr="00A41828" w:rsidTr="00BC2D8C">
        <w:trPr>
          <w:trHeight w:val="51"/>
        </w:trPr>
        <w:tc>
          <w:tcPr>
            <w:tcW w:w="360" w:type="dxa"/>
            <w:tcBorders>
              <w:left w:val="single" w:sz="8" w:space="0" w:color="auto"/>
              <w:bottom w:val="single" w:sz="8" w:space="0" w:color="auto"/>
            </w:tcBorders>
            <w:vAlign w:val="bottom"/>
          </w:tcPr>
          <w:p w:rsidR="00E84CA6" w:rsidRPr="00A41828" w:rsidRDefault="00E84CA6" w:rsidP="005B404D">
            <w:pPr>
              <w:contextualSpacing/>
              <w:rPr>
                <w:sz w:val="24"/>
                <w:szCs w:val="24"/>
              </w:rPr>
            </w:pPr>
          </w:p>
        </w:tc>
        <w:tc>
          <w:tcPr>
            <w:tcW w:w="7300" w:type="dxa"/>
            <w:tcBorders>
              <w:bottom w:val="single" w:sz="8" w:space="0" w:color="auto"/>
              <w:right w:val="single" w:sz="8" w:space="0" w:color="auto"/>
            </w:tcBorders>
            <w:vAlign w:val="bottom"/>
          </w:tcPr>
          <w:p w:rsidR="00E84CA6" w:rsidRPr="00A41828" w:rsidRDefault="00E84CA6" w:rsidP="005B404D">
            <w:pPr>
              <w:contextualSpacing/>
              <w:rPr>
                <w:sz w:val="24"/>
                <w:szCs w:val="24"/>
              </w:rPr>
            </w:pPr>
          </w:p>
        </w:tc>
        <w:tc>
          <w:tcPr>
            <w:tcW w:w="2120" w:type="dxa"/>
            <w:tcBorders>
              <w:bottom w:val="single" w:sz="8" w:space="0" w:color="auto"/>
              <w:right w:val="single" w:sz="8" w:space="0" w:color="auto"/>
            </w:tcBorders>
            <w:vAlign w:val="bottom"/>
          </w:tcPr>
          <w:p w:rsidR="00E84CA6" w:rsidRPr="00A41828" w:rsidRDefault="00E84CA6" w:rsidP="005B404D">
            <w:pPr>
              <w:contextualSpacing/>
              <w:rPr>
                <w:sz w:val="24"/>
                <w:szCs w:val="24"/>
              </w:rPr>
            </w:pPr>
          </w:p>
        </w:tc>
      </w:tr>
      <w:tr w:rsidR="00E84CA6" w:rsidRPr="00A41828" w:rsidTr="00BC2D8C">
        <w:trPr>
          <w:trHeight w:val="258"/>
        </w:trPr>
        <w:tc>
          <w:tcPr>
            <w:tcW w:w="360" w:type="dxa"/>
            <w:tcBorders>
              <w:left w:val="single" w:sz="8" w:space="0" w:color="auto"/>
            </w:tcBorders>
            <w:vAlign w:val="bottom"/>
          </w:tcPr>
          <w:p w:rsidR="00E84CA6" w:rsidRPr="00A41828" w:rsidRDefault="00E84CA6" w:rsidP="005B404D">
            <w:pPr>
              <w:contextualSpacing/>
              <w:rPr>
                <w:sz w:val="24"/>
                <w:szCs w:val="24"/>
              </w:rPr>
            </w:pPr>
            <w:r w:rsidRPr="00A41828">
              <w:rPr>
                <w:rFonts w:ascii="Times New Roman" w:eastAsia="Times New Roman" w:hAnsi="Times New Roman" w:cs="Times New Roman"/>
                <w:sz w:val="24"/>
                <w:szCs w:val="24"/>
              </w:rPr>
              <w:t>3)</w:t>
            </w:r>
          </w:p>
        </w:tc>
        <w:tc>
          <w:tcPr>
            <w:tcW w:w="7300" w:type="dxa"/>
            <w:tcBorders>
              <w:right w:val="single" w:sz="8" w:space="0" w:color="auto"/>
            </w:tcBorders>
            <w:vAlign w:val="bottom"/>
          </w:tcPr>
          <w:p w:rsidR="00E84CA6" w:rsidRPr="00A41828" w:rsidRDefault="00E84CA6" w:rsidP="005B404D">
            <w:pPr>
              <w:contextualSpacing/>
              <w:rPr>
                <w:sz w:val="24"/>
                <w:szCs w:val="24"/>
              </w:rPr>
            </w:pPr>
            <w:r w:rsidRPr="00A41828">
              <w:rPr>
                <w:rFonts w:ascii="Times New Roman" w:eastAsia="Times New Roman" w:hAnsi="Times New Roman" w:cs="Times New Roman"/>
                <w:sz w:val="24"/>
                <w:szCs w:val="24"/>
              </w:rPr>
              <w:t>Электронный каталог</w:t>
            </w:r>
          </w:p>
        </w:tc>
        <w:tc>
          <w:tcPr>
            <w:tcW w:w="2120" w:type="dxa"/>
            <w:tcBorders>
              <w:right w:val="single" w:sz="8" w:space="0" w:color="auto"/>
            </w:tcBorders>
            <w:vAlign w:val="bottom"/>
          </w:tcPr>
          <w:p w:rsidR="00E84CA6" w:rsidRPr="00A41828" w:rsidRDefault="00E84CA6" w:rsidP="005B404D">
            <w:pPr>
              <w:contextualSpacing/>
              <w:jc w:val="center"/>
              <w:rPr>
                <w:sz w:val="24"/>
                <w:szCs w:val="24"/>
              </w:rPr>
            </w:pPr>
            <w:r w:rsidRPr="00A41828">
              <w:rPr>
                <w:rFonts w:ascii="Times New Roman" w:eastAsia="Times New Roman" w:hAnsi="Times New Roman" w:cs="Times New Roman"/>
                <w:w w:val="98"/>
                <w:sz w:val="24"/>
                <w:szCs w:val="24"/>
              </w:rPr>
              <w:t>ведется</w:t>
            </w:r>
          </w:p>
        </w:tc>
      </w:tr>
      <w:tr w:rsidR="00E84CA6" w:rsidRPr="00A41828" w:rsidTr="00BC2D8C">
        <w:trPr>
          <w:trHeight w:val="48"/>
        </w:trPr>
        <w:tc>
          <w:tcPr>
            <w:tcW w:w="360" w:type="dxa"/>
            <w:tcBorders>
              <w:left w:val="single" w:sz="8" w:space="0" w:color="auto"/>
              <w:bottom w:val="single" w:sz="8" w:space="0" w:color="auto"/>
            </w:tcBorders>
            <w:vAlign w:val="bottom"/>
          </w:tcPr>
          <w:p w:rsidR="00E84CA6" w:rsidRPr="00A41828" w:rsidRDefault="00E84CA6" w:rsidP="005B404D">
            <w:pPr>
              <w:contextualSpacing/>
              <w:rPr>
                <w:sz w:val="24"/>
                <w:szCs w:val="24"/>
              </w:rPr>
            </w:pPr>
          </w:p>
        </w:tc>
        <w:tc>
          <w:tcPr>
            <w:tcW w:w="7300" w:type="dxa"/>
            <w:tcBorders>
              <w:bottom w:val="single" w:sz="8" w:space="0" w:color="auto"/>
              <w:right w:val="single" w:sz="8" w:space="0" w:color="auto"/>
            </w:tcBorders>
            <w:vAlign w:val="bottom"/>
          </w:tcPr>
          <w:p w:rsidR="00E84CA6" w:rsidRPr="00A41828" w:rsidRDefault="00E84CA6" w:rsidP="005B404D">
            <w:pPr>
              <w:contextualSpacing/>
              <w:rPr>
                <w:sz w:val="24"/>
                <w:szCs w:val="24"/>
              </w:rPr>
            </w:pPr>
          </w:p>
        </w:tc>
        <w:tc>
          <w:tcPr>
            <w:tcW w:w="2120" w:type="dxa"/>
            <w:tcBorders>
              <w:bottom w:val="single" w:sz="8" w:space="0" w:color="auto"/>
              <w:right w:val="single" w:sz="8" w:space="0" w:color="auto"/>
            </w:tcBorders>
            <w:vAlign w:val="bottom"/>
          </w:tcPr>
          <w:p w:rsidR="00E84CA6" w:rsidRPr="00A41828" w:rsidRDefault="00E84CA6" w:rsidP="005B404D">
            <w:pPr>
              <w:contextualSpacing/>
              <w:rPr>
                <w:sz w:val="24"/>
                <w:szCs w:val="24"/>
              </w:rPr>
            </w:pPr>
          </w:p>
        </w:tc>
      </w:tr>
      <w:tr w:rsidR="00E84CA6" w:rsidRPr="00A41828" w:rsidTr="00BC2D8C">
        <w:trPr>
          <w:trHeight w:val="258"/>
        </w:trPr>
        <w:tc>
          <w:tcPr>
            <w:tcW w:w="360" w:type="dxa"/>
            <w:tcBorders>
              <w:left w:val="single" w:sz="8" w:space="0" w:color="auto"/>
            </w:tcBorders>
            <w:vAlign w:val="bottom"/>
          </w:tcPr>
          <w:p w:rsidR="00E84CA6" w:rsidRPr="00A41828" w:rsidRDefault="00E84CA6" w:rsidP="005B404D">
            <w:pPr>
              <w:contextualSpacing/>
              <w:rPr>
                <w:sz w:val="24"/>
                <w:szCs w:val="24"/>
              </w:rPr>
            </w:pPr>
            <w:r w:rsidRPr="00A41828">
              <w:rPr>
                <w:rFonts w:ascii="Times New Roman" w:eastAsia="Times New Roman" w:hAnsi="Times New Roman" w:cs="Times New Roman"/>
                <w:sz w:val="24"/>
                <w:szCs w:val="24"/>
              </w:rPr>
              <w:t>4)</w:t>
            </w:r>
          </w:p>
        </w:tc>
        <w:tc>
          <w:tcPr>
            <w:tcW w:w="7300" w:type="dxa"/>
            <w:tcBorders>
              <w:right w:val="single" w:sz="8" w:space="0" w:color="auto"/>
            </w:tcBorders>
            <w:vAlign w:val="bottom"/>
          </w:tcPr>
          <w:p w:rsidR="00E84CA6" w:rsidRPr="00A41828" w:rsidRDefault="00E84CA6" w:rsidP="005B404D">
            <w:pPr>
              <w:contextualSpacing/>
              <w:rPr>
                <w:sz w:val="24"/>
                <w:szCs w:val="24"/>
              </w:rPr>
            </w:pPr>
            <w:r w:rsidRPr="00A41828">
              <w:rPr>
                <w:rFonts w:ascii="Times New Roman" w:eastAsia="Times New Roman" w:hAnsi="Times New Roman" w:cs="Times New Roman"/>
                <w:sz w:val="24"/>
                <w:szCs w:val="24"/>
              </w:rPr>
              <w:t>Библиографические пособия (обзоры, указатели, списки и т.д.)</w:t>
            </w:r>
          </w:p>
        </w:tc>
        <w:tc>
          <w:tcPr>
            <w:tcW w:w="2120" w:type="dxa"/>
            <w:tcBorders>
              <w:right w:val="single" w:sz="8" w:space="0" w:color="auto"/>
            </w:tcBorders>
            <w:vAlign w:val="bottom"/>
          </w:tcPr>
          <w:p w:rsidR="00E84CA6" w:rsidRPr="00A41828" w:rsidRDefault="00E84CA6" w:rsidP="005B404D">
            <w:pPr>
              <w:contextualSpacing/>
              <w:jc w:val="center"/>
              <w:rPr>
                <w:sz w:val="24"/>
                <w:szCs w:val="24"/>
              </w:rPr>
            </w:pPr>
            <w:r w:rsidRPr="00A41828">
              <w:rPr>
                <w:rFonts w:ascii="Times New Roman" w:eastAsia="Times New Roman" w:hAnsi="Times New Roman" w:cs="Times New Roman"/>
                <w:w w:val="99"/>
                <w:sz w:val="24"/>
                <w:szCs w:val="24"/>
              </w:rPr>
              <w:t>ведутся</w:t>
            </w:r>
          </w:p>
        </w:tc>
      </w:tr>
      <w:tr w:rsidR="00E84CA6" w:rsidRPr="00A41828" w:rsidTr="00BC2D8C">
        <w:trPr>
          <w:trHeight w:val="51"/>
        </w:trPr>
        <w:tc>
          <w:tcPr>
            <w:tcW w:w="7660" w:type="dxa"/>
            <w:gridSpan w:val="2"/>
            <w:tcBorders>
              <w:left w:val="single" w:sz="8" w:space="0" w:color="auto"/>
              <w:bottom w:val="single" w:sz="8" w:space="0" w:color="auto"/>
              <w:right w:val="single" w:sz="8" w:space="0" w:color="auto"/>
            </w:tcBorders>
            <w:vAlign w:val="bottom"/>
          </w:tcPr>
          <w:p w:rsidR="00E84CA6" w:rsidRPr="00A41828" w:rsidRDefault="00E84CA6" w:rsidP="005B404D">
            <w:pPr>
              <w:contextualSpacing/>
              <w:rPr>
                <w:sz w:val="24"/>
                <w:szCs w:val="24"/>
              </w:rPr>
            </w:pPr>
          </w:p>
        </w:tc>
        <w:tc>
          <w:tcPr>
            <w:tcW w:w="2120" w:type="dxa"/>
            <w:tcBorders>
              <w:bottom w:val="single" w:sz="8" w:space="0" w:color="auto"/>
              <w:right w:val="single" w:sz="8" w:space="0" w:color="auto"/>
            </w:tcBorders>
            <w:vAlign w:val="bottom"/>
          </w:tcPr>
          <w:p w:rsidR="00E84CA6" w:rsidRPr="00A41828" w:rsidRDefault="00E84CA6" w:rsidP="005B404D">
            <w:pPr>
              <w:contextualSpacing/>
              <w:rPr>
                <w:sz w:val="24"/>
                <w:szCs w:val="24"/>
              </w:rPr>
            </w:pPr>
          </w:p>
        </w:tc>
      </w:tr>
      <w:tr w:rsidR="00E84CA6" w:rsidRPr="00A41828" w:rsidTr="00BC2D8C">
        <w:trPr>
          <w:trHeight w:val="258"/>
        </w:trPr>
        <w:tc>
          <w:tcPr>
            <w:tcW w:w="7660" w:type="dxa"/>
            <w:gridSpan w:val="2"/>
            <w:tcBorders>
              <w:left w:val="single" w:sz="8" w:space="0" w:color="auto"/>
              <w:right w:val="single" w:sz="8" w:space="0" w:color="auto"/>
            </w:tcBorders>
            <w:vAlign w:val="bottom"/>
          </w:tcPr>
          <w:p w:rsidR="00E84CA6" w:rsidRPr="00A41828" w:rsidRDefault="00E84CA6" w:rsidP="005B404D">
            <w:pPr>
              <w:contextualSpacing/>
              <w:rPr>
                <w:sz w:val="24"/>
                <w:szCs w:val="24"/>
              </w:rPr>
            </w:pPr>
            <w:r w:rsidRPr="00A41828">
              <w:rPr>
                <w:rFonts w:ascii="Times New Roman" w:eastAsia="Times New Roman" w:hAnsi="Times New Roman" w:cs="Times New Roman"/>
                <w:sz w:val="24"/>
                <w:szCs w:val="24"/>
              </w:rPr>
              <w:lastRenderedPageBreak/>
              <w:t>Количество мультимедийных пособий, шт.</w:t>
            </w:r>
          </w:p>
        </w:tc>
        <w:tc>
          <w:tcPr>
            <w:tcW w:w="2120" w:type="dxa"/>
            <w:tcBorders>
              <w:right w:val="single" w:sz="8" w:space="0" w:color="auto"/>
            </w:tcBorders>
            <w:vAlign w:val="bottom"/>
          </w:tcPr>
          <w:p w:rsidR="00E84CA6" w:rsidRPr="00A41828" w:rsidRDefault="00E84CA6" w:rsidP="005B404D">
            <w:pPr>
              <w:contextualSpacing/>
              <w:jc w:val="center"/>
              <w:rPr>
                <w:sz w:val="24"/>
                <w:szCs w:val="24"/>
              </w:rPr>
            </w:pPr>
            <w:r w:rsidRPr="00A41828">
              <w:rPr>
                <w:rFonts w:ascii="Times New Roman" w:eastAsia="Times New Roman" w:hAnsi="Times New Roman" w:cs="Times New Roman"/>
                <w:w w:val="98"/>
                <w:sz w:val="24"/>
                <w:szCs w:val="24"/>
                <w:lang w:val="en-US"/>
              </w:rPr>
              <w:t>754</w:t>
            </w:r>
            <w:r w:rsidRPr="00A41828">
              <w:rPr>
                <w:rFonts w:ascii="Times New Roman" w:eastAsia="Times New Roman" w:hAnsi="Times New Roman" w:cs="Times New Roman"/>
                <w:w w:val="98"/>
                <w:sz w:val="24"/>
                <w:szCs w:val="24"/>
              </w:rPr>
              <w:t xml:space="preserve"> шт.</w:t>
            </w:r>
          </w:p>
        </w:tc>
      </w:tr>
      <w:tr w:rsidR="00E84CA6" w:rsidRPr="00A41828" w:rsidTr="00BC2D8C">
        <w:trPr>
          <w:trHeight w:val="48"/>
        </w:trPr>
        <w:tc>
          <w:tcPr>
            <w:tcW w:w="7660" w:type="dxa"/>
            <w:gridSpan w:val="2"/>
            <w:tcBorders>
              <w:left w:val="single" w:sz="8" w:space="0" w:color="auto"/>
              <w:bottom w:val="single" w:sz="8" w:space="0" w:color="auto"/>
              <w:right w:val="single" w:sz="8" w:space="0" w:color="auto"/>
            </w:tcBorders>
            <w:vAlign w:val="bottom"/>
          </w:tcPr>
          <w:p w:rsidR="00E84CA6" w:rsidRPr="00A41828" w:rsidRDefault="00E84CA6" w:rsidP="005B404D">
            <w:pPr>
              <w:contextualSpacing/>
              <w:rPr>
                <w:sz w:val="24"/>
                <w:szCs w:val="24"/>
              </w:rPr>
            </w:pPr>
          </w:p>
        </w:tc>
        <w:tc>
          <w:tcPr>
            <w:tcW w:w="2120" w:type="dxa"/>
            <w:tcBorders>
              <w:bottom w:val="single" w:sz="8" w:space="0" w:color="auto"/>
              <w:right w:val="single" w:sz="8" w:space="0" w:color="auto"/>
            </w:tcBorders>
            <w:vAlign w:val="bottom"/>
          </w:tcPr>
          <w:p w:rsidR="00E84CA6" w:rsidRPr="00A41828" w:rsidRDefault="00E84CA6" w:rsidP="005B404D">
            <w:pPr>
              <w:contextualSpacing/>
              <w:rPr>
                <w:sz w:val="24"/>
                <w:szCs w:val="24"/>
              </w:rPr>
            </w:pPr>
          </w:p>
        </w:tc>
      </w:tr>
      <w:tr w:rsidR="00E84CA6" w:rsidRPr="00A41828" w:rsidTr="00BC2D8C">
        <w:trPr>
          <w:trHeight w:val="258"/>
        </w:trPr>
        <w:tc>
          <w:tcPr>
            <w:tcW w:w="7660" w:type="dxa"/>
            <w:gridSpan w:val="2"/>
            <w:tcBorders>
              <w:left w:val="single" w:sz="8" w:space="0" w:color="auto"/>
              <w:right w:val="single" w:sz="8" w:space="0" w:color="auto"/>
            </w:tcBorders>
            <w:vAlign w:val="bottom"/>
          </w:tcPr>
          <w:p w:rsidR="00E84CA6" w:rsidRPr="00A41828" w:rsidRDefault="00E84CA6" w:rsidP="005B404D">
            <w:pPr>
              <w:contextualSpacing/>
              <w:rPr>
                <w:sz w:val="24"/>
                <w:szCs w:val="24"/>
              </w:rPr>
            </w:pPr>
            <w:r w:rsidRPr="00A41828">
              <w:rPr>
                <w:rFonts w:ascii="Times New Roman" w:eastAsia="Times New Roman" w:hAnsi="Times New Roman" w:cs="Times New Roman"/>
                <w:sz w:val="24"/>
                <w:szCs w:val="24"/>
              </w:rPr>
              <w:t xml:space="preserve">Ресурсы на магнитных носителях (фонд аудио- и </w:t>
            </w:r>
            <w:proofErr w:type="gramStart"/>
            <w:r w:rsidRPr="00A41828">
              <w:rPr>
                <w:rFonts w:ascii="Times New Roman" w:eastAsia="Times New Roman" w:hAnsi="Times New Roman" w:cs="Times New Roman"/>
                <w:sz w:val="24"/>
                <w:szCs w:val="24"/>
              </w:rPr>
              <w:t>видео кассет</w:t>
            </w:r>
            <w:proofErr w:type="gramEnd"/>
            <w:r w:rsidRPr="00A41828">
              <w:rPr>
                <w:rFonts w:ascii="Times New Roman" w:eastAsia="Times New Roman" w:hAnsi="Times New Roman" w:cs="Times New Roman"/>
                <w:sz w:val="24"/>
                <w:szCs w:val="24"/>
              </w:rPr>
              <w:t>), шт.</w:t>
            </w:r>
          </w:p>
        </w:tc>
        <w:tc>
          <w:tcPr>
            <w:tcW w:w="2120" w:type="dxa"/>
            <w:tcBorders>
              <w:right w:val="single" w:sz="8" w:space="0" w:color="auto"/>
            </w:tcBorders>
            <w:vAlign w:val="bottom"/>
          </w:tcPr>
          <w:p w:rsidR="00E84CA6" w:rsidRPr="00A41828" w:rsidRDefault="00E84CA6" w:rsidP="005B404D">
            <w:pPr>
              <w:contextualSpacing/>
              <w:jc w:val="center"/>
              <w:rPr>
                <w:sz w:val="24"/>
                <w:szCs w:val="24"/>
              </w:rPr>
            </w:pPr>
            <w:r w:rsidRPr="00A41828">
              <w:rPr>
                <w:rFonts w:ascii="Times New Roman" w:eastAsia="Times New Roman" w:hAnsi="Times New Roman" w:cs="Times New Roman"/>
                <w:w w:val="98"/>
                <w:sz w:val="24"/>
                <w:szCs w:val="24"/>
                <w:lang w:val="en-US"/>
              </w:rPr>
              <w:t>71</w:t>
            </w:r>
            <w:r w:rsidRPr="00A41828">
              <w:rPr>
                <w:rFonts w:ascii="Times New Roman" w:eastAsia="Times New Roman" w:hAnsi="Times New Roman" w:cs="Times New Roman"/>
                <w:w w:val="98"/>
                <w:sz w:val="24"/>
                <w:szCs w:val="24"/>
              </w:rPr>
              <w:t xml:space="preserve"> шт.</w:t>
            </w:r>
          </w:p>
        </w:tc>
      </w:tr>
      <w:tr w:rsidR="00E84CA6" w:rsidRPr="00A41828" w:rsidTr="00BC2D8C">
        <w:trPr>
          <w:trHeight w:val="51"/>
        </w:trPr>
        <w:tc>
          <w:tcPr>
            <w:tcW w:w="360" w:type="dxa"/>
            <w:tcBorders>
              <w:left w:val="single" w:sz="8" w:space="0" w:color="auto"/>
              <w:bottom w:val="single" w:sz="8" w:space="0" w:color="auto"/>
            </w:tcBorders>
            <w:vAlign w:val="bottom"/>
          </w:tcPr>
          <w:p w:rsidR="00E84CA6" w:rsidRPr="00A41828" w:rsidRDefault="00E84CA6" w:rsidP="005B404D">
            <w:pPr>
              <w:contextualSpacing/>
              <w:rPr>
                <w:sz w:val="24"/>
                <w:szCs w:val="24"/>
              </w:rPr>
            </w:pPr>
          </w:p>
        </w:tc>
        <w:tc>
          <w:tcPr>
            <w:tcW w:w="7300" w:type="dxa"/>
            <w:tcBorders>
              <w:bottom w:val="single" w:sz="8" w:space="0" w:color="auto"/>
              <w:right w:val="single" w:sz="8" w:space="0" w:color="auto"/>
            </w:tcBorders>
            <w:vAlign w:val="bottom"/>
          </w:tcPr>
          <w:p w:rsidR="00E84CA6" w:rsidRPr="00A41828" w:rsidRDefault="00E84CA6" w:rsidP="005B404D">
            <w:pPr>
              <w:contextualSpacing/>
              <w:rPr>
                <w:sz w:val="24"/>
                <w:szCs w:val="24"/>
              </w:rPr>
            </w:pPr>
          </w:p>
        </w:tc>
        <w:tc>
          <w:tcPr>
            <w:tcW w:w="2120" w:type="dxa"/>
            <w:tcBorders>
              <w:bottom w:val="single" w:sz="8" w:space="0" w:color="auto"/>
              <w:right w:val="single" w:sz="8" w:space="0" w:color="auto"/>
            </w:tcBorders>
            <w:vAlign w:val="bottom"/>
          </w:tcPr>
          <w:p w:rsidR="00E84CA6" w:rsidRPr="00A41828" w:rsidRDefault="00E84CA6" w:rsidP="005B404D">
            <w:pPr>
              <w:contextualSpacing/>
              <w:rPr>
                <w:sz w:val="24"/>
                <w:szCs w:val="24"/>
              </w:rPr>
            </w:pPr>
          </w:p>
        </w:tc>
      </w:tr>
    </w:tbl>
    <w:p w:rsidR="00F05B95" w:rsidRPr="002C0EB9" w:rsidRDefault="00F05B95" w:rsidP="00496495">
      <w:pPr>
        <w:spacing w:after="0"/>
        <w:ind w:firstLine="567"/>
        <w:contextualSpacing/>
        <w:jc w:val="both"/>
        <w:rPr>
          <w:rFonts w:ascii="Times New Roman" w:eastAsia="Calibri" w:hAnsi="Times New Roman" w:cs="Times New Roman"/>
          <w:color w:val="FF0000"/>
          <w:sz w:val="24"/>
          <w:szCs w:val="24"/>
          <w:highlight w:val="yellow"/>
        </w:rPr>
      </w:pPr>
    </w:p>
    <w:p w:rsidR="00F05B95" w:rsidRPr="00706C88" w:rsidRDefault="00F05B95" w:rsidP="00496495">
      <w:pPr>
        <w:spacing w:after="0"/>
        <w:ind w:firstLine="567"/>
        <w:contextualSpacing/>
        <w:jc w:val="both"/>
        <w:rPr>
          <w:rFonts w:ascii="Times New Roman" w:eastAsia="Times New Roman" w:hAnsi="Times New Roman" w:cs="Times New Roman"/>
          <w:i/>
          <w:iCs/>
          <w:sz w:val="24"/>
          <w:szCs w:val="24"/>
          <w:lang w:eastAsia="ar-SA"/>
        </w:rPr>
      </w:pPr>
      <w:r w:rsidRPr="00706C88">
        <w:rPr>
          <w:rFonts w:ascii="Times New Roman" w:eastAsia="Times New Roman" w:hAnsi="Times New Roman" w:cs="Times New Roman"/>
          <w:b/>
          <w:sz w:val="24"/>
          <w:szCs w:val="24"/>
          <w:u w:val="single"/>
          <w:lang w:eastAsia="ar-SA"/>
        </w:rPr>
        <w:t>Вывод:</w:t>
      </w:r>
      <w:r w:rsidRPr="00706C88">
        <w:rPr>
          <w:rFonts w:ascii="Times New Roman" w:eastAsia="Times New Roman" w:hAnsi="Times New Roman" w:cs="Times New Roman"/>
          <w:b/>
          <w:sz w:val="24"/>
          <w:szCs w:val="24"/>
          <w:lang w:eastAsia="ar-SA"/>
        </w:rPr>
        <w:t xml:space="preserve"> </w:t>
      </w:r>
      <w:r w:rsidRPr="00706C88">
        <w:rPr>
          <w:rFonts w:ascii="Times New Roman" w:eastAsia="Times New Roman" w:hAnsi="Times New Roman" w:cs="Times New Roman"/>
          <w:bCs/>
          <w:iCs/>
          <w:sz w:val="24"/>
          <w:szCs w:val="24"/>
          <w:lang w:eastAsia="ar-SA"/>
        </w:rPr>
        <w:t xml:space="preserve">учебно-методическая база образовательного процесса школы </w:t>
      </w:r>
      <w:r w:rsidRPr="00706C88">
        <w:rPr>
          <w:rFonts w:ascii="Times New Roman" w:eastAsia="Times New Roman" w:hAnsi="Times New Roman" w:cs="Times New Roman"/>
          <w:sz w:val="24"/>
          <w:szCs w:val="24"/>
          <w:lang w:eastAsia="ar-SA"/>
        </w:rPr>
        <w:t>соответствуют реализации имеющихся в ОУ образовательных программ на  достаточном уровне.</w:t>
      </w:r>
    </w:p>
    <w:p w:rsidR="00F05B95" w:rsidRPr="00706C88" w:rsidRDefault="00F05B95" w:rsidP="00496495">
      <w:pPr>
        <w:spacing w:after="0"/>
        <w:ind w:firstLine="567"/>
        <w:contextualSpacing/>
        <w:jc w:val="both"/>
        <w:rPr>
          <w:rFonts w:ascii="Times New Roman" w:eastAsia="Calibri" w:hAnsi="Times New Roman" w:cs="Times New Roman"/>
          <w:b/>
          <w:i/>
          <w:sz w:val="24"/>
          <w:szCs w:val="24"/>
          <w:highlight w:val="yellow"/>
        </w:rPr>
      </w:pPr>
    </w:p>
    <w:p w:rsidR="00F05B95" w:rsidRPr="00706C88" w:rsidRDefault="00F05B95" w:rsidP="00496495">
      <w:pPr>
        <w:spacing w:after="0"/>
        <w:ind w:firstLine="567"/>
        <w:contextualSpacing/>
        <w:jc w:val="both"/>
        <w:rPr>
          <w:rFonts w:ascii="Times New Roman" w:eastAsia="Calibri" w:hAnsi="Times New Roman" w:cs="Times New Roman"/>
          <w:color w:val="FF0000"/>
          <w:sz w:val="24"/>
          <w:szCs w:val="24"/>
        </w:rPr>
      </w:pPr>
    </w:p>
    <w:p w:rsidR="00F05B95" w:rsidRPr="00706C88" w:rsidRDefault="002C0EB9" w:rsidP="00496495">
      <w:pPr>
        <w:ind w:firstLine="567"/>
        <w:contextualSpacing/>
        <w:jc w:val="center"/>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РАЗДЕЛ 7</w:t>
      </w:r>
      <w:r w:rsidR="00F05B95" w:rsidRPr="00706C88">
        <w:rPr>
          <w:rFonts w:ascii="Times New Roman" w:eastAsia="Calibri" w:hAnsi="Times New Roman" w:cs="Times New Roman"/>
          <w:b/>
          <w:sz w:val="24"/>
          <w:szCs w:val="24"/>
          <w:u w:val="single"/>
        </w:rPr>
        <w:t>.СОСТОЯНИЕ ЗДОРОВЬЯ ЛИЦ, ОБУЧАЮЩИХСЯ ПО ОСНОВНЫМ ОБРАЗОВАТЕЛЬНЫМ ПРОГРАММАМ, ЗДОРОВЬЕСБЕРЕГАЮЩИЕ УСЛОВИЯ, УСЛОВИЯ ОРГАНИЗАЦИИ ФИЗКУЛЬТУРНО_ОЗДОРОВИТЕЛЬНОЙ И СПОРТИВНОЙ РАБОТЫ</w:t>
      </w:r>
    </w:p>
    <w:p w:rsidR="00F05B95" w:rsidRPr="00706C88" w:rsidRDefault="00F05B95" w:rsidP="00496495">
      <w:pPr>
        <w:spacing w:after="0"/>
        <w:ind w:firstLine="567"/>
        <w:contextualSpacing/>
        <w:jc w:val="both"/>
        <w:rPr>
          <w:rFonts w:ascii="Times New Roman" w:eastAsia="Times New Roman" w:hAnsi="Times New Roman" w:cs="Times New Roman"/>
          <w:color w:val="FF0000"/>
          <w:sz w:val="24"/>
          <w:szCs w:val="24"/>
          <w:lang w:eastAsia="ar-SA"/>
        </w:rPr>
      </w:pPr>
    </w:p>
    <w:p w:rsidR="00F05B95" w:rsidRPr="00706C88" w:rsidRDefault="002C0EB9" w:rsidP="005B404D">
      <w:pPr>
        <w:spacing w:after="0"/>
        <w:ind w:left="-567"/>
        <w:contextualSpacing/>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7</w:t>
      </w:r>
      <w:r w:rsidR="00F05B95" w:rsidRPr="00706C88">
        <w:rPr>
          <w:rFonts w:ascii="Times New Roman" w:eastAsia="Calibri" w:hAnsi="Times New Roman" w:cs="Times New Roman"/>
          <w:b/>
          <w:sz w:val="24"/>
          <w:szCs w:val="24"/>
          <w:u w:val="single"/>
        </w:rPr>
        <w:t>.1 Состояние здоровья лиц, обучающихся по основным образовательным программам</w:t>
      </w:r>
    </w:p>
    <w:p w:rsidR="00500228" w:rsidRPr="00706C88" w:rsidRDefault="00500228"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Здоровье нами рассматривается не только как отсутствие болезней, но и состоянием полного физического, душевного и социального благополучия человека, с этой точки зрения, здоровье школьника представляет собой критерий качества современного образования. Подготовить учащегося к современной жизни, значит сформировать у него адекватные механизмы физической, психологической, социальной адаптации к окружающей действительности. Соответственно, школа должна не только беречь, но и формировать культуру здорового образа жизни.</w:t>
      </w:r>
    </w:p>
    <w:p w:rsidR="00500228" w:rsidRPr="00706C88" w:rsidRDefault="00500228"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В течение нескольких лет в школе осуществляется комплексная программ «Здоровье», которая включает в себя внедрение </w:t>
      </w:r>
      <w:proofErr w:type="spellStart"/>
      <w:r w:rsidRPr="00706C88">
        <w:rPr>
          <w:rFonts w:ascii="Times New Roman" w:eastAsia="Calibri" w:hAnsi="Times New Roman" w:cs="Times New Roman"/>
          <w:sz w:val="24"/>
          <w:szCs w:val="24"/>
        </w:rPr>
        <w:t>здоровьесберегающих</w:t>
      </w:r>
      <w:proofErr w:type="spellEnd"/>
      <w:r w:rsidRPr="00706C88">
        <w:rPr>
          <w:rFonts w:ascii="Times New Roman" w:eastAsia="Calibri" w:hAnsi="Times New Roman" w:cs="Times New Roman"/>
          <w:sz w:val="24"/>
          <w:szCs w:val="24"/>
        </w:rPr>
        <w:t xml:space="preserve"> технологий на уроках (физкультминутки, методика Аветисова по предупреждению зрительного утомления и близорукости </w:t>
      </w:r>
      <w:proofErr w:type="spellStart"/>
      <w:r w:rsidRPr="00706C88">
        <w:rPr>
          <w:rFonts w:ascii="Times New Roman" w:eastAsia="Calibri" w:hAnsi="Times New Roman" w:cs="Times New Roman"/>
          <w:sz w:val="24"/>
          <w:szCs w:val="24"/>
        </w:rPr>
        <w:t>и.д</w:t>
      </w:r>
      <w:proofErr w:type="spellEnd"/>
      <w:r w:rsidRPr="00706C88">
        <w:rPr>
          <w:rFonts w:ascii="Times New Roman" w:eastAsia="Calibri" w:hAnsi="Times New Roman" w:cs="Times New Roman"/>
          <w:sz w:val="24"/>
          <w:szCs w:val="24"/>
        </w:rPr>
        <w:t>.).</w:t>
      </w:r>
    </w:p>
    <w:p w:rsidR="00500228" w:rsidRPr="00706C88" w:rsidRDefault="00500228"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Врачом и медсестрой совместно с психологами и классными руководителями проводятся профилактические мероприятия по предупреждению различных заболеваний. </w:t>
      </w:r>
    </w:p>
    <w:p w:rsidR="00500228" w:rsidRPr="00706C88" w:rsidRDefault="00500228" w:rsidP="005B404D">
      <w:pPr>
        <w:spacing w:after="0"/>
        <w:ind w:left="-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Традиционными являются следующие мероприятия:</w:t>
      </w:r>
    </w:p>
    <w:p w:rsidR="00500228" w:rsidRPr="00706C88" w:rsidRDefault="00500228" w:rsidP="002C60DE">
      <w:pPr>
        <w:numPr>
          <w:ilvl w:val="0"/>
          <w:numId w:val="12"/>
        </w:numPr>
        <w:suppressAutoHyphens/>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обследование детей на энтеробиоз;</w:t>
      </w:r>
    </w:p>
    <w:p w:rsidR="00500228" w:rsidRPr="00706C88" w:rsidRDefault="00500228" w:rsidP="002C60DE">
      <w:pPr>
        <w:numPr>
          <w:ilvl w:val="0"/>
          <w:numId w:val="12"/>
        </w:numPr>
        <w:suppressAutoHyphens/>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осмотр 9-х классов узкими специалистами: ЛОР, невропатолог, окулист, хирург (ортопед)</w:t>
      </w:r>
    </w:p>
    <w:p w:rsidR="00500228" w:rsidRPr="00706C88" w:rsidRDefault="00500228" w:rsidP="002C60DE">
      <w:pPr>
        <w:numPr>
          <w:ilvl w:val="0"/>
          <w:numId w:val="12"/>
        </w:numPr>
        <w:suppressAutoHyphens/>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осмотр девушек 9-11 классов врачом-гинекологом</w:t>
      </w:r>
    </w:p>
    <w:p w:rsidR="00500228" w:rsidRPr="00706C88" w:rsidRDefault="00500228" w:rsidP="002C60DE">
      <w:pPr>
        <w:numPr>
          <w:ilvl w:val="0"/>
          <w:numId w:val="12"/>
        </w:numPr>
        <w:suppressAutoHyphens/>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флюорографическое обследование подростков с 15 лет до 17 лет;</w:t>
      </w:r>
    </w:p>
    <w:p w:rsidR="00500228" w:rsidRPr="00706C88" w:rsidRDefault="00500228" w:rsidP="002C60DE">
      <w:pPr>
        <w:numPr>
          <w:ilvl w:val="0"/>
          <w:numId w:val="12"/>
        </w:numPr>
        <w:suppressAutoHyphens/>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лабораторное исследование крови детей 2-х, 9-х классов;</w:t>
      </w:r>
    </w:p>
    <w:p w:rsidR="00500228" w:rsidRPr="00706C88" w:rsidRDefault="00500228" w:rsidP="002C60DE">
      <w:pPr>
        <w:numPr>
          <w:ilvl w:val="0"/>
          <w:numId w:val="12"/>
        </w:numPr>
        <w:suppressAutoHyphens/>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осмотр детей на чесотку и педикулёз;</w:t>
      </w:r>
    </w:p>
    <w:p w:rsidR="00500228" w:rsidRPr="00706C88" w:rsidRDefault="00500228" w:rsidP="002C60DE">
      <w:pPr>
        <w:numPr>
          <w:ilvl w:val="0"/>
          <w:numId w:val="12"/>
        </w:numPr>
        <w:suppressAutoHyphens/>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профилактические прививки по национальному календарю России;</w:t>
      </w:r>
    </w:p>
    <w:p w:rsidR="00500228" w:rsidRPr="00706C88" w:rsidRDefault="00500228" w:rsidP="002C60DE">
      <w:pPr>
        <w:numPr>
          <w:ilvl w:val="0"/>
          <w:numId w:val="12"/>
        </w:numPr>
        <w:suppressAutoHyphens/>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постоянное наблюдение детей «Д» группы учета;</w:t>
      </w:r>
    </w:p>
    <w:p w:rsidR="00500228" w:rsidRPr="00706C88" w:rsidRDefault="00500228" w:rsidP="002C60DE">
      <w:pPr>
        <w:numPr>
          <w:ilvl w:val="0"/>
          <w:numId w:val="12"/>
        </w:numPr>
        <w:suppressAutoHyphens/>
        <w:spacing w:after="0"/>
        <w:ind w:left="-567" w:firstLine="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санация полости рта учащихся. </w:t>
      </w:r>
    </w:p>
    <w:p w:rsidR="00500228" w:rsidRPr="00706C88" w:rsidRDefault="00500228" w:rsidP="005B404D">
      <w:pPr>
        <w:spacing w:after="0"/>
        <w:ind w:left="-567"/>
        <w:contextualSpacing/>
        <w:jc w:val="both"/>
        <w:rPr>
          <w:rFonts w:ascii="Times New Roman" w:eastAsia="Times New Roman" w:hAnsi="Times New Roman" w:cs="Times New Roman"/>
          <w:b/>
          <w:sz w:val="24"/>
          <w:szCs w:val="24"/>
          <w:lang w:eastAsia="ar-SA"/>
        </w:rPr>
      </w:pPr>
      <w:r w:rsidRPr="00706C88">
        <w:rPr>
          <w:rFonts w:ascii="Times New Roman" w:eastAsia="Times New Roman" w:hAnsi="Times New Roman" w:cs="Times New Roman"/>
          <w:b/>
          <w:sz w:val="24"/>
          <w:szCs w:val="24"/>
          <w:lang w:eastAsia="ar-SA"/>
        </w:rPr>
        <w:t>Мероприятия, проводимые в рамках комплексно-целевой программы «Образование и здоровье ребенка»</w:t>
      </w:r>
    </w:p>
    <w:p w:rsidR="00500228" w:rsidRPr="00706C88" w:rsidRDefault="00500228" w:rsidP="002C60DE">
      <w:pPr>
        <w:numPr>
          <w:ilvl w:val="0"/>
          <w:numId w:val="12"/>
        </w:numPr>
        <w:spacing w:after="0"/>
        <w:ind w:left="0" w:firstLine="567"/>
        <w:contextualSpacing/>
        <w:jc w:val="both"/>
        <w:rPr>
          <w:rFonts w:ascii="Times New Roman" w:eastAsia="Times New Roman" w:hAnsi="Times New Roman" w:cs="Times New Roman"/>
          <w:sz w:val="24"/>
          <w:szCs w:val="24"/>
          <w:lang w:eastAsia="ar-SA"/>
        </w:rPr>
      </w:pPr>
    </w:p>
    <w:tbl>
      <w:tblPr>
        <w:tblW w:w="105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5960"/>
        <w:gridCol w:w="3209"/>
      </w:tblGrid>
      <w:tr w:rsidR="00500228" w:rsidRPr="00706C88" w:rsidTr="00086537">
        <w:trPr>
          <w:cantSplit/>
        </w:trPr>
        <w:tc>
          <w:tcPr>
            <w:tcW w:w="7390" w:type="dxa"/>
            <w:gridSpan w:val="2"/>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b/>
                <w:sz w:val="24"/>
                <w:szCs w:val="24"/>
              </w:rPr>
            </w:pPr>
            <w:r w:rsidRPr="00706C88">
              <w:rPr>
                <w:rFonts w:ascii="Times New Roman" w:eastAsia="Calibri" w:hAnsi="Times New Roman" w:cs="Times New Roman"/>
                <w:b/>
                <w:sz w:val="24"/>
                <w:szCs w:val="24"/>
              </w:rPr>
              <w:t xml:space="preserve">Мероприятия, проводимые в рамках </w:t>
            </w:r>
          </w:p>
          <w:p w:rsidR="00500228" w:rsidRPr="00706C88" w:rsidRDefault="00500228" w:rsidP="00086537">
            <w:pPr>
              <w:spacing w:after="0"/>
              <w:contextualSpacing/>
              <w:jc w:val="both"/>
              <w:rPr>
                <w:rFonts w:ascii="Times New Roman" w:eastAsia="Calibri" w:hAnsi="Times New Roman" w:cs="Times New Roman"/>
                <w:b/>
                <w:sz w:val="24"/>
                <w:szCs w:val="24"/>
              </w:rPr>
            </w:pPr>
            <w:r w:rsidRPr="00706C88">
              <w:rPr>
                <w:rFonts w:ascii="Times New Roman" w:eastAsia="Calibri" w:hAnsi="Times New Roman" w:cs="Times New Roman"/>
                <w:b/>
                <w:sz w:val="24"/>
                <w:szCs w:val="24"/>
              </w:rPr>
              <w:t>комплексно-целевой программы «Здоровье»</w:t>
            </w: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tabs>
                <w:tab w:val="left" w:pos="708"/>
                <w:tab w:val="center" w:pos="4677"/>
                <w:tab w:val="right" w:pos="9355"/>
              </w:tabs>
              <w:spacing w:after="0"/>
              <w:contextualSpacing/>
              <w:jc w:val="both"/>
              <w:rPr>
                <w:rFonts w:ascii="Times New Roman" w:eastAsia="Times New Roman" w:hAnsi="Times New Roman" w:cs="Times New Roman"/>
                <w:b/>
                <w:sz w:val="24"/>
                <w:szCs w:val="24"/>
                <w:lang w:eastAsia="ar-SA"/>
              </w:rPr>
            </w:pPr>
            <w:proofErr w:type="gramStart"/>
            <w:r w:rsidRPr="00706C88">
              <w:rPr>
                <w:rFonts w:ascii="Times New Roman" w:eastAsia="Times New Roman" w:hAnsi="Times New Roman" w:cs="Times New Roman"/>
                <w:b/>
                <w:sz w:val="24"/>
                <w:szCs w:val="24"/>
                <w:lang w:eastAsia="ar-SA"/>
              </w:rPr>
              <w:t>Ответственный</w:t>
            </w:r>
            <w:proofErr w:type="gramEnd"/>
            <w:r w:rsidRPr="00706C88">
              <w:rPr>
                <w:rFonts w:ascii="Times New Roman" w:eastAsia="Times New Roman" w:hAnsi="Times New Roman" w:cs="Times New Roman"/>
                <w:b/>
                <w:sz w:val="24"/>
                <w:szCs w:val="24"/>
                <w:lang w:eastAsia="ar-SA"/>
              </w:rPr>
              <w:t xml:space="preserve"> за мероприятие</w:t>
            </w:r>
          </w:p>
        </w:tc>
      </w:tr>
      <w:tr w:rsidR="00500228" w:rsidRPr="00706C88" w:rsidTr="00086537">
        <w:trPr>
          <w:cantSplit/>
        </w:trPr>
        <w:tc>
          <w:tcPr>
            <w:tcW w:w="1430" w:type="dxa"/>
            <w:vMerge w:val="restart"/>
            <w:tcBorders>
              <w:top w:val="single" w:sz="4" w:space="0" w:color="auto"/>
              <w:left w:val="single" w:sz="4" w:space="0" w:color="auto"/>
              <w:bottom w:val="single" w:sz="4" w:space="0" w:color="auto"/>
              <w:right w:val="single" w:sz="4" w:space="0" w:color="auto"/>
            </w:tcBorders>
            <w:textDirection w:val="btLr"/>
          </w:tcPr>
          <w:p w:rsidR="00500228" w:rsidRPr="00706C88" w:rsidRDefault="00500228" w:rsidP="00086537">
            <w:pPr>
              <w:spacing w:after="0"/>
              <w:ind w:right="113"/>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lastRenderedPageBreak/>
              <w:t>с  детьми</w:t>
            </w:r>
          </w:p>
          <w:p w:rsidR="00500228" w:rsidRPr="00706C88" w:rsidRDefault="00500228" w:rsidP="00086537">
            <w:pPr>
              <w:spacing w:after="0"/>
              <w:ind w:right="113"/>
              <w:contextualSpacing/>
              <w:jc w:val="both"/>
              <w:rPr>
                <w:rFonts w:ascii="Times New Roman" w:eastAsia="Calibri" w:hAnsi="Times New Roman" w:cs="Times New Roman"/>
                <w:sz w:val="24"/>
                <w:szCs w:val="24"/>
              </w:rPr>
            </w:pPr>
          </w:p>
          <w:p w:rsidR="00500228" w:rsidRPr="00706C88" w:rsidRDefault="00500228" w:rsidP="00086537">
            <w:pPr>
              <w:spacing w:after="0"/>
              <w:ind w:right="113"/>
              <w:contextualSpacing/>
              <w:jc w:val="both"/>
              <w:rPr>
                <w:rFonts w:ascii="Times New Roman" w:eastAsia="Calibri"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Обособленность учебных секций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для начальных, средних и старших  классов,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что снижает контакт между детьми</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разного возраста и</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является профилактикой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инфекционных заболеваний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и травматизма.</w:t>
            </w: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Администрация школы</w:t>
            </w:r>
          </w:p>
        </w:tc>
      </w:tr>
      <w:tr w:rsidR="00500228" w:rsidRPr="00706C88" w:rsidTr="00086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28" w:rsidRPr="00706C88" w:rsidRDefault="00500228" w:rsidP="00086537">
            <w:pPr>
              <w:spacing w:after="0"/>
              <w:contextualSpacing/>
              <w:jc w:val="both"/>
              <w:rPr>
                <w:rFonts w:ascii="Times New Roman" w:eastAsia="Calibri"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Наличие  спортзала и </w:t>
            </w:r>
            <w:proofErr w:type="gramStart"/>
            <w:r w:rsidRPr="00706C88">
              <w:rPr>
                <w:rFonts w:ascii="Times New Roman" w:eastAsia="Calibri" w:hAnsi="Times New Roman" w:cs="Times New Roman"/>
                <w:sz w:val="24"/>
                <w:szCs w:val="24"/>
              </w:rPr>
              <w:t>оборудованных</w:t>
            </w:r>
            <w:proofErr w:type="gramEnd"/>
            <w:r w:rsidRPr="00706C88">
              <w:rPr>
                <w:rFonts w:ascii="Times New Roman" w:eastAsia="Calibri" w:hAnsi="Times New Roman" w:cs="Times New Roman"/>
                <w:sz w:val="24"/>
                <w:szCs w:val="24"/>
              </w:rPr>
              <w:t xml:space="preserve">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физкультурных площадок </w:t>
            </w:r>
            <w:proofErr w:type="gramStart"/>
            <w:r w:rsidRPr="00706C88">
              <w:rPr>
                <w:rFonts w:ascii="Times New Roman" w:eastAsia="Calibri" w:hAnsi="Times New Roman" w:cs="Times New Roman"/>
                <w:sz w:val="24"/>
                <w:szCs w:val="24"/>
              </w:rPr>
              <w:t>на</w:t>
            </w:r>
            <w:proofErr w:type="gramEnd"/>
            <w:r w:rsidRPr="00706C88">
              <w:rPr>
                <w:rFonts w:ascii="Times New Roman" w:eastAsia="Calibri" w:hAnsi="Times New Roman" w:cs="Times New Roman"/>
                <w:sz w:val="24"/>
                <w:szCs w:val="24"/>
              </w:rPr>
              <w:t xml:space="preserve">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территории школы для занятий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спортом.</w:t>
            </w: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Администрация школы</w:t>
            </w:r>
          </w:p>
        </w:tc>
      </w:tr>
      <w:tr w:rsidR="00500228" w:rsidRPr="00706C88" w:rsidTr="00086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28" w:rsidRPr="00706C88" w:rsidRDefault="00500228" w:rsidP="00086537">
            <w:pPr>
              <w:spacing w:after="0"/>
              <w:contextualSpacing/>
              <w:jc w:val="both"/>
              <w:rPr>
                <w:rFonts w:ascii="Times New Roman" w:eastAsia="Calibri"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Расписание уроков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приближено к гигиеническим требованиям,</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w:t>
            </w:r>
            <w:proofErr w:type="gramStart"/>
            <w:r w:rsidRPr="00706C88">
              <w:rPr>
                <w:rFonts w:ascii="Times New Roman" w:eastAsia="Calibri" w:hAnsi="Times New Roman" w:cs="Times New Roman"/>
                <w:sz w:val="24"/>
                <w:szCs w:val="24"/>
              </w:rPr>
              <w:t>снижающим</w:t>
            </w:r>
            <w:proofErr w:type="gramEnd"/>
            <w:r w:rsidRPr="00706C88">
              <w:rPr>
                <w:rFonts w:ascii="Times New Roman" w:eastAsia="Calibri" w:hAnsi="Times New Roman" w:cs="Times New Roman"/>
                <w:sz w:val="24"/>
                <w:szCs w:val="24"/>
              </w:rPr>
              <w:t xml:space="preserve"> переутомление и  перегрузку.</w:t>
            </w: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Зам. директора </w:t>
            </w:r>
            <w:proofErr w:type="gramStart"/>
            <w:r w:rsidRPr="00706C88">
              <w:rPr>
                <w:rFonts w:ascii="Times New Roman" w:eastAsia="Calibri" w:hAnsi="Times New Roman" w:cs="Times New Roman"/>
                <w:sz w:val="24"/>
                <w:szCs w:val="24"/>
              </w:rPr>
              <w:t>по</w:t>
            </w:r>
            <w:proofErr w:type="gramEnd"/>
            <w:r w:rsidRPr="00706C88">
              <w:rPr>
                <w:rFonts w:ascii="Times New Roman" w:eastAsia="Calibri" w:hAnsi="Times New Roman" w:cs="Times New Roman"/>
                <w:sz w:val="24"/>
                <w:szCs w:val="24"/>
              </w:rPr>
              <w:t xml:space="preserve">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УВР Коровина Н.А.</w:t>
            </w:r>
          </w:p>
        </w:tc>
      </w:tr>
      <w:tr w:rsidR="00500228" w:rsidRPr="00706C88" w:rsidTr="00086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28" w:rsidRPr="00706C88" w:rsidRDefault="00500228" w:rsidP="00086537">
            <w:pPr>
              <w:spacing w:after="0"/>
              <w:contextualSpacing/>
              <w:jc w:val="both"/>
              <w:rPr>
                <w:rFonts w:ascii="Times New Roman" w:eastAsia="Calibri"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Использование методик, </w:t>
            </w:r>
          </w:p>
          <w:p w:rsidR="00500228" w:rsidRPr="00706C88" w:rsidRDefault="00500228" w:rsidP="00086537">
            <w:pPr>
              <w:spacing w:after="0"/>
              <w:contextualSpacing/>
              <w:jc w:val="both"/>
              <w:rPr>
                <w:rFonts w:ascii="Times New Roman" w:eastAsia="Calibri" w:hAnsi="Times New Roman" w:cs="Times New Roman"/>
                <w:sz w:val="24"/>
                <w:szCs w:val="24"/>
              </w:rPr>
            </w:pPr>
            <w:proofErr w:type="gramStart"/>
            <w:r w:rsidRPr="00706C88">
              <w:rPr>
                <w:rFonts w:ascii="Times New Roman" w:eastAsia="Calibri" w:hAnsi="Times New Roman" w:cs="Times New Roman"/>
                <w:sz w:val="24"/>
                <w:szCs w:val="24"/>
              </w:rPr>
              <w:t>повышающих</w:t>
            </w:r>
            <w:proofErr w:type="gramEnd"/>
            <w:r w:rsidRPr="00706C88">
              <w:rPr>
                <w:rFonts w:ascii="Times New Roman" w:eastAsia="Calibri" w:hAnsi="Times New Roman" w:cs="Times New Roman"/>
                <w:sz w:val="24"/>
                <w:szCs w:val="24"/>
              </w:rPr>
              <w:t xml:space="preserve"> работоспособность,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активность и внимание учащихся на уроке.</w:t>
            </w: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Учителя-предметники</w:t>
            </w:r>
          </w:p>
        </w:tc>
      </w:tr>
      <w:tr w:rsidR="00500228" w:rsidRPr="00706C88" w:rsidTr="00086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28" w:rsidRPr="00706C88" w:rsidRDefault="00500228" w:rsidP="00086537">
            <w:pPr>
              <w:spacing w:after="0"/>
              <w:contextualSpacing/>
              <w:jc w:val="both"/>
              <w:rPr>
                <w:rFonts w:ascii="Times New Roman" w:eastAsia="Calibri"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proofErr w:type="gramStart"/>
            <w:r w:rsidRPr="00706C88">
              <w:rPr>
                <w:rFonts w:ascii="Times New Roman" w:eastAsia="Calibri" w:hAnsi="Times New Roman" w:cs="Times New Roman"/>
                <w:sz w:val="24"/>
                <w:szCs w:val="24"/>
              </w:rPr>
              <w:t>Контроль за</w:t>
            </w:r>
            <w:proofErr w:type="gramEnd"/>
            <w:r w:rsidRPr="00706C88">
              <w:rPr>
                <w:rFonts w:ascii="Times New Roman" w:eastAsia="Calibri" w:hAnsi="Times New Roman" w:cs="Times New Roman"/>
                <w:sz w:val="24"/>
                <w:szCs w:val="24"/>
              </w:rPr>
              <w:t xml:space="preserve"> дозировкой домашнего задания и</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его дифференциацией  с отменой </w:t>
            </w:r>
            <w:proofErr w:type="gramStart"/>
            <w:r w:rsidRPr="00706C88">
              <w:rPr>
                <w:rFonts w:ascii="Times New Roman" w:eastAsia="Calibri" w:hAnsi="Times New Roman" w:cs="Times New Roman"/>
                <w:sz w:val="24"/>
                <w:szCs w:val="24"/>
              </w:rPr>
              <w:t>на</w:t>
            </w:r>
            <w:proofErr w:type="gramEnd"/>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выходные и каникулярные дни.</w:t>
            </w: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Зам. директора по УВР Коровина Н.А.</w:t>
            </w:r>
          </w:p>
        </w:tc>
      </w:tr>
      <w:tr w:rsidR="00500228" w:rsidRPr="00706C88" w:rsidTr="00086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28" w:rsidRPr="00706C88" w:rsidRDefault="00500228" w:rsidP="00086537">
            <w:pPr>
              <w:spacing w:after="0"/>
              <w:contextualSpacing/>
              <w:jc w:val="both"/>
              <w:rPr>
                <w:rFonts w:ascii="Times New Roman" w:eastAsia="Calibri"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Регулярное проведение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оздоровительных спортивно-</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массовых мероприятий: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«Веселые старты», «Лыжня России»,</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«Кросс наций»,  дни здоровья и т.д.</w:t>
            </w: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proofErr w:type="spellStart"/>
            <w:r w:rsidRPr="00706C88">
              <w:rPr>
                <w:rFonts w:ascii="Times New Roman" w:eastAsia="Calibri" w:hAnsi="Times New Roman" w:cs="Times New Roman"/>
                <w:sz w:val="24"/>
                <w:szCs w:val="24"/>
              </w:rPr>
              <w:t>Гадышева</w:t>
            </w:r>
            <w:proofErr w:type="spellEnd"/>
            <w:r w:rsidRPr="00706C88">
              <w:rPr>
                <w:rFonts w:ascii="Times New Roman" w:eastAsia="Calibri" w:hAnsi="Times New Roman" w:cs="Times New Roman"/>
                <w:sz w:val="24"/>
                <w:szCs w:val="24"/>
              </w:rPr>
              <w:t xml:space="preserve"> В.В.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учителя физической культуры</w:t>
            </w:r>
          </w:p>
        </w:tc>
      </w:tr>
      <w:tr w:rsidR="00500228" w:rsidRPr="00706C88" w:rsidTr="00086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28" w:rsidRPr="00706C88" w:rsidRDefault="00500228" w:rsidP="00086537">
            <w:pPr>
              <w:spacing w:after="0"/>
              <w:contextualSpacing/>
              <w:jc w:val="both"/>
              <w:rPr>
                <w:rFonts w:ascii="Times New Roman" w:eastAsia="Calibri"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Планомерное отслеживание адаптации учащихся 1,5,10-х классов </w:t>
            </w:r>
            <w:proofErr w:type="gramStart"/>
            <w:r w:rsidRPr="00706C88">
              <w:rPr>
                <w:rFonts w:ascii="Times New Roman" w:eastAsia="Calibri" w:hAnsi="Times New Roman" w:cs="Times New Roman"/>
                <w:sz w:val="24"/>
                <w:szCs w:val="24"/>
              </w:rPr>
              <w:t>к</w:t>
            </w:r>
            <w:proofErr w:type="gramEnd"/>
            <w:r w:rsidRPr="00706C88">
              <w:rPr>
                <w:rFonts w:ascii="Times New Roman" w:eastAsia="Calibri" w:hAnsi="Times New Roman" w:cs="Times New Roman"/>
                <w:sz w:val="24"/>
                <w:szCs w:val="24"/>
              </w:rPr>
              <w:t xml:space="preserve">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обучению в новых учебных условиях.</w:t>
            </w: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Зам. директора по УВР Кор</w:t>
            </w:r>
            <w:r>
              <w:rPr>
                <w:rFonts w:ascii="Times New Roman" w:eastAsia="Calibri" w:hAnsi="Times New Roman" w:cs="Times New Roman"/>
                <w:sz w:val="24"/>
                <w:szCs w:val="24"/>
              </w:rPr>
              <w:t xml:space="preserve">овина Н.А., по ВР </w:t>
            </w:r>
            <w:proofErr w:type="spellStart"/>
            <w:r>
              <w:rPr>
                <w:rFonts w:ascii="Times New Roman" w:eastAsia="Calibri" w:hAnsi="Times New Roman" w:cs="Times New Roman"/>
                <w:sz w:val="24"/>
                <w:szCs w:val="24"/>
              </w:rPr>
              <w:t>Загидулина</w:t>
            </w:r>
            <w:proofErr w:type="spellEnd"/>
            <w:r>
              <w:rPr>
                <w:rFonts w:ascii="Times New Roman" w:eastAsia="Calibri" w:hAnsi="Times New Roman" w:cs="Times New Roman"/>
                <w:sz w:val="24"/>
                <w:szCs w:val="24"/>
              </w:rPr>
              <w:t xml:space="preserve"> С</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w:t>
            </w:r>
            <w:r w:rsidRPr="00706C88">
              <w:rPr>
                <w:rFonts w:ascii="Times New Roman" w:eastAsia="Calibri" w:hAnsi="Times New Roman" w:cs="Times New Roman"/>
                <w:sz w:val="24"/>
                <w:szCs w:val="24"/>
              </w:rPr>
              <w:t>.,</w:t>
            </w:r>
            <w:proofErr w:type="spellStart"/>
            <w:r w:rsidRPr="00706C88">
              <w:rPr>
                <w:rFonts w:ascii="Times New Roman" w:eastAsia="Calibri" w:hAnsi="Times New Roman" w:cs="Times New Roman"/>
                <w:sz w:val="24"/>
                <w:szCs w:val="24"/>
              </w:rPr>
              <w:t>кл.руковод</w:t>
            </w:r>
            <w:proofErr w:type="spellEnd"/>
            <w:r w:rsidRPr="00706C88">
              <w:rPr>
                <w:rFonts w:ascii="Times New Roman" w:eastAsia="Calibri" w:hAnsi="Times New Roman" w:cs="Times New Roman"/>
                <w:sz w:val="24"/>
                <w:szCs w:val="24"/>
              </w:rPr>
              <w:t>.</w:t>
            </w:r>
          </w:p>
        </w:tc>
      </w:tr>
      <w:tr w:rsidR="00500228" w:rsidRPr="00706C88" w:rsidTr="00086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28" w:rsidRPr="00706C88" w:rsidRDefault="00500228" w:rsidP="00086537">
            <w:pPr>
              <w:spacing w:after="0"/>
              <w:contextualSpacing/>
              <w:jc w:val="both"/>
              <w:rPr>
                <w:rFonts w:ascii="Times New Roman" w:eastAsia="Calibri"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Осуществление и внедрение</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w:t>
            </w:r>
            <w:proofErr w:type="spellStart"/>
            <w:r w:rsidRPr="00706C88">
              <w:rPr>
                <w:rFonts w:ascii="Times New Roman" w:eastAsia="Calibri" w:hAnsi="Times New Roman" w:cs="Times New Roman"/>
                <w:sz w:val="24"/>
                <w:szCs w:val="24"/>
              </w:rPr>
              <w:t>здоровьесберегающих</w:t>
            </w:r>
            <w:proofErr w:type="spellEnd"/>
            <w:r w:rsidRPr="00706C88">
              <w:rPr>
                <w:rFonts w:ascii="Times New Roman" w:eastAsia="Calibri" w:hAnsi="Times New Roman" w:cs="Times New Roman"/>
                <w:sz w:val="24"/>
                <w:szCs w:val="24"/>
              </w:rPr>
              <w:t xml:space="preserve"> технологий:</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а) педагогика сотрудничества</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б) личностн</w:t>
            </w:r>
            <w:proofErr w:type="gramStart"/>
            <w:r w:rsidRPr="00706C88">
              <w:rPr>
                <w:rFonts w:ascii="Times New Roman" w:eastAsia="Calibri" w:hAnsi="Times New Roman" w:cs="Times New Roman"/>
                <w:sz w:val="24"/>
                <w:szCs w:val="24"/>
              </w:rPr>
              <w:t>о-</w:t>
            </w:r>
            <w:proofErr w:type="gramEnd"/>
            <w:r w:rsidRPr="00706C88">
              <w:rPr>
                <w:rFonts w:ascii="Times New Roman" w:eastAsia="Calibri" w:hAnsi="Times New Roman" w:cs="Times New Roman"/>
                <w:sz w:val="24"/>
                <w:szCs w:val="24"/>
              </w:rPr>
              <w:t xml:space="preserve"> ориентированное обучение</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в) проблемно-развивающее обучение</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г) уровневая дифференциация</w:t>
            </w: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Зам. директора по УВР Коровина Н.А., учителя-предметники</w:t>
            </w:r>
          </w:p>
        </w:tc>
      </w:tr>
      <w:tr w:rsidR="00500228" w:rsidRPr="00706C88" w:rsidTr="00086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28" w:rsidRPr="00706C88" w:rsidRDefault="00500228" w:rsidP="00086537">
            <w:pPr>
              <w:spacing w:after="0"/>
              <w:contextualSpacing/>
              <w:jc w:val="both"/>
              <w:rPr>
                <w:rFonts w:ascii="Times New Roman" w:eastAsia="Calibri"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Развивающая  работа со школьниками педагога-психолога и помощь детям</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«группы риска.</w:t>
            </w:r>
          </w:p>
          <w:p w:rsidR="00500228" w:rsidRPr="00706C88" w:rsidRDefault="00500228" w:rsidP="00086537">
            <w:pPr>
              <w:spacing w:after="0"/>
              <w:contextualSpacing/>
              <w:jc w:val="both"/>
              <w:rPr>
                <w:rFonts w:ascii="Times New Roman" w:eastAsia="Calibri" w:hAnsi="Times New Roman" w:cs="Times New Roman"/>
                <w:sz w:val="24"/>
                <w:szCs w:val="24"/>
              </w:rPr>
            </w:pP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Кожевникова А.С., педагог-психолог.</w:t>
            </w:r>
          </w:p>
        </w:tc>
      </w:tr>
      <w:tr w:rsidR="00500228" w:rsidRPr="00706C88" w:rsidTr="00086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28" w:rsidRPr="00706C88" w:rsidRDefault="00500228" w:rsidP="00086537">
            <w:pPr>
              <w:spacing w:after="0"/>
              <w:contextualSpacing/>
              <w:jc w:val="both"/>
              <w:rPr>
                <w:rFonts w:ascii="Times New Roman" w:eastAsia="Calibri"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Организация внеурочной деятельности в рамках ФОС, что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способствует развитию </w:t>
            </w:r>
            <w:proofErr w:type="gramStart"/>
            <w:r w:rsidRPr="00706C88">
              <w:rPr>
                <w:rFonts w:ascii="Times New Roman" w:eastAsia="Calibri" w:hAnsi="Times New Roman" w:cs="Times New Roman"/>
                <w:sz w:val="24"/>
                <w:szCs w:val="24"/>
              </w:rPr>
              <w:t>познавательной</w:t>
            </w:r>
            <w:proofErr w:type="gramEnd"/>
            <w:r w:rsidRPr="00706C88">
              <w:rPr>
                <w:rFonts w:ascii="Times New Roman" w:eastAsia="Calibri" w:hAnsi="Times New Roman" w:cs="Times New Roman"/>
                <w:sz w:val="24"/>
                <w:szCs w:val="24"/>
              </w:rPr>
              <w:t xml:space="preserve">,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творческой деятельности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школьников, их социализации,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приобщению к ЗОЖ.</w:t>
            </w: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Зам.</w:t>
            </w:r>
            <w:r>
              <w:rPr>
                <w:rFonts w:ascii="Times New Roman" w:eastAsia="Calibri" w:hAnsi="Times New Roman" w:cs="Times New Roman"/>
                <w:sz w:val="24"/>
                <w:szCs w:val="24"/>
              </w:rPr>
              <w:t xml:space="preserve"> директора по ВР </w:t>
            </w:r>
            <w:proofErr w:type="spellStart"/>
            <w:r>
              <w:rPr>
                <w:rFonts w:ascii="Times New Roman" w:eastAsia="Calibri" w:hAnsi="Times New Roman" w:cs="Times New Roman"/>
                <w:sz w:val="24"/>
                <w:szCs w:val="24"/>
              </w:rPr>
              <w:t>Загидулина</w:t>
            </w:r>
            <w:proofErr w:type="spellEnd"/>
            <w:r>
              <w:rPr>
                <w:rFonts w:ascii="Times New Roman" w:eastAsia="Calibri" w:hAnsi="Times New Roman" w:cs="Times New Roman"/>
                <w:sz w:val="24"/>
                <w:szCs w:val="24"/>
              </w:rPr>
              <w:t xml:space="preserve"> С</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w:t>
            </w:r>
            <w:r w:rsidRPr="00706C88">
              <w:rPr>
                <w:rFonts w:ascii="Times New Roman" w:eastAsia="Calibri" w:hAnsi="Times New Roman" w:cs="Times New Roman"/>
                <w:sz w:val="24"/>
                <w:szCs w:val="24"/>
              </w:rPr>
              <w:t xml:space="preserve">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Учителя нач. </w:t>
            </w:r>
            <w:proofErr w:type="spellStart"/>
            <w:r w:rsidRPr="00706C88">
              <w:rPr>
                <w:rFonts w:ascii="Times New Roman" w:eastAsia="Calibri" w:hAnsi="Times New Roman" w:cs="Times New Roman"/>
                <w:sz w:val="24"/>
                <w:szCs w:val="24"/>
              </w:rPr>
              <w:t>кл</w:t>
            </w:r>
            <w:proofErr w:type="spellEnd"/>
            <w:r w:rsidRPr="00706C88">
              <w:rPr>
                <w:rFonts w:ascii="Times New Roman" w:eastAsia="Calibri" w:hAnsi="Times New Roman" w:cs="Times New Roman"/>
                <w:sz w:val="24"/>
                <w:szCs w:val="24"/>
              </w:rPr>
              <w:t>., педагоги доп.</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образования,</w:t>
            </w:r>
          </w:p>
        </w:tc>
      </w:tr>
      <w:tr w:rsidR="00500228" w:rsidRPr="00706C88" w:rsidTr="00086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28" w:rsidRPr="00706C88" w:rsidRDefault="00500228" w:rsidP="00086537">
            <w:pPr>
              <w:spacing w:after="0"/>
              <w:contextualSpacing/>
              <w:jc w:val="both"/>
              <w:rPr>
                <w:rFonts w:ascii="Times New Roman" w:eastAsia="Calibri"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Экскурсии в музей, посещение Республиканской детской библиотеки,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театров, что не только расширяет кругозор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учащихся, но и способствует более высокой двигательной активности.</w:t>
            </w: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Классные руководители.</w:t>
            </w:r>
          </w:p>
        </w:tc>
      </w:tr>
      <w:tr w:rsidR="00500228" w:rsidRPr="00706C88" w:rsidTr="00086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28" w:rsidRPr="00706C88" w:rsidRDefault="00500228" w:rsidP="00086537">
            <w:pPr>
              <w:spacing w:after="0"/>
              <w:contextualSpacing/>
              <w:jc w:val="both"/>
              <w:rPr>
                <w:rFonts w:ascii="Times New Roman" w:eastAsia="Calibri"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Организация горячего питания для учащихся школы.</w:t>
            </w:r>
          </w:p>
          <w:p w:rsidR="00500228" w:rsidRPr="00706C88" w:rsidRDefault="00500228" w:rsidP="00086537">
            <w:pPr>
              <w:spacing w:after="0"/>
              <w:contextualSpacing/>
              <w:jc w:val="both"/>
              <w:rPr>
                <w:rFonts w:ascii="Times New Roman" w:eastAsia="Calibri" w:hAnsi="Times New Roman" w:cs="Times New Roman"/>
                <w:sz w:val="24"/>
                <w:szCs w:val="24"/>
              </w:rPr>
            </w:pP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Администрация школы</w:t>
            </w:r>
          </w:p>
        </w:tc>
      </w:tr>
      <w:tr w:rsidR="00500228" w:rsidRPr="00706C88" w:rsidTr="00086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28" w:rsidRPr="00706C88" w:rsidRDefault="00500228" w:rsidP="00086537">
            <w:pPr>
              <w:spacing w:after="0"/>
              <w:contextualSpacing/>
              <w:jc w:val="both"/>
              <w:rPr>
                <w:rFonts w:ascii="Times New Roman" w:eastAsia="Calibri"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Проведение физкультминуток на всех </w:t>
            </w:r>
          </w:p>
          <w:p w:rsidR="00500228" w:rsidRPr="00706C88" w:rsidRDefault="00500228" w:rsidP="00086537">
            <w:pPr>
              <w:spacing w:after="0"/>
              <w:contextualSpacing/>
              <w:jc w:val="both"/>
              <w:rPr>
                <w:rFonts w:ascii="Times New Roman" w:eastAsia="Calibri" w:hAnsi="Times New Roman" w:cs="Times New Roman"/>
                <w:sz w:val="24"/>
                <w:szCs w:val="24"/>
              </w:rPr>
            </w:pPr>
            <w:proofErr w:type="gramStart"/>
            <w:r w:rsidRPr="00706C88">
              <w:rPr>
                <w:rFonts w:ascii="Times New Roman" w:eastAsia="Calibri" w:hAnsi="Times New Roman" w:cs="Times New Roman"/>
                <w:sz w:val="24"/>
                <w:szCs w:val="24"/>
              </w:rPr>
              <w:t>уроках</w:t>
            </w:r>
            <w:proofErr w:type="gramEnd"/>
            <w:r w:rsidRPr="00706C88">
              <w:rPr>
                <w:rFonts w:ascii="Times New Roman" w:eastAsia="Calibri" w:hAnsi="Times New Roman" w:cs="Times New Roman"/>
                <w:sz w:val="24"/>
                <w:szCs w:val="24"/>
              </w:rPr>
              <w:t xml:space="preserve">, ежедневные прогулки и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динамические паузы в режиме ГПД</w:t>
            </w: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Учителя школы, воспитатели ГПД</w:t>
            </w:r>
          </w:p>
        </w:tc>
      </w:tr>
      <w:tr w:rsidR="00500228" w:rsidRPr="00706C88" w:rsidTr="00086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28" w:rsidRPr="00706C88" w:rsidRDefault="00500228" w:rsidP="00086537">
            <w:pPr>
              <w:spacing w:after="0"/>
              <w:contextualSpacing/>
              <w:jc w:val="both"/>
              <w:rPr>
                <w:rFonts w:ascii="Times New Roman" w:eastAsia="Calibri"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Оздоровление учащихся начальных</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классов в детской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поликлинике № 1 </w:t>
            </w:r>
            <w:proofErr w:type="gramStart"/>
            <w:r w:rsidRPr="00706C88">
              <w:rPr>
                <w:rFonts w:ascii="Times New Roman" w:eastAsia="Calibri" w:hAnsi="Times New Roman" w:cs="Times New Roman"/>
                <w:sz w:val="24"/>
                <w:szCs w:val="24"/>
              </w:rPr>
              <w:t>с</w:t>
            </w:r>
            <w:proofErr w:type="gramEnd"/>
            <w:r w:rsidRPr="00706C88">
              <w:rPr>
                <w:rFonts w:ascii="Times New Roman" w:eastAsia="Calibri" w:hAnsi="Times New Roman" w:cs="Times New Roman"/>
                <w:sz w:val="24"/>
                <w:szCs w:val="24"/>
              </w:rPr>
              <w:t xml:space="preserve">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целью профилактики и лечения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простудных заболеваний  и заболеваний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опорно-двигательного  аппарата.</w:t>
            </w: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proofErr w:type="spellStart"/>
            <w:r w:rsidRPr="00706C88">
              <w:rPr>
                <w:rFonts w:ascii="Times New Roman" w:eastAsia="Calibri" w:hAnsi="Times New Roman" w:cs="Times New Roman"/>
                <w:sz w:val="24"/>
                <w:szCs w:val="24"/>
              </w:rPr>
              <w:t>Гадышева</w:t>
            </w:r>
            <w:proofErr w:type="spellEnd"/>
            <w:r w:rsidRPr="00706C88">
              <w:rPr>
                <w:rFonts w:ascii="Times New Roman" w:eastAsia="Calibri" w:hAnsi="Times New Roman" w:cs="Times New Roman"/>
                <w:sz w:val="24"/>
                <w:szCs w:val="24"/>
              </w:rPr>
              <w:t xml:space="preserve"> В.В.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учителя начальных классов</w:t>
            </w:r>
          </w:p>
        </w:tc>
      </w:tr>
      <w:tr w:rsidR="00500228" w:rsidRPr="00706C88" w:rsidTr="00086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28" w:rsidRPr="00706C88" w:rsidRDefault="00500228" w:rsidP="00086537">
            <w:pPr>
              <w:spacing w:after="0"/>
              <w:contextualSpacing/>
              <w:jc w:val="both"/>
              <w:rPr>
                <w:rFonts w:ascii="Times New Roman" w:eastAsia="Calibri"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Для повышения степени</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индивидуального подхода </w:t>
            </w:r>
            <w:proofErr w:type="gramStart"/>
            <w:r w:rsidRPr="00706C88">
              <w:rPr>
                <w:rFonts w:ascii="Times New Roman" w:eastAsia="Calibri" w:hAnsi="Times New Roman" w:cs="Times New Roman"/>
                <w:sz w:val="24"/>
                <w:szCs w:val="24"/>
              </w:rPr>
              <w:t>на</w:t>
            </w:r>
            <w:proofErr w:type="gramEnd"/>
          </w:p>
          <w:p w:rsidR="00500228" w:rsidRPr="00706C88" w:rsidRDefault="00500228" w:rsidP="00086537">
            <w:pPr>
              <w:spacing w:after="0"/>
              <w:contextualSpacing/>
              <w:jc w:val="both"/>
              <w:rPr>
                <w:rFonts w:ascii="Times New Roman" w:eastAsia="Calibri" w:hAnsi="Times New Roman" w:cs="Times New Roman"/>
                <w:sz w:val="24"/>
                <w:szCs w:val="24"/>
              </w:rPr>
            </w:pPr>
            <w:proofErr w:type="gramStart"/>
            <w:r w:rsidRPr="00706C88">
              <w:rPr>
                <w:rFonts w:ascii="Times New Roman" w:eastAsia="Calibri" w:hAnsi="Times New Roman" w:cs="Times New Roman"/>
                <w:sz w:val="24"/>
                <w:szCs w:val="24"/>
              </w:rPr>
              <w:t>уроках</w:t>
            </w:r>
            <w:proofErr w:type="gramEnd"/>
            <w:r w:rsidRPr="00706C88">
              <w:rPr>
                <w:rFonts w:ascii="Times New Roman" w:eastAsia="Calibri" w:hAnsi="Times New Roman" w:cs="Times New Roman"/>
                <w:sz w:val="24"/>
                <w:szCs w:val="24"/>
              </w:rPr>
              <w:t xml:space="preserve"> физической культуры деление</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классных коллективов10-11-х классов на 2 группы.</w:t>
            </w: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Администрация школы, учителя физической культуры</w:t>
            </w:r>
          </w:p>
        </w:tc>
      </w:tr>
      <w:tr w:rsidR="00500228" w:rsidRPr="00706C88" w:rsidTr="00086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28" w:rsidRPr="00706C88" w:rsidRDefault="00500228" w:rsidP="00086537">
            <w:pPr>
              <w:spacing w:after="0"/>
              <w:contextualSpacing/>
              <w:jc w:val="both"/>
              <w:rPr>
                <w:rFonts w:ascii="Times New Roman" w:eastAsia="Calibri"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Организация работы </w:t>
            </w:r>
            <w:proofErr w:type="gramStart"/>
            <w:r w:rsidRPr="00706C88">
              <w:rPr>
                <w:rFonts w:ascii="Times New Roman" w:eastAsia="Calibri" w:hAnsi="Times New Roman" w:cs="Times New Roman"/>
                <w:sz w:val="24"/>
                <w:szCs w:val="24"/>
              </w:rPr>
              <w:t>спортивных</w:t>
            </w:r>
            <w:proofErr w:type="gramEnd"/>
            <w:r w:rsidRPr="00706C88">
              <w:rPr>
                <w:rFonts w:ascii="Times New Roman" w:eastAsia="Calibri" w:hAnsi="Times New Roman" w:cs="Times New Roman"/>
                <w:sz w:val="24"/>
                <w:szCs w:val="24"/>
              </w:rPr>
              <w:t xml:space="preserve">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 секций по</w:t>
            </w:r>
            <w:r>
              <w:rPr>
                <w:rFonts w:ascii="Times New Roman" w:eastAsia="Calibri" w:hAnsi="Times New Roman" w:cs="Times New Roman"/>
                <w:sz w:val="24"/>
                <w:szCs w:val="24"/>
              </w:rPr>
              <w:t xml:space="preserve"> легкой атлетике, ОФП</w:t>
            </w:r>
            <w:r w:rsidRPr="00706C88">
              <w:rPr>
                <w:rFonts w:ascii="Times New Roman" w:eastAsia="Calibri" w:hAnsi="Times New Roman" w:cs="Times New Roman"/>
                <w:sz w:val="24"/>
                <w:szCs w:val="24"/>
              </w:rPr>
              <w:t xml:space="preserve">, </w:t>
            </w:r>
          </w:p>
          <w:p w:rsidR="00500228" w:rsidRPr="00706C88" w:rsidRDefault="00500228" w:rsidP="00086537">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футболу, туризму. </w:t>
            </w: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proofErr w:type="spellStart"/>
            <w:r w:rsidRPr="00706C88">
              <w:rPr>
                <w:rFonts w:ascii="Times New Roman" w:eastAsia="Calibri" w:hAnsi="Times New Roman" w:cs="Times New Roman"/>
                <w:sz w:val="24"/>
                <w:szCs w:val="24"/>
              </w:rPr>
              <w:t>Гадышева</w:t>
            </w:r>
            <w:proofErr w:type="spellEnd"/>
            <w:r w:rsidRPr="00706C88">
              <w:rPr>
                <w:rFonts w:ascii="Times New Roman" w:eastAsia="Calibri" w:hAnsi="Times New Roman" w:cs="Times New Roman"/>
                <w:sz w:val="24"/>
                <w:szCs w:val="24"/>
              </w:rPr>
              <w:t xml:space="preserve"> В.В.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учителя физической культуры</w:t>
            </w:r>
          </w:p>
        </w:tc>
      </w:tr>
      <w:tr w:rsidR="00500228" w:rsidRPr="00706C88" w:rsidTr="00086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28" w:rsidRPr="00706C88" w:rsidRDefault="00500228" w:rsidP="00086537">
            <w:pPr>
              <w:spacing w:after="0"/>
              <w:contextualSpacing/>
              <w:jc w:val="both"/>
              <w:rPr>
                <w:rFonts w:ascii="Times New Roman" w:eastAsia="Calibri"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Санитарно-просветительская работа –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выпуск </w:t>
            </w:r>
            <w:proofErr w:type="spellStart"/>
            <w:r w:rsidRPr="00706C88">
              <w:rPr>
                <w:rFonts w:ascii="Times New Roman" w:eastAsia="Calibri" w:hAnsi="Times New Roman" w:cs="Times New Roman"/>
                <w:sz w:val="24"/>
                <w:szCs w:val="24"/>
              </w:rPr>
              <w:t>санбюллетеней</w:t>
            </w:r>
            <w:proofErr w:type="spellEnd"/>
            <w:r w:rsidRPr="00706C88">
              <w:rPr>
                <w:rFonts w:ascii="Times New Roman" w:eastAsia="Calibri" w:hAnsi="Times New Roman" w:cs="Times New Roman"/>
                <w:sz w:val="24"/>
                <w:szCs w:val="24"/>
              </w:rPr>
              <w:t xml:space="preserve"> различной тематики, </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беседы с учащимися младших классов.</w:t>
            </w:r>
          </w:p>
          <w:p w:rsidR="00500228" w:rsidRPr="00706C88" w:rsidRDefault="00500228" w:rsidP="00086537">
            <w:pPr>
              <w:spacing w:after="0"/>
              <w:contextualSpacing/>
              <w:jc w:val="both"/>
              <w:rPr>
                <w:rFonts w:ascii="Times New Roman" w:eastAsia="Calibri" w:hAnsi="Times New Roman" w:cs="Times New Roman"/>
                <w:sz w:val="24"/>
                <w:szCs w:val="24"/>
              </w:rPr>
            </w:pP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b/>
                <w:sz w:val="24"/>
                <w:szCs w:val="24"/>
              </w:rPr>
            </w:pPr>
            <w:r w:rsidRPr="00706C88">
              <w:rPr>
                <w:rFonts w:ascii="Times New Roman" w:eastAsia="Calibri" w:hAnsi="Times New Roman" w:cs="Times New Roman"/>
                <w:sz w:val="24"/>
                <w:szCs w:val="24"/>
              </w:rPr>
              <w:t>учащиеся старших классов, учителя школы</w:t>
            </w:r>
          </w:p>
        </w:tc>
      </w:tr>
      <w:tr w:rsidR="00500228" w:rsidRPr="00706C88" w:rsidTr="00086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28" w:rsidRPr="00706C88" w:rsidRDefault="00500228" w:rsidP="00086537">
            <w:pPr>
              <w:spacing w:after="0"/>
              <w:contextualSpacing/>
              <w:jc w:val="both"/>
              <w:rPr>
                <w:rFonts w:ascii="Times New Roman" w:eastAsia="Calibri"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Осуществление мониторинга заболеваемости учащихся</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1-11 классов</w:t>
            </w: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proofErr w:type="spellStart"/>
            <w:r w:rsidRPr="00706C88">
              <w:rPr>
                <w:rFonts w:ascii="Times New Roman" w:eastAsia="Calibri" w:hAnsi="Times New Roman" w:cs="Times New Roman"/>
                <w:sz w:val="24"/>
                <w:szCs w:val="24"/>
              </w:rPr>
              <w:t>Летюшова</w:t>
            </w:r>
            <w:proofErr w:type="spellEnd"/>
            <w:r w:rsidRPr="00706C88">
              <w:rPr>
                <w:rFonts w:ascii="Times New Roman" w:eastAsia="Calibri" w:hAnsi="Times New Roman" w:cs="Times New Roman"/>
                <w:sz w:val="24"/>
                <w:szCs w:val="24"/>
              </w:rPr>
              <w:t xml:space="preserve"> Н.И. медсестра,</w:t>
            </w:r>
          </w:p>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зам. директора по УВР </w:t>
            </w:r>
            <w:proofErr w:type="spellStart"/>
            <w:r w:rsidRPr="00706C88">
              <w:rPr>
                <w:rFonts w:ascii="Times New Roman" w:eastAsia="Calibri" w:hAnsi="Times New Roman" w:cs="Times New Roman"/>
                <w:sz w:val="24"/>
                <w:szCs w:val="24"/>
              </w:rPr>
              <w:t>Гадышева</w:t>
            </w:r>
            <w:proofErr w:type="spellEnd"/>
            <w:r w:rsidRPr="00706C88">
              <w:rPr>
                <w:rFonts w:ascii="Times New Roman" w:eastAsia="Calibri" w:hAnsi="Times New Roman" w:cs="Times New Roman"/>
                <w:sz w:val="24"/>
                <w:szCs w:val="24"/>
              </w:rPr>
              <w:t xml:space="preserve"> В.В.</w:t>
            </w:r>
          </w:p>
        </w:tc>
      </w:tr>
      <w:tr w:rsidR="00500228" w:rsidRPr="00706C88" w:rsidTr="00086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28" w:rsidRPr="00706C88" w:rsidRDefault="00500228" w:rsidP="00086537">
            <w:pPr>
              <w:spacing w:after="0"/>
              <w:contextualSpacing/>
              <w:jc w:val="both"/>
              <w:rPr>
                <w:rFonts w:ascii="Times New Roman" w:eastAsia="Calibri"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tcPr>
          <w:p w:rsidR="00500228" w:rsidRPr="00706C88" w:rsidRDefault="00500228" w:rsidP="00086537">
            <w:pPr>
              <w:spacing w:after="0"/>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Общешкольные и городские мероприятия</w:t>
            </w:r>
          </w:p>
          <w:p w:rsidR="00500228" w:rsidRPr="00706C88" w:rsidRDefault="00500228" w:rsidP="00086537">
            <w:pPr>
              <w:spacing w:after="0"/>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 xml:space="preserve"> по борьбе с наркоманией, токсикоманией </w:t>
            </w:r>
          </w:p>
          <w:p w:rsidR="00500228" w:rsidRPr="00706C88" w:rsidRDefault="00500228" w:rsidP="00086537">
            <w:pPr>
              <w:spacing w:after="0"/>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 xml:space="preserve">о вреде курения и алкоголя: ролевая игра </w:t>
            </w:r>
          </w:p>
          <w:p w:rsidR="00500228" w:rsidRPr="00706C88" w:rsidRDefault="00500228" w:rsidP="00086537">
            <w:pPr>
              <w:spacing w:after="0"/>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 xml:space="preserve">«Суд над наркотиками», организация </w:t>
            </w:r>
          </w:p>
          <w:p w:rsidR="00500228" w:rsidRPr="00706C88" w:rsidRDefault="00500228" w:rsidP="00086537">
            <w:pPr>
              <w:spacing w:after="0"/>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конкурсов: тематических сайтов, рисунков, плакатов,</w:t>
            </w:r>
          </w:p>
          <w:p w:rsidR="00500228" w:rsidRPr="00706C88" w:rsidRDefault="00500228" w:rsidP="00086537">
            <w:pPr>
              <w:spacing w:after="0"/>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 xml:space="preserve"> стихов </w:t>
            </w:r>
            <w:proofErr w:type="gramStart"/>
            <w:r w:rsidRPr="00706C88">
              <w:rPr>
                <w:rFonts w:ascii="Times New Roman" w:eastAsia="Calibri" w:hAnsi="Times New Roman" w:cs="Times New Roman"/>
                <w:bCs/>
                <w:sz w:val="24"/>
                <w:szCs w:val="24"/>
              </w:rPr>
              <w:t>собственного</w:t>
            </w:r>
            <w:proofErr w:type="gramEnd"/>
            <w:r w:rsidRPr="00706C88">
              <w:rPr>
                <w:rFonts w:ascii="Times New Roman" w:eastAsia="Calibri" w:hAnsi="Times New Roman" w:cs="Times New Roman"/>
                <w:bCs/>
                <w:sz w:val="24"/>
                <w:szCs w:val="24"/>
              </w:rPr>
              <w:t xml:space="preserve"> </w:t>
            </w:r>
          </w:p>
          <w:p w:rsidR="00500228" w:rsidRPr="00706C88" w:rsidRDefault="00500228" w:rsidP="00086537">
            <w:pPr>
              <w:spacing w:after="0"/>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сочинения, сочинений «Нет наркотикам!»,</w:t>
            </w:r>
          </w:p>
          <w:p w:rsidR="00500228" w:rsidRPr="00706C88" w:rsidRDefault="00500228" w:rsidP="00086537">
            <w:pPr>
              <w:spacing w:after="0"/>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 xml:space="preserve"> «На краю пропасти: наркоманы и наркомания», </w:t>
            </w:r>
          </w:p>
          <w:p w:rsidR="00500228" w:rsidRPr="00706C88" w:rsidRDefault="00500228" w:rsidP="00086537">
            <w:pPr>
              <w:spacing w:after="0"/>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w:t>
            </w:r>
            <w:proofErr w:type="spellStart"/>
            <w:r w:rsidRPr="00706C88">
              <w:rPr>
                <w:rFonts w:ascii="Times New Roman" w:eastAsia="Calibri" w:hAnsi="Times New Roman" w:cs="Times New Roman"/>
                <w:bCs/>
                <w:sz w:val="24"/>
                <w:szCs w:val="24"/>
              </w:rPr>
              <w:t>Спид</w:t>
            </w:r>
            <w:proofErr w:type="spellEnd"/>
            <w:r w:rsidRPr="00706C88">
              <w:rPr>
                <w:rFonts w:ascii="Times New Roman" w:eastAsia="Calibri" w:hAnsi="Times New Roman" w:cs="Times New Roman"/>
                <w:bCs/>
                <w:sz w:val="24"/>
                <w:szCs w:val="24"/>
              </w:rPr>
              <w:t xml:space="preserve"> – это не обо мне», </w:t>
            </w:r>
          </w:p>
          <w:p w:rsidR="00500228" w:rsidRPr="00706C88" w:rsidRDefault="00500228" w:rsidP="00086537">
            <w:pPr>
              <w:spacing w:after="0"/>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«Нам от болезней всех полезней…» и др.</w:t>
            </w:r>
          </w:p>
          <w:p w:rsidR="00500228" w:rsidRPr="00706C88" w:rsidRDefault="00500228" w:rsidP="00086537">
            <w:pPr>
              <w:spacing w:after="0"/>
              <w:contextualSpacing/>
              <w:jc w:val="both"/>
              <w:rPr>
                <w:rFonts w:ascii="Times New Roman" w:eastAsia="Calibri" w:hAnsi="Times New Roman" w:cs="Times New Roman"/>
                <w:bCs/>
                <w:sz w:val="24"/>
                <w:szCs w:val="24"/>
              </w:rPr>
            </w:pP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b/>
                <w:sz w:val="24"/>
                <w:szCs w:val="24"/>
              </w:rPr>
            </w:pPr>
            <w:r w:rsidRPr="00706C88">
              <w:rPr>
                <w:rFonts w:ascii="Times New Roman" w:eastAsia="Calibri" w:hAnsi="Times New Roman" w:cs="Times New Roman"/>
                <w:sz w:val="24"/>
                <w:szCs w:val="24"/>
              </w:rPr>
              <w:t>Зам.</w:t>
            </w:r>
            <w:r>
              <w:rPr>
                <w:rFonts w:ascii="Times New Roman" w:eastAsia="Calibri" w:hAnsi="Times New Roman" w:cs="Times New Roman"/>
                <w:sz w:val="24"/>
                <w:szCs w:val="24"/>
              </w:rPr>
              <w:t xml:space="preserve"> директора по ВР </w:t>
            </w:r>
            <w:proofErr w:type="spellStart"/>
            <w:r>
              <w:rPr>
                <w:rFonts w:ascii="Times New Roman" w:eastAsia="Calibri" w:hAnsi="Times New Roman" w:cs="Times New Roman"/>
                <w:sz w:val="24"/>
                <w:szCs w:val="24"/>
              </w:rPr>
              <w:t>Загидулина</w:t>
            </w:r>
            <w:proofErr w:type="spellEnd"/>
            <w:r>
              <w:rPr>
                <w:rFonts w:ascii="Times New Roman" w:eastAsia="Calibri" w:hAnsi="Times New Roman" w:cs="Times New Roman"/>
                <w:sz w:val="24"/>
                <w:szCs w:val="24"/>
              </w:rPr>
              <w:t xml:space="preserve"> С</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w:t>
            </w:r>
            <w:r w:rsidRPr="00706C88">
              <w:rPr>
                <w:rFonts w:ascii="Times New Roman" w:eastAsia="Calibri" w:hAnsi="Times New Roman" w:cs="Times New Roman"/>
                <w:sz w:val="24"/>
                <w:szCs w:val="24"/>
              </w:rPr>
              <w:t xml:space="preserve">, </w:t>
            </w:r>
            <w:r w:rsidRPr="00706C88">
              <w:rPr>
                <w:rFonts w:ascii="Times New Roman" w:eastAsia="Calibri" w:hAnsi="Times New Roman" w:cs="Times New Roman"/>
                <w:bCs/>
                <w:sz w:val="24"/>
                <w:szCs w:val="24"/>
              </w:rPr>
              <w:t xml:space="preserve"> классные руководители,</w:t>
            </w:r>
          </w:p>
        </w:tc>
      </w:tr>
      <w:tr w:rsidR="00500228" w:rsidRPr="00706C88" w:rsidTr="00086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28" w:rsidRPr="00706C88" w:rsidRDefault="00500228" w:rsidP="00086537">
            <w:pPr>
              <w:spacing w:after="0"/>
              <w:contextualSpacing/>
              <w:jc w:val="both"/>
              <w:rPr>
                <w:rFonts w:ascii="Times New Roman" w:eastAsia="Calibri"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tcPr>
          <w:p w:rsidR="00500228" w:rsidRPr="00706C88" w:rsidRDefault="00500228" w:rsidP="00086537">
            <w:pPr>
              <w:spacing w:after="0"/>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Участие в республиканском соревновании</w:t>
            </w:r>
          </w:p>
          <w:p w:rsidR="00500228" w:rsidRPr="00706C88" w:rsidRDefault="00500228" w:rsidP="00086537">
            <w:pPr>
              <w:spacing w:after="0"/>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 xml:space="preserve"> ЮИД, «Безопасное колесо» и др.</w:t>
            </w:r>
          </w:p>
          <w:p w:rsidR="00500228" w:rsidRPr="00706C88" w:rsidRDefault="00500228" w:rsidP="00086537">
            <w:pPr>
              <w:spacing w:after="0"/>
              <w:contextualSpacing/>
              <w:jc w:val="both"/>
              <w:rPr>
                <w:rFonts w:ascii="Times New Roman" w:eastAsia="Calibri" w:hAnsi="Times New Roman" w:cs="Times New Roman"/>
                <w:bCs/>
                <w:sz w:val="24"/>
                <w:szCs w:val="24"/>
              </w:rPr>
            </w:pPr>
          </w:p>
          <w:p w:rsidR="00500228" w:rsidRPr="00706C88" w:rsidRDefault="00500228" w:rsidP="00086537">
            <w:pPr>
              <w:spacing w:after="0"/>
              <w:contextualSpacing/>
              <w:jc w:val="both"/>
              <w:rPr>
                <w:rFonts w:ascii="Times New Roman" w:eastAsia="Calibri" w:hAnsi="Times New Roman" w:cs="Times New Roman"/>
                <w:bCs/>
                <w:sz w:val="24"/>
                <w:szCs w:val="24"/>
              </w:rPr>
            </w:pPr>
          </w:p>
          <w:p w:rsidR="00500228" w:rsidRPr="00706C88" w:rsidRDefault="00500228" w:rsidP="00086537">
            <w:pPr>
              <w:spacing w:after="0"/>
              <w:contextualSpacing/>
              <w:jc w:val="both"/>
              <w:rPr>
                <w:rFonts w:ascii="Times New Roman" w:eastAsia="Calibri" w:hAnsi="Times New Roman" w:cs="Times New Roman"/>
                <w:bCs/>
                <w:sz w:val="24"/>
                <w:szCs w:val="24"/>
              </w:rPr>
            </w:pP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b/>
                <w:sz w:val="24"/>
                <w:szCs w:val="24"/>
              </w:rPr>
            </w:pPr>
            <w:r w:rsidRPr="00706C88">
              <w:rPr>
                <w:rFonts w:ascii="Times New Roman" w:eastAsia="Calibri" w:hAnsi="Times New Roman" w:cs="Times New Roman"/>
                <w:bCs/>
                <w:sz w:val="24"/>
                <w:szCs w:val="24"/>
              </w:rPr>
              <w:t>Учителя физической культуры, ОБЖ.</w:t>
            </w:r>
          </w:p>
        </w:tc>
      </w:tr>
      <w:tr w:rsidR="00500228" w:rsidRPr="00706C88" w:rsidTr="00086537">
        <w:trPr>
          <w:cantSplit/>
        </w:trPr>
        <w:tc>
          <w:tcPr>
            <w:tcW w:w="1430" w:type="dxa"/>
            <w:vMerge w:val="restart"/>
            <w:tcBorders>
              <w:top w:val="single" w:sz="4" w:space="0" w:color="auto"/>
              <w:left w:val="single" w:sz="4" w:space="0" w:color="auto"/>
              <w:bottom w:val="single" w:sz="4" w:space="0" w:color="auto"/>
              <w:right w:val="single" w:sz="4" w:space="0" w:color="auto"/>
            </w:tcBorders>
            <w:textDirection w:val="btLr"/>
            <w:hideMark/>
          </w:tcPr>
          <w:p w:rsidR="00500228" w:rsidRPr="00706C88" w:rsidRDefault="00500228" w:rsidP="00AD4C77">
            <w:pPr>
              <w:spacing w:after="0"/>
              <w:ind w:right="113"/>
              <w:contextualSpacing/>
              <w:jc w:val="center"/>
              <w:rPr>
                <w:rFonts w:ascii="Times New Roman" w:eastAsia="Calibri" w:hAnsi="Times New Roman" w:cs="Times New Roman"/>
                <w:b/>
                <w:sz w:val="24"/>
                <w:szCs w:val="24"/>
              </w:rPr>
            </w:pPr>
            <w:r w:rsidRPr="00706C88">
              <w:rPr>
                <w:rFonts w:ascii="Times New Roman" w:eastAsia="Calibri" w:hAnsi="Times New Roman" w:cs="Times New Roman"/>
                <w:sz w:val="24"/>
                <w:szCs w:val="24"/>
              </w:rPr>
              <w:t>с родителями</w:t>
            </w:r>
          </w:p>
        </w:tc>
        <w:tc>
          <w:tcPr>
            <w:tcW w:w="5960"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Психологические консультации и помощь </w:t>
            </w:r>
          </w:p>
          <w:p w:rsidR="00500228" w:rsidRPr="00706C88" w:rsidRDefault="00500228" w:rsidP="00086537">
            <w:pPr>
              <w:spacing w:after="0"/>
              <w:contextualSpacing/>
              <w:jc w:val="both"/>
              <w:rPr>
                <w:rFonts w:ascii="Times New Roman" w:eastAsia="Calibri" w:hAnsi="Times New Roman" w:cs="Times New Roman"/>
                <w:bCs/>
                <w:sz w:val="24"/>
                <w:szCs w:val="24"/>
              </w:rPr>
            </w:pPr>
            <w:r w:rsidRPr="00706C88">
              <w:rPr>
                <w:rFonts w:ascii="Times New Roman" w:eastAsia="Calibri" w:hAnsi="Times New Roman" w:cs="Times New Roman"/>
                <w:sz w:val="24"/>
                <w:szCs w:val="24"/>
              </w:rPr>
              <w:t>родителям учащихся.</w:t>
            </w: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 xml:space="preserve">Кожевникова А.С., педагог-психолог, </w:t>
            </w:r>
          </w:p>
          <w:p w:rsidR="00500228" w:rsidRPr="00706C88" w:rsidRDefault="00500228" w:rsidP="00086537">
            <w:pPr>
              <w:spacing w:after="0"/>
              <w:contextualSpacing/>
              <w:jc w:val="both"/>
              <w:rPr>
                <w:rFonts w:ascii="Times New Roman" w:eastAsia="Calibri" w:hAnsi="Times New Roman" w:cs="Times New Roman"/>
                <w:b/>
                <w:sz w:val="24"/>
                <w:szCs w:val="24"/>
              </w:rPr>
            </w:pPr>
            <w:r w:rsidRPr="00706C88">
              <w:rPr>
                <w:rFonts w:ascii="Times New Roman" w:eastAsia="Calibri" w:hAnsi="Times New Roman" w:cs="Times New Roman"/>
                <w:sz w:val="24"/>
                <w:szCs w:val="24"/>
              </w:rPr>
              <w:t>классные руководители</w:t>
            </w:r>
          </w:p>
        </w:tc>
      </w:tr>
      <w:tr w:rsidR="00500228" w:rsidRPr="00706C88" w:rsidTr="00086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28" w:rsidRPr="00706C88" w:rsidRDefault="00500228" w:rsidP="00086537">
            <w:pPr>
              <w:spacing w:after="0"/>
              <w:contextualSpacing/>
              <w:jc w:val="both"/>
              <w:rPr>
                <w:rFonts w:ascii="Times New Roman" w:eastAsia="Calibri" w:hAnsi="Times New Roman" w:cs="Times New Roman"/>
                <w:b/>
                <w:sz w:val="24"/>
                <w:szCs w:val="24"/>
              </w:rPr>
            </w:pPr>
          </w:p>
        </w:tc>
        <w:tc>
          <w:tcPr>
            <w:tcW w:w="5960" w:type="dxa"/>
            <w:tcBorders>
              <w:top w:val="single" w:sz="4" w:space="0" w:color="auto"/>
              <w:left w:val="single" w:sz="4" w:space="0" w:color="auto"/>
              <w:bottom w:val="single" w:sz="4" w:space="0" w:color="auto"/>
              <w:right w:val="single" w:sz="4" w:space="0" w:color="auto"/>
            </w:tcBorders>
          </w:tcPr>
          <w:p w:rsidR="00500228" w:rsidRPr="00706C88" w:rsidRDefault="00500228" w:rsidP="00086537">
            <w:pPr>
              <w:spacing w:after="0"/>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 xml:space="preserve">Проведение родительских собраний </w:t>
            </w:r>
          </w:p>
          <w:p w:rsidR="00500228" w:rsidRPr="00706C88" w:rsidRDefault="00500228" w:rsidP="00086537">
            <w:pPr>
              <w:spacing w:after="0"/>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на темы: «Профилактика курения,</w:t>
            </w:r>
          </w:p>
          <w:p w:rsidR="00500228" w:rsidRPr="00706C88" w:rsidRDefault="00500228" w:rsidP="00086537">
            <w:pPr>
              <w:spacing w:after="0"/>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 xml:space="preserve"> алкоголизма, наркомании </w:t>
            </w:r>
          </w:p>
          <w:p w:rsidR="00500228" w:rsidRPr="00706C88" w:rsidRDefault="00500228" w:rsidP="00086537">
            <w:pPr>
              <w:spacing w:after="0"/>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среди подростков»,</w:t>
            </w:r>
          </w:p>
          <w:p w:rsidR="00500228" w:rsidRPr="00706C88" w:rsidRDefault="00500228" w:rsidP="00086537">
            <w:pPr>
              <w:spacing w:after="0"/>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 xml:space="preserve">  «Укрепление здоровья детей, </w:t>
            </w:r>
          </w:p>
          <w:p w:rsidR="00500228" w:rsidRPr="00706C88" w:rsidRDefault="00500228" w:rsidP="00086537">
            <w:pPr>
              <w:spacing w:after="0"/>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 xml:space="preserve">предупреждение утомляемости», </w:t>
            </w:r>
          </w:p>
          <w:p w:rsidR="00500228" w:rsidRPr="00706C88" w:rsidRDefault="00500228" w:rsidP="00086537">
            <w:pPr>
              <w:spacing w:after="0"/>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 xml:space="preserve">«Режим дня школьников», </w:t>
            </w:r>
          </w:p>
          <w:p w:rsidR="00500228" w:rsidRPr="00706C88" w:rsidRDefault="00500228" w:rsidP="00086537">
            <w:pPr>
              <w:spacing w:after="0"/>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«Здоровое питание школьников».</w:t>
            </w:r>
          </w:p>
          <w:p w:rsidR="00500228" w:rsidRPr="00706C88" w:rsidRDefault="00500228" w:rsidP="00086537">
            <w:pPr>
              <w:spacing w:after="0"/>
              <w:contextualSpacing/>
              <w:jc w:val="both"/>
              <w:rPr>
                <w:rFonts w:ascii="Times New Roman" w:eastAsia="Calibri" w:hAnsi="Times New Roman" w:cs="Times New Roman"/>
                <w:bCs/>
                <w:sz w:val="24"/>
                <w:szCs w:val="24"/>
              </w:rPr>
            </w:pPr>
          </w:p>
        </w:tc>
        <w:tc>
          <w:tcPr>
            <w:tcW w:w="3209" w:type="dxa"/>
            <w:tcBorders>
              <w:top w:val="single" w:sz="4" w:space="0" w:color="auto"/>
              <w:left w:val="single" w:sz="4" w:space="0" w:color="auto"/>
              <w:bottom w:val="single" w:sz="4" w:space="0" w:color="auto"/>
              <w:right w:val="single" w:sz="4" w:space="0" w:color="auto"/>
            </w:tcBorders>
            <w:hideMark/>
          </w:tcPr>
          <w:p w:rsidR="00500228" w:rsidRPr="00706C88" w:rsidRDefault="00500228" w:rsidP="00086537">
            <w:pPr>
              <w:spacing w:after="0"/>
              <w:contextualSpacing/>
              <w:jc w:val="both"/>
              <w:rPr>
                <w:rFonts w:ascii="Times New Roman" w:eastAsia="Calibri" w:hAnsi="Times New Roman" w:cs="Times New Roman"/>
                <w:bCs/>
                <w:sz w:val="24"/>
                <w:szCs w:val="24"/>
              </w:rPr>
            </w:pPr>
            <w:r w:rsidRPr="00706C88">
              <w:rPr>
                <w:rFonts w:ascii="Times New Roman" w:eastAsia="Calibri" w:hAnsi="Times New Roman" w:cs="Times New Roman"/>
                <w:bCs/>
                <w:sz w:val="24"/>
                <w:szCs w:val="24"/>
              </w:rPr>
              <w:t>Администрация, классные руководители и медицинские работники.</w:t>
            </w:r>
          </w:p>
        </w:tc>
      </w:tr>
    </w:tbl>
    <w:p w:rsidR="00500228" w:rsidRPr="00706C88" w:rsidRDefault="00500228" w:rsidP="00086537">
      <w:pPr>
        <w:spacing w:after="0"/>
        <w:contextualSpacing/>
        <w:jc w:val="both"/>
        <w:rPr>
          <w:rFonts w:ascii="Times New Roman" w:eastAsia="Times New Roman" w:hAnsi="Times New Roman" w:cs="Times New Roman"/>
          <w:color w:val="FF0000"/>
          <w:sz w:val="24"/>
          <w:szCs w:val="24"/>
          <w:lang w:eastAsia="ar-SA"/>
        </w:rPr>
      </w:pPr>
    </w:p>
    <w:p w:rsidR="00500228" w:rsidRPr="00706C88" w:rsidRDefault="00500228" w:rsidP="00500228">
      <w:pPr>
        <w:spacing w:after="0"/>
        <w:ind w:firstLine="567"/>
        <w:contextualSpacing/>
        <w:jc w:val="center"/>
        <w:rPr>
          <w:rFonts w:ascii="Times New Roman" w:eastAsia="Times New Roman" w:hAnsi="Times New Roman" w:cs="Times New Roman"/>
          <w:color w:val="FF0000"/>
          <w:sz w:val="24"/>
          <w:szCs w:val="24"/>
          <w:lang w:eastAsia="ar-SA"/>
        </w:rPr>
      </w:pPr>
    </w:p>
    <w:p w:rsidR="00500228" w:rsidRPr="00706C88" w:rsidRDefault="00500228" w:rsidP="00500228">
      <w:pPr>
        <w:ind w:firstLine="567"/>
        <w:contextualSpacing/>
        <w:jc w:val="center"/>
        <w:rPr>
          <w:rFonts w:ascii="Times New Roman" w:eastAsia="Calibri" w:hAnsi="Times New Roman" w:cs="Times New Roman"/>
          <w:b/>
          <w:bCs/>
          <w:sz w:val="24"/>
          <w:szCs w:val="24"/>
          <w:u w:val="single"/>
        </w:rPr>
      </w:pPr>
      <w:r>
        <w:rPr>
          <w:rFonts w:ascii="Times New Roman" w:eastAsia="Calibri" w:hAnsi="Times New Roman" w:cs="Times New Roman"/>
          <w:b/>
          <w:sz w:val="24"/>
          <w:szCs w:val="24"/>
          <w:u w:val="single"/>
        </w:rPr>
        <w:t>РАЗДЕЛ 8</w:t>
      </w:r>
      <w:r w:rsidRPr="00706C88">
        <w:rPr>
          <w:rFonts w:ascii="Times New Roman" w:eastAsia="Calibri" w:hAnsi="Times New Roman" w:cs="Times New Roman"/>
          <w:b/>
          <w:sz w:val="24"/>
          <w:szCs w:val="24"/>
          <w:u w:val="single"/>
        </w:rPr>
        <w:t>.СОЗДАНИЕ БЕЗОПАСНЫХ УСЛОВИЙ ПРИ ОРГАНИЗАЦИИ ОБРАЗОВАТЕЛЬНОГО ПРОЦЕССА</w:t>
      </w:r>
    </w:p>
    <w:p w:rsidR="00500228" w:rsidRPr="00706C88" w:rsidRDefault="00500228" w:rsidP="00500228">
      <w:pPr>
        <w:spacing w:after="0"/>
        <w:ind w:firstLine="567"/>
        <w:contextualSpacing/>
        <w:jc w:val="both"/>
        <w:rPr>
          <w:rFonts w:ascii="Times New Roman" w:eastAsia="Calibri" w:hAnsi="Times New Roman" w:cs="Times New Roman"/>
          <w:sz w:val="24"/>
          <w:szCs w:val="24"/>
        </w:rPr>
      </w:pPr>
      <w:r w:rsidRPr="00706C88">
        <w:rPr>
          <w:rFonts w:ascii="Times New Roman" w:eastAsia="Calibri" w:hAnsi="Times New Roman" w:cs="Times New Roman"/>
          <w:sz w:val="24"/>
          <w:szCs w:val="24"/>
        </w:rPr>
        <w:t>.</w:t>
      </w:r>
    </w:p>
    <w:p w:rsidR="00500228" w:rsidRPr="00706C88" w:rsidRDefault="00500228" w:rsidP="00500228">
      <w:pPr>
        <w:autoSpaceDE w:val="0"/>
        <w:autoSpaceDN w:val="0"/>
        <w:adjustRightInd w:val="0"/>
        <w:spacing w:after="0"/>
        <w:ind w:firstLine="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u w:val="single"/>
          <w:lang w:eastAsia="ru-RU"/>
        </w:rPr>
        <w:t>8</w:t>
      </w:r>
      <w:r w:rsidRPr="00706C88">
        <w:rPr>
          <w:rFonts w:ascii="Times New Roman" w:eastAsia="Times New Roman" w:hAnsi="Times New Roman" w:cs="Times New Roman"/>
          <w:b/>
          <w:bCs/>
          <w:iCs/>
          <w:sz w:val="24"/>
          <w:szCs w:val="24"/>
          <w:u w:val="single"/>
          <w:lang w:eastAsia="ru-RU"/>
        </w:rPr>
        <w:t>.1.Организация охраны, питания и медицинского обслуживания</w:t>
      </w:r>
      <w:r w:rsidRPr="00706C88">
        <w:rPr>
          <w:rFonts w:ascii="Times New Roman" w:eastAsia="Times New Roman" w:hAnsi="Times New Roman" w:cs="Times New Roman"/>
          <w:b/>
          <w:bCs/>
          <w:i/>
          <w:iCs/>
          <w:sz w:val="24"/>
          <w:szCs w:val="24"/>
          <w:lang w:eastAsia="ru-RU"/>
        </w:rPr>
        <w:t>.</w:t>
      </w:r>
    </w:p>
    <w:p w:rsidR="00500228" w:rsidRPr="00706C88" w:rsidRDefault="00500228"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p>
    <w:p w:rsidR="00500228" w:rsidRPr="00706C88" w:rsidRDefault="00500228"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 xml:space="preserve">1.В целях улучшения организации работы по созданию здоровых и безопасных условий осуществления образовательного процесса в школе создана нормативно-правовая база. </w:t>
      </w:r>
    </w:p>
    <w:p w:rsidR="00500228" w:rsidRPr="00706C88" w:rsidRDefault="00500228"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 xml:space="preserve">2.Формирование навыков безопасности осуществляется через уроки ОБЖ, классные часы, беседы и тренинги. </w:t>
      </w:r>
    </w:p>
    <w:p w:rsidR="00500228" w:rsidRPr="00706C88" w:rsidRDefault="00500228"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 xml:space="preserve">3.В каждом учебном кабинете есть инструкция по охране труда и технике безопасности. На уроках физической культуры, физики, химии, технологии, информатики учителя проводят инструктаж с учащимися перед проведением практических занятий. </w:t>
      </w:r>
    </w:p>
    <w:p w:rsidR="00500228" w:rsidRPr="00706C88" w:rsidRDefault="00500228"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 xml:space="preserve">4.Школа оборудована пожарной сигнализацией. Регулярно проводятся занятия по отработке практических навыков на случай экстренной эвакуации. В течение учебного года были проведены 4 учебные тренировочные эвакуации, в том числе с участием органов МЧС, замечаний не было. </w:t>
      </w:r>
    </w:p>
    <w:p w:rsidR="00500228" w:rsidRPr="00706C88" w:rsidRDefault="00500228"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 xml:space="preserve">5.Вопросы безопасности всех участников образовательного процесса, охраны труда регулярно рассматриваются на совещаниях педагогического коллектива, административных планерках. </w:t>
      </w:r>
    </w:p>
    <w:p w:rsidR="00500228" w:rsidRPr="00706C88" w:rsidRDefault="00500228" w:rsidP="005B404D">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6.Охрана в образовательном учреждении круглосуточная.</w:t>
      </w:r>
    </w:p>
    <w:p w:rsidR="00500228" w:rsidRPr="00AD4C77" w:rsidRDefault="00500228" w:rsidP="00AD4C77">
      <w:pPr>
        <w:autoSpaceDE w:val="0"/>
        <w:autoSpaceDN w:val="0"/>
        <w:adjustRightInd w:val="0"/>
        <w:spacing w:after="0"/>
        <w:ind w:left="-567"/>
        <w:contextualSpacing/>
        <w:jc w:val="both"/>
        <w:rPr>
          <w:rFonts w:ascii="Times New Roman" w:eastAsia="Times New Roman" w:hAnsi="Times New Roman" w:cs="Times New Roman"/>
          <w:sz w:val="24"/>
          <w:szCs w:val="24"/>
          <w:lang w:eastAsia="ru-RU"/>
        </w:rPr>
      </w:pPr>
      <w:r w:rsidRPr="00706C88">
        <w:rPr>
          <w:rFonts w:ascii="Times New Roman" w:eastAsia="Times New Roman" w:hAnsi="Times New Roman" w:cs="Times New Roman"/>
          <w:sz w:val="24"/>
          <w:szCs w:val="24"/>
          <w:lang w:eastAsia="ru-RU"/>
        </w:rPr>
        <w:t>7.Функционирует школьная столовая. Горячим питанием и буфетной продукцией обеспечены все учащиеся школы. Организованным пита</w:t>
      </w:r>
      <w:r w:rsidR="00AD4C77">
        <w:rPr>
          <w:rFonts w:ascii="Times New Roman" w:eastAsia="Times New Roman" w:hAnsi="Times New Roman" w:cs="Times New Roman"/>
          <w:sz w:val="24"/>
          <w:szCs w:val="24"/>
          <w:lang w:eastAsia="ru-RU"/>
        </w:rPr>
        <w:t>нием охвачено 100 % школьников.</w:t>
      </w:r>
    </w:p>
    <w:p w:rsidR="00500228" w:rsidRPr="00191ED3" w:rsidRDefault="00500228" w:rsidP="00500228">
      <w:pPr>
        <w:spacing w:line="240" w:lineRule="auto"/>
        <w:ind w:left="-567" w:firstLine="567"/>
        <w:contextualSpacing/>
        <w:jc w:val="both"/>
        <w:rPr>
          <w:rFonts w:ascii="Times New Roman" w:eastAsia="Calibri" w:hAnsi="Times New Roman" w:cs="Times New Roman"/>
          <w:sz w:val="24"/>
          <w:szCs w:val="24"/>
        </w:rPr>
      </w:pPr>
      <w:r w:rsidRPr="00191ED3">
        <w:rPr>
          <w:rFonts w:ascii="Times New Roman" w:eastAsia="Calibri" w:hAnsi="Times New Roman" w:cs="Times New Roman"/>
          <w:sz w:val="24"/>
          <w:szCs w:val="24"/>
        </w:rPr>
        <w:t xml:space="preserve">В школе созданы благоприятные условия  для полноценного физического развития  и воспитания  учеников. Уровень преподавания физкультуры в школе с каждым годом улучшается. Это видно по результатам </w:t>
      </w:r>
      <w:proofErr w:type="spellStart"/>
      <w:r w:rsidRPr="00191ED3">
        <w:rPr>
          <w:rFonts w:ascii="Times New Roman" w:eastAsia="Calibri" w:hAnsi="Times New Roman" w:cs="Times New Roman"/>
          <w:sz w:val="24"/>
          <w:szCs w:val="24"/>
        </w:rPr>
        <w:t>внутришкольных</w:t>
      </w:r>
      <w:proofErr w:type="spellEnd"/>
      <w:r w:rsidRPr="00191ED3">
        <w:rPr>
          <w:rFonts w:ascii="Times New Roman" w:eastAsia="Calibri" w:hAnsi="Times New Roman" w:cs="Times New Roman"/>
          <w:sz w:val="24"/>
          <w:szCs w:val="24"/>
        </w:rPr>
        <w:t xml:space="preserve"> соревнований, по результатам выступлений учащихся на районных и республиканских соревнованиях, где многие дети стали призёрами.  Во многом это достигается благодаря хорошей спортивной базе, созданной в школе. В данное время в школе функционируют:</w:t>
      </w:r>
    </w:p>
    <w:p w:rsidR="00500228" w:rsidRPr="00191ED3" w:rsidRDefault="00500228" w:rsidP="002C60DE">
      <w:pPr>
        <w:numPr>
          <w:ilvl w:val="0"/>
          <w:numId w:val="25"/>
        </w:numPr>
        <w:spacing w:after="0" w:line="240" w:lineRule="auto"/>
        <w:ind w:left="-567" w:firstLine="141"/>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lastRenderedPageBreak/>
        <w:t>лыжная база;</w:t>
      </w:r>
    </w:p>
    <w:p w:rsidR="00500228" w:rsidRPr="00191ED3" w:rsidRDefault="00500228" w:rsidP="002C60DE">
      <w:pPr>
        <w:numPr>
          <w:ilvl w:val="0"/>
          <w:numId w:val="25"/>
        </w:numPr>
        <w:spacing w:after="0" w:line="240" w:lineRule="auto"/>
        <w:ind w:left="-567" w:firstLine="141"/>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 xml:space="preserve"> спортивный зал;</w:t>
      </w:r>
    </w:p>
    <w:p w:rsidR="00500228" w:rsidRPr="00191ED3" w:rsidRDefault="00500228" w:rsidP="002C60DE">
      <w:pPr>
        <w:numPr>
          <w:ilvl w:val="0"/>
          <w:numId w:val="25"/>
        </w:numPr>
        <w:spacing w:after="0" w:line="240" w:lineRule="auto"/>
        <w:ind w:left="-567" w:firstLine="141"/>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зал хореографии;</w:t>
      </w:r>
    </w:p>
    <w:p w:rsidR="00500228" w:rsidRPr="00191ED3" w:rsidRDefault="00500228" w:rsidP="002C60DE">
      <w:pPr>
        <w:numPr>
          <w:ilvl w:val="0"/>
          <w:numId w:val="25"/>
        </w:numPr>
        <w:spacing w:after="0" w:line="240" w:lineRule="auto"/>
        <w:ind w:left="-567" w:firstLine="141"/>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тренажёрный зал;</w:t>
      </w:r>
    </w:p>
    <w:p w:rsidR="00500228" w:rsidRPr="00191ED3" w:rsidRDefault="00500228" w:rsidP="002C60DE">
      <w:pPr>
        <w:numPr>
          <w:ilvl w:val="0"/>
          <w:numId w:val="25"/>
        </w:numPr>
        <w:spacing w:after="0" w:line="240" w:lineRule="auto"/>
        <w:ind w:left="-567" w:firstLine="141"/>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открытый стадион с футбольной, баскетбольной и волейбольной площадкой.</w:t>
      </w:r>
    </w:p>
    <w:p w:rsidR="00500228" w:rsidRPr="00191ED3" w:rsidRDefault="00500228" w:rsidP="00500228">
      <w:pPr>
        <w:spacing w:line="240" w:lineRule="auto"/>
        <w:ind w:left="-567" w:firstLine="567"/>
        <w:contextualSpacing/>
        <w:jc w:val="both"/>
        <w:rPr>
          <w:rFonts w:ascii="Times New Roman" w:eastAsia="Calibri" w:hAnsi="Times New Roman" w:cs="Times New Roman"/>
          <w:sz w:val="24"/>
          <w:szCs w:val="24"/>
        </w:rPr>
      </w:pPr>
      <w:r w:rsidRPr="00191ED3">
        <w:rPr>
          <w:rFonts w:ascii="Times New Roman" w:eastAsia="Calibri" w:hAnsi="Times New Roman" w:cs="Times New Roman"/>
          <w:sz w:val="24"/>
          <w:szCs w:val="24"/>
        </w:rPr>
        <w:t xml:space="preserve">Также в школе функционирует спецгруппа для детей с ослабленным здоровьем, где занимаются 8 обучающихся. </w:t>
      </w:r>
    </w:p>
    <w:p w:rsidR="00500228" w:rsidRPr="00191ED3" w:rsidRDefault="00500228" w:rsidP="00500228">
      <w:pPr>
        <w:spacing w:line="240" w:lineRule="auto"/>
        <w:ind w:left="-567" w:firstLine="567"/>
        <w:contextualSpacing/>
        <w:jc w:val="both"/>
        <w:rPr>
          <w:rFonts w:ascii="Times New Roman" w:eastAsia="Calibri" w:hAnsi="Times New Roman" w:cs="Times New Roman"/>
          <w:sz w:val="24"/>
          <w:szCs w:val="24"/>
        </w:rPr>
      </w:pPr>
      <w:r w:rsidRPr="00191ED3">
        <w:rPr>
          <w:rFonts w:ascii="Times New Roman" w:eastAsia="Calibri" w:hAnsi="Times New Roman" w:cs="Times New Roman"/>
          <w:sz w:val="24"/>
          <w:szCs w:val="24"/>
        </w:rPr>
        <w:t>В целях привлечения детей к активным занятиям физической культурой и спортом в школе проводятся дополнительные занятия по различным видам спорта:</w:t>
      </w:r>
    </w:p>
    <w:p w:rsidR="00500228" w:rsidRPr="00191ED3" w:rsidRDefault="00500228" w:rsidP="002C60DE">
      <w:pPr>
        <w:numPr>
          <w:ilvl w:val="0"/>
          <w:numId w:val="26"/>
        </w:numPr>
        <w:spacing w:after="0" w:line="240" w:lineRule="auto"/>
        <w:ind w:left="-567" w:firstLine="567"/>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спортивная ходьба;</w:t>
      </w:r>
    </w:p>
    <w:p w:rsidR="00500228" w:rsidRPr="00191ED3" w:rsidRDefault="00500228" w:rsidP="002C60DE">
      <w:pPr>
        <w:numPr>
          <w:ilvl w:val="0"/>
          <w:numId w:val="26"/>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лёгкая атлетика;</w:t>
      </w:r>
    </w:p>
    <w:p w:rsidR="00500228" w:rsidRPr="00191ED3" w:rsidRDefault="00500228" w:rsidP="002C60DE">
      <w:pPr>
        <w:numPr>
          <w:ilvl w:val="0"/>
          <w:numId w:val="26"/>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футбол;</w:t>
      </w:r>
    </w:p>
    <w:p w:rsidR="00500228" w:rsidRPr="00191ED3" w:rsidRDefault="00500228" w:rsidP="002C60DE">
      <w:pPr>
        <w:numPr>
          <w:ilvl w:val="0"/>
          <w:numId w:val="26"/>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секция ОФП;</w:t>
      </w:r>
    </w:p>
    <w:p w:rsidR="00500228" w:rsidRPr="00191ED3" w:rsidRDefault="00500228" w:rsidP="002C60DE">
      <w:pPr>
        <w:numPr>
          <w:ilvl w:val="0"/>
          <w:numId w:val="26"/>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туристический кружок;</w:t>
      </w:r>
    </w:p>
    <w:p w:rsidR="00500228" w:rsidRPr="00191ED3" w:rsidRDefault="00500228" w:rsidP="002C60DE">
      <w:pPr>
        <w:numPr>
          <w:ilvl w:val="0"/>
          <w:numId w:val="26"/>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танцевальный кружок;</w:t>
      </w:r>
    </w:p>
    <w:p w:rsidR="00500228" w:rsidRPr="00191ED3" w:rsidRDefault="00500228" w:rsidP="002C60DE">
      <w:pPr>
        <w:numPr>
          <w:ilvl w:val="0"/>
          <w:numId w:val="26"/>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стрелковое дело.</w:t>
      </w:r>
    </w:p>
    <w:p w:rsidR="00500228" w:rsidRPr="00191ED3" w:rsidRDefault="00500228" w:rsidP="005B404D">
      <w:pPr>
        <w:spacing w:after="0" w:line="240" w:lineRule="auto"/>
        <w:ind w:left="-567"/>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В кружках и секциях спортивно – оздоровительного направления занимаются около 300  детей, что составляет 65% от общего количества учащихся.</w:t>
      </w:r>
    </w:p>
    <w:p w:rsidR="00500228" w:rsidRPr="00191ED3" w:rsidRDefault="00500228" w:rsidP="005B404D">
      <w:pPr>
        <w:spacing w:line="240" w:lineRule="auto"/>
        <w:ind w:left="-567"/>
        <w:contextualSpacing/>
        <w:rPr>
          <w:rFonts w:ascii="Times New Roman" w:eastAsia="Calibri" w:hAnsi="Times New Roman" w:cs="Times New Roman"/>
          <w:sz w:val="24"/>
          <w:szCs w:val="24"/>
        </w:rPr>
      </w:pPr>
      <w:r w:rsidRPr="00191ED3">
        <w:rPr>
          <w:rFonts w:ascii="Times New Roman" w:eastAsia="Calibri" w:hAnsi="Times New Roman" w:cs="Times New Roman"/>
          <w:sz w:val="24"/>
          <w:szCs w:val="24"/>
        </w:rPr>
        <w:t>Совершенствуя методическое мастерство, обобщая и распространяя педагогический опыт, учителя посещали и принимали участие в школьных и городских семинарах, конференциях, педсоветах, предметных декадах.</w:t>
      </w:r>
    </w:p>
    <w:p w:rsidR="00500228" w:rsidRPr="00191ED3" w:rsidRDefault="00500228" w:rsidP="005B404D">
      <w:pPr>
        <w:spacing w:line="240" w:lineRule="auto"/>
        <w:ind w:left="-567"/>
        <w:contextualSpacing/>
        <w:jc w:val="both"/>
        <w:rPr>
          <w:rFonts w:ascii="Times New Roman" w:eastAsia="Calibri" w:hAnsi="Times New Roman" w:cs="Times New Roman"/>
          <w:sz w:val="24"/>
          <w:szCs w:val="24"/>
        </w:rPr>
      </w:pPr>
      <w:r w:rsidRPr="00191ED3">
        <w:rPr>
          <w:rFonts w:ascii="Times New Roman" w:eastAsia="Calibri" w:hAnsi="Times New Roman" w:cs="Times New Roman"/>
          <w:sz w:val="24"/>
          <w:szCs w:val="24"/>
        </w:rPr>
        <w:t xml:space="preserve">В сентябре был проведен месячник гражданской защиты, а в феврале месячник патриотического воспитания. </w:t>
      </w:r>
      <w:proofErr w:type="gramStart"/>
      <w:r w:rsidRPr="00191ED3">
        <w:rPr>
          <w:rFonts w:ascii="Times New Roman" w:eastAsia="Calibri" w:hAnsi="Times New Roman" w:cs="Times New Roman"/>
          <w:sz w:val="24"/>
          <w:szCs w:val="24"/>
        </w:rPr>
        <w:t>В течение года в школе проводились различные соревнования по футболу, пионерболу, волейболу, шашкам, лёгкой атлетике, военизированные эстафеты, «Весёлые старты», соревнования по стрельбе, соревнования по сдаче норм ГТО, сборке-разборке автомата, настольному теннису, «Мама, папа, я – спортивная семья», дни здоровья.</w:t>
      </w:r>
      <w:proofErr w:type="gramEnd"/>
    </w:p>
    <w:p w:rsidR="00500228" w:rsidRPr="00191ED3" w:rsidRDefault="00500228" w:rsidP="005B404D">
      <w:pPr>
        <w:spacing w:line="240" w:lineRule="auto"/>
        <w:ind w:left="-567"/>
        <w:contextualSpacing/>
        <w:jc w:val="both"/>
        <w:rPr>
          <w:rFonts w:ascii="Times New Roman" w:eastAsia="Calibri" w:hAnsi="Times New Roman" w:cs="Times New Roman"/>
          <w:sz w:val="24"/>
          <w:szCs w:val="24"/>
        </w:rPr>
      </w:pPr>
      <w:r w:rsidRPr="00191ED3">
        <w:rPr>
          <w:rFonts w:ascii="Times New Roman" w:eastAsia="Calibri" w:hAnsi="Times New Roman" w:cs="Times New Roman"/>
          <w:sz w:val="24"/>
          <w:szCs w:val="24"/>
        </w:rPr>
        <w:t xml:space="preserve">Учащиеся активное участие принимали в районных, городских и республиканских соревнованиях: </w:t>
      </w:r>
    </w:p>
    <w:p w:rsidR="00500228" w:rsidRPr="00191ED3" w:rsidRDefault="00500228" w:rsidP="002C60DE">
      <w:pPr>
        <w:numPr>
          <w:ilvl w:val="0"/>
          <w:numId w:val="27"/>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Республиканские соревнования по лыжным гонкам «Лыжня России».</w:t>
      </w:r>
    </w:p>
    <w:p w:rsidR="00500228" w:rsidRPr="00191ED3" w:rsidRDefault="00500228" w:rsidP="002C60DE">
      <w:pPr>
        <w:numPr>
          <w:ilvl w:val="0"/>
          <w:numId w:val="27"/>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Республиканские  и городские  соревнования по лёгкой атлетике.</w:t>
      </w:r>
    </w:p>
    <w:p w:rsidR="00500228" w:rsidRPr="00191ED3" w:rsidRDefault="00500228" w:rsidP="002C60DE">
      <w:pPr>
        <w:numPr>
          <w:ilvl w:val="0"/>
          <w:numId w:val="27"/>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Городские соревнования по лыжным гонкам.</w:t>
      </w:r>
    </w:p>
    <w:p w:rsidR="00500228" w:rsidRPr="00191ED3" w:rsidRDefault="00500228" w:rsidP="002C60DE">
      <w:pPr>
        <w:numPr>
          <w:ilvl w:val="0"/>
          <w:numId w:val="27"/>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Городская легкоатлетическая эстафета ко Дню Победы.</w:t>
      </w:r>
    </w:p>
    <w:p w:rsidR="00500228" w:rsidRPr="00191ED3" w:rsidRDefault="00500228" w:rsidP="002C60DE">
      <w:pPr>
        <w:numPr>
          <w:ilvl w:val="0"/>
          <w:numId w:val="27"/>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Участие в соревнованиях по лёгкой атлетике «Всероссийский день бега».</w:t>
      </w:r>
    </w:p>
    <w:p w:rsidR="00500228" w:rsidRPr="00191ED3" w:rsidRDefault="00500228" w:rsidP="002C60DE">
      <w:pPr>
        <w:numPr>
          <w:ilvl w:val="0"/>
          <w:numId w:val="27"/>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Республиканские соревнования «Весёлые старты».</w:t>
      </w:r>
    </w:p>
    <w:p w:rsidR="00500228" w:rsidRPr="00191ED3" w:rsidRDefault="00500228" w:rsidP="002C60DE">
      <w:pPr>
        <w:numPr>
          <w:ilvl w:val="0"/>
          <w:numId w:val="27"/>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Соревнования по футболу, где команда школы становилась не однократным победителем районных и городских  соревнований.</w:t>
      </w:r>
    </w:p>
    <w:p w:rsidR="00500228" w:rsidRPr="00191ED3" w:rsidRDefault="00500228" w:rsidP="002C60DE">
      <w:pPr>
        <w:numPr>
          <w:ilvl w:val="0"/>
          <w:numId w:val="27"/>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Легкоатлетический кросс.</w:t>
      </w:r>
    </w:p>
    <w:p w:rsidR="00500228" w:rsidRPr="00191ED3" w:rsidRDefault="00500228" w:rsidP="002C60DE">
      <w:pPr>
        <w:numPr>
          <w:ilvl w:val="0"/>
          <w:numId w:val="27"/>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Соревнования по настольному теннису.</w:t>
      </w:r>
    </w:p>
    <w:p w:rsidR="00500228" w:rsidRPr="00191ED3" w:rsidRDefault="00500228" w:rsidP="002C60DE">
      <w:pPr>
        <w:numPr>
          <w:ilvl w:val="0"/>
          <w:numId w:val="27"/>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 xml:space="preserve">Соревнования по шахматам. </w:t>
      </w:r>
    </w:p>
    <w:p w:rsidR="00500228" w:rsidRPr="00191ED3" w:rsidRDefault="00500228" w:rsidP="002C60DE">
      <w:pPr>
        <w:numPr>
          <w:ilvl w:val="0"/>
          <w:numId w:val="27"/>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Соревнования по туризму.</w:t>
      </w:r>
    </w:p>
    <w:p w:rsidR="00500228" w:rsidRPr="00191ED3" w:rsidRDefault="00500228" w:rsidP="002C60DE">
      <w:pPr>
        <w:numPr>
          <w:ilvl w:val="0"/>
          <w:numId w:val="27"/>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Соревнования по лыжным гонкам.</w:t>
      </w:r>
    </w:p>
    <w:p w:rsidR="00500228" w:rsidRPr="00191ED3" w:rsidRDefault="00500228" w:rsidP="002C60DE">
      <w:pPr>
        <w:numPr>
          <w:ilvl w:val="0"/>
          <w:numId w:val="27"/>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Соревнования по плаванию.</w:t>
      </w:r>
    </w:p>
    <w:p w:rsidR="00500228" w:rsidRPr="00191ED3" w:rsidRDefault="00500228" w:rsidP="002C60DE">
      <w:pPr>
        <w:numPr>
          <w:ilvl w:val="0"/>
          <w:numId w:val="27"/>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Республиканские соревнования по спортивному ориентированию.</w:t>
      </w:r>
    </w:p>
    <w:p w:rsidR="00500228" w:rsidRPr="00191ED3" w:rsidRDefault="00500228" w:rsidP="002C60DE">
      <w:pPr>
        <w:numPr>
          <w:ilvl w:val="0"/>
          <w:numId w:val="27"/>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 xml:space="preserve">Республиканские соревнования по сдаче норм ГТО. </w:t>
      </w:r>
    </w:p>
    <w:p w:rsidR="00500228" w:rsidRPr="00191ED3" w:rsidRDefault="00500228" w:rsidP="002C60DE">
      <w:pPr>
        <w:numPr>
          <w:ilvl w:val="0"/>
          <w:numId w:val="27"/>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Республиканские соревнования движение юных патриотов.</w:t>
      </w:r>
    </w:p>
    <w:p w:rsidR="00500228" w:rsidRPr="00191ED3" w:rsidRDefault="00500228" w:rsidP="002C60DE">
      <w:pPr>
        <w:numPr>
          <w:ilvl w:val="0"/>
          <w:numId w:val="27"/>
        </w:numPr>
        <w:spacing w:after="0" w:line="240" w:lineRule="auto"/>
        <w:ind w:left="-567" w:firstLine="0"/>
        <w:contextualSpacing/>
        <w:rPr>
          <w:rFonts w:ascii="Times New Roman" w:eastAsia="Times New Roman" w:hAnsi="Times New Roman" w:cs="Times New Roman"/>
          <w:sz w:val="24"/>
          <w:szCs w:val="24"/>
          <w:lang w:eastAsia="ar-SA"/>
        </w:rPr>
      </w:pPr>
      <w:r w:rsidRPr="00191ED3">
        <w:rPr>
          <w:rFonts w:ascii="Times New Roman" w:eastAsia="Times New Roman" w:hAnsi="Times New Roman" w:cs="Times New Roman"/>
          <w:sz w:val="24"/>
          <w:szCs w:val="24"/>
          <w:lang w:eastAsia="ar-SA"/>
        </w:rPr>
        <w:t>Республиканские соревнования по стрельбе.</w:t>
      </w:r>
    </w:p>
    <w:p w:rsidR="00500228" w:rsidRPr="00191ED3" w:rsidRDefault="00500228" w:rsidP="005B404D">
      <w:pPr>
        <w:spacing w:line="240" w:lineRule="auto"/>
        <w:ind w:left="-567"/>
        <w:contextualSpacing/>
        <w:rPr>
          <w:rFonts w:ascii="Times New Roman" w:eastAsia="Calibri" w:hAnsi="Times New Roman" w:cs="Times New Roman"/>
          <w:sz w:val="24"/>
          <w:szCs w:val="24"/>
        </w:rPr>
      </w:pPr>
    </w:p>
    <w:p w:rsidR="00706C88" w:rsidRDefault="002C0EB9" w:rsidP="005B404D">
      <w:pPr>
        <w:spacing w:after="0"/>
        <w:ind w:left="-567"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9</w:t>
      </w:r>
      <w:r w:rsidR="00706C88" w:rsidRPr="00706C88">
        <w:rPr>
          <w:rFonts w:ascii="Times New Roman" w:eastAsia="Calibri" w:hAnsi="Times New Roman" w:cs="Times New Roman"/>
          <w:b/>
          <w:sz w:val="24"/>
          <w:szCs w:val="24"/>
        </w:rPr>
        <w:t>. ВОСПИТАТЕЛЬНАЯ РАБОТА ОБРАЗОВАТЕЛЬНОГО УЧРЕЖДЕНИЯ</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Анализ результативности воспитательной работы, проводимой в образовательном учреждении за 2019</w:t>
      </w:r>
      <w:r w:rsidRPr="00AD4C77">
        <w:rPr>
          <w:rFonts w:ascii="Times New Roman" w:eastAsia="Calibri" w:hAnsi="Times New Roman" w:cs="Times New Roman"/>
          <w:color w:val="FF0000"/>
          <w:sz w:val="24"/>
          <w:szCs w:val="24"/>
        </w:rPr>
        <w:t xml:space="preserve"> </w:t>
      </w:r>
      <w:r w:rsidRPr="00AD4C77">
        <w:rPr>
          <w:rFonts w:ascii="Times New Roman" w:eastAsia="Calibri" w:hAnsi="Times New Roman" w:cs="Times New Roman"/>
          <w:sz w:val="24"/>
          <w:szCs w:val="24"/>
        </w:rPr>
        <w:t>учебный год.</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lastRenderedPageBreak/>
        <w:t xml:space="preserve"> Цели,  задачи, содержание и формы воспитательной работы определяются запросами, интересами, потребностями обучающихся и их родителей, условиями школы, социума. </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b/>
          <w:sz w:val="24"/>
          <w:szCs w:val="24"/>
        </w:rPr>
        <w:t>Организационная структура воспитательной системы</w:t>
      </w:r>
      <w:r w:rsidRPr="00AD4C77">
        <w:rPr>
          <w:rFonts w:ascii="Times New Roman" w:eastAsia="Calibri" w:hAnsi="Times New Roman" w:cs="Times New Roman"/>
          <w:sz w:val="24"/>
          <w:szCs w:val="24"/>
        </w:rPr>
        <w:t>:</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методическое объединение классных руководителей; </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школьный ученический совет; </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система дополнительного образования;</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психологическая служба; </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совет профилактики преступлений и правонарушений </w:t>
      </w:r>
      <w:proofErr w:type="gramStart"/>
      <w:r w:rsidRPr="00AD4C77">
        <w:rPr>
          <w:rFonts w:ascii="Times New Roman" w:eastAsia="Calibri" w:hAnsi="Times New Roman" w:cs="Times New Roman"/>
          <w:sz w:val="24"/>
          <w:szCs w:val="24"/>
        </w:rPr>
        <w:t>среди</w:t>
      </w:r>
      <w:proofErr w:type="gramEnd"/>
      <w:r w:rsidRPr="00AD4C77">
        <w:rPr>
          <w:rFonts w:ascii="Times New Roman" w:eastAsia="Calibri" w:hAnsi="Times New Roman" w:cs="Times New Roman"/>
          <w:sz w:val="24"/>
          <w:szCs w:val="24"/>
        </w:rPr>
        <w:t xml:space="preserve"> </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несовершеннолетних учащихся;</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общешкольный родительский комитет.</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w:t>
      </w:r>
      <w:r w:rsidRPr="00AD4C77">
        <w:rPr>
          <w:rFonts w:ascii="Times New Roman" w:eastAsia="Calibri" w:hAnsi="Times New Roman" w:cs="Times New Roman"/>
          <w:sz w:val="24"/>
          <w:szCs w:val="24"/>
        </w:rPr>
        <w:tab/>
      </w:r>
      <w:r w:rsidRPr="00AD4C77">
        <w:rPr>
          <w:rFonts w:ascii="Times New Roman" w:eastAsia="Calibri" w:hAnsi="Times New Roman" w:cs="Times New Roman"/>
          <w:b/>
          <w:sz w:val="24"/>
          <w:szCs w:val="24"/>
          <w:u w:val="single"/>
        </w:rPr>
        <w:t>Воспитательная цель нашей школы</w:t>
      </w:r>
      <w:r w:rsidRPr="00AD4C77">
        <w:rPr>
          <w:rFonts w:ascii="Times New Roman" w:eastAsia="Calibri" w:hAnsi="Times New Roman" w:cs="Times New Roman"/>
          <w:b/>
          <w:sz w:val="24"/>
          <w:szCs w:val="24"/>
        </w:rPr>
        <w:t>:</w:t>
      </w:r>
      <w:r w:rsidRPr="00AD4C77">
        <w:rPr>
          <w:rFonts w:ascii="Times New Roman" w:eastAsia="Calibri" w:hAnsi="Times New Roman" w:cs="Times New Roman"/>
          <w:sz w:val="24"/>
          <w:szCs w:val="24"/>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 </w:t>
      </w:r>
    </w:p>
    <w:p w:rsidR="00AD4C77" w:rsidRPr="00AD4C77" w:rsidRDefault="00AD4C77" w:rsidP="00AD4C77">
      <w:pPr>
        <w:spacing w:after="0" w:line="240" w:lineRule="auto"/>
        <w:ind w:firstLine="708"/>
        <w:jc w:val="both"/>
        <w:rPr>
          <w:rFonts w:ascii="Times New Roman" w:eastAsia="Calibri" w:hAnsi="Times New Roman" w:cs="Times New Roman"/>
          <w:b/>
          <w:sz w:val="24"/>
          <w:szCs w:val="24"/>
        </w:rPr>
      </w:pPr>
      <w:r w:rsidRPr="00AD4C77">
        <w:rPr>
          <w:rFonts w:ascii="Times New Roman" w:eastAsia="Calibri" w:hAnsi="Times New Roman" w:cs="Times New Roman"/>
          <w:b/>
          <w:sz w:val="24"/>
          <w:szCs w:val="24"/>
        </w:rPr>
        <w:t xml:space="preserve">Для реализации данной цели поставлены следующие задачи: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1.  создавать условия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2.  поддерживать и укреплять школьные традиции, способствующие созданию общешкольного творческого коллектива;</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3. активизировать творческий потенциал учащихся;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4. совершенствовать  работу по организации школьного самоуправления;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5. совершенствовать систему семейного воспитания;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6. усилить роль семьи в воспитании детей и привлекать  семьи к организации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учебно-воспитательного процесса в школе;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7. воспитывать у детей чувства патриотизма, любви к малой родине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гражданственности;</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8. вовлекать детей группы социального риска и детей с </w:t>
      </w:r>
      <w:proofErr w:type="gramStart"/>
      <w:r w:rsidRPr="00AD4C77">
        <w:rPr>
          <w:rFonts w:ascii="Times New Roman" w:eastAsia="Calibri" w:hAnsi="Times New Roman" w:cs="Times New Roman"/>
          <w:sz w:val="24"/>
          <w:szCs w:val="24"/>
        </w:rPr>
        <w:t>особыми</w:t>
      </w:r>
      <w:proofErr w:type="gramEnd"/>
      <w:r w:rsidRPr="00AD4C77">
        <w:rPr>
          <w:rFonts w:ascii="Times New Roman" w:eastAsia="Calibri" w:hAnsi="Times New Roman" w:cs="Times New Roman"/>
          <w:sz w:val="24"/>
          <w:szCs w:val="24"/>
        </w:rPr>
        <w:t xml:space="preserve">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образовательными потребностями в  систему </w:t>
      </w:r>
      <w:proofErr w:type="gramStart"/>
      <w:r w:rsidRPr="00AD4C77">
        <w:rPr>
          <w:rFonts w:ascii="Times New Roman" w:eastAsia="Calibri" w:hAnsi="Times New Roman" w:cs="Times New Roman"/>
          <w:sz w:val="24"/>
          <w:szCs w:val="24"/>
        </w:rPr>
        <w:t>дополнительного</w:t>
      </w:r>
      <w:proofErr w:type="gramEnd"/>
      <w:r w:rsidRPr="00AD4C77">
        <w:rPr>
          <w:rFonts w:ascii="Times New Roman" w:eastAsia="Calibri" w:hAnsi="Times New Roman" w:cs="Times New Roman"/>
          <w:sz w:val="24"/>
          <w:szCs w:val="24"/>
        </w:rPr>
        <w:t xml:space="preserve">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образования школы;</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9.  внедрять в практику новые педагогические технологии;</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10. мотивировать </w:t>
      </w:r>
      <w:proofErr w:type="gramStart"/>
      <w:r w:rsidRPr="00AD4C77">
        <w:rPr>
          <w:rFonts w:ascii="Times New Roman" w:eastAsia="Calibri" w:hAnsi="Times New Roman" w:cs="Times New Roman"/>
          <w:sz w:val="24"/>
          <w:szCs w:val="24"/>
        </w:rPr>
        <w:t>обучающихся</w:t>
      </w:r>
      <w:proofErr w:type="gramEnd"/>
      <w:r w:rsidRPr="00AD4C77">
        <w:rPr>
          <w:rFonts w:ascii="Times New Roman" w:eastAsia="Calibri" w:hAnsi="Times New Roman" w:cs="Times New Roman"/>
          <w:sz w:val="24"/>
          <w:szCs w:val="24"/>
        </w:rPr>
        <w:t xml:space="preserve"> к участию в школьных,  муниципальных,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региональных, общероссийских </w:t>
      </w:r>
      <w:proofErr w:type="gramStart"/>
      <w:r w:rsidRPr="00AD4C77">
        <w:rPr>
          <w:rFonts w:ascii="Times New Roman" w:eastAsia="Calibri" w:hAnsi="Times New Roman" w:cs="Times New Roman"/>
          <w:sz w:val="24"/>
          <w:szCs w:val="24"/>
        </w:rPr>
        <w:t>конкурсах</w:t>
      </w:r>
      <w:proofErr w:type="gramEnd"/>
      <w:r w:rsidRPr="00AD4C77">
        <w:rPr>
          <w:rFonts w:ascii="Times New Roman" w:eastAsia="Calibri" w:hAnsi="Times New Roman" w:cs="Times New Roman"/>
          <w:sz w:val="24"/>
          <w:szCs w:val="24"/>
        </w:rPr>
        <w:t>, мероприятиях;</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6.  поддерживать творческую активность учащихся во всех сферах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деятельности. </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Вся внеурочная деятельность учащихся и педагогов школы организована таким образом, что все мероприятия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w:t>
      </w:r>
    </w:p>
    <w:p w:rsidR="00AD4C77" w:rsidRPr="00AD4C77" w:rsidRDefault="00AD4C77" w:rsidP="00AD4C77">
      <w:pPr>
        <w:spacing w:after="0" w:line="240" w:lineRule="auto"/>
        <w:jc w:val="both"/>
        <w:rPr>
          <w:rFonts w:ascii="Times New Roman" w:eastAsia="Calibri" w:hAnsi="Times New Roman" w:cs="Times New Roman"/>
          <w:b/>
          <w:sz w:val="24"/>
          <w:szCs w:val="24"/>
        </w:rPr>
      </w:pPr>
      <w:r w:rsidRPr="00AD4C77">
        <w:rPr>
          <w:rFonts w:ascii="Times New Roman" w:eastAsia="Calibri" w:hAnsi="Times New Roman" w:cs="Times New Roman"/>
          <w:b/>
          <w:sz w:val="24"/>
          <w:szCs w:val="24"/>
        </w:rPr>
        <w:t xml:space="preserve">Воспитательные модули: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b/>
          <w:sz w:val="24"/>
          <w:szCs w:val="24"/>
        </w:rPr>
        <w:t xml:space="preserve">Сентябрь </w:t>
      </w:r>
      <w:r w:rsidRPr="00AD4C77">
        <w:rPr>
          <w:rFonts w:ascii="Times New Roman" w:eastAsia="Calibri" w:hAnsi="Times New Roman" w:cs="Times New Roman"/>
          <w:sz w:val="24"/>
          <w:szCs w:val="24"/>
        </w:rPr>
        <w:t xml:space="preserve">  «месячник: Внимание дети», «ЗОЖ»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b/>
          <w:sz w:val="24"/>
          <w:szCs w:val="24"/>
        </w:rPr>
        <w:t xml:space="preserve">Октябрь  </w:t>
      </w:r>
      <w:r w:rsidRPr="00AD4C77">
        <w:rPr>
          <w:rFonts w:ascii="Times New Roman" w:eastAsia="Calibri" w:hAnsi="Times New Roman" w:cs="Times New Roman"/>
          <w:sz w:val="24"/>
          <w:szCs w:val="24"/>
        </w:rPr>
        <w:t xml:space="preserve"> «</w:t>
      </w:r>
      <w:r w:rsidRPr="00AD4C77">
        <w:rPr>
          <w:rFonts w:ascii="Times New Roman" w:eastAsia="Times New Roman" w:hAnsi="Times New Roman" w:cs="Times New Roman"/>
          <w:bCs/>
          <w:color w:val="000000"/>
          <w:sz w:val="24"/>
          <w:szCs w:val="24"/>
          <w:lang w:eastAsia="ru-RU"/>
        </w:rPr>
        <w:t>Жизнь дана на добрые дела</w:t>
      </w:r>
      <w:r w:rsidRPr="00AD4C77">
        <w:rPr>
          <w:rFonts w:ascii="Times New Roman" w:eastAsia="Calibri" w:hAnsi="Times New Roman" w:cs="Times New Roman"/>
          <w:sz w:val="24"/>
          <w:szCs w:val="24"/>
        </w:rPr>
        <w:t xml:space="preserve">»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b/>
          <w:sz w:val="24"/>
          <w:szCs w:val="24"/>
        </w:rPr>
        <w:t xml:space="preserve">Ноябрь </w:t>
      </w:r>
      <w:r w:rsidRPr="00AD4C77">
        <w:rPr>
          <w:rFonts w:ascii="Times New Roman" w:eastAsia="Calibri" w:hAnsi="Times New Roman" w:cs="Times New Roman"/>
          <w:sz w:val="24"/>
          <w:szCs w:val="24"/>
        </w:rPr>
        <w:t xml:space="preserve">   «Мир вокруг нас» (толерантность)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b/>
          <w:sz w:val="24"/>
          <w:szCs w:val="24"/>
        </w:rPr>
        <w:t>Декабрь</w:t>
      </w:r>
      <w:r w:rsidRPr="00AD4C77">
        <w:rPr>
          <w:rFonts w:ascii="Times New Roman" w:eastAsia="Calibri" w:hAnsi="Times New Roman" w:cs="Times New Roman"/>
          <w:sz w:val="24"/>
          <w:szCs w:val="24"/>
        </w:rPr>
        <w:t xml:space="preserve">   «Новый год у ворот!»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b/>
          <w:sz w:val="24"/>
          <w:szCs w:val="24"/>
        </w:rPr>
        <w:t xml:space="preserve">Январь </w:t>
      </w:r>
      <w:r w:rsidRPr="00AD4C77">
        <w:rPr>
          <w:rFonts w:ascii="Times New Roman" w:eastAsia="Calibri" w:hAnsi="Times New Roman" w:cs="Times New Roman"/>
          <w:sz w:val="24"/>
          <w:szCs w:val="24"/>
        </w:rPr>
        <w:t xml:space="preserve"> «месячник: Я - патриот»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b/>
          <w:sz w:val="24"/>
          <w:szCs w:val="24"/>
        </w:rPr>
        <w:t>Февраль</w:t>
      </w:r>
      <w:r w:rsidRPr="00AD4C77">
        <w:rPr>
          <w:rFonts w:ascii="Times New Roman" w:eastAsia="Calibri" w:hAnsi="Times New Roman" w:cs="Times New Roman"/>
          <w:sz w:val="24"/>
          <w:szCs w:val="24"/>
        </w:rPr>
        <w:t xml:space="preserve"> «месячник: Я - патриот»</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b/>
          <w:sz w:val="24"/>
          <w:szCs w:val="24"/>
        </w:rPr>
        <w:t>Март</w:t>
      </w:r>
      <w:r w:rsidRPr="00AD4C77">
        <w:rPr>
          <w:rFonts w:ascii="Times New Roman" w:eastAsia="Calibri" w:hAnsi="Times New Roman" w:cs="Times New Roman"/>
          <w:sz w:val="24"/>
          <w:szCs w:val="24"/>
        </w:rPr>
        <w:t xml:space="preserve">    «месячник духовно – нравственного воспитания»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b/>
          <w:sz w:val="24"/>
          <w:szCs w:val="24"/>
        </w:rPr>
        <w:t>Апрель</w:t>
      </w:r>
      <w:r w:rsidRPr="00AD4C77">
        <w:rPr>
          <w:rFonts w:ascii="Times New Roman" w:eastAsia="Calibri" w:hAnsi="Times New Roman" w:cs="Times New Roman"/>
          <w:sz w:val="24"/>
          <w:szCs w:val="24"/>
        </w:rPr>
        <w:t xml:space="preserve">   «Живи родник!»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b/>
          <w:sz w:val="24"/>
          <w:szCs w:val="24"/>
        </w:rPr>
        <w:t xml:space="preserve">Май </w:t>
      </w:r>
      <w:r w:rsidRPr="00AD4C77">
        <w:rPr>
          <w:rFonts w:ascii="Times New Roman" w:eastAsia="Calibri" w:hAnsi="Times New Roman" w:cs="Times New Roman"/>
          <w:sz w:val="24"/>
          <w:szCs w:val="24"/>
        </w:rPr>
        <w:t xml:space="preserve">    «Помним дни былые»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b/>
          <w:sz w:val="24"/>
          <w:szCs w:val="24"/>
        </w:rPr>
        <w:t>Июнь</w:t>
      </w:r>
      <w:r w:rsidRPr="00AD4C77">
        <w:rPr>
          <w:rFonts w:ascii="Times New Roman" w:eastAsia="Calibri" w:hAnsi="Times New Roman" w:cs="Times New Roman"/>
          <w:sz w:val="24"/>
          <w:szCs w:val="24"/>
        </w:rPr>
        <w:t xml:space="preserve">   «Здравствуй, лето!»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w:t>
      </w:r>
      <w:r w:rsidRPr="00AD4C77">
        <w:rPr>
          <w:rFonts w:ascii="Times New Roman" w:eastAsia="Calibri" w:hAnsi="Times New Roman" w:cs="Times New Roman"/>
          <w:sz w:val="24"/>
          <w:szCs w:val="24"/>
        </w:rPr>
        <w:tab/>
      </w:r>
      <w:r w:rsidRPr="00AD4C77">
        <w:rPr>
          <w:rFonts w:ascii="Times New Roman" w:eastAsia="Calibri" w:hAnsi="Times New Roman" w:cs="Times New Roman"/>
          <w:sz w:val="24"/>
          <w:szCs w:val="24"/>
        </w:rPr>
        <w:tab/>
      </w:r>
      <w:r w:rsidRPr="00AD4C77">
        <w:rPr>
          <w:rFonts w:ascii="Times New Roman" w:eastAsia="Calibri" w:hAnsi="Times New Roman" w:cs="Times New Roman"/>
          <w:b/>
          <w:sz w:val="24"/>
          <w:szCs w:val="24"/>
        </w:rPr>
        <w:t xml:space="preserve">Приоритетные  направления в  воспитательной  работе: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lastRenderedPageBreak/>
        <w:t xml:space="preserve">-гражданско-патриотическое воспитание;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-нравственно-эстетическое воспитание;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-экологическое воспитание;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-физкультурно-оздоровительное воспитание;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-самоуправление;</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-законопослушное поведение несовершеннолетних;</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-профориентация.</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b/>
          <w:sz w:val="24"/>
          <w:szCs w:val="24"/>
        </w:rPr>
        <w:t>По гражданско-патриотическому воспитанию</w:t>
      </w:r>
      <w:r w:rsidRPr="00AD4C77">
        <w:rPr>
          <w:rFonts w:ascii="Times New Roman" w:eastAsia="Calibri" w:hAnsi="Times New Roman" w:cs="Times New Roman"/>
          <w:sz w:val="24"/>
          <w:szCs w:val="24"/>
        </w:rPr>
        <w:t xml:space="preserve"> у учащихся  формируются такие качества, как долг, ответственность, честь, достоинство, личность; </w:t>
      </w:r>
      <w:proofErr w:type="gramStart"/>
      <w:r w:rsidRPr="00AD4C77">
        <w:rPr>
          <w:rFonts w:ascii="Times New Roman" w:eastAsia="Calibri" w:hAnsi="Times New Roman" w:cs="Times New Roman"/>
          <w:sz w:val="24"/>
          <w:szCs w:val="24"/>
        </w:rPr>
        <w:t xml:space="preserve">воспитываются любовь и уважение к традициям Отечества, школы, семьи через такие коллективно-творческие дела,  как «Праздник первого звонка», «Уроки Победы», митинг памяти жертв терроризма «Сгорая, плачут свечи», открытие Парты Героя,  Дни воинской славы, День пожилого человека, митинги, посвященные памяти </w:t>
      </w:r>
      <w:proofErr w:type="spellStart"/>
      <w:r w:rsidRPr="00AD4C77">
        <w:rPr>
          <w:rFonts w:ascii="Times New Roman" w:eastAsia="Calibri" w:hAnsi="Times New Roman" w:cs="Times New Roman"/>
          <w:sz w:val="24"/>
          <w:szCs w:val="24"/>
        </w:rPr>
        <w:t>Ф.Ф.Ушакова</w:t>
      </w:r>
      <w:proofErr w:type="spellEnd"/>
      <w:r w:rsidRPr="00AD4C77">
        <w:rPr>
          <w:rFonts w:ascii="Times New Roman" w:eastAsia="Calibri" w:hAnsi="Times New Roman" w:cs="Times New Roman"/>
          <w:sz w:val="24"/>
          <w:szCs w:val="24"/>
        </w:rPr>
        <w:t>, мероприятия, посвященные Дням Конституции Российской Федерации, народного единства, правовой помощи детям, тематические классные часы по патриотическому воспитанию, круглые столы</w:t>
      </w:r>
      <w:proofErr w:type="gramEnd"/>
      <w:r w:rsidRPr="00AD4C77">
        <w:rPr>
          <w:rFonts w:ascii="Times New Roman" w:eastAsia="Calibri" w:hAnsi="Times New Roman" w:cs="Times New Roman"/>
          <w:sz w:val="24"/>
          <w:szCs w:val="24"/>
        </w:rPr>
        <w:t xml:space="preserve">, </w:t>
      </w:r>
      <w:proofErr w:type="gramStart"/>
      <w:r w:rsidRPr="00AD4C77">
        <w:rPr>
          <w:rFonts w:ascii="Times New Roman" w:eastAsia="Calibri" w:hAnsi="Times New Roman" w:cs="Times New Roman"/>
          <w:sz w:val="24"/>
          <w:szCs w:val="24"/>
        </w:rPr>
        <w:t xml:space="preserve">встречи с интересными людьми, уроки Мужества,  встречи с ветеранами, а также беседы в классах по ПДД, соревнования по сборке и разборке АК, вязанию узлов, плаванию, стрельбе, смотры по строевой подготовке, различные конкурсы рисунков и  презентаций по патриотическому воспитанию, </w:t>
      </w:r>
      <w:r w:rsidRPr="00AD4C77">
        <w:rPr>
          <w:rFonts w:ascii="Times New Roman" w:eastAsia="Times New Roman" w:hAnsi="Times New Roman" w:cs="Times New Roman"/>
          <w:sz w:val="24"/>
          <w:szCs w:val="24"/>
        </w:rPr>
        <w:t xml:space="preserve">в рамках Всероссийской акции Единый классный час «Блокадный хлеб», </w:t>
      </w:r>
      <w:r w:rsidRPr="00AD4C77">
        <w:rPr>
          <w:rFonts w:ascii="Times New Roman" w:eastAsia="Calibri" w:hAnsi="Times New Roman" w:cs="Times New Roman"/>
          <w:sz w:val="24"/>
          <w:szCs w:val="24"/>
        </w:rPr>
        <w:t xml:space="preserve">тематический просмотр фильмов о жизни и победах </w:t>
      </w:r>
      <w:proofErr w:type="spellStart"/>
      <w:r w:rsidRPr="00AD4C77">
        <w:rPr>
          <w:rFonts w:ascii="Times New Roman" w:eastAsia="Calibri" w:hAnsi="Times New Roman" w:cs="Times New Roman"/>
          <w:sz w:val="24"/>
          <w:szCs w:val="24"/>
        </w:rPr>
        <w:t>А.В.Суворова</w:t>
      </w:r>
      <w:proofErr w:type="spellEnd"/>
      <w:r w:rsidRPr="00AD4C77">
        <w:rPr>
          <w:rFonts w:ascii="Times New Roman" w:eastAsia="Calibri" w:hAnsi="Times New Roman" w:cs="Times New Roman"/>
          <w:sz w:val="24"/>
          <w:szCs w:val="24"/>
        </w:rPr>
        <w:t>, конкурс патриотической песни</w:t>
      </w:r>
      <w:proofErr w:type="gramEnd"/>
      <w:r w:rsidRPr="00AD4C77">
        <w:rPr>
          <w:rFonts w:ascii="Times New Roman" w:eastAsia="Calibri" w:hAnsi="Times New Roman" w:cs="Times New Roman"/>
          <w:sz w:val="24"/>
          <w:szCs w:val="24"/>
        </w:rPr>
        <w:t xml:space="preserve"> «Песни в солдатской шинели», конкурс чтецов </w:t>
      </w:r>
      <w:r w:rsidRPr="00AD4C77">
        <w:rPr>
          <w:rFonts w:ascii="Times New Roman" w:eastAsia="Calibri" w:hAnsi="Times New Roman" w:cs="Times New Roman"/>
          <w:color w:val="000000"/>
          <w:sz w:val="24"/>
          <w:szCs w:val="24"/>
        </w:rPr>
        <w:t xml:space="preserve">«Строки, опаленные войной», </w:t>
      </w:r>
      <w:r w:rsidRPr="00AD4C77">
        <w:rPr>
          <w:rFonts w:ascii="Times New Roman" w:eastAsia="Calibri" w:hAnsi="Times New Roman" w:cs="Times New Roman"/>
          <w:sz w:val="24"/>
          <w:szCs w:val="24"/>
        </w:rPr>
        <w:t xml:space="preserve">военизированная эстафета среди кадет, </w:t>
      </w:r>
      <w:r w:rsidRPr="00AD4C77">
        <w:rPr>
          <w:rFonts w:ascii="Times New Roman" w:eastAsia="Calibri" w:hAnsi="Times New Roman" w:cs="Times New Roman"/>
          <w:color w:val="000000"/>
          <w:sz w:val="24"/>
          <w:szCs w:val="24"/>
        </w:rPr>
        <w:t>зимняя спартакиада допризывной молодежи «Защитник Отечества» и «Штурм-13»</w:t>
      </w:r>
      <w:r w:rsidRPr="00AD4C77">
        <w:rPr>
          <w:rFonts w:ascii="Times New Roman" w:eastAsia="Calibri" w:hAnsi="Times New Roman" w:cs="Times New Roman"/>
          <w:sz w:val="24"/>
          <w:szCs w:val="24"/>
        </w:rPr>
        <w:t>.</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b/>
          <w:sz w:val="24"/>
          <w:szCs w:val="24"/>
        </w:rPr>
        <w:t xml:space="preserve">По нравственно-эстетическому воспитанию </w:t>
      </w:r>
      <w:r w:rsidRPr="00AD4C77">
        <w:rPr>
          <w:rFonts w:ascii="Times New Roman" w:eastAsia="Calibri" w:hAnsi="Times New Roman" w:cs="Times New Roman"/>
          <w:sz w:val="24"/>
          <w:szCs w:val="24"/>
        </w:rPr>
        <w:t xml:space="preserve">у учащихся  формируются такие качества, как культура поведения, эстетический вкус, уважение личности и создаются условия для развития творческих способностей через такие коллективно-творческие дела,  как праздничные концерты для учителей, пожилых людей, ко дню рождения школы, Дню Матери, Дню Победы, различные конкурсы рисунков, стенгазет, открыток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«Дорожная азбука», «Витаминный ералаш»,  «Весенняя капель», проект «Давайте подружимся» для 5-х классов,  посвящение в первоклассники «Мы теперь не просто дети, мы теперь ученики», тематические классные часы по нравственно-эстетическому воспитанию, конкурсные программы, участие в параде Победы.</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proofErr w:type="gramStart"/>
      <w:r w:rsidRPr="00AD4C77">
        <w:rPr>
          <w:rFonts w:ascii="Times New Roman" w:eastAsia="Calibri" w:hAnsi="Times New Roman" w:cs="Times New Roman"/>
          <w:b/>
          <w:sz w:val="24"/>
          <w:szCs w:val="24"/>
        </w:rPr>
        <w:t xml:space="preserve">По экологическому воспитанию </w:t>
      </w:r>
      <w:r w:rsidRPr="00AD4C77">
        <w:rPr>
          <w:rFonts w:ascii="Times New Roman" w:eastAsia="Calibri" w:hAnsi="Times New Roman" w:cs="Times New Roman"/>
          <w:sz w:val="24"/>
          <w:szCs w:val="24"/>
        </w:rPr>
        <w:t>у учащихся  формируются такие качества, как любовь к природе, правильное отношение к окружающей среде, изучение истории родного края через такие коллективно-творческие дела,  как проведение природоохранных акций, операции «Кормушка», сбор макулатуры в рамках акции «Сохраним мордовские леса», конкурс поделок из природного материала «Дары земли мордовской», конкурс экологических сказок между учащимися 1- 8 классов, конкурс листовок, буклетов ко дню</w:t>
      </w:r>
      <w:proofErr w:type="gramEnd"/>
      <w:r w:rsidRPr="00AD4C77">
        <w:rPr>
          <w:rFonts w:ascii="Times New Roman" w:eastAsia="Calibri" w:hAnsi="Times New Roman" w:cs="Times New Roman"/>
          <w:sz w:val="24"/>
          <w:szCs w:val="24"/>
        </w:rPr>
        <w:t xml:space="preserve"> </w:t>
      </w:r>
      <w:proofErr w:type="gramStart"/>
      <w:r w:rsidRPr="00AD4C77">
        <w:rPr>
          <w:rFonts w:ascii="Times New Roman" w:eastAsia="Calibri" w:hAnsi="Times New Roman" w:cs="Times New Roman"/>
          <w:sz w:val="24"/>
          <w:szCs w:val="24"/>
        </w:rPr>
        <w:t>Птиц, конкурс презентаций ко дню Земли, мероприятия, посвященные Международному Дню энергосбережения, о вредных привычках, участие учащихся в городском конкурсе экологических бригад  «Мы за все в ответе», участие в проекте «Чистый двор», уроки экологической грамотности, фотовыставка - конкурс «Зеленая планета глазами детей», Всероссийский конкурс детского рисунка «Разноцветные капли»,  лектории для младших школьников о правильном питании, Всероссийская акция «Живи лес», экологические десанты по</w:t>
      </w:r>
      <w:proofErr w:type="gramEnd"/>
      <w:r w:rsidRPr="00AD4C77">
        <w:rPr>
          <w:rFonts w:ascii="Times New Roman" w:eastAsia="Calibri" w:hAnsi="Times New Roman" w:cs="Times New Roman"/>
          <w:sz w:val="24"/>
          <w:szCs w:val="24"/>
        </w:rPr>
        <w:t xml:space="preserve"> уборке школьной территории.</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b/>
          <w:sz w:val="24"/>
          <w:szCs w:val="24"/>
        </w:rPr>
        <w:t xml:space="preserve">По физкультурно-оздоровительному воспитанию </w:t>
      </w:r>
      <w:r w:rsidRPr="00AD4C77">
        <w:rPr>
          <w:rFonts w:ascii="Times New Roman" w:eastAsia="Calibri" w:hAnsi="Times New Roman" w:cs="Times New Roman"/>
          <w:sz w:val="24"/>
          <w:szCs w:val="24"/>
        </w:rPr>
        <w:t xml:space="preserve">у учащихся  формируются такие качества, как культура сохранения и совершенствования собственного здоровья. Популяризация занятий физической культурой и спортом, пропаганда здорового образа жизни происходит через такие коллективно-творческие дела,   как Дни здоровья, н-р:  </w:t>
      </w:r>
      <w:proofErr w:type="gramStart"/>
      <w:r w:rsidRPr="00AD4C77">
        <w:rPr>
          <w:rFonts w:ascii="Times New Roman" w:eastAsia="Calibri" w:hAnsi="Times New Roman" w:cs="Times New Roman"/>
          <w:sz w:val="24"/>
          <w:szCs w:val="24"/>
        </w:rPr>
        <w:t>«Кросс Наций», «Лыжня России», акции  «Город без наркотиков»,  «Занимаясь спортом, сохраним здоровье!»,</w:t>
      </w:r>
      <w:r w:rsidRPr="00AD4C77">
        <w:rPr>
          <w:rFonts w:ascii="Calibri" w:eastAsia="Calibri" w:hAnsi="Calibri" w:cs="Times New Roman"/>
          <w:sz w:val="24"/>
          <w:szCs w:val="24"/>
        </w:rPr>
        <w:t xml:space="preserve"> </w:t>
      </w:r>
      <w:r w:rsidRPr="00AD4C77">
        <w:rPr>
          <w:rFonts w:ascii="Times New Roman" w:eastAsia="Calibri" w:hAnsi="Times New Roman" w:cs="Times New Roman"/>
          <w:sz w:val="24"/>
          <w:szCs w:val="24"/>
        </w:rPr>
        <w:t>эстафета «Спорт против вредных привычек»,   проведение дней протеста против курения, веселых стартов, конкурсы рисунков и плакатов «Курению-</w:t>
      </w:r>
      <w:r w:rsidRPr="00AD4C77">
        <w:rPr>
          <w:rFonts w:ascii="Times New Roman" w:eastAsia="Calibri" w:hAnsi="Times New Roman" w:cs="Times New Roman"/>
          <w:sz w:val="24"/>
          <w:szCs w:val="24"/>
        </w:rPr>
        <w:lastRenderedPageBreak/>
        <w:t xml:space="preserve">нет!», проведение школьных соревнований по баскетболу, волейболу, теннису, мини-футболу, тематические беседы, классные часы по ЗОЖ. </w:t>
      </w:r>
      <w:proofErr w:type="gramEnd"/>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ab/>
        <w:t xml:space="preserve"> </w:t>
      </w:r>
      <w:r w:rsidRPr="00AD4C77">
        <w:rPr>
          <w:rFonts w:ascii="Times New Roman" w:eastAsia="Times New Roman" w:hAnsi="Times New Roman" w:cs="Times New Roman"/>
          <w:color w:val="000000"/>
          <w:sz w:val="24"/>
          <w:szCs w:val="24"/>
          <w:lang w:eastAsia="ru-RU"/>
        </w:rPr>
        <w:t xml:space="preserve">В школе  работают органы ученического самоуправления – </w:t>
      </w:r>
      <w:r w:rsidRPr="00AD4C77">
        <w:rPr>
          <w:rFonts w:ascii="Times New Roman" w:eastAsia="Times New Roman" w:hAnsi="Times New Roman" w:cs="Times New Roman"/>
          <w:b/>
          <w:color w:val="000000"/>
          <w:sz w:val="24"/>
          <w:szCs w:val="24"/>
          <w:lang w:eastAsia="ru-RU"/>
        </w:rPr>
        <w:t>Совет старшеклассников.</w:t>
      </w:r>
      <w:r w:rsidRPr="00AD4C77">
        <w:rPr>
          <w:rFonts w:ascii="Times New Roman" w:eastAsia="Times New Roman" w:hAnsi="Times New Roman" w:cs="Times New Roman"/>
          <w:color w:val="000000"/>
          <w:sz w:val="24"/>
          <w:szCs w:val="24"/>
          <w:lang w:eastAsia="ru-RU"/>
        </w:rPr>
        <w:t xml:space="preserve"> </w:t>
      </w:r>
      <w:r w:rsidRPr="00AD4C77">
        <w:rPr>
          <w:rFonts w:ascii="Times New Roman" w:eastAsia="Calibri" w:hAnsi="Times New Roman" w:cs="Times New Roman"/>
          <w:sz w:val="24"/>
          <w:szCs w:val="24"/>
        </w:rPr>
        <w:t>У учащихся</w:t>
      </w:r>
      <w:r w:rsidRPr="00AD4C77">
        <w:rPr>
          <w:rFonts w:ascii="Times New Roman" w:eastAsia="Times New Roman" w:hAnsi="Times New Roman" w:cs="Times New Roman"/>
          <w:color w:val="000000"/>
          <w:sz w:val="24"/>
          <w:szCs w:val="24"/>
          <w:lang w:eastAsia="ru-RU"/>
        </w:rPr>
        <w:t xml:space="preserve">, входящих в </w:t>
      </w:r>
      <w:r w:rsidRPr="00AD4C77">
        <w:rPr>
          <w:rFonts w:ascii="Times New Roman" w:eastAsia="Times New Roman" w:hAnsi="Times New Roman" w:cs="Times New Roman"/>
          <w:b/>
          <w:color w:val="000000"/>
          <w:sz w:val="24"/>
          <w:szCs w:val="24"/>
          <w:lang w:eastAsia="ru-RU"/>
        </w:rPr>
        <w:t xml:space="preserve">Совет, </w:t>
      </w:r>
      <w:r w:rsidRPr="00AD4C77">
        <w:rPr>
          <w:rFonts w:ascii="Times New Roman" w:eastAsia="Calibri" w:hAnsi="Times New Roman" w:cs="Times New Roman"/>
          <w:sz w:val="24"/>
          <w:szCs w:val="24"/>
        </w:rPr>
        <w:t xml:space="preserve">формируются и </w:t>
      </w:r>
      <w:r w:rsidRPr="00AD4C77">
        <w:rPr>
          <w:rFonts w:ascii="Times New Roman" w:eastAsia="Times New Roman" w:hAnsi="Times New Roman" w:cs="Times New Roman"/>
          <w:color w:val="000000"/>
          <w:sz w:val="24"/>
          <w:szCs w:val="24"/>
          <w:lang w:eastAsia="ru-RU"/>
        </w:rPr>
        <w:t xml:space="preserve">развиваются </w:t>
      </w:r>
      <w:r w:rsidRPr="00AD4C77">
        <w:rPr>
          <w:rFonts w:ascii="Times New Roman" w:eastAsia="Calibri" w:hAnsi="Times New Roman" w:cs="Times New Roman"/>
          <w:sz w:val="24"/>
          <w:szCs w:val="24"/>
        </w:rPr>
        <w:t xml:space="preserve">такие качества, как активность, ответственность, самостоятельность, инициатива. </w:t>
      </w:r>
      <w:r w:rsidRPr="00AD4C77">
        <w:rPr>
          <w:rFonts w:ascii="Times New Roman" w:eastAsia="Calibri" w:hAnsi="Times New Roman" w:cs="Times New Roman"/>
          <w:sz w:val="24"/>
          <w:szCs w:val="24"/>
          <w:shd w:val="clear" w:color="auto" w:fill="FFFFFF"/>
        </w:rPr>
        <w:t>Ученическое самоуправление – это возможность самим учащимся планировать, организовывать свою деятельность и подводить итоги, участвовать в решении вопросов школьной жизни. Самоуправление дает возможность подросткам попробовать себя в различных социальных ролях, накопить опыт общения, преодоления трудностей, испытать ответственность за свои поступки.</w:t>
      </w:r>
    </w:p>
    <w:p w:rsidR="00AD4C77" w:rsidRPr="00AD4C77" w:rsidRDefault="00AD4C77" w:rsidP="00AD4C77">
      <w:pPr>
        <w:spacing w:after="0" w:line="240" w:lineRule="auto"/>
        <w:ind w:firstLine="708"/>
        <w:jc w:val="both"/>
        <w:rPr>
          <w:rFonts w:ascii="Times New Roman" w:eastAsia="Times New Roman" w:hAnsi="Times New Roman" w:cs="Times New Roman"/>
          <w:color w:val="000000"/>
          <w:sz w:val="24"/>
          <w:szCs w:val="24"/>
          <w:lang w:eastAsia="ru-RU"/>
        </w:rPr>
      </w:pPr>
      <w:r w:rsidRPr="00AD4C77">
        <w:rPr>
          <w:rFonts w:ascii="Times New Roman" w:eastAsia="Times New Roman" w:hAnsi="Times New Roman" w:cs="Times New Roman"/>
          <w:color w:val="000000"/>
          <w:sz w:val="24"/>
          <w:szCs w:val="24"/>
          <w:lang w:eastAsia="ru-RU"/>
        </w:rPr>
        <w:t xml:space="preserve">В </w:t>
      </w:r>
      <w:r w:rsidRPr="00AD4C77">
        <w:rPr>
          <w:rFonts w:ascii="Times New Roman" w:eastAsia="Times New Roman" w:hAnsi="Times New Roman" w:cs="Times New Roman"/>
          <w:b/>
          <w:color w:val="000000"/>
          <w:sz w:val="24"/>
          <w:szCs w:val="24"/>
          <w:lang w:eastAsia="ru-RU"/>
        </w:rPr>
        <w:t>Совет</w:t>
      </w:r>
      <w:r w:rsidRPr="00AD4C77">
        <w:rPr>
          <w:rFonts w:ascii="Times New Roman" w:eastAsia="Times New Roman" w:hAnsi="Times New Roman" w:cs="Times New Roman"/>
          <w:color w:val="000000"/>
          <w:sz w:val="24"/>
          <w:szCs w:val="24"/>
          <w:lang w:eastAsia="ru-RU"/>
        </w:rPr>
        <w:t xml:space="preserve"> входят представители классных коллективов с 5</w:t>
      </w:r>
      <w:r w:rsidRPr="00AD4C77">
        <w:rPr>
          <w:rFonts w:ascii="Times New Roman" w:eastAsia="Times New Roman" w:hAnsi="Times New Roman" w:cs="Times New Roman"/>
          <w:color w:val="000000"/>
          <w:sz w:val="24"/>
          <w:szCs w:val="24"/>
          <w:vertAlign w:val="superscript"/>
          <w:lang w:eastAsia="ru-RU"/>
        </w:rPr>
        <w:t>го</w:t>
      </w:r>
      <w:r w:rsidRPr="00AD4C77">
        <w:rPr>
          <w:rFonts w:ascii="Times New Roman" w:eastAsia="Times New Roman" w:hAnsi="Times New Roman" w:cs="Times New Roman"/>
          <w:color w:val="000000"/>
          <w:sz w:val="24"/>
          <w:szCs w:val="24"/>
          <w:lang w:eastAsia="ru-RU"/>
        </w:rPr>
        <w:t xml:space="preserve"> по 11</w:t>
      </w:r>
      <w:r w:rsidRPr="00AD4C77">
        <w:rPr>
          <w:rFonts w:ascii="Times New Roman" w:eastAsia="Times New Roman" w:hAnsi="Times New Roman" w:cs="Times New Roman"/>
          <w:color w:val="000000"/>
          <w:sz w:val="24"/>
          <w:szCs w:val="24"/>
          <w:vertAlign w:val="superscript"/>
          <w:lang w:eastAsia="ru-RU"/>
        </w:rPr>
        <w:t>й</w:t>
      </w:r>
      <w:r w:rsidRPr="00AD4C77">
        <w:rPr>
          <w:rFonts w:ascii="Times New Roman" w:eastAsia="Times New Roman" w:hAnsi="Times New Roman" w:cs="Times New Roman"/>
          <w:color w:val="000000"/>
          <w:sz w:val="24"/>
          <w:szCs w:val="24"/>
          <w:lang w:eastAsia="ru-RU"/>
        </w:rPr>
        <w:t>, выбранные на классных собраниях.  Возглавляют Совет старшекласснико</w:t>
      </w:r>
      <w:proofErr w:type="gramStart"/>
      <w:r w:rsidRPr="00AD4C77">
        <w:rPr>
          <w:rFonts w:ascii="Times New Roman" w:eastAsia="Times New Roman" w:hAnsi="Times New Roman" w:cs="Times New Roman"/>
          <w:color w:val="000000"/>
          <w:sz w:val="24"/>
          <w:szCs w:val="24"/>
          <w:lang w:eastAsia="ru-RU"/>
        </w:rPr>
        <w:t>в–</w:t>
      </w:r>
      <w:proofErr w:type="gramEnd"/>
      <w:r w:rsidRPr="00AD4C77">
        <w:rPr>
          <w:rFonts w:ascii="Times New Roman" w:eastAsia="Times New Roman" w:hAnsi="Times New Roman" w:cs="Times New Roman"/>
          <w:color w:val="000000"/>
          <w:sz w:val="24"/>
          <w:szCs w:val="24"/>
          <w:lang w:eastAsia="ru-RU"/>
        </w:rPr>
        <w:t xml:space="preserve"> </w:t>
      </w:r>
      <w:r w:rsidRPr="00AD4C77">
        <w:rPr>
          <w:rFonts w:ascii="Times New Roman" w:eastAsia="Calibri" w:hAnsi="Times New Roman" w:cs="Times New Roman"/>
          <w:b/>
          <w:sz w:val="24"/>
          <w:szCs w:val="24"/>
        </w:rPr>
        <w:t xml:space="preserve">Президент </w:t>
      </w:r>
      <w:r w:rsidRPr="00AD4C77">
        <w:rPr>
          <w:rFonts w:ascii="Times New Roman" w:eastAsia="Calibri" w:hAnsi="Times New Roman" w:cs="Times New Roman"/>
          <w:sz w:val="24"/>
          <w:szCs w:val="24"/>
        </w:rPr>
        <w:t xml:space="preserve">и </w:t>
      </w:r>
      <w:r w:rsidRPr="00AD4C77">
        <w:rPr>
          <w:rFonts w:ascii="Times New Roman" w:eastAsia="Calibri" w:hAnsi="Times New Roman" w:cs="Times New Roman"/>
          <w:b/>
          <w:sz w:val="24"/>
          <w:szCs w:val="24"/>
        </w:rPr>
        <w:t>Премьер-министр школы</w:t>
      </w:r>
      <w:r w:rsidRPr="00AD4C77">
        <w:rPr>
          <w:rFonts w:ascii="Times New Roman" w:eastAsia="Calibri" w:hAnsi="Times New Roman" w:cs="Times New Roman"/>
          <w:sz w:val="24"/>
          <w:szCs w:val="24"/>
        </w:rPr>
        <w:t xml:space="preserve">. </w:t>
      </w:r>
      <w:r w:rsidRPr="00AD4C77">
        <w:rPr>
          <w:rFonts w:ascii="Times New Roman" w:eastAsia="Times New Roman" w:hAnsi="Times New Roman" w:cs="Times New Roman"/>
          <w:color w:val="000000"/>
          <w:sz w:val="24"/>
          <w:szCs w:val="24"/>
          <w:lang w:eastAsia="ru-RU"/>
        </w:rPr>
        <w:t xml:space="preserve">Также в Совет старшеклассников входят </w:t>
      </w:r>
      <w:r w:rsidRPr="00AD4C77">
        <w:rPr>
          <w:rFonts w:ascii="Times New Roman" w:eastAsia="Calibri" w:hAnsi="Times New Roman" w:cs="Times New Roman"/>
          <w:sz w:val="24"/>
          <w:szCs w:val="24"/>
        </w:rPr>
        <w:t xml:space="preserve">5 министерств, возглавляемых </w:t>
      </w:r>
      <w:r w:rsidRPr="00AD4C77">
        <w:rPr>
          <w:rFonts w:ascii="Times New Roman" w:eastAsia="Calibri" w:hAnsi="Times New Roman" w:cs="Times New Roman"/>
          <w:b/>
          <w:sz w:val="24"/>
          <w:szCs w:val="24"/>
        </w:rPr>
        <w:t>министрами</w:t>
      </w:r>
      <w:r w:rsidRPr="00AD4C77">
        <w:rPr>
          <w:rFonts w:ascii="Times New Roman" w:eastAsia="Calibri" w:hAnsi="Times New Roman" w:cs="Times New Roman"/>
          <w:sz w:val="24"/>
          <w:szCs w:val="24"/>
        </w:rPr>
        <w:t xml:space="preserve">: образования, культуры, печати, спорта и труда, </w:t>
      </w:r>
      <w:r w:rsidRPr="00AD4C77">
        <w:rPr>
          <w:rFonts w:ascii="Times New Roman" w:eastAsia="Times New Roman" w:hAnsi="Times New Roman" w:cs="Times New Roman"/>
          <w:color w:val="000000"/>
          <w:sz w:val="24"/>
          <w:szCs w:val="24"/>
          <w:lang w:eastAsia="ru-RU"/>
        </w:rPr>
        <w:t>которые активно участвуют  во всех делах школы.  </w:t>
      </w:r>
    </w:p>
    <w:p w:rsidR="00AD4C77" w:rsidRPr="00AD4C77" w:rsidRDefault="00AD4C77" w:rsidP="00AD4C77">
      <w:pPr>
        <w:spacing w:after="0" w:line="240" w:lineRule="auto"/>
        <w:ind w:firstLine="708"/>
        <w:jc w:val="both"/>
        <w:rPr>
          <w:rFonts w:ascii="Times New Roman" w:eastAsia="Calibri" w:hAnsi="Times New Roman" w:cs="Times New Roman"/>
          <w:color w:val="000000"/>
          <w:sz w:val="24"/>
          <w:szCs w:val="24"/>
        </w:rPr>
      </w:pPr>
      <w:r w:rsidRPr="00AD4C77">
        <w:rPr>
          <w:rFonts w:ascii="Times New Roman" w:eastAsia="Times New Roman" w:hAnsi="Times New Roman" w:cs="Times New Roman"/>
          <w:b/>
          <w:color w:val="000000"/>
          <w:sz w:val="24"/>
          <w:szCs w:val="24"/>
          <w:lang w:eastAsia="ru-RU"/>
        </w:rPr>
        <w:t>Совет старшеклассников</w:t>
      </w:r>
      <w:r w:rsidRPr="00AD4C77">
        <w:rPr>
          <w:rFonts w:ascii="Times New Roman" w:eastAsia="Calibri" w:hAnsi="Times New Roman" w:cs="Times New Roman"/>
          <w:sz w:val="24"/>
          <w:szCs w:val="24"/>
        </w:rPr>
        <w:t xml:space="preserve"> организует учебу актива классов, помогает в проведении акций, мероприятий, праздников, выпускает школьную газету «Школьные Горизонты», в которой освещаются все значимые события для школы и учащихся.</w:t>
      </w:r>
      <w:r w:rsidRPr="00AD4C77">
        <w:rPr>
          <w:rFonts w:ascii="Times New Roman" w:eastAsia="Calibri" w:hAnsi="Times New Roman" w:cs="Times New Roman"/>
          <w:color w:val="000000"/>
          <w:sz w:val="24"/>
          <w:szCs w:val="24"/>
        </w:rPr>
        <w:t xml:space="preserve"> Статьи ровесников формируют у старшеклассников способность к рефлексии, создают благотворную почву для отстаивания прав, мнений, взглядов, оценок.</w:t>
      </w:r>
    </w:p>
    <w:p w:rsidR="00AD4C77" w:rsidRPr="00AD4C77" w:rsidRDefault="00AD4C77" w:rsidP="00AD4C77">
      <w:pPr>
        <w:shd w:val="clear" w:color="auto" w:fill="FFFFFF"/>
        <w:suppressAutoHyphens/>
        <w:spacing w:after="0" w:line="240" w:lineRule="auto"/>
        <w:ind w:firstLine="720"/>
        <w:jc w:val="both"/>
        <w:rPr>
          <w:rFonts w:ascii="Times New Roman" w:eastAsia="Calibri" w:hAnsi="Times New Roman" w:cs="Times New Roman"/>
          <w:sz w:val="24"/>
          <w:szCs w:val="24"/>
          <w:lang w:eastAsia="zh-CN"/>
        </w:rPr>
      </w:pPr>
      <w:r w:rsidRPr="00AD4C77">
        <w:rPr>
          <w:rFonts w:ascii="Times New Roman" w:eastAsia="Calibri" w:hAnsi="Times New Roman" w:cs="Times New Roman"/>
          <w:color w:val="000000"/>
          <w:sz w:val="24"/>
          <w:szCs w:val="24"/>
          <w:lang w:eastAsia="zh-CN"/>
        </w:rPr>
        <w:t xml:space="preserve">В </w:t>
      </w:r>
      <w:r>
        <w:rPr>
          <w:rFonts w:ascii="Times New Roman" w:eastAsia="Calibri" w:hAnsi="Times New Roman" w:cs="Times New Roman"/>
          <w:sz w:val="24"/>
          <w:szCs w:val="24"/>
          <w:lang w:eastAsia="zh-CN"/>
        </w:rPr>
        <w:t>2019</w:t>
      </w:r>
      <w:r w:rsidRPr="00AD4C77">
        <w:rPr>
          <w:rFonts w:ascii="Times New Roman" w:eastAsia="Calibri" w:hAnsi="Times New Roman" w:cs="Times New Roman"/>
          <w:sz w:val="24"/>
          <w:szCs w:val="24"/>
          <w:lang w:eastAsia="zh-CN"/>
        </w:rPr>
        <w:t xml:space="preserve"> году в ОО была создана Дружина Юных Пожарных «Искра»,  состоящая из 10 членов со своими обязанностями: </w:t>
      </w:r>
    </w:p>
    <w:p w:rsidR="00AD4C77" w:rsidRPr="00AD4C77" w:rsidRDefault="00AD4C77" w:rsidP="00AD4C77">
      <w:pPr>
        <w:shd w:val="clear" w:color="auto" w:fill="FFFFFF"/>
        <w:suppressAutoHyphens/>
        <w:spacing w:after="0" w:line="240" w:lineRule="auto"/>
        <w:ind w:firstLine="720"/>
        <w:jc w:val="both"/>
        <w:rPr>
          <w:rFonts w:ascii="Times New Roman" w:eastAsia="Calibri" w:hAnsi="Times New Roman" w:cs="Times New Roman"/>
          <w:sz w:val="24"/>
          <w:szCs w:val="24"/>
          <w:lang w:eastAsia="zh-CN"/>
        </w:rPr>
      </w:pPr>
      <w:proofErr w:type="gramStart"/>
      <w:r w:rsidRPr="00AD4C77">
        <w:rPr>
          <w:rFonts w:ascii="Times New Roman" w:eastAsia="Calibri" w:hAnsi="Times New Roman" w:cs="Times New Roman"/>
          <w:sz w:val="24"/>
          <w:szCs w:val="24"/>
          <w:lang w:eastAsia="zh-CN"/>
        </w:rPr>
        <w:t>-ответственные за проверку противопожарного состояния всех помещений,</w:t>
      </w:r>
      <w:proofErr w:type="gramEnd"/>
    </w:p>
    <w:p w:rsidR="00AD4C77" w:rsidRPr="00AD4C77" w:rsidRDefault="00AD4C77" w:rsidP="00AD4C77">
      <w:pPr>
        <w:shd w:val="clear" w:color="auto" w:fill="FFFFFF"/>
        <w:suppressAutoHyphens/>
        <w:spacing w:after="0" w:line="240" w:lineRule="auto"/>
        <w:ind w:firstLine="720"/>
        <w:jc w:val="both"/>
        <w:rPr>
          <w:rFonts w:ascii="Times New Roman" w:eastAsia="Calibri" w:hAnsi="Times New Roman" w:cs="Times New Roman"/>
          <w:sz w:val="24"/>
          <w:szCs w:val="24"/>
          <w:lang w:eastAsia="zh-CN"/>
        </w:rPr>
      </w:pPr>
      <w:r w:rsidRPr="00AD4C77">
        <w:rPr>
          <w:rFonts w:ascii="Times New Roman" w:eastAsia="Calibri" w:hAnsi="Times New Roman" w:cs="Times New Roman"/>
          <w:sz w:val="24"/>
          <w:szCs w:val="24"/>
          <w:lang w:eastAsia="zh-CN"/>
        </w:rPr>
        <w:t xml:space="preserve">- </w:t>
      </w:r>
      <w:proofErr w:type="gramStart"/>
      <w:r w:rsidRPr="00AD4C77">
        <w:rPr>
          <w:rFonts w:ascii="Times New Roman" w:eastAsia="Calibri" w:hAnsi="Times New Roman" w:cs="Times New Roman"/>
          <w:sz w:val="24"/>
          <w:szCs w:val="24"/>
          <w:lang w:eastAsia="zh-CN"/>
        </w:rPr>
        <w:t>ответственный</w:t>
      </w:r>
      <w:proofErr w:type="gramEnd"/>
      <w:r w:rsidRPr="00AD4C77">
        <w:rPr>
          <w:rFonts w:ascii="Times New Roman" w:eastAsia="Calibri" w:hAnsi="Times New Roman" w:cs="Times New Roman"/>
          <w:sz w:val="24"/>
          <w:szCs w:val="24"/>
          <w:lang w:eastAsia="zh-CN"/>
        </w:rPr>
        <w:t xml:space="preserve"> за выступление агитбригады,</w:t>
      </w:r>
    </w:p>
    <w:p w:rsidR="00AD4C77" w:rsidRPr="00AD4C77" w:rsidRDefault="00AD4C77" w:rsidP="00AD4C77">
      <w:pPr>
        <w:shd w:val="clear" w:color="auto" w:fill="FFFFFF"/>
        <w:suppressAutoHyphens/>
        <w:spacing w:after="0" w:line="240" w:lineRule="auto"/>
        <w:ind w:firstLine="720"/>
        <w:jc w:val="both"/>
        <w:rPr>
          <w:rFonts w:ascii="Times New Roman" w:eastAsia="Calibri" w:hAnsi="Times New Roman" w:cs="Times New Roman"/>
          <w:sz w:val="24"/>
          <w:szCs w:val="24"/>
          <w:lang w:eastAsia="zh-CN"/>
        </w:rPr>
      </w:pPr>
      <w:r w:rsidRPr="00AD4C77">
        <w:rPr>
          <w:rFonts w:ascii="Times New Roman" w:eastAsia="Calibri" w:hAnsi="Times New Roman" w:cs="Times New Roman"/>
          <w:sz w:val="24"/>
          <w:szCs w:val="24"/>
          <w:lang w:eastAsia="zh-CN"/>
        </w:rPr>
        <w:t xml:space="preserve">- </w:t>
      </w:r>
      <w:proofErr w:type="gramStart"/>
      <w:r w:rsidRPr="00AD4C77">
        <w:rPr>
          <w:rFonts w:ascii="Times New Roman" w:eastAsia="Calibri" w:hAnsi="Times New Roman" w:cs="Times New Roman"/>
          <w:sz w:val="24"/>
          <w:szCs w:val="24"/>
          <w:lang w:eastAsia="zh-CN"/>
        </w:rPr>
        <w:t>ответственные</w:t>
      </w:r>
      <w:proofErr w:type="gramEnd"/>
      <w:r w:rsidRPr="00AD4C77">
        <w:rPr>
          <w:rFonts w:ascii="Times New Roman" w:eastAsia="Calibri" w:hAnsi="Times New Roman" w:cs="Times New Roman"/>
          <w:sz w:val="24"/>
          <w:szCs w:val="24"/>
          <w:lang w:eastAsia="zh-CN"/>
        </w:rPr>
        <w:t xml:space="preserve"> за оформление уголка ДЮП,</w:t>
      </w:r>
    </w:p>
    <w:p w:rsidR="00AD4C77" w:rsidRPr="00AD4C77" w:rsidRDefault="00AD4C77" w:rsidP="00AD4C77">
      <w:pPr>
        <w:shd w:val="clear" w:color="auto" w:fill="FFFFFF"/>
        <w:suppressAutoHyphens/>
        <w:spacing w:after="0" w:line="240" w:lineRule="auto"/>
        <w:ind w:firstLine="720"/>
        <w:jc w:val="both"/>
        <w:rPr>
          <w:rFonts w:ascii="Times New Roman" w:eastAsia="Calibri" w:hAnsi="Times New Roman" w:cs="Times New Roman"/>
          <w:sz w:val="24"/>
          <w:szCs w:val="24"/>
          <w:lang w:eastAsia="zh-CN"/>
        </w:rPr>
      </w:pPr>
      <w:proofErr w:type="gramStart"/>
      <w:r w:rsidRPr="00AD4C77">
        <w:rPr>
          <w:rFonts w:ascii="Times New Roman" w:eastAsia="Calibri" w:hAnsi="Times New Roman" w:cs="Times New Roman"/>
          <w:sz w:val="24"/>
          <w:szCs w:val="24"/>
          <w:lang w:eastAsia="zh-CN"/>
        </w:rPr>
        <w:t>- ответственные за проведение бесед и внеклассных мероприятий на противопожарные  темы в младших классах,</w:t>
      </w:r>
      <w:proofErr w:type="gramEnd"/>
    </w:p>
    <w:p w:rsidR="00AD4C77" w:rsidRPr="00AD4C77" w:rsidRDefault="00AD4C77" w:rsidP="00AD4C77">
      <w:pPr>
        <w:shd w:val="clear" w:color="auto" w:fill="FFFFFF"/>
        <w:suppressAutoHyphens/>
        <w:spacing w:after="0" w:line="240" w:lineRule="auto"/>
        <w:ind w:firstLine="720"/>
        <w:jc w:val="both"/>
        <w:rPr>
          <w:rFonts w:ascii="Times New Roman" w:eastAsia="Calibri" w:hAnsi="Times New Roman" w:cs="Times New Roman"/>
          <w:bCs/>
          <w:color w:val="000000"/>
          <w:spacing w:val="-6"/>
          <w:sz w:val="24"/>
          <w:szCs w:val="24"/>
          <w:lang w:eastAsia="zh-CN"/>
        </w:rPr>
      </w:pPr>
      <w:r w:rsidRPr="00AD4C77">
        <w:rPr>
          <w:rFonts w:ascii="Times New Roman" w:eastAsia="Calibri" w:hAnsi="Times New Roman" w:cs="Times New Roman"/>
          <w:sz w:val="24"/>
          <w:szCs w:val="24"/>
          <w:lang w:eastAsia="zh-CN"/>
        </w:rPr>
        <w:t>- ответственные за выпуск газеты «Юный пожарный».</w:t>
      </w:r>
    </w:p>
    <w:p w:rsidR="00AD4C77" w:rsidRPr="00AD4C77" w:rsidRDefault="00AD4C77" w:rsidP="00AD4C77">
      <w:pPr>
        <w:shd w:val="clear" w:color="auto" w:fill="FFFFFF"/>
        <w:suppressAutoHyphens/>
        <w:spacing w:after="0" w:line="240" w:lineRule="auto"/>
        <w:ind w:firstLine="720"/>
        <w:jc w:val="both"/>
        <w:rPr>
          <w:rFonts w:ascii="Times New Roman" w:eastAsia="Calibri" w:hAnsi="Times New Roman" w:cs="Times New Roman"/>
          <w:bCs/>
          <w:color w:val="000000"/>
          <w:spacing w:val="-6"/>
          <w:sz w:val="24"/>
          <w:szCs w:val="24"/>
          <w:lang w:eastAsia="zh-CN"/>
        </w:rPr>
      </w:pPr>
      <w:r w:rsidRPr="00AD4C77">
        <w:rPr>
          <w:rFonts w:ascii="Times New Roman" w:eastAsia="Calibri" w:hAnsi="Times New Roman" w:cs="Times New Roman"/>
          <w:bCs/>
          <w:color w:val="000000"/>
          <w:spacing w:val="-6"/>
          <w:sz w:val="24"/>
          <w:szCs w:val="24"/>
          <w:lang w:eastAsia="zh-CN"/>
        </w:rPr>
        <w:t>В рамках Года памяти и славы школьная команда приняла участие в V</w:t>
      </w:r>
      <w:r w:rsidRPr="00AD4C77">
        <w:rPr>
          <w:rFonts w:ascii="Times New Roman" w:eastAsia="Calibri" w:hAnsi="Times New Roman" w:cs="Times New Roman"/>
          <w:bCs/>
          <w:color w:val="000000"/>
          <w:spacing w:val="-6"/>
          <w:sz w:val="24"/>
          <w:szCs w:val="24"/>
          <w:lang w:val="en-US" w:eastAsia="zh-CN"/>
        </w:rPr>
        <w:t>I</w:t>
      </w:r>
      <w:r w:rsidRPr="00AD4C77">
        <w:rPr>
          <w:rFonts w:ascii="Times New Roman" w:eastAsia="Calibri" w:hAnsi="Times New Roman" w:cs="Times New Roman"/>
          <w:bCs/>
          <w:color w:val="000000"/>
          <w:spacing w:val="-6"/>
          <w:sz w:val="24"/>
          <w:szCs w:val="24"/>
          <w:lang w:eastAsia="zh-CN"/>
        </w:rPr>
        <w:t xml:space="preserve"> городском заочном смотре-конкурсе дружин юных пожарных «Лучшая дружина юных пожарных России». </w:t>
      </w:r>
      <w:proofErr w:type="gramStart"/>
      <w:r w:rsidRPr="00AD4C77">
        <w:rPr>
          <w:rFonts w:ascii="Times New Roman" w:eastAsia="Calibri" w:hAnsi="Times New Roman" w:cs="Times New Roman"/>
          <w:bCs/>
          <w:color w:val="000000"/>
          <w:spacing w:val="-6"/>
          <w:sz w:val="24"/>
          <w:szCs w:val="24"/>
          <w:lang w:eastAsia="zh-CN"/>
        </w:rPr>
        <w:t xml:space="preserve">В </w:t>
      </w:r>
      <w:r w:rsidRPr="00AD4C77">
        <w:rPr>
          <w:rFonts w:ascii="Times New Roman" w:eastAsia="Calibri" w:hAnsi="Times New Roman" w:cs="Times New Roman"/>
          <w:sz w:val="24"/>
          <w:szCs w:val="24"/>
          <w:lang w:eastAsia="zh-CN"/>
        </w:rPr>
        <w:t xml:space="preserve">конкурсной работе члены ДЮП «Искра» представили свой положительный опыт деятельности ДЮП и жизнеутверждающий характер: проведение тематических линеек, </w:t>
      </w:r>
      <w:r w:rsidRPr="00AD4C77">
        <w:rPr>
          <w:rFonts w:ascii="Times New Roman" w:eastAsia="Calibri" w:hAnsi="Times New Roman" w:cs="Times New Roman"/>
          <w:bCs/>
          <w:color w:val="000000"/>
          <w:spacing w:val="-6"/>
          <w:sz w:val="24"/>
          <w:szCs w:val="24"/>
          <w:lang w:eastAsia="zh-CN"/>
        </w:rPr>
        <w:t xml:space="preserve">учебных эвакуаций, выставок рисунков и выпуск листовок по пожарной безопасности,  организация </w:t>
      </w:r>
      <w:r w:rsidRPr="00AD4C77">
        <w:rPr>
          <w:rFonts w:ascii="Times New Roman" w:eastAsia="Calibri" w:hAnsi="Times New Roman" w:cs="Times New Roman"/>
          <w:sz w:val="24"/>
          <w:szCs w:val="24"/>
          <w:lang w:eastAsia="zh-CN"/>
        </w:rPr>
        <w:t>в</w:t>
      </w:r>
      <w:r w:rsidRPr="00AD4C77">
        <w:rPr>
          <w:rFonts w:ascii="Times New Roman" w:eastAsia="Calibri" w:hAnsi="Times New Roman" w:cs="Times New Roman"/>
          <w:bCs/>
          <w:color w:val="000000"/>
          <w:spacing w:val="-6"/>
          <w:sz w:val="24"/>
          <w:szCs w:val="24"/>
          <w:lang w:eastAsia="zh-CN"/>
        </w:rPr>
        <w:t xml:space="preserve">стреч с сотрудниками МЧС с показательными выступлениями и посещения пожарно-спасательного центра, а также проведение лекций по пожарной безопасности и изучению пожарной одежды и др. </w:t>
      </w:r>
      <w:proofErr w:type="gramEnd"/>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b/>
          <w:sz w:val="24"/>
          <w:szCs w:val="24"/>
        </w:rPr>
        <w:t xml:space="preserve">По формированию законопослушного поведения несовершеннолетних </w:t>
      </w:r>
      <w:r w:rsidRPr="00AD4C77">
        <w:rPr>
          <w:rFonts w:ascii="Times New Roman" w:eastAsia="Calibri" w:hAnsi="Times New Roman" w:cs="Times New Roman"/>
          <w:sz w:val="24"/>
          <w:szCs w:val="24"/>
        </w:rPr>
        <w:t>в ОО организуются и</w:t>
      </w:r>
      <w:r w:rsidRPr="00AD4C77">
        <w:rPr>
          <w:rFonts w:ascii="Times New Roman" w:eastAsia="Calibri" w:hAnsi="Times New Roman" w:cs="Times New Roman"/>
          <w:b/>
          <w:sz w:val="24"/>
          <w:szCs w:val="24"/>
        </w:rPr>
        <w:t xml:space="preserve"> </w:t>
      </w:r>
      <w:r w:rsidRPr="00AD4C77">
        <w:rPr>
          <w:rFonts w:ascii="Times New Roman" w:eastAsia="Calibri" w:hAnsi="Times New Roman" w:cs="Times New Roman"/>
          <w:sz w:val="24"/>
          <w:szCs w:val="24"/>
        </w:rPr>
        <w:t xml:space="preserve">проводятся Дни и Недели правовой помощи детям, беседы, лекции, классные часы, круглые столы как классными руководителями, так и инспекторами ОДН №1 и ЛОП </w:t>
      </w:r>
      <w:proofErr w:type="spellStart"/>
      <w:r w:rsidRPr="00AD4C77">
        <w:rPr>
          <w:rFonts w:ascii="Times New Roman" w:eastAsia="Calibri" w:hAnsi="Times New Roman" w:cs="Times New Roman"/>
          <w:sz w:val="24"/>
          <w:szCs w:val="24"/>
        </w:rPr>
        <w:t>г.о</w:t>
      </w:r>
      <w:proofErr w:type="gramStart"/>
      <w:r w:rsidRPr="00AD4C77">
        <w:rPr>
          <w:rFonts w:ascii="Times New Roman" w:eastAsia="Calibri" w:hAnsi="Times New Roman" w:cs="Times New Roman"/>
          <w:sz w:val="24"/>
          <w:szCs w:val="24"/>
        </w:rPr>
        <w:t>.С</w:t>
      </w:r>
      <w:proofErr w:type="gramEnd"/>
      <w:r w:rsidRPr="00AD4C77">
        <w:rPr>
          <w:rFonts w:ascii="Times New Roman" w:eastAsia="Calibri" w:hAnsi="Times New Roman" w:cs="Times New Roman"/>
          <w:sz w:val="24"/>
          <w:szCs w:val="24"/>
        </w:rPr>
        <w:t>аранск</w:t>
      </w:r>
      <w:proofErr w:type="spellEnd"/>
      <w:r w:rsidRPr="00AD4C77">
        <w:rPr>
          <w:rFonts w:ascii="Times New Roman" w:eastAsia="Calibri" w:hAnsi="Times New Roman" w:cs="Times New Roman"/>
          <w:sz w:val="24"/>
          <w:szCs w:val="24"/>
        </w:rPr>
        <w:t>, адвокатами, юристами, сотрудниками УНК МВД,  помощником прокурора Октябрьского района - «Ответственность несовершеннолетних за правонарушения, связанные с употреблением спиртных напитков, и за преступления, связанные с незаконным хранением и сбытом  наркотических средств», «Об ответственности за совершение правонарушений  и преступлений экстремистской  направленности», «Порядок трудоустройства несовершеннолетних (оформление трудовых отношений, начисление и выплата зарплаты, охрана труда). Соблюдение трудовых прав несовершеннолетних», «Вместе против коррупции!» и др.</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b/>
          <w:sz w:val="24"/>
          <w:szCs w:val="24"/>
        </w:rPr>
        <w:t xml:space="preserve"> </w:t>
      </w:r>
      <w:r w:rsidRPr="00AD4C77">
        <w:rPr>
          <w:rFonts w:ascii="Times New Roman" w:eastAsia="Calibri" w:hAnsi="Times New Roman" w:cs="Times New Roman"/>
          <w:b/>
          <w:sz w:val="24"/>
          <w:szCs w:val="24"/>
        </w:rPr>
        <w:tab/>
        <w:t xml:space="preserve">По профориентации </w:t>
      </w:r>
      <w:r w:rsidRPr="00AD4C77">
        <w:rPr>
          <w:rFonts w:ascii="Times New Roman" w:eastAsia="Calibri" w:hAnsi="Times New Roman" w:cs="Times New Roman"/>
          <w:sz w:val="24"/>
          <w:szCs w:val="24"/>
        </w:rPr>
        <w:t>в ОО организуются и</w:t>
      </w:r>
      <w:r w:rsidRPr="00AD4C77">
        <w:rPr>
          <w:rFonts w:ascii="Times New Roman" w:eastAsia="Calibri" w:hAnsi="Times New Roman" w:cs="Times New Roman"/>
          <w:b/>
          <w:sz w:val="24"/>
          <w:szCs w:val="24"/>
        </w:rPr>
        <w:t xml:space="preserve"> </w:t>
      </w:r>
      <w:r w:rsidRPr="00AD4C77">
        <w:rPr>
          <w:rFonts w:ascii="Times New Roman" w:eastAsia="Calibri" w:hAnsi="Times New Roman" w:cs="Times New Roman"/>
          <w:sz w:val="24"/>
          <w:szCs w:val="24"/>
        </w:rPr>
        <w:t>проводятся классные часы, викторины, ролевые игры, факультативы, встречи, конкурсы, экскурсии: «Мир профессий», «Профессии вокруг нас», «Все профессии нужны, все профессии важны», «Моя профессиональная карьера», «Труд в современном обществе», «День Самоуправления», «Калейдоскоп профессий», «Город Мастеров» и др.</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lastRenderedPageBreak/>
        <w:t>Все учителя школы выполняют воспитательные функции. Но классный руководитель – непосредственный и основной организатор учебно-воспитательной работы в школе. Основными принципами организации работы классных руководителей нашей школы являются:</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системность и планомерность деятельности, на основе общешкольного плана воспитательной работы по всем направлениям;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единый для школы подход к планированию воспитательного процесса в целом, для этого на основе общешкольного плана воспитательной работы, составляются планы воспитательной работы класса на весь учебный год или на полугодие;</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 сотрудничество педагога с воспитанниками и их родителями в достижении воспитательных результатов, т.к. положительного результата можно добиться только совместными действиями; </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ориентация педагогической деятельности на интересы, потребности и возможности каждого ребенка, на возрастные и психологические особенности каждого из них. </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Для успешной работы в течение года, классные руководители определяют цели и задачи работы данного классного коллектива по разным направлениям деятельности. Каждому молодому специалисту (классному руководителю) оказывается методическая помощь при составлении необходимой документации и проводится проверка готовности работы.</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color w:val="FF0000"/>
          <w:sz w:val="24"/>
          <w:szCs w:val="24"/>
        </w:rPr>
        <w:t xml:space="preserve"> </w:t>
      </w:r>
      <w:r w:rsidRPr="00AD4C77">
        <w:rPr>
          <w:rFonts w:ascii="Times New Roman" w:eastAsia="Calibri" w:hAnsi="Times New Roman" w:cs="Times New Roman"/>
          <w:color w:val="FF0000"/>
          <w:sz w:val="24"/>
          <w:szCs w:val="24"/>
        </w:rPr>
        <w:tab/>
      </w:r>
      <w:r w:rsidRPr="00AD4C77">
        <w:rPr>
          <w:rFonts w:ascii="Times New Roman" w:eastAsia="Calibri" w:hAnsi="Times New Roman" w:cs="Times New Roman"/>
          <w:sz w:val="24"/>
          <w:szCs w:val="24"/>
        </w:rPr>
        <w:t xml:space="preserve">Результаты проверки документации классных руководителей показали, что классные руководители работали по следующим направлениям: 1. Работа с родителями. 2. Развитие творческих способностей учащихся. 3. Работа над сплочением классного коллектива. 4. Организация дежурства по школе. 5. Изучение личности воспитанников. 6. Помощь воспитанникам в их учебной деятельности. 7. Координация деятельности учителей-предметников. 8. Оказание психологической поддержки ученикам. 9. Создание благоприятного микроклимата в классе. 10. Организация коллективных творческих дел. 11. Патриотическая и </w:t>
      </w:r>
      <w:proofErr w:type="spellStart"/>
      <w:r w:rsidRPr="00AD4C77">
        <w:rPr>
          <w:rFonts w:ascii="Times New Roman" w:eastAsia="Calibri" w:hAnsi="Times New Roman" w:cs="Times New Roman"/>
          <w:sz w:val="24"/>
          <w:szCs w:val="24"/>
        </w:rPr>
        <w:t>профориентационная</w:t>
      </w:r>
      <w:proofErr w:type="spellEnd"/>
      <w:r w:rsidRPr="00AD4C77">
        <w:rPr>
          <w:rFonts w:ascii="Times New Roman" w:eastAsia="Calibri" w:hAnsi="Times New Roman" w:cs="Times New Roman"/>
          <w:sz w:val="24"/>
          <w:szCs w:val="24"/>
        </w:rPr>
        <w:t xml:space="preserve"> работа. 12. Работа с неблагополучными учащимися и их семьями. 13. Индивидуальная работа с учениками. 14. Разрешение межличностных конфликтов.</w:t>
      </w:r>
    </w:p>
    <w:p w:rsidR="00AD4C77" w:rsidRPr="00AD4C77" w:rsidRDefault="00AD4C77" w:rsidP="00AD4C77">
      <w:pPr>
        <w:spacing w:after="0" w:line="240" w:lineRule="auto"/>
        <w:ind w:firstLine="708"/>
        <w:jc w:val="both"/>
        <w:rPr>
          <w:rFonts w:ascii="Times New Roman" w:eastAsia="Calibri" w:hAnsi="Times New Roman" w:cs="Times New Roman"/>
          <w:color w:val="FF0000"/>
          <w:sz w:val="24"/>
          <w:szCs w:val="24"/>
        </w:rPr>
      </w:pPr>
      <w:r w:rsidRPr="00AD4C77">
        <w:rPr>
          <w:rFonts w:ascii="Times New Roman" w:eastAsia="Calibri" w:hAnsi="Times New Roman" w:cs="Times New Roman"/>
          <w:sz w:val="24"/>
          <w:szCs w:val="24"/>
        </w:rPr>
        <w:t>Основной формой работы классных руководителей школы был и остается классный час (в разных формах его проведения), где школьники под ненавязчивым руководством педагога включаются в специально организованную деятельность, способствующую формированию системы отношений к окружающему миру, друг к другу, к самому себе.</w:t>
      </w:r>
      <w:r w:rsidRPr="00AD4C77">
        <w:rPr>
          <w:rFonts w:ascii="Times New Roman" w:eastAsia="Calibri" w:hAnsi="Times New Roman" w:cs="Times New Roman"/>
          <w:color w:val="FF0000"/>
          <w:sz w:val="24"/>
          <w:szCs w:val="24"/>
        </w:rPr>
        <w:t xml:space="preserve"> </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Тематические классные часы:</w:t>
      </w:r>
    </w:p>
    <w:p w:rsidR="00AD4C77" w:rsidRPr="00AD4C77" w:rsidRDefault="00AD4C77" w:rsidP="00AD4C77">
      <w:pPr>
        <w:spacing w:after="0" w:line="240" w:lineRule="auto"/>
        <w:ind w:firstLine="708"/>
        <w:jc w:val="both"/>
        <w:rPr>
          <w:rFonts w:ascii="Times New Roman" w:eastAsia="Calibri" w:hAnsi="Times New Roman" w:cs="Times New Roman"/>
          <w:color w:val="FF0000"/>
          <w:sz w:val="24"/>
          <w:szCs w:val="24"/>
        </w:rPr>
      </w:pPr>
      <w:r w:rsidRPr="00AD4C77">
        <w:rPr>
          <w:rFonts w:ascii="Times New Roman" w:eastAsia="Calibri" w:hAnsi="Times New Roman" w:cs="Times New Roman"/>
          <w:sz w:val="24"/>
          <w:szCs w:val="24"/>
        </w:rPr>
        <w:t>СЕНТЯБРЬ –</w:t>
      </w:r>
      <w:r w:rsidRPr="00AD4C77">
        <w:rPr>
          <w:rFonts w:ascii="Times New Roman" w:eastAsia="Calibri" w:hAnsi="Times New Roman" w:cs="Times New Roman"/>
          <w:color w:val="FF0000"/>
          <w:sz w:val="24"/>
          <w:szCs w:val="24"/>
        </w:rPr>
        <w:t xml:space="preserve"> </w:t>
      </w:r>
      <w:r w:rsidRPr="00AD4C77">
        <w:rPr>
          <w:rFonts w:ascii="Times New Roman" w:eastAsia="Calibri" w:hAnsi="Times New Roman" w:cs="Times New Roman"/>
          <w:sz w:val="24"/>
          <w:szCs w:val="24"/>
        </w:rPr>
        <w:t>«Урок Победы»</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ОКТЯБРЬ –</w:t>
      </w:r>
      <w:r w:rsidRPr="00AD4C77">
        <w:rPr>
          <w:rFonts w:ascii="Times New Roman" w:eastAsia="Calibri" w:hAnsi="Times New Roman" w:cs="Times New Roman"/>
          <w:color w:val="FF0000"/>
          <w:sz w:val="24"/>
          <w:szCs w:val="24"/>
        </w:rPr>
        <w:t xml:space="preserve"> </w:t>
      </w:r>
      <w:r w:rsidRPr="00AD4C77">
        <w:rPr>
          <w:rFonts w:ascii="Times New Roman" w:eastAsia="Calibri" w:hAnsi="Times New Roman" w:cs="Times New Roman"/>
          <w:sz w:val="24"/>
          <w:szCs w:val="24"/>
        </w:rPr>
        <w:t>«О милых и родных».</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НОЯБРЬ – «День народного единства», «Дети и их права», </w:t>
      </w:r>
    </w:p>
    <w:p w:rsidR="00AD4C77" w:rsidRPr="00AD4C77" w:rsidRDefault="00AD4C77" w:rsidP="00AD4C77">
      <w:pPr>
        <w:spacing w:after="0" w:line="240" w:lineRule="auto"/>
        <w:ind w:firstLine="708"/>
        <w:jc w:val="both"/>
        <w:rPr>
          <w:rFonts w:ascii="Times New Roman" w:eastAsia="Calibri" w:hAnsi="Times New Roman" w:cs="Times New Roman"/>
          <w:color w:val="FF0000"/>
          <w:sz w:val="24"/>
          <w:szCs w:val="24"/>
        </w:rPr>
      </w:pPr>
      <w:r w:rsidRPr="00AD4C77">
        <w:rPr>
          <w:rFonts w:ascii="Times New Roman" w:eastAsia="Calibri" w:hAnsi="Times New Roman" w:cs="Times New Roman"/>
          <w:sz w:val="24"/>
          <w:szCs w:val="24"/>
        </w:rPr>
        <w:t xml:space="preserve">                    «Мама – главное слово в каждой судьбе».</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ДЕКАБРЬ – «Главная книга страны», «Служить России».</w:t>
      </w:r>
    </w:p>
    <w:p w:rsidR="00AD4C77" w:rsidRPr="00AD4C77" w:rsidRDefault="00AD4C77" w:rsidP="00AD4C77">
      <w:pPr>
        <w:spacing w:after="0" w:line="240" w:lineRule="auto"/>
        <w:jc w:val="both"/>
        <w:rPr>
          <w:rFonts w:ascii="Times New Roman" w:eastAsia="Calibri" w:hAnsi="Times New Roman" w:cs="Times New Roman"/>
          <w:color w:val="FF0000"/>
          <w:sz w:val="24"/>
          <w:szCs w:val="24"/>
        </w:rPr>
      </w:pPr>
      <w:r w:rsidRPr="00AD4C77">
        <w:rPr>
          <w:rFonts w:ascii="Times New Roman" w:eastAsia="Calibri" w:hAnsi="Times New Roman" w:cs="Times New Roman"/>
          <w:color w:val="FF0000"/>
          <w:sz w:val="24"/>
          <w:szCs w:val="24"/>
        </w:rPr>
        <w:t xml:space="preserve">          </w:t>
      </w:r>
      <w:r w:rsidRPr="00AD4C77">
        <w:rPr>
          <w:rFonts w:ascii="Times New Roman" w:eastAsia="Calibri" w:hAnsi="Times New Roman" w:cs="Times New Roman"/>
          <w:sz w:val="24"/>
          <w:szCs w:val="24"/>
        </w:rPr>
        <w:t>ЯНВАРЬ – «Здоровая молодежь – сильная Россия».</w:t>
      </w:r>
      <w:r w:rsidRPr="00AD4C77">
        <w:rPr>
          <w:rFonts w:ascii="Times New Roman" w:eastAsia="Calibri" w:hAnsi="Times New Roman" w:cs="Times New Roman"/>
          <w:color w:val="FF0000"/>
          <w:sz w:val="24"/>
          <w:szCs w:val="24"/>
        </w:rPr>
        <w:t xml:space="preserve"> </w:t>
      </w:r>
    </w:p>
    <w:p w:rsidR="00AD4C77" w:rsidRPr="00AD4C77" w:rsidRDefault="00AD4C77" w:rsidP="00AD4C77">
      <w:pPr>
        <w:spacing w:after="0" w:line="240" w:lineRule="auto"/>
        <w:jc w:val="both"/>
        <w:rPr>
          <w:rFonts w:ascii="Times New Roman" w:eastAsia="Calibri" w:hAnsi="Times New Roman" w:cs="Times New Roman"/>
          <w:color w:val="FF0000"/>
          <w:sz w:val="24"/>
          <w:szCs w:val="24"/>
        </w:rPr>
      </w:pPr>
      <w:r w:rsidRPr="00AD4C77">
        <w:rPr>
          <w:rFonts w:ascii="Times New Roman" w:eastAsia="Calibri" w:hAnsi="Times New Roman" w:cs="Times New Roman"/>
          <w:sz w:val="24"/>
          <w:szCs w:val="24"/>
        </w:rPr>
        <w:t xml:space="preserve">          ФЕВРАЛЬ – «С Днём рождения, школа!»,</w:t>
      </w:r>
      <w:r w:rsidRPr="00AD4C77">
        <w:rPr>
          <w:rFonts w:ascii="Times New Roman" w:eastAsia="Calibri" w:hAnsi="Times New Roman" w:cs="Times New Roman"/>
          <w:color w:val="FF0000"/>
          <w:sz w:val="24"/>
          <w:szCs w:val="24"/>
        </w:rPr>
        <w:t xml:space="preserve"> </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«Далекому мужеству верность храня». </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МАРТ – «Красота, которую мы выбираем». </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АПРЕЛЬ – «Гагаринский урок», «Жить в согласии с природой». </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МАЙ – «Жизнь дана на добрые дела». </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Для планирования и проведения классных часов педагоги привлекают учащихся, родителей, школьного библиотекаря и </w:t>
      </w:r>
      <w:proofErr w:type="gramStart"/>
      <w:r w:rsidRPr="00AD4C77">
        <w:rPr>
          <w:rFonts w:ascii="Times New Roman" w:eastAsia="Calibri" w:hAnsi="Times New Roman" w:cs="Times New Roman"/>
          <w:sz w:val="24"/>
          <w:szCs w:val="24"/>
        </w:rPr>
        <w:t>работников</w:t>
      </w:r>
      <w:proofErr w:type="gramEnd"/>
      <w:r w:rsidRPr="00AD4C77">
        <w:rPr>
          <w:rFonts w:ascii="Times New Roman" w:eastAsia="Calibri" w:hAnsi="Times New Roman" w:cs="Times New Roman"/>
          <w:sz w:val="24"/>
          <w:szCs w:val="24"/>
        </w:rPr>
        <w:t xml:space="preserve"> районных и муниципальных библиотек и Домов Творчества, которые помогают  как в определении тем и проблемных вопросов для обсуждения, так и в проведении тематических классных часов и встреч с интересными людьми.       </w:t>
      </w:r>
    </w:p>
    <w:p w:rsidR="00AD4C77" w:rsidRPr="00AD4C77" w:rsidRDefault="00AD4C77" w:rsidP="00AD4C77">
      <w:pPr>
        <w:spacing w:after="0" w:line="240" w:lineRule="auto"/>
        <w:ind w:firstLine="708"/>
        <w:jc w:val="both"/>
        <w:rPr>
          <w:rFonts w:ascii="Times New Roman" w:eastAsia="Calibri" w:hAnsi="Times New Roman" w:cs="Times New Roman"/>
          <w:color w:val="FF0000"/>
          <w:sz w:val="24"/>
          <w:szCs w:val="24"/>
        </w:rPr>
      </w:pPr>
      <w:r w:rsidRPr="00AD4C77">
        <w:rPr>
          <w:rFonts w:ascii="Times New Roman" w:eastAsia="Calibri" w:hAnsi="Times New Roman" w:cs="Times New Roman"/>
          <w:sz w:val="24"/>
          <w:szCs w:val="24"/>
        </w:rPr>
        <w:lastRenderedPageBreak/>
        <w:t>Классные часы (тематика которых была самой разнообразной: патриотической и духовно-нравственной направленности, экологического воспитания и пропаганды ЗОЖ и т.д.) помогают сплотить классные коллективы, развивать коммуникативные навыки, способствуют формированию нравственных ценностей, свободы мышления, воображения, творчества.</w:t>
      </w:r>
    </w:p>
    <w:p w:rsidR="00AD4C77" w:rsidRPr="00AD4C77" w:rsidRDefault="00AD4C77" w:rsidP="00AD4C77">
      <w:pPr>
        <w:spacing w:after="0" w:line="240" w:lineRule="auto"/>
        <w:ind w:firstLine="708"/>
        <w:jc w:val="both"/>
        <w:rPr>
          <w:rFonts w:ascii="Times New Roman" w:eastAsia="Calibri" w:hAnsi="Times New Roman" w:cs="Times New Roman"/>
          <w:sz w:val="24"/>
          <w:szCs w:val="24"/>
          <w:lang w:eastAsia="ru-RU"/>
        </w:rPr>
      </w:pPr>
      <w:r w:rsidRPr="00AD4C77">
        <w:rPr>
          <w:rFonts w:ascii="Times New Roman" w:eastAsia="Times New Roman" w:hAnsi="Times New Roman" w:cs="Times New Roman"/>
          <w:sz w:val="24"/>
          <w:szCs w:val="24"/>
          <w:lang w:eastAsia="ru-RU"/>
        </w:rPr>
        <w:t xml:space="preserve">Важным звеном в системе воспитательной работы школы является </w:t>
      </w:r>
      <w:r w:rsidRPr="00AD4C77">
        <w:rPr>
          <w:rFonts w:ascii="Times New Roman" w:eastAsia="Times New Roman" w:hAnsi="Times New Roman" w:cs="Times New Roman"/>
          <w:b/>
          <w:sz w:val="24"/>
          <w:szCs w:val="24"/>
          <w:lang w:eastAsia="ru-RU"/>
        </w:rPr>
        <w:t>система дополнительного образования</w:t>
      </w:r>
      <w:r w:rsidRPr="00AD4C77">
        <w:rPr>
          <w:rFonts w:ascii="Times New Roman" w:eastAsia="Times New Roman" w:hAnsi="Times New Roman" w:cs="Times New Roman"/>
          <w:sz w:val="24"/>
          <w:szCs w:val="24"/>
          <w:lang w:eastAsia="ru-RU"/>
        </w:rPr>
        <w:t xml:space="preserve">. </w:t>
      </w:r>
      <w:r w:rsidRPr="00AD4C77">
        <w:rPr>
          <w:rFonts w:ascii="Times New Roman" w:eastAsia="Calibri" w:hAnsi="Times New Roman" w:cs="Times New Roman"/>
          <w:sz w:val="24"/>
          <w:szCs w:val="24"/>
          <w:lang w:eastAsia="ru-RU"/>
        </w:rPr>
        <w:t xml:space="preserve">Организация дополнительного образования в нашей школе имеет свои особенности: с одной стороны - она реализует потребность детей, а с другой, в ней должны учитываться интересы образовательного процесса в целом. </w:t>
      </w:r>
    </w:p>
    <w:p w:rsidR="00AD4C77" w:rsidRPr="00AD4C77" w:rsidRDefault="00AD4C77" w:rsidP="00AD4C77">
      <w:pPr>
        <w:spacing w:after="0" w:line="240" w:lineRule="auto"/>
        <w:ind w:firstLine="708"/>
        <w:jc w:val="both"/>
        <w:rPr>
          <w:rFonts w:ascii="Times New Roman" w:eastAsia="Calibri" w:hAnsi="Times New Roman" w:cs="Times New Roman"/>
          <w:sz w:val="24"/>
          <w:szCs w:val="24"/>
          <w:lang w:eastAsia="ru-RU"/>
        </w:rPr>
      </w:pPr>
      <w:r w:rsidRPr="00AD4C77">
        <w:rPr>
          <w:rFonts w:ascii="Times New Roman" w:eastAsia="Calibri" w:hAnsi="Times New Roman" w:cs="Times New Roman"/>
          <w:sz w:val="24"/>
          <w:szCs w:val="24"/>
          <w:lang w:eastAsia="ru-RU"/>
        </w:rPr>
        <w:t>При организации системы дополнительного образования в школе педагогический коллектив опирается на следующие принципы:</w:t>
      </w:r>
    </w:p>
    <w:p w:rsidR="00AD4C77" w:rsidRPr="00AD4C77" w:rsidRDefault="00AD4C77" w:rsidP="00AD4C77">
      <w:pPr>
        <w:spacing w:after="0" w:line="240" w:lineRule="auto"/>
        <w:jc w:val="both"/>
        <w:rPr>
          <w:rFonts w:ascii="Times New Roman" w:eastAsia="Calibri" w:hAnsi="Times New Roman" w:cs="Times New Roman"/>
          <w:sz w:val="24"/>
          <w:szCs w:val="24"/>
          <w:lang w:eastAsia="ru-RU"/>
        </w:rPr>
      </w:pPr>
      <w:r w:rsidRPr="00AD4C77">
        <w:rPr>
          <w:rFonts w:ascii="Times New Roman" w:eastAsia="Calibri" w:hAnsi="Times New Roman" w:cs="Times New Roman"/>
          <w:sz w:val="24"/>
          <w:szCs w:val="24"/>
          <w:lang w:eastAsia="ru-RU"/>
        </w:rPr>
        <w:t>- свободный выбор ребенком видов и сфер деятельности;</w:t>
      </w:r>
    </w:p>
    <w:p w:rsidR="00AD4C77" w:rsidRPr="00AD4C77" w:rsidRDefault="00AD4C77" w:rsidP="00AD4C77">
      <w:pPr>
        <w:spacing w:after="0" w:line="240" w:lineRule="auto"/>
        <w:jc w:val="both"/>
        <w:rPr>
          <w:rFonts w:ascii="Times New Roman" w:eastAsia="Calibri" w:hAnsi="Times New Roman" w:cs="Times New Roman"/>
          <w:sz w:val="24"/>
          <w:szCs w:val="24"/>
          <w:lang w:eastAsia="ru-RU"/>
        </w:rPr>
      </w:pPr>
      <w:r w:rsidRPr="00AD4C77">
        <w:rPr>
          <w:rFonts w:ascii="Times New Roman" w:eastAsia="Calibri" w:hAnsi="Times New Roman" w:cs="Times New Roman"/>
          <w:sz w:val="24"/>
          <w:szCs w:val="24"/>
          <w:lang w:eastAsia="ru-RU"/>
        </w:rPr>
        <w:t>- ориентация на личностные интересы, потребности, способности ребенка;</w:t>
      </w:r>
    </w:p>
    <w:p w:rsidR="00AD4C77" w:rsidRPr="00AD4C77" w:rsidRDefault="00AD4C77" w:rsidP="00AD4C77">
      <w:pPr>
        <w:spacing w:after="0" w:line="240" w:lineRule="auto"/>
        <w:jc w:val="both"/>
        <w:rPr>
          <w:rFonts w:ascii="Times New Roman" w:eastAsia="Calibri" w:hAnsi="Times New Roman" w:cs="Times New Roman"/>
          <w:sz w:val="24"/>
          <w:szCs w:val="24"/>
          <w:lang w:eastAsia="ru-RU"/>
        </w:rPr>
      </w:pPr>
      <w:r w:rsidRPr="00AD4C77">
        <w:rPr>
          <w:rFonts w:ascii="Times New Roman" w:eastAsia="Calibri" w:hAnsi="Times New Roman" w:cs="Times New Roman"/>
          <w:sz w:val="24"/>
          <w:szCs w:val="24"/>
          <w:lang w:eastAsia="ru-RU"/>
        </w:rPr>
        <w:t>- возможность свободного самоопределения и самореализации ребенка;</w:t>
      </w:r>
    </w:p>
    <w:p w:rsidR="00AD4C77" w:rsidRPr="00AD4C77" w:rsidRDefault="00AD4C77" w:rsidP="00AD4C77">
      <w:pPr>
        <w:spacing w:after="0" w:line="240" w:lineRule="auto"/>
        <w:jc w:val="both"/>
        <w:rPr>
          <w:rFonts w:ascii="Times New Roman" w:eastAsia="Calibri" w:hAnsi="Times New Roman" w:cs="Times New Roman"/>
          <w:sz w:val="24"/>
          <w:szCs w:val="24"/>
          <w:lang w:eastAsia="ru-RU"/>
        </w:rPr>
      </w:pPr>
      <w:r w:rsidRPr="00AD4C77">
        <w:rPr>
          <w:rFonts w:ascii="Times New Roman" w:eastAsia="Calibri" w:hAnsi="Times New Roman" w:cs="Times New Roman"/>
          <w:sz w:val="24"/>
          <w:szCs w:val="24"/>
          <w:lang w:eastAsia="ru-RU"/>
        </w:rPr>
        <w:t>- единство обучения, воспитания, развития.</w:t>
      </w:r>
    </w:p>
    <w:p w:rsidR="00AD4C77" w:rsidRPr="00AD4C77" w:rsidRDefault="00AD4C77" w:rsidP="00AD4C77">
      <w:pPr>
        <w:spacing w:after="0" w:line="240" w:lineRule="auto"/>
        <w:ind w:firstLine="708"/>
        <w:jc w:val="both"/>
        <w:rPr>
          <w:rFonts w:ascii="Times New Roman" w:eastAsia="Calibri" w:hAnsi="Times New Roman" w:cs="Times New Roman"/>
          <w:sz w:val="24"/>
          <w:szCs w:val="24"/>
          <w:lang w:eastAsia="ru-RU"/>
        </w:rPr>
      </w:pPr>
      <w:r w:rsidRPr="00AD4C77">
        <w:rPr>
          <w:rFonts w:ascii="Times New Roman" w:eastAsia="Calibri" w:hAnsi="Times New Roman" w:cs="Times New Roman"/>
          <w:sz w:val="24"/>
          <w:szCs w:val="24"/>
          <w:lang w:eastAsia="ru-RU"/>
        </w:rPr>
        <w:t>Режим занятий обусловлен спецификой дополнительного образования в школе: занятия проводятся во второй половине дня после окончания предметов учебного цикла. На занятиях преподаватели стараются использовать современные образовательные технологии, которые отражены в принципах: индивидуальности, доступности, преемственности, результативности. Хорошим показателем работы является участие детей в мероприятиях, конкурсах, соревнованиях, олимпиадах, выставках, фестивалях.</w:t>
      </w:r>
    </w:p>
    <w:p w:rsidR="00AD4C77" w:rsidRPr="00AD4C77" w:rsidRDefault="00AD4C77" w:rsidP="00AD4C77">
      <w:pPr>
        <w:spacing w:after="0" w:line="240" w:lineRule="auto"/>
        <w:ind w:firstLine="708"/>
        <w:jc w:val="both"/>
        <w:rPr>
          <w:rFonts w:ascii="Times New Roman" w:eastAsia="Calibri" w:hAnsi="Times New Roman" w:cs="Times New Roman"/>
          <w:sz w:val="24"/>
          <w:szCs w:val="24"/>
          <w:lang w:eastAsia="ru-RU"/>
        </w:rPr>
      </w:pPr>
      <w:r w:rsidRPr="00AD4C77">
        <w:rPr>
          <w:rFonts w:ascii="Times New Roman" w:eastAsia="Calibri" w:hAnsi="Times New Roman" w:cs="Times New Roman"/>
          <w:sz w:val="24"/>
          <w:szCs w:val="24"/>
          <w:lang w:eastAsia="ru-RU"/>
        </w:rPr>
        <w:t>Учебный план по дополнительному образованию разработан на основе уже сложившихся в школе традиций, с учетом возможностей школы, профессионального потенциала педагогического коллектива, пожеланий обучающихся и их родителей и согласно лицензии на право осуществления образовательной деятельности по дополнительным общеобразовательным программам следующих направленностей: танцевальная, физкультурно – спортивная, военно – патриотическая,  музыкальная.</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lang w:eastAsia="ru-RU"/>
        </w:rPr>
        <w:t xml:space="preserve">В школе работают следующие кружки и секции: </w:t>
      </w:r>
      <w:proofErr w:type="gramStart"/>
      <w:r w:rsidRPr="00AD4C77">
        <w:rPr>
          <w:rFonts w:ascii="Times New Roman" w:eastAsia="Calibri" w:hAnsi="Times New Roman" w:cs="Times New Roman"/>
          <w:sz w:val="24"/>
          <w:szCs w:val="24"/>
        </w:rPr>
        <w:t>«Мастерская природы», «Природа и творчество», 3 хореографических кружка, «ВИА», «Шахматы», «Пешеходный туризм», «легкая атлетика», 2 футбольные секции, «волейбол»,  турис</w:t>
      </w:r>
      <w:r>
        <w:rPr>
          <w:rFonts w:ascii="Times New Roman" w:eastAsia="Calibri" w:hAnsi="Times New Roman" w:cs="Times New Roman"/>
          <w:sz w:val="24"/>
          <w:szCs w:val="24"/>
        </w:rPr>
        <w:t>тический клуб «Школа выживания»</w:t>
      </w:r>
      <w:proofErr w:type="gramEnd"/>
    </w:p>
    <w:p w:rsidR="00AD4C77" w:rsidRPr="00AD4C77" w:rsidRDefault="00AD4C77" w:rsidP="00AD4C7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AD4C77">
        <w:rPr>
          <w:rFonts w:ascii="Times New Roman" w:eastAsia="Calibri" w:hAnsi="Times New Roman" w:cs="Times New Roman"/>
          <w:sz w:val="24"/>
          <w:szCs w:val="24"/>
          <w:lang w:eastAsia="ru-RU"/>
        </w:rPr>
        <w:t>Посещаемость кружковых занятий удовлетворительная. Пропуски только по уважительным причинам. Главными направлениями кружковых занятий являются желание детей расширить и углубить свои знания и кругозор.</w:t>
      </w:r>
    </w:p>
    <w:p w:rsidR="00AD4C77" w:rsidRPr="00AD4C77" w:rsidRDefault="00AD4C77" w:rsidP="00AD4C77">
      <w:pPr>
        <w:spacing w:after="0" w:line="240" w:lineRule="auto"/>
        <w:ind w:firstLine="708"/>
        <w:jc w:val="both"/>
        <w:rPr>
          <w:rFonts w:ascii="Times New Roman" w:eastAsia="Calibri" w:hAnsi="Times New Roman" w:cs="Times New Roman"/>
          <w:color w:val="000000"/>
          <w:sz w:val="24"/>
          <w:szCs w:val="24"/>
          <w:shd w:val="clear" w:color="auto" w:fill="FFFFFF"/>
        </w:rPr>
      </w:pPr>
      <w:r w:rsidRPr="00AD4C77">
        <w:rPr>
          <w:rFonts w:ascii="Times New Roman" w:eastAsia="Calibri" w:hAnsi="Times New Roman" w:cs="Times New Roman"/>
          <w:b/>
          <w:color w:val="000000"/>
          <w:sz w:val="24"/>
          <w:szCs w:val="24"/>
          <w:shd w:val="clear" w:color="auto" w:fill="FFFFFF"/>
        </w:rPr>
        <w:t>Работа с родителями</w:t>
      </w:r>
      <w:r w:rsidRPr="00AD4C77">
        <w:rPr>
          <w:rFonts w:ascii="Times New Roman" w:eastAsia="Calibri" w:hAnsi="Times New Roman" w:cs="Times New Roman"/>
          <w:color w:val="000000"/>
          <w:sz w:val="24"/>
          <w:szCs w:val="24"/>
          <w:shd w:val="clear" w:color="auto" w:fill="FFFFFF"/>
        </w:rPr>
        <w:t xml:space="preserve"> включает, в первую очередь, ознакомление с составом семьи, условиями ее проживания, отношениями между ее членами  с целью определения, что именно влияет на формирование у ребенка определенных личностных качеств. В большинстве случаев родители охотно контактируют с педагогами и психологом школы, понимают, что данный момент может положительно отразиться на пребывании ребенка в учебном заведении, на его воспитании. Учет индивидуальных особенностей в образовательном процессе – достаточно серьезный момент, о котором не забывают учителя школы. Классные руководители 1</w:t>
      </w:r>
      <w:r w:rsidRPr="00AD4C77">
        <w:rPr>
          <w:rFonts w:ascii="Times New Roman" w:eastAsia="Calibri" w:hAnsi="Times New Roman" w:cs="Times New Roman"/>
          <w:color w:val="000000"/>
          <w:sz w:val="24"/>
          <w:szCs w:val="24"/>
          <w:shd w:val="clear" w:color="auto" w:fill="FFFFFF"/>
          <w:vertAlign w:val="superscript"/>
        </w:rPr>
        <w:t>х</w:t>
      </w:r>
      <w:r w:rsidRPr="00AD4C77">
        <w:rPr>
          <w:rFonts w:ascii="Times New Roman" w:eastAsia="Calibri" w:hAnsi="Times New Roman" w:cs="Times New Roman"/>
          <w:color w:val="000000"/>
          <w:sz w:val="24"/>
          <w:szCs w:val="24"/>
          <w:shd w:val="clear" w:color="auto" w:fill="FFFFFF"/>
        </w:rPr>
        <w:t>, 5</w:t>
      </w:r>
      <w:r w:rsidRPr="00AD4C77">
        <w:rPr>
          <w:rFonts w:ascii="Times New Roman" w:eastAsia="Calibri" w:hAnsi="Times New Roman" w:cs="Times New Roman"/>
          <w:color w:val="000000"/>
          <w:sz w:val="24"/>
          <w:szCs w:val="24"/>
          <w:shd w:val="clear" w:color="auto" w:fill="FFFFFF"/>
          <w:vertAlign w:val="superscript"/>
        </w:rPr>
        <w:t>х</w:t>
      </w:r>
      <w:r w:rsidRPr="00AD4C77">
        <w:rPr>
          <w:rFonts w:ascii="Times New Roman" w:eastAsia="Calibri" w:hAnsi="Times New Roman" w:cs="Times New Roman"/>
          <w:color w:val="000000"/>
          <w:sz w:val="24"/>
          <w:szCs w:val="24"/>
          <w:shd w:val="clear" w:color="auto" w:fill="FFFFFF"/>
        </w:rPr>
        <w:t xml:space="preserve"> классов совместно с членами родительского комитета класса посещают все семьи в течение первой четверти, а в других классах этот процесс проходит в продолжение всего учебного года. </w:t>
      </w:r>
    </w:p>
    <w:p w:rsidR="00AD4C77" w:rsidRPr="00AD4C77" w:rsidRDefault="00AD4C77" w:rsidP="00AD4C77">
      <w:pPr>
        <w:spacing w:after="0" w:line="240" w:lineRule="auto"/>
        <w:ind w:firstLine="708"/>
        <w:jc w:val="both"/>
        <w:rPr>
          <w:rFonts w:ascii="Times New Roman" w:eastAsia="Calibri" w:hAnsi="Times New Roman" w:cs="Times New Roman"/>
          <w:color w:val="000000"/>
          <w:sz w:val="24"/>
          <w:szCs w:val="24"/>
          <w:shd w:val="clear" w:color="auto" w:fill="FFFFFF"/>
        </w:rPr>
      </w:pPr>
      <w:r w:rsidRPr="00AD4C77">
        <w:rPr>
          <w:rFonts w:ascii="Times New Roman" w:eastAsia="Calibri" w:hAnsi="Times New Roman" w:cs="Times New Roman"/>
          <w:color w:val="000000"/>
          <w:sz w:val="24"/>
          <w:szCs w:val="24"/>
          <w:shd w:val="clear" w:color="auto" w:fill="FFFFFF"/>
        </w:rPr>
        <w:t xml:space="preserve">Кроме этого, классные руководители на родительских собраниях (в индивидуальных беседах) просвещают родителей в вопросах педагогики и психологии детей, дают определенные советы и направляют родителей в нужную сторону. </w:t>
      </w:r>
      <w:proofErr w:type="gramStart"/>
      <w:r w:rsidRPr="00AD4C77">
        <w:rPr>
          <w:rFonts w:ascii="Times New Roman" w:eastAsia="Calibri" w:hAnsi="Times New Roman" w:cs="Times New Roman"/>
          <w:color w:val="000000"/>
          <w:sz w:val="24"/>
          <w:szCs w:val="24"/>
          <w:shd w:val="clear" w:color="auto" w:fill="FFFFFF"/>
        </w:rPr>
        <w:t xml:space="preserve">Многие классные руководители (Кривова Н.Е., Исупова И.Е., </w:t>
      </w:r>
      <w:proofErr w:type="spellStart"/>
      <w:r w:rsidRPr="00AD4C77">
        <w:rPr>
          <w:rFonts w:ascii="Times New Roman" w:eastAsia="Calibri" w:hAnsi="Times New Roman" w:cs="Times New Roman"/>
          <w:color w:val="000000"/>
          <w:sz w:val="24"/>
          <w:szCs w:val="24"/>
          <w:shd w:val="clear" w:color="auto" w:fill="FFFFFF"/>
        </w:rPr>
        <w:t>Леутина</w:t>
      </w:r>
      <w:proofErr w:type="spellEnd"/>
      <w:r w:rsidRPr="00AD4C77">
        <w:rPr>
          <w:rFonts w:ascii="Times New Roman" w:eastAsia="Calibri" w:hAnsi="Times New Roman" w:cs="Times New Roman"/>
          <w:color w:val="000000"/>
          <w:sz w:val="24"/>
          <w:szCs w:val="24"/>
          <w:shd w:val="clear" w:color="auto" w:fill="FFFFFF"/>
        </w:rPr>
        <w:t xml:space="preserve"> Е.В., </w:t>
      </w:r>
      <w:proofErr w:type="spellStart"/>
      <w:r w:rsidRPr="00AD4C77">
        <w:rPr>
          <w:rFonts w:ascii="Times New Roman" w:eastAsia="Calibri" w:hAnsi="Times New Roman" w:cs="Times New Roman"/>
          <w:color w:val="000000"/>
          <w:sz w:val="24"/>
          <w:szCs w:val="24"/>
          <w:shd w:val="clear" w:color="auto" w:fill="FFFFFF"/>
        </w:rPr>
        <w:t>Загидулина</w:t>
      </w:r>
      <w:proofErr w:type="spellEnd"/>
      <w:r w:rsidRPr="00AD4C77">
        <w:rPr>
          <w:rFonts w:ascii="Times New Roman" w:eastAsia="Calibri" w:hAnsi="Times New Roman" w:cs="Times New Roman"/>
          <w:color w:val="000000"/>
          <w:sz w:val="24"/>
          <w:szCs w:val="24"/>
          <w:shd w:val="clear" w:color="auto" w:fill="FFFFFF"/>
        </w:rPr>
        <w:t xml:space="preserve"> С.В., </w:t>
      </w:r>
      <w:proofErr w:type="spellStart"/>
      <w:r w:rsidRPr="00AD4C77">
        <w:rPr>
          <w:rFonts w:ascii="Times New Roman" w:eastAsia="Calibri" w:hAnsi="Times New Roman" w:cs="Times New Roman"/>
          <w:color w:val="000000"/>
          <w:sz w:val="24"/>
          <w:szCs w:val="24"/>
          <w:shd w:val="clear" w:color="auto" w:fill="FFFFFF"/>
        </w:rPr>
        <w:t>Сланина</w:t>
      </w:r>
      <w:proofErr w:type="spellEnd"/>
      <w:r w:rsidRPr="00AD4C77">
        <w:rPr>
          <w:rFonts w:ascii="Times New Roman" w:eastAsia="Calibri" w:hAnsi="Times New Roman" w:cs="Times New Roman"/>
          <w:color w:val="000000"/>
          <w:sz w:val="24"/>
          <w:szCs w:val="24"/>
          <w:shd w:val="clear" w:color="auto" w:fill="FFFFFF"/>
        </w:rPr>
        <w:t xml:space="preserve"> Л.А., Данилова С.А., Кузнецова С.В., Веденеева Н.В., </w:t>
      </w:r>
      <w:proofErr w:type="spellStart"/>
      <w:r w:rsidRPr="00AD4C77">
        <w:rPr>
          <w:rFonts w:ascii="Times New Roman" w:eastAsia="Calibri" w:hAnsi="Times New Roman" w:cs="Times New Roman"/>
          <w:color w:val="000000"/>
          <w:sz w:val="24"/>
          <w:szCs w:val="24"/>
          <w:shd w:val="clear" w:color="auto" w:fill="FFFFFF"/>
        </w:rPr>
        <w:t>Трубенкова</w:t>
      </w:r>
      <w:proofErr w:type="spellEnd"/>
      <w:r w:rsidRPr="00AD4C77">
        <w:rPr>
          <w:rFonts w:ascii="Times New Roman" w:eastAsia="Calibri" w:hAnsi="Times New Roman" w:cs="Times New Roman"/>
          <w:color w:val="000000"/>
          <w:sz w:val="24"/>
          <w:szCs w:val="24"/>
          <w:shd w:val="clear" w:color="auto" w:fill="FFFFFF"/>
        </w:rPr>
        <w:t xml:space="preserve"> М.В.) практикуют нестандартные приемы и методы проведения собраний: в форме семинаров, тренингов, практикумов и т. д. Иногда приглашают школьного психолога, который знакомит родителей с особенностями их детей, свойственными определенному возрасту, </w:t>
      </w:r>
      <w:r w:rsidRPr="00AD4C77">
        <w:rPr>
          <w:rFonts w:ascii="Times New Roman" w:eastAsia="Calibri" w:hAnsi="Times New Roman" w:cs="Times New Roman"/>
          <w:color w:val="000000"/>
          <w:sz w:val="24"/>
          <w:szCs w:val="24"/>
          <w:shd w:val="clear" w:color="auto" w:fill="FFFFFF"/>
        </w:rPr>
        <w:lastRenderedPageBreak/>
        <w:t>отвечает</w:t>
      </w:r>
      <w:proofErr w:type="gramEnd"/>
      <w:r w:rsidRPr="00AD4C77">
        <w:rPr>
          <w:rFonts w:ascii="Times New Roman" w:eastAsia="Calibri" w:hAnsi="Times New Roman" w:cs="Times New Roman"/>
          <w:color w:val="000000"/>
          <w:sz w:val="24"/>
          <w:szCs w:val="24"/>
          <w:shd w:val="clear" w:color="auto" w:fill="FFFFFF"/>
        </w:rPr>
        <w:t xml:space="preserve"> на возникающие у них вопросы по поводу семейного воспитания. На таких мероприятиях освещаются самые разнообразные темы, от теоретических проблем до бесед </w:t>
      </w:r>
      <w:proofErr w:type="gramStart"/>
      <w:r w:rsidRPr="00AD4C77">
        <w:rPr>
          <w:rFonts w:ascii="Times New Roman" w:eastAsia="Calibri" w:hAnsi="Times New Roman" w:cs="Times New Roman"/>
          <w:color w:val="000000"/>
          <w:sz w:val="24"/>
          <w:szCs w:val="24"/>
          <w:shd w:val="clear" w:color="auto" w:fill="FFFFFF"/>
        </w:rPr>
        <w:t>со</w:t>
      </w:r>
      <w:proofErr w:type="gramEnd"/>
      <w:r w:rsidRPr="00AD4C77">
        <w:rPr>
          <w:rFonts w:ascii="Times New Roman" w:eastAsia="Calibri" w:hAnsi="Times New Roman" w:cs="Times New Roman"/>
          <w:color w:val="000000"/>
          <w:sz w:val="24"/>
          <w:szCs w:val="24"/>
          <w:shd w:val="clear" w:color="auto" w:fill="FFFFFF"/>
        </w:rPr>
        <w:t xml:space="preserve"> взрослыми относительно межличностных отношений в классе. Работа психолога с родителями проводится в различной форме: от индивидуальных консультаций и диагностики до групповых тренингов. При возникновении проблем у учащегося с учебой или поведением в школе классный руководитель обычно рекомендует родителям побеседовать с психологом, который сможет оказать необходимую помощь или провести коррекционную работу в нужном направлении.</w:t>
      </w:r>
      <w:r w:rsidRPr="00AD4C77">
        <w:rPr>
          <w:rFonts w:ascii="Arial" w:eastAsia="Calibri" w:hAnsi="Arial" w:cs="Arial"/>
          <w:color w:val="000000"/>
          <w:sz w:val="24"/>
          <w:szCs w:val="24"/>
          <w:shd w:val="clear" w:color="auto" w:fill="FFFFFF"/>
        </w:rPr>
        <w:t xml:space="preserve"> </w:t>
      </w:r>
      <w:r w:rsidRPr="00AD4C77">
        <w:rPr>
          <w:rFonts w:ascii="Times New Roman" w:eastAsia="Calibri" w:hAnsi="Times New Roman" w:cs="Times New Roman"/>
          <w:color w:val="000000"/>
          <w:sz w:val="24"/>
          <w:szCs w:val="24"/>
          <w:shd w:val="clear" w:color="auto" w:fill="FFFFFF"/>
        </w:rPr>
        <w:t>Самые активные родители входят не только в классный, но и в общешкольный родительский комитет. Именно они являются надежной опорой классного руководителя: помогают в организации праздников, экскурсий и других мероприятий в школе.</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Тематические родительские собрания:</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СЕНТЯБРЬ – «Безопасность детей – наша забота»,</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ОКТЯБРЬ – «Безопасный Интернет»,</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НОЯБРЬ – «Правовая культура в сфере детско-родительских отношений».</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ДЕКАБРЬ – </w:t>
      </w:r>
      <w:r w:rsidRPr="00AD4C77">
        <w:rPr>
          <w:rFonts w:ascii="Times New Roman" w:eastAsia="Calibri" w:hAnsi="Times New Roman" w:cs="Times New Roman"/>
          <w:kern w:val="3"/>
          <w:sz w:val="24"/>
          <w:szCs w:val="24"/>
        </w:rPr>
        <w:t>«Урок ответственного отцовства»,</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ЯНВАРЬ – «Стиль жизни – безопасность и здоровье! Профилактика употребления </w:t>
      </w:r>
      <w:proofErr w:type="spellStart"/>
      <w:r w:rsidRPr="00AD4C77">
        <w:rPr>
          <w:rFonts w:ascii="Times New Roman" w:eastAsia="Calibri" w:hAnsi="Times New Roman" w:cs="Times New Roman"/>
          <w:sz w:val="24"/>
          <w:szCs w:val="24"/>
        </w:rPr>
        <w:t>никотиносодержащей</w:t>
      </w:r>
      <w:proofErr w:type="spellEnd"/>
      <w:r w:rsidRPr="00AD4C77">
        <w:rPr>
          <w:rFonts w:ascii="Times New Roman" w:eastAsia="Calibri" w:hAnsi="Times New Roman" w:cs="Times New Roman"/>
          <w:sz w:val="24"/>
          <w:szCs w:val="24"/>
        </w:rPr>
        <w:t xml:space="preserve"> продукции»,</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ФЕВРАЛЬ – «Последствия употребления </w:t>
      </w:r>
      <w:proofErr w:type="spellStart"/>
      <w:r w:rsidRPr="00AD4C77">
        <w:rPr>
          <w:rFonts w:ascii="Times New Roman" w:eastAsia="Calibri" w:hAnsi="Times New Roman" w:cs="Times New Roman"/>
          <w:sz w:val="24"/>
          <w:szCs w:val="24"/>
        </w:rPr>
        <w:t>снюсов</w:t>
      </w:r>
      <w:proofErr w:type="spellEnd"/>
      <w:r w:rsidRPr="00AD4C77">
        <w:rPr>
          <w:rFonts w:ascii="Times New Roman" w:eastAsia="Calibri" w:hAnsi="Times New Roman" w:cs="Times New Roman"/>
          <w:sz w:val="24"/>
          <w:szCs w:val="24"/>
        </w:rPr>
        <w:t xml:space="preserve"> у детей и подростков»</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МАРТ – «Соблюдение мер предосторожности в связи с ограничительными мерами из-за пандемии </w:t>
      </w:r>
      <w:proofErr w:type="spellStart"/>
      <w:r w:rsidRPr="00AD4C77">
        <w:rPr>
          <w:rFonts w:ascii="Times New Roman" w:eastAsia="Calibri" w:hAnsi="Times New Roman" w:cs="Times New Roman"/>
          <w:sz w:val="24"/>
          <w:szCs w:val="24"/>
        </w:rPr>
        <w:t>коронавируса</w:t>
      </w:r>
      <w:proofErr w:type="spellEnd"/>
      <w:r w:rsidRPr="00AD4C77">
        <w:rPr>
          <w:rFonts w:ascii="Times New Roman" w:eastAsia="Calibri" w:hAnsi="Times New Roman" w:cs="Times New Roman"/>
          <w:sz w:val="24"/>
          <w:szCs w:val="24"/>
        </w:rPr>
        <w:t>»,</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МАЙ – «О завершении учебного года». </w:t>
      </w:r>
    </w:p>
    <w:p w:rsidR="00AD4C77" w:rsidRPr="00AD4C77" w:rsidRDefault="00AD4C77" w:rsidP="00AD4C77">
      <w:pPr>
        <w:spacing w:after="0" w:line="240" w:lineRule="auto"/>
        <w:ind w:firstLine="708"/>
        <w:jc w:val="both"/>
        <w:rPr>
          <w:rFonts w:ascii="Times New Roman" w:eastAsia="Calibri" w:hAnsi="Times New Roman" w:cs="Times New Roman"/>
          <w:sz w:val="24"/>
          <w:szCs w:val="24"/>
          <w:shd w:val="clear" w:color="auto" w:fill="FFFFFF"/>
        </w:rPr>
      </w:pPr>
      <w:r w:rsidRPr="00AD4C77">
        <w:rPr>
          <w:rFonts w:ascii="Times New Roman" w:eastAsia="Calibri" w:hAnsi="Times New Roman" w:cs="Times New Roman"/>
          <w:color w:val="000000"/>
          <w:sz w:val="24"/>
          <w:szCs w:val="24"/>
          <w:shd w:val="clear" w:color="auto" w:fill="FFFFFF"/>
        </w:rPr>
        <w:t xml:space="preserve"> </w:t>
      </w:r>
      <w:r w:rsidRPr="00AD4C77">
        <w:rPr>
          <w:rFonts w:ascii="Times New Roman" w:eastAsia="Calibri" w:hAnsi="Times New Roman" w:cs="Times New Roman"/>
          <w:b/>
          <w:sz w:val="24"/>
          <w:szCs w:val="24"/>
          <w:shd w:val="clear" w:color="auto" w:fill="FFFFFF"/>
        </w:rPr>
        <w:t>Работа с родителями</w:t>
      </w:r>
      <w:r w:rsidRPr="00AD4C77">
        <w:rPr>
          <w:rFonts w:ascii="Times New Roman" w:eastAsia="Calibri" w:hAnsi="Times New Roman" w:cs="Times New Roman"/>
          <w:sz w:val="24"/>
          <w:szCs w:val="24"/>
          <w:shd w:val="clear" w:color="auto" w:fill="FFFFFF"/>
        </w:rPr>
        <w:t xml:space="preserve"> в ОО строится по следующим направлениям:</w:t>
      </w:r>
    </w:p>
    <w:p w:rsidR="00AD4C77" w:rsidRPr="00AD4C77" w:rsidRDefault="00AD4C77" w:rsidP="00AD4C77">
      <w:pPr>
        <w:spacing w:after="0" w:line="240" w:lineRule="auto"/>
        <w:rPr>
          <w:rFonts w:ascii="Times New Roman" w:eastAsia="Calibri" w:hAnsi="Times New Roman" w:cs="Times New Roman"/>
          <w:i/>
          <w:sz w:val="24"/>
          <w:szCs w:val="24"/>
        </w:rPr>
      </w:pPr>
      <w:r w:rsidRPr="00AD4C77">
        <w:rPr>
          <w:rFonts w:ascii="Times New Roman" w:eastAsia="Calibri" w:hAnsi="Times New Roman" w:cs="Times New Roman"/>
          <w:i/>
          <w:sz w:val="24"/>
          <w:szCs w:val="24"/>
        </w:rPr>
        <w:t>Школа будущего первоклассника</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1. Организационное родительское собрание. </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2. Индивидуальные консультации психолога, логопеда. </w:t>
      </w:r>
    </w:p>
    <w:p w:rsidR="00AD4C77" w:rsidRPr="00AD4C77" w:rsidRDefault="00AD4C77" w:rsidP="00AD4C77">
      <w:pPr>
        <w:spacing w:after="0" w:line="240" w:lineRule="auto"/>
        <w:rPr>
          <w:rFonts w:ascii="Times New Roman" w:eastAsia="Calibri" w:hAnsi="Times New Roman" w:cs="Times New Roman"/>
          <w:i/>
          <w:sz w:val="24"/>
          <w:szCs w:val="24"/>
        </w:rPr>
      </w:pPr>
      <w:r w:rsidRPr="00AD4C77">
        <w:rPr>
          <w:rFonts w:ascii="Times New Roman" w:eastAsia="Calibri" w:hAnsi="Times New Roman" w:cs="Times New Roman"/>
          <w:i/>
          <w:sz w:val="24"/>
          <w:szCs w:val="24"/>
        </w:rPr>
        <w:t>Привлечение родителей к делам и проблемам школы</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1. Организация участия в мероприятиях школьных месячников:</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 Правовой месячник.</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 Всероссийский день Матери.</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 Новогодние праздники.</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 За здоровый образ жизни.</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 Защитники Отечества. </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2. Использование возможностей активных, полезных школе родителей. </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3. Изучение отношения к уровню деятельности ОУ и предложений по ее улучшению.</w:t>
      </w:r>
    </w:p>
    <w:p w:rsidR="00AD4C77" w:rsidRPr="00AD4C77" w:rsidRDefault="00AD4C77" w:rsidP="00AD4C77">
      <w:pPr>
        <w:spacing w:after="0" w:line="240" w:lineRule="auto"/>
        <w:rPr>
          <w:rFonts w:ascii="Times New Roman" w:eastAsia="Calibri" w:hAnsi="Times New Roman" w:cs="Times New Roman"/>
          <w:i/>
          <w:sz w:val="24"/>
          <w:szCs w:val="24"/>
        </w:rPr>
      </w:pPr>
      <w:r w:rsidRPr="00AD4C77">
        <w:rPr>
          <w:rFonts w:ascii="Times New Roman" w:eastAsia="Calibri" w:hAnsi="Times New Roman" w:cs="Times New Roman"/>
          <w:i/>
          <w:sz w:val="24"/>
          <w:szCs w:val="24"/>
        </w:rPr>
        <w:t>Оказание различной помощи семье</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1. Устройство детей из неблагополучных детей в соц. приюты. </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2. Организация психологической помощи.</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3. Работа службы примирения</w:t>
      </w:r>
      <w:r w:rsidRPr="00AD4C77">
        <w:rPr>
          <w:rFonts w:ascii="Times New Roman" w:eastAsia="Calibri" w:hAnsi="Times New Roman" w:cs="Times New Roman"/>
          <w:b/>
          <w:sz w:val="24"/>
          <w:szCs w:val="24"/>
        </w:rPr>
        <w:t>.</w:t>
      </w:r>
    </w:p>
    <w:p w:rsidR="00AD4C77" w:rsidRPr="00AD4C77" w:rsidRDefault="00AD4C77" w:rsidP="00AD4C77">
      <w:pPr>
        <w:spacing w:after="0" w:line="240" w:lineRule="auto"/>
        <w:rPr>
          <w:rFonts w:ascii="Times New Roman" w:eastAsia="Calibri" w:hAnsi="Times New Roman" w:cs="Times New Roman"/>
          <w:i/>
          <w:sz w:val="24"/>
          <w:szCs w:val="24"/>
        </w:rPr>
      </w:pPr>
      <w:r w:rsidRPr="00AD4C77">
        <w:rPr>
          <w:rFonts w:ascii="Times New Roman" w:eastAsia="Calibri" w:hAnsi="Times New Roman" w:cs="Times New Roman"/>
          <w:sz w:val="24"/>
          <w:szCs w:val="24"/>
        </w:rPr>
        <w:t xml:space="preserve"> </w:t>
      </w:r>
      <w:r w:rsidRPr="00AD4C77">
        <w:rPr>
          <w:rFonts w:ascii="Times New Roman" w:eastAsia="Calibri" w:hAnsi="Times New Roman" w:cs="Times New Roman"/>
          <w:i/>
          <w:sz w:val="24"/>
          <w:szCs w:val="24"/>
        </w:rPr>
        <w:t>Повышение педагогической культуры родителей</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1. Классные тематические родительские собрания. </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2. Всеобуч родителей с привлечением различных специалистов. </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3. Информационно – иллюстративные стенды. </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4. Памятки, рекомендации по воспитанию детей.</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5. Использование видеоматериалов в </w:t>
      </w:r>
      <w:proofErr w:type="spellStart"/>
      <w:r w:rsidRPr="00AD4C77">
        <w:rPr>
          <w:rFonts w:ascii="Times New Roman" w:eastAsia="Calibri" w:hAnsi="Times New Roman" w:cs="Times New Roman"/>
          <w:sz w:val="24"/>
          <w:szCs w:val="24"/>
        </w:rPr>
        <w:t>пед</w:t>
      </w:r>
      <w:proofErr w:type="spellEnd"/>
      <w:r w:rsidRPr="00AD4C77">
        <w:rPr>
          <w:rFonts w:ascii="Times New Roman" w:eastAsia="Calibri" w:hAnsi="Times New Roman" w:cs="Times New Roman"/>
          <w:sz w:val="24"/>
          <w:szCs w:val="24"/>
        </w:rPr>
        <w:t>. просвещении родителей.</w:t>
      </w:r>
    </w:p>
    <w:p w:rsidR="00AD4C77" w:rsidRPr="00AD4C77" w:rsidRDefault="00AD4C77" w:rsidP="00AD4C77">
      <w:pPr>
        <w:spacing w:after="0" w:line="240" w:lineRule="auto"/>
        <w:rPr>
          <w:rFonts w:ascii="Times New Roman" w:eastAsia="Calibri" w:hAnsi="Times New Roman" w:cs="Times New Roman"/>
          <w:i/>
          <w:sz w:val="24"/>
          <w:szCs w:val="24"/>
        </w:rPr>
      </w:pPr>
      <w:r w:rsidRPr="00AD4C77">
        <w:rPr>
          <w:rFonts w:ascii="Times New Roman" w:eastAsia="Calibri" w:hAnsi="Times New Roman" w:cs="Times New Roman"/>
          <w:i/>
          <w:sz w:val="24"/>
          <w:szCs w:val="24"/>
        </w:rPr>
        <w:t>Профилактика негативного семейного воспитания</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1. Индивидуальные встречи, беседы. </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2. Рейды в семьи «трудных» учащихся и неблагополучных родителей. </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3. Изоляция беспризорных детей и из неблагополучных семей в социальные приюты. </w:t>
      </w:r>
    </w:p>
    <w:p w:rsidR="00AD4C77" w:rsidRPr="00AD4C77" w:rsidRDefault="00AD4C77" w:rsidP="00AD4C77">
      <w:pPr>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4. Вызов на совет профилактики, КДН. </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В целях развития и совершенствования </w:t>
      </w:r>
      <w:proofErr w:type="spellStart"/>
      <w:r w:rsidRPr="00AD4C77">
        <w:rPr>
          <w:rFonts w:ascii="Times New Roman" w:eastAsia="Calibri" w:hAnsi="Times New Roman" w:cs="Times New Roman"/>
          <w:b/>
          <w:sz w:val="24"/>
          <w:szCs w:val="24"/>
        </w:rPr>
        <w:t>здоровьесберегающей</w:t>
      </w:r>
      <w:proofErr w:type="spellEnd"/>
      <w:r w:rsidRPr="00AD4C77">
        <w:rPr>
          <w:rFonts w:ascii="Times New Roman" w:eastAsia="Calibri" w:hAnsi="Times New Roman" w:cs="Times New Roman"/>
          <w:b/>
          <w:sz w:val="24"/>
          <w:szCs w:val="24"/>
        </w:rPr>
        <w:t xml:space="preserve"> деятельности</w:t>
      </w:r>
      <w:r w:rsidRPr="00AD4C77">
        <w:rPr>
          <w:rFonts w:ascii="Times New Roman" w:eastAsia="Calibri" w:hAnsi="Times New Roman" w:cs="Times New Roman"/>
          <w:sz w:val="24"/>
          <w:szCs w:val="24"/>
        </w:rPr>
        <w:t xml:space="preserve"> педагогический коллектив школы работает по следующим направлениям:</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u w:val="single"/>
        </w:rPr>
        <w:lastRenderedPageBreak/>
        <w:t>Учебно-воспитательная работа</w:t>
      </w:r>
      <w:r w:rsidRPr="00AD4C77">
        <w:rPr>
          <w:rFonts w:ascii="Times New Roman" w:eastAsia="Calibri" w:hAnsi="Times New Roman" w:cs="Times New Roman"/>
          <w:sz w:val="24"/>
          <w:szCs w:val="24"/>
        </w:rPr>
        <w:t>:</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соблюдение режима учебных занятий и самостоятельной работы учащихся разных возрастных групп;</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организация ступенчатого режима повышения учебной нагрузки для учащихся первого классов с целью облегчения адаптации к новым условиям; - составление расписания в соответствии с гигиеническими требованиями; - осуществление </w:t>
      </w:r>
      <w:proofErr w:type="gramStart"/>
      <w:r w:rsidRPr="00AD4C77">
        <w:rPr>
          <w:rFonts w:ascii="Times New Roman" w:eastAsia="Calibri" w:hAnsi="Times New Roman" w:cs="Times New Roman"/>
          <w:sz w:val="24"/>
          <w:szCs w:val="24"/>
        </w:rPr>
        <w:t>контроля за</w:t>
      </w:r>
      <w:proofErr w:type="gramEnd"/>
      <w:r w:rsidRPr="00AD4C77">
        <w:rPr>
          <w:rFonts w:ascii="Times New Roman" w:eastAsia="Calibri" w:hAnsi="Times New Roman" w:cs="Times New Roman"/>
          <w:sz w:val="24"/>
          <w:szCs w:val="24"/>
        </w:rPr>
        <w:t xml:space="preserve"> соблюдением норм учебной нагрузки;</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создание условий для развития индивидуальных способностей и отдыха по интересам;</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w:t>
      </w:r>
      <w:proofErr w:type="gramStart"/>
      <w:r w:rsidRPr="00AD4C77">
        <w:rPr>
          <w:rFonts w:ascii="Times New Roman" w:eastAsia="Calibri" w:hAnsi="Times New Roman" w:cs="Times New Roman"/>
          <w:sz w:val="24"/>
          <w:szCs w:val="24"/>
        </w:rPr>
        <w:t>контроль за</w:t>
      </w:r>
      <w:proofErr w:type="gramEnd"/>
      <w:r w:rsidRPr="00AD4C77">
        <w:rPr>
          <w:rFonts w:ascii="Times New Roman" w:eastAsia="Calibri" w:hAnsi="Times New Roman" w:cs="Times New Roman"/>
          <w:sz w:val="24"/>
          <w:szCs w:val="24"/>
        </w:rPr>
        <w:t xml:space="preserve"> правильным использованием технических средств обучения;</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организация перемен и длительной динамической паузы;</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-организация и создание условий для занятия учащихся физической культурой и спортом.</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u w:val="single"/>
        </w:rPr>
        <w:t>Диагностическая работа</w:t>
      </w:r>
      <w:r w:rsidRPr="00AD4C77">
        <w:rPr>
          <w:rFonts w:ascii="Times New Roman" w:eastAsia="Calibri" w:hAnsi="Times New Roman" w:cs="Times New Roman"/>
          <w:sz w:val="24"/>
          <w:szCs w:val="24"/>
        </w:rPr>
        <w:t>:</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осуществление медико-педагогического мониторинга учащихся (плановое проведение медосмотров для выявления отклонений в самочувствии и здоровья учащихся с целью дальнейшей корректировки и предупреждения обострений);</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ознакомление классных руководителей и родителей (законных представителей</w:t>
      </w:r>
      <w:proofErr w:type="gramStart"/>
      <w:r w:rsidRPr="00AD4C77">
        <w:rPr>
          <w:rFonts w:ascii="Times New Roman" w:eastAsia="Calibri" w:hAnsi="Times New Roman" w:cs="Times New Roman"/>
          <w:sz w:val="24"/>
          <w:szCs w:val="24"/>
        </w:rPr>
        <w:t>)у</w:t>
      </w:r>
      <w:proofErr w:type="gramEnd"/>
      <w:r w:rsidRPr="00AD4C77">
        <w:rPr>
          <w:rFonts w:ascii="Times New Roman" w:eastAsia="Calibri" w:hAnsi="Times New Roman" w:cs="Times New Roman"/>
          <w:sz w:val="24"/>
          <w:szCs w:val="24"/>
        </w:rPr>
        <w:t>чащихся с конечными результатами медицинских осмотров и профилактических мероприятий.</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u w:val="single"/>
        </w:rPr>
        <w:t>Профилактическая и коррекционная работа</w:t>
      </w:r>
      <w:r w:rsidRPr="00AD4C77">
        <w:rPr>
          <w:rFonts w:ascii="Times New Roman" w:eastAsia="Calibri" w:hAnsi="Times New Roman" w:cs="Times New Roman"/>
          <w:sz w:val="24"/>
          <w:szCs w:val="24"/>
        </w:rPr>
        <w:t>:</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формирование, сохранение и корректировка здоровья учащихся и педагогов;</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осуществление контроля санитарного состояния учебного помещения (отопление, вентиляция, освещенность);</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 </w:t>
      </w:r>
      <w:proofErr w:type="gramStart"/>
      <w:r w:rsidRPr="00AD4C77">
        <w:rPr>
          <w:rFonts w:ascii="Times New Roman" w:eastAsia="Calibri" w:hAnsi="Times New Roman" w:cs="Times New Roman"/>
          <w:sz w:val="24"/>
          <w:szCs w:val="24"/>
        </w:rPr>
        <w:t>контроль за</w:t>
      </w:r>
      <w:proofErr w:type="gramEnd"/>
      <w:r w:rsidRPr="00AD4C77">
        <w:rPr>
          <w:rFonts w:ascii="Times New Roman" w:eastAsia="Calibri" w:hAnsi="Times New Roman" w:cs="Times New Roman"/>
          <w:sz w:val="24"/>
          <w:szCs w:val="24"/>
        </w:rPr>
        <w:t xml:space="preserve"> состоянием рабочей мебели (ученические столы, стулья, классные доски, шкафы), а также соответствием ее возрастным характеристикам;</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пищевого рациона (достаточность, сбалансированность, правильное сочетание продуктов).</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u w:val="single"/>
        </w:rPr>
        <w:t>Опытно-экспериментальная и научно-методическая работа:</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повышение грамотности учителей, формирование их готовности к работе по сохранению и укреплению здоровья учащихся;</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u w:val="single"/>
        </w:rPr>
        <w:t>Информационно-просветительская работа</w:t>
      </w:r>
      <w:r w:rsidRPr="00AD4C77">
        <w:rPr>
          <w:rFonts w:ascii="Times New Roman" w:eastAsia="Calibri" w:hAnsi="Times New Roman" w:cs="Times New Roman"/>
          <w:sz w:val="24"/>
          <w:szCs w:val="24"/>
        </w:rPr>
        <w:t>:</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использование различных форм массовой пропаганды здорового образа жизни (организация лекций, семинаров, проведение недели здоровья, дней здоровья);</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использование наглядной агитации (выпуск стенгазет, оформление уголков здоровья в классных комнатах) и воспитание учащихся личным примером (привлекательность внешнего вида, доброжелательность в общении, забота о собственном здоровье, занятия спортом, отказ от вредных привычек);</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осуществление профориентации школьников с учетом состояния здоровья и психофизических особенностей каждого ученика.</w:t>
      </w:r>
    </w:p>
    <w:p w:rsidR="00AD4C77" w:rsidRPr="00AD4C77" w:rsidRDefault="00AD4C77" w:rsidP="00AD4C77">
      <w:pPr>
        <w:spacing w:after="0" w:line="240" w:lineRule="auto"/>
        <w:jc w:val="both"/>
        <w:rPr>
          <w:rFonts w:ascii="Times New Roman" w:eastAsia="Calibri" w:hAnsi="Times New Roman" w:cs="Times New Roman"/>
          <w:sz w:val="24"/>
          <w:szCs w:val="24"/>
        </w:rPr>
      </w:pPr>
      <w:proofErr w:type="spellStart"/>
      <w:r w:rsidRPr="00AD4C77">
        <w:rPr>
          <w:rFonts w:ascii="Times New Roman" w:eastAsia="Calibri" w:hAnsi="Times New Roman" w:cs="Times New Roman"/>
          <w:sz w:val="24"/>
          <w:szCs w:val="24"/>
          <w:u w:val="single"/>
        </w:rPr>
        <w:t>Здоровьесберегающая</w:t>
      </w:r>
      <w:proofErr w:type="spellEnd"/>
      <w:r w:rsidRPr="00AD4C77">
        <w:rPr>
          <w:rFonts w:ascii="Times New Roman" w:eastAsia="Calibri" w:hAnsi="Times New Roman" w:cs="Times New Roman"/>
          <w:sz w:val="24"/>
          <w:szCs w:val="24"/>
          <w:u w:val="single"/>
        </w:rPr>
        <w:t xml:space="preserve"> деятельность:</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создание экологически комфортной образовательной среды;</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апробация и внедрение различных техник сохранения и укрепления здоровья в учебно-воспитательном процессе;</w:t>
      </w:r>
    </w:p>
    <w:p w:rsidR="00AD4C77" w:rsidRPr="00AD4C77" w:rsidRDefault="00AD4C77" w:rsidP="00AD4C77">
      <w:pPr>
        <w:spacing w:after="0" w:line="240" w:lineRule="auto"/>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управление процессом формирования культуры здоровья и здорового образа жизни.</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Для оптимизации двигательного режима учеников,  снятия усталости на уроке, ослабления </w:t>
      </w:r>
      <w:proofErr w:type="gramStart"/>
      <w:r w:rsidRPr="00AD4C77">
        <w:rPr>
          <w:rFonts w:ascii="Times New Roman" w:eastAsia="Calibri" w:hAnsi="Times New Roman" w:cs="Times New Roman"/>
          <w:sz w:val="24"/>
          <w:szCs w:val="24"/>
        </w:rPr>
        <w:t>психологической напряженности, вызванной интенсивностью занятия и предоставления учащимся возможности подвигаться в течение учебного дня проводятся</w:t>
      </w:r>
      <w:proofErr w:type="gramEnd"/>
      <w:r w:rsidRPr="00AD4C77">
        <w:rPr>
          <w:rFonts w:ascii="Times New Roman" w:eastAsia="Calibri" w:hAnsi="Times New Roman" w:cs="Times New Roman"/>
          <w:sz w:val="24"/>
          <w:szCs w:val="24"/>
        </w:rPr>
        <w:t xml:space="preserve"> физкультурные минутки, в которые включаются упражнения для снятия напряжения глаз и профилактики ухудшения зрения. В нашей школе физкультминутки регулярно проводятся на всех уроках во всех классах. Уроки физического воспитания проходят по расписанию. К сожалению, у нас нет возможности делить детей на подгруппы по медицинским или физиологическим показателям, по видам деятельности на уроке. Часть уроков проводятся в зале. При благоприятных погодных условиях уроки физкультуры проводятся на школьном стадионе.</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lastRenderedPageBreak/>
        <w:t xml:space="preserve">При организации физкультурно-оздоровительной работы с учащимися проходят занятия, включающие в себя подвижные игры на свежем воздухе, общеразвивающие упражнения, спортивные эстафеты, соревнования. Проводятся соревнования по пионерболу, волейболу, баскетболу, </w:t>
      </w:r>
      <w:proofErr w:type="spellStart"/>
      <w:r w:rsidRPr="00AD4C77">
        <w:rPr>
          <w:rFonts w:ascii="Times New Roman" w:eastAsia="Calibri" w:hAnsi="Times New Roman" w:cs="Times New Roman"/>
          <w:sz w:val="24"/>
          <w:szCs w:val="24"/>
        </w:rPr>
        <w:t>минифутболу</w:t>
      </w:r>
      <w:proofErr w:type="spellEnd"/>
      <w:r w:rsidRPr="00AD4C77">
        <w:rPr>
          <w:rFonts w:ascii="Times New Roman" w:eastAsia="Calibri" w:hAnsi="Times New Roman" w:cs="Times New Roman"/>
          <w:sz w:val="24"/>
          <w:szCs w:val="24"/>
        </w:rPr>
        <w:t>, футболу, общешкольные Дни Здоровья с привлечением всех детей, преподавателей и родителей.</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В школе сложилась система просветительской работы с учениками, включающая в себя проведение уроков здоровья, тематических бесед, конкурсов рисунков и агитационных плакатов. </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Во второй половине дня, ученики посещают школьные спортивные секции, кружки по интересам, участвуют в спортивно-оздоровительных мероприятиях школы, в организации экскурсий, походов и прогулок. </w:t>
      </w:r>
    </w:p>
    <w:p w:rsidR="00AD4C77" w:rsidRPr="00AD4C77" w:rsidRDefault="00AD4C77" w:rsidP="00AD4C77">
      <w:pPr>
        <w:spacing w:after="0" w:line="240" w:lineRule="auto"/>
        <w:ind w:firstLine="708"/>
        <w:jc w:val="both"/>
        <w:rPr>
          <w:rFonts w:ascii="Times New Roman" w:eastAsia="Calibri" w:hAnsi="Times New Roman" w:cs="Times New Roman"/>
          <w:sz w:val="24"/>
          <w:szCs w:val="24"/>
        </w:rPr>
      </w:pPr>
      <w:r w:rsidRPr="00AD4C77">
        <w:rPr>
          <w:rFonts w:ascii="Times New Roman" w:eastAsia="Calibri" w:hAnsi="Times New Roman" w:cs="Times New Roman"/>
          <w:sz w:val="24"/>
          <w:szCs w:val="24"/>
        </w:rPr>
        <w:t>В летнее время на базе школы в пришкольном оздоровительном лагере дневного пребывания отдыхают более 100 учащихся начального и среднего звена. В начале учебного года с самых первых дней учителем совместно с администрацией отслеживается адаптация учащихся первого класса к школьным занятиям и в целом к школе, так как именно от этого зависит психическое здоровье детей. Аналогичная работа проводится и с учащимися 5</w:t>
      </w:r>
      <w:r w:rsidRPr="00AD4C77">
        <w:rPr>
          <w:rFonts w:ascii="Times New Roman" w:eastAsia="Calibri" w:hAnsi="Times New Roman" w:cs="Times New Roman"/>
          <w:sz w:val="24"/>
          <w:szCs w:val="24"/>
          <w:vertAlign w:val="superscript"/>
        </w:rPr>
        <w:t>х</w:t>
      </w:r>
      <w:r w:rsidRPr="00AD4C77">
        <w:rPr>
          <w:rFonts w:ascii="Times New Roman" w:eastAsia="Calibri" w:hAnsi="Times New Roman" w:cs="Times New Roman"/>
          <w:sz w:val="24"/>
          <w:szCs w:val="24"/>
        </w:rPr>
        <w:t xml:space="preserve"> классов.</w:t>
      </w:r>
    </w:p>
    <w:p w:rsidR="00AD4C77" w:rsidRPr="00AD4C77" w:rsidRDefault="00AD4C77" w:rsidP="00AD4C77">
      <w:pPr>
        <w:spacing w:after="0" w:line="240" w:lineRule="auto"/>
        <w:rPr>
          <w:rFonts w:ascii="Times New Roman" w:eastAsia="Calibri" w:hAnsi="Times New Roman" w:cs="Times New Roman"/>
          <w:b/>
          <w:sz w:val="24"/>
          <w:szCs w:val="24"/>
        </w:rPr>
      </w:pPr>
      <w:r w:rsidRPr="00AD4C77">
        <w:rPr>
          <w:rFonts w:ascii="Times New Roman" w:eastAsia="Calibri" w:hAnsi="Times New Roman" w:cs="Times New Roman"/>
          <w:b/>
          <w:sz w:val="24"/>
          <w:szCs w:val="24"/>
        </w:rPr>
        <w:t>ВЫВОДЫ:</w:t>
      </w:r>
    </w:p>
    <w:p w:rsidR="00AD4C77" w:rsidRPr="00AD4C77" w:rsidRDefault="00AD4C77" w:rsidP="00AD4C77">
      <w:pPr>
        <w:numPr>
          <w:ilvl w:val="0"/>
          <w:numId w:val="38"/>
        </w:numPr>
        <w:suppressAutoHyphens/>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Система дополнительного образования не полностью удовлетворяет образовательные потребности учащихся и их родителей.</w:t>
      </w:r>
    </w:p>
    <w:p w:rsidR="00AD4C77" w:rsidRPr="00AD4C77" w:rsidRDefault="00AD4C77" w:rsidP="00AD4C77">
      <w:pPr>
        <w:numPr>
          <w:ilvl w:val="0"/>
          <w:numId w:val="38"/>
        </w:numPr>
        <w:suppressAutoHyphens/>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В некоторых классах органы самоуправления были выбраны, но работают формально.</w:t>
      </w:r>
    </w:p>
    <w:p w:rsidR="00AD4C77" w:rsidRPr="00AD4C77" w:rsidRDefault="00AD4C77" w:rsidP="00AD4C77">
      <w:pPr>
        <w:numPr>
          <w:ilvl w:val="0"/>
          <w:numId w:val="38"/>
        </w:numPr>
        <w:suppressAutoHyphens/>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У отдельных членов школьного самоуправления не сформировано чувство ответственности за результаты своей работы.</w:t>
      </w:r>
    </w:p>
    <w:p w:rsidR="00AD4C77" w:rsidRPr="00AD4C77" w:rsidRDefault="00AD4C77" w:rsidP="00AD4C77">
      <w:pPr>
        <w:numPr>
          <w:ilvl w:val="0"/>
          <w:numId w:val="38"/>
        </w:numPr>
        <w:suppressAutoHyphens/>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 xml:space="preserve">Учащиеся младшей и средней возрастных групп недостаточно  вовлечены в управление жизнедеятельностью школы. </w:t>
      </w:r>
    </w:p>
    <w:p w:rsidR="00AD4C77" w:rsidRPr="00AD4C77" w:rsidRDefault="00AD4C77" w:rsidP="00AD4C77">
      <w:pPr>
        <w:numPr>
          <w:ilvl w:val="0"/>
          <w:numId w:val="38"/>
        </w:numPr>
        <w:suppressAutoHyphens/>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Учащиеся школы привлекаются к занятиям спортом не систематически.</w:t>
      </w:r>
    </w:p>
    <w:p w:rsidR="00AD4C77" w:rsidRPr="00AD4C77" w:rsidRDefault="00AD4C77" w:rsidP="00AD4C77">
      <w:pPr>
        <w:numPr>
          <w:ilvl w:val="0"/>
          <w:numId w:val="38"/>
        </w:numPr>
        <w:suppressAutoHyphens/>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Не всегда создаются необходимые условия для содержательного досуга детей и их родителей посредством спорта.</w:t>
      </w:r>
    </w:p>
    <w:p w:rsidR="00AD4C77" w:rsidRPr="00AD4C77" w:rsidRDefault="00AD4C77" w:rsidP="00AD4C77">
      <w:pPr>
        <w:numPr>
          <w:ilvl w:val="0"/>
          <w:numId w:val="38"/>
        </w:numPr>
        <w:suppressAutoHyphens/>
        <w:spacing w:after="0" w:line="240" w:lineRule="auto"/>
        <w:rPr>
          <w:rFonts w:ascii="Times New Roman" w:eastAsia="Calibri" w:hAnsi="Times New Roman" w:cs="Times New Roman"/>
          <w:sz w:val="24"/>
          <w:szCs w:val="24"/>
        </w:rPr>
      </w:pPr>
      <w:r w:rsidRPr="00AD4C77">
        <w:rPr>
          <w:rFonts w:ascii="Times New Roman" w:eastAsia="Calibri" w:hAnsi="Times New Roman" w:cs="Times New Roman"/>
          <w:sz w:val="24"/>
          <w:szCs w:val="24"/>
        </w:rPr>
        <w:t>Не во всех классных коллективах привлекаются  семьи к организации  учебно-воспитательного процесса в школе.</w:t>
      </w:r>
    </w:p>
    <w:p w:rsidR="00AD4C77" w:rsidRPr="00AD4C77" w:rsidRDefault="00AD4C77" w:rsidP="00AD4C77">
      <w:pPr>
        <w:suppressAutoHyphens/>
        <w:spacing w:after="0" w:line="240" w:lineRule="auto"/>
        <w:rPr>
          <w:rFonts w:ascii="Times New Roman" w:eastAsia="Calibri" w:hAnsi="Times New Roman" w:cs="Times New Roman"/>
          <w:sz w:val="24"/>
          <w:szCs w:val="24"/>
          <w:lang w:eastAsia="ru-RU"/>
        </w:rPr>
      </w:pPr>
    </w:p>
    <w:p w:rsidR="00AD4C77" w:rsidRDefault="00AD4C77" w:rsidP="005B404D">
      <w:pPr>
        <w:spacing w:after="0"/>
        <w:ind w:left="-567" w:firstLine="567"/>
        <w:jc w:val="center"/>
        <w:rPr>
          <w:rFonts w:ascii="Times New Roman" w:eastAsia="Calibri" w:hAnsi="Times New Roman" w:cs="Times New Roman"/>
          <w:b/>
          <w:sz w:val="24"/>
          <w:szCs w:val="24"/>
        </w:rPr>
      </w:pPr>
    </w:p>
    <w:sectPr w:rsidR="00AD4C77" w:rsidSect="00126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NewtonCSanPin">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imesNewRomanPSMT">
    <w:altName w:val="MS Mincho"/>
    <w:charset w:val="80"/>
    <w:family w:val="auto"/>
    <w:pitch w:val="default"/>
  </w:font>
  <w:font w:name="HiddenHorzOCR">
    <w:altName w:val="Arial Unicode MS"/>
    <w:charset w:val="80"/>
    <w:family w:val="auto"/>
    <w:pitch w:val="default"/>
  </w:font>
  <w:font w:name="Times New Roman CYR">
    <w:panose1 w:val="02020603050405020304"/>
    <w:charset w:val="CC"/>
    <w:family w:val="roman"/>
    <w:pitch w:val="variable"/>
    <w:sig w:usb0="20002A87" w:usb1="80000000" w:usb2="00000008" w:usb3="00000000" w:csb0="000001FF" w:csb1="00000000"/>
  </w:font>
  <w:font w:name="PT Sans Captio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4E876C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0"/>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pStyle w:val="22"/>
      <w:lvlText w:val="%1."/>
      <w:lvlJc w:val="left"/>
      <w:pPr>
        <w:tabs>
          <w:tab w:val="num" w:pos="643"/>
        </w:tabs>
        <w:ind w:left="643" w:hanging="360"/>
      </w:p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4">
    <w:nsid w:val="00000004"/>
    <w:multiLevelType w:val="multilevel"/>
    <w:tmpl w:val="0AE6713A"/>
    <w:name w:val="WW8Num3"/>
    <w:lvl w:ilvl="0">
      <w:start w:val="1"/>
      <w:numFmt w:val="decimal"/>
      <w:pStyle w:val="21"/>
      <w:lvlText w:val="%1."/>
      <w:lvlJc w:val="left"/>
      <w:pPr>
        <w:tabs>
          <w:tab w:val="num" w:pos="360"/>
        </w:tabs>
        <w:ind w:left="360" w:hanging="360"/>
      </w:pPr>
    </w:lvl>
    <w:lvl w:ilvl="1">
      <w:start w:val="5"/>
      <w:numFmt w:val="decimal"/>
      <w:isLgl/>
      <w:lvlText w:val="%1.%2."/>
      <w:lvlJc w:val="left"/>
      <w:pPr>
        <w:ind w:left="420" w:hanging="420"/>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800" w:hanging="1800"/>
      </w:pPr>
      <w:rPr>
        <w:rFonts w:eastAsiaTheme="minorHAnsi" w:hint="default"/>
      </w:rPr>
    </w:lvl>
  </w:abstractNum>
  <w:abstractNum w:abstractNumId="5">
    <w:nsid w:val="00000007"/>
    <w:multiLevelType w:val="singleLevel"/>
    <w:tmpl w:val="00000007"/>
    <w:name w:val="WW8Num6"/>
    <w:lvl w:ilvl="0">
      <w:start w:val="11"/>
      <w:numFmt w:val="bullet"/>
      <w:lvlText w:val="-"/>
      <w:lvlJc w:val="left"/>
      <w:pPr>
        <w:tabs>
          <w:tab w:val="num" w:pos="360"/>
        </w:tabs>
        <w:ind w:left="360" w:hanging="360"/>
      </w:pPr>
      <w:rPr>
        <w:rFonts w:ascii="OpenSymbol" w:hAnsi="OpenSymbol"/>
      </w:rPr>
    </w:lvl>
  </w:abstractNum>
  <w:abstractNum w:abstractNumId="6">
    <w:nsid w:val="018E4635"/>
    <w:multiLevelType w:val="hybridMultilevel"/>
    <w:tmpl w:val="A1EC8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6D675E"/>
    <w:multiLevelType w:val="hybridMultilevel"/>
    <w:tmpl w:val="83D28864"/>
    <w:lvl w:ilvl="0" w:tplc="00000014">
      <w:start w:val="1"/>
      <w:numFmt w:val="bullet"/>
      <w:lvlText w:val="•"/>
      <w:lvlJc w:val="left"/>
      <w:pPr>
        <w:ind w:left="360" w:hanging="360"/>
      </w:pPr>
      <w:rPr>
        <w:rFonts w:ascii="Times New Roman" w:hAnsi="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9552672"/>
    <w:multiLevelType w:val="hybridMultilevel"/>
    <w:tmpl w:val="3C365FE2"/>
    <w:lvl w:ilvl="0" w:tplc="CC1021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9827D14"/>
    <w:multiLevelType w:val="hybridMultilevel"/>
    <w:tmpl w:val="91FE2856"/>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9AC4F41"/>
    <w:multiLevelType w:val="hybridMultilevel"/>
    <w:tmpl w:val="CE0299FA"/>
    <w:lvl w:ilvl="0" w:tplc="04190001">
      <w:start w:val="1"/>
      <w:numFmt w:val="bullet"/>
      <w:lvlText w:val=""/>
      <w:lvlJc w:val="left"/>
      <w:pPr>
        <w:ind w:left="1472" w:hanging="360"/>
      </w:pPr>
      <w:rPr>
        <w:rFonts w:ascii="Symbol" w:hAnsi="Symbol" w:hint="default"/>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11">
    <w:nsid w:val="0FFE3C6A"/>
    <w:multiLevelType w:val="hybridMultilevel"/>
    <w:tmpl w:val="6F2C5E9A"/>
    <w:lvl w:ilvl="0" w:tplc="0419000F">
      <w:start w:val="1"/>
      <w:numFmt w:val="bullet"/>
      <w:lvlText w:val=""/>
      <w:lvlJc w:val="left"/>
      <w:pPr>
        <w:ind w:left="1080" w:hanging="360"/>
      </w:pPr>
      <w:rPr>
        <w:rFonts w:ascii="Symbol" w:hAnsi="Symbol" w:hint="default"/>
      </w:rPr>
    </w:lvl>
    <w:lvl w:ilvl="1" w:tplc="04190019">
      <w:start w:val="1"/>
      <w:numFmt w:val="bullet"/>
      <w:lvlText w:val="o"/>
      <w:lvlJc w:val="left"/>
      <w:pPr>
        <w:ind w:left="1800" w:hanging="360"/>
      </w:pPr>
      <w:rPr>
        <w:rFonts w:ascii="Courier New" w:hAnsi="Courier New" w:cs="Courier New" w:hint="default"/>
      </w:rPr>
    </w:lvl>
    <w:lvl w:ilvl="2" w:tplc="0419001B">
      <w:start w:val="1"/>
      <w:numFmt w:val="bullet"/>
      <w:lvlText w:val=""/>
      <w:lvlJc w:val="left"/>
      <w:pPr>
        <w:ind w:left="2520" w:hanging="360"/>
      </w:pPr>
      <w:rPr>
        <w:rFonts w:ascii="Wingdings" w:hAnsi="Wingdings" w:hint="default"/>
      </w:rPr>
    </w:lvl>
    <w:lvl w:ilvl="3" w:tplc="0419000F">
      <w:start w:val="1"/>
      <w:numFmt w:val="bullet"/>
      <w:lvlText w:val=""/>
      <w:lvlJc w:val="left"/>
      <w:pPr>
        <w:ind w:left="324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28C2BD9"/>
    <w:multiLevelType w:val="multilevel"/>
    <w:tmpl w:val="A92472E4"/>
    <w:lvl w:ilvl="0">
      <w:start w:val="3"/>
      <w:numFmt w:val="decimal"/>
      <w:lvlText w:val="%1."/>
      <w:lvlJc w:val="left"/>
      <w:pPr>
        <w:ind w:left="450" w:hanging="450"/>
      </w:pPr>
    </w:lvl>
    <w:lvl w:ilvl="1">
      <w:start w:val="1"/>
      <w:numFmt w:val="decimal"/>
      <w:lvlText w:val="%1.%2."/>
      <w:lvlJc w:val="left"/>
      <w:pPr>
        <w:ind w:left="2564" w:hanging="720"/>
      </w:pPr>
    </w:lvl>
    <w:lvl w:ilvl="2">
      <w:start w:val="1"/>
      <w:numFmt w:val="decimal"/>
      <w:lvlText w:val="%1.%2.%3."/>
      <w:lvlJc w:val="left"/>
      <w:pPr>
        <w:ind w:left="4408" w:hanging="720"/>
      </w:pPr>
    </w:lvl>
    <w:lvl w:ilvl="3">
      <w:start w:val="1"/>
      <w:numFmt w:val="decimal"/>
      <w:lvlText w:val="%1.%2.%3.%4."/>
      <w:lvlJc w:val="left"/>
      <w:pPr>
        <w:ind w:left="6612" w:hanging="1080"/>
      </w:pPr>
    </w:lvl>
    <w:lvl w:ilvl="4">
      <w:start w:val="1"/>
      <w:numFmt w:val="decimal"/>
      <w:lvlText w:val="%1.%2.%3.%4.%5."/>
      <w:lvlJc w:val="left"/>
      <w:pPr>
        <w:ind w:left="8456" w:hanging="1080"/>
      </w:pPr>
    </w:lvl>
    <w:lvl w:ilvl="5">
      <w:start w:val="1"/>
      <w:numFmt w:val="decimal"/>
      <w:lvlText w:val="%1.%2.%3.%4.%5.%6."/>
      <w:lvlJc w:val="left"/>
      <w:pPr>
        <w:ind w:left="10660" w:hanging="1440"/>
      </w:pPr>
    </w:lvl>
    <w:lvl w:ilvl="6">
      <w:start w:val="1"/>
      <w:numFmt w:val="decimal"/>
      <w:lvlText w:val="%1.%2.%3.%4.%5.%6.%7."/>
      <w:lvlJc w:val="left"/>
      <w:pPr>
        <w:ind w:left="12864" w:hanging="1800"/>
      </w:pPr>
    </w:lvl>
    <w:lvl w:ilvl="7">
      <w:start w:val="1"/>
      <w:numFmt w:val="decimal"/>
      <w:lvlText w:val="%1.%2.%3.%4.%5.%6.%7.%8."/>
      <w:lvlJc w:val="left"/>
      <w:pPr>
        <w:ind w:left="14708" w:hanging="1800"/>
      </w:pPr>
    </w:lvl>
    <w:lvl w:ilvl="8">
      <w:start w:val="1"/>
      <w:numFmt w:val="decimal"/>
      <w:lvlText w:val="%1.%2.%3.%4.%5.%6.%7.%8.%9."/>
      <w:lvlJc w:val="left"/>
      <w:pPr>
        <w:ind w:left="16912" w:hanging="2160"/>
      </w:pPr>
    </w:lvl>
  </w:abstractNum>
  <w:abstractNum w:abstractNumId="13">
    <w:nsid w:val="18076D54"/>
    <w:multiLevelType w:val="hybridMultilevel"/>
    <w:tmpl w:val="1AC43EB2"/>
    <w:lvl w:ilvl="0" w:tplc="04190001">
      <w:start w:val="1"/>
      <w:numFmt w:val="bullet"/>
      <w:lvlText w:val=""/>
      <w:lvlJc w:val="left"/>
      <w:pPr>
        <w:ind w:left="1472" w:hanging="360"/>
      </w:pPr>
      <w:rPr>
        <w:rFonts w:ascii="Symbol" w:hAnsi="Symbol" w:hint="default"/>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14">
    <w:nsid w:val="1A3E7F14"/>
    <w:multiLevelType w:val="hybridMultilevel"/>
    <w:tmpl w:val="44444AFE"/>
    <w:lvl w:ilvl="0" w:tplc="3D5E8850">
      <w:start w:val="1"/>
      <w:numFmt w:val="decimal"/>
      <w:lvlText w:val="%1."/>
      <w:lvlJc w:val="left"/>
      <w:pPr>
        <w:ind w:left="360" w:hanging="360"/>
      </w:pPr>
      <w:rPr>
        <w:rFonts w:cs="Times New Roman"/>
      </w:rPr>
    </w:lvl>
    <w:lvl w:ilvl="1" w:tplc="039A9780">
      <w:start w:val="1"/>
      <w:numFmt w:val="decimal"/>
      <w:lvlText w:val="%2."/>
      <w:lvlJc w:val="left"/>
      <w:pPr>
        <w:tabs>
          <w:tab w:val="num" w:pos="1440"/>
        </w:tabs>
        <w:ind w:left="1440" w:hanging="360"/>
      </w:pPr>
    </w:lvl>
    <w:lvl w:ilvl="2" w:tplc="A1FCB6E0">
      <w:start w:val="1"/>
      <w:numFmt w:val="decimal"/>
      <w:lvlText w:val="%3."/>
      <w:lvlJc w:val="left"/>
      <w:pPr>
        <w:tabs>
          <w:tab w:val="num" w:pos="2160"/>
        </w:tabs>
        <w:ind w:left="2160" w:hanging="360"/>
      </w:pPr>
    </w:lvl>
    <w:lvl w:ilvl="3" w:tplc="5C4C2E8E">
      <w:start w:val="1"/>
      <w:numFmt w:val="decimal"/>
      <w:lvlText w:val="%4."/>
      <w:lvlJc w:val="left"/>
      <w:pPr>
        <w:tabs>
          <w:tab w:val="num" w:pos="2880"/>
        </w:tabs>
        <w:ind w:left="2880" w:hanging="360"/>
      </w:pPr>
    </w:lvl>
    <w:lvl w:ilvl="4" w:tplc="6608AEC2">
      <w:start w:val="1"/>
      <w:numFmt w:val="decimal"/>
      <w:lvlText w:val="%5."/>
      <w:lvlJc w:val="left"/>
      <w:pPr>
        <w:tabs>
          <w:tab w:val="num" w:pos="3600"/>
        </w:tabs>
        <w:ind w:left="3600" w:hanging="360"/>
      </w:pPr>
    </w:lvl>
    <w:lvl w:ilvl="5" w:tplc="EB800D40">
      <w:start w:val="1"/>
      <w:numFmt w:val="decimal"/>
      <w:lvlText w:val="%6."/>
      <w:lvlJc w:val="left"/>
      <w:pPr>
        <w:tabs>
          <w:tab w:val="num" w:pos="4320"/>
        </w:tabs>
        <w:ind w:left="4320" w:hanging="360"/>
      </w:pPr>
    </w:lvl>
    <w:lvl w:ilvl="6" w:tplc="99DC3384">
      <w:start w:val="1"/>
      <w:numFmt w:val="decimal"/>
      <w:lvlText w:val="%7."/>
      <w:lvlJc w:val="left"/>
      <w:pPr>
        <w:tabs>
          <w:tab w:val="num" w:pos="5040"/>
        </w:tabs>
        <w:ind w:left="5040" w:hanging="360"/>
      </w:pPr>
    </w:lvl>
    <w:lvl w:ilvl="7" w:tplc="D3726EA0">
      <w:start w:val="1"/>
      <w:numFmt w:val="decimal"/>
      <w:lvlText w:val="%8."/>
      <w:lvlJc w:val="left"/>
      <w:pPr>
        <w:tabs>
          <w:tab w:val="num" w:pos="5760"/>
        </w:tabs>
        <w:ind w:left="5760" w:hanging="360"/>
      </w:pPr>
    </w:lvl>
    <w:lvl w:ilvl="8" w:tplc="5AB2B322">
      <w:start w:val="1"/>
      <w:numFmt w:val="decimal"/>
      <w:lvlText w:val="%9."/>
      <w:lvlJc w:val="left"/>
      <w:pPr>
        <w:tabs>
          <w:tab w:val="num" w:pos="6480"/>
        </w:tabs>
        <w:ind w:left="6480" w:hanging="360"/>
      </w:pPr>
    </w:lvl>
  </w:abstractNum>
  <w:abstractNum w:abstractNumId="15">
    <w:nsid w:val="1B234FE2"/>
    <w:multiLevelType w:val="hybridMultilevel"/>
    <w:tmpl w:val="0FF46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402D2E"/>
    <w:multiLevelType w:val="hybridMultilevel"/>
    <w:tmpl w:val="3C3E65FA"/>
    <w:lvl w:ilvl="0" w:tplc="53A2CE44">
      <w:start w:val="1"/>
      <w:numFmt w:val="bullet"/>
      <w:lvlText w:val=""/>
      <w:lvlJc w:val="left"/>
      <w:pPr>
        <w:ind w:left="1080" w:hanging="360"/>
      </w:pPr>
      <w:rPr>
        <w:rFonts w:ascii="Symbol" w:hAnsi="Symbol" w:hint="default"/>
      </w:rPr>
    </w:lvl>
    <w:lvl w:ilvl="1" w:tplc="8676D36C">
      <w:start w:val="1"/>
      <w:numFmt w:val="decimal"/>
      <w:lvlText w:val="%2."/>
      <w:lvlJc w:val="left"/>
      <w:pPr>
        <w:tabs>
          <w:tab w:val="num" w:pos="1440"/>
        </w:tabs>
        <w:ind w:left="1440" w:hanging="360"/>
      </w:pPr>
    </w:lvl>
    <w:lvl w:ilvl="2" w:tplc="7DCC8F1E">
      <w:start w:val="1"/>
      <w:numFmt w:val="decimal"/>
      <w:lvlText w:val="%3."/>
      <w:lvlJc w:val="left"/>
      <w:pPr>
        <w:tabs>
          <w:tab w:val="num" w:pos="2160"/>
        </w:tabs>
        <w:ind w:left="2160" w:hanging="360"/>
      </w:pPr>
    </w:lvl>
    <w:lvl w:ilvl="3" w:tplc="D7963B1C">
      <w:start w:val="1"/>
      <w:numFmt w:val="decimal"/>
      <w:lvlText w:val="%4."/>
      <w:lvlJc w:val="left"/>
      <w:pPr>
        <w:tabs>
          <w:tab w:val="num" w:pos="2880"/>
        </w:tabs>
        <w:ind w:left="2880" w:hanging="360"/>
      </w:pPr>
    </w:lvl>
    <w:lvl w:ilvl="4" w:tplc="02C0FB22">
      <w:start w:val="1"/>
      <w:numFmt w:val="decimal"/>
      <w:lvlText w:val="%5."/>
      <w:lvlJc w:val="left"/>
      <w:pPr>
        <w:tabs>
          <w:tab w:val="num" w:pos="3600"/>
        </w:tabs>
        <w:ind w:left="3600" w:hanging="360"/>
      </w:pPr>
    </w:lvl>
    <w:lvl w:ilvl="5" w:tplc="0E7888D6">
      <w:start w:val="1"/>
      <w:numFmt w:val="decimal"/>
      <w:lvlText w:val="%6."/>
      <w:lvlJc w:val="left"/>
      <w:pPr>
        <w:tabs>
          <w:tab w:val="num" w:pos="4320"/>
        </w:tabs>
        <w:ind w:left="4320" w:hanging="360"/>
      </w:pPr>
    </w:lvl>
    <w:lvl w:ilvl="6" w:tplc="FDEAA3C4">
      <w:start w:val="1"/>
      <w:numFmt w:val="decimal"/>
      <w:lvlText w:val="%7."/>
      <w:lvlJc w:val="left"/>
      <w:pPr>
        <w:tabs>
          <w:tab w:val="num" w:pos="5040"/>
        </w:tabs>
        <w:ind w:left="5040" w:hanging="360"/>
      </w:pPr>
    </w:lvl>
    <w:lvl w:ilvl="7" w:tplc="06FC46FA">
      <w:start w:val="1"/>
      <w:numFmt w:val="decimal"/>
      <w:lvlText w:val="%8."/>
      <w:lvlJc w:val="left"/>
      <w:pPr>
        <w:tabs>
          <w:tab w:val="num" w:pos="5760"/>
        </w:tabs>
        <w:ind w:left="5760" w:hanging="360"/>
      </w:pPr>
    </w:lvl>
    <w:lvl w:ilvl="8" w:tplc="77882BC0">
      <w:start w:val="1"/>
      <w:numFmt w:val="decimal"/>
      <w:lvlText w:val="%9."/>
      <w:lvlJc w:val="left"/>
      <w:pPr>
        <w:tabs>
          <w:tab w:val="num" w:pos="6480"/>
        </w:tabs>
        <w:ind w:left="6480" w:hanging="360"/>
      </w:pPr>
    </w:lvl>
  </w:abstractNum>
  <w:abstractNum w:abstractNumId="17">
    <w:nsid w:val="26CA4FBC"/>
    <w:multiLevelType w:val="hybridMultilevel"/>
    <w:tmpl w:val="CEA66788"/>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81E3D31"/>
    <w:multiLevelType w:val="hybridMultilevel"/>
    <w:tmpl w:val="247C0F10"/>
    <w:lvl w:ilvl="0" w:tplc="B12698A6">
      <w:start w:val="1"/>
      <w:numFmt w:val="bullet"/>
      <w:lvlText w:val=""/>
      <w:lvlJc w:val="left"/>
      <w:pPr>
        <w:tabs>
          <w:tab w:val="num" w:pos="720"/>
        </w:tabs>
        <w:ind w:left="720" w:hanging="360"/>
      </w:pPr>
      <w:rPr>
        <w:rFonts w:ascii="Symbol" w:hAnsi="Symbol" w:hint="default"/>
      </w:rPr>
    </w:lvl>
    <w:lvl w:ilvl="1" w:tplc="B5E20EF6">
      <w:start w:val="1"/>
      <w:numFmt w:val="decimal"/>
      <w:lvlText w:val="%2."/>
      <w:lvlJc w:val="left"/>
      <w:pPr>
        <w:tabs>
          <w:tab w:val="num" w:pos="1440"/>
        </w:tabs>
        <w:ind w:left="1440" w:hanging="360"/>
      </w:pPr>
    </w:lvl>
    <w:lvl w:ilvl="2" w:tplc="46AA5176">
      <w:start w:val="1"/>
      <w:numFmt w:val="decimal"/>
      <w:lvlText w:val="%3."/>
      <w:lvlJc w:val="left"/>
      <w:pPr>
        <w:tabs>
          <w:tab w:val="num" w:pos="2160"/>
        </w:tabs>
        <w:ind w:left="2160" w:hanging="360"/>
      </w:pPr>
    </w:lvl>
    <w:lvl w:ilvl="3" w:tplc="A12CB51A">
      <w:start w:val="1"/>
      <w:numFmt w:val="decimal"/>
      <w:lvlText w:val="%4."/>
      <w:lvlJc w:val="left"/>
      <w:pPr>
        <w:tabs>
          <w:tab w:val="num" w:pos="2880"/>
        </w:tabs>
        <w:ind w:left="2880" w:hanging="360"/>
      </w:pPr>
    </w:lvl>
    <w:lvl w:ilvl="4" w:tplc="4CBC3E46">
      <w:start w:val="1"/>
      <w:numFmt w:val="decimal"/>
      <w:lvlText w:val="%5."/>
      <w:lvlJc w:val="left"/>
      <w:pPr>
        <w:tabs>
          <w:tab w:val="num" w:pos="3600"/>
        </w:tabs>
        <w:ind w:left="3600" w:hanging="360"/>
      </w:pPr>
    </w:lvl>
    <w:lvl w:ilvl="5" w:tplc="86DE9306">
      <w:start w:val="1"/>
      <w:numFmt w:val="decimal"/>
      <w:lvlText w:val="%6."/>
      <w:lvlJc w:val="left"/>
      <w:pPr>
        <w:tabs>
          <w:tab w:val="num" w:pos="4320"/>
        </w:tabs>
        <w:ind w:left="4320" w:hanging="360"/>
      </w:pPr>
    </w:lvl>
    <w:lvl w:ilvl="6" w:tplc="F4028F5C">
      <w:start w:val="1"/>
      <w:numFmt w:val="decimal"/>
      <w:lvlText w:val="%7."/>
      <w:lvlJc w:val="left"/>
      <w:pPr>
        <w:tabs>
          <w:tab w:val="num" w:pos="5040"/>
        </w:tabs>
        <w:ind w:left="5040" w:hanging="360"/>
      </w:pPr>
    </w:lvl>
    <w:lvl w:ilvl="7" w:tplc="6596AB0A">
      <w:start w:val="1"/>
      <w:numFmt w:val="decimal"/>
      <w:lvlText w:val="%8."/>
      <w:lvlJc w:val="left"/>
      <w:pPr>
        <w:tabs>
          <w:tab w:val="num" w:pos="5760"/>
        </w:tabs>
        <w:ind w:left="5760" w:hanging="360"/>
      </w:pPr>
    </w:lvl>
    <w:lvl w:ilvl="8" w:tplc="0E669D7E">
      <w:start w:val="1"/>
      <w:numFmt w:val="decimal"/>
      <w:lvlText w:val="%9."/>
      <w:lvlJc w:val="left"/>
      <w:pPr>
        <w:tabs>
          <w:tab w:val="num" w:pos="6480"/>
        </w:tabs>
        <w:ind w:left="6480" w:hanging="360"/>
      </w:pPr>
    </w:lvl>
  </w:abstractNum>
  <w:abstractNum w:abstractNumId="19">
    <w:nsid w:val="28CC5C73"/>
    <w:multiLevelType w:val="hybridMultilevel"/>
    <w:tmpl w:val="DE2E25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4403153"/>
    <w:multiLevelType w:val="multilevel"/>
    <w:tmpl w:val="0902D5F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B4A4268"/>
    <w:multiLevelType w:val="multilevel"/>
    <w:tmpl w:val="FC24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B93E1E"/>
    <w:multiLevelType w:val="hybridMultilevel"/>
    <w:tmpl w:val="7E060EF0"/>
    <w:lvl w:ilvl="0" w:tplc="73723BD8">
      <w:start w:val="1"/>
      <w:numFmt w:val="bullet"/>
      <w:lvlText w:val=""/>
      <w:lvlJc w:val="left"/>
      <w:pPr>
        <w:ind w:left="1428" w:hanging="360"/>
      </w:pPr>
      <w:rPr>
        <w:rFonts w:ascii="Symbol" w:hAnsi="Symbol" w:hint="default"/>
      </w:rPr>
    </w:lvl>
    <w:lvl w:ilvl="1" w:tplc="4112BC6C">
      <w:start w:val="1"/>
      <w:numFmt w:val="decimal"/>
      <w:lvlText w:val="%2."/>
      <w:lvlJc w:val="left"/>
      <w:pPr>
        <w:tabs>
          <w:tab w:val="num" w:pos="1440"/>
        </w:tabs>
        <w:ind w:left="1440" w:hanging="360"/>
      </w:pPr>
    </w:lvl>
    <w:lvl w:ilvl="2" w:tplc="FBC65E72">
      <w:start w:val="1"/>
      <w:numFmt w:val="decimal"/>
      <w:lvlText w:val="%3."/>
      <w:lvlJc w:val="left"/>
      <w:pPr>
        <w:tabs>
          <w:tab w:val="num" w:pos="2160"/>
        </w:tabs>
        <w:ind w:left="2160" w:hanging="360"/>
      </w:pPr>
    </w:lvl>
    <w:lvl w:ilvl="3" w:tplc="BB624CAC">
      <w:start w:val="1"/>
      <w:numFmt w:val="decimal"/>
      <w:lvlText w:val="%4."/>
      <w:lvlJc w:val="left"/>
      <w:pPr>
        <w:tabs>
          <w:tab w:val="num" w:pos="2880"/>
        </w:tabs>
        <w:ind w:left="2880" w:hanging="360"/>
      </w:pPr>
    </w:lvl>
    <w:lvl w:ilvl="4" w:tplc="C8C85E82">
      <w:start w:val="1"/>
      <w:numFmt w:val="decimal"/>
      <w:lvlText w:val="%5."/>
      <w:lvlJc w:val="left"/>
      <w:pPr>
        <w:tabs>
          <w:tab w:val="num" w:pos="3600"/>
        </w:tabs>
        <w:ind w:left="3600" w:hanging="360"/>
      </w:pPr>
    </w:lvl>
    <w:lvl w:ilvl="5" w:tplc="08BA4900">
      <w:start w:val="1"/>
      <w:numFmt w:val="decimal"/>
      <w:lvlText w:val="%6."/>
      <w:lvlJc w:val="left"/>
      <w:pPr>
        <w:tabs>
          <w:tab w:val="num" w:pos="4320"/>
        </w:tabs>
        <w:ind w:left="4320" w:hanging="360"/>
      </w:pPr>
    </w:lvl>
    <w:lvl w:ilvl="6" w:tplc="03FAC7E0">
      <w:start w:val="1"/>
      <w:numFmt w:val="decimal"/>
      <w:lvlText w:val="%7."/>
      <w:lvlJc w:val="left"/>
      <w:pPr>
        <w:tabs>
          <w:tab w:val="num" w:pos="5040"/>
        </w:tabs>
        <w:ind w:left="5040" w:hanging="360"/>
      </w:pPr>
    </w:lvl>
    <w:lvl w:ilvl="7" w:tplc="9416A392">
      <w:start w:val="1"/>
      <w:numFmt w:val="decimal"/>
      <w:lvlText w:val="%8."/>
      <w:lvlJc w:val="left"/>
      <w:pPr>
        <w:tabs>
          <w:tab w:val="num" w:pos="5760"/>
        </w:tabs>
        <w:ind w:left="5760" w:hanging="360"/>
      </w:pPr>
    </w:lvl>
    <w:lvl w:ilvl="8" w:tplc="B4C0AE24">
      <w:start w:val="1"/>
      <w:numFmt w:val="decimal"/>
      <w:lvlText w:val="%9."/>
      <w:lvlJc w:val="left"/>
      <w:pPr>
        <w:tabs>
          <w:tab w:val="num" w:pos="6480"/>
        </w:tabs>
        <w:ind w:left="6480" w:hanging="360"/>
      </w:pPr>
    </w:lvl>
  </w:abstractNum>
  <w:abstractNum w:abstractNumId="23">
    <w:nsid w:val="3CBB1D57"/>
    <w:multiLevelType w:val="hybridMultilevel"/>
    <w:tmpl w:val="EBCC95F4"/>
    <w:lvl w:ilvl="0" w:tplc="0B7E1F14">
      <w:start w:val="1"/>
      <w:numFmt w:val="bullet"/>
      <w:lvlText w:val=""/>
      <w:lvlJc w:val="left"/>
      <w:pPr>
        <w:ind w:left="720" w:hanging="360"/>
      </w:pPr>
      <w:rPr>
        <w:rFonts w:ascii="Symbol" w:hAnsi="Symbol" w:hint="default"/>
      </w:rPr>
    </w:lvl>
    <w:lvl w:ilvl="1" w:tplc="93C80EAA">
      <w:start w:val="1"/>
      <w:numFmt w:val="decimal"/>
      <w:lvlText w:val="%2."/>
      <w:lvlJc w:val="left"/>
      <w:pPr>
        <w:tabs>
          <w:tab w:val="num" w:pos="1440"/>
        </w:tabs>
        <w:ind w:left="1440" w:hanging="360"/>
      </w:pPr>
    </w:lvl>
    <w:lvl w:ilvl="2" w:tplc="E2A8D07A">
      <w:start w:val="1"/>
      <w:numFmt w:val="decimal"/>
      <w:lvlText w:val="%3."/>
      <w:lvlJc w:val="left"/>
      <w:pPr>
        <w:tabs>
          <w:tab w:val="num" w:pos="2160"/>
        </w:tabs>
        <w:ind w:left="2160" w:hanging="360"/>
      </w:pPr>
    </w:lvl>
    <w:lvl w:ilvl="3" w:tplc="7F229A70">
      <w:start w:val="1"/>
      <w:numFmt w:val="decimal"/>
      <w:lvlText w:val="%4."/>
      <w:lvlJc w:val="left"/>
      <w:pPr>
        <w:tabs>
          <w:tab w:val="num" w:pos="2880"/>
        </w:tabs>
        <w:ind w:left="2880" w:hanging="360"/>
      </w:pPr>
    </w:lvl>
    <w:lvl w:ilvl="4" w:tplc="512C87AA">
      <w:start w:val="1"/>
      <w:numFmt w:val="decimal"/>
      <w:lvlText w:val="%5."/>
      <w:lvlJc w:val="left"/>
      <w:pPr>
        <w:tabs>
          <w:tab w:val="num" w:pos="3600"/>
        </w:tabs>
        <w:ind w:left="3600" w:hanging="360"/>
      </w:pPr>
    </w:lvl>
    <w:lvl w:ilvl="5" w:tplc="E3F83F4A">
      <w:start w:val="1"/>
      <w:numFmt w:val="decimal"/>
      <w:lvlText w:val="%6."/>
      <w:lvlJc w:val="left"/>
      <w:pPr>
        <w:tabs>
          <w:tab w:val="num" w:pos="4320"/>
        </w:tabs>
        <w:ind w:left="4320" w:hanging="360"/>
      </w:pPr>
    </w:lvl>
    <w:lvl w:ilvl="6" w:tplc="8320F548">
      <w:start w:val="1"/>
      <w:numFmt w:val="decimal"/>
      <w:lvlText w:val="%7."/>
      <w:lvlJc w:val="left"/>
      <w:pPr>
        <w:tabs>
          <w:tab w:val="num" w:pos="5040"/>
        </w:tabs>
        <w:ind w:left="5040" w:hanging="360"/>
      </w:pPr>
    </w:lvl>
    <w:lvl w:ilvl="7" w:tplc="4D182138">
      <w:start w:val="1"/>
      <w:numFmt w:val="decimal"/>
      <w:lvlText w:val="%8."/>
      <w:lvlJc w:val="left"/>
      <w:pPr>
        <w:tabs>
          <w:tab w:val="num" w:pos="5760"/>
        </w:tabs>
        <w:ind w:left="5760" w:hanging="360"/>
      </w:pPr>
    </w:lvl>
    <w:lvl w:ilvl="8" w:tplc="C6A8D654">
      <w:start w:val="1"/>
      <w:numFmt w:val="decimal"/>
      <w:lvlText w:val="%9."/>
      <w:lvlJc w:val="left"/>
      <w:pPr>
        <w:tabs>
          <w:tab w:val="num" w:pos="6480"/>
        </w:tabs>
        <w:ind w:left="6480" w:hanging="360"/>
      </w:pPr>
    </w:lvl>
  </w:abstractNum>
  <w:abstractNum w:abstractNumId="24">
    <w:nsid w:val="40C62004"/>
    <w:multiLevelType w:val="hybridMultilevel"/>
    <w:tmpl w:val="D7D81538"/>
    <w:lvl w:ilvl="0" w:tplc="FE047284">
      <w:start w:val="1"/>
      <w:numFmt w:val="bullet"/>
      <w:lvlText w:val="•"/>
      <w:lvlJc w:val="left"/>
      <w:pPr>
        <w:ind w:left="720" w:hanging="360"/>
      </w:pPr>
      <w:rPr>
        <w:rFonts w:ascii="Times New Roman" w:hAnsi="Times New Roman"/>
      </w:rPr>
    </w:lvl>
    <w:lvl w:ilvl="1" w:tplc="8D5A314A">
      <w:start w:val="1"/>
      <w:numFmt w:val="decimal"/>
      <w:lvlText w:val="%2."/>
      <w:lvlJc w:val="left"/>
      <w:pPr>
        <w:tabs>
          <w:tab w:val="num" w:pos="1440"/>
        </w:tabs>
        <w:ind w:left="1440" w:hanging="360"/>
      </w:pPr>
    </w:lvl>
    <w:lvl w:ilvl="2" w:tplc="38825BA0">
      <w:start w:val="1"/>
      <w:numFmt w:val="decimal"/>
      <w:lvlText w:val="%3."/>
      <w:lvlJc w:val="left"/>
      <w:pPr>
        <w:tabs>
          <w:tab w:val="num" w:pos="2160"/>
        </w:tabs>
        <w:ind w:left="2160" w:hanging="360"/>
      </w:pPr>
    </w:lvl>
    <w:lvl w:ilvl="3" w:tplc="A2C8715E">
      <w:start w:val="1"/>
      <w:numFmt w:val="decimal"/>
      <w:lvlText w:val="%4."/>
      <w:lvlJc w:val="left"/>
      <w:pPr>
        <w:tabs>
          <w:tab w:val="num" w:pos="2880"/>
        </w:tabs>
        <w:ind w:left="2880" w:hanging="360"/>
      </w:pPr>
    </w:lvl>
    <w:lvl w:ilvl="4" w:tplc="8B360910">
      <w:start w:val="1"/>
      <w:numFmt w:val="decimal"/>
      <w:lvlText w:val="%5."/>
      <w:lvlJc w:val="left"/>
      <w:pPr>
        <w:tabs>
          <w:tab w:val="num" w:pos="3600"/>
        </w:tabs>
        <w:ind w:left="3600" w:hanging="360"/>
      </w:pPr>
    </w:lvl>
    <w:lvl w:ilvl="5" w:tplc="2ECEE974">
      <w:start w:val="1"/>
      <w:numFmt w:val="decimal"/>
      <w:lvlText w:val="%6."/>
      <w:lvlJc w:val="left"/>
      <w:pPr>
        <w:tabs>
          <w:tab w:val="num" w:pos="4320"/>
        </w:tabs>
        <w:ind w:left="4320" w:hanging="360"/>
      </w:pPr>
    </w:lvl>
    <w:lvl w:ilvl="6" w:tplc="8A30D7B8">
      <w:start w:val="1"/>
      <w:numFmt w:val="decimal"/>
      <w:lvlText w:val="%7."/>
      <w:lvlJc w:val="left"/>
      <w:pPr>
        <w:tabs>
          <w:tab w:val="num" w:pos="5040"/>
        </w:tabs>
        <w:ind w:left="5040" w:hanging="360"/>
      </w:pPr>
    </w:lvl>
    <w:lvl w:ilvl="7" w:tplc="590EC630">
      <w:start w:val="1"/>
      <w:numFmt w:val="decimal"/>
      <w:lvlText w:val="%8."/>
      <w:lvlJc w:val="left"/>
      <w:pPr>
        <w:tabs>
          <w:tab w:val="num" w:pos="5760"/>
        </w:tabs>
        <w:ind w:left="5760" w:hanging="360"/>
      </w:pPr>
    </w:lvl>
    <w:lvl w:ilvl="8" w:tplc="B98EF274">
      <w:start w:val="1"/>
      <w:numFmt w:val="decimal"/>
      <w:lvlText w:val="%9."/>
      <w:lvlJc w:val="left"/>
      <w:pPr>
        <w:tabs>
          <w:tab w:val="num" w:pos="6480"/>
        </w:tabs>
        <w:ind w:left="6480" w:hanging="360"/>
      </w:pPr>
    </w:lvl>
  </w:abstractNum>
  <w:abstractNum w:abstractNumId="25">
    <w:nsid w:val="40CF749B"/>
    <w:multiLevelType w:val="hybridMultilevel"/>
    <w:tmpl w:val="5592564E"/>
    <w:lvl w:ilvl="0" w:tplc="0B7E1F14">
      <w:start w:val="1"/>
      <w:numFmt w:val="bullet"/>
      <w:lvlText w:val=""/>
      <w:lvlJc w:val="left"/>
      <w:pPr>
        <w:ind w:left="720" w:hanging="360"/>
      </w:pPr>
      <w:rPr>
        <w:rFonts w:ascii="Symbol" w:hAnsi="Symbol" w:hint="default"/>
      </w:rPr>
    </w:lvl>
    <w:lvl w:ilvl="1" w:tplc="93C80EAA">
      <w:start w:val="1"/>
      <w:numFmt w:val="decimal"/>
      <w:lvlText w:val="%2."/>
      <w:lvlJc w:val="left"/>
      <w:pPr>
        <w:tabs>
          <w:tab w:val="num" w:pos="1440"/>
        </w:tabs>
        <w:ind w:left="1440" w:hanging="360"/>
      </w:pPr>
    </w:lvl>
    <w:lvl w:ilvl="2" w:tplc="E2A8D07A">
      <w:start w:val="1"/>
      <w:numFmt w:val="decimal"/>
      <w:lvlText w:val="%3."/>
      <w:lvlJc w:val="left"/>
      <w:pPr>
        <w:tabs>
          <w:tab w:val="num" w:pos="2160"/>
        </w:tabs>
        <w:ind w:left="2160" w:hanging="360"/>
      </w:pPr>
    </w:lvl>
    <w:lvl w:ilvl="3" w:tplc="7F229A70">
      <w:start w:val="1"/>
      <w:numFmt w:val="decimal"/>
      <w:lvlText w:val="%4."/>
      <w:lvlJc w:val="left"/>
      <w:pPr>
        <w:tabs>
          <w:tab w:val="num" w:pos="2880"/>
        </w:tabs>
        <w:ind w:left="2880" w:hanging="360"/>
      </w:pPr>
    </w:lvl>
    <w:lvl w:ilvl="4" w:tplc="512C87AA">
      <w:start w:val="1"/>
      <w:numFmt w:val="decimal"/>
      <w:lvlText w:val="%5."/>
      <w:lvlJc w:val="left"/>
      <w:pPr>
        <w:tabs>
          <w:tab w:val="num" w:pos="3600"/>
        </w:tabs>
        <w:ind w:left="3600" w:hanging="360"/>
      </w:pPr>
    </w:lvl>
    <w:lvl w:ilvl="5" w:tplc="E3F83F4A">
      <w:start w:val="1"/>
      <w:numFmt w:val="decimal"/>
      <w:lvlText w:val="%6."/>
      <w:lvlJc w:val="left"/>
      <w:pPr>
        <w:tabs>
          <w:tab w:val="num" w:pos="4320"/>
        </w:tabs>
        <w:ind w:left="4320" w:hanging="360"/>
      </w:pPr>
    </w:lvl>
    <w:lvl w:ilvl="6" w:tplc="8320F548">
      <w:start w:val="1"/>
      <w:numFmt w:val="decimal"/>
      <w:lvlText w:val="%7."/>
      <w:lvlJc w:val="left"/>
      <w:pPr>
        <w:tabs>
          <w:tab w:val="num" w:pos="5040"/>
        </w:tabs>
        <w:ind w:left="5040" w:hanging="360"/>
      </w:pPr>
    </w:lvl>
    <w:lvl w:ilvl="7" w:tplc="4D182138">
      <w:start w:val="1"/>
      <w:numFmt w:val="decimal"/>
      <w:lvlText w:val="%8."/>
      <w:lvlJc w:val="left"/>
      <w:pPr>
        <w:tabs>
          <w:tab w:val="num" w:pos="5760"/>
        </w:tabs>
        <w:ind w:left="5760" w:hanging="360"/>
      </w:pPr>
    </w:lvl>
    <w:lvl w:ilvl="8" w:tplc="C6A8D654">
      <w:start w:val="1"/>
      <w:numFmt w:val="decimal"/>
      <w:lvlText w:val="%9."/>
      <w:lvlJc w:val="left"/>
      <w:pPr>
        <w:tabs>
          <w:tab w:val="num" w:pos="6480"/>
        </w:tabs>
        <w:ind w:left="6480" w:hanging="360"/>
      </w:pPr>
    </w:lvl>
  </w:abstractNum>
  <w:abstractNum w:abstractNumId="26">
    <w:nsid w:val="4A0C74EE"/>
    <w:multiLevelType w:val="multilevel"/>
    <w:tmpl w:val="44061D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EC104EE"/>
    <w:multiLevelType w:val="hybridMultilevel"/>
    <w:tmpl w:val="E1BECA4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C73CBF"/>
    <w:multiLevelType w:val="hybridMultilevel"/>
    <w:tmpl w:val="5966136C"/>
    <w:lvl w:ilvl="0" w:tplc="0419000F">
      <w:start w:val="1"/>
      <w:numFmt w:val="bullet"/>
      <w:lvlText w:val=""/>
      <w:lvlJc w:val="left"/>
      <w:pPr>
        <w:ind w:left="1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204E0B"/>
    <w:multiLevelType w:val="multilevel"/>
    <w:tmpl w:val="9F1EF0C8"/>
    <w:lvl w:ilvl="0">
      <w:start w:val="1"/>
      <w:numFmt w:val="decimal"/>
      <w:lvlText w:val="%1."/>
      <w:lvlJc w:val="left"/>
      <w:pPr>
        <w:ind w:left="360" w:hanging="360"/>
      </w:pPr>
      <w:rPr>
        <w:rFonts w:asciiTheme="minorHAnsi" w:eastAsiaTheme="minorHAnsi" w:hAnsiTheme="minorHAnsi" w:cstheme="minorBidi"/>
        <w:b/>
        <w:u w:val="single"/>
      </w:rPr>
    </w:lvl>
    <w:lvl w:ilvl="1">
      <w:start w:val="1"/>
      <w:numFmt w:val="decimal"/>
      <w:isLgl/>
      <w:lvlText w:val="%1.%2"/>
      <w:lvlJc w:val="left"/>
      <w:pPr>
        <w:ind w:left="525" w:hanging="525"/>
      </w:pPr>
      <w:rPr>
        <w:b/>
        <w:u w:val="single"/>
      </w:rPr>
    </w:lvl>
    <w:lvl w:ilvl="2">
      <w:start w:val="1"/>
      <w:numFmt w:val="decimal"/>
      <w:isLgl/>
      <w:lvlText w:val="%1.%2.%3"/>
      <w:lvlJc w:val="left"/>
      <w:pPr>
        <w:ind w:left="720" w:hanging="720"/>
      </w:pPr>
      <w:rPr>
        <w:b/>
        <w:u w:val="single"/>
      </w:rPr>
    </w:lvl>
    <w:lvl w:ilvl="3">
      <w:start w:val="1"/>
      <w:numFmt w:val="decimal"/>
      <w:isLgl/>
      <w:lvlText w:val="%1.%2.%3.%4"/>
      <w:lvlJc w:val="left"/>
      <w:pPr>
        <w:ind w:left="1080" w:hanging="1080"/>
      </w:pPr>
      <w:rPr>
        <w:b/>
        <w:u w:val="single"/>
      </w:rPr>
    </w:lvl>
    <w:lvl w:ilvl="4">
      <w:start w:val="1"/>
      <w:numFmt w:val="decimal"/>
      <w:isLgl/>
      <w:lvlText w:val="%1.%2.%3.%4.%5"/>
      <w:lvlJc w:val="left"/>
      <w:pPr>
        <w:ind w:left="1080" w:hanging="1080"/>
      </w:pPr>
      <w:rPr>
        <w:b/>
        <w:u w:val="single"/>
      </w:rPr>
    </w:lvl>
    <w:lvl w:ilvl="5">
      <w:start w:val="1"/>
      <w:numFmt w:val="decimal"/>
      <w:isLgl/>
      <w:lvlText w:val="%1.%2.%3.%4.%5.%6"/>
      <w:lvlJc w:val="left"/>
      <w:pPr>
        <w:ind w:left="1440" w:hanging="1440"/>
      </w:pPr>
      <w:rPr>
        <w:b/>
        <w:u w:val="single"/>
      </w:rPr>
    </w:lvl>
    <w:lvl w:ilvl="6">
      <w:start w:val="1"/>
      <w:numFmt w:val="decimal"/>
      <w:isLgl/>
      <w:lvlText w:val="%1.%2.%3.%4.%5.%6.%7"/>
      <w:lvlJc w:val="left"/>
      <w:pPr>
        <w:ind w:left="1440" w:hanging="1440"/>
      </w:pPr>
      <w:rPr>
        <w:b/>
        <w:u w:val="single"/>
      </w:rPr>
    </w:lvl>
    <w:lvl w:ilvl="7">
      <w:start w:val="1"/>
      <w:numFmt w:val="decimal"/>
      <w:isLgl/>
      <w:lvlText w:val="%1.%2.%3.%4.%5.%6.%7.%8"/>
      <w:lvlJc w:val="left"/>
      <w:pPr>
        <w:ind w:left="1800" w:hanging="1800"/>
      </w:pPr>
      <w:rPr>
        <w:b/>
        <w:u w:val="single"/>
      </w:rPr>
    </w:lvl>
    <w:lvl w:ilvl="8">
      <w:start w:val="1"/>
      <w:numFmt w:val="decimal"/>
      <w:isLgl/>
      <w:lvlText w:val="%1.%2.%3.%4.%5.%6.%7.%8.%9"/>
      <w:lvlJc w:val="left"/>
      <w:pPr>
        <w:ind w:left="2160" w:hanging="2160"/>
      </w:pPr>
      <w:rPr>
        <w:b/>
        <w:u w:val="single"/>
      </w:rPr>
    </w:lvl>
  </w:abstractNum>
  <w:abstractNum w:abstractNumId="30">
    <w:nsid w:val="6268768C"/>
    <w:multiLevelType w:val="multilevel"/>
    <w:tmpl w:val="3BE64B4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7382A06"/>
    <w:multiLevelType w:val="hybridMultilevel"/>
    <w:tmpl w:val="70CE048E"/>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26304EE"/>
    <w:multiLevelType w:val="multilevel"/>
    <w:tmpl w:val="8A14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E4451C"/>
    <w:multiLevelType w:val="multilevel"/>
    <w:tmpl w:val="B04012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4204AE4"/>
    <w:multiLevelType w:val="hybridMultilevel"/>
    <w:tmpl w:val="EB5A64A4"/>
    <w:lvl w:ilvl="0" w:tplc="7FB85C9C">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6295F54"/>
    <w:multiLevelType w:val="hybridMultilevel"/>
    <w:tmpl w:val="AA1EB8B4"/>
    <w:lvl w:ilvl="0" w:tplc="106EA4D8">
      <w:start w:val="3"/>
      <w:numFmt w:val="decimal"/>
      <w:lvlText w:val="%1."/>
      <w:lvlJc w:val="left"/>
      <w:pPr>
        <w:ind w:left="-207" w:hanging="360"/>
      </w:pPr>
      <w:rPr>
        <w:rFonts w:hint="default"/>
      </w:rPr>
    </w:lvl>
    <w:lvl w:ilvl="1" w:tplc="953497F8" w:tentative="1">
      <w:start w:val="1"/>
      <w:numFmt w:val="lowerLetter"/>
      <w:lvlText w:val="%2."/>
      <w:lvlJc w:val="left"/>
      <w:pPr>
        <w:ind w:left="513" w:hanging="360"/>
      </w:pPr>
    </w:lvl>
    <w:lvl w:ilvl="2" w:tplc="910A96A0" w:tentative="1">
      <w:start w:val="1"/>
      <w:numFmt w:val="lowerRoman"/>
      <w:lvlText w:val="%3."/>
      <w:lvlJc w:val="right"/>
      <w:pPr>
        <w:ind w:left="1233" w:hanging="180"/>
      </w:pPr>
    </w:lvl>
    <w:lvl w:ilvl="3" w:tplc="016276F8" w:tentative="1">
      <w:start w:val="1"/>
      <w:numFmt w:val="decimal"/>
      <w:lvlText w:val="%4."/>
      <w:lvlJc w:val="left"/>
      <w:pPr>
        <w:ind w:left="1953" w:hanging="360"/>
      </w:pPr>
    </w:lvl>
    <w:lvl w:ilvl="4" w:tplc="69C4DEAA" w:tentative="1">
      <w:start w:val="1"/>
      <w:numFmt w:val="lowerLetter"/>
      <w:lvlText w:val="%5."/>
      <w:lvlJc w:val="left"/>
      <w:pPr>
        <w:ind w:left="2673" w:hanging="360"/>
      </w:pPr>
    </w:lvl>
    <w:lvl w:ilvl="5" w:tplc="BC905B18" w:tentative="1">
      <w:start w:val="1"/>
      <w:numFmt w:val="lowerRoman"/>
      <w:lvlText w:val="%6."/>
      <w:lvlJc w:val="right"/>
      <w:pPr>
        <w:ind w:left="3393" w:hanging="180"/>
      </w:pPr>
    </w:lvl>
    <w:lvl w:ilvl="6" w:tplc="0E702B5E" w:tentative="1">
      <w:start w:val="1"/>
      <w:numFmt w:val="decimal"/>
      <w:lvlText w:val="%7."/>
      <w:lvlJc w:val="left"/>
      <w:pPr>
        <w:ind w:left="4113" w:hanging="360"/>
      </w:pPr>
    </w:lvl>
    <w:lvl w:ilvl="7" w:tplc="2D4E7900" w:tentative="1">
      <w:start w:val="1"/>
      <w:numFmt w:val="lowerLetter"/>
      <w:lvlText w:val="%8."/>
      <w:lvlJc w:val="left"/>
      <w:pPr>
        <w:ind w:left="4833" w:hanging="360"/>
      </w:pPr>
    </w:lvl>
    <w:lvl w:ilvl="8" w:tplc="96B08BA4" w:tentative="1">
      <w:start w:val="1"/>
      <w:numFmt w:val="lowerRoman"/>
      <w:lvlText w:val="%9."/>
      <w:lvlJc w:val="right"/>
      <w:pPr>
        <w:ind w:left="5553" w:hanging="180"/>
      </w:pPr>
    </w:lvl>
  </w:abstractNum>
  <w:abstractNum w:abstractNumId="36">
    <w:nsid w:val="797E2526"/>
    <w:multiLevelType w:val="hybridMultilevel"/>
    <w:tmpl w:val="C6C2B91E"/>
    <w:lvl w:ilvl="0" w:tplc="CAAE2E84">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08468C"/>
    <w:multiLevelType w:val="multilevel"/>
    <w:tmpl w:val="992E1C5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lvlOverride w:ilvl="0">
      <w:startOverride w:val="1"/>
    </w:lvlOverride>
  </w:num>
  <w:num w:numId="4">
    <w:abstractNumId w:val="2"/>
    <w:lvlOverride w:ilvl="0">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5"/>
  </w:num>
  <w:num w:numId="19">
    <w:abstractNumId w:val="17"/>
  </w:num>
  <w:num w:numId="20">
    <w:abstractNumId w:val="16"/>
  </w:num>
  <w:num w:numId="21">
    <w:abstractNumId w:val="31"/>
  </w:num>
  <w:num w:numId="22">
    <w:abstractNumId w:val="20"/>
  </w:num>
  <w:num w:numId="23">
    <w:abstractNumId w:val="13"/>
  </w:num>
  <w:num w:numId="24">
    <w:abstractNumId w:val="10"/>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3"/>
  </w:num>
  <w:num w:numId="30">
    <w:abstractNumId w:val="2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7"/>
  </w:num>
  <w:num w:numId="35">
    <w:abstractNumId w:val="32"/>
  </w:num>
  <w:num w:numId="36">
    <w:abstractNumId w:val="36"/>
  </w:num>
  <w:num w:numId="37">
    <w:abstractNumId w:val="37"/>
  </w:num>
  <w:num w:numId="38">
    <w:abstractNumId w:val="6"/>
  </w:num>
  <w:num w:numId="39">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drawingGridHorizontalSpacing w:val="110"/>
  <w:displayHorizontalDrawingGridEvery w:val="2"/>
  <w:characterSpacingControl w:val="doNotCompress"/>
  <w:compat>
    <w:compatSetting w:name="compatibilityMode" w:uri="http://schemas.microsoft.com/office/word" w:val="12"/>
  </w:compat>
  <w:rsids>
    <w:rsidRoot w:val="000F550A"/>
    <w:rsid w:val="0003672D"/>
    <w:rsid w:val="0007415B"/>
    <w:rsid w:val="00086537"/>
    <w:rsid w:val="000C7EA4"/>
    <w:rsid w:val="000C7F46"/>
    <w:rsid w:val="000F550A"/>
    <w:rsid w:val="00121560"/>
    <w:rsid w:val="00126B20"/>
    <w:rsid w:val="001607B6"/>
    <w:rsid w:val="001944D9"/>
    <w:rsid w:val="001A343B"/>
    <w:rsid w:val="001C081C"/>
    <w:rsid w:val="001C4537"/>
    <w:rsid w:val="001D77A8"/>
    <w:rsid w:val="001E5E97"/>
    <w:rsid w:val="00204804"/>
    <w:rsid w:val="002737C4"/>
    <w:rsid w:val="002804CE"/>
    <w:rsid w:val="002C0EB9"/>
    <w:rsid w:val="002C60DE"/>
    <w:rsid w:val="002D102A"/>
    <w:rsid w:val="002D6AAD"/>
    <w:rsid w:val="002D77BA"/>
    <w:rsid w:val="00300606"/>
    <w:rsid w:val="0033058C"/>
    <w:rsid w:val="0033525F"/>
    <w:rsid w:val="003B2CC5"/>
    <w:rsid w:val="003D30C0"/>
    <w:rsid w:val="003D4207"/>
    <w:rsid w:val="003F641A"/>
    <w:rsid w:val="00410487"/>
    <w:rsid w:val="0041787A"/>
    <w:rsid w:val="004352CD"/>
    <w:rsid w:val="0045797F"/>
    <w:rsid w:val="00457D6A"/>
    <w:rsid w:val="00495226"/>
    <w:rsid w:val="00496001"/>
    <w:rsid w:val="00496495"/>
    <w:rsid w:val="004B5705"/>
    <w:rsid w:val="004C0A74"/>
    <w:rsid w:val="004C5D73"/>
    <w:rsid w:val="004D1D50"/>
    <w:rsid w:val="004F0093"/>
    <w:rsid w:val="004F2C59"/>
    <w:rsid w:val="00500228"/>
    <w:rsid w:val="005359E0"/>
    <w:rsid w:val="00545D2B"/>
    <w:rsid w:val="005B404D"/>
    <w:rsid w:val="005F0B12"/>
    <w:rsid w:val="00614DB6"/>
    <w:rsid w:val="006350E6"/>
    <w:rsid w:val="00636B28"/>
    <w:rsid w:val="006443C7"/>
    <w:rsid w:val="006A1BFE"/>
    <w:rsid w:val="006B05F7"/>
    <w:rsid w:val="006B19AA"/>
    <w:rsid w:val="006D10C9"/>
    <w:rsid w:val="006D65EC"/>
    <w:rsid w:val="006E0D44"/>
    <w:rsid w:val="00706C88"/>
    <w:rsid w:val="00713DDE"/>
    <w:rsid w:val="00725F8C"/>
    <w:rsid w:val="007320C6"/>
    <w:rsid w:val="0073623C"/>
    <w:rsid w:val="00742EED"/>
    <w:rsid w:val="0076342B"/>
    <w:rsid w:val="00794530"/>
    <w:rsid w:val="007A5DE4"/>
    <w:rsid w:val="007B3ABE"/>
    <w:rsid w:val="007D63C1"/>
    <w:rsid w:val="007F366C"/>
    <w:rsid w:val="007F69A6"/>
    <w:rsid w:val="00836254"/>
    <w:rsid w:val="00837C4C"/>
    <w:rsid w:val="00844047"/>
    <w:rsid w:val="00871EA7"/>
    <w:rsid w:val="008821A5"/>
    <w:rsid w:val="008F3140"/>
    <w:rsid w:val="009256C7"/>
    <w:rsid w:val="00930F1E"/>
    <w:rsid w:val="0093244A"/>
    <w:rsid w:val="00955224"/>
    <w:rsid w:val="00962EE9"/>
    <w:rsid w:val="0096475C"/>
    <w:rsid w:val="00997B93"/>
    <w:rsid w:val="009A5FB6"/>
    <w:rsid w:val="009C1C46"/>
    <w:rsid w:val="00A001AE"/>
    <w:rsid w:val="00A1441F"/>
    <w:rsid w:val="00A179BF"/>
    <w:rsid w:val="00AA0EBC"/>
    <w:rsid w:val="00AB0D96"/>
    <w:rsid w:val="00AC10B1"/>
    <w:rsid w:val="00AD3F69"/>
    <w:rsid w:val="00AD4C77"/>
    <w:rsid w:val="00B0586E"/>
    <w:rsid w:val="00B30EA6"/>
    <w:rsid w:val="00B37B48"/>
    <w:rsid w:val="00B554A1"/>
    <w:rsid w:val="00B903E0"/>
    <w:rsid w:val="00B93E83"/>
    <w:rsid w:val="00BA0A3E"/>
    <w:rsid w:val="00BA2A9C"/>
    <w:rsid w:val="00BA410C"/>
    <w:rsid w:val="00BA6B46"/>
    <w:rsid w:val="00BB7A6B"/>
    <w:rsid w:val="00BC2D8C"/>
    <w:rsid w:val="00BD2243"/>
    <w:rsid w:val="00BD7ACA"/>
    <w:rsid w:val="00C3132E"/>
    <w:rsid w:val="00C5697D"/>
    <w:rsid w:val="00C61BF1"/>
    <w:rsid w:val="00C669E6"/>
    <w:rsid w:val="00C95632"/>
    <w:rsid w:val="00CA1A37"/>
    <w:rsid w:val="00CE035A"/>
    <w:rsid w:val="00CE279E"/>
    <w:rsid w:val="00CF37A9"/>
    <w:rsid w:val="00D36B42"/>
    <w:rsid w:val="00D839ED"/>
    <w:rsid w:val="00D8590B"/>
    <w:rsid w:val="00D918B4"/>
    <w:rsid w:val="00DB0583"/>
    <w:rsid w:val="00DC0738"/>
    <w:rsid w:val="00DC7938"/>
    <w:rsid w:val="00DD6E2D"/>
    <w:rsid w:val="00DD7949"/>
    <w:rsid w:val="00E04153"/>
    <w:rsid w:val="00E049B7"/>
    <w:rsid w:val="00E073CF"/>
    <w:rsid w:val="00E204FB"/>
    <w:rsid w:val="00E20CB0"/>
    <w:rsid w:val="00E33E5B"/>
    <w:rsid w:val="00E34CA3"/>
    <w:rsid w:val="00E42FEB"/>
    <w:rsid w:val="00E73550"/>
    <w:rsid w:val="00E84CA6"/>
    <w:rsid w:val="00E95A78"/>
    <w:rsid w:val="00E95FBA"/>
    <w:rsid w:val="00EB3800"/>
    <w:rsid w:val="00EF5988"/>
    <w:rsid w:val="00EF5DE5"/>
    <w:rsid w:val="00EF7CBC"/>
    <w:rsid w:val="00F05B95"/>
    <w:rsid w:val="00F4337D"/>
    <w:rsid w:val="00F83DBE"/>
    <w:rsid w:val="00FA0923"/>
    <w:rsid w:val="00FA6F26"/>
    <w:rsid w:val="00FD5F6A"/>
    <w:rsid w:val="00FD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AD3F69"/>
  </w:style>
  <w:style w:type="paragraph" w:styleId="1">
    <w:name w:val="heading 1"/>
    <w:basedOn w:val="a"/>
    <w:next w:val="a"/>
    <w:link w:val="10"/>
    <w:uiPriority w:val="99"/>
    <w:qFormat/>
    <w:rsid w:val="00F05B95"/>
    <w:pPr>
      <w:keepNext/>
      <w:numPr>
        <w:numId w:val="1"/>
      </w:numPr>
      <w:spacing w:before="220" w:after="0" w:line="240" w:lineRule="auto"/>
      <w:ind w:left="0" w:right="200" w:firstLine="0"/>
      <w:jc w:val="center"/>
      <w:outlineLvl w:val="0"/>
    </w:pPr>
    <w:rPr>
      <w:rFonts w:ascii="Times New Roman" w:eastAsia="Arial Unicode MS" w:hAnsi="Times New Roman" w:cs="Times New Roman"/>
      <w:b/>
      <w:bCs/>
      <w:sz w:val="20"/>
      <w:szCs w:val="20"/>
      <w:lang w:eastAsia="ar-SA"/>
    </w:rPr>
  </w:style>
  <w:style w:type="paragraph" w:styleId="20">
    <w:name w:val="heading 2"/>
    <w:basedOn w:val="a"/>
    <w:next w:val="a"/>
    <w:link w:val="23"/>
    <w:uiPriority w:val="99"/>
    <w:unhideWhenUsed/>
    <w:qFormat/>
    <w:rsid w:val="00F05B95"/>
    <w:pPr>
      <w:keepNext/>
      <w:numPr>
        <w:ilvl w:val="1"/>
        <w:numId w:val="1"/>
      </w:numPr>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9"/>
    <w:unhideWhenUsed/>
    <w:qFormat/>
    <w:rsid w:val="00F05B95"/>
    <w:pPr>
      <w:keepNext/>
      <w:numPr>
        <w:ilvl w:val="2"/>
        <w:numId w:val="1"/>
      </w:numPr>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9"/>
    <w:unhideWhenUsed/>
    <w:qFormat/>
    <w:rsid w:val="00F05B95"/>
    <w:pPr>
      <w:keepNext/>
      <w:numPr>
        <w:ilvl w:val="3"/>
        <w:numId w:val="1"/>
      </w:numPr>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iPriority w:val="99"/>
    <w:unhideWhenUsed/>
    <w:qFormat/>
    <w:rsid w:val="00F05B95"/>
    <w:pPr>
      <w:numPr>
        <w:ilvl w:val="4"/>
        <w:numId w:val="1"/>
      </w:num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9"/>
    <w:unhideWhenUsed/>
    <w:qFormat/>
    <w:rsid w:val="00F05B95"/>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unhideWhenUsed/>
    <w:qFormat/>
    <w:rsid w:val="00F05B95"/>
    <w:pPr>
      <w:keepNext/>
      <w:numPr>
        <w:ilvl w:val="6"/>
        <w:numId w:val="1"/>
      </w:numPr>
      <w:spacing w:before="140" w:after="0" w:line="240" w:lineRule="auto"/>
      <w:ind w:left="0" w:right="-56" w:firstLine="0"/>
      <w:outlineLvl w:val="6"/>
    </w:pPr>
    <w:rPr>
      <w:rFonts w:ascii="Times New Roman" w:eastAsia="Times New Roman" w:hAnsi="Times New Roman" w:cs="Times New Roman"/>
      <w:sz w:val="28"/>
      <w:szCs w:val="24"/>
      <w:lang w:eastAsia="ar-SA"/>
    </w:rPr>
  </w:style>
  <w:style w:type="paragraph" w:styleId="8">
    <w:name w:val="heading 8"/>
    <w:basedOn w:val="a"/>
    <w:next w:val="a"/>
    <w:link w:val="80"/>
    <w:uiPriority w:val="99"/>
    <w:unhideWhenUsed/>
    <w:qFormat/>
    <w:rsid w:val="00F05B95"/>
    <w:pPr>
      <w:keepNext/>
      <w:numPr>
        <w:ilvl w:val="7"/>
        <w:numId w:val="1"/>
      </w:numPr>
      <w:spacing w:after="0" w:line="360" w:lineRule="auto"/>
      <w:ind w:left="0" w:firstLine="539"/>
      <w:jc w:val="both"/>
      <w:outlineLvl w:val="7"/>
    </w:pPr>
    <w:rPr>
      <w:rFonts w:ascii="Times New Roman" w:eastAsia="Times New Roman" w:hAnsi="Times New Roman" w:cs="Times New Roman"/>
      <w:b/>
      <w:sz w:val="28"/>
      <w:szCs w:val="24"/>
      <w:lang w:eastAsia="ar-SA"/>
    </w:rPr>
  </w:style>
  <w:style w:type="paragraph" w:styleId="9">
    <w:name w:val="heading 9"/>
    <w:basedOn w:val="a"/>
    <w:next w:val="a"/>
    <w:link w:val="90"/>
    <w:uiPriority w:val="99"/>
    <w:unhideWhenUsed/>
    <w:qFormat/>
    <w:rsid w:val="00F05B95"/>
    <w:pPr>
      <w:keepNext/>
      <w:numPr>
        <w:ilvl w:val="8"/>
        <w:numId w:val="1"/>
      </w:numPr>
      <w:spacing w:after="0" w:line="240" w:lineRule="auto"/>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B95"/>
    <w:rPr>
      <w:rFonts w:ascii="Times New Roman" w:eastAsia="Arial Unicode MS" w:hAnsi="Times New Roman" w:cs="Times New Roman"/>
      <w:b/>
      <w:bCs/>
      <w:sz w:val="20"/>
      <w:szCs w:val="20"/>
      <w:lang w:eastAsia="ar-SA"/>
    </w:rPr>
  </w:style>
  <w:style w:type="character" w:customStyle="1" w:styleId="23">
    <w:name w:val="Заголовок 2 Знак"/>
    <w:basedOn w:val="a0"/>
    <w:link w:val="20"/>
    <w:uiPriority w:val="99"/>
    <w:rsid w:val="00F05B95"/>
    <w:rPr>
      <w:rFonts w:ascii="Arial" w:eastAsia="Times New Roman" w:hAnsi="Arial" w:cs="Arial"/>
      <w:b/>
      <w:bCs/>
      <w:i/>
      <w:iCs/>
      <w:sz w:val="28"/>
      <w:szCs w:val="28"/>
      <w:lang w:eastAsia="ar-SA"/>
    </w:rPr>
  </w:style>
  <w:style w:type="character" w:customStyle="1" w:styleId="30">
    <w:name w:val="Заголовок 3 Знак"/>
    <w:basedOn w:val="a0"/>
    <w:link w:val="3"/>
    <w:uiPriority w:val="99"/>
    <w:rsid w:val="00F05B95"/>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F05B95"/>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9"/>
    <w:rsid w:val="00F05B95"/>
    <w:rPr>
      <w:rFonts w:ascii="Times New Roman" w:eastAsia="Times New Roman" w:hAnsi="Times New Roman" w:cs="Times New Roman"/>
      <w:b/>
      <w:bCs/>
      <w:i/>
      <w:iCs/>
      <w:sz w:val="26"/>
      <w:szCs w:val="26"/>
      <w:lang w:eastAsia="ar-SA"/>
    </w:rPr>
  </w:style>
  <w:style w:type="paragraph" w:customStyle="1" w:styleId="61">
    <w:name w:val="Заголовок 61"/>
    <w:basedOn w:val="a"/>
    <w:next w:val="a"/>
    <w:uiPriority w:val="99"/>
    <w:unhideWhenUsed/>
    <w:qFormat/>
    <w:rsid w:val="00F05B95"/>
    <w:pPr>
      <w:keepNext/>
      <w:keepLines/>
      <w:spacing w:before="200" w:after="0"/>
      <w:outlineLvl w:val="5"/>
    </w:pPr>
    <w:rPr>
      <w:rFonts w:ascii="Cambria" w:eastAsia="Times New Roman" w:hAnsi="Cambria" w:cs="Times New Roman"/>
      <w:i/>
      <w:iCs/>
      <w:color w:val="243F60"/>
    </w:rPr>
  </w:style>
  <w:style w:type="character" w:customStyle="1" w:styleId="70">
    <w:name w:val="Заголовок 7 Знак"/>
    <w:basedOn w:val="a0"/>
    <w:link w:val="7"/>
    <w:uiPriority w:val="99"/>
    <w:rsid w:val="00F05B95"/>
    <w:rPr>
      <w:rFonts w:ascii="Times New Roman" w:eastAsia="Times New Roman" w:hAnsi="Times New Roman" w:cs="Times New Roman"/>
      <w:sz w:val="28"/>
      <w:szCs w:val="24"/>
      <w:lang w:eastAsia="ar-SA"/>
    </w:rPr>
  </w:style>
  <w:style w:type="character" w:customStyle="1" w:styleId="80">
    <w:name w:val="Заголовок 8 Знак"/>
    <w:basedOn w:val="a0"/>
    <w:link w:val="8"/>
    <w:uiPriority w:val="99"/>
    <w:rsid w:val="00F05B95"/>
    <w:rPr>
      <w:rFonts w:ascii="Times New Roman" w:eastAsia="Times New Roman" w:hAnsi="Times New Roman" w:cs="Times New Roman"/>
      <w:b/>
      <w:sz w:val="28"/>
      <w:szCs w:val="24"/>
      <w:lang w:eastAsia="ar-SA"/>
    </w:rPr>
  </w:style>
  <w:style w:type="character" w:customStyle="1" w:styleId="90">
    <w:name w:val="Заголовок 9 Знак"/>
    <w:basedOn w:val="a0"/>
    <w:link w:val="9"/>
    <w:uiPriority w:val="99"/>
    <w:rsid w:val="00F05B95"/>
    <w:rPr>
      <w:rFonts w:ascii="Times New Roman" w:eastAsia="Times New Roman" w:hAnsi="Times New Roman" w:cs="Times New Roman"/>
      <w:sz w:val="28"/>
      <w:szCs w:val="24"/>
      <w:lang w:eastAsia="ar-SA"/>
    </w:rPr>
  </w:style>
  <w:style w:type="character" w:customStyle="1" w:styleId="60">
    <w:name w:val="Заголовок 6 Знак"/>
    <w:basedOn w:val="a0"/>
    <w:link w:val="6"/>
    <w:uiPriority w:val="99"/>
    <w:rsid w:val="00F05B95"/>
    <w:rPr>
      <w:rFonts w:ascii="Cambria" w:eastAsia="Times New Roman" w:hAnsi="Cambria" w:cs="Times New Roman"/>
      <w:i/>
      <w:iCs/>
      <w:color w:val="243F60"/>
    </w:rPr>
  </w:style>
  <w:style w:type="paragraph" w:styleId="a3">
    <w:name w:val="Normal (Web)"/>
    <w:basedOn w:val="a"/>
    <w:uiPriority w:val="99"/>
    <w:unhideWhenUsed/>
    <w:rsid w:val="00F05B95"/>
    <w:pPr>
      <w:spacing w:before="150" w:after="15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05B95"/>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link w:val="a4"/>
    <w:uiPriority w:val="99"/>
    <w:rsid w:val="00F05B95"/>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F05B95"/>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7">
    <w:name w:val="Нижний колонтитул Знак"/>
    <w:basedOn w:val="a0"/>
    <w:link w:val="a6"/>
    <w:uiPriority w:val="99"/>
    <w:rsid w:val="00F05B95"/>
    <w:rPr>
      <w:rFonts w:ascii="Times New Roman" w:eastAsia="Times New Roman" w:hAnsi="Times New Roman" w:cs="Times New Roman"/>
      <w:sz w:val="24"/>
      <w:szCs w:val="24"/>
      <w:lang w:eastAsia="ar-SA"/>
    </w:rPr>
  </w:style>
  <w:style w:type="paragraph" w:styleId="a8">
    <w:name w:val="caption"/>
    <w:basedOn w:val="a"/>
    <w:next w:val="a"/>
    <w:uiPriority w:val="99"/>
    <w:unhideWhenUsed/>
    <w:qFormat/>
    <w:rsid w:val="00F05B95"/>
    <w:pPr>
      <w:tabs>
        <w:tab w:val="left" w:pos="900"/>
        <w:tab w:val="left" w:pos="1260"/>
      </w:tabs>
      <w:spacing w:after="0" w:line="240" w:lineRule="auto"/>
      <w:jc w:val="center"/>
    </w:pPr>
    <w:rPr>
      <w:rFonts w:ascii="Times New Roman" w:eastAsia="Times New Roman" w:hAnsi="Times New Roman" w:cs="Times New Roman"/>
      <w:b/>
      <w:bCs/>
      <w:sz w:val="23"/>
      <w:szCs w:val="24"/>
      <w:lang w:eastAsia="ru-RU"/>
    </w:rPr>
  </w:style>
  <w:style w:type="paragraph" w:styleId="a9">
    <w:name w:val="Body Text"/>
    <w:basedOn w:val="a"/>
    <w:link w:val="aa"/>
    <w:uiPriority w:val="99"/>
    <w:unhideWhenUsed/>
    <w:rsid w:val="00F05B95"/>
    <w:pPr>
      <w:spacing w:after="0" w:line="240" w:lineRule="auto"/>
      <w:ind w:right="-72"/>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uiPriority w:val="99"/>
    <w:rsid w:val="00F05B95"/>
    <w:rPr>
      <w:rFonts w:ascii="Times New Roman" w:eastAsia="Times New Roman" w:hAnsi="Times New Roman" w:cs="Times New Roman"/>
      <w:sz w:val="24"/>
      <w:szCs w:val="24"/>
      <w:lang w:eastAsia="ar-SA"/>
    </w:rPr>
  </w:style>
  <w:style w:type="paragraph" w:styleId="ab">
    <w:name w:val="List"/>
    <w:basedOn w:val="a9"/>
    <w:uiPriority w:val="99"/>
    <w:semiHidden/>
    <w:unhideWhenUsed/>
    <w:rsid w:val="00F05B95"/>
    <w:rPr>
      <w:rFonts w:cs="Mangal"/>
    </w:rPr>
  </w:style>
  <w:style w:type="paragraph" w:styleId="51">
    <w:name w:val="List 5"/>
    <w:basedOn w:val="a"/>
    <w:uiPriority w:val="99"/>
    <w:unhideWhenUsed/>
    <w:rsid w:val="00F05B95"/>
    <w:pPr>
      <w:spacing w:after="0" w:line="240" w:lineRule="auto"/>
      <w:ind w:left="1415" w:hanging="283"/>
    </w:pPr>
    <w:rPr>
      <w:rFonts w:ascii="Calibri" w:eastAsia="Times New Roman" w:hAnsi="Calibri" w:cs="Times New Roman"/>
      <w:sz w:val="24"/>
      <w:szCs w:val="24"/>
      <w:lang w:val="en-US"/>
    </w:rPr>
  </w:style>
  <w:style w:type="paragraph" w:styleId="2">
    <w:name w:val="List Number 2"/>
    <w:basedOn w:val="a"/>
    <w:uiPriority w:val="99"/>
    <w:semiHidden/>
    <w:unhideWhenUsed/>
    <w:rsid w:val="00F05B95"/>
    <w:pPr>
      <w:numPr>
        <w:numId w:val="2"/>
      </w:numPr>
      <w:tabs>
        <w:tab w:val="clear" w:pos="643"/>
        <w:tab w:val="num" w:pos="360"/>
        <w:tab w:val="num" w:pos="1492"/>
      </w:tabs>
      <w:spacing w:after="0" w:line="240" w:lineRule="auto"/>
      <w:ind w:left="1492"/>
    </w:pPr>
    <w:rPr>
      <w:rFonts w:ascii="Times New Roman" w:eastAsia="Times New Roman" w:hAnsi="Times New Roman" w:cs="Times New Roman"/>
      <w:sz w:val="24"/>
      <w:szCs w:val="24"/>
      <w:lang w:eastAsia="ru-RU"/>
    </w:rPr>
  </w:style>
  <w:style w:type="paragraph" w:customStyle="1" w:styleId="11">
    <w:name w:val="Подзаголовок1"/>
    <w:basedOn w:val="a"/>
    <w:next w:val="a"/>
    <w:uiPriority w:val="99"/>
    <w:qFormat/>
    <w:rsid w:val="00F05B95"/>
    <w:pPr>
      <w:spacing w:after="0" w:line="240" w:lineRule="auto"/>
    </w:pPr>
    <w:rPr>
      <w:rFonts w:ascii="Cambria" w:eastAsia="Times New Roman" w:hAnsi="Cambria" w:cs="Times New Roman"/>
      <w:i/>
      <w:iCs/>
      <w:color w:val="4F81BD"/>
      <w:spacing w:val="15"/>
      <w:sz w:val="24"/>
      <w:szCs w:val="24"/>
      <w:lang w:eastAsia="ar-SA"/>
    </w:rPr>
  </w:style>
  <w:style w:type="character" w:customStyle="1" w:styleId="ac">
    <w:name w:val="Подзаголовок Знак"/>
    <w:basedOn w:val="a0"/>
    <w:link w:val="ad"/>
    <w:uiPriority w:val="99"/>
    <w:rsid w:val="00F05B95"/>
    <w:rPr>
      <w:rFonts w:ascii="Cambria" w:eastAsia="Times New Roman" w:hAnsi="Cambria" w:cs="Times New Roman"/>
      <w:i/>
      <w:iCs/>
      <w:color w:val="4F81BD"/>
      <w:spacing w:val="15"/>
      <w:sz w:val="24"/>
      <w:szCs w:val="24"/>
      <w:lang w:eastAsia="ar-SA"/>
    </w:rPr>
  </w:style>
  <w:style w:type="paragraph" w:styleId="ae">
    <w:name w:val="Title"/>
    <w:basedOn w:val="a"/>
    <w:next w:val="ad"/>
    <w:link w:val="12"/>
    <w:uiPriority w:val="99"/>
    <w:qFormat/>
    <w:rsid w:val="00F05B95"/>
    <w:pPr>
      <w:spacing w:after="0" w:line="240" w:lineRule="auto"/>
      <w:jc w:val="center"/>
    </w:pPr>
    <w:rPr>
      <w:rFonts w:ascii="Times New Roman" w:eastAsia="Times New Roman" w:hAnsi="Times New Roman" w:cs="Times New Roman"/>
      <w:b/>
      <w:sz w:val="28"/>
      <w:szCs w:val="28"/>
      <w:lang w:eastAsia="ar-SA"/>
    </w:rPr>
  </w:style>
  <w:style w:type="character" w:customStyle="1" w:styleId="af">
    <w:name w:val="Название Знак"/>
    <w:basedOn w:val="a0"/>
    <w:uiPriority w:val="99"/>
    <w:rsid w:val="00F05B95"/>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0"/>
    <w:link w:val="ae"/>
    <w:uiPriority w:val="99"/>
    <w:locked/>
    <w:rsid w:val="00F05B95"/>
    <w:rPr>
      <w:rFonts w:ascii="Times New Roman" w:eastAsia="Times New Roman" w:hAnsi="Times New Roman" w:cs="Times New Roman"/>
      <w:b/>
      <w:sz w:val="28"/>
      <w:szCs w:val="28"/>
      <w:lang w:eastAsia="ar-SA"/>
    </w:rPr>
  </w:style>
  <w:style w:type="paragraph" w:styleId="af0">
    <w:name w:val="Body Text Indent"/>
    <w:basedOn w:val="a"/>
    <w:link w:val="13"/>
    <w:unhideWhenUsed/>
    <w:rsid w:val="00F05B95"/>
    <w:pPr>
      <w:spacing w:after="120" w:line="240" w:lineRule="auto"/>
      <w:ind w:left="283"/>
    </w:pPr>
    <w:rPr>
      <w:rFonts w:ascii="Times New Roman" w:eastAsia="Times New Roman" w:hAnsi="Times New Roman" w:cs="Times New Roman"/>
      <w:sz w:val="24"/>
      <w:szCs w:val="24"/>
      <w:lang w:eastAsia="ar-SA"/>
    </w:rPr>
  </w:style>
  <w:style w:type="character" w:customStyle="1" w:styleId="af1">
    <w:name w:val="Основной текст с отступом Знак"/>
    <w:basedOn w:val="a0"/>
    <w:rsid w:val="00F05B95"/>
  </w:style>
  <w:style w:type="character" w:customStyle="1" w:styleId="13">
    <w:name w:val="Основной текст с отступом Знак1"/>
    <w:basedOn w:val="a0"/>
    <w:link w:val="af0"/>
    <w:uiPriority w:val="99"/>
    <w:locked/>
    <w:rsid w:val="00F05B95"/>
    <w:rPr>
      <w:rFonts w:ascii="Times New Roman" w:eastAsia="Times New Roman" w:hAnsi="Times New Roman" w:cs="Times New Roman"/>
      <w:sz w:val="24"/>
      <w:szCs w:val="24"/>
      <w:lang w:eastAsia="ar-SA"/>
    </w:rPr>
  </w:style>
  <w:style w:type="paragraph" w:styleId="24">
    <w:name w:val="Body Text 2"/>
    <w:basedOn w:val="a"/>
    <w:link w:val="210"/>
    <w:uiPriority w:val="99"/>
    <w:unhideWhenUsed/>
    <w:rsid w:val="00F05B9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uiPriority w:val="99"/>
    <w:rsid w:val="00F05B95"/>
  </w:style>
  <w:style w:type="character" w:customStyle="1" w:styleId="210">
    <w:name w:val="Основной текст 2 Знак1"/>
    <w:basedOn w:val="a0"/>
    <w:link w:val="24"/>
    <w:uiPriority w:val="99"/>
    <w:locked/>
    <w:rsid w:val="00F05B95"/>
    <w:rPr>
      <w:rFonts w:ascii="Times New Roman" w:eastAsia="Times New Roman" w:hAnsi="Times New Roman" w:cs="Times New Roman"/>
      <w:sz w:val="24"/>
      <w:szCs w:val="24"/>
      <w:lang w:eastAsia="ru-RU"/>
    </w:rPr>
  </w:style>
  <w:style w:type="paragraph" w:customStyle="1" w:styleId="31">
    <w:name w:val="Основной текст 31"/>
    <w:basedOn w:val="a"/>
    <w:next w:val="32"/>
    <w:link w:val="33"/>
    <w:uiPriority w:val="99"/>
    <w:unhideWhenUsed/>
    <w:rsid w:val="00F05B95"/>
    <w:pPr>
      <w:spacing w:after="120"/>
    </w:pPr>
    <w:rPr>
      <w:sz w:val="16"/>
      <w:szCs w:val="16"/>
    </w:rPr>
  </w:style>
  <w:style w:type="character" w:customStyle="1" w:styleId="33">
    <w:name w:val="Основной текст 3 Знак"/>
    <w:basedOn w:val="a0"/>
    <w:link w:val="31"/>
    <w:uiPriority w:val="99"/>
    <w:rsid w:val="00F05B95"/>
    <w:rPr>
      <w:sz w:val="16"/>
      <w:szCs w:val="16"/>
    </w:rPr>
  </w:style>
  <w:style w:type="paragraph" w:customStyle="1" w:styleId="211">
    <w:name w:val="Основной текст с отступом 21"/>
    <w:basedOn w:val="a"/>
    <w:next w:val="26"/>
    <w:link w:val="212"/>
    <w:uiPriority w:val="99"/>
    <w:unhideWhenUsed/>
    <w:rsid w:val="00F05B95"/>
    <w:pPr>
      <w:spacing w:after="120" w:line="480" w:lineRule="auto"/>
      <w:ind w:left="283"/>
    </w:pPr>
  </w:style>
  <w:style w:type="character" w:customStyle="1" w:styleId="27">
    <w:name w:val="Основной текст с отступом 2 Знак"/>
    <w:basedOn w:val="a0"/>
    <w:uiPriority w:val="99"/>
    <w:semiHidden/>
    <w:rsid w:val="00F05B95"/>
  </w:style>
  <w:style w:type="character" w:customStyle="1" w:styleId="212">
    <w:name w:val="Основной текст с отступом 2 Знак1"/>
    <w:basedOn w:val="a0"/>
    <w:link w:val="211"/>
    <w:uiPriority w:val="99"/>
    <w:locked/>
    <w:rsid w:val="00F05B95"/>
  </w:style>
  <w:style w:type="paragraph" w:styleId="34">
    <w:name w:val="Body Text Indent 3"/>
    <w:basedOn w:val="a"/>
    <w:link w:val="310"/>
    <w:uiPriority w:val="99"/>
    <w:unhideWhenUsed/>
    <w:rsid w:val="00F05B95"/>
    <w:pPr>
      <w:spacing w:after="0" w:line="360" w:lineRule="auto"/>
      <w:ind w:firstLine="360"/>
    </w:pPr>
    <w:rPr>
      <w:rFonts w:ascii="Times New Roman" w:eastAsia="Times New Roman" w:hAnsi="Times New Roman" w:cs="Times New Roman"/>
      <w:sz w:val="28"/>
      <w:szCs w:val="24"/>
      <w:lang w:eastAsia="ru-RU"/>
    </w:rPr>
  </w:style>
  <w:style w:type="character" w:customStyle="1" w:styleId="35">
    <w:name w:val="Основной текст с отступом 3 Знак"/>
    <w:basedOn w:val="a0"/>
    <w:uiPriority w:val="99"/>
    <w:rsid w:val="00F05B95"/>
    <w:rPr>
      <w:sz w:val="16"/>
      <w:szCs w:val="16"/>
    </w:rPr>
  </w:style>
  <w:style w:type="character" w:customStyle="1" w:styleId="310">
    <w:name w:val="Основной текст с отступом 3 Знак1"/>
    <w:basedOn w:val="a0"/>
    <w:link w:val="34"/>
    <w:uiPriority w:val="99"/>
    <w:locked/>
    <w:rsid w:val="00F05B95"/>
    <w:rPr>
      <w:rFonts w:ascii="Times New Roman" w:eastAsia="Times New Roman" w:hAnsi="Times New Roman" w:cs="Times New Roman"/>
      <w:sz w:val="28"/>
      <w:szCs w:val="24"/>
      <w:lang w:eastAsia="ru-RU"/>
    </w:rPr>
  </w:style>
  <w:style w:type="paragraph" w:styleId="af2">
    <w:name w:val="Block Text"/>
    <w:basedOn w:val="a"/>
    <w:uiPriority w:val="99"/>
    <w:unhideWhenUsed/>
    <w:rsid w:val="00F05B95"/>
    <w:pPr>
      <w:tabs>
        <w:tab w:val="left" w:pos="900"/>
        <w:tab w:val="left" w:pos="1260"/>
      </w:tabs>
      <w:spacing w:after="0" w:line="240" w:lineRule="auto"/>
      <w:ind w:left="-7" w:right="-240"/>
    </w:pPr>
    <w:rPr>
      <w:rFonts w:ascii="Times New Roman" w:eastAsia="Times New Roman" w:hAnsi="Times New Roman" w:cs="Times New Roman"/>
      <w:b/>
      <w:bCs/>
      <w:sz w:val="24"/>
      <w:szCs w:val="24"/>
      <w:lang w:eastAsia="ru-RU"/>
    </w:rPr>
  </w:style>
  <w:style w:type="paragraph" w:styleId="af3">
    <w:name w:val="Document Map"/>
    <w:basedOn w:val="a"/>
    <w:link w:val="14"/>
    <w:uiPriority w:val="99"/>
    <w:unhideWhenUsed/>
    <w:rsid w:val="00F05B95"/>
    <w:pPr>
      <w:spacing w:after="0" w:line="240" w:lineRule="auto"/>
    </w:pPr>
    <w:rPr>
      <w:rFonts w:ascii="Tahoma" w:eastAsia="Times New Roman" w:hAnsi="Tahoma" w:cs="Times New Roman"/>
      <w:sz w:val="16"/>
      <w:szCs w:val="16"/>
      <w:lang w:eastAsia="ru-RU"/>
    </w:rPr>
  </w:style>
  <w:style w:type="character" w:customStyle="1" w:styleId="af4">
    <w:name w:val="Схема документа Знак"/>
    <w:basedOn w:val="a0"/>
    <w:uiPriority w:val="99"/>
    <w:rsid w:val="00F05B95"/>
    <w:rPr>
      <w:rFonts w:ascii="Tahoma" w:hAnsi="Tahoma" w:cs="Tahoma"/>
      <w:sz w:val="16"/>
      <w:szCs w:val="16"/>
    </w:rPr>
  </w:style>
  <w:style w:type="character" w:customStyle="1" w:styleId="14">
    <w:name w:val="Схема документа Знак1"/>
    <w:basedOn w:val="a0"/>
    <w:link w:val="af3"/>
    <w:uiPriority w:val="99"/>
    <w:locked/>
    <w:rsid w:val="00F05B95"/>
    <w:rPr>
      <w:rFonts w:ascii="Tahoma" w:eastAsia="Times New Roman" w:hAnsi="Tahoma" w:cs="Times New Roman"/>
      <w:sz w:val="16"/>
      <w:szCs w:val="16"/>
      <w:lang w:eastAsia="ru-RU"/>
    </w:rPr>
  </w:style>
  <w:style w:type="paragraph" w:styleId="af5">
    <w:name w:val="Balloon Text"/>
    <w:basedOn w:val="a"/>
    <w:link w:val="15"/>
    <w:uiPriority w:val="99"/>
    <w:semiHidden/>
    <w:unhideWhenUsed/>
    <w:rsid w:val="00F05B95"/>
    <w:pPr>
      <w:spacing w:after="0" w:line="240" w:lineRule="auto"/>
    </w:pPr>
    <w:rPr>
      <w:rFonts w:ascii="Tahoma" w:eastAsia="Times New Roman" w:hAnsi="Tahoma" w:cs="Tahoma"/>
      <w:sz w:val="16"/>
      <w:szCs w:val="16"/>
      <w:lang w:eastAsia="ar-SA"/>
    </w:rPr>
  </w:style>
  <w:style w:type="character" w:customStyle="1" w:styleId="af6">
    <w:name w:val="Текст выноски Знак"/>
    <w:basedOn w:val="a0"/>
    <w:uiPriority w:val="99"/>
    <w:semiHidden/>
    <w:rsid w:val="00F05B95"/>
    <w:rPr>
      <w:rFonts w:ascii="Tahoma" w:hAnsi="Tahoma" w:cs="Tahoma"/>
      <w:sz w:val="16"/>
      <w:szCs w:val="16"/>
    </w:rPr>
  </w:style>
  <w:style w:type="character" w:customStyle="1" w:styleId="15">
    <w:name w:val="Текст выноски Знак1"/>
    <w:basedOn w:val="a0"/>
    <w:link w:val="af5"/>
    <w:uiPriority w:val="99"/>
    <w:semiHidden/>
    <w:locked/>
    <w:rsid w:val="00F05B95"/>
    <w:rPr>
      <w:rFonts w:ascii="Tahoma" w:eastAsia="Times New Roman" w:hAnsi="Tahoma" w:cs="Tahoma"/>
      <w:sz w:val="16"/>
      <w:szCs w:val="16"/>
      <w:lang w:eastAsia="ar-SA"/>
    </w:rPr>
  </w:style>
  <w:style w:type="paragraph" w:styleId="af7">
    <w:name w:val="No Spacing"/>
    <w:basedOn w:val="a"/>
    <w:uiPriority w:val="1"/>
    <w:qFormat/>
    <w:rsid w:val="00F05B95"/>
    <w:pPr>
      <w:spacing w:after="0" w:line="240" w:lineRule="auto"/>
    </w:pPr>
    <w:rPr>
      <w:rFonts w:ascii="Calibri" w:eastAsia="Times New Roman" w:hAnsi="Calibri" w:cs="Times New Roman"/>
      <w:sz w:val="24"/>
      <w:szCs w:val="32"/>
      <w:lang w:val="en-US" w:bidi="en-US"/>
    </w:rPr>
  </w:style>
  <w:style w:type="paragraph" w:styleId="af8">
    <w:name w:val="Revision"/>
    <w:uiPriority w:val="99"/>
    <w:semiHidden/>
    <w:rsid w:val="00F05B95"/>
    <w:pPr>
      <w:suppressAutoHyphens/>
      <w:spacing w:after="0" w:line="240" w:lineRule="auto"/>
    </w:pPr>
    <w:rPr>
      <w:rFonts w:ascii="Times New Roman" w:eastAsia="Arial" w:hAnsi="Times New Roman" w:cs="Times New Roman"/>
      <w:sz w:val="24"/>
      <w:szCs w:val="24"/>
      <w:lang w:eastAsia="ar-SA"/>
    </w:rPr>
  </w:style>
  <w:style w:type="paragraph" w:styleId="af9">
    <w:name w:val="List Paragraph"/>
    <w:basedOn w:val="a"/>
    <w:uiPriority w:val="99"/>
    <w:qFormat/>
    <w:rsid w:val="00F05B95"/>
    <w:pPr>
      <w:spacing w:after="0" w:line="240" w:lineRule="auto"/>
      <w:ind w:left="720"/>
    </w:pPr>
    <w:rPr>
      <w:rFonts w:ascii="Times New Roman" w:eastAsia="Times New Roman" w:hAnsi="Times New Roman" w:cs="Times New Roman"/>
      <w:sz w:val="24"/>
      <w:szCs w:val="24"/>
      <w:lang w:eastAsia="ar-SA"/>
    </w:rPr>
  </w:style>
  <w:style w:type="paragraph" w:styleId="28">
    <w:name w:val="Quote"/>
    <w:basedOn w:val="a"/>
    <w:next w:val="a"/>
    <w:link w:val="29"/>
    <w:uiPriority w:val="99"/>
    <w:qFormat/>
    <w:rsid w:val="00F05B95"/>
    <w:pPr>
      <w:spacing w:after="0" w:line="240" w:lineRule="auto"/>
    </w:pPr>
    <w:rPr>
      <w:rFonts w:ascii="Calibri" w:eastAsia="Times New Roman" w:hAnsi="Calibri" w:cs="Times New Roman"/>
      <w:i/>
      <w:sz w:val="24"/>
      <w:szCs w:val="24"/>
      <w:lang w:val="en-US"/>
    </w:rPr>
  </w:style>
  <w:style w:type="character" w:customStyle="1" w:styleId="29">
    <w:name w:val="Цитата 2 Знак"/>
    <w:basedOn w:val="a0"/>
    <w:link w:val="28"/>
    <w:uiPriority w:val="99"/>
    <w:rsid w:val="00F05B95"/>
    <w:rPr>
      <w:rFonts w:ascii="Calibri" w:eastAsia="Times New Roman" w:hAnsi="Calibri" w:cs="Times New Roman"/>
      <w:i/>
      <w:sz w:val="24"/>
      <w:szCs w:val="24"/>
      <w:lang w:val="en-US"/>
    </w:rPr>
  </w:style>
  <w:style w:type="paragraph" w:styleId="afa">
    <w:name w:val="Intense Quote"/>
    <w:basedOn w:val="a"/>
    <w:next w:val="a"/>
    <w:link w:val="afb"/>
    <w:uiPriority w:val="99"/>
    <w:qFormat/>
    <w:rsid w:val="00F05B95"/>
    <w:pPr>
      <w:spacing w:after="0" w:line="240" w:lineRule="auto"/>
      <w:ind w:left="720" w:right="720"/>
    </w:pPr>
    <w:rPr>
      <w:rFonts w:ascii="Calibri" w:eastAsia="Times New Roman" w:hAnsi="Calibri" w:cs="Times New Roman"/>
      <w:b/>
      <w:i/>
      <w:sz w:val="24"/>
      <w:lang w:val="en-US"/>
    </w:rPr>
  </w:style>
  <w:style w:type="character" w:customStyle="1" w:styleId="afb">
    <w:name w:val="Выделенная цитата Знак"/>
    <w:basedOn w:val="a0"/>
    <w:link w:val="afa"/>
    <w:uiPriority w:val="99"/>
    <w:rsid w:val="00F05B95"/>
    <w:rPr>
      <w:rFonts w:ascii="Calibri" w:eastAsia="Times New Roman" w:hAnsi="Calibri" w:cs="Times New Roman"/>
      <w:b/>
      <w:i/>
      <w:sz w:val="24"/>
      <w:lang w:val="en-US"/>
    </w:rPr>
  </w:style>
  <w:style w:type="paragraph" w:styleId="afc">
    <w:name w:val="TOC Heading"/>
    <w:basedOn w:val="1"/>
    <w:next w:val="a"/>
    <w:uiPriority w:val="99"/>
    <w:unhideWhenUsed/>
    <w:qFormat/>
    <w:rsid w:val="00F05B95"/>
    <w:pPr>
      <w:numPr>
        <w:numId w:val="0"/>
      </w:numPr>
      <w:spacing w:before="240" w:after="60"/>
      <w:ind w:right="0"/>
      <w:jc w:val="left"/>
      <w:outlineLvl w:val="9"/>
    </w:pPr>
    <w:rPr>
      <w:rFonts w:ascii="Cambria" w:eastAsia="Times New Roman" w:hAnsi="Cambria"/>
      <w:kern w:val="32"/>
      <w:sz w:val="32"/>
      <w:szCs w:val="32"/>
      <w:lang w:val="en-US" w:eastAsia="en-US"/>
    </w:rPr>
  </w:style>
  <w:style w:type="paragraph" w:customStyle="1" w:styleId="afd">
    <w:name w:val="Заголовок"/>
    <w:basedOn w:val="a"/>
    <w:next w:val="a9"/>
    <w:uiPriority w:val="99"/>
    <w:rsid w:val="00F05B95"/>
    <w:pPr>
      <w:keepNext/>
      <w:spacing w:before="240" w:after="120" w:line="240" w:lineRule="auto"/>
    </w:pPr>
    <w:rPr>
      <w:rFonts w:ascii="Arial" w:eastAsia="Microsoft YaHei" w:hAnsi="Arial" w:cs="Mangal"/>
      <w:sz w:val="28"/>
      <w:szCs w:val="28"/>
      <w:lang w:eastAsia="ar-SA"/>
    </w:rPr>
  </w:style>
  <w:style w:type="paragraph" w:customStyle="1" w:styleId="52">
    <w:name w:val="Название5"/>
    <w:basedOn w:val="a"/>
    <w:uiPriority w:val="99"/>
    <w:rsid w:val="00F05B95"/>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
    <w:uiPriority w:val="99"/>
    <w:rsid w:val="00F05B95"/>
    <w:pPr>
      <w:suppressLineNumbers/>
      <w:spacing w:after="0" w:line="240" w:lineRule="auto"/>
    </w:pPr>
    <w:rPr>
      <w:rFonts w:ascii="Times New Roman" w:eastAsia="Times New Roman" w:hAnsi="Times New Roman" w:cs="Mangal"/>
      <w:sz w:val="24"/>
      <w:szCs w:val="24"/>
      <w:lang w:eastAsia="ar-SA"/>
    </w:rPr>
  </w:style>
  <w:style w:type="paragraph" w:customStyle="1" w:styleId="41">
    <w:name w:val="Название4"/>
    <w:basedOn w:val="a"/>
    <w:uiPriority w:val="99"/>
    <w:rsid w:val="00F05B95"/>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2">
    <w:name w:val="Указатель4"/>
    <w:basedOn w:val="a"/>
    <w:uiPriority w:val="99"/>
    <w:rsid w:val="00F05B95"/>
    <w:pPr>
      <w:suppressLineNumbers/>
      <w:spacing w:after="0" w:line="240" w:lineRule="auto"/>
    </w:pPr>
    <w:rPr>
      <w:rFonts w:ascii="Times New Roman" w:eastAsia="Times New Roman" w:hAnsi="Times New Roman" w:cs="Mangal"/>
      <w:sz w:val="24"/>
      <w:szCs w:val="24"/>
      <w:lang w:eastAsia="ar-SA"/>
    </w:rPr>
  </w:style>
  <w:style w:type="paragraph" w:customStyle="1" w:styleId="36">
    <w:name w:val="Название3"/>
    <w:basedOn w:val="a"/>
    <w:uiPriority w:val="99"/>
    <w:rsid w:val="00F05B95"/>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7">
    <w:name w:val="Указатель3"/>
    <w:basedOn w:val="a"/>
    <w:uiPriority w:val="99"/>
    <w:rsid w:val="00F05B95"/>
    <w:pPr>
      <w:suppressLineNumbers/>
      <w:spacing w:after="0" w:line="240" w:lineRule="auto"/>
    </w:pPr>
    <w:rPr>
      <w:rFonts w:ascii="Times New Roman" w:eastAsia="Times New Roman" w:hAnsi="Times New Roman" w:cs="Mangal"/>
      <w:sz w:val="24"/>
      <w:szCs w:val="24"/>
      <w:lang w:eastAsia="ar-SA"/>
    </w:rPr>
  </w:style>
  <w:style w:type="paragraph" w:customStyle="1" w:styleId="2a">
    <w:name w:val="Название2"/>
    <w:basedOn w:val="a"/>
    <w:uiPriority w:val="99"/>
    <w:rsid w:val="00F05B95"/>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b">
    <w:name w:val="Указатель2"/>
    <w:basedOn w:val="a"/>
    <w:uiPriority w:val="99"/>
    <w:rsid w:val="00F05B95"/>
    <w:pPr>
      <w:suppressLineNumbers/>
      <w:spacing w:after="0" w:line="240" w:lineRule="auto"/>
    </w:pPr>
    <w:rPr>
      <w:rFonts w:ascii="Times New Roman" w:eastAsia="Times New Roman" w:hAnsi="Times New Roman" w:cs="Mangal"/>
      <w:sz w:val="24"/>
      <w:szCs w:val="24"/>
      <w:lang w:eastAsia="ar-SA"/>
    </w:rPr>
  </w:style>
  <w:style w:type="paragraph" w:customStyle="1" w:styleId="16">
    <w:name w:val="Название1"/>
    <w:basedOn w:val="a"/>
    <w:uiPriority w:val="99"/>
    <w:rsid w:val="00F05B95"/>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uiPriority w:val="99"/>
    <w:rsid w:val="00F05B95"/>
    <w:pPr>
      <w:suppressLineNumbers/>
      <w:spacing w:after="0" w:line="240" w:lineRule="auto"/>
    </w:pPr>
    <w:rPr>
      <w:rFonts w:ascii="Times New Roman" w:eastAsia="Times New Roman" w:hAnsi="Times New Roman" w:cs="Mangal"/>
      <w:sz w:val="24"/>
      <w:szCs w:val="24"/>
      <w:lang w:eastAsia="ar-SA"/>
    </w:rPr>
  </w:style>
  <w:style w:type="paragraph" w:customStyle="1" w:styleId="510">
    <w:name w:val="Список 51"/>
    <w:basedOn w:val="a"/>
    <w:uiPriority w:val="99"/>
    <w:rsid w:val="00F05B95"/>
    <w:pPr>
      <w:spacing w:after="0" w:line="240" w:lineRule="auto"/>
      <w:ind w:left="1415" w:hanging="283"/>
    </w:pPr>
    <w:rPr>
      <w:rFonts w:ascii="Times New Roman" w:eastAsia="Times New Roman" w:hAnsi="Times New Roman" w:cs="Times New Roman"/>
      <w:sz w:val="24"/>
      <w:szCs w:val="24"/>
      <w:lang w:eastAsia="ar-SA"/>
    </w:rPr>
  </w:style>
  <w:style w:type="paragraph" w:customStyle="1" w:styleId="21">
    <w:name w:val="Нумерованный список 21"/>
    <w:basedOn w:val="a"/>
    <w:uiPriority w:val="99"/>
    <w:rsid w:val="00F05B95"/>
    <w:pPr>
      <w:numPr>
        <w:numId w:val="3"/>
      </w:numPr>
      <w:tabs>
        <w:tab w:val="left" w:pos="360"/>
        <w:tab w:val="num" w:pos="643"/>
        <w:tab w:val="left" w:pos="1492"/>
      </w:tabs>
      <w:spacing w:after="0" w:line="240" w:lineRule="auto"/>
      <w:ind w:left="1492" w:firstLine="0"/>
    </w:pPr>
    <w:rPr>
      <w:rFonts w:ascii="Times New Roman" w:eastAsia="Times New Roman" w:hAnsi="Times New Roman" w:cs="Times New Roman"/>
      <w:sz w:val="24"/>
      <w:szCs w:val="24"/>
      <w:lang w:eastAsia="ar-SA"/>
    </w:rPr>
  </w:style>
  <w:style w:type="paragraph" w:customStyle="1" w:styleId="213">
    <w:name w:val="Основной текст 21"/>
    <w:basedOn w:val="a"/>
    <w:uiPriority w:val="99"/>
    <w:rsid w:val="00F05B95"/>
    <w:pPr>
      <w:spacing w:after="120" w:line="480" w:lineRule="auto"/>
    </w:pPr>
    <w:rPr>
      <w:rFonts w:ascii="Times New Roman" w:eastAsia="Times New Roman" w:hAnsi="Times New Roman" w:cs="Times New Roman"/>
      <w:sz w:val="24"/>
      <w:szCs w:val="24"/>
      <w:lang w:eastAsia="ar-SA"/>
    </w:rPr>
  </w:style>
  <w:style w:type="paragraph" w:customStyle="1" w:styleId="18">
    <w:name w:val="Цитата1"/>
    <w:basedOn w:val="a"/>
    <w:uiPriority w:val="99"/>
    <w:rsid w:val="00F05B95"/>
    <w:pPr>
      <w:autoSpaceDE w:val="0"/>
      <w:spacing w:after="0" w:line="240" w:lineRule="auto"/>
      <w:ind w:left="567" w:right="878"/>
      <w:jc w:val="both"/>
    </w:pPr>
    <w:rPr>
      <w:rFonts w:ascii="Times New Roman" w:eastAsia="Times New Roman" w:hAnsi="Times New Roman" w:cs="Times New Roman"/>
      <w:b/>
      <w:bCs/>
      <w:sz w:val="24"/>
      <w:szCs w:val="24"/>
      <w:lang w:eastAsia="ar-SA"/>
    </w:rPr>
  </w:style>
  <w:style w:type="paragraph" w:customStyle="1" w:styleId="19">
    <w:name w:val="Стиль1"/>
    <w:basedOn w:val="21"/>
    <w:next w:val="510"/>
    <w:uiPriority w:val="99"/>
    <w:rsid w:val="00F05B95"/>
    <w:pPr>
      <w:numPr>
        <w:numId w:val="0"/>
      </w:numPr>
      <w:tabs>
        <w:tab w:val="left" w:pos="360"/>
      </w:tabs>
    </w:pPr>
    <w:rPr>
      <w:sz w:val="28"/>
    </w:rPr>
  </w:style>
  <w:style w:type="paragraph" w:customStyle="1" w:styleId="FR1">
    <w:name w:val="FR1"/>
    <w:uiPriority w:val="99"/>
    <w:rsid w:val="00F05B95"/>
    <w:pPr>
      <w:widowControl w:val="0"/>
      <w:suppressAutoHyphens/>
      <w:autoSpaceDE w:val="0"/>
      <w:spacing w:before="220" w:after="0" w:line="240" w:lineRule="auto"/>
      <w:jc w:val="center"/>
    </w:pPr>
    <w:rPr>
      <w:rFonts w:ascii="Courier New" w:eastAsia="Arial" w:hAnsi="Courier New" w:cs="Courier New"/>
      <w:sz w:val="16"/>
      <w:szCs w:val="16"/>
      <w:lang w:eastAsia="ar-SA"/>
    </w:rPr>
  </w:style>
  <w:style w:type="paragraph" w:customStyle="1" w:styleId="FR3">
    <w:name w:val="FR3"/>
    <w:uiPriority w:val="99"/>
    <w:rsid w:val="00F05B95"/>
    <w:pPr>
      <w:widowControl w:val="0"/>
      <w:suppressAutoHyphens/>
      <w:autoSpaceDE w:val="0"/>
      <w:spacing w:before="260" w:after="0" w:line="240" w:lineRule="auto"/>
      <w:ind w:left="1040" w:right="1000"/>
      <w:jc w:val="center"/>
    </w:pPr>
    <w:rPr>
      <w:rFonts w:ascii="Times New Roman" w:eastAsia="Arial" w:hAnsi="Times New Roman" w:cs="Times New Roman"/>
      <w:b/>
      <w:bCs/>
      <w:sz w:val="16"/>
      <w:szCs w:val="16"/>
      <w:lang w:eastAsia="ar-SA"/>
    </w:rPr>
  </w:style>
  <w:style w:type="paragraph" w:customStyle="1" w:styleId="FR2">
    <w:name w:val="FR2"/>
    <w:uiPriority w:val="99"/>
    <w:rsid w:val="00F05B95"/>
    <w:pPr>
      <w:widowControl w:val="0"/>
      <w:suppressAutoHyphens/>
      <w:autoSpaceDE w:val="0"/>
      <w:spacing w:after="100" w:line="240" w:lineRule="auto"/>
      <w:jc w:val="right"/>
    </w:pPr>
    <w:rPr>
      <w:rFonts w:ascii="Arial" w:eastAsia="Arial" w:hAnsi="Arial" w:cs="Arial"/>
      <w:i/>
      <w:iCs/>
      <w:sz w:val="16"/>
      <w:szCs w:val="16"/>
      <w:lang w:eastAsia="ar-SA"/>
    </w:rPr>
  </w:style>
  <w:style w:type="paragraph" w:customStyle="1" w:styleId="afe">
    <w:name w:val="Знак"/>
    <w:basedOn w:val="a"/>
    <w:uiPriority w:val="99"/>
    <w:rsid w:val="00F05B95"/>
    <w:pPr>
      <w:spacing w:after="160" w:line="240" w:lineRule="exact"/>
    </w:pPr>
    <w:rPr>
      <w:rFonts w:ascii="Verdana" w:eastAsia="Times New Roman" w:hAnsi="Verdana" w:cs="Times New Roman"/>
      <w:sz w:val="20"/>
      <w:szCs w:val="20"/>
      <w:lang w:val="en-US" w:eastAsia="ar-SA"/>
    </w:rPr>
  </w:style>
  <w:style w:type="paragraph" w:customStyle="1" w:styleId="311">
    <w:name w:val="Основной текст с отступом 31"/>
    <w:basedOn w:val="a"/>
    <w:uiPriority w:val="99"/>
    <w:rsid w:val="00F05B95"/>
    <w:pPr>
      <w:spacing w:after="0" w:line="360" w:lineRule="auto"/>
      <w:ind w:firstLine="709"/>
      <w:jc w:val="both"/>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uiPriority w:val="99"/>
    <w:rsid w:val="00F05B95"/>
    <w:pPr>
      <w:spacing w:after="120" w:line="240" w:lineRule="auto"/>
      <w:ind w:left="283"/>
    </w:pPr>
    <w:rPr>
      <w:rFonts w:ascii="Times New Roman" w:eastAsia="Times New Roman" w:hAnsi="Times New Roman" w:cs="Times New Roman"/>
      <w:sz w:val="16"/>
      <w:szCs w:val="16"/>
      <w:lang w:eastAsia="ar-SA"/>
    </w:rPr>
  </w:style>
  <w:style w:type="paragraph" w:customStyle="1" w:styleId="aff">
    <w:name w:val="Знак Знак Знак"/>
    <w:basedOn w:val="a"/>
    <w:uiPriority w:val="99"/>
    <w:rsid w:val="00F05B95"/>
    <w:pPr>
      <w:spacing w:after="160" w:line="240" w:lineRule="exact"/>
    </w:pPr>
    <w:rPr>
      <w:rFonts w:ascii="Verdana" w:eastAsia="Times New Roman" w:hAnsi="Verdana" w:cs="Verdana"/>
      <w:sz w:val="20"/>
      <w:szCs w:val="20"/>
      <w:lang w:val="en-US" w:eastAsia="ar-SA"/>
    </w:rPr>
  </w:style>
  <w:style w:type="paragraph" w:customStyle="1" w:styleId="214">
    <w:name w:val="Список 21"/>
    <w:basedOn w:val="a"/>
    <w:uiPriority w:val="99"/>
    <w:rsid w:val="00F05B95"/>
    <w:pPr>
      <w:spacing w:after="0" w:line="240" w:lineRule="auto"/>
      <w:ind w:left="566" w:hanging="283"/>
    </w:pPr>
    <w:rPr>
      <w:rFonts w:ascii="Times New Roman" w:eastAsia="Times New Roman" w:hAnsi="Times New Roman" w:cs="Times New Roman"/>
      <w:sz w:val="24"/>
      <w:szCs w:val="24"/>
      <w:lang w:eastAsia="ar-SA"/>
    </w:rPr>
  </w:style>
  <w:style w:type="paragraph" w:customStyle="1" w:styleId="aff0">
    <w:name w:val="Знак Знак"/>
    <w:basedOn w:val="a"/>
    <w:uiPriority w:val="99"/>
    <w:rsid w:val="00F05B95"/>
    <w:pPr>
      <w:spacing w:after="160" w:line="240" w:lineRule="exact"/>
    </w:pPr>
    <w:rPr>
      <w:rFonts w:ascii="Verdana" w:eastAsia="Times New Roman" w:hAnsi="Verdana" w:cs="Verdana"/>
      <w:sz w:val="20"/>
      <w:szCs w:val="20"/>
      <w:lang w:val="en-US" w:eastAsia="ar-SA"/>
    </w:rPr>
  </w:style>
  <w:style w:type="paragraph" w:customStyle="1" w:styleId="aff1">
    <w:name w:val="Содержимое таблицы"/>
    <w:basedOn w:val="a"/>
    <w:uiPriority w:val="99"/>
    <w:rsid w:val="00F05B95"/>
    <w:pPr>
      <w:suppressLineNumbers/>
      <w:spacing w:after="0" w:line="240"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uiPriority w:val="99"/>
    <w:rsid w:val="00F05B95"/>
    <w:pPr>
      <w:jc w:val="center"/>
    </w:pPr>
    <w:rPr>
      <w:b/>
      <w:bCs/>
    </w:rPr>
  </w:style>
  <w:style w:type="paragraph" w:customStyle="1" w:styleId="aff3">
    <w:name w:val="Содержимое врезки"/>
    <w:basedOn w:val="a9"/>
    <w:uiPriority w:val="99"/>
    <w:rsid w:val="00F05B95"/>
  </w:style>
  <w:style w:type="paragraph" w:customStyle="1" w:styleId="220">
    <w:name w:val="Основной текст 22"/>
    <w:basedOn w:val="a"/>
    <w:uiPriority w:val="99"/>
    <w:rsid w:val="00F05B95"/>
    <w:pPr>
      <w:spacing w:after="120" w:line="480" w:lineRule="auto"/>
    </w:pPr>
    <w:rPr>
      <w:rFonts w:ascii="Times New Roman" w:eastAsia="Times New Roman" w:hAnsi="Times New Roman" w:cs="Times New Roman"/>
      <w:sz w:val="24"/>
      <w:szCs w:val="24"/>
      <w:lang w:eastAsia="ar-SA"/>
    </w:rPr>
  </w:style>
  <w:style w:type="paragraph" w:customStyle="1" w:styleId="Standard">
    <w:name w:val="Standard"/>
    <w:uiPriority w:val="99"/>
    <w:rsid w:val="00F05B95"/>
    <w:pPr>
      <w:suppressAutoHyphens/>
      <w:spacing w:after="0" w:line="240" w:lineRule="auto"/>
    </w:pPr>
    <w:rPr>
      <w:rFonts w:ascii="Times New Roman" w:eastAsia="Arial" w:hAnsi="Times New Roman" w:cs="Times New Roman"/>
      <w:kern w:val="2"/>
      <w:sz w:val="24"/>
      <w:szCs w:val="24"/>
      <w:lang w:eastAsia="ar-SA"/>
    </w:rPr>
  </w:style>
  <w:style w:type="paragraph" w:customStyle="1" w:styleId="TableContents">
    <w:name w:val="Table Contents"/>
    <w:basedOn w:val="Standard"/>
    <w:uiPriority w:val="99"/>
    <w:rsid w:val="00F05B95"/>
    <w:pPr>
      <w:widowControl w:val="0"/>
      <w:suppressLineNumbers/>
    </w:pPr>
    <w:rPr>
      <w:rFonts w:eastAsia="Andale Sans UI" w:cs="Tahoma"/>
      <w:lang w:val="de-DE" w:eastAsia="fa-IR" w:bidi="fa-IR"/>
    </w:rPr>
  </w:style>
  <w:style w:type="paragraph" w:customStyle="1" w:styleId="22">
    <w:name w:val="Нумерованный список 22"/>
    <w:basedOn w:val="a"/>
    <w:uiPriority w:val="99"/>
    <w:rsid w:val="00F05B95"/>
    <w:pPr>
      <w:numPr>
        <w:numId w:val="4"/>
      </w:numPr>
      <w:tabs>
        <w:tab w:val="left" w:pos="360"/>
        <w:tab w:val="left" w:pos="1492"/>
      </w:tabs>
      <w:spacing w:after="0" w:line="240" w:lineRule="auto"/>
      <w:ind w:left="1492" w:firstLine="0"/>
    </w:pPr>
    <w:rPr>
      <w:rFonts w:ascii="Times New Roman" w:eastAsia="Times New Roman" w:hAnsi="Times New Roman" w:cs="Times New Roman"/>
      <w:sz w:val="24"/>
      <w:szCs w:val="24"/>
      <w:lang w:eastAsia="ar-SA"/>
    </w:rPr>
  </w:style>
  <w:style w:type="paragraph" w:customStyle="1" w:styleId="Default">
    <w:name w:val="Default"/>
    <w:rsid w:val="00F05B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Osnova">
    <w:name w:val="Osnova"/>
    <w:basedOn w:val="a"/>
    <w:uiPriority w:val="99"/>
    <w:rsid w:val="00F05B95"/>
    <w:pPr>
      <w:widowControl w:val="0"/>
      <w:suppressAutoHyphens/>
      <w:spacing w:after="0" w:line="213" w:lineRule="exact"/>
      <w:ind w:firstLine="339"/>
      <w:jc w:val="both"/>
    </w:pPr>
    <w:rPr>
      <w:rFonts w:ascii="NewtonCSanPin" w:eastAsia="Times New Roman" w:hAnsi="NewtonCSanPin" w:cs="NewtonCSanPin"/>
      <w:color w:val="000000"/>
      <w:kern w:val="2"/>
      <w:sz w:val="21"/>
      <w:szCs w:val="21"/>
      <w:lang w:eastAsia="ar-SA"/>
    </w:rPr>
  </w:style>
  <w:style w:type="character" w:customStyle="1" w:styleId="NoSpacingChar">
    <w:name w:val="No Spacing Char"/>
    <w:basedOn w:val="a0"/>
    <w:link w:val="1a"/>
    <w:locked/>
    <w:rsid w:val="00F05B95"/>
    <w:rPr>
      <w:rFonts w:ascii="Calibri" w:eastAsia="Calibri" w:hAnsi="Calibri" w:cs="Times New Roman"/>
      <w:sz w:val="24"/>
      <w:szCs w:val="24"/>
      <w:lang w:eastAsia="ru-RU"/>
    </w:rPr>
  </w:style>
  <w:style w:type="paragraph" w:customStyle="1" w:styleId="1a">
    <w:name w:val="Без интервала1"/>
    <w:link w:val="NoSpacingChar"/>
    <w:uiPriority w:val="99"/>
    <w:rsid w:val="00F05B95"/>
    <w:rPr>
      <w:rFonts w:ascii="Calibri" w:eastAsia="Calibri" w:hAnsi="Calibri" w:cs="Times New Roman"/>
      <w:sz w:val="24"/>
      <w:szCs w:val="24"/>
      <w:lang w:eastAsia="ru-RU"/>
    </w:rPr>
  </w:style>
  <w:style w:type="character" w:customStyle="1" w:styleId="QuoteChar">
    <w:name w:val="Quote Char"/>
    <w:basedOn w:val="a0"/>
    <w:link w:val="215"/>
    <w:uiPriority w:val="99"/>
    <w:locked/>
    <w:rsid w:val="00F05B95"/>
    <w:rPr>
      <w:i/>
      <w:sz w:val="24"/>
      <w:szCs w:val="24"/>
      <w:lang w:val="en-US"/>
    </w:rPr>
  </w:style>
  <w:style w:type="paragraph" w:customStyle="1" w:styleId="215">
    <w:name w:val="Цитата 21"/>
    <w:basedOn w:val="a"/>
    <w:next w:val="a"/>
    <w:link w:val="QuoteChar"/>
    <w:uiPriority w:val="99"/>
    <w:rsid w:val="00F05B95"/>
    <w:pPr>
      <w:spacing w:after="0" w:line="240" w:lineRule="auto"/>
    </w:pPr>
    <w:rPr>
      <w:i/>
      <w:sz w:val="24"/>
      <w:szCs w:val="24"/>
      <w:lang w:val="en-US"/>
    </w:rPr>
  </w:style>
  <w:style w:type="character" w:customStyle="1" w:styleId="IntenseQuoteChar">
    <w:name w:val="Intense Quote Char"/>
    <w:basedOn w:val="a0"/>
    <w:link w:val="1b"/>
    <w:uiPriority w:val="99"/>
    <w:locked/>
    <w:rsid w:val="00F05B95"/>
    <w:rPr>
      <w:b/>
      <w:i/>
      <w:sz w:val="24"/>
      <w:lang w:val="en-US"/>
    </w:rPr>
  </w:style>
  <w:style w:type="paragraph" w:customStyle="1" w:styleId="1b">
    <w:name w:val="Выделенная цитата1"/>
    <w:basedOn w:val="a"/>
    <w:next w:val="a"/>
    <w:link w:val="IntenseQuoteChar"/>
    <w:uiPriority w:val="99"/>
    <w:rsid w:val="00F05B95"/>
    <w:pPr>
      <w:spacing w:after="0" w:line="240" w:lineRule="auto"/>
      <w:ind w:left="720" w:right="720"/>
    </w:pPr>
    <w:rPr>
      <w:b/>
      <w:i/>
      <w:sz w:val="24"/>
      <w:lang w:val="en-US"/>
    </w:rPr>
  </w:style>
  <w:style w:type="paragraph" w:customStyle="1" w:styleId="msonormalcxspmiddle">
    <w:name w:val="msonormalcxspmiddle"/>
    <w:basedOn w:val="a"/>
    <w:uiPriority w:val="99"/>
    <w:rsid w:val="00F05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F05B95"/>
    <w:pPr>
      <w:widowControl w:val="0"/>
      <w:autoSpaceDE w:val="0"/>
      <w:autoSpaceDN w:val="0"/>
      <w:adjustRightInd w:val="0"/>
      <w:spacing w:after="0" w:line="256"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F05B95"/>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aff4">
    <w:name w:val="Базовый"/>
    <w:uiPriority w:val="99"/>
    <w:rsid w:val="00F05B95"/>
    <w:pPr>
      <w:tabs>
        <w:tab w:val="left" w:pos="709"/>
      </w:tabs>
      <w:suppressAutoHyphens/>
      <w:spacing w:line="276" w:lineRule="atLeast"/>
    </w:pPr>
    <w:rPr>
      <w:rFonts w:ascii="Calibri" w:eastAsia="Calibri" w:hAnsi="Calibri" w:cs="Times New Roman"/>
    </w:rPr>
  </w:style>
  <w:style w:type="paragraph" w:customStyle="1" w:styleId="1c">
    <w:name w:val="Знак1 Знак Знак Знак"/>
    <w:basedOn w:val="a"/>
    <w:uiPriority w:val="99"/>
    <w:rsid w:val="00F05B95"/>
    <w:pPr>
      <w:spacing w:after="160" w:line="240" w:lineRule="exact"/>
    </w:pPr>
    <w:rPr>
      <w:rFonts w:ascii="Verdana" w:eastAsia="Times New Roman" w:hAnsi="Verdana" w:cs="Times New Roman"/>
      <w:sz w:val="20"/>
      <w:szCs w:val="20"/>
      <w:lang w:val="en-US"/>
    </w:rPr>
  </w:style>
  <w:style w:type="character" w:customStyle="1" w:styleId="aff5">
    <w:name w:val="Основной текст_"/>
    <w:basedOn w:val="a0"/>
    <w:link w:val="2c"/>
    <w:uiPriority w:val="99"/>
    <w:locked/>
    <w:rsid w:val="00F05B95"/>
    <w:rPr>
      <w:shd w:val="clear" w:color="auto" w:fill="FFFFFF"/>
    </w:rPr>
  </w:style>
  <w:style w:type="paragraph" w:customStyle="1" w:styleId="2c">
    <w:name w:val="Основной текст2"/>
    <w:basedOn w:val="a"/>
    <w:link w:val="aff5"/>
    <w:uiPriority w:val="99"/>
    <w:rsid w:val="00F05B95"/>
    <w:pPr>
      <w:shd w:val="clear" w:color="auto" w:fill="FFFFFF"/>
      <w:spacing w:after="0" w:line="240" w:lineRule="atLeast"/>
    </w:pPr>
  </w:style>
  <w:style w:type="character" w:customStyle="1" w:styleId="1d">
    <w:name w:val="Заголовок №1_"/>
    <w:basedOn w:val="a0"/>
    <w:link w:val="1e"/>
    <w:uiPriority w:val="99"/>
    <w:locked/>
    <w:rsid w:val="00F05B95"/>
    <w:rPr>
      <w:sz w:val="26"/>
      <w:szCs w:val="26"/>
      <w:shd w:val="clear" w:color="auto" w:fill="FFFFFF"/>
    </w:rPr>
  </w:style>
  <w:style w:type="paragraph" w:customStyle="1" w:styleId="1e">
    <w:name w:val="Заголовок №1"/>
    <w:basedOn w:val="a"/>
    <w:link w:val="1d"/>
    <w:uiPriority w:val="99"/>
    <w:rsid w:val="00F05B95"/>
    <w:pPr>
      <w:shd w:val="clear" w:color="auto" w:fill="FFFFFF"/>
      <w:spacing w:after="300" w:line="240" w:lineRule="atLeast"/>
      <w:outlineLvl w:val="0"/>
    </w:pPr>
    <w:rPr>
      <w:sz w:val="26"/>
      <w:szCs w:val="26"/>
    </w:rPr>
  </w:style>
  <w:style w:type="character" w:customStyle="1" w:styleId="2d">
    <w:name w:val="Основной текст (2)_"/>
    <w:basedOn w:val="a0"/>
    <w:link w:val="2e"/>
    <w:uiPriority w:val="99"/>
    <w:locked/>
    <w:rsid w:val="00F05B95"/>
    <w:rPr>
      <w:shd w:val="clear" w:color="auto" w:fill="FFFFFF"/>
    </w:rPr>
  </w:style>
  <w:style w:type="paragraph" w:customStyle="1" w:styleId="2e">
    <w:name w:val="Основной текст (2)"/>
    <w:basedOn w:val="a"/>
    <w:link w:val="2d"/>
    <w:uiPriority w:val="99"/>
    <w:rsid w:val="00F05B95"/>
    <w:pPr>
      <w:shd w:val="clear" w:color="auto" w:fill="FFFFFF"/>
      <w:spacing w:after="1140" w:line="240" w:lineRule="atLeast"/>
    </w:pPr>
  </w:style>
  <w:style w:type="character" w:customStyle="1" w:styleId="38">
    <w:name w:val="Основной текст (3)_"/>
    <w:basedOn w:val="a0"/>
    <w:link w:val="39"/>
    <w:uiPriority w:val="99"/>
    <w:locked/>
    <w:rsid w:val="00F05B95"/>
    <w:rPr>
      <w:sz w:val="11"/>
      <w:szCs w:val="11"/>
      <w:shd w:val="clear" w:color="auto" w:fill="FFFFFF"/>
    </w:rPr>
  </w:style>
  <w:style w:type="paragraph" w:customStyle="1" w:styleId="39">
    <w:name w:val="Основной текст (3)"/>
    <w:basedOn w:val="a"/>
    <w:link w:val="38"/>
    <w:uiPriority w:val="99"/>
    <w:rsid w:val="00F05B95"/>
    <w:pPr>
      <w:shd w:val="clear" w:color="auto" w:fill="FFFFFF"/>
      <w:spacing w:before="1140" w:after="0" w:line="240" w:lineRule="atLeast"/>
    </w:pPr>
    <w:rPr>
      <w:sz w:val="11"/>
      <w:szCs w:val="11"/>
    </w:rPr>
  </w:style>
  <w:style w:type="character" w:customStyle="1" w:styleId="aff6">
    <w:name w:val="Подпись к таблице_"/>
    <w:basedOn w:val="a0"/>
    <w:link w:val="aff7"/>
    <w:uiPriority w:val="99"/>
    <w:locked/>
    <w:rsid w:val="00F05B95"/>
    <w:rPr>
      <w:sz w:val="19"/>
      <w:szCs w:val="19"/>
      <w:shd w:val="clear" w:color="auto" w:fill="FFFFFF"/>
    </w:rPr>
  </w:style>
  <w:style w:type="paragraph" w:customStyle="1" w:styleId="aff7">
    <w:name w:val="Подпись к таблице"/>
    <w:basedOn w:val="a"/>
    <w:link w:val="aff6"/>
    <w:uiPriority w:val="99"/>
    <w:rsid w:val="00F05B95"/>
    <w:pPr>
      <w:shd w:val="clear" w:color="auto" w:fill="FFFFFF"/>
      <w:spacing w:after="0" w:line="240" w:lineRule="atLeast"/>
    </w:pPr>
    <w:rPr>
      <w:sz w:val="19"/>
      <w:szCs w:val="19"/>
    </w:rPr>
  </w:style>
  <w:style w:type="character" w:customStyle="1" w:styleId="54">
    <w:name w:val="Основной текст (5)_"/>
    <w:basedOn w:val="a0"/>
    <w:link w:val="55"/>
    <w:uiPriority w:val="99"/>
    <w:locked/>
    <w:rsid w:val="00F05B95"/>
    <w:rPr>
      <w:sz w:val="11"/>
      <w:szCs w:val="11"/>
      <w:shd w:val="clear" w:color="auto" w:fill="FFFFFF"/>
    </w:rPr>
  </w:style>
  <w:style w:type="paragraph" w:customStyle="1" w:styleId="55">
    <w:name w:val="Основной текст (5)"/>
    <w:basedOn w:val="a"/>
    <w:link w:val="54"/>
    <w:uiPriority w:val="99"/>
    <w:rsid w:val="00F05B95"/>
    <w:pPr>
      <w:shd w:val="clear" w:color="auto" w:fill="FFFFFF"/>
      <w:spacing w:after="0" w:line="240" w:lineRule="atLeast"/>
      <w:jc w:val="center"/>
    </w:pPr>
    <w:rPr>
      <w:sz w:val="11"/>
      <w:szCs w:val="11"/>
    </w:rPr>
  </w:style>
  <w:style w:type="paragraph" w:customStyle="1" w:styleId="LTGliederung1">
    <w:name w:val="???????~LT~Gliederung 1"/>
    <w:uiPriority w:val="99"/>
    <w:rsid w:val="00F05B95"/>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Tahoma" w:eastAsia="Arial Unicode MS" w:hAnsi="Tahoma" w:cs="Tahoma"/>
      <w:color w:val="000000"/>
      <w:sz w:val="64"/>
      <w:szCs w:val="64"/>
    </w:rPr>
  </w:style>
  <w:style w:type="paragraph" w:customStyle="1" w:styleId="aff8">
    <w:name w:val="???????"/>
    <w:uiPriority w:val="99"/>
    <w:rsid w:val="00F05B9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Arial Unicode MS" w:hAnsi="Tahoma" w:cs="Tahoma"/>
      <w:color w:val="000000"/>
      <w:sz w:val="48"/>
      <w:szCs w:val="48"/>
    </w:rPr>
  </w:style>
  <w:style w:type="character" w:customStyle="1" w:styleId="aff9">
    <w:name w:val="Таблица Знак"/>
    <w:basedOn w:val="a0"/>
    <w:link w:val="affa"/>
    <w:uiPriority w:val="99"/>
    <w:locked/>
    <w:rsid w:val="00F05B95"/>
    <w:rPr>
      <w:rFonts w:ascii="Times New Roman" w:hAnsi="Times New Roman" w:cs="Times New Roman"/>
      <w:sz w:val="28"/>
      <w:szCs w:val="28"/>
    </w:rPr>
  </w:style>
  <w:style w:type="paragraph" w:customStyle="1" w:styleId="affa">
    <w:name w:val="Таблица"/>
    <w:basedOn w:val="a"/>
    <w:link w:val="aff9"/>
    <w:uiPriority w:val="99"/>
    <w:rsid w:val="00F05B95"/>
    <w:pPr>
      <w:spacing w:after="0" w:line="240" w:lineRule="auto"/>
    </w:pPr>
    <w:rPr>
      <w:rFonts w:ascii="Times New Roman" w:hAnsi="Times New Roman" w:cs="Times New Roman"/>
      <w:sz w:val="28"/>
      <w:szCs w:val="28"/>
    </w:rPr>
  </w:style>
  <w:style w:type="paragraph" w:customStyle="1" w:styleId="140">
    <w:name w:val="Стиль 14 пт"/>
    <w:basedOn w:val="a"/>
    <w:uiPriority w:val="99"/>
    <w:rsid w:val="00F05B95"/>
    <w:pPr>
      <w:widowControl w:val="0"/>
      <w:shd w:val="clear" w:color="auto" w:fill="FFFFFF"/>
      <w:tabs>
        <w:tab w:val="num" w:pos="643"/>
      </w:tabs>
      <w:autoSpaceDE w:val="0"/>
      <w:autoSpaceDN w:val="0"/>
      <w:adjustRightInd w:val="0"/>
      <w:spacing w:after="0" w:line="360" w:lineRule="auto"/>
      <w:ind w:left="357" w:right="79" w:hanging="357"/>
      <w:jc w:val="both"/>
    </w:pPr>
    <w:rPr>
      <w:rFonts w:ascii="Calibri" w:eastAsia="Times New Roman" w:hAnsi="Calibri" w:cs="Times New Roman"/>
      <w:sz w:val="24"/>
      <w:szCs w:val="24"/>
      <w:lang w:val="en-US"/>
    </w:rPr>
  </w:style>
  <w:style w:type="paragraph" w:customStyle="1" w:styleId="ConsNormal">
    <w:name w:val="ConsNormal"/>
    <w:uiPriority w:val="99"/>
    <w:rsid w:val="00F05B95"/>
    <w:pPr>
      <w:widowControl w:val="0"/>
      <w:autoSpaceDE w:val="0"/>
      <w:autoSpaceDN w:val="0"/>
      <w:adjustRightInd w:val="0"/>
      <w:ind w:right="19772" w:firstLine="720"/>
    </w:pPr>
    <w:rPr>
      <w:rFonts w:ascii="Arial" w:eastAsia="Times New Roman" w:hAnsi="Arial" w:cs="Arial"/>
      <w:lang w:eastAsia="ru-RU"/>
    </w:rPr>
  </w:style>
  <w:style w:type="paragraph" w:customStyle="1" w:styleId="c15">
    <w:name w:val="c15"/>
    <w:basedOn w:val="a"/>
    <w:uiPriority w:val="99"/>
    <w:rsid w:val="00F05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F05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Абзац списка1"/>
    <w:basedOn w:val="a"/>
    <w:uiPriority w:val="99"/>
    <w:rsid w:val="00F05B95"/>
    <w:pPr>
      <w:spacing w:after="0" w:line="240" w:lineRule="auto"/>
      <w:ind w:left="720"/>
    </w:pPr>
    <w:rPr>
      <w:rFonts w:ascii="Times New Roman" w:eastAsia="Times New Roman" w:hAnsi="Times New Roman" w:cs="Times New Roman"/>
      <w:sz w:val="24"/>
      <w:szCs w:val="24"/>
      <w:lang w:eastAsia="ru-RU"/>
    </w:rPr>
  </w:style>
  <w:style w:type="character" w:styleId="affb">
    <w:name w:val="Subtle Emphasis"/>
    <w:basedOn w:val="a0"/>
    <w:uiPriority w:val="99"/>
    <w:qFormat/>
    <w:rsid w:val="00F05B95"/>
    <w:rPr>
      <w:rFonts w:ascii="Times New Roman" w:hAnsi="Times New Roman" w:cs="Times New Roman" w:hint="default"/>
      <w:i/>
      <w:iCs w:val="0"/>
      <w:color w:val="5A5A5A"/>
    </w:rPr>
  </w:style>
  <w:style w:type="character" w:styleId="affc">
    <w:name w:val="Intense Emphasis"/>
    <w:basedOn w:val="a0"/>
    <w:uiPriority w:val="99"/>
    <w:qFormat/>
    <w:rsid w:val="00F05B95"/>
    <w:rPr>
      <w:rFonts w:ascii="Times New Roman" w:hAnsi="Times New Roman" w:cs="Times New Roman" w:hint="default"/>
      <w:b/>
      <w:bCs w:val="0"/>
      <w:i/>
      <w:iCs w:val="0"/>
      <w:sz w:val="24"/>
      <w:szCs w:val="24"/>
      <w:u w:val="single"/>
    </w:rPr>
  </w:style>
  <w:style w:type="character" w:styleId="affd">
    <w:name w:val="Subtle Reference"/>
    <w:basedOn w:val="a0"/>
    <w:uiPriority w:val="99"/>
    <w:qFormat/>
    <w:rsid w:val="00F05B95"/>
    <w:rPr>
      <w:rFonts w:ascii="Times New Roman" w:hAnsi="Times New Roman" w:cs="Times New Roman" w:hint="default"/>
      <w:sz w:val="24"/>
      <w:szCs w:val="24"/>
      <w:u w:val="single"/>
    </w:rPr>
  </w:style>
  <w:style w:type="character" w:styleId="affe">
    <w:name w:val="Intense Reference"/>
    <w:basedOn w:val="a0"/>
    <w:uiPriority w:val="99"/>
    <w:qFormat/>
    <w:rsid w:val="00F05B95"/>
    <w:rPr>
      <w:rFonts w:ascii="Times New Roman" w:hAnsi="Times New Roman" w:cs="Times New Roman" w:hint="default"/>
      <w:b/>
      <w:bCs w:val="0"/>
      <w:sz w:val="24"/>
      <w:u w:val="single"/>
    </w:rPr>
  </w:style>
  <w:style w:type="character" w:styleId="afff">
    <w:name w:val="Book Title"/>
    <w:basedOn w:val="a0"/>
    <w:uiPriority w:val="99"/>
    <w:qFormat/>
    <w:rsid w:val="00F05B95"/>
    <w:rPr>
      <w:rFonts w:ascii="Cambria" w:hAnsi="Cambria" w:cs="Times New Roman" w:hint="default"/>
      <w:b/>
      <w:bCs w:val="0"/>
      <w:i/>
      <w:iCs w:val="0"/>
      <w:sz w:val="24"/>
      <w:szCs w:val="24"/>
    </w:rPr>
  </w:style>
  <w:style w:type="character" w:customStyle="1" w:styleId="WW8Num4z0">
    <w:name w:val="WW8Num4z0"/>
    <w:rsid w:val="00F05B95"/>
    <w:rPr>
      <w:rFonts w:ascii="Symbol" w:hAnsi="Symbol" w:cs="Times New Roman" w:hint="default"/>
    </w:rPr>
  </w:style>
  <w:style w:type="character" w:customStyle="1" w:styleId="WW8Num6z0">
    <w:name w:val="WW8Num6z0"/>
    <w:rsid w:val="00F05B95"/>
    <w:rPr>
      <w:rFonts w:ascii="OpenSymbol" w:hAnsi="OpenSymbol" w:hint="default"/>
    </w:rPr>
  </w:style>
  <w:style w:type="character" w:customStyle="1" w:styleId="WW8Num8z0">
    <w:name w:val="WW8Num8z0"/>
    <w:rsid w:val="00F05B95"/>
    <w:rPr>
      <w:rFonts w:ascii="Times New Roman" w:eastAsia="Times New Roman" w:hAnsi="Times New Roman" w:cs="Times New Roman" w:hint="default"/>
    </w:rPr>
  </w:style>
  <w:style w:type="character" w:customStyle="1" w:styleId="56">
    <w:name w:val="Основной шрифт абзаца5"/>
    <w:rsid w:val="00F05B95"/>
  </w:style>
  <w:style w:type="character" w:customStyle="1" w:styleId="WW8Num3z0">
    <w:name w:val="WW8Num3z0"/>
    <w:rsid w:val="00F05B95"/>
    <w:rPr>
      <w:rFonts w:ascii="Symbol" w:hAnsi="Symbol" w:cs="Times New Roman" w:hint="default"/>
    </w:rPr>
  </w:style>
  <w:style w:type="character" w:customStyle="1" w:styleId="WW8Num5z0">
    <w:name w:val="WW8Num5z0"/>
    <w:rsid w:val="00F05B95"/>
    <w:rPr>
      <w:rFonts w:ascii="OpenSymbol" w:hAnsi="OpenSymbol" w:hint="default"/>
    </w:rPr>
  </w:style>
  <w:style w:type="character" w:customStyle="1" w:styleId="Absatz-Standardschriftart">
    <w:name w:val="Absatz-Standardschriftart"/>
    <w:rsid w:val="00F05B95"/>
  </w:style>
  <w:style w:type="character" w:customStyle="1" w:styleId="43">
    <w:name w:val="Основной шрифт абзаца4"/>
    <w:rsid w:val="00F05B95"/>
  </w:style>
  <w:style w:type="character" w:customStyle="1" w:styleId="3a">
    <w:name w:val="Основной шрифт абзаца3"/>
    <w:rsid w:val="00F05B95"/>
  </w:style>
  <w:style w:type="character" w:customStyle="1" w:styleId="2f">
    <w:name w:val="Основной шрифт абзаца2"/>
    <w:rsid w:val="00F05B95"/>
  </w:style>
  <w:style w:type="character" w:customStyle="1" w:styleId="WW8Num2z0">
    <w:name w:val="WW8Num2z0"/>
    <w:rsid w:val="00F05B95"/>
    <w:rPr>
      <w:rFonts w:ascii="Symbol" w:eastAsia="Times New Roman" w:hAnsi="Symbol" w:cs="Times New Roman" w:hint="default"/>
    </w:rPr>
  </w:style>
  <w:style w:type="character" w:customStyle="1" w:styleId="1f0">
    <w:name w:val="Основной шрифт абзаца1"/>
    <w:rsid w:val="00F05B95"/>
  </w:style>
  <w:style w:type="character" w:customStyle="1" w:styleId="14pt">
    <w:name w:val="Стиль 14 pt"/>
    <w:basedOn w:val="1f0"/>
    <w:rsid w:val="00F05B95"/>
    <w:rPr>
      <w:sz w:val="28"/>
    </w:rPr>
  </w:style>
  <w:style w:type="character" w:customStyle="1" w:styleId="apple-converted-space">
    <w:name w:val="apple-converted-space"/>
    <w:basedOn w:val="1f0"/>
    <w:rsid w:val="00F05B95"/>
  </w:style>
  <w:style w:type="character" w:customStyle="1" w:styleId="Zag11">
    <w:name w:val="Zag_11"/>
    <w:uiPriority w:val="99"/>
    <w:rsid w:val="00F05B95"/>
  </w:style>
  <w:style w:type="character" w:customStyle="1" w:styleId="FontStyle11">
    <w:name w:val="Font Style11"/>
    <w:basedOn w:val="a0"/>
    <w:uiPriority w:val="99"/>
    <w:rsid w:val="00F05B95"/>
    <w:rPr>
      <w:rFonts w:ascii="Times New Roman" w:hAnsi="Times New Roman" w:cs="Times New Roman" w:hint="default"/>
      <w:sz w:val="20"/>
      <w:szCs w:val="20"/>
    </w:rPr>
  </w:style>
  <w:style w:type="character" w:customStyle="1" w:styleId="1f1">
    <w:name w:val="Основной текст1"/>
    <w:basedOn w:val="aff5"/>
    <w:uiPriority w:val="99"/>
    <w:rsid w:val="00F05B95"/>
    <w:rPr>
      <w:strike w:val="0"/>
      <w:dstrike w:val="0"/>
      <w:spacing w:val="0"/>
      <w:sz w:val="22"/>
      <w:szCs w:val="22"/>
      <w:u w:val="none"/>
      <w:effect w:val="none"/>
      <w:shd w:val="clear" w:color="auto" w:fill="FFFFFF"/>
    </w:rPr>
  </w:style>
  <w:style w:type="character" w:customStyle="1" w:styleId="0pt">
    <w:name w:val="Основной текст + Интервал 0 pt"/>
    <w:basedOn w:val="aff5"/>
    <w:uiPriority w:val="99"/>
    <w:rsid w:val="00F05B95"/>
    <w:rPr>
      <w:rFonts w:ascii="Times New Roman" w:hAnsi="Times New Roman" w:cs="Times New Roman" w:hint="default"/>
      <w:strike w:val="0"/>
      <w:dstrike w:val="0"/>
      <w:spacing w:val="10"/>
      <w:sz w:val="22"/>
      <w:szCs w:val="22"/>
      <w:u w:val="none"/>
      <w:effect w:val="none"/>
      <w:shd w:val="clear" w:color="auto" w:fill="FFFFFF"/>
    </w:rPr>
  </w:style>
  <w:style w:type="character" w:customStyle="1" w:styleId="11pt">
    <w:name w:val="Основной текст + 11 pt"/>
    <w:basedOn w:val="aff5"/>
    <w:uiPriority w:val="99"/>
    <w:rsid w:val="00F05B95"/>
    <w:rPr>
      <w:rFonts w:ascii="Times New Roman" w:hAnsi="Times New Roman" w:cs="Times New Roman" w:hint="default"/>
      <w:strike w:val="0"/>
      <w:dstrike w:val="0"/>
      <w:spacing w:val="0"/>
      <w:sz w:val="22"/>
      <w:szCs w:val="22"/>
      <w:u w:val="none"/>
      <w:effect w:val="none"/>
      <w:shd w:val="clear" w:color="auto" w:fill="FFFFFF"/>
    </w:rPr>
  </w:style>
  <w:style w:type="character" w:customStyle="1" w:styleId="44">
    <w:name w:val="Основной текст (4)"/>
    <w:basedOn w:val="a0"/>
    <w:uiPriority w:val="99"/>
    <w:rsid w:val="00F05B95"/>
    <w:rPr>
      <w:rFonts w:ascii="Times New Roman" w:hAnsi="Times New Roman" w:cs="Times New Roman" w:hint="default"/>
      <w:strike w:val="0"/>
      <w:dstrike w:val="0"/>
      <w:sz w:val="9"/>
      <w:szCs w:val="9"/>
      <w:u w:val="none"/>
      <w:effect w:val="none"/>
    </w:rPr>
  </w:style>
  <w:style w:type="character" w:customStyle="1" w:styleId="TimesNewRoman">
    <w:name w:val="Подпись к таблице + Times New Roman"/>
    <w:aliases w:val="Полужирный"/>
    <w:basedOn w:val="aff6"/>
    <w:uiPriority w:val="99"/>
    <w:rsid w:val="00F05B95"/>
    <w:rPr>
      <w:rFonts w:ascii="Times New Roman" w:eastAsia="Times New Roman" w:hAnsi="Times New Roman" w:cs="Times New Roman" w:hint="default"/>
      <w:b/>
      <w:bCs/>
      <w:sz w:val="23"/>
      <w:szCs w:val="23"/>
      <w:shd w:val="clear" w:color="auto" w:fill="FFFFFF"/>
    </w:rPr>
  </w:style>
  <w:style w:type="character" w:customStyle="1" w:styleId="c9">
    <w:name w:val="c9"/>
    <w:basedOn w:val="a0"/>
    <w:rsid w:val="00F05B95"/>
    <w:rPr>
      <w:rFonts w:ascii="Times New Roman" w:hAnsi="Times New Roman" w:cs="Times New Roman" w:hint="default"/>
    </w:rPr>
  </w:style>
  <w:style w:type="character" w:customStyle="1" w:styleId="170">
    <w:name w:val="Знак Знак17"/>
    <w:basedOn w:val="a0"/>
    <w:uiPriority w:val="99"/>
    <w:locked/>
    <w:rsid w:val="00F05B95"/>
    <w:rPr>
      <w:rFonts w:ascii="Arial" w:hAnsi="Arial" w:cs="Arial" w:hint="default"/>
      <w:b/>
      <w:bCs/>
      <w:i/>
      <w:iCs/>
      <w:sz w:val="28"/>
      <w:szCs w:val="28"/>
      <w:lang w:val="ru-RU" w:eastAsia="ru-RU" w:bidi="ar-SA"/>
    </w:rPr>
  </w:style>
  <w:style w:type="character" w:customStyle="1" w:styleId="160">
    <w:name w:val="Знак Знак16"/>
    <w:basedOn w:val="a0"/>
    <w:uiPriority w:val="99"/>
    <w:locked/>
    <w:rsid w:val="00F05B95"/>
    <w:rPr>
      <w:rFonts w:ascii="Times New Roman" w:hAnsi="Times New Roman" w:cs="Times New Roman" w:hint="default"/>
      <w:b/>
      <w:bCs/>
      <w:sz w:val="24"/>
      <w:szCs w:val="24"/>
      <w:lang w:val="ru-RU" w:eastAsia="ru-RU" w:bidi="ar-SA"/>
    </w:rPr>
  </w:style>
  <w:style w:type="character" w:customStyle="1" w:styleId="180">
    <w:name w:val="Знак Знак18"/>
    <w:basedOn w:val="a0"/>
    <w:uiPriority w:val="99"/>
    <w:locked/>
    <w:rsid w:val="00F05B95"/>
    <w:rPr>
      <w:rFonts w:ascii="Times New Roman" w:hAnsi="Times New Roman" w:cs="Times New Roman" w:hint="default"/>
      <w:sz w:val="28"/>
      <w:szCs w:val="28"/>
      <w:lang w:val="ru-RU" w:eastAsia="ru-RU" w:bidi="ar-SA"/>
    </w:rPr>
  </w:style>
  <w:style w:type="character" w:customStyle="1" w:styleId="81">
    <w:name w:val="Знак Знак8"/>
    <w:basedOn w:val="a0"/>
    <w:uiPriority w:val="99"/>
    <w:locked/>
    <w:rsid w:val="00F05B95"/>
    <w:rPr>
      <w:rFonts w:ascii="Times New Roman" w:hAnsi="Times New Roman" w:cs="Times New Roman" w:hint="default"/>
      <w:sz w:val="28"/>
      <w:szCs w:val="28"/>
      <w:lang w:val="ru-RU" w:eastAsia="ru-RU" w:bidi="ar-SA"/>
    </w:rPr>
  </w:style>
  <w:style w:type="character" w:customStyle="1" w:styleId="280">
    <w:name w:val="Основной текст (2) + 8"/>
    <w:aliases w:val="5 pt,Не курсив,Интервал 0 pt"/>
    <w:basedOn w:val="a0"/>
    <w:uiPriority w:val="99"/>
    <w:rsid w:val="00F05B95"/>
    <w:rPr>
      <w:rFonts w:ascii="Times New Roman" w:hAnsi="Times New Roman" w:cs="Times New Roman" w:hint="default"/>
      <w:spacing w:val="0"/>
      <w:sz w:val="17"/>
      <w:szCs w:val="17"/>
    </w:rPr>
  </w:style>
  <w:style w:type="table" w:styleId="afff0">
    <w:name w:val="Table Grid"/>
    <w:basedOn w:val="a1"/>
    <w:uiPriority w:val="59"/>
    <w:rsid w:val="00F05B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uiPriority w:val="99"/>
    <w:rsid w:val="00F05B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Hyperlink"/>
    <w:basedOn w:val="1f0"/>
    <w:uiPriority w:val="99"/>
    <w:unhideWhenUsed/>
    <w:rsid w:val="00F05B95"/>
    <w:rPr>
      <w:color w:val="0000FF"/>
      <w:u w:val="single"/>
    </w:rPr>
  </w:style>
  <w:style w:type="character" w:styleId="afff2">
    <w:name w:val="page number"/>
    <w:basedOn w:val="a0"/>
    <w:uiPriority w:val="99"/>
    <w:rsid w:val="00F05B95"/>
  </w:style>
  <w:style w:type="character" w:customStyle="1" w:styleId="TimesNewRoman0">
    <w:name w:val="Подпись к таблице + Times New Roman;Полужирный"/>
    <w:basedOn w:val="aff6"/>
    <w:rsid w:val="00F05B95"/>
    <w:rPr>
      <w:rFonts w:ascii="Times New Roman" w:eastAsia="Times New Roman" w:hAnsi="Times New Roman" w:cs="Times New Roman"/>
      <w:b/>
      <w:bCs/>
      <w:sz w:val="23"/>
      <w:szCs w:val="23"/>
      <w:shd w:val="clear" w:color="auto" w:fill="FFFFFF"/>
    </w:rPr>
  </w:style>
  <w:style w:type="character" w:styleId="afff3">
    <w:name w:val="FollowedHyperlink"/>
    <w:basedOn w:val="a0"/>
    <w:uiPriority w:val="99"/>
    <w:rsid w:val="00F05B95"/>
    <w:rPr>
      <w:color w:val="800080"/>
      <w:u w:val="single"/>
    </w:rPr>
  </w:style>
  <w:style w:type="character" w:styleId="afff4">
    <w:name w:val="Strong"/>
    <w:basedOn w:val="a0"/>
    <w:uiPriority w:val="99"/>
    <w:qFormat/>
    <w:rsid w:val="00F05B95"/>
    <w:rPr>
      <w:b/>
      <w:bCs/>
    </w:rPr>
  </w:style>
  <w:style w:type="character" w:styleId="afff5">
    <w:name w:val="Emphasis"/>
    <w:basedOn w:val="a0"/>
    <w:uiPriority w:val="99"/>
    <w:qFormat/>
    <w:rsid w:val="00F05B95"/>
    <w:rPr>
      <w:rFonts w:ascii="Calibri" w:hAnsi="Calibri"/>
      <w:b/>
      <w:i/>
      <w:iCs/>
    </w:rPr>
  </w:style>
  <w:style w:type="paragraph" w:customStyle="1" w:styleId="c2">
    <w:name w:val="c2"/>
    <w:basedOn w:val="a"/>
    <w:uiPriority w:val="99"/>
    <w:rsid w:val="00F05B9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4">
    <w:name w:val="c24"/>
    <w:basedOn w:val="a0"/>
    <w:rsid w:val="00F05B95"/>
    <w:rPr>
      <w:rFonts w:cs="Times New Roman"/>
    </w:rPr>
  </w:style>
  <w:style w:type="character" w:customStyle="1" w:styleId="c7">
    <w:name w:val="c7"/>
    <w:basedOn w:val="a0"/>
    <w:uiPriority w:val="99"/>
    <w:rsid w:val="00F05B95"/>
    <w:rPr>
      <w:rFonts w:cs="Times New Roman"/>
    </w:rPr>
  </w:style>
  <w:style w:type="paragraph" w:customStyle="1" w:styleId="c16">
    <w:name w:val="c16"/>
    <w:basedOn w:val="a"/>
    <w:uiPriority w:val="99"/>
    <w:rsid w:val="00F05B9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F05B95"/>
    <w:rPr>
      <w:rFonts w:cs="Times New Roman"/>
    </w:rPr>
  </w:style>
  <w:style w:type="character" w:customStyle="1" w:styleId="c17">
    <w:name w:val="c17"/>
    <w:basedOn w:val="a0"/>
    <w:rsid w:val="00F05B95"/>
    <w:rPr>
      <w:rFonts w:cs="Times New Roman"/>
    </w:rPr>
  </w:style>
  <w:style w:type="paragraph" w:customStyle="1" w:styleId="c10">
    <w:name w:val="c10"/>
    <w:basedOn w:val="a"/>
    <w:rsid w:val="00F05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0">
    <w:name w:val="Заголовок 6 Знак1"/>
    <w:basedOn w:val="a0"/>
    <w:uiPriority w:val="9"/>
    <w:semiHidden/>
    <w:rsid w:val="00F05B95"/>
    <w:rPr>
      <w:rFonts w:asciiTheme="majorHAnsi" w:eastAsiaTheme="majorEastAsia" w:hAnsiTheme="majorHAnsi" w:cstheme="majorBidi"/>
      <w:i/>
      <w:iCs/>
      <w:color w:val="243F60" w:themeColor="accent1" w:themeShade="7F"/>
    </w:rPr>
  </w:style>
  <w:style w:type="paragraph" w:styleId="ad">
    <w:name w:val="Subtitle"/>
    <w:basedOn w:val="a"/>
    <w:next w:val="a"/>
    <w:link w:val="ac"/>
    <w:uiPriority w:val="99"/>
    <w:qFormat/>
    <w:rsid w:val="00F05B95"/>
    <w:pPr>
      <w:numPr>
        <w:ilvl w:val="1"/>
      </w:numPr>
    </w:pPr>
    <w:rPr>
      <w:rFonts w:ascii="Cambria" w:eastAsia="Times New Roman" w:hAnsi="Cambria" w:cs="Times New Roman"/>
      <w:i/>
      <w:iCs/>
      <w:color w:val="4F81BD"/>
      <w:spacing w:val="15"/>
      <w:sz w:val="24"/>
      <w:szCs w:val="24"/>
      <w:lang w:eastAsia="ar-SA"/>
    </w:rPr>
  </w:style>
  <w:style w:type="character" w:customStyle="1" w:styleId="1f3">
    <w:name w:val="Подзаголовок Знак1"/>
    <w:basedOn w:val="a0"/>
    <w:uiPriority w:val="11"/>
    <w:rsid w:val="00F05B95"/>
    <w:rPr>
      <w:rFonts w:asciiTheme="majorHAnsi" w:eastAsiaTheme="majorEastAsia" w:hAnsiTheme="majorHAnsi" w:cstheme="majorBidi"/>
      <w:i/>
      <w:iCs/>
      <w:color w:val="4F81BD" w:themeColor="accent1"/>
      <w:spacing w:val="15"/>
      <w:sz w:val="24"/>
      <w:szCs w:val="24"/>
    </w:rPr>
  </w:style>
  <w:style w:type="paragraph" w:styleId="32">
    <w:name w:val="Body Text 3"/>
    <w:basedOn w:val="a"/>
    <w:link w:val="312"/>
    <w:uiPriority w:val="99"/>
    <w:unhideWhenUsed/>
    <w:rsid w:val="00F05B95"/>
    <w:pPr>
      <w:spacing w:after="120"/>
    </w:pPr>
    <w:rPr>
      <w:sz w:val="16"/>
      <w:szCs w:val="16"/>
    </w:rPr>
  </w:style>
  <w:style w:type="character" w:customStyle="1" w:styleId="312">
    <w:name w:val="Основной текст 3 Знак1"/>
    <w:basedOn w:val="a0"/>
    <w:link w:val="32"/>
    <w:uiPriority w:val="99"/>
    <w:semiHidden/>
    <w:rsid w:val="00F05B95"/>
    <w:rPr>
      <w:sz w:val="16"/>
      <w:szCs w:val="16"/>
    </w:rPr>
  </w:style>
  <w:style w:type="paragraph" w:styleId="26">
    <w:name w:val="Body Text Indent 2"/>
    <w:basedOn w:val="a"/>
    <w:link w:val="221"/>
    <w:uiPriority w:val="99"/>
    <w:unhideWhenUsed/>
    <w:rsid w:val="00F05B95"/>
    <w:pPr>
      <w:spacing w:after="120" w:line="480" w:lineRule="auto"/>
      <w:ind w:left="283"/>
    </w:pPr>
  </w:style>
  <w:style w:type="character" w:customStyle="1" w:styleId="221">
    <w:name w:val="Основной текст с отступом 2 Знак2"/>
    <w:basedOn w:val="a0"/>
    <w:link w:val="26"/>
    <w:uiPriority w:val="99"/>
    <w:semiHidden/>
    <w:rsid w:val="00F05B95"/>
  </w:style>
  <w:style w:type="table" w:customStyle="1" w:styleId="2f0">
    <w:name w:val="Сетка таблицы2"/>
    <w:basedOn w:val="a1"/>
    <w:next w:val="afff0"/>
    <w:uiPriority w:val="59"/>
    <w:rsid w:val="003F6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ff0"/>
    <w:uiPriority w:val="59"/>
    <w:rsid w:val="003F6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4">
    <w:name w:val="Нет списка1"/>
    <w:next w:val="a2"/>
    <w:uiPriority w:val="99"/>
    <w:semiHidden/>
    <w:unhideWhenUsed/>
    <w:rsid w:val="00713DDE"/>
  </w:style>
  <w:style w:type="table" w:customStyle="1" w:styleId="45">
    <w:name w:val="Сетка таблицы4"/>
    <w:basedOn w:val="a1"/>
    <w:next w:val="afff0"/>
    <w:uiPriority w:val="59"/>
    <w:rsid w:val="00713D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2"/>
    <w:uiPriority w:val="99"/>
    <w:semiHidden/>
    <w:unhideWhenUsed/>
    <w:rsid w:val="00713DDE"/>
  </w:style>
  <w:style w:type="table" w:customStyle="1" w:styleId="57">
    <w:name w:val="Сетка таблицы5"/>
    <w:basedOn w:val="a1"/>
    <w:next w:val="afff0"/>
    <w:uiPriority w:val="59"/>
    <w:rsid w:val="00713D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71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13DDE"/>
    <w:rPr>
      <w:rFonts w:ascii="Courier New" w:eastAsia="Times New Roman" w:hAnsi="Courier New" w:cs="Courier New"/>
      <w:sz w:val="20"/>
      <w:szCs w:val="20"/>
      <w:lang w:eastAsia="ru-RU"/>
    </w:rPr>
  </w:style>
  <w:style w:type="numbering" w:customStyle="1" w:styleId="3c">
    <w:name w:val="Нет списка3"/>
    <w:next w:val="a2"/>
    <w:uiPriority w:val="99"/>
    <w:semiHidden/>
    <w:unhideWhenUsed/>
    <w:rsid w:val="0073623C"/>
  </w:style>
  <w:style w:type="table" w:customStyle="1" w:styleId="62">
    <w:name w:val="Сетка таблицы6"/>
    <w:basedOn w:val="a1"/>
    <w:next w:val="afff0"/>
    <w:uiPriority w:val="99"/>
    <w:rsid w:val="0073623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362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0"/>
    <w:uiPriority w:val="59"/>
    <w:rsid w:val="00706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2804CE"/>
  </w:style>
  <w:style w:type="table" w:customStyle="1" w:styleId="82">
    <w:name w:val="Сетка таблицы8"/>
    <w:basedOn w:val="a1"/>
    <w:next w:val="afff0"/>
    <w:uiPriority w:val="59"/>
    <w:rsid w:val="002804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2804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ff0"/>
    <w:uiPriority w:val="59"/>
    <w:rsid w:val="00962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Нет списка5"/>
    <w:next w:val="a2"/>
    <w:uiPriority w:val="99"/>
    <w:semiHidden/>
    <w:unhideWhenUsed/>
    <w:rsid w:val="002D102A"/>
  </w:style>
  <w:style w:type="table" w:customStyle="1" w:styleId="100">
    <w:name w:val="Сетка таблицы10"/>
    <w:basedOn w:val="a1"/>
    <w:next w:val="afff0"/>
    <w:uiPriority w:val="99"/>
    <w:rsid w:val="002D102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fff0"/>
    <w:uiPriority w:val="59"/>
    <w:rsid w:val="00EF5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f0"/>
    <w:uiPriority w:val="59"/>
    <w:rsid w:val="00A14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0"/>
    <w:uiPriority w:val="59"/>
    <w:rsid w:val="00DB0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1"/>
    <w:next w:val="afff0"/>
    <w:rsid w:val="00DB05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fff0"/>
    <w:uiPriority w:val="59"/>
    <w:rsid w:val="00D85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03672D"/>
  </w:style>
  <w:style w:type="table" w:customStyle="1" w:styleId="181">
    <w:name w:val="Сетка таблицы18"/>
    <w:basedOn w:val="a1"/>
    <w:next w:val="afff0"/>
    <w:uiPriority w:val="99"/>
    <w:rsid w:val="000367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96475C"/>
  </w:style>
  <w:style w:type="numbering" w:customStyle="1" w:styleId="83">
    <w:name w:val="Нет списка8"/>
    <w:next w:val="a2"/>
    <w:uiPriority w:val="99"/>
    <w:semiHidden/>
    <w:unhideWhenUsed/>
    <w:rsid w:val="00B93E83"/>
  </w:style>
  <w:style w:type="table" w:customStyle="1" w:styleId="190">
    <w:name w:val="Сетка таблицы19"/>
    <w:basedOn w:val="a1"/>
    <w:next w:val="afff0"/>
    <w:uiPriority w:val="99"/>
    <w:rsid w:val="00B93E8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fff0"/>
    <w:uiPriority w:val="59"/>
    <w:rsid w:val="00435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ff0"/>
    <w:uiPriority w:val="59"/>
    <w:rsid w:val="00E0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BA410C"/>
  </w:style>
  <w:style w:type="character" w:customStyle="1" w:styleId="HTML1">
    <w:name w:val="Стандартный HTML Знак1"/>
    <w:basedOn w:val="a0"/>
    <w:uiPriority w:val="99"/>
    <w:semiHidden/>
    <w:rsid w:val="00BA410C"/>
    <w:rPr>
      <w:rFonts w:ascii="Consolas" w:eastAsia="Times New Roman" w:hAnsi="Consolas" w:cs="Consolas"/>
      <w:sz w:val="20"/>
      <w:szCs w:val="20"/>
      <w:lang w:eastAsia="ru-RU"/>
    </w:rPr>
  </w:style>
  <w:style w:type="table" w:customStyle="1" w:styleId="222">
    <w:name w:val="Сетка таблицы22"/>
    <w:basedOn w:val="a1"/>
    <w:next w:val="afff0"/>
    <w:uiPriority w:val="59"/>
    <w:rsid w:val="00BA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BA4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BA410C"/>
  </w:style>
  <w:style w:type="paragraph" w:customStyle="1" w:styleId="c68">
    <w:name w:val="c68"/>
    <w:basedOn w:val="a"/>
    <w:rsid w:val="00BA4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BA410C"/>
  </w:style>
  <w:style w:type="numbering" w:customStyle="1" w:styleId="101">
    <w:name w:val="Нет списка10"/>
    <w:next w:val="a2"/>
    <w:uiPriority w:val="99"/>
    <w:semiHidden/>
    <w:unhideWhenUsed/>
    <w:rsid w:val="00C95632"/>
  </w:style>
  <w:style w:type="table" w:customStyle="1" w:styleId="230">
    <w:name w:val="Сетка таблицы23"/>
    <w:basedOn w:val="a1"/>
    <w:next w:val="afff0"/>
    <w:rsid w:val="00C95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C95632"/>
  </w:style>
  <w:style w:type="paragraph" w:customStyle="1" w:styleId="ConsPlusCell">
    <w:name w:val="ConsPlusCell"/>
    <w:uiPriority w:val="99"/>
    <w:rsid w:val="00C9563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1">
    <w:name w:val="c1"/>
    <w:basedOn w:val="a0"/>
    <w:rsid w:val="00C95632"/>
  </w:style>
  <w:style w:type="character" w:customStyle="1" w:styleId="c35">
    <w:name w:val="c35"/>
    <w:basedOn w:val="a0"/>
    <w:rsid w:val="00C95632"/>
  </w:style>
  <w:style w:type="table" w:customStyle="1" w:styleId="240">
    <w:name w:val="Сетка таблицы24"/>
    <w:basedOn w:val="a1"/>
    <w:next w:val="afff0"/>
    <w:rsid w:val="00273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0"/>
    <w:uiPriority w:val="59"/>
    <w:rsid w:val="002C6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F05B95"/>
    <w:pPr>
      <w:keepNext/>
      <w:numPr>
        <w:numId w:val="1"/>
      </w:numPr>
      <w:spacing w:before="220" w:after="0" w:line="240" w:lineRule="auto"/>
      <w:ind w:left="0" w:right="200" w:firstLine="0"/>
      <w:jc w:val="center"/>
      <w:outlineLvl w:val="0"/>
    </w:pPr>
    <w:rPr>
      <w:rFonts w:ascii="Times New Roman" w:eastAsia="Arial Unicode MS" w:hAnsi="Times New Roman" w:cs="Times New Roman"/>
      <w:b/>
      <w:bCs/>
      <w:sz w:val="20"/>
      <w:szCs w:val="20"/>
      <w:lang w:eastAsia="ar-SA"/>
    </w:rPr>
  </w:style>
  <w:style w:type="paragraph" w:styleId="20">
    <w:name w:val="heading 2"/>
    <w:basedOn w:val="a"/>
    <w:next w:val="a"/>
    <w:link w:val="23"/>
    <w:uiPriority w:val="99"/>
    <w:unhideWhenUsed/>
    <w:qFormat/>
    <w:rsid w:val="00F05B95"/>
    <w:pPr>
      <w:keepNext/>
      <w:numPr>
        <w:ilvl w:val="1"/>
        <w:numId w:val="1"/>
      </w:numPr>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9"/>
    <w:unhideWhenUsed/>
    <w:qFormat/>
    <w:rsid w:val="00F05B95"/>
    <w:pPr>
      <w:keepNext/>
      <w:numPr>
        <w:ilvl w:val="2"/>
        <w:numId w:val="1"/>
      </w:numPr>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9"/>
    <w:unhideWhenUsed/>
    <w:qFormat/>
    <w:rsid w:val="00F05B95"/>
    <w:pPr>
      <w:keepNext/>
      <w:numPr>
        <w:ilvl w:val="3"/>
        <w:numId w:val="1"/>
      </w:numPr>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iPriority w:val="99"/>
    <w:unhideWhenUsed/>
    <w:qFormat/>
    <w:rsid w:val="00F05B95"/>
    <w:pPr>
      <w:numPr>
        <w:ilvl w:val="4"/>
        <w:numId w:val="1"/>
      </w:num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9"/>
    <w:unhideWhenUsed/>
    <w:qFormat/>
    <w:rsid w:val="00F05B95"/>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unhideWhenUsed/>
    <w:qFormat/>
    <w:rsid w:val="00F05B95"/>
    <w:pPr>
      <w:keepNext/>
      <w:numPr>
        <w:ilvl w:val="6"/>
        <w:numId w:val="1"/>
      </w:numPr>
      <w:spacing w:before="140" w:after="0" w:line="240" w:lineRule="auto"/>
      <w:ind w:left="0" w:right="-56" w:firstLine="0"/>
      <w:outlineLvl w:val="6"/>
    </w:pPr>
    <w:rPr>
      <w:rFonts w:ascii="Times New Roman" w:eastAsia="Times New Roman" w:hAnsi="Times New Roman" w:cs="Times New Roman"/>
      <w:sz w:val="28"/>
      <w:szCs w:val="24"/>
      <w:lang w:eastAsia="ar-SA"/>
    </w:rPr>
  </w:style>
  <w:style w:type="paragraph" w:styleId="8">
    <w:name w:val="heading 8"/>
    <w:basedOn w:val="a"/>
    <w:next w:val="a"/>
    <w:link w:val="80"/>
    <w:uiPriority w:val="99"/>
    <w:unhideWhenUsed/>
    <w:qFormat/>
    <w:rsid w:val="00F05B95"/>
    <w:pPr>
      <w:keepNext/>
      <w:numPr>
        <w:ilvl w:val="7"/>
        <w:numId w:val="1"/>
      </w:numPr>
      <w:spacing w:after="0" w:line="360" w:lineRule="auto"/>
      <w:ind w:left="0" w:firstLine="539"/>
      <w:jc w:val="both"/>
      <w:outlineLvl w:val="7"/>
    </w:pPr>
    <w:rPr>
      <w:rFonts w:ascii="Times New Roman" w:eastAsia="Times New Roman" w:hAnsi="Times New Roman" w:cs="Times New Roman"/>
      <w:b/>
      <w:sz w:val="28"/>
      <w:szCs w:val="24"/>
      <w:lang w:eastAsia="ar-SA"/>
    </w:rPr>
  </w:style>
  <w:style w:type="paragraph" w:styleId="9">
    <w:name w:val="heading 9"/>
    <w:basedOn w:val="a"/>
    <w:next w:val="a"/>
    <w:link w:val="90"/>
    <w:uiPriority w:val="99"/>
    <w:unhideWhenUsed/>
    <w:qFormat/>
    <w:rsid w:val="00F05B95"/>
    <w:pPr>
      <w:keepNext/>
      <w:numPr>
        <w:ilvl w:val="8"/>
        <w:numId w:val="1"/>
      </w:numPr>
      <w:spacing w:after="0" w:line="240" w:lineRule="auto"/>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B95"/>
    <w:rPr>
      <w:rFonts w:ascii="Times New Roman" w:eastAsia="Arial Unicode MS" w:hAnsi="Times New Roman" w:cs="Times New Roman"/>
      <w:b/>
      <w:bCs/>
      <w:sz w:val="20"/>
      <w:szCs w:val="20"/>
      <w:lang w:eastAsia="ar-SA"/>
    </w:rPr>
  </w:style>
  <w:style w:type="character" w:customStyle="1" w:styleId="23">
    <w:name w:val="Заголовок 2 Знак"/>
    <w:basedOn w:val="a0"/>
    <w:link w:val="20"/>
    <w:uiPriority w:val="99"/>
    <w:rsid w:val="00F05B95"/>
    <w:rPr>
      <w:rFonts w:ascii="Arial" w:eastAsia="Times New Roman" w:hAnsi="Arial" w:cs="Arial"/>
      <w:b/>
      <w:bCs/>
      <w:i/>
      <w:iCs/>
      <w:sz w:val="28"/>
      <w:szCs w:val="28"/>
      <w:lang w:eastAsia="ar-SA"/>
    </w:rPr>
  </w:style>
  <w:style w:type="character" w:customStyle="1" w:styleId="30">
    <w:name w:val="Заголовок 3 Знак"/>
    <w:basedOn w:val="a0"/>
    <w:link w:val="3"/>
    <w:uiPriority w:val="99"/>
    <w:rsid w:val="00F05B95"/>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F05B95"/>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9"/>
    <w:rsid w:val="00F05B95"/>
    <w:rPr>
      <w:rFonts w:ascii="Times New Roman" w:eastAsia="Times New Roman" w:hAnsi="Times New Roman" w:cs="Times New Roman"/>
      <w:b/>
      <w:bCs/>
      <w:i/>
      <w:iCs/>
      <w:sz w:val="26"/>
      <w:szCs w:val="26"/>
      <w:lang w:eastAsia="ar-SA"/>
    </w:rPr>
  </w:style>
  <w:style w:type="paragraph" w:customStyle="1" w:styleId="61">
    <w:name w:val="Заголовок 61"/>
    <w:basedOn w:val="a"/>
    <w:next w:val="a"/>
    <w:uiPriority w:val="99"/>
    <w:unhideWhenUsed/>
    <w:qFormat/>
    <w:rsid w:val="00F05B95"/>
    <w:pPr>
      <w:keepNext/>
      <w:keepLines/>
      <w:spacing w:before="200" w:after="0"/>
      <w:outlineLvl w:val="5"/>
    </w:pPr>
    <w:rPr>
      <w:rFonts w:ascii="Cambria" w:eastAsia="Times New Roman" w:hAnsi="Cambria" w:cs="Times New Roman"/>
      <w:i/>
      <w:iCs/>
      <w:color w:val="243F60"/>
    </w:rPr>
  </w:style>
  <w:style w:type="character" w:customStyle="1" w:styleId="70">
    <w:name w:val="Заголовок 7 Знак"/>
    <w:basedOn w:val="a0"/>
    <w:link w:val="7"/>
    <w:uiPriority w:val="99"/>
    <w:rsid w:val="00F05B95"/>
    <w:rPr>
      <w:rFonts w:ascii="Times New Roman" w:eastAsia="Times New Roman" w:hAnsi="Times New Roman" w:cs="Times New Roman"/>
      <w:sz w:val="28"/>
      <w:szCs w:val="24"/>
      <w:lang w:eastAsia="ar-SA"/>
    </w:rPr>
  </w:style>
  <w:style w:type="character" w:customStyle="1" w:styleId="80">
    <w:name w:val="Заголовок 8 Знак"/>
    <w:basedOn w:val="a0"/>
    <w:link w:val="8"/>
    <w:uiPriority w:val="99"/>
    <w:rsid w:val="00F05B95"/>
    <w:rPr>
      <w:rFonts w:ascii="Times New Roman" w:eastAsia="Times New Roman" w:hAnsi="Times New Roman" w:cs="Times New Roman"/>
      <w:b/>
      <w:sz w:val="28"/>
      <w:szCs w:val="24"/>
      <w:lang w:eastAsia="ar-SA"/>
    </w:rPr>
  </w:style>
  <w:style w:type="character" w:customStyle="1" w:styleId="90">
    <w:name w:val="Заголовок 9 Знак"/>
    <w:basedOn w:val="a0"/>
    <w:link w:val="9"/>
    <w:uiPriority w:val="99"/>
    <w:rsid w:val="00F05B95"/>
    <w:rPr>
      <w:rFonts w:ascii="Times New Roman" w:eastAsia="Times New Roman" w:hAnsi="Times New Roman" w:cs="Times New Roman"/>
      <w:sz w:val="28"/>
      <w:szCs w:val="24"/>
      <w:lang w:eastAsia="ar-SA"/>
    </w:rPr>
  </w:style>
  <w:style w:type="character" w:customStyle="1" w:styleId="60">
    <w:name w:val="Заголовок 6 Знак"/>
    <w:basedOn w:val="a0"/>
    <w:link w:val="6"/>
    <w:uiPriority w:val="99"/>
    <w:rsid w:val="00F05B95"/>
    <w:rPr>
      <w:rFonts w:ascii="Cambria" w:eastAsia="Times New Roman" w:hAnsi="Cambria" w:cs="Times New Roman"/>
      <w:i/>
      <w:iCs/>
      <w:color w:val="243F60"/>
    </w:rPr>
  </w:style>
  <w:style w:type="paragraph" w:styleId="a3">
    <w:name w:val="Normal (Web)"/>
    <w:basedOn w:val="a"/>
    <w:unhideWhenUsed/>
    <w:rsid w:val="00F05B95"/>
    <w:pPr>
      <w:spacing w:before="150" w:after="15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05B95"/>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link w:val="a4"/>
    <w:uiPriority w:val="99"/>
    <w:rsid w:val="00F05B95"/>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F05B95"/>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7">
    <w:name w:val="Нижний колонтитул Знак"/>
    <w:basedOn w:val="a0"/>
    <w:link w:val="a6"/>
    <w:uiPriority w:val="99"/>
    <w:rsid w:val="00F05B95"/>
    <w:rPr>
      <w:rFonts w:ascii="Times New Roman" w:eastAsia="Times New Roman" w:hAnsi="Times New Roman" w:cs="Times New Roman"/>
      <w:sz w:val="24"/>
      <w:szCs w:val="24"/>
      <w:lang w:eastAsia="ar-SA"/>
    </w:rPr>
  </w:style>
  <w:style w:type="paragraph" w:styleId="a8">
    <w:name w:val="caption"/>
    <w:basedOn w:val="a"/>
    <w:next w:val="a"/>
    <w:uiPriority w:val="99"/>
    <w:unhideWhenUsed/>
    <w:qFormat/>
    <w:rsid w:val="00F05B95"/>
    <w:pPr>
      <w:tabs>
        <w:tab w:val="left" w:pos="900"/>
        <w:tab w:val="left" w:pos="1260"/>
      </w:tabs>
      <w:spacing w:after="0" w:line="240" w:lineRule="auto"/>
      <w:jc w:val="center"/>
    </w:pPr>
    <w:rPr>
      <w:rFonts w:ascii="Times New Roman" w:eastAsia="Times New Roman" w:hAnsi="Times New Roman" w:cs="Times New Roman"/>
      <w:b/>
      <w:bCs/>
      <w:sz w:val="23"/>
      <w:szCs w:val="24"/>
      <w:lang w:eastAsia="ru-RU"/>
    </w:rPr>
  </w:style>
  <w:style w:type="paragraph" w:styleId="a9">
    <w:name w:val="Body Text"/>
    <w:basedOn w:val="a"/>
    <w:link w:val="aa"/>
    <w:uiPriority w:val="99"/>
    <w:unhideWhenUsed/>
    <w:rsid w:val="00F05B95"/>
    <w:pPr>
      <w:spacing w:after="0" w:line="240" w:lineRule="auto"/>
      <w:ind w:right="-72"/>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uiPriority w:val="99"/>
    <w:rsid w:val="00F05B95"/>
    <w:rPr>
      <w:rFonts w:ascii="Times New Roman" w:eastAsia="Times New Roman" w:hAnsi="Times New Roman" w:cs="Times New Roman"/>
      <w:sz w:val="24"/>
      <w:szCs w:val="24"/>
      <w:lang w:eastAsia="ar-SA"/>
    </w:rPr>
  </w:style>
  <w:style w:type="paragraph" w:styleId="ab">
    <w:name w:val="List"/>
    <w:basedOn w:val="a9"/>
    <w:uiPriority w:val="99"/>
    <w:semiHidden/>
    <w:unhideWhenUsed/>
    <w:rsid w:val="00F05B95"/>
    <w:rPr>
      <w:rFonts w:cs="Mangal"/>
    </w:rPr>
  </w:style>
  <w:style w:type="paragraph" w:styleId="51">
    <w:name w:val="List 5"/>
    <w:basedOn w:val="a"/>
    <w:uiPriority w:val="99"/>
    <w:unhideWhenUsed/>
    <w:rsid w:val="00F05B95"/>
    <w:pPr>
      <w:spacing w:after="0" w:line="240" w:lineRule="auto"/>
      <w:ind w:left="1415" w:hanging="283"/>
    </w:pPr>
    <w:rPr>
      <w:rFonts w:ascii="Calibri" w:eastAsia="Times New Roman" w:hAnsi="Calibri" w:cs="Times New Roman"/>
      <w:sz w:val="24"/>
      <w:szCs w:val="24"/>
      <w:lang w:val="en-US"/>
    </w:rPr>
  </w:style>
  <w:style w:type="paragraph" w:styleId="2">
    <w:name w:val="List Number 2"/>
    <w:basedOn w:val="a"/>
    <w:uiPriority w:val="99"/>
    <w:semiHidden/>
    <w:unhideWhenUsed/>
    <w:rsid w:val="00F05B95"/>
    <w:pPr>
      <w:numPr>
        <w:numId w:val="2"/>
      </w:numPr>
      <w:tabs>
        <w:tab w:val="clear" w:pos="643"/>
        <w:tab w:val="num" w:pos="360"/>
        <w:tab w:val="num" w:pos="1492"/>
      </w:tabs>
      <w:spacing w:after="0" w:line="240" w:lineRule="auto"/>
      <w:ind w:left="1492"/>
    </w:pPr>
    <w:rPr>
      <w:rFonts w:ascii="Times New Roman" w:eastAsia="Times New Roman" w:hAnsi="Times New Roman" w:cs="Times New Roman"/>
      <w:sz w:val="24"/>
      <w:szCs w:val="24"/>
      <w:lang w:eastAsia="ru-RU"/>
    </w:rPr>
  </w:style>
  <w:style w:type="paragraph" w:customStyle="1" w:styleId="11">
    <w:name w:val="Подзаголовок1"/>
    <w:basedOn w:val="a"/>
    <w:next w:val="a"/>
    <w:uiPriority w:val="99"/>
    <w:qFormat/>
    <w:rsid w:val="00F05B95"/>
    <w:pPr>
      <w:spacing w:after="0" w:line="240" w:lineRule="auto"/>
    </w:pPr>
    <w:rPr>
      <w:rFonts w:ascii="Cambria" w:eastAsia="Times New Roman" w:hAnsi="Cambria" w:cs="Times New Roman"/>
      <w:i/>
      <w:iCs/>
      <w:color w:val="4F81BD"/>
      <w:spacing w:val="15"/>
      <w:sz w:val="24"/>
      <w:szCs w:val="24"/>
      <w:lang w:eastAsia="ar-SA"/>
    </w:rPr>
  </w:style>
  <w:style w:type="character" w:customStyle="1" w:styleId="ac">
    <w:name w:val="Подзаголовок Знак"/>
    <w:basedOn w:val="a0"/>
    <w:link w:val="ad"/>
    <w:uiPriority w:val="99"/>
    <w:rsid w:val="00F05B95"/>
    <w:rPr>
      <w:rFonts w:ascii="Cambria" w:eastAsia="Times New Roman" w:hAnsi="Cambria" w:cs="Times New Roman"/>
      <w:i/>
      <w:iCs/>
      <w:color w:val="4F81BD"/>
      <w:spacing w:val="15"/>
      <w:sz w:val="24"/>
      <w:szCs w:val="24"/>
      <w:lang w:eastAsia="ar-SA"/>
    </w:rPr>
  </w:style>
  <w:style w:type="paragraph" w:styleId="ae">
    <w:name w:val="Title"/>
    <w:basedOn w:val="a"/>
    <w:next w:val="ad"/>
    <w:link w:val="12"/>
    <w:uiPriority w:val="99"/>
    <w:qFormat/>
    <w:rsid w:val="00F05B95"/>
    <w:pPr>
      <w:spacing w:after="0" w:line="240" w:lineRule="auto"/>
      <w:jc w:val="center"/>
    </w:pPr>
    <w:rPr>
      <w:rFonts w:ascii="Times New Roman" w:eastAsia="Times New Roman" w:hAnsi="Times New Roman" w:cs="Times New Roman"/>
      <w:b/>
      <w:sz w:val="28"/>
      <w:szCs w:val="28"/>
      <w:lang w:eastAsia="ar-SA"/>
    </w:rPr>
  </w:style>
  <w:style w:type="character" w:customStyle="1" w:styleId="af">
    <w:name w:val="Название Знак"/>
    <w:basedOn w:val="a0"/>
    <w:uiPriority w:val="99"/>
    <w:rsid w:val="00F05B95"/>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0"/>
    <w:link w:val="ae"/>
    <w:uiPriority w:val="99"/>
    <w:locked/>
    <w:rsid w:val="00F05B95"/>
    <w:rPr>
      <w:rFonts w:ascii="Times New Roman" w:eastAsia="Times New Roman" w:hAnsi="Times New Roman" w:cs="Times New Roman"/>
      <w:b/>
      <w:sz w:val="28"/>
      <w:szCs w:val="28"/>
      <w:lang w:eastAsia="ar-SA"/>
    </w:rPr>
  </w:style>
  <w:style w:type="paragraph" w:styleId="af0">
    <w:name w:val="Body Text Indent"/>
    <w:basedOn w:val="a"/>
    <w:link w:val="13"/>
    <w:uiPriority w:val="99"/>
    <w:unhideWhenUsed/>
    <w:rsid w:val="00F05B95"/>
    <w:pPr>
      <w:spacing w:after="120" w:line="240" w:lineRule="auto"/>
      <w:ind w:left="283"/>
    </w:pPr>
    <w:rPr>
      <w:rFonts w:ascii="Times New Roman" w:eastAsia="Times New Roman" w:hAnsi="Times New Roman" w:cs="Times New Roman"/>
      <w:sz w:val="24"/>
      <w:szCs w:val="24"/>
      <w:lang w:eastAsia="ar-SA"/>
    </w:rPr>
  </w:style>
  <w:style w:type="character" w:customStyle="1" w:styleId="af1">
    <w:name w:val="Основной текст с отступом Знак"/>
    <w:basedOn w:val="a0"/>
    <w:uiPriority w:val="99"/>
    <w:rsid w:val="00F05B95"/>
  </w:style>
  <w:style w:type="character" w:customStyle="1" w:styleId="13">
    <w:name w:val="Основной текст с отступом Знак1"/>
    <w:basedOn w:val="a0"/>
    <w:link w:val="af0"/>
    <w:uiPriority w:val="99"/>
    <w:locked/>
    <w:rsid w:val="00F05B95"/>
    <w:rPr>
      <w:rFonts w:ascii="Times New Roman" w:eastAsia="Times New Roman" w:hAnsi="Times New Roman" w:cs="Times New Roman"/>
      <w:sz w:val="24"/>
      <w:szCs w:val="24"/>
      <w:lang w:eastAsia="ar-SA"/>
    </w:rPr>
  </w:style>
  <w:style w:type="paragraph" w:styleId="24">
    <w:name w:val="Body Text 2"/>
    <w:basedOn w:val="a"/>
    <w:link w:val="210"/>
    <w:uiPriority w:val="99"/>
    <w:unhideWhenUsed/>
    <w:rsid w:val="00F05B9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uiPriority w:val="99"/>
    <w:rsid w:val="00F05B95"/>
  </w:style>
  <w:style w:type="character" w:customStyle="1" w:styleId="210">
    <w:name w:val="Основной текст 2 Знак1"/>
    <w:basedOn w:val="a0"/>
    <w:link w:val="24"/>
    <w:uiPriority w:val="99"/>
    <w:locked/>
    <w:rsid w:val="00F05B95"/>
    <w:rPr>
      <w:rFonts w:ascii="Times New Roman" w:eastAsia="Times New Roman" w:hAnsi="Times New Roman" w:cs="Times New Roman"/>
      <w:sz w:val="24"/>
      <w:szCs w:val="24"/>
      <w:lang w:eastAsia="ru-RU"/>
    </w:rPr>
  </w:style>
  <w:style w:type="paragraph" w:customStyle="1" w:styleId="31">
    <w:name w:val="Основной текст 31"/>
    <w:basedOn w:val="a"/>
    <w:next w:val="32"/>
    <w:link w:val="33"/>
    <w:uiPriority w:val="99"/>
    <w:unhideWhenUsed/>
    <w:rsid w:val="00F05B95"/>
    <w:pPr>
      <w:spacing w:after="120"/>
    </w:pPr>
    <w:rPr>
      <w:sz w:val="16"/>
      <w:szCs w:val="16"/>
    </w:rPr>
  </w:style>
  <w:style w:type="character" w:customStyle="1" w:styleId="33">
    <w:name w:val="Основной текст 3 Знак"/>
    <w:basedOn w:val="a0"/>
    <w:link w:val="31"/>
    <w:uiPriority w:val="99"/>
    <w:rsid w:val="00F05B95"/>
    <w:rPr>
      <w:sz w:val="16"/>
      <w:szCs w:val="16"/>
    </w:rPr>
  </w:style>
  <w:style w:type="paragraph" w:customStyle="1" w:styleId="211">
    <w:name w:val="Основной текст с отступом 21"/>
    <w:basedOn w:val="a"/>
    <w:next w:val="26"/>
    <w:link w:val="212"/>
    <w:uiPriority w:val="99"/>
    <w:unhideWhenUsed/>
    <w:rsid w:val="00F05B95"/>
    <w:pPr>
      <w:spacing w:after="120" w:line="480" w:lineRule="auto"/>
      <w:ind w:left="283"/>
    </w:pPr>
  </w:style>
  <w:style w:type="character" w:customStyle="1" w:styleId="27">
    <w:name w:val="Основной текст с отступом 2 Знак"/>
    <w:basedOn w:val="a0"/>
    <w:uiPriority w:val="99"/>
    <w:semiHidden/>
    <w:rsid w:val="00F05B95"/>
  </w:style>
  <w:style w:type="character" w:customStyle="1" w:styleId="212">
    <w:name w:val="Основной текст с отступом 2 Знак1"/>
    <w:basedOn w:val="a0"/>
    <w:link w:val="211"/>
    <w:uiPriority w:val="99"/>
    <w:locked/>
    <w:rsid w:val="00F05B95"/>
  </w:style>
  <w:style w:type="paragraph" w:styleId="34">
    <w:name w:val="Body Text Indent 3"/>
    <w:basedOn w:val="a"/>
    <w:link w:val="310"/>
    <w:uiPriority w:val="99"/>
    <w:unhideWhenUsed/>
    <w:rsid w:val="00F05B95"/>
    <w:pPr>
      <w:spacing w:after="0" w:line="360" w:lineRule="auto"/>
      <w:ind w:firstLine="360"/>
    </w:pPr>
    <w:rPr>
      <w:rFonts w:ascii="Times New Roman" w:eastAsia="Times New Roman" w:hAnsi="Times New Roman" w:cs="Times New Roman"/>
      <w:sz w:val="28"/>
      <w:szCs w:val="24"/>
      <w:lang w:eastAsia="ru-RU"/>
    </w:rPr>
  </w:style>
  <w:style w:type="character" w:customStyle="1" w:styleId="35">
    <w:name w:val="Основной текст с отступом 3 Знак"/>
    <w:basedOn w:val="a0"/>
    <w:uiPriority w:val="99"/>
    <w:rsid w:val="00F05B95"/>
    <w:rPr>
      <w:sz w:val="16"/>
      <w:szCs w:val="16"/>
    </w:rPr>
  </w:style>
  <w:style w:type="character" w:customStyle="1" w:styleId="310">
    <w:name w:val="Основной текст с отступом 3 Знак1"/>
    <w:basedOn w:val="a0"/>
    <w:link w:val="34"/>
    <w:uiPriority w:val="99"/>
    <w:locked/>
    <w:rsid w:val="00F05B95"/>
    <w:rPr>
      <w:rFonts w:ascii="Times New Roman" w:eastAsia="Times New Roman" w:hAnsi="Times New Roman" w:cs="Times New Roman"/>
      <w:sz w:val="28"/>
      <w:szCs w:val="24"/>
      <w:lang w:eastAsia="ru-RU"/>
    </w:rPr>
  </w:style>
  <w:style w:type="paragraph" w:styleId="af2">
    <w:name w:val="Block Text"/>
    <w:basedOn w:val="a"/>
    <w:uiPriority w:val="99"/>
    <w:unhideWhenUsed/>
    <w:rsid w:val="00F05B95"/>
    <w:pPr>
      <w:tabs>
        <w:tab w:val="left" w:pos="900"/>
        <w:tab w:val="left" w:pos="1260"/>
      </w:tabs>
      <w:spacing w:after="0" w:line="240" w:lineRule="auto"/>
      <w:ind w:left="-7" w:right="-240"/>
    </w:pPr>
    <w:rPr>
      <w:rFonts w:ascii="Times New Roman" w:eastAsia="Times New Roman" w:hAnsi="Times New Roman" w:cs="Times New Roman"/>
      <w:b/>
      <w:bCs/>
      <w:sz w:val="24"/>
      <w:szCs w:val="24"/>
      <w:lang w:eastAsia="ru-RU"/>
    </w:rPr>
  </w:style>
  <w:style w:type="paragraph" w:styleId="af3">
    <w:name w:val="Document Map"/>
    <w:basedOn w:val="a"/>
    <w:link w:val="14"/>
    <w:uiPriority w:val="99"/>
    <w:unhideWhenUsed/>
    <w:rsid w:val="00F05B95"/>
    <w:pPr>
      <w:spacing w:after="0" w:line="240" w:lineRule="auto"/>
    </w:pPr>
    <w:rPr>
      <w:rFonts w:ascii="Tahoma" w:eastAsia="Times New Roman" w:hAnsi="Tahoma" w:cs="Times New Roman"/>
      <w:sz w:val="16"/>
      <w:szCs w:val="16"/>
      <w:lang w:eastAsia="ru-RU"/>
    </w:rPr>
  </w:style>
  <w:style w:type="character" w:customStyle="1" w:styleId="af4">
    <w:name w:val="Схема документа Знак"/>
    <w:basedOn w:val="a0"/>
    <w:uiPriority w:val="99"/>
    <w:rsid w:val="00F05B95"/>
    <w:rPr>
      <w:rFonts w:ascii="Tahoma" w:hAnsi="Tahoma" w:cs="Tahoma"/>
      <w:sz w:val="16"/>
      <w:szCs w:val="16"/>
    </w:rPr>
  </w:style>
  <w:style w:type="character" w:customStyle="1" w:styleId="14">
    <w:name w:val="Схема документа Знак1"/>
    <w:basedOn w:val="a0"/>
    <w:link w:val="af3"/>
    <w:uiPriority w:val="99"/>
    <w:locked/>
    <w:rsid w:val="00F05B95"/>
    <w:rPr>
      <w:rFonts w:ascii="Tahoma" w:eastAsia="Times New Roman" w:hAnsi="Tahoma" w:cs="Times New Roman"/>
      <w:sz w:val="16"/>
      <w:szCs w:val="16"/>
      <w:lang w:eastAsia="ru-RU"/>
    </w:rPr>
  </w:style>
  <w:style w:type="paragraph" w:styleId="af5">
    <w:name w:val="Balloon Text"/>
    <w:basedOn w:val="a"/>
    <w:link w:val="15"/>
    <w:uiPriority w:val="99"/>
    <w:semiHidden/>
    <w:unhideWhenUsed/>
    <w:rsid w:val="00F05B95"/>
    <w:pPr>
      <w:spacing w:after="0" w:line="240" w:lineRule="auto"/>
    </w:pPr>
    <w:rPr>
      <w:rFonts w:ascii="Tahoma" w:eastAsia="Times New Roman" w:hAnsi="Tahoma" w:cs="Tahoma"/>
      <w:sz w:val="16"/>
      <w:szCs w:val="16"/>
      <w:lang w:eastAsia="ar-SA"/>
    </w:rPr>
  </w:style>
  <w:style w:type="character" w:customStyle="1" w:styleId="af6">
    <w:name w:val="Текст выноски Знак"/>
    <w:basedOn w:val="a0"/>
    <w:uiPriority w:val="99"/>
    <w:semiHidden/>
    <w:rsid w:val="00F05B95"/>
    <w:rPr>
      <w:rFonts w:ascii="Tahoma" w:hAnsi="Tahoma" w:cs="Tahoma"/>
      <w:sz w:val="16"/>
      <w:szCs w:val="16"/>
    </w:rPr>
  </w:style>
  <w:style w:type="character" w:customStyle="1" w:styleId="15">
    <w:name w:val="Текст выноски Знак1"/>
    <w:basedOn w:val="a0"/>
    <w:link w:val="af5"/>
    <w:uiPriority w:val="99"/>
    <w:semiHidden/>
    <w:locked/>
    <w:rsid w:val="00F05B95"/>
    <w:rPr>
      <w:rFonts w:ascii="Tahoma" w:eastAsia="Times New Roman" w:hAnsi="Tahoma" w:cs="Tahoma"/>
      <w:sz w:val="16"/>
      <w:szCs w:val="16"/>
      <w:lang w:eastAsia="ar-SA"/>
    </w:rPr>
  </w:style>
  <w:style w:type="paragraph" w:styleId="af7">
    <w:name w:val="No Spacing"/>
    <w:basedOn w:val="a"/>
    <w:uiPriority w:val="1"/>
    <w:qFormat/>
    <w:rsid w:val="00F05B95"/>
    <w:pPr>
      <w:spacing w:after="0" w:line="240" w:lineRule="auto"/>
    </w:pPr>
    <w:rPr>
      <w:rFonts w:ascii="Calibri" w:eastAsia="Times New Roman" w:hAnsi="Calibri" w:cs="Times New Roman"/>
      <w:sz w:val="24"/>
      <w:szCs w:val="32"/>
      <w:lang w:val="en-US" w:bidi="en-US"/>
    </w:rPr>
  </w:style>
  <w:style w:type="paragraph" w:styleId="af8">
    <w:name w:val="Revision"/>
    <w:uiPriority w:val="99"/>
    <w:semiHidden/>
    <w:rsid w:val="00F05B95"/>
    <w:pPr>
      <w:suppressAutoHyphens/>
      <w:spacing w:after="0" w:line="240" w:lineRule="auto"/>
    </w:pPr>
    <w:rPr>
      <w:rFonts w:ascii="Times New Roman" w:eastAsia="Arial" w:hAnsi="Times New Roman" w:cs="Times New Roman"/>
      <w:sz w:val="24"/>
      <w:szCs w:val="24"/>
      <w:lang w:eastAsia="ar-SA"/>
    </w:rPr>
  </w:style>
  <w:style w:type="paragraph" w:styleId="af9">
    <w:name w:val="List Paragraph"/>
    <w:basedOn w:val="a"/>
    <w:uiPriority w:val="34"/>
    <w:qFormat/>
    <w:rsid w:val="00F05B95"/>
    <w:pPr>
      <w:spacing w:after="0" w:line="240" w:lineRule="auto"/>
      <w:ind w:left="720"/>
    </w:pPr>
    <w:rPr>
      <w:rFonts w:ascii="Times New Roman" w:eastAsia="Times New Roman" w:hAnsi="Times New Roman" w:cs="Times New Roman"/>
      <w:sz w:val="24"/>
      <w:szCs w:val="24"/>
      <w:lang w:eastAsia="ar-SA"/>
    </w:rPr>
  </w:style>
  <w:style w:type="paragraph" w:styleId="28">
    <w:name w:val="Quote"/>
    <w:basedOn w:val="a"/>
    <w:next w:val="a"/>
    <w:link w:val="29"/>
    <w:uiPriority w:val="99"/>
    <w:qFormat/>
    <w:rsid w:val="00F05B95"/>
    <w:pPr>
      <w:spacing w:after="0" w:line="240" w:lineRule="auto"/>
    </w:pPr>
    <w:rPr>
      <w:rFonts w:ascii="Calibri" w:eastAsia="Times New Roman" w:hAnsi="Calibri" w:cs="Times New Roman"/>
      <w:i/>
      <w:sz w:val="24"/>
      <w:szCs w:val="24"/>
      <w:lang w:val="en-US"/>
    </w:rPr>
  </w:style>
  <w:style w:type="character" w:customStyle="1" w:styleId="29">
    <w:name w:val="Цитата 2 Знак"/>
    <w:basedOn w:val="a0"/>
    <w:link w:val="28"/>
    <w:uiPriority w:val="99"/>
    <w:rsid w:val="00F05B95"/>
    <w:rPr>
      <w:rFonts w:ascii="Calibri" w:eastAsia="Times New Roman" w:hAnsi="Calibri" w:cs="Times New Roman"/>
      <w:i/>
      <w:sz w:val="24"/>
      <w:szCs w:val="24"/>
      <w:lang w:val="en-US"/>
    </w:rPr>
  </w:style>
  <w:style w:type="paragraph" w:styleId="afa">
    <w:name w:val="Intense Quote"/>
    <w:basedOn w:val="a"/>
    <w:next w:val="a"/>
    <w:link w:val="afb"/>
    <w:uiPriority w:val="99"/>
    <w:qFormat/>
    <w:rsid w:val="00F05B95"/>
    <w:pPr>
      <w:spacing w:after="0" w:line="240" w:lineRule="auto"/>
      <w:ind w:left="720" w:right="720"/>
    </w:pPr>
    <w:rPr>
      <w:rFonts w:ascii="Calibri" w:eastAsia="Times New Roman" w:hAnsi="Calibri" w:cs="Times New Roman"/>
      <w:b/>
      <w:i/>
      <w:sz w:val="24"/>
      <w:lang w:val="en-US"/>
    </w:rPr>
  </w:style>
  <w:style w:type="character" w:customStyle="1" w:styleId="afb">
    <w:name w:val="Выделенная цитата Знак"/>
    <w:basedOn w:val="a0"/>
    <w:link w:val="afa"/>
    <w:uiPriority w:val="99"/>
    <w:rsid w:val="00F05B95"/>
    <w:rPr>
      <w:rFonts w:ascii="Calibri" w:eastAsia="Times New Roman" w:hAnsi="Calibri" w:cs="Times New Roman"/>
      <w:b/>
      <w:i/>
      <w:sz w:val="24"/>
      <w:lang w:val="en-US"/>
    </w:rPr>
  </w:style>
  <w:style w:type="paragraph" w:styleId="afc">
    <w:name w:val="TOC Heading"/>
    <w:basedOn w:val="1"/>
    <w:next w:val="a"/>
    <w:uiPriority w:val="99"/>
    <w:unhideWhenUsed/>
    <w:qFormat/>
    <w:rsid w:val="00F05B95"/>
    <w:pPr>
      <w:numPr>
        <w:numId w:val="0"/>
      </w:numPr>
      <w:spacing w:before="240" w:after="60"/>
      <w:ind w:right="0"/>
      <w:jc w:val="left"/>
      <w:outlineLvl w:val="9"/>
    </w:pPr>
    <w:rPr>
      <w:rFonts w:ascii="Cambria" w:eastAsia="Times New Roman" w:hAnsi="Cambria"/>
      <w:kern w:val="32"/>
      <w:sz w:val="32"/>
      <w:szCs w:val="32"/>
      <w:lang w:val="en-US" w:eastAsia="en-US"/>
    </w:rPr>
  </w:style>
  <w:style w:type="paragraph" w:customStyle="1" w:styleId="afd">
    <w:name w:val="Заголовок"/>
    <w:basedOn w:val="a"/>
    <w:next w:val="a9"/>
    <w:uiPriority w:val="99"/>
    <w:rsid w:val="00F05B95"/>
    <w:pPr>
      <w:keepNext/>
      <w:spacing w:before="240" w:after="120" w:line="240" w:lineRule="auto"/>
    </w:pPr>
    <w:rPr>
      <w:rFonts w:ascii="Arial" w:eastAsia="Microsoft YaHei" w:hAnsi="Arial" w:cs="Mangal"/>
      <w:sz w:val="28"/>
      <w:szCs w:val="28"/>
      <w:lang w:eastAsia="ar-SA"/>
    </w:rPr>
  </w:style>
  <w:style w:type="paragraph" w:customStyle="1" w:styleId="52">
    <w:name w:val="Название5"/>
    <w:basedOn w:val="a"/>
    <w:uiPriority w:val="99"/>
    <w:rsid w:val="00F05B95"/>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
    <w:uiPriority w:val="99"/>
    <w:rsid w:val="00F05B95"/>
    <w:pPr>
      <w:suppressLineNumbers/>
      <w:spacing w:after="0" w:line="240" w:lineRule="auto"/>
    </w:pPr>
    <w:rPr>
      <w:rFonts w:ascii="Times New Roman" w:eastAsia="Times New Roman" w:hAnsi="Times New Roman" w:cs="Mangal"/>
      <w:sz w:val="24"/>
      <w:szCs w:val="24"/>
      <w:lang w:eastAsia="ar-SA"/>
    </w:rPr>
  </w:style>
  <w:style w:type="paragraph" w:customStyle="1" w:styleId="41">
    <w:name w:val="Название4"/>
    <w:basedOn w:val="a"/>
    <w:uiPriority w:val="99"/>
    <w:rsid w:val="00F05B95"/>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2">
    <w:name w:val="Указатель4"/>
    <w:basedOn w:val="a"/>
    <w:uiPriority w:val="99"/>
    <w:rsid w:val="00F05B95"/>
    <w:pPr>
      <w:suppressLineNumbers/>
      <w:spacing w:after="0" w:line="240" w:lineRule="auto"/>
    </w:pPr>
    <w:rPr>
      <w:rFonts w:ascii="Times New Roman" w:eastAsia="Times New Roman" w:hAnsi="Times New Roman" w:cs="Mangal"/>
      <w:sz w:val="24"/>
      <w:szCs w:val="24"/>
      <w:lang w:eastAsia="ar-SA"/>
    </w:rPr>
  </w:style>
  <w:style w:type="paragraph" w:customStyle="1" w:styleId="36">
    <w:name w:val="Название3"/>
    <w:basedOn w:val="a"/>
    <w:uiPriority w:val="99"/>
    <w:rsid w:val="00F05B95"/>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7">
    <w:name w:val="Указатель3"/>
    <w:basedOn w:val="a"/>
    <w:uiPriority w:val="99"/>
    <w:rsid w:val="00F05B95"/>
    <w:pPr>
      <w:suppressLineNumbers/>
      <w:spacing w:after="0" w:line="240" w:lineRule="auto"/>
    </w:pPr>
    <w:rPr>
      <w:rFonts w:ascii="Times New Roman" w:eastAsia="Times New Roman" w:hAnsi="Times New Roman" w:cs="Mangal"/>
      <w:sz w:val="24"/>
      <w:szCs w:val="24"/>
      <w:lang w:eastAsia="ar-SA"/>
    </w:rPr>
  </w:style>
  <w:style w:type="paragraph" w:customStyle="1" w:styleId="2a">
    <w:name w:val="Название2"/>
    <w:basedOn w:val="a"/>
    <w:uiPriority w:val="99"/>
    <w:rsid w:val="00F05B95"/>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b">
    <w:name w:val="Указатель2"/>
    <w:basedOn w:val="a"/>
    <w:uiPriority w:val="99"/>
    <w:rsid w:val="00F05B95"/>
    <w:pPr>
      <w:suppressLineNumbers/>
      <w:spacing w:after="0" w:line="240" w:lineRule="auto"/>
    </w:pPr>
    <w:rPr>
      <w:rFonts w:ascii="Times New Roman" w:eastAsia="Times New Roman" w:hAnsi="Times New Roman" w:cs="Mangal"/>
      <w:sz w:val="24"/>
      <w:szCs w:val="24"/>
      <w:lang w:eastAsia="ar-SA"/>
    </w:rPr>
  </w:style>
  <w:style w:type="paragraph" w:customStyle="1" w:styleId="16">
    <w:name w:val="Название1"/>
    <w:basedOn w:val="a"/>
    <w:uiPriority w:val="99"/>
    <w:rsid w:val="00F05B95"/>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uiPriority w:val="99"/>
    <w:rsid w:val="00F05B95"/>
    <w:pPr>
      <w:suppressLineNumbers/>
      <w:spacing w:after="0" w:line="240" w:lineRule="auto"/>
    </w:pPr>
    <w:rPr>
      <w:rFonts w:ascii="Times New Roman" w:eastAsia="Times New Roman" w:hAnsi="Times New Roman" w:cs="Mangal"/>
      <w:sz w:val="24"/>
      <w:szCs w:val="24"/>
      <w:lang w:eastAsia="ar-SA"/>
    </w:rPr>
  </w:style>
  <w:style w:type="paragraph" w:customStyle="1" w:styleId="510">
    <w:name w:val="Список 51"/>
    <w:basedOn w:val="a"/>
    <w:uiPriority w:val="99"/>
    <w:rsid w:val="00F05B95"/>
    <w:pPr>
      <w:spacing w:after="0" w:line="240" w:lineRule="auto"/>
      <w:ind w:left="1415" w:hanging="283"/>
    </w:pPr>
    <w:rPr>
      <w:rFonts w:ascii="Times New Roman" w:eastAsia="Times New Roman" w:hAnsi="Times New Roman" w:cs="Times New Roman"/>
      <w:sz w:val="24"/>
      <w:szCs w:val="24"/>
      <w:lang w:eastAsia="ar-SA"/>
    </w:rPr>
  </w:style>
  <w:style w:type="paragraph" w:customStyle="1" w:styleId="21">
    <w:name w:val="Нумерованный список 21"/>
    <w:basedOn w:val="a"/>
    <w:uiPriority w:val="99"/>
    <w:rsid w:val="00F05B95"/>
    <w:pPr>
      <w:numPr>
        <w:numId w:val="3"/>
      </w:numPr>
      <w:tabs>
        <w:tab w:val="left" w:pos="360"/>
        <w:tab w:val="num" w:pos="643"/>
        <w:tab w:val="left" w:pos="1492"/>
      </w:tabs>
      <w:spacing w:after="0" w:line="240" w:lineRule="auto"/>
      <w:ind w:left="1492" w:firstLine="0"/>
    </w:pPr>
    <w:rPr>
      <w:rFonts w:ascii="Times New Roman" w:eastAsia="Times New Roman" w:hAnsi="Times New Roman" w:cs="Times New Roman"/>
      <w:sz w:val="24"/>
      <w:szCs w:val="24"/>
      <w:lang w:eastAsia="ar-SA"/>
    </w:rPr>
  </w:style>
  <w:style w:type="paragraph" w:customStyle="1" w:styleId="213">
    <w:name w:val="Основной текст 21"/>
    <w:basedOn w:val="a"/>
    <w:uiPriority w:val="99"/>
    <w:rsid w:val="00F05B95"/>
    <w:pPr>
      <w:spacing w:after="120" w:line="480" w:lineRule="auto"/>
    </w:pPr>
    <w:rPr>
      <w:rFonts w:ascii="Times New Roman" w:eastAsia="Times New Roman" w:hAnsi="Times New Roman" w:cs="Times New Roman"/>
      <w:sz w:val="24"/>
      <w:szCs w:val="24"/>
      <w:lang w:eastAsia="ar-SA"/>
    </w:rPr>
  </w:style>
  <w:style w:type="paragraph" w:customStyle="1" w:styleId="18">
    <w:name w:val="Цитата1"/>
    <w:basedOn w:val="a"/>
    <w:uiPriority w:val="99"/>
    <w:rsid w:val="00F05B95"/>
    <w:pPr>
      <w:autoSpaceDE w:val="0"/>
      <w:spacing w:after="0" w:line="240" w:lineRule="auto"/>
      <w:ind w:left="567" w:right="878"/>
      <w:jc w:val="both"/>
    </w:pPr>
    <w:rPr>
      <w:rFonts w:ascii="Times New Roman" w:eastAsia="Times New Roman" w:hAnsi="Times New Roman" w:cs="Times New Roman"/>
      <w:b/>
      <w:bCs/>
      <w:sz w:val="24"/>
      <w:szCs w:val="24"/>
      <w:lang w:eastAsia="ar-SA"/>
    </w:rPr>
  </w:style>
  <w:style w:type="paragraph" w:customStyle="1" w:styleId="19">
    <w:name w:val="Стиль1"/>
    <w:basedOn w:val="21"/>
    <w:next w:val="510"/>
    <w:uiPriority w:val="99"/>
    <w:rsid w:val="00F05B95"/>
    <w:pPr>
      <w:numPr>
        <w:numId w:val="0"/>
      </w:numPr>
      <w:tabs>
        <w:tab w:val="left" w:pos="360"/>
      </w:tabs>
    </w:pPr>
    <w:rPr>
      <w:sz w:val="28"/>
    </w:rPr>
  </w:style>
  <w:style w:type="paragraph" w:customStyle="1" w:styleId="FR1">
    <w:name w:val="FR1"/>
    <w:uiPriority w:val="99"/>
    <w:rsid w:val="00F05B95"/>
    <w:pPr>
      <w:widowControl w:val="0"/>
      <w:suppressAutoHyphens/>
      <w:autoSpaceDE w:val="0"/>
      <w:spacing w:before="220" w:after="0" w:line="240" w:lineRule="auto"/>
      <w:jc w:val="center"/>
    </w:pPr>
    <w:rPr>
      <w:rFonts w:ascii="Courier New" w:eastAsia="Arial" w:hAnsi="Courier New" w:cs="Courier New"/>
      <w:sz w:val="16"/>
      <w:szCs w:val="16"/>
      <w:lang w:eastAsia="ar-SA"/>
    </w:rPr>
  </w:style>
  <w:style w:type="paragraph" w:customStyle="1" w:styleId="FR3">
    <w:name w:val="FR3"/>
    <w:uiPriority w:val="99"/>
    <w:rsid w:val="00F05B95"/>
    <w:pPr>
      <w:widowControl w:val="0"/>
      <w:suppressAutoHyphens/>
      <w:autoSpaceDE w:val="0"/>
      <w:spacing w:before="260" w:after="0" w:line="240" w:lineRule="auto"/>
      <w:ind w:left="1040" w:right="1000"/>
      <w:jc w:val="center"/>
    </w:pPr>
    <w:rPr>
      <w:rFonts w:ascii="Times New Roman" w:eastAsia="Arial" w:hAnsi="Times New Roman" w:cs="Times New Roman"/>
      <w:b/>
      <w:bCs/>
      <w:sz w:val="16"/>
      <w:szCs w:val="16"/>
      <w:lang w:eastAsia="ar-SA"/>
    </w:rPr>
  </w:style>
  <w:style w:type="paragraph" w:customStyle="1" w:styleId="FR2">
    <w:name w:val="FR2"/>
    <w:uiPriority w:val="99"/>
    <w:rsid w:val="00F05B95"/>
    <w:pPr>
      <w:widowControl w:val="0"/>
      <w:suppressAutoHyphens/>
      <w:autoSpaceDE w:val="0"/>
      <w:spacing w:after="100" w:line="240" w:lineRule="auto"/>
      <w:jc w:val="right"/>
    </w:pPr>
    <w:rPr>
      <w:rFonts w:ascii="Arial" w:eastAsia="Arial" w:hAnsi="Arial" w:cs="Arial"/>
      <w:i/>
      <w:iCs/>
      <w:sz w:val="16"/>
      <w:szCs w:val="16"/>
      <w:lang w:eastAsia="ar-SA"/>
    </w:rPr>
  </w:style>
  <w:style w:type="paragraph" w:customStyle="1" w:styleId="afe">
    <w:name w:val="Знак"/>
    <w:basedOn w:val="a"/>
    <w:uiPriority w:val="99"/>
    <w:rsid w:val="00F05B95"/>
    <w:pPr>
      <w:spacing w:after="160" w:line="240" w:lineRule="exact"/>
    </w:pPr>
    <w:rPr>
      <w:rFonts w:ascii="Verdana" w:eastAsia="Times New Roman" w:hAnsi="Verdana" w:cs="Times New Roman"/>
      <w:sz w:val="20"/>
      <w:szCs w:val="20"/>
      <w:lang w:val="en-US" w:eastAsia="ar-SA"/>
    </w:rPr>
  </w:style>
  <w:style w:type="paragraph" w:customStyle="1" w:styleId="311">
    <w:name w:val="Основной текст с отступом 31"/>
    <w:basedOn w:val="a"/>
    <w:uiPriority w:val="99"/>
    <w:rsid w:val="00F05B95"/>
    <w:pPr>
      <w:spacing w:after="0" w:line="360" w:lineRule="auto"/>
      <w:ind w:firstLine="709"/>
      <w:jc w:val="both"/>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uiPriority w:val="99"/>
    <w:rsid w:val="00F05B95"/>
    <w:pPr>
      <w:spacing w:after="120" w:line="240" w:lineRule="auto"/>
      <w:ind w:left="283"/>
    </w:pPr>
    <w:rPr>
      <w:rFonts w:ascii="Times New Roman" w:eastAsia="Times New Roman" w:hAnsi="Times New Roman" w:cs="Times New Roman"/>
      <w:sz w:val="16"/>
      <w:szCs w:val="16"/>
      <w:lang w:eastAsia="ar-SA"/>
    </w:rPr>
  </w:style>
  <w:style w:type="paragraph" w:customStyle="1" w:styleId="aff">
    <w:name w:val="Знак Знак Знак"/>
    <w:basedOn w:val="a"/>
    <w:uiPriority w:val="99"/>
    <w:rsid w:val="00F05B95"/>
    <w:pPr>
      <w:spacing w:after="160" w:line="240" w:lineRule="exact"/>
    </w:pPr>
    <w:rPr>
      <w:rFonts w:ascii="Verdana" w:eastAsia="Times New Roman" w:hAnsi="Verdana" w:cs="Verdana"/>
      <w:sz w:val="20"/>
      <w:szCs w:val="20"/>
      <w:lang w:val="en-US" w:eastAsia="ar-SA"/>
    </w:rPr>
  </w:style>
  <w:style w:type="paragraph" w:customStyle="1" w:styleId="214">
    <w:name w:val="Список 21"/>
    <w:basedOn w:val="a"/>
    <w:uiPriority w:val="99"/>
    <w:rsid w:val="00F05B95"/>
    <w:pPr>
      <w:spacing w:after="0" w:line="240" w:lineRule="auto"/>
      <w:ind w:left="566" w:hanging="283"/>
    </w:pPr>
    <w:rPr>
      <w:rFonts w:ascii="Times New Roman" w:eastAsia="Times New Roman" w:hAnsi="Times New Roman" w:cs="Times New Roman"/>
      <w:sz w:val="24"/>
      <w:szCs w:val="24"/>
      <w:lang w:eastAsia="ar-SA"/>
    </w:rPr>
  </w:style>
  <w:style w:type="paragraph" w:customStyle="1" w:styleId="aff0">
    <w:name w:val="Знак Знак"/>
    <w:basedOn w:val="a"/>
    <w:uiPriority w:val="99"/>
    <w:rsid w:val="00F05B95"/>
    <w:pPr>
      <w:spacing w:after="160" w:line="240" w:lineRule="exact"/>
    </w:pPr>
    <w:rPr>
      <w:rFonts w:ascii="Verdana" w:eastAsia="Times New Roman" w:hAnsi="Verdana" w:cs="Verdana"/>
      <w:sz w:val="20"/>
      <w:szCs w:val="20"/>
      <w:lang w:val="en-US" w:eastAsia="ar-SA"/>
    </w:rPr>
  </w:style>
  <w:style w:type="paragraph" w:customStyle="1" w:styleId="aff1">
    <w:name w:val="Содержимое таблицы"/>
    <w:basedOn w:val="a"/>
    <w:uiPriority w:val="99"/>
    <w:rsid w:val="00F05B95"/>
    <w:pPr>
      <w:suppressLineNumbers/>
      <w:spacing w:after="0" w:line="240"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uiPriority w:val="99"/>
    <w:rsid w:val="00F05B95"/>
    <w:pPr>
      <w:jc w:val="center"/>
    </w:pPr>
    <w:rPr>
      <w:b/>
      <w:bCs/>
    </w:rPr>
  </w:style>
  <w:style w:type="paragraph" w:customStyle="1" w:styleId="aff3">
    <w:name w:val="Содержимое врезки"/>
    <w:basedOn w:val="a9"/>
    <w:uiPriority w:val="99"/>
    <w:rsid w:val="00F05B95"/>
  </w:style>
  <w:style w:type="paragraph" w:customStyle="1" w:styleId="220">
    <w:name w:val="Основной текст 22"/>
    <w:basedOn w:val="a"/>
    <w:uiPriority w:val="99"/>
    <w:rsid w:val="00F05B95"/>
    <w:pPr>
      <w:spacing w:after="120" w:line="480" w:lineRule="auto"/>
    </w:pPr>
    <w:rPr>
      <w:rFonts w:ascii="Times New Roman" w:eastAsia="Times New Roman" w:hAnsi="Times New Roman" w:cs="Times New Roman"/>
      <w:sz w:val="24"/>
      <w:szCs w:val="24"/>
      <w:lang w:eastAsia="ar-SA"/>
    </w:rPr>
  </w:style>
  <w:style w:type="paragraph" w:customStyle="1" w:styleId="Standard">
    <w:name w:val="Standard"/>
    <w:uiPriority w:val="99"/>
    <w:rsid w:val="00F05B95"/>
    <w:pPr>
      <w:suppressAutoHyphens/>
      <w:spacing w:after="0" w:line="240" w:lineRule="auto"/>
    </w:pPr>
    <w:rPr>
      <w:rFonts w:ascii="Times New Roman" w:eastAsia="Arial" w:hAnsi="Times New Roman" w:cs="Times New Roman"/>
      <w:kern w:val="2"/>
      <w:sz w:val="24"/>
      <w:szCs w:val="24"/>
      <w:lang w:eastAsia="ar-SA"/>
    </w:rPr>
  </w:style>
  <w:style w:type="paragraph" w:customStyle="1" w:styleId="TableContents">
    <w:name w:val="Table Contents"/>
    <w:basedOn w:val="Standard"/>
    <w:uiPriority w:val="99"/>
    <w:rsid w:val="00F05B95"/>
    <w:pPr>
      <w:widowControl w:val="0"/>
      <w:suppressLineNumbers/>
    </w:pPr>
    <w:rPr>
      <w:rFonts w:eastAsia="Andale Sans UI" w:cs="Tahoma"/>
      <w:lang w:val="de-DE" w:eastAsia="fa-IR" w:bidi="fa-IR"/>
    </w:rPr>
  </w:style>
  <w:style w:type="paragraph" w:customStyle="1" w:styleId="22">
    <w:name w:val="Нумерованный список 22"/>
    <w:basedOn w:val="a"/>
    <w:uiPriority w:val="99"/>
    <w:rsid w:val="00F05B95"/>
    <w:pPr>
      <w:numPr>
        <w:numId w:val="4"/>
      </w:numPr>
      <w:tabs>
        <w:tab w:val="left" w:pos="360"/>
        <w:tab w:val="left" w:pos="1492"/>
      </w:tabs>
      <w:spacing w:after="0" w:line="240" w:lineRule="auto"/>
      <w:ind w:left="1492" w:firstLine="0"/>
    </w:pPr>
    <w:rPr>
      <w:rFonts w:ascii="Times New Roman" w:eastAsia="Times New Roman" w:hAnsi="Times New Roman" w:cs="Times New Roman"/>
      <w:sz w:val="24"/>
      <w:szCs w:val="24"/>
      <w:lang w:eastAsia="ar-SA"/>
    </w:rPr>
  </w:style>
  <w:style w:type="paragraph" w:customStyle="1" w:styleId="Default">
    <w:name w:val="Default"/>
    <w:uiPriority w:val="99"/>
    <w:rsid w:val="00F05B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Osnova">
    <w:name w:val="Osnova"/>
    <w:basedOn w:val="a"/>
    <w:uiPriority w:val="99"/>
    <w:rsid w:val="00F05B95"/>
    <w:pPr>
      <w:widowControl w:val="0"/>
      <w:suppressAutoHyphens/>
      <w:spacing w:after="0" w:line="213" w:lineRule="exact"/>
      <w:ind w:firstLine="339"/>
      <w:jc w:val="both"/>
    </w:pPr>
    <w:rPr>
      <w:rFonts w:ascii="NewtonCSanPin" w:eastAsia="Times New Roman" w:hAnsi="NewtonCSanPin" w:cs="NewtonCSanPin"/>
      <w:color w:val="000000"/>
      <w:kern w:val="2"/>
      <w:sz w:val="21"/>
      <w:szCs w:val="21"/>
      <w:lang w:eastAsia="ar-SA"/>
    </w:rPr>
  </w:style>
  <w:style w:type="character" w:customStyle="1" w:styleId="NoSpacingChar">
    <w:name w:val="No Spacing Char"/>
    <w:basedOn w:val="a0"/>
    <w:link w:val="1a"/>
    <w:locked/>
    <w:rsid w:val="00F05B95"/>
    <w:rPr>
      <w:rFonts w:ascii="Calibri" w:eastAsia="Calibri" w:hAnsi="Calibri" w:cs="Times New Roman"/>
      <w:sz w:val="24"/>
      <w:szCs w:val="24"/>
      <w:lang w:eastAsia="ru-RU"/>
    </w:rPr>
  </w:style>
  <w:style w:type="paragraph" w:customStyle="1" w:styleId="1a">
    <w:name w:val="Без интервала1"/>
    <w:link w:val="NoSpacingChar"/>
    <w:rsid w:val="00F05B95"/>
    <w:rPr>
      <w:rFonts w:ascii="Calibri" w:eastAsia="Calibri" w:hAnsi="Calibri" w:cs="Times New Roman"/>
      <w:sz w:val="24"/>
      <w:szCs w:val="24"/>
      <w:lang w:eastAsia="ru-RU"/>
    </w:rPr>
  </w:style>
  <w:style w:type="character" w:customStyle="1" w:styleId="QuoteChar">
    <w:name w:val="Quote Char"/>
    <w:basedOn w:val="a0"/>
    <w:link w:val="215"/>
    <w:uiPriority w:val="99"/>
    <w:locked/>
    <w:rsid w:val="00F05B95"/>
    <w:rPr>
      <w:i/>
      <w:sz w:val="24"/>
      <w:szCs w:val="24"/>
      <w:lang w:val="en-US"/>
    </w:rPr>
  </w:style>
  <w:style w:type="paragraph" w:customStyle="1" w:styleId="215">
    <w:name w:val="Цитата 21"/>
    <w:basedOn w:val="a"/>
    <w:next w:val="a"/>
    <w:link w:val="QuoteChar"/>
    <w:uiPriority w:val="99"/>
    <w:rsid w:val="00F05B95"/>
    <w:pPr>
      <w:spacing w:after="0" w:line="240" w:lineRule="auto"/>
    </w:pPr>
    <w:rPr>
      <w:i/>
      <w:sz w:val="24"/>
      <w:szCs w:val="24"/>
      <w:lang w:val="en-US"/>
    </w:rPr>
  </w:style>
  <w:style w:type="character" w:customStyle="1" w:styleId="IntenseQuoteChar">
    <w:name w:val="Intense Quote Char"/>
    <w:basedOn w:val="a0"/>
    <w:link w:val="1b"/>
    <w:uiPriority w:val="99"/>
    <w:locked/>
    <w:rsid w:val="00F05B95"/>
    <w:rPr>
      <w:b/>
      <w:i/>
      <w:sz w:val="24"/>
      <w:lang w:val="en-US"/>
    </w:rPr>
  </w:style>
  <w:style w:type="paragraph" w:customStyle="1" w:styleId="1b">
    <w:name w:val="Выделенная цитата1"/>
    <w:basedOn w:val="a"/>
    <w:next w:val="a"/>
    <w:link w:val="IntenseQuoteChar"/>
    <w:uiPriority w:val="99"/>
    <w:rsid w:val="00F05B95"/>
    <w:pPr>
      <w:spacing w:after="0" w:line="240" w:lineRule="auto"/>
      <w:ind w:left="720" w:right="720"/>
    </w:pPr>
    <w:rPr>
      <w:b/>
      <w:i/>
      <w:sz w:val="24"/>
      <w:lang w:val="en-US"/>
    </w:rPr>
  </w:style>
  <w:style w:type="paragraph" w:customStyle="1" w:styleId="msonormalcxspmiddle">
    <w:name w:val="msonormalcxspmiddle"/>
    <w:basedOn w:val="a"/>
    <w:uiPriority w:val="99"/>
    <w:rsid w:val="00F05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F05B95"/>
    <w:pPr>
      <w:widowControl w:val="0"/>
      <w:autoSpaceDE w:val="0"/>
      <w:autoSpaceDN w:val="0"/>
      <w:adjustRightInd w:val="0"/>
      <w:spacing w:after="0" w:line="256"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F05B95"/>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aff4">
    <w:name w:val="Базовый"/>
    <w:uiPriority w:val="99"/>
    <w:rsid w:val="00F05B95"/>
    <w:pPr>
      <w:tabs>
        <w:tab w:val="left" w:pos="709"/>
      </w:tabs>
      <w:suppressAutoHyphens/>
      <w:spacing w:line="276" w:lineRule="atLeast"/>
    </w:pPr>
    <w:rPr>
      <w:rFonts w:ascii="Calibri" w:eastAsia="Calibri" w:hAnsi="Calibri" w:cs="Times New Roman"/>
    </w:rPr>
  </w:style>
  <w:style w:type="paragraph" w:customStyle="1" w:styleId="1c">
    <w:name w:val="Знак1 Знак Знак Знак"/>
    <w:basedOn w:val="a"/>
    <w:uiPriority w:val="99"/>
    <w:rsid w:val="00F05B95"/>
    <w:pPr>
      <w:spacing w:after="160" w:line="240" w:lineRule="exact"/>
    </w:pPr>
    <w:rPr>
      <w:rFonts w:ascii="Verdana" w:eastAsia="Times New Roman" w:hAnsi="Verdana" w:cs="Times New Roman"/>
      <w:sz w:val="20"/>
      <w:szCs w:val="20"/>
      <w:lang w:val="en-US"/>
    </w:rPr>
  </w:style>
  <w:style w:type="character" w:customStyle="1" w:styleId="aff5">
    <w:name w:val="Основной текст_"/>
    <w:basedOn w:val="a0"/>
    <w:link w:val="2c"/>
    <w:uiPriority w:val="99"/>
    <w:locked/>
    <w:rsid w:val="00F05B95"/>
    <w:rPr>
      <w:shd w:val="clear" w:color="auto" w:fill="FFFFFF"/>
    </w:rPr>
  </w:style>
  <w:style w:type="paragraph" w:customStyle="1" w:styleId="2c">
    <w:name w:val="Основной текст2"/>
    <w:basedOn w:val="a"/>
    <w:link w:val="aff5"/>
    <w:uiPriority w:val="99"/>
    <w:rsid w:val="00F05B95"/>
    <w:pPr>
      <w:shd w:val="clear" w:color="auto" w:fill="FFFFFF"/>
      <w:spacing w:after="0" w:line="240" w:lineRule="atLeast"/>
    </w:pPr>
  </w:style>
  <w:style w:type="character" w:customStyle="1" w:styleId="1d">
    <w:name w:val="Заголовок №1_"/>
    <w:basedOn w:val="a0"/>
    <w:link w:val="1e"/>
    <w:uiPriority w:val="99"/>
    <w:locked/>
    <w:rsid w:val="00F05B95"/>
    <w:rPr>
      <w:sz w:val="26"/>
      <w:szCs w:val="26"/>
      <w:shd w:val="clear" w:color="auto" w:fill="FFFFFF"/>
    </w:rPr>
  </w:style>
  <w:style w:type="paragraph" w:customStyle="1" w:styleId="1e">
    <w:name w:val="Заголовок №1"/>
    <w:basedOn w:val="a"/>
    <w:link w:val="1d"/>
    <w:uiPriority w:val="99"/>
    <w:rsid w:val="00F05B95"/>
    <w:pPr>
      <w:shd w:val="clear" w:color="auto" w:fill="FFFFFF"/>
      <w:spacing w:after="300" w:line="240" w:lineRule="atLeast"/>
      <w:outlineLvl w:val="0"/>
    </w:pPr>
    <w:rPr>
      <w:sz w:val="26"/>
      <w:szCs w:val="26"/>
    </w:rPr>
  </w:style>
  <w:style w:type="character" w:customStyle="1" w:styleId="2d">
    <w:name w:val="Основной текст (2)_"/>
    <w:basedOn w:val="a0"/>
    <w:link w:val="2e"/>
    <w:uiPriority w:val="99"/>
    <w:locked/>
    <w:rsid w:val="00F05B95"/>
    <w:rPr>
      <w:shd w:val="clear" w:color="auto" w:fill="FFFFFF"/>
    </w:rPr>
  </w:style>
  <w:style w:type="paragraph" w:customStyle="1" w:styleId="2e">
    <w:name w:val="Основной текст (2)"/>
    <w:basedOn w:val="a"/>
    <w:link w:val="2d"/>
    <w:uiPriority w:val="99"/>
    <w:rsid w:val="00F05B95"/>
    <w:pPr>
      <w:shd w:val="clear" w:color="auto" w:fill="FFFFFF"/>
      <w:spacing w:after="1140" w:line="240" w:lineRule="atLeast"/>
    </w:pPr>
  </w:style>
  <w:style w:type="character" w:customStyle="1" w:styleId="38">
    <w:name w:val="Основной текст (3)_"/>
    <w:basedOn w:val="a0"/>
    <w:link w:val="39"/>
    <w:uiPriority w:val="99"/>
    <w:locked/>
    <w:rsid w:val="00F05B95"/>
    <w:rPr>
      <w:sz w:val="11"/>
      <w:szCs w:val="11"/>
      <w:shd w:val="clear" w:color="auto" w:fill="FFFFFF"/>
    </w:rPr>
  </w:style>
  <w:style w:type="paragraph" w:customStyle="1" w:styleId="39">
    <w:name w:val="Основной текст (3)"/>
    <w:basedOn w:val="a"/>
    <w:link w:val="38"/>
    <w:uiPriority w:val="99"/>
    <w:rsid w:val="00F05B95"/>
    <w:pPr>
      <w:shd w:val="clear" w:color="auto" w:fill="FFFFFF"/>
      <w:spacing w:before="1140" w:after="0" w:line="240" w:lineRule="atLeast"/>
    </w:pPr>
    <w:rPr>
      <w:sz w:val="11"/>
      <w:szCs w:val="11"/>
    </w:rPr>
  </w:style>
  <w:style w:type="character" w:customStyle="1" w:styleId="aff6">
    <w:name w:val="Подпись к таблице_"/>
    <w:basedOn w:val="a0"/>
    <w:link w:val="aff7"/>
    <w:uiPriority w:val="99"/>
    <w:locked/>
    <w:rsid w:val="00F05B95"/>
    <w:rPr>
      <w:sz w:val="19"/>
      <w:szCs w:val="19"/>
      <w:shd w:val="clear" w:color="auto" w:fill="FFFFFF"/>
    </w:rPr>
  </w:style>
  <w:style w:type="paragraph" w:customStyle="1" w:styleId="aff7">
    <w:name w:val="Подпись к таблице"/>
    <w:basedOn w:val="a"/>
    <w:link w:val="aff6"/>
    <w:uiPriority w:val="99"/>
    <w:rsid w:val="00F05B95"/>
    <w:pPr>
      <w:shd w:val="clear" w:color="auto" w:fill="FFFFFF"/>
      <w:spacing w:after="0" w:line="240" w:lineRule="atLeast"/>
    </w:pPr>
    <w:rPr>
      <w:sz w:val="19"/>
      <w:szCs w:val="19"/>
    </w:rPr>
  </w:style>
  <w:style w:type="character" w:customStyle="1" w:styleId="54">
    <w:name w:val="Основной текст (5)_"/>
    <w:basedOn w:val="a0"/>
    <w:link w:val="55"/>
    <w:uiPriority w:val="99"/>
    <w:locked/>
    <w:rsid w:val="00F05B95"/>
    <w:rPr>
      <w:sz w:val="11"/>
      <w:szCs w:val="11"/>
      <w:shd w:val="clear" w:color="auto" w:fill="FFFFFF"/>
    </w:rPr>
  </w:style>
  <w:style w:type="paragraph" w:customStyle="1" w:styleId="55">
    <w:name w:val="Основной текст (5)"/>
    <w:basedOn w:val="a"/>
    <w:link w:val="54"/>
    <w:uiPriority w:val="99"/>
    <w:rsid w:val="00F05B95"/>
    <w:pPr>
      <w:shd w:val="clear" w:color="auto" w:fill="FFFFFF"/>
      <w:spacing w:after="0" w:line="240" w:lineRule="atLeast"/>
      <w:jc w:val="center"/>
    </w:pPr>
    <w:rPr>
      <w:sz w:val="11"/>
      <w:szCs w:val="11"/>
    </w:rPr>
  </w:style>
  <w:style w:type="paragraph" w:customStyle="1" w:styleId="LTGliederung1">
    <w:name w:val="???????~LT~Gliederung 1"/>
    <w:uiPriority w:val="99"/>
    <w:rsid w:val="00F05B95"/>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Tahoma" w:eastAsia="Arial Unicode MS" w:hAnsi="Tahoma" w:cs="Tahoma"/>
      <w:color w:val="000000"/>
      <w:sz w:val="64"/>
      <w:szCs w:val="64"/>
    </w:rPr>
  </w:style>
  <w:style w:type="paragraph" w:customStyle="1" w:styleId="aff8">
    <w:name w:val="???????"/>
    <w:uiPriority w:val="99"/>
    <w:rsid w:val="00F05B9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Arial Unicode MS" w:hAnsi="Tahoma" w:cs="Tahoma"/>
      <w:color w:val="000000"/>
      <w:sz w:val="48"/>
      <w:szCs w:val="48"/>
    </w:rPr>
  </w:style>
  <w:style w:type="character" w:customStyle="1" w:styleId="aff9">
    <w:name w:val="Таблица Знак"/>
    <w:basedOn w:val="a0"/>
    <w:link w:val="affa"/>
    <w:uiPriority w:val="99"/>
    <w:locked/>
    <w:rsid w:val="00F05B95"/>
    <w:rPr>
      <w:rFonts w:ascii="Times New Roman" w:hAnsi="Times New Roman" w:cs="Times New Roman"/>
      <w:sz w:val="28"/>
      <w:szCs w:val="28"/>
    </w:rPr>
  </w:style>
  <w:style w:type="paragraph" w:customStyle="1" w:styleId="affa">
    <w:name w:val="Таблица"/>
    <w:basedOn w:val="a"/>
    <w:link w:val="aff9"/>
    <w:uiPriority w:val="99"/>
    <w:rsid w:val="00F05B95"/>
    <w:pPr>
      <w:spacing w:after="0" w:line="240" w:lineRule="auto"/>
    </w:pPr>
    <w:rPr>
      <w:rFonts w:ascii="Times New Roman" w:hAnsi="Times New Roman" w:cs="Times New Roman"/>
      <w:sz w:val="28"/>
      <w:szCs w:val="28"/>
    </w:rPr>
  </w:style>
  <w:style w:type="paragraph" w:customStyle="1" w:styleId="140">
    <w:name w:val="Стиль 14 пт"/>
    <w:basedOn w:val="a"/>
    <w:uiPriority w:val="99"/>
    <w:rsid w:val="00F05B95"/>
    <w:pPr>
      <w:widowControl w:val="0"/>
      <w:shd w:val="clear" w:color="auto" w:fill="FFFFFF"/>
      <w:tabs>
        <w:tab w:val="num" w:pos="643"/>
      </w:tabs>
      <w:autoSpaceDE w:val="0"/>
      <w:autoSpaceDN w:val="0"/>
      <w:adjustRightInd w:val="0"/>
      <w:spacing w:after="0" w:line="360" w:lineRule="auto"/>
      <w:ind w:left="357" w:right="79" w:hanging="357"/>
      <w:jc w:val="both"/>
    </w:pPr>
    <w:rPr>
      <w:rFonts w:ascii="Calibri" w:eastAsia="Times New Roman" w:hAnsi="Calibri" w:cs="Times New Roman"/>
      <w:sz w:val="24"/>
      <w:szCs w:val="24"/>
      <w:lang w:val="en-US"/>
    </w:rPr>
  </w:style>
  <w:style w:type="paragraph" w:customStyle="1" w:styleId="ConsNormal">
    <w:name w:val="ConsNormal"/>
    <w:uiPriority w:val="99"/>
    <w:rsid w:val="00F05B95"/>
    <w:pPr>
      <w:widowControl w:val="0"/>
      <w:autoSpaceDE w:val="0"/>
      <w:autoSpaceDN w:val="0"/>
      <w:adjustRightInd w:val="0"/>
      <w:ind w:right="19772" w:firstLine="720"/>
    </w:pPr>
    <w:rPr>
      <w:rFonts w:ascii="Arial" w:eastAsia="Times New Roman" w:hAnsi="Arial" w:cs="Arial"/>
      <w:lang w:eastAsia="ru-RU"/>
    </w:rPr>
  </w:style>
  <w:style w:type="paragraph" w:customStyle="1" w:styleId="c15">
    <w:name w:val="c15"/>
    <w:basedOn w:val="a"/>
    <w:uiPriority w:val="99"/>
    <w:rsid w:val="00F05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F05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Абзац списка1"/>
    <w:basedOn w:val="a"/>
    <w:uiPriority w:val="99"/>
    <w:rsid w:val="00F05B95"/>
    <w:pPr>
      <w:spacing w:after="0" w:line="240" w:lineRule="auto"/>
      <w:ind w:left="720"/>
    </w:pPr>
    <w:rPr>
      <w:rFonts w:ascii="Times New Roman" w:eastAsia="Times New Roman" w:hAnsi="Times New Roman" w:cs="Times New Roman"/>
      <w:sz w:val="24"/>
      <w:szCs w:val="24"/>
      <w:lang w:eastAsia="ru-RU"/>
    </w:rPr>
  </w:style>
  <w:style w:type="character" w:styleId="affb">
    <w:name w:val="Subtle Emphasis"/>
    <w:basedOn w:val="a0"/>
    <w:uiPriority w:val="99"/>
    <w:qFormat/>
    <w:rsid w:val="00F05B95"/>
    <w:rPr>
      <w:rFonts w:ascii="Times New Roman" w:hAnsi="Times New Roman" w:cs="Times New Roman" w:hint="default"/>
      <w:i/>
      <w:iCs w:val="0"/>
      <w:color w:val="5A5A5A"/>
    </w:rPr>
  </w:style>
  <w:style w:type="character" w:styleId="affc">
    <w:name w:val="Intense Emphasis"/>
    <w:basedOn w:val="a0"/>
    <w:uiPriority w:val="99"/>
    <w:qFormat/>
    <w:rsid w:val="00F05B95"/>
    <w:rPr>
      <w:rFonts w:ascii="Times New Roman" w:hAnsi="Times New Roman" w:cs="Times New Roman" w:hint="default"/>
      <w:b/>
      <w:bCs w:val="0"/>
      <w:i/>
      <w:iCs w:val="0"/>
      <w:sz w:val="24"/>
      <w:szCs w:val="24"/>
      <w:u w:val="single"/>
    </w:rPr>
  </w:style>
  <w:style w:type="character" w:styleId="affd">
    <w:name w:val="Subtle Reference"/>
    <w:basedOn w:val="a0"/>
    <w:uiPriority w:val="99"/>
    <w:qFormat/>
    <w:rsid w:val="00F05B95"/>
    <w:rPr>
      <w:rFonts w:ascii="Times New Roman" w:hAnsi="Times New Roman" w:cs="Times New Roman" w:hint="default"/>
      <w:sz w:val="24"/>
      <w:szCs w:val="24"/>
      <w:u w:val="single"/>
    </w:rPr>
  </w:style>
  <w:style w:type="character" w:styleId="affe">
    <w:name w:val="Intense Reference"/>
    <w:basedOn w:val="a0"/>
    <w:uiPriority w:val="99"/>
    <w:qFormat/>
    <w:rsid w:val="00F05B95"/>
    <w:rPr>
      <w:rFonts w:ascii="Times New Roman" w:hAnsi="Times New Roman" w:cs="Times New Roman" w:hint="default"/>
      <w:b/>
      <w:bCs w:val="0"/>
      <w:sz w:val="24"/>
      <w:u w:val="single"/>
    </w:rPr>
  </w:style>
  <w:style w:type="character" w:styleId="afff">
    <w:name w:val="Book Title"/>
    <w:basedOn w:val="a0"/>
    <w:uiPriority w:val="99"/>
    <w:qFormat/>
    <w:rsid w:val="00F05B95"/>
    <w:rPr>
      <w:rFonts w:ascii="Cambria" w:hAnsi="Cambria" w:cs="Times New Roman" w:hint="default"/>
      <w:b/>
      <w:bCs w:val="0"/>
      <w:i/>
      <w:iCs w:val="0"/>
      <w:sz w:val="24"/>
      <w:szCs w:val="24"/>
    </w:rPr>
  </w:style>
  <w:style w:type="character" w:customStyle="1" w:styleId="WW8Num4z0">
    <w:name w:val="WW8Num4z0"/>
    <w:rsid w:val="00F05B95"/>
    <w:rPr>
      <w:rFonts w:ascii="Symbol" w:hAnsi="Symbol" w:cs="Times New Roman" w:hint="default"/>
    </w:rPr>
  </w:style>
  <w:style w:type="character" w:customStyle="1" w:styleId="WW8Num6z0">
    <w:name w:val="WW8Num6z0"/>
    <w:rsid w:val="00F05B95"/>
    <w:rPr>
      <w:rFonts w:ascii="OpenSymbol" w:hAnsi="OpenSymbol" w:hint="default"/>
    </w:rPr>
  </w:style>
  <w:style w:type="character" w:customStyle="1" w:styleId="WW8Num8z0">
    <w:name w:val="WW8Num8z0"/>
    <w:rsid w:val="00F05B95"/>
    <w:rPr>
      <w:rFonts w:ascii="Times New Roman" w:eastAsia="Times New Roman" w:hAnsi="Times New Roman" w:cs="Times New Roman" w:hint="default"/>
    </w:rPr>
  </w:style>
  <w:style w:type="character" w:customStyle="1" w:styleId="56">
    <w:name w:val="Основной шрифт абзаца5"/>
    <w:rsid w:val="00F05B95"/>
  </w:style>
  <w:style w:type="character" w:customStyle="1" w:styleId="WW8Num3z0">
    <w:name w:val="WW8Num3z0"/>
    <w:rsid w:val="00F05B95"/>
    <w:rPr>
      <w:rFonts w:ascii="Symbol" w:hAnsi="Symbol" w:cs="Times New Roman" w:hint="default"/>
    </w:rPr>
  </w:style>
  <w:style w:type="character" w:customStyle="1" w:styleId="WW8Num5z0">
    <w:name w:val="WW8Num5z0"/>
    <w:rsid w:val="00F05B95"/>
    <w:rPr>
      <w:rFonts w:ascii="OpenSymbol" w:hAnsi="OpenSymbol" w:hint="default"/>
    </w:rPr>
  </w:style>
  <w:style w:type="character" w:customStyle="1" w:styleId="Absatz-Standardschriftart">
    <w:name w:val="Absatz-Standardschriftart"/>
    <w:rsid w:val="00F05B95"/>
  </w:style>
  <w:style w:type="character" w:customStyle="1" w:styleId="43">
    <w:name w:val="Основной шрифт абзаца4"/>
    <w:rsid w:val="00F05B95"/>
  </w:style>
  <w:style w:type="character" w:customStyle="1" w:styleId="3a">
    <w:name w:val="Основной шрифт абзаца3"/>
    <w:rsid w:val="00F05B95"/>
  </w:style>
  <w:style w:type="character" w:customStyle="1" w:styleId="2f">
    <w:name w:val="Основной шрифт абзаца2"/>
    <w:rsid w:val="00F05B95"/>
  </w:style>
  <w:style w:type="character" w:customStyle="1" w:styleId="WW8Num2z0">
    <w:name w:val="WW8Num2z0"/>
    <w:rsid w:val="00F05B95"/>
    <w:rPr>
      <w:rFonts w:ascii="Symbol" w:eastAsia="Times New Roman" w:hAnsi="Symbol" w:cs="Times New Roman" w:hint="default"/>
    </w:rPr>
  </w:style>
  <w:style w:type="character" w:customStyle="1" w:styleId="1f0">
    <w:name w:val="Основной шрифт абзаца1"/>
    <w:rsid w:val="00F05B95"/>
  </w:style>
  <w:style w:type="character" w:customStyle="1" w:styleId="14pt">
    <w:name w:val="Стиль 14 pt"/>
    <w:basedOn w:val="1f0"/>
    <w:uiPriority w:val="99"/>
    <w:rsid w:val="00F05B95"/>
    <w:rPr>
      <w:sz w:val="28"/>
    </w:rPr>
  </w:style>
  <w:style w:type="character" w:customStyle="1" w:styleId="apple-converted-space">
    <w:name w:val="apple-converted-space"/>
    <w:basedOn w:val="1f0"/>
    <w:rsid w:val="00F05B95"/>
  </w:style>
  <w:style w:type="character" w:customStyle="1" w:styleId="Zag11">
    <w:name w:val="Zag_11"/>
    <w:uiPriority w:val="99"/>
    <w:rsid w:val="00F05B95"/>
  </w:style>
  <w:style w:type="character" w:customStyle="1" w:styleId="FontStyle11">
    <w:name w:val="Font Style11"/>
    <w:basedOn w:val="a0"/>
    <w:uiPriority w:val="99"/>
    <w:rsid w:val="00F05B95"/>
    <w:rPr>
      <w:rFonts w:ascii="Times New Roman" w:hAnsi="Times New Roman" w:cs="Times New Roman" w:hint="default"/>
      <w:sz w:val="20"/>
      <w:szCs w:val="20"/>
    </w:rPr>
  </w:style>
  <w:style w:type="character" w:customStyle="1" w:styleId="1f1">
    <w:name w:val="Основной текст1"/>
    <w:basedOn w:val="aff5"/>
    <w:uiPriority w:val="99"/>
    <w:rsid w:val="00F05B95"/>
    <w:rPr>
      <w:strike w:val="0"/>
      <w:dstrike w:val="0"/>
      <w:spacing w:val="0"/>
      <w:sz w:val="22"/>
      <w:szCs w:val="22"/>
      <w:u w:val="none"/>
      <w:effect w:val="none"/>
      <w:shd w:val="clear" w:color="auto" w:fill="FFFFFF"/>
    </w:rPr>
  </w:style>
  <w:style w:type="character" w:customStyle="1" w:styleId="0pt">
    <w:name w:val="Основной текст + Интервал 0 pt"/>
    <w:basedOn w:val="aff5"/>
    <w:uiPriority w:val="99"/>
    <w:rsid w:val="00F05B95"/>
    <w:rPr>
      <w:rFonts w:ascii="Times New Roman" w:hAnsi="Times New Roman" w:cs="Times New Roman" w:hint="default"/>
      <w:strike w:val="0"/>
      <w:dstrike w:val="0"/>
      <w:spacing w:val="10"/>
      <w:sz w:val="22"/>
      <w:szCs w:val="22"/>
      <w:u w:val="none"/>
      <w:effect w:val="none"/>
      <w:shd w:val="clear" w:color="auto" w:fill="FFFFFF"/>
    </w:rPr>
  </w:style>
  <w:style w:type="character" w:customStyle="1" w:styleId="11pt">
    <w:name w:val="Основной текст + 11 pt"/>
    <w:basedOn w:val="aff5"/>
    <w:uiPriority w:val="99"/>
    <w:rsid w:val="00F05B95"/>
    <w:rPr>
      <w:rFonts w:ascii="Times New Roman" w:hAnsi="Times New Roman" w:cs="Times New Roman" w:hint="default"/>
      <w:strike w:val="0"/>
      <w:dstrike w:val="0"/>
      <w:spacing w:val="0"/>
      <w:sz w:val="22"/>
      <w:szCs w:val="22"/>
      <w:u w:val="none"/>
      <w:effect w:val="none"/>
      <w:shd w:val="clear" w:color="auto" w:fill="FFFFFF"/>
    </w:rPr>
  </w:style>
  <w:style w:type="character" w:customStyle="1" w:styleId="44">
    <w:name w:val="Основной текст (4)"/>
    <w:basedOn w:val="a0"/>
    <w:uiPriority w:val="99"/>
    <w:rsid w:val="00F05B95"/>
    <w:rPr>
      <w:rFonts w:ascii="Times New Roman" w:hAnsi="Times New Roman" w:cs="Times New Roman" w:hint="default"/>
      <w:strike w:val="0"/>
      <w:dstrike w:val="0"/>
      <w:sz w:val="9"/>
      <w:szCs w:val="9"/>
      <w:u w:val="none"/>
      <w:effect w:val="none"/>
    </w:rPr>
  </w:style>
  <w:style w:type="character" w:customStyle="1" w:styleId="TimesNewRoman">
    <w:name w:val="Подпись к таблице + Times New Roman"/>
    <w:aliases w:val="Полужирный"/>
    <w:basedOn w:val="aff6"/>
    <w:uiPriority w:val="99"/>
    <w:rsid w:val="00F05B95"/>
    <w:rPr>
      <w:rFonts w:ascii="Times New Roman" w:eastAsia="Times New Roman" w:hAnsi="Times New Roman" w:cs="Times New Roman" w:hint="default"/>
      <w:b/>
      <w:bCs/>
      <w:sz w:val="23"/>
      <w:szCs w:val="23"/>
      <w:shd w:val="clear" w:color="auto" w:fill="FFFFFF"/>
    </w:rPr>
  </w:style>
  <w:style w:type="character" w:customStyle="1" w:styleId="c9">
    <w:name w:val="c9"/>
    <w:basedOn w:val="a0"/>
    <w:uiPriority w:val="99"/>
    <w:rsid w:val="00F05B95"/>
    <w:rPr>
      <w:rFonts w:ascii="Times New Roman" w:hAnsi="Times New Roman" w:cs="Times New Roman" w:hint="default"/>
    </w:rPr>
  </w:style>
  <w:style w:type="character" w:customStyle="1" w:styleId="170">
    <w:name w:val="Знак Знак17"/>
    <w:basedOn w:val="a0"/>
    <w:uiPriority w:val="99"/>
    <w:locked/>
    <w:rsid w:val="00F05B95"/>
    <w:rPr>
      <w:rFonts w:ascii="Arial" w:hAnsi="Arial" w:cs="Arial" w:hint="default"/>
      <w:b/>
      <w:bCs/>
      <w:i/>
      <w:iCs/>
      <w:sz w:val="28"/>
      <w:szCs w:val="28"/>
      <w:lang w:val="ru-RU" w:eastAsia="ru-RU" w:bidi="ar-SA"/>
    </w:rPr>
  </w:style>
  <w:style w:type="character" w:customStyle="1" w:styleId="160">
    <w:name w:val="Знак Знак16"/>
    <w:basedOn w:val="a0"/>
    <w:uiPriority w:val="99"/>
    <w:locked/>
    <w:rsid w:val="00F05B95"/>
    <w:rPr>
      <w:rFonts w:ascii="Times New Roman" w:hAnsi="Times New Roman" w:cs="Times New Roman" w:hint="default"/>
      <w:b/>
      <w:bCs/>
      <w:sz w:val="24"/>
      <w:szCs w:val="24"/>
      <w:lang w:val="ru-RU" w:eastAsia="ru-RU" w:bidi="ar-SA"/>
    </w:rPr>
  </w:style>
  <w:style w:type="character" w:customStyle="1" w:styleId="180">
    <w:name w:val="Знак Знак18"/>
    <w:basedOn w:val="a0"/>
    <w:uiPriority w:val="99"/>
    <w:locked/>
    <w:rsid w:val="00F05B95"/>
    <w:rPr>
      <w:rFonts w:ascii="Times New Roman" w:hAnsi="Times New Roman" w:cs="Times New Roman" w:hint="default"/>
      <w:sz w:val="28"/>
      <w:szCs w:val="28"/>
      <w:lang w:val="ru-RU" w:eastAsia="ru-RU" w:bidi="ar-SA"/>
    </w:rPr>
  </w:style>
  <w:style w:type="character" w:customStyle="1" w:styleId="81">
    <w:name w:val="Знак Знак8"/>
    <w:basedOn w:val="a0"/>
    <w:uiPriority w:val="99"/>
    <w:locked/>
    <w:rsid w:val="00F05B95"/>
    <w:rPr>
      <w:rFonts w:ascii="Times New Roman" w:hAnsi="Times New Roman" w:cs="Times New Roman" w:hint="default"/>
      <w:sz w:val="28"/>
      <w:szCs w:val="28"/>
      <w:lang w:val="ru-RU" w:eastAsia="ru-RU" w:bidi="ar-SA"/>
    </w:rPr>
  </w:style>
  <w:style w:type="character" w:customStyle="1" w:styleId="280">
    <w:name w:val="Основной текст (2) + 8"/>
    <w:aliases w:val="5 pt,Не курсив,Интервал 0 pt"/>
    <w:basedOn w:val="a0"/>
    <w:uiPriority w:val="99"/>
    <w:rsid w:val="00F05B95"/>
    <w:rPr>
      <w:rFonts w:ascii="Times New Roman" w:hAnsi="Times New Roman" w:cs="Times New Roman" w:hint="default"/>
      <w:spacing w:val="0"/>
      <w:sz w:val="17"/>
      <w:szCs w:val="17"/>
    </w:rPr>
  </w:style>
  <w:style w:type="table" w:styleId="afff0">
    <w:name w:val="Table Grid"/>
    <w:basedOn w:val="a1"/>
    <w:uiPriority w:val="59"/>
    <w:rsid w:val="00F05B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uiPriority w:val="99"/>
    <w:rsid w:val="00F05B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Hyperlink"/>
    <w:basedOn w:val="1f0"/>
    <w:uiPriority w:val="99"/>
    <w:unhideWhenUsed/>
    <w:rsid w:val="00F05B95"/>
    <w:rPr>
      <w:color w:val="0000FF"/>
      <w:u w:val="single"/>
    </w:rPr>
  </w:style>
  <w:style w:type="character" w:styleId="afff2">
    <w:name w:val="page number"/>
    <w:basedOn w:val="a0"/>
    <w:uiPriority w:val="99"/>
    <w:rsid w:val="00F05B95"/>
  </w:style>
  <w:style w:type="character" w:customStyle="1" w:styleId="TimesNewRoman0">
    <w:name w:val="Подпись к таблице + Times New Roman;Полужирный"/>
    <w:basedOn w:val="aff6"/>
    <w:rsid w:val="00F05B95"/>
    <w:rPr>
      <w:rFonts w:ascii="Times New Roman" w:eastAsia="Times New Roman" w:hAnsi="Times New Roman" w:cs="Times New Roman"/>
      <w:b/>
      <w:bCs/>
      <w:sz w:val="23"/>
      <w:szCs w:val="23"/>
      <w:shd w:val="clear" w:color="auto" w:fill="FFFFFF"/>
    </w:rPr>
  </w:style>
  <w:style w:type="character" w:styleId="afff3">
    <w:name w:val="FollowedHyperlink"/>
    <w:basedOn w:val="a0"/>
    <w:uiPriority w:val="99"/>
    <w:rsid w:val="00F05B95"/>
    <w:rPr>
      <w:color w:val="800080"/>
      <w:u w:val="single"/>
    </w:rPr>
  </w:style>
  <w:style w:type="character" w:styleId="afff4">
    <w:name w:val="Strong"/>
    <w:basedOn w:val="a0"/>
    <w:uiPriority w:val="99"/>
    <w:qFormat/>
    <w:rsid w:val="00F05B95"/>
    <w:rPr>
      <w:b/>
      <w:bCs/>
    </w:rPr>
  </w:style>
  <w:style w:type="character" w:styleId="afff5">
    <w:name w:val="Emphasis"/>
    <w:basedOn w:val="a0"/>
    <w:uiPriority w:val="99"/>
    <w:qFormat/>
    <w:rsid w:val="00F05B95"/>
    <w:rPr>
      <w:rFonts w:ascii="Calibri" w:hAnsi="Calibri"/>
      <w:b/>
      <w:i/>
      <w:iCs/>
    </w:rPr>
  </w:style>
  <w:style w:type="paragraph" w:customStyle="1" w:styleId="c2">
    <w:name w:val="c2"/>
    <w:basedOn w:val="a"/>
    <w:uiPriority w:val="99"/>
    <w:rsid w:val="00F05B9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4">
    <w:name w:val="c24"/>
    <w:basedOn w:val="a0"/>
    <w:uiPriority w:val="99"/>
    <w:rsid w:val="00F05B95"/>
    <w:rPr>
      <w:rFonts w:cs="Times New Roman"/>
    </w:rPr>
  </w:style>
  <w:style w:type="character" w:customStyle="1" w:styleId="c7">
    <w:name w:val="c7"/>
    <w:basedOn w:val="a0"/>
    <w:uiPriority w:val="99"/>
    <w:rsid w:val="00F05B95"/>
    <w:rPr>
      <w:rFonts w:cs="Times New Roman"/>
    </w:rPr>
  </w:style>
  <w:style w:type="paragraph" w:customStyle="1" w:styleId="c16">
    <w:name w:val="c16"/>
    <w:basedOn w:val="a"/>
    <w:uiPriority w:val="99"/>
    <w:rsid w:val="00F05B9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uiPriority w:val="99"/>
    <w:rsid w:val="00F05B95"/>
    <w:rPr>
      <w:rFonts w:cs="Times New Roman"/>
    </w:rPr>
  </w:style>
  <w:style w:type="character" w:customStyle="1" w:styleId="c17">
    <w:name w:val="c17"/>
    <w:basedOn w:val="a0"/>
    <w:rsid w:val="00F05B95"/>
    <w:rPr>
      <w:rFonts w:cs="Times New Roman"/>
    </w:rPr>
  </w:style>
  <w:style w:type="paragraph" w:customStyle="1" w:styleId="c10">
    <w:name w:val="c10"/>
    <w:basedOn w:val="a"/>
    <w:rsid w:val="00F05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0">
    <w:name w:val="Заголовок 6 Знак1"/>
    <w:basedOn w:val="a0"/>
    <w:uiPriority w:val="9"/>
    <w:semiHidden/>
    <w:rsid w:val="00F05B95"/>
    <w:rPr>
      <w:rFonts w:asciiTheme="majorHAnsi" w:eastAsiaTheme="majorEastAsia" w:hAnsiTheme="majorHAnsi" w:cstheme="majorBidi"/>
      <w:i/>
      <w:iCs/>
      <w:color w:val="243F60" w:themeColor="accent1" w:themeShade="7F"/>
    </w:rPr>
  </w:style>
  <w:style w:type="paragraph" w:styleId="ad">
    <w:name w:val="Subtitle"/>
    <w:basedOn w:val="a"/>
    <w:next w:val="a"/>
    <w:link w:val="ac"/>
    <w:uiPriority w:val="99"/>
    <w:qFormat/>
    <w:rsid w:val="00F05B95"/>
    <w:pPr>
      <w:numPr>
        <w:ilvl w:val="1"/>
      </w:numPr>
    </w:pPr>
    <w:rPr>
      <w:rFonts w:ascii="Cambria" w:eastAsia="Times New Roman" w:hAnsi="Cambria" w:cs="Times New Roman"/>
      <w:i/>
      <w:iCs/>
      <w:color w:val="4F81BD"/>
      <w:spacing w:val="15"/>
      <w:sz w:val="24"/>
      <w:szCs w:val="24"/>
      <w:lang w:eastAsia="ar-SA"/>
    </w:rPr>
  </w:style>
  <w:style w:type="character" w:customStyle="1" w:styleId="1f3">
    <w:name w:val="Подзаголовок Знак1"/>
    <w:basedOn w:val="a0"/>
    <w:uiPriority w:val="11"/>
    <w:rsid w:val="00F05B95"/>
    <w:rPr>
      <w:rFonts w:asciiTheme="majorHAnsi" w:eastAsiaTheme="majorEastAsia" w:hAnsiTheme="majorHAnsi" w:cstheme="majorBidi"/>
      <w:i/>
      <w:iCs/>
      <w:color w:val="4F81BD" w:themeColor="accent1"/>
      <w:spacing w:val="15"/>
      <w:sz w:val="24"/>
      <w:szCs w:val="24"/>
    </w:rPr>
  </w:style>
  <w:style w:type="paragraph" w:styleId="32">
    <w:name w:val="Body Text 3"/>
    <w:basedOn w:val="a"/>
    <w:link w:val="312"/>
    <w:uiPriority w:val="99"/>
    <w:unhideWhenUsed/>
    <w:rsid w:val="00F05B95"/>
    <w:pPr>
      <w:spacing w:after="120"/>
    </w:pPr>
    <w:rPr>
      <w:sz w:val="16"/>
      <w:szCs w:val="16"/>
    </w:rPr>
  </w:style>
  <w:style w:type="character" w:customStyle="1" w:styleId="312">
    <w:name w:val="Основной текст 3 Знак1"/>
    <w:basedOn w:val="a0"/>
    <w:link w:val="32"/>
    <w:uiPriority w:val="99"/>
    <w:semiHidden/>
    <w:rsid w:val="00F05B95"/>
    <w:rPr>
      <w:sz w:val="16"/>
      <w:szCs w:val="16"/>
    </w:rPr>
  </w:style>
  <w:style w:type="paragraph" w:styleId="26">
    <w:name w:val="Body Text Indent 2"/>
    <w:basedOn w:val="a"/>
    <w:link w:val="221"/>
    <w:uiPriority w:val="99"/>
    <w:unhideWhenUsed/>
    <w:rsid w:val="00F05B95"/>
    <w:pPr>
      <w:spacing w:after="120" w:line="480" w:lineRule="auto"/>
      <w:ind w:left="283"/>
    </w:pPr>
  </w:style>
  <w:style w:type="character" w:customStyle="1" w:styleId="221">
    <w:name w:val="Основной текст с отступом 2 Знак2"/>
    <w:basedOn w:val="a0"/>
    <w:link w:val="26"/>
    <w:uiPriority w:val="99"/>
    <w:semiHidden/>
    <w:rsid w:val="00F05B95"/>
  </w:style>
  <w:style w:type="table" w:customStyle="1" w:styleId="2f0">
    <w:name w:val="Сетка таблицы2"/>
    <w:basedOn w:val="a1"/>
    <w:next w:val="afff0"/>
    <w:uiPriority w:val="59"/>
    <w:rsid w:val="003F6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ff0"/>
    <w:uiPriority w:val="59"/>
    <w:rsid w:val="003F6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4">
    <w:name w:val="Нет списка1"/>
    <w:next w:val="a2"/>
    <w:uiPriority w:val="99"/>
    <w:semiHidden/>
    <w:unhideWhenUsed/>
    <w:rsid w:val="00713DDE"/>
  </w:style>
  <w:style w:type="table" w:customStyle="1" w:styleId="45">
    <w:name w:val="Сетка таблицы4"/>
    <w:basedOn w:val="a1"/>
    <w:next w:val="afff0"/>
    <w:uiPriority w:val="59"/>
    <w:rsid w:val="00713D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2"/>
    <w:uiPriority w:val="99"/>
    <w:semiHidden/>
    <w:unhideWhenUsed/>
    <w:rsid w:val="00713DDE"/>
  </w:style>
  <w:style w:type="table" w:customStyle="1" w:styleId="57">
    <w:name w:val="Сетка таблицы5"/>
    <w:basedOn w:val="a1"/>
    <w:next w:val="afff0"/>
    <w:uiPriority w:val="59"/>
    <w:rsid w:val="00713D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71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13DDE"/>
    <w:rPr>
      <w:rFonts w:ascii="Courier New" w:eastAsia="Times New Roman" w:hAnsi="Courier New" w:cs="Courier New"/>
      <w:sz w:val="20"/>
      <w:szCs w:val="20"/>
      <w:lang w:eastAsia="ru-RU"/>
    </w:rPr>
  </w:style>
  <w:style w:type="numbering" w:customStyle="1" w:styleId="3c">
    <w:name w:val="Нет списка3"/>
    <w:next w:val="a2"/>
    <w:uiPriority w:val="99"/>
    <w:semiHidden/>
    <w:unhideWhenUsed/>
    <w:rsid w:val="0073623C"/>
  </w:style>
  <w:style w:type="table" w:customStyle="1" w:styleId="62">
    <w:name w:val="Сетка таблицы6"/>
    <w:basedOn w:val="a1"/>
    <w:next w:val="afff0"/>
    <w:uiPriority w:val="99"/>
    <w:rsid w:val="0073623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362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0"/>
    <w:uiPriority w:val="59"/>
    <w:rsid w:val="00706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2804CE"/>
  </w:style>
  <w:style w:type="table" w:customStyle="1" w:styleId="82">
    <w:name w:val="Сетка таблицы8"/>
    <w:basedOn w:val="a1"/>
    <w:next w:val="afff0"/>
    <w:uiPriority w:val="59"/>
    <w:rsid w:val="002804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2804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ff0"/>
    <w:uiPriority w:val="59"/>
    <w:rsid w:val="00962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17657">
      <w:bodyDiv w:val="1"/>
      <w:marLeft w:val="0"/>
      <w:marRight w:val="0"/>
      <w:marTop w:val="0"/>
      <w:marBottom w:val="0"/>
      <w:divBdr>
        <w:top w:val="none" w:sz="0" w:space="0" w:color="auto"/>
        <w:left w:val="none" w:sz="0" w:space="0" w:color="auto"/>
        <w:bottom w:val="none" w:sz="0" w:space="0" w:color="auto"/>
        <w:right w:val="none" w:sz="0" w:space="0" w:color="auto"/>
      </w:divBdr>
    </w:div>
    <w:div w:id="640580351">
      <w:bodyDiv w:val="1"/>
      <w:marLeft w:val="0"/>
      <w:marRight w:val="0"/>
      <w:marTop w:val="0"/>
      <w:marBottom w:val="0"/>
      <w:divBdr>
        <w:top w:val="none" w:sz="0" w:space="0" w:color="auto"/>
        <w:left w:val="none" w:sz="0" w:space="0" w:color="auto"/>
        <w:bottom w:val="none" w:sz="0" w:space="0" w:color="auto"/>
        <w:right w:val="none" w:sz="0" w:space="0" w:color="auto"/>
      </w:divBdr>
    </w:div>
    <w:div w:id="120516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3902825"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8ACF4-2D04-49D8-95A1-FD0BD61A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106</Pages>
  <Words>31875</Words>
  <Characters>181691</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213140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777</dc:creator>
  <cp:lastModifiedBy>777</cp:lastModifiedBy>
  <cp:revision>58</cp:revision>
  <dcterms:created xsi:type="dcterms:W3CDTF">2019-03-11T11:22:00Z</dcterms:created>
  <dcterms:modified xsi:type="dcterms:W3CDTF">2020-04-15T10:11:00Z</dcterms:modified>
</cp:coreProperties>
</file>