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8E4" w:rsidRDefault="00FF364C" w:rsidP="003E6AC7">
      <w:pPr>
        <w:shd w:val="clear" w:color="auto" w:fill="FFFFFF"/>
        <w:spacing w:after="0" w:line="240" w:lineRule="auto"/>
        <w:outlineLvl w:val="1"/>
        <w:rPr>
          <w:rFonts w:ascii="Times New Roman" w:eastAsia="Times New Roman" w:hAnsi="Times New Roman" w:cs="Times New Roman"/>
          <w:color w:val="333333"/>
          <w:sz w:val="36"/>
          <w:szCs w:val="36"/>
          <w:lang w:eastAsia="ru-RU"/>
        </w:rPr>
      </w:pPr>
      <w:r>
        <w:rPr>
          <w:rFonts w:ascii="Times New Roman" w:eastAsia="Times New Roman" w:hAnsi="Times New Roman" w:cs="Times New Roman"/>
          <w:noProof/>
          <w:color w:val="333333"/>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05pt;margin-top:-53.7pt;width:600pt;height:840pt;z-index:251658240">
            <v:imagedata r:id="rId5" o:title=""/>
          </v:shape>
          <o:OLEObject Type="Embed" ProgID="PowerPoint.Show.12" ShapeID="_x0000_s1026" DrawAspect="Content" ObjectID="_1661019180" r:id="rId6"/>
        </w:pict>
      </w: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FF364C" w:rsidRDefault="00FF364C"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AC5CDF"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r w:rsidRPr="00573300">
        <w:rPr>
          <w:rFonts w:ascii="Times New Roman" w:eastAsia="Times New Roman" w:hAnsi="Times New Roman" w:cs="Times New Roman"/>
          <w:color w:val="333333"/>
          <w:sz w:val="36"/>
          <w:szCs w:val="36"/>
          <w:lang w:eastAsia="ru-RU"/>
        </w:rPr>
        <w:lastRenderedPageBreak/>
        <w:t>Проект «Развитие художественно-тво</w:t>
      </w:r>
      <w:r w:rsidR="00767595">
        <w:rPr>
          <w:rFonts w:ascii="Times New Roman" w:eastAsia="Times New Roman" w:hAnsi="Times New Roman" w:cs="Times New Roman"/>
          <w:color w:val="333333"/>
          <w:sz w:val="36"/>
          <w:szCs w:val="36"/>
          <w:lang w:eastAsia="ru-RU"/>
        </w:rPr>
        <w:t>рческих способностей дошкольников</w:t>
      </w:r>
      <w:r w:rsidRPr="00573300">
        <w:rPr>
          <w:rFonts w:ascii="Times New Roman" w:eastAsia="Times New Roman" w:hAnsi="Times New Roman" w:cs="Times New Roman"/>
          <w:color w:val="333333"/>
          <w:sz w:val="36"/>
          <w:szCs w:val="36"/>
          <w:lang w:eastAsia="ru-RU"/>
        </w:rPr>
        <w:t xml:space="preserve"> через </w:t>
      </w:r>
      <w:r w:rsidRPr="00DB2715">
        <w:rPr>
          <w:rFonts w:ascii="Times New Roman" w:eastAsia="Times New Roman" w:hAnsi="Times New Roman" w:cs="Times New Roman"/>
          <w:color w:val="333333"/>
          <w:sz w:val="36"/>
          <w:szCs w:val="36"/>
          <w:lang w:eastAsia="ru-RU"/>
        </w:rPr>
        <w:t>интеграцию</w:t>
      </w:r>
      <w:r w:rsidRPr="00573300">
        <w:rPr>
          <w:rFonts w:ascii="Times New Roman" w:eastAsia="Times New Roman" w:hAnsi="Times New Roman" w:cs="Times New Roman"/>
          <w:color w:val="333333"/>
          <w:sz w:val="36"/>
          <w:szCs w:val="36"/>
          <w:lang w:eastAsia="ru-RU"/>
        </w:rPr>
        <w:t xml:space="preserve"> продуктивных видов деятельности»</w:t>
      </w:r>
    </w:p>
    <w:p w:rsidR="00AC5CDF"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p>
    <w:p w:rsidR="00AC5CDF" w:rsidRPr="00DB2715"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Тип проекта:</w:t>
      </w:r>
      <w:r w:rsidRPr="00DB2715">
        <w:rPr>
          <w:rFonts w:ascii="Times New Roman" w:eastAsia="Times New Roman" w:hAnsi="Times New Roman" w:cs="Times New Roman"/>
          <w:color w:val="333333"/>
          <w:sz w:val="28"/>
          <w:szCs w:val="28"/>
          <w:lang w:eastAsia="ru-RU"/>
        </w:rPr>
        <w:t xml:space="preserve"> творческий</w:t>
      </w:r>
    </w:p>
    <w:p w:rsidR="00AC5CDF"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Продолжительность:</w:t>
      </w:r>
      <w:r w:rsidRPr="00DB2715">
        <w:rPr>
          <w:rFonts w:ascii="Times New Roman" w:eastAsia="Times New Roman" w:hAnsi="Times New Roman" w:cs="Times New Roman"/>
          <w:color w:val="333333"/>
          <w:sz w:val="28"/>
          <w:szCs w:val="28"/>
          <w:lang w:eastAsia="ru-RU"/>
        </w:rPr>
        <w:t xml:space="preserve"> 1 год</w:t>
      </w:r>
    </w:p>
    <w:p w:rsidR="00AC5CDF"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Автор</w:t>
      </w:r>
      <w:r w:rsidR="009E2A2F">
        <w:rPr>
          <w:rFonts w:ascii="Times New Roman" w:eastAsia="Times New Roman" w:hAnsi="Times New Roman" w:cs="Times New Roman"/>
          <w:b/>
          <w:color w:val="333333"/>
          <w:sz w:val="28"/>
          <w:szCs w:val="28"/>
          <w:lang w:eastAsia="ru-RU"/>
        </w:rPr>
        <w:t>ы</w:t>
      </w:r>
      <w:r w:rsidRPr="009E2A2F">
        <w:rPr>
          <w:rFonts w:ascii="Times New Roman" w:eastAsia="Times New Roman" w:hAnsi="Times New Roman" w:cs="Times New Roman"/>
          <w:b/>
          <w:color w:val="333333"/>
          <w:sz w:val="28"/>
          <w:szCs w:val="28"/>
          <w:lang w:eastAsia="ru-RU"/>
        </w:rPr>
        <w:t xml:space="preserve"> проекта:</w:t>
      </w:r>
      <w:r>
        <w:rPr>
          <w:rFonts w:ascii="Times New Roman" w:eastAsia="Times New Roman" w:hAnsi="Times New Roman" w:cs="Times New Roman"/>
          <w:color w:val="333333"/>
          <w:sz w:val="28"/>
          <w:szCs w:val="28"/>
          <w:lang w:eastAsia="ru-RU"/>
        </w:rPr>
        <w:t xml:space="preserve"> воспитатели группы </w:t>
      </w:r>
      <w:proofErr w:type="spellStart"/>
      <w:r>
        <w:rPr>
          <w:rFonts w:ascii="Times New Roman" w:eastAsia="Times New Roman" w:hAnsi="Times New Roman" w:cs="Times New Roman"/>
          <w:color w:val="333333"/>
          <w:sz w:val="28"/>
          <w:szCs w:val="28"/>
          <w:lang w:eastAsia="ru-RU"/>
        </w:rPr>
        <w:t>Лапшова</w:t>
      </w:r>
      <w:proofErr w:type="spellEnd"/>
      <w:r>
        <w:rPr>
          <w:rFonts w:ascii="Times New Roman" w:eastAsia="Times New Roman" w:hAnsi="Times New Roman" w:cs="Times New Roman"/>
          <w:color w:val="333333"/>
          <w:sz w:val="28"/>
          <w:szCs w:val="28"/>
          <w:lang w:eastAsia="ru-RU"/>
        </w:rPr>
        <w:t xml:space="preserve"> С.Н., </w:t>
      </w:r>
      <w:proofErr w:type="spellStart"/>
      <w:r>
        <w:rPr>
          <w:rFonts w:ascii="Times New Roman" w:eastAsia="Times New Roman" w:hAnsi="Times New Roman" w:cs="Times New Roman"/>
          <w:color w:val="333333"/>
          <w:sz w:val="28"/>
          <w:szCs w:val="28"/>
          <w:lang w:eastAsia="ru-RU"/>
        </w:rPr>
        <w:t>Объедкина</w:t>
      </w:r>
      <w:proofErr w:type="spellEnd"/>
      <w:r>
        <w:rPr>
          <w:rFonts w:ascii="Times New Roman" w:eastAsia="Times New Roman" w:hAnsi="Times New Roman" w:cs="Times New Roman"/>
          <w:color w:val="333333"/>
          <w:sz w:val="28"/>
          <w:szCs w:val="28"/>
          <w:lang w:eastAsia="ru-RU"/>
        </w:rPr>
        <w:t xml:space="preserve"> Н.Н.</w:t>
      </w:r>
    </w:p>
    <w:p w:rsidR="00AC5CDF" w:rsidRPr="00573300" w:rsidRDefault="00AC5CDF" w:rsidP="003D4A37">
      <w:pPr>
        <w:shd w:val="clear" w:color="auto" w:fill="FFFFFF"/>
        <w:spacing w:after="0" w:line="240" w:lineRule="auto"/>
        <w:ind w:firstLine="709"/>
        <w:outlineLvl w:val="1"/>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Участники проекта:</w:t>
      </w:r>
      <w:r>
        <w:rPr>
          <w:rFonts w:ascii="Times New Roman" w:eastAsia="Times New Roman" w:hAnsi="Times New Roman" w:cs="Times New Roman"/>
          <w:color w:val="333333"/>
          <w:sz w:val="28"/>
          <w:szCs w:val="28"/>
          <w:lang w:eastAsia="ru-RU"/>
        </w:rPr>
        <w:t xml:space="preserve"> дети группы, воспитатели, родители.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Актуальность.</w:t>
      </w:r>
      <w:r w:rsidRPr="00573300">
        <w:rPr>
          <w:rFonts w:ascii="Times New Roman" w:eastAsia="Times New Roman" w:hAnsi="Times New Roman" w:cs="Times New Roman"/>
          <w:color w:val="333333"/>
          <w:sz w:val="28"/>
          <w:szCs w:val="28"/>
          <w:lang w:eastAsia="ru-RU"/>
        </w:rPr>
        <w:t xml:space="preserve"> Развитие детского творчества является актуальной проблемой современной педагогики и ставит перед системой образования основную цель воспитания у подрастающего поколения творческого подхода к преобразованию окружающего мира, активности и самостоятельности мышления, способствующих достижению положительных изменений в жизни общества. Не для кого не секрет, что на занятиях по продуктивным видам деятельности, дети стараются скопировать образец, не стремятся внести в свою работу новшество, отличительную особенность, </w:t>
      </w:r>
      <w:proofErr w:type="gramStart"/>
      <w:r w:rsidRPr="00573300">
        <w:rPr>
          <w:rFonts w:ascii="Times New Roman" w:eastAsia="Times New Roman" w:hAnsi="Times New Roman" w:cs="Times New Roman"/>
          <w:color w:val="333333"/>
          <w:sz w:val="28"/>
          <w:szCs w:val="28"/>
          <w:lang w:eastAsia="ru-RU"/>
        </w:rPr>
        <w:t>в</w:t>
      </w:r>
      <w:proofErr w:type="gramEnd"/>
      <w:r w:rsidRPr="00573300">
        <w:rPr>
          <w:rFonts w:ascii="Times New Roman" w:eastAsia="Times New Roman" w:hAnsi="Times New Roman" w:cs="Times New Roman"/>
          <w:color w:val="333333"/>
          <w:sz w:val="28"/>
          <w:szCs w:val="28"/>
          <w:lang w:eastAsia="ru-RU"/>
        </w:rPr>
        <w:t xml:space="preserve"> </w:t>
      </w:r>
      <w:proofErr w:type="gramStart"/>
      <w:r w:rsidRPr="00573300">
        <w:rPr>
          <w:rFonts w:ascii="Times New Roman" w:eastAsia="Times New Roman" w:hAnsi="Times New Roman" w:cs="Times New Roman"/>
          <w:color w:val="333333"/>
          <w:sz w:val="28"/>
          <w:szCs w:val="28"/>
          <w:lang w:eastAsia="ru-RU"/>
        </w:rPr>
        <w:t>общим</w:t>
      </w:r>
      <w:proofErr w:type="gramEnd"/>
      <w:r w:rsidRPr="00573300">
        <w:rPr>
          <w:rFonts w:ascii="Times New Roman" w:eastAsia="Times New Roman" w:hAnsi="Times New Roman" w:cs="Times New Roman"/>
          <w:color w:val="333333"/>
          <w:sz w:val="28"/>
          <w:szCs w:val="28"/>
          <w:lang w:eastAsia="ru-RU"/>
        </w:rPr>
        <w:t xml:space="preserve"> дети не стремятся проявлять творчество. Мы должны воспитывать у наших детей пытливость, смекалку, инициативу, воображение, фантазию, т. е. качества, которые находят яркое выражение в творчестве детей. Формирование творческой личности – одно из важных задач педагогической теории и практики на современном этапе. Решение ее должно начаться уже в дошкольном детстве. Важный путь педагогического процесса, создающего эмоционально благоприятную обстановку для каждого ребенка и обеспечивающего его духовное развитие – формирование художественно - творческих способностей у всех детей, воспитывающихся в дошкольных учреждениях.</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xml:space="preserve">Наиболее сложный и наименее разработанный вид деятельности – это творчество. Известно, что детское творчество – явление уникальное. </w:t>
      </w:r>
      <w:proofErr w:type="gramStart"/>
      <w:r w:rsidRPr="00573300">
        <w:rPr>
          <w:rFonts w:ascii="Times New Roman" w:eastAsia="Times New Roman" w:hAnsi="Times New Roman" w:cs="Times New Roman"/>
          <w:color w:val="333333"/>
          <w:sz w:val="28"/>
          <w:szCs w:val="28"/>
          <w:lang w:eastAsia="ru-RU"/>
        </w:rPr>
        <w:t>В творческой деятельности</w:t>
      </w:r>
      <w:r>
        <w:rPr>
          <w:rFonts w:ascii="Times New Roman" w:eastAsia="Times New Roman" w:hAnsi="Times New Roman" w:cs="Times New Roman"/>
          <w:color w:val="333333"/>
          <w:sz w:val="28"/>
          <w:szCs w:val="28"/>
          <w:lang w:eastAsia="ru-RU"/>
        </w:rPr>
        <w:t xml:space="preserve"> взрослых принимают участие - ум, </w:t>
      </w:r>
      <w:r w:rsidRPr="00573300">
        <w:rPr>
          <w:rFonts w:ascii="Times New Roman" w:eastAsia="Times New Roman" w:hAnsi="Times New Roman" w:cs="Times New Roman"/>
          <w:color w:val="333333"/>
          <w:sz w:val="28"/>
          <w:szCs w:val="28"/>
          <w:lang w:eastAsia="ru-RU"/>
        </w:rPr>
        <w:t>знания, м</w:t>
      </w:r>
      <w:r>
        <w:rPr>
          <w:rFonts w:ascii="Times New Roman" w:eastAsia="Times New Roman" w:hAnsi="Times New Roman" w:cs="Times New Roman"/>
          <w:color w:val="333333"/>
          <w:sz w:val="28"/>
          <w:szCs w:val="28"/>
          <w:lang w:eastAsia="ru-RU"/>
        </w:rPr>
        <w:t xml:space="preserve">ышление, воображение, характер, </w:t>
      </w:r>
      <w:r w:rsidRPr="00573300">
        <w:rPr>
          <w:rFonts w:ascii="Times New Roman" w:eastAsia="Times New Roman" w:hAnsi="Times New Roman" w:cs="Times New Roman"/>
          <w:color w:val="333333"/>
          <w:sz w:val="28"/>
          <w:szCs w:val="28"/>
          <w:lang w:eastAsia="ru-RU"/>
        </w:rPr>
        <w:t>см</w:t>
      </w:r>
      <w:r>
        <w:rPr>
          <w:rFonts w:ascii="Times New Roman" w:eastAsia="Times New Roman" w:hAnsi="Times New Roman" w:cs="Times New Roman"/>
          <w:color w:val="333333"/>
          <w:sz w:val="28"/>
          <w:szCs w:val="28"/>
          <w:lang w:eastAsia="ru-RU"/>
        </w:rPr>
        <w:t xml:space="preserve">елость, настойчивость, чувство, </w:t>
      </w:r>
      <w:r w:rsidRPr="00573300">
        <w:rPr>
          <w:rFonts w:ascii="Times New Roman" w:eastAsia="Times New Roman" w:hAnsi="Times New Roman" w:cs="Times New Roman"/>
          <w:color w:val="333333"/>
          <w:sz w:val="28"/>
          <w:szCs w:val="28"/>
          <w:lang w:eastAsia="ru-RU"/>
        </w:rPr>
        <w:t>любовь к кра</w:t>
      </w:r>
      <w:r>
        <w:rPr>
          <w:rFonts w:ascii="Times New Roman" w:eastAsia="Times New Roman" w:hAnsi="Times New Roman" w:cs="Times New Roman"/>
          <w:color w:val="333333"/>
          <w:sz w:val="28"/>
          <w:szCs w:val="28"/>
          <w:lang w:eastAsia="ru-RU"/>
        </w:rPr>
        <w:t>соте, увлечение образом, мыслью</w:t>
      </w:r>
      <w:r w:rsidRPr="00573300">
        <w:rPr>
          <w:rFonts w:ascii="Times New Roman" w:eastAsia="Times New Roman" w:hAnsi="Times New Roman" w:cs="Times New Roman"/>
          <w:color w:val="333333"/>
          <w:sz w:val="28"/>
          <w:szCs w:val="28"/>
          <w:lang w:eastAsia="ru-RU"/>
        </w:rPr>
        <w:t>.</w:t>
      </w:r>
      <w:proofErr w:type="gramEnd"/>
      <w:r w:rsidRPr="00573300">
        <w:rPr>
          <w:rFonts w:ascii="Times New Roman" w:eastAsia="Times New Roman" w:hAnsi="Times New Roman" w:cs="Times New Roman"/>
          <w:color w:val="333333"/>
          <w:sz w:val="28"/>
          <w:szCs w:val="28"/>
          <w:lang w:eastAsia="ru-RU"/>
        </w:rPr>
        <w:t xml:space="preserve"> Эти же стороны личности мы должны воспитывать у ребенка для того, чтобы успешно развивать в нем творчество. Обогатить ум ребенка разнообразными представлениями, некоторыми знаниями – значит дать обильную пищу для творчества детей. Научить их внимательно присматриваться, быть наблюдательными – значит сделать их представления ясными, более полными. Это поможет детям ярче воспроизводить в своем творчестве виденное ими.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Формирование творческих способностей ребенка обусловлено не только условиями его жизни и воспитания в семье, но и специальными занятиями, организуемыми в дошкольных учреждениях. Большое значение для формирования творческих способностей имеют продуктивные виды деятельности.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lastRenderedPageBreak/>
        <w:t>Велико участие продуктивных видов деятельности в эмоционально – личностном становлении ребенка – в развитии чувства инициативы, которое проявляется в возможности утвердить себя как деятеля, творца и созидателя, управляющего материалами и инструментами, реализующего свои замыслы. Этот вид деятельности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Дает возможность для творчества.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Формирует умение предвидеть будущий результат.</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3. Воспитывает самостоятельность.</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4. Развивает пространственно–</w:t>
      </w:r>
      <w:r w:rsidRPr="00573300">
        <w:rPr>
          <w:rFonts w:ascii="Times New Roman" w:eastAsia="Times New Roman" w:hAnsi="Times New Roman" w:cs="Times New Roman"/>
          <w:color w:val="333333"/>
          <w:sz w:val="28"/>
          <w:szCs w:val="28"/>
          <w:lang w:eastAsia="ru-RU"/>
        </w:rPr>
        <w:t>образное мышление.</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5. Дает толчок обогащению речи.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6. Улучшает координацию глаз – рука.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7. Повышает уровень подготовки к школьному обучению.</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Продуктивная деятельность, моделируя предметы окружающего мира, приводит к созданию реального продукта, в котором представление о предмете, явлении, ситуации получает материальное воплощение в рисунке, конструкции, объемном изображении.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9E2A2F">
        <w:rPr>
          <w:rFonts w:ascii="Times New Roman" w:eastAsia="Times New Roman" w:hAnsi="Times New Roman" w:cs="Times New Roman"/>
          <w:b/>
          <w:color w:val="333333"/>
          <w:sz w:val="28"/>
          <w:szCs w:val="28"/>
          <w:lang w:eastAsia="ru-RU"/>
        </w:rPr>
        <w:t>Цель:</w:t>
      </w:r>
      <w:r w:rsidRPr="00573300">
        <w:rPr>
          <w:rFonts w:ascii="Times New Roman" w:eastAsia="Times New Roman" w:hAnsi="Times New Roman" w:cs="Times New Roman"/>
          <w:color w:val="333333"/>
          <w:sz w:val="28"/>
          <w:szCs w:val="28"/>
          <w:lang w:eastAsia="ru-RU"/>
        </w:rPr>
        <w:t xml:space="preserve"> Всестороннее развитие творческих способностей через продуктивные виды деятельности.</w:t>
      </w:r>
    </w:p>
    <w:p w:rsidR="00AC5CDF" w:rsidRPr="00B47A1B" w:rsidRDefault="00AC5CDF" w:rsidP="003D4A37">
      <w:pPr>
        <w:shd w:val="clear" w:color="auto" w:fill="FFFFFF"/>
        <w:spacing w:after="150" w:line="240" w:lineRule="auto"/>
        <w:ind w:firstLine="709"/>
        <w:rPr>
          <w:rFonts w:ascii="Times New Roman" w:eastAsia="Times New Roman" w:hAnsi="Times New Roman" w:cs="Times New Roman"/>
          <w:b/>
          <w:color w:val="333333"/>
          <w:sz w:val="28"/>
          <w:szCs w:val="28"/>
          <w:lang w:eastAsia="ru-RU"/>
        </w:rPr>
      </w:pPr>
      <w:r w:rsidRPr="00B47A1B">
        <w:rPr>
          <w:rFonts w:ascii="Times New Roman" w:eastAsia="Times New Roman" w:hAnsi="Times New Roman" w:cs="Times New Roman"/>
          <w:b/>
          <w:color w:val="333333"/>
          <w:sz w:val="28"/>
          <w:szCs w:val="28"/>
          <w:lang w:eastAsia="ru-RU"/>
        </w:rPr>
        <w:t>Для реализации намеченной цели были определены следующие задачи: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Развивать эстетическое восприятие (учить видеть разнообразие и красоту формы предметов, сочетание цветов)</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Развивать образное мышление (можно выделить наглядно-действенное, наглядно-образное, логическое мышление и его свойства: анализ, синтез, умение сравнивать)</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3. Развивать воображение, без которого невозможна ни одна художественно-творческая деятельность и которое развивается на основе воспринимаемых образов.</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xml:space="preserve">4. Формировать эмоциональное отношение к предметам эстетического характера. Эмоциональное отношение к </w:t>
      </w:r>
      <w:proofErr w:type="gramStart"/>
      <w:r w:rsidRPr="00573300">
        <w:rPr>
          <w:rFonts w:ascii="Times New Roman" w:eastAsia="Times New Roman" w:hAnsi="Times New Roman" w:cs="Times New Roman"/>
          <w:color w:val="333333"/>
          <w:sz w:val="28"/>
          <w:szCs w:val="28"/>
          <w:lang w:eastAsia="ru-RU"/>
        </w:rPr>
        <w:t>художественной</w:t>
      </w:r>
      <w:proofErr w:type="gramEnd"/>
      <w:r w:rsidRPr="00573300">
        <w:rPr>
          <w:rFonts w:ascii="Times New Roman" w:eastAsia="Times New Roman" w:hAnsi="Times New Roman" w:cs="Times New Roman"/>
          <w:color w:val="333333"/>
          <w:sz w:val="28"/>
          <w:szCs w:val="28"/>
          <w:lang w:eastAsia="ru-RU"/>
        </w:rPr>
        <w:t xml:space="preserve"> деятельности-важный фактор формирования у детей творческих способностей и эстетического воспитания.</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5. Развивать мелкую моторику рук, координации движений.</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6. Воспитывать самостоятельность, целеустремленность, волевые качества.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Объектом является: Процесс формирования творческих способностей у детей дошкольного возраста.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lastRenderedPageBreak/>
        <w:t>Предмет: Виды продуктивной деятельности.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Гипотеза: Если процесс работы по продуктивным видам деятельности будет осуществляться в системе различных форм организованной деятельности, то развитие детского творчества будет эффективнее, что улучшит психологическое самочувствие каждого ребенка и позволит успешно подготовить к обучению в школе.</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Новизна.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Введение новых ФГОС</w:t>
      </w:r>
      <w:r w:rsidRPr="00573300">
        <w:rPr>
          <w:rFonts w:ascii="Times New Roman" w:eastAsia="Times New Roman" w:hAnsi="Times New Roman" w:cs="Times New Roman"/>
          <w:color w:val="333333"/>
          <w:sz w:val="28"/>
          <w:szCs w:val="28"/>
          <w:lang w:eastAsia="ru-RU"/>
        </w:rPr>
        <w:t xml:space="preserve"> к дошкольному образованию диктует обновление содержания и форм работы с детьми. Интеграция образовательных областей является</w:t>
      </w:r>
      <w:r>
        <w:rPr>
          <w:rFonts w:ascii="Times New Roman" w:eastAsia="Times New Roman" w:hAnsi="Times New Roman" w:cs="Times New Roman"/>
          <w:color w:val="333333"/>
          <w:sz w:val="28"/>
          <w:szCs w:val="28"/>
          <w:lang w:eastAsia="ru-RU"/>
        </w:rPr>
        <w:t xml:space="preserve"> научно-методической основой ФГОС</w:t>
      </w:r>
      <w:r w:rsidRPr="00573300">
        <w:rPr>
          <w:rFonts w:ascii="Times New Roman" w:eastAsia="Times New Roman" w:hAnsi="Times New Roman" w:cs="Times New Roman"/>
          <w:color w:val="333333"/>
          <w:sz w:val="28"/>
          <w:szCs w:val="28"/>
          <w:lang w:eastAsia="ru-RU"/>
        </w:rPr>
        <w:t xml:space="preserve">. </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Теоретическая значимость заключается в разработке содержания, форм, методов, которые предусматривают поэтапную организацию образовательной деятельности по продуктивным видам деятельности с целью развития творческих способностей дошкольников.</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Практическая значимость заключается в создании условий для эффективной творческой деятельности, разработке и апробации программы по развитию творческих способностей детей дошкольного возраста в продуктивных видах деятельности.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Чтобы деятельность ребенка носила творческий характер, необходимо создавать определенные условия:</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Прежде всего, связь обучения с жизнью ребенка.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Важно также, чтобы новые знания и умения он мог применить.</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3. Познание мира должно носить наглядный характер.</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4. Ребенок должен иметь в своем распоряжении средства для воплощения своего замысла и владеть приемами достижения поставленной цели, а этому его необходимо научить.</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В основу опыта педагогической деятельности легли принципы, направленные на личностно-ориентированный подход к обучению и воспитанию.</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Принцип развивающего взаимодействия педагога (в том числе родителей) и ребенка, как содействия развитию другого и тем самым саморазвитию.</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Принцип воспитывающего обучения перекликается с предыдущим. Основной задачей воспитания и обучения в изобразительной деятельности выделяют развитие творческих способностей детей.</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3. Принцип развивающего обучения заключается в правильном опр</w:t>
      </w:r>
      <w:r>
        <w:rPr>
          <w:rFonts w:ascii="Times New Roman" w:eastAsia="Times New Roman" w:hAnsi="Times New Roman" w:cs="Times New Roman"/>
          <w:color w:val="333333"/>
          <w:sz w:val="28"/>
          <w:szCs w:val="28"/>
          <w:lang w:eastAsia="ru-RU"/>
        </w:rPr>
        <w:t xml:space="preserve">еделении ведущих целей обучения в </w:t>
      </w:r>
      <w:r w:rsidRPr="00573300">
        <w:rPr>
          <w:rFonts w:ascii="Times New Roman" w:eastAsia="Times New Roman" w:hAnsi="Times New Roman" w:cs="Times New Roman"/>
          <w:color w:val="333333"/>
          <w:sz w:val="28"/>
          <w:szCs w:val="28"/>
          <w:lang w:eastAsia="ru-RU"/>
        </w:rPr>
        <w:t xml:space="preserve"> </w:t>
      </w:r>
      <w:proofErr w:type="gramStart"/>
      <w:r w:rsidRPr="00573300">
        <w:rPr>
          <w:rFonts w:ascii="Times New Roman" w:eastAsia="Times New Roman" w:hAnsi="Times New Roman" w:cs="Times New Roman"/>
          <w:color w:val="333333"/>
          <w:sz w:val="28"/>
          <w:szCs w:val="28"/>
          <w:lang w:eastAsia="ru-RU"/>
        </w:rPr>
        <w:t>познавательной</w:t>
      </w:r>
      <w:proofErr w:type="gramEnd"/>
      <w:r w:rsidRPr="00573300">
        <w:rPr>
          <w:rFonts w:ascii="Times New Roman" w:eastAsia="Times New Roman" w:hAnsi="Times New Roman" w:cs="Times New Roman"/>
          <w:color w:val="333333"/>
          <w:sz w:val="28"/>
          <w:szCs w:val="28"/>
          <w:lang w:eastAsia="ru-RU"/>
        </w:rPr>
        <w:t xml:space="preserve">, воспитательной, развивающей. Этот принцип предполагает разработку творческих заданий, не </w:t>
      </w:r>
      <w:r w:rsidRPr="00573300">
        <w:rPr>
          <w:rFonts w:ascii="Times New Roman" w:eastAsia="Times New Roman" w:hAnsi="Times New Roman" w:cs="Times New Roman"/>
          <w:color w:val="333333"/>
          <w:sz w:val="28"/>
          <w:szCs w:val="28"/>
          <w:lang w:eastAsia="ru-RU"/>
        </w:rPr>
        <w:lastRenderedPageBreak/>
        <w:t>имеющих однозначного решения. Детей учат думать, рассуждать, делать акцент на возможности и необходимости вариативных путей решения задач: стимулируют к творческим поискам и находкам, развивают наблюдательность.</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xml:space="preserve">4. Принцип </w:t>
      </w:r>
      <w:proofErr w:type="spellStart"/>
      <w:r w:rsidRPr="00573300">
        <w:rPr>
          <w:rFonts w:ascii="Times New Roman" w:eastAsia="Times New Roman" w:hAnsi="Times New Roman" w:cs="Times New Roman"/>
          <w:color w:val="333333"/>
          <w:sz w:val="28"/>
          <w:szCs w:val="28"/>
          <w:lang w:eastAsia="ru-RU"/>
        </w:rPr>
        <w:t>гуманизации</w:t>
      </w:r>
      <w:proofErr w:type="spellEnd"/>
      <w:r w:rsidRPr="00573300">
        <w:rPr>
          <w:rFonts w:ascii="Times New Roman" w:eastAsia="Times New Roman" w:hAnsi="Times New Roman" w:cs="Times New Roman"/>
          <w:color w:val="333333"/>
          <w:sz w:val="28"/>
          <w:szCs w:val="28"/>
          <w:lang w:eastAsia="ru-RU"/>
        </w:rPr>
        <w:t>, сотрудничества, партнерства предполагает уважительное отношение к мнению ребенка, поддержку его инициативы, видение в ребенке целенаправленного партнера.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5. Принцип дифференциации, учета индивидуальности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Художественное творчество предполагает проявление и развитие индивидуальности. Создание оптимальных условий для самореализации каждого воспитанника в процессе освоения изобразительной деятельности с учетом возраста, пола ребенка, накопленного им индивидуального опыта, особенностями его эмоциональной и познавательной сферы.</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6. Принцип интегрированного подхода реализуется в сотрудничестве с семьей, а также при перспективном планировании с учетом взаимосвязи всех видов изобразительной деятельности.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Развитие продуктивной деятельности имеет 2 линии: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Движение к точности (копирование образца)</w:t>
      </w:r>
      <w:proofErr w:type="gramStart"/>
      <w:r w:rsidRPr="00573300">
        <w:rPr>
          <w:rFonts w:ascii="Times New Roman" w:eastAsia="Times New Roman" w:hAnsi="Times New Roman" w:cs="Times New Roman"/>
          <w:color w:val="333333"/>
          <w:sz w:val="28"/>
          <w:szCs w:val="28"/>
          <w:lang w:eastAsia="ru-RU"/>
        </w:rPr>
        <w:t xml:space="preserve"> .</w:t>
      </w:r>
      <w:proofErr w:type="gramEnd"/>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Творческая разработка собственного замысла и его воплощение.</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Предполагая ребенку создавать ту или иную вещь, т. е. намечая цель, я использую разные формы ее представленности ребенку:</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1. Образец будущего продукта.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2. Частично заданные в самом материале элементы будущего продукта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3. Словесное описание цели или условий, которым должен соответствовать будущий продукт.</w:t>
      </w:r>
    </w:p>
    <w:p w:rsidR="00AC5CDF" w:rsidRPr="00B47A1B" w:rsidRDefault="00AC5CDF" w:rsidP="003D4A37">
      <w:pPr>
        <w:shd w:val="clear" w:color="auto" w:fill="FFFFFF"/>
        <w:spacing w:after="150" w:line="240" w:lineRule="auto"/>
        <w:ind w:firstLine="709"/>
        <w:rPr>
          <w:rFonts w:ascii="Times New Roman" w:eastAsia="Times New Roman" w:hAnsi="Times New Roman" w:cs="Times New Roman"/>
          <w:b/>
          <w:color w:val="333333"/>
          <w:sz w:val="28"/>
          <w:szCs w:val="28"/>
          <w:lang w:eastAsia="ru-RU"/>
        </w:rPr>
      </w:pPr>
      <w:r w:rsidRPr="00B47A1B">
        <w:rPr>
          <w:rFonts w:ascii="Times New Roman" w:eastAsia="Times New Roman" w:hAnsi="Times New Roman" w:cs="Times New Roman"/>
          <w:b/>
          <w:color w:val="333333"/>
          <w:sz w:val="28"/>
          <w:szCs w:val="28"/>
          <w:lang w:eastAsia="ru-RU"/>
        </w:rPr>
        <w:t>Ожид</w:t>
      </w:r>
      <w:r w:rsidR="00B47A1B">
        <w:rPr>
          <w:rFonts w:ascii="Times New Roman" w:eastAsia="Times New Roman" w:hAnsi="Times New Roman" w:cs="Times New Roman"/>
          <w:b/>
          <w:color w:val="333333"/>
          <w:sz w:val="28"/>
          <w:szCs w:val="28"/>
          <w:lang w:eastAsia="ru-RU"/>
        </w:rPr>
        <w:t>аемый результат в конце проекта: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создание системы занятий продуктивной деятельностью.</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развитие в процессе продуктивных видов деятельности творчества, инициативы, самостоятельности.</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формирование способности к самообучению, саморазвитию, самовыражению.</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активное усвоение навыков и умение художественного восприятия и исполнения.</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573300">
        <w:rPr>
          <w:rFonts w:ascii="Times New Roman" w:eastAsia="Times New Roman" w:hAnsi="Times New Roman" w:cs="Times New Roman"/>
          <w:color w:val="333333"/>
          <w:sz w:val="28"/>
          <w:szCs w:val="28"/>
          <w:lang w:eastAsia="ru-RU"/>
        </w:rPr>
        <w:t>- повышение уровня подготовки к школе.</w:t>
      </w:r>
    </w:p>
    <w:p w:rsidR="00AC5CDF" w:rsidRPr="009E2A2F" w:rsidRDefault="00C6040A" w:rsidP="003D4A37">
      <w:pPr>
        <w:shd w:val="clear" w:color="auto" w:fill="FFFFFF"/>
        <w:spacing w:after="0" w:line="240" w:lineRule="auto"/>
        <w:ind w:firstLine="709"/>
        <w:outlineLvl w:val="4"/>
        <w:rPr>
          <w:rFonts w:ascii="Times New Roman" w:eastAsia="Times New Roman" w:hAnsi="Times New Roman" w:cs="Times New Roman"/>
          <w:b/>
          <w:color w:val="333333"/>
          <w:sz w:val="28"/>
          <w:szCs w:val="28"/>
          <w:lang w:eastAsia="ru-RU"/>
        </w:rPr>
      </w:pPr>
      <w:r w:rsidRPr="009E2A2F">
        <w:rPr>
          <w:rFonts w:ascii="Times New Roman" w:eastAsia="Times New Roman" w:hAnsi="Times New Roman" w:cs="Times New Roman"/>
          <w:b/>
          <w:color w:val="333333"/>
          <w:sz w:val="28"/>
          <w:szCs w:val="28"/>
          <w:lang w:eastAsia="ru-RU"/>
        </w:rPr>
        <w:t>План реализации проекта:</w:t>
      </w:r>
    </w:p>
    <w:p w:rsidR="00AC5CDF" w:rsidRPr="00573300"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B47A1B">
        <w:rPr>
          <w:rFonts w:ascii="Times New Roman" w:eastAsia="Times New Roman" w:hAnsi="Times New Roman" w:cs="Times New Roman"/>
          <w:b/>
          <w:color w:val="333333"/>
          <w:sz w:val="28"/>
          <w:szCs w:val="28"/>
          <w:lang w:eastAsia="ru-RU"/>
        </w:rPr>
        <w:lastRenderedPageBreak/>
        <w:t>I.</w:t>
      </w:r>
      <w:r w:rsidRPr="00573300">
        <w:rPr>
          <w:rFonts w:ascii="Times New Roman" w:eastAsia="Times New Roman" w:hAnsi="Times New Roman" w:cs="Times New Roman"/>
          <w:color w:val="333333"/>
          <w:sz w:val="28"/>
          <w:szCs w:val="28"/>
          <w:lang w:eastAsia="ru-RU"/>
        </w:rPr>
        <w:t> </w:t>
      </w:r>
      <w:r w:rsidRPr="00573300">
        <w:rPr>
          <w:rFonts w:ascii="Times New Roman" w:eastAsia="Times New Roman" w:hAnsi="Times New Roman" w:cs="Times New Roman"/>
          <w:b/>
          <w:bCs/>
          <w:color w:val="333333"/>
          <w:sz w:val="28"/>
          <w:szCs w:val="28"/>
          <w:lang w:eastAsia="ru-RU"/>
        </w:rPr>
        <w:t>Подготовительный этап:</w:t>
      </w:r>
      <w:r w:rsidRPr="00573300">
        <w:rPr>
          <w:rFonts w:ascii="Times New Roman" w:eastAsia="Times New Roman" w:hAnsi="Times New Roman" w:cs="Times New Roman"/>
          <w:color w:val="333333"/>
          <w:sz w:val="28"/>
          <w:szCs w:val="28"/>
          <w:lang w:eastAsia="ru-RU"/>
        </w:rPr>
        <w:t> Анализ психолого-педагогической и методической литературы о влиянии продуктивной деятельности на развитие художественн</w:t>
      </w:r>
      <w:proofErr w:type="gramStart"/>
      <w:r w:rsidRPr="00573300">
        <w:rPr>
          <w:rFonts w:ascii="Times New Roman" w:eastAsia="Times New Roman" w:hAnsi="Times New Roman" w:cs="Times New Roman"/>
          <w:color w:val="333333"/>
          <w:sz w:val="28"/>
          <w:szCs w:val="28"/>
          <w:lang w:eastAsia="ru-RU"/>
        </w:rPr>
        <w:t>о-</w:t>
      </w:r>
      <w:proofErr w:type="gramEnd"/>
      <w:r w:rsidRPr="00573300">
        <w:rPr>
          <w:rFonts w:ascii="Times New Roman" w:eastAsia="Times New Roman" w:hAnsi="Times New Roman" w:cs="Times New Roman"/>
          <w:color w:val="333333"/>
          <w:sz w:val="28"/>
          <w:szCs w:val="28"/>
          <w:lang w:eastAsia="ru-RU"/>
        </w:rPr>
        <w:t xml:space="preserve"> творческих способностей дошкольников ; Организация и пополнение развивающей среды; Проведение диагностики развития творческих способностей детей дошкольного возраста; Подбор и систематизация форм организации детей, методов и приемов, способствующих развитию творческих способностей детей. Разработка перспективного плана по </w:t>
      </w:r>
      <w:r>
        <w:rPr>
          <w:rFonts w:ascii="Times New Roman" w:eastAsia="Times New Roman" w:hAnsi="Times New Roman" w:cs="Times New Roman"/>
          <w:color w:val="333333"/>
          <w:sz w:val="28"/>
          <w:szCs w:val="28"/>
          <w:lang w:eastAsia="ru-RU"/>
        </w:rPr>
        <w:t>продуктивным видам деятельности</w:t>
      </w:r>
      <w:r w:rsidRPr="00573300">
        <w:rPr>
          <w:rFonts w:ascii="Times New Roman" w:eastAsia="Times New Roman" w:hAnsi="Times New Roman" w:cs="Times New Roman"/>
          <w:color w:val="333333"/>
          <w:sz w:val="28"/>
          <w:szCs w:val="28"/>
          <w:lang w:eastAsia="ru-RU"/>
        </w:rPr>
        <w:t xml:space="preserve"> дошкольников; </w:t>
      </w:r>
    </w:p>
    <w:p w:rsidR="009E2A2F" w:rsidRPr="007F5AF6" w:rsidRDefault="00AC5CDF" w:rsidP="009E2A2F">
      <w:pPr>
        <w:spacing w:line="240" w:lineRule="auto"/>
        <w:ind w:firstLine="709"/>
        <w:rPr>
          <w:rFonts w:ascii="Times New Roman" w:hAnsi="Times New Roman" w:cs="Times New Roman"/>
          <w:sz w:val="28"/>
          <w:szCs w:val="28"/>
        </w:rPr>
      </w:pPr>
      <w:r w:rsidRPr="00B47A1B">
        <w:rPr>
          <w:rFonts w:ascii="Times New Roman" w:eastAsia="Times New Roman" w:hAnsi="Times New Roman" w:cs="Times New Roman"/>
          <w:b/>
          <w:color w:val="333333"/>
          <w:sz w:val="28"/>
          <w:szCs w:val="28"/>
          <w:lang w:eastAsia="ru-RU"/>
        </w:rPr>
        <w:t>II.</w:t>
      </w:r>
      <w:r w:rsidRPr="00573300">
        <w:rPr>
          <w:rFonts w:ascii="Times New Roman" w:eastAsia="Times New Roman" w:hAnsi="Times New Roman" w:cs="Times New Roman"/>
          <w:color w:val="333333"/>
          <w:sz w:val="28"/>
          <w:szCs w:val="28"/>
          <w:lang w:eastAsia="ru-RU"/>
        </w:rPr>
        <w:t> </w:t>
      </w:r>
      <w:r w:rsidRPr="00573300">
        <w:rPr>
          <w:rFonts w:ascii="Times New Roman" w:eastAsia="Times New Roman" w:hAnsi="Times New Roman" w:cs="Times New Roman"/>
          <w:b/>
          <w:bCs/>
          <w:color w:val="333333"/>
          <w:sz w:val="28"/>
          <w:szCs w:val="28"/>
          <w:lang w:eastAsia="ru-RU"/>
        </w:rPr>
        <w:t>Основной этап:</w:t>
      </w:r>
      <w:r w:rsidRPr="00573300">
        <w:rPr>
          <w:rFonts w:ascii="Times New Roman" w:eastAsia="Times New Roman" w:hAnsi="Times New Roman" w:cs="Times New Roman"/>
          <w:color w:val="333333"/>
          <w:sz w:val="28"/>
          <w:szCs w:val="28"/>
          <w:lang w:eastAsia="ru-RU"/>
        </w:rPr>
        <w:t> Реализация на</w:t>
      </w:r>
      <w:r w:rsidR="00A90B1A">
        <w:rPr>
          <w:rFonts w:ascii="Times New Roman" w:eastAsia="Times New Roman" w:hAnsi="Times New Roman" w:cs="Times New Roman"/>
          <w:color w:val="333333"/>
          <w:sz w:val="28"/>
          <w:szCs w:val="28"/>
          <w:lang w:eastAsia="ru-RU"/>
        </w:rPr>
        <w:t xml:space="preserve">меченных мероприятий с детьми:  </w:t>
      </w:r>
      <w:r w:rsidRPr="00573300">
        <w:rPr>
          <w:rFonts w:ascii="Times New Roman" w:eastAsia="Times New Roman" w:hAnsi="Times New Roman" w:cs="Times New Roman"/>
          <w:color w:val="333333"/>
          <w:sz w:val="28"/>
          <w:szCs w:val="28"/>
          <w:lang w:eastAsia="ru-RU"/>
        </w:rPr>
        <w:t>непосредственно образовательная деятел</w:t>
      </w:r>
      <w:r w:rsidR="00A90B1A">
        <w:rPr>
          <w:rFonts w:ascii="Times New Roman" w:eastAsia="Times New Roman" w:hAnsi="Times New Roman" w:cs="Times New Roman"/>
          <w:color w:val="333333"/>
          <w:sz w:val="28"/>
          <w:szCs w:val="28"/>
          <w:lang w:eastAsia="ru-RU"/>
        </w:rPr>
        <w:t>ьность, совместная деятельность, индивидуальная работа</w:t>
      </w:r>
      <w:r w:rsidRPr="00573300">
        <w:rPr>
          <w:rFonts w:ascii="Times New Roman" w:eastAsia="Times New Roman" w:hAnsi="Times New Roman" w:cs="Times New Roman"/>
          <w:color w:val="333333"/>
          <w:sz w:val="28"/>
          <w:szCs w:val="28"/>
          <w:lang w:eastAsia="ru-RU"/>
        </w:rPr>
        <w:t>; Осуществление взаимодействия с родителями и педагогами.</w:t>
      </w:r>
      <w:r w:rsidR="00A90B1A">
        <w:rPr>
          <w:rFonts w:ascii="Times New Roman" w:eastAsia="Times New Roman" w:hAnsi="Times New Roman" w:cs="Times New Roman"/>
          <w:color w:val="333333"/>
          <w:sz w:val="28"/>
          <w:szCs w:val="28"/>
          <w:lang w:eastAsia="ru-RU"/>
        </w:rPr>
        <w:t xml:space="preserve"> Консультации для родителей:</w:t>
      </w:r>
      <w:r w:rsidR="00A90B1A" w:rsidRPr="0044501D">
        <w:rPr>
          <w:rFonts w:ascii="Times New Roman" w:hAnsi="Times New Roman" w:cs="Times New Roman"/>
          <w:bCs/>
          <w:sz w:val="36"/>
          <w:szCs w:val="36"/>
          <w:shd w:val="clear" w:color="auto" w:fill="FFFFFF"/>
        </w:rPr>
        <w:t xml:space="preserve"> </w:t>
      </w:r>
      <w:r w:rsidR="00A90B1A" w:rsidRPr="00A90B1A">
        <w:rPr>
          <w:rFonts w:ascii="Times New Roman" w:hAnsi="Times New Roman" w:cs="Times New Roman"/>
          <w:bCs/>
          <w:sz w:val="28"/>
          <w:szCs w:val="28"/>
          <w:shd w:val="clear" w:color="auto" w:fill="FFFFFF"/>
        </w:rPr>
        <w:t>Развитие творческих способностей детей дошкольного возраста через нетрадиционные техники аппликации</w:t>
      </w:r>
      <w:r w:rsidR="00A90B1A">
        <w:rPr>
          <w:rFonts w:ascii="Times New Roman" w:hAnsi="Times New Roman" w:cs="Times New Roman"/>
          <w:bCs/>
          <w:sz w:val="28"/>
          <w:szCs w:val="28"/>
          <w:shd w:val="clear" w:color="auto" w:fill="FFFFFF"/>
        </w:rPr>
        <w:t xml:space="preserve">; </w:t>
      </w:r>
      <w:proofErr w:type="spellStart"/>
      <w:r w:rsidR="00A90B1A" w:rsidRPr="00A90B1A">
        <w:rPr>
          <w:rFonts w:ascii="Times New Roman" w:hAnsi="Times New Roman" w:cs="Times New Roman"/>
          <w:bCs/>
          <w:spacing w:val="-15"/>
          <w:sz w:val="28"/>
          <w:szCs w:val="28"/>
        </w:rPr>
        <w:t>Тестопластика</w:t>
      </w:r>
      <w:proofErr w:type="spellEnd"/>
      <w:r w:rsidR="00A90B1A" w:rsidRPr="00A90B1A">
        <w:rPr>
          <w:rFonts w:ascii="Times New Roman" w:hAnsi="Times New Roman" w:cs="Times New Roman"/>
          <w:bCs/>
          <w:spacing w:val="-15"/>
          <w:sz w:val="28"/>
          <w:szCs w:val="28"/>
        </w:rPr>
        <w:t xml:space="preserve"> для детей</w:t>
      </w:r>
      <w:r w:rsidR="00A90B1A">
        <w:rPr>
          <w:rFonts w:ascii="Times New Roman" w:hAnsi="Times New Roman" w:cs="Times New Roman"/>
          <w:bCs/>
          <w:sz w:val="28"/>
          <w:szCs w:val="28"/>
          <w:shd w:val="clear" w:color="auto" w:fill="FFFFFF"/>
        </w:rPr>
        <w:t xml:space="preserve">; </w:t>
      </w:r>
      <w:r w:rsidR="00A90B1A" w:rsidRPr="00C6040A">
        <w:rPr>
          <w:rFonts w:ascii="Times New Roman" w:eastAsia="Times New Roman" w:hAnsi="Times New Roman" w:cs="Times New Roman"/>
          <w:color w:val="333333"/>
          <w:sz w:val="28"/>
          <w:szCs w:val="28"/>
          <w:lang w:eastAsia="ru-RU"/>
        </w:rPr>
        <w:t>Развитие творчес</w:t>
      </w:r>
      <w:r w:rsidR="00A90B1A" w:rsidRPr="00A90B1A">
        <w:rPr>
          <w:rFonts w:ascii="Times New Roman" w:eastAsia="Times New Roman" w:hAnsi="Times New Roman" w:cs="Times New Roman"/>
          <w:color w:val="333333"/>
          <w:sz w:val="28"/>
          <w:szCs w:val="28"/>
          <w:lang w:eastAsia="ru-RU"/>
        </w:rPr>
        <w:t>ких способностей дошкольников</w:t>
      </w:r>
      <w:r w:rsidR="00A90B1A">
        <w:rPr>
          <w:rFonts w:ascii="Times New Roman" w:eastAsia="Times New Roman" w:hAnsi="Times New Roman" w:cs="Times New Roman"/>
          <w:color w:val="333333"/>
          <w:sz w:val="28"/>
          <w:szCs w:val="28"/>
          <w:lang w:eastAsia="ru-RU"/>
        </w:rPr>
        <w:t xml:space="preserve">; </w:t>
      </w:r>
      <w:r w:rsidR="00A90B1A" w:rsidRPr="003D4A37">
        <w:rPr>
          <w:rFonts w:ascii="Times New Roman" w:eastAsia="Times New Roman" w:hAnsi="Times New Roman" w:cs="Times New Roman"/>
          <w:color w:val="000000"/>
          <w:sz w:val="28"/>
          <w:szCs w:val="28"/>
          <w:lang w:eastAsia="ru-RU"/>
        </w:rPr>
        <w:t>Развитие творческих способностей детей дошкольного возраста через нетрадиционные формы изобразительной деятельности</w:t>
      </w:r>
      <w:r w:rsidR="00A90B1A">
        <w:rPr>
          <w:rFonts w:ascii="Times New Roman" w:eastAsia="Times New Roman" w:hAnsi="Times New Roman" w:cs="Times New Roman"/>
          <w:color w:val="333333"/>
          <w:sz w:val="28"/>
          <w:szCs w:val="28"/>
          <w:lang w:eastAsia="ru-RU"/>
        </w:rPr>
        <w:t xml:space="preserve">. Рекомендации для родителей. </w:t>
      </w:r>
      <w:r w:rsidR="009E2A2F">
        <w:rPr>
          <w:rFonts w:ascii="Times New Roman" w:eastAsia="Times New Roman" w:hAnsi="Times New Roman" w:cs="Times New Roman"/>
          <w:color w:val="333333"/>
          <w:sz w:val="28"/>
          <w:szCs w:val="28"/>
          <w:lang w:eastAsia="ru-RU"/>
        </w:rPr>
        <w:t>Занятия: «</w:t>
      </w:r>
      <w:r w:rsidR="009E2A2F">
        <w:rPr>
          <w:rFonts w:ascii="Times New Roman" w:hAnsi="Times New Roman" w:cs="Times New Roman"/>
          <w:sz w:val="28"/>
        </w:rPr>
        <w:t>Родился ландыш в майский день», «</w:t>
      </w:r>
      <w:r w:rsidR="009E2A2F" w:rsidRPr="007F5AF6">
        <w:rPr>
          <w:rFonts w:ascii="Times New Roman" w:hAnsi="Times New Roman" w:cs="Times New Roman"/>
          <w:sz w:val="28"/>
          <w:szCs w:val="28"/>
        </w:rPr>
        <w:t>Весенняя история</w:t>
      </w:r>
      <w:r w:rsidR="009E2A2F">
        <w:rPr>
          <w:rFonts w:ascii="Times New Roman" w:hAnsi="Times New Roman" w:cs="Times New Roman"/>
          <w:sz w:val="28"/>
          <w:szCs w:val="28"/>
        </w:rPr>
        <w:t>».</w:t>
      </w:r>
    </w:p>
    <w:p w:rsidR="00C6040A" w:rsidRDefault="00AC5CDF"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B47A1B">
        <w:rPr>
          <w:rFonts w:ascii="Times New Roman" w:eastAsia="Times New Roman" w:hAnsi="Times New Roman" w:cs="Times New Roman"/>
          <w:b/>
          <w:color w:val="333333"/>
          <w:sz w:val="28"/>
          <w:szCs w:val="28"/>
          <w:lang w:eastAsia="ru-RU"/>
        </w:rPr>
        <w:t>III.</w:t>
      </w:r>
      <w:r w:rsidRPr="00573300">
        <w:rPr>
          <w:rFonts w:ascii="Times New Roman" w:eastAsia="Times New Roman" w:hAnsi="Times New Roman" w:cs="Times New Roman"/>
          <w:color w:val="333333"/>
          <w:sz w:val="28"/>
          <w:szCs w:val="28"/>
          <w:lang w:eastAsia="ru-RU"/>
        </w:rPr>
        <w:t> </w:t>
      </w:r>
      <w:r w:rsidRPr="00573300">
        <w:rPr>
          <w:rFonts w:ascii="Times New Roman" w:eastAsia="Times New Roman" w:hAnsi="Times New Roman" w:cs="Times New Roman"/>
          <w:b/>
          <w:bCs/>
          <w:color w:val="333333"/>
          <w:sz w:val="28"/>
          <w:szCs w:val="28"/>
          <w:lang w:eastAsia="ru-RU"/>
        </w:rPr>
        <w:t>Заключительный этап</w:t>
      </w:r>
      <w:r w:rsidRPr="00573300">
        <w:rPr>
          <w:rFonts w:ascii="Times New Roman" w:eastAsia="Times New Roman" w:hAnsi="Times New Roman" w:cs="Times New Roman"/>
          <w:color w:val="333333"/>
          <w:sz w:val="28"/>
          <w:szCs w:val="28"/>
          <w:lang w:eastAsia="ru-RU"/>
        </w:rPr>
        <w:t>: Диагностика, оформление и анализ результатов, подведение итогов, прогнозир</w:t>
      </w:r>
      <w:r w:rsidR="00C6040A">
        <w:rPr>
          <w:rFonts w:ascii="Times New Roman" w:eastAsia="Times New Roman" w:hAnsi="Times New Roman" w:cs="Times New Roman"/>
          <w:color w:val="333333"/>
          <w:sz w:val="28"/>
          <w:szCs w:val="28"/>
          <w:lang w:eastAsia="ru-RU"/>
        </w:rPr>
        <w:t xml:space="preserve">ование дальнейшей деятельности. </w:t>
      </w:r>
      <w:r w:rsidRPr="00573300">
        <w:rPr>
          <w:rFonts w:ascii="Times New Roman" w:eastAsia="Times New Roman" w:hAnsi="Times New Roman" w:cs="Times New Roman"/>
          <w:color w:val="333333"/>
          <w:sz w:val="28"/>
          <w:szCs w:val="28"/>
          <w:lang w:eastAsia="ru-RU"/>
        </w:rPr>
        <w:t xml:space="preserve">Создание условий для развития творческих способностей детей </w:t>
      </w:r>
      <w:r w:rsidR="00C6040A">
        <w:rPr>
          <w:rFonts w:ascii="Times New Roman" w:eastAsia="Times New Roman" w:hAnsi="Times New Roman" w:cs="Times New Roman"/>
          <w:color w:val="333333"/>
          <w:sz w:val="28"/>
          <w:szCs w:val="28"/>
          <w:lang w:eastAsia="ru-RU"/>
        </w:rPr>
        <w:t>–</w:t>
      </w:r>
      <w:r w:rsidRPr="00573300">
        <w:rPr>
          <w:rFonts w:ascii="Times New Roman" w:eastAsia="Times New Roman" w:hAnsi="Times New Roman" w:cs="Times New Roman"/>
          <w:color w:val="333333"/>
          <w:sz w:val="28"/>
          <w:szCs w:val="28"/>
          <w:lang w:eastAsia="ru-RU"/>
        </w:rPr>
        <w:t xml:space="preserve"> фотографии</w:t>
      </w:r>
      <w:r w:rsidR="00C6040A">
        <w:rPr>
          <w:rFonts w:ascii="Times New Roman" w:eastAsia="Times New Roman" w:hAnsi="Times New Roman" w:cs="Times New Roman"/>
          <w:color w:val="333333"/>
          <w:sz w:val="28"/>
          <w:szCs w:val="28"/>
          <w:lang w:eastAsia="ru-RU"/>
        </w:rPr>
        <w:t xml:space="preserve"> с работами детей, презентация. Разработка консультаций для родителей и размещение их в родительском уголке в приемной группы.</w:t>
      </w:r>
    </w:p>
    <w:p w:rsidR="00A968C1" w:rsidRDefault="00A968C1"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p>
    <w:p w:rsidR="00A968C1" w:rsidRDefault="00A968C1" w:rsidP="00A968C1">
      <w:pPr>
        <w:pStyle w:val="c13"/>
        <w:shd w:val="clear" w:color="auto" w:fill="FFFFFF"/>
        <w:spacing w:before="0" w:beforeAutospacing="0" w:after="0" w:afterAutospacing="0"/>
        <w:ind w:left="357" w:firstLine="709"/>
        <w:jc w:val="both"/>
        <w:rPr>
          <w:sz w:val="28"/>
          <w:szCs w:val="28"/>
        </w:rPr>
      </w:pPr>
      <w:r w:rsidRPr="007324E8">
        <w:rPr>
          <w:sz w:val="28"/>
          <w:szCs w:val="28"/>
        </w:rPr>
        <w:t>Список использованной литературы:</w:t>
      </w:r>
    </w:p>
    <w:p w:rsidR="00A968C1" w:rsidRPr="007324E8" w:rsidRDefault="00A968C1" w:rsidP="00A968C1">
      <w:pPr>
        <w:pStyle w:val="c13"/>
        <w:shd w:val="clear" w:color="auto" w:fill="FFFFFF"/>
        <w:spacing w:before="0" w:beforeAutospacing="0" w:after="0" w:afterAutospacing="0"/>
        <w:ind w:left="357" w:firstLine="709"/>
        <w:jc w:val="both"/>
        <w:rPr>
          <w:color w:val="000000"/>
          <w:sz w:val="28"/>
          <w:szCs w:val="28"/>
        </w:rPr>
      </w:pPr>
      <w:r w:rsidRPr="007324E8">
        <w:rPr>
          <w:sz w:val="28"/>
          <w:szCs w:val="28"/>
        </w:rPr>
        <w:br/>
      </w:r>
      <w:r>
        <w:rPr>
          <w:rStyle w:val="c0"/>
          <w:color w:val="000000"/>
          <w:sz w:val="28"/>
          <w:szCs w:val="28"/>
        </w:rPr>
        <w:t xml:space="preserve">          </w:t>
      </w:r>
      <w:r w:rsidRPr="007324E8">
        <w:rPr>
          <w:rStyle w:val="c0"/>
          <w:color w:val="000000"/>
          <w:sz w:val="28"/>
          <w:szCs w:val="28"/>
        </w:rPr>
        <w:t>1. </w:t>
      </w:r>
      <w:r w:rsidRPr="007324E8">
        <w:rPr>
          <w:rStyle w:val="c0"/>
          <w:color w:val="000000"/>
          <w:sz w:val="28"/>
          <w:szCs w:val="28"/>
          <w:shd w:val="clear" w:color="auto" w:fill="FFFFFF"/>
        </w:rPr>
        <w:t>Давыдова, Г.Н. 22 занятия по рисованию для дошкольников. Нетрадиционные техники / Г.Н. Давыдова. – М.: СКРИПТОРИЙ 2003, 2016. – 112 с.</w:t>
      </w:r>
      <w:r w:rsidRPr="007324E8">
        <w:rPr>
          <w:rStyle w:val="c0"/>
          <w:color w:val="000000"/>
          <w:sz w:val="28"/>
          <w:szCs w:val="28"/>
        </w:rPr>
        <w:t> </w:t>
      </w:r>
    </w:p>
    <w:p w:rsidR="00A968C1" w:rsidRPr="007324E8" w:rsidRDefault="00A968C1" w:rsidP="00A968C1">
      <w:pPr>
        <w:pStyle w:val="c13"/>
        <w:shd w:val="clear" w:color="auto" w:fill="FFFFFF"/>
        <w:spacing w:before="0" w:beforeAutospacing="0" w:after="0" w:afterAutospacing="0"/>
        <w:ind w:left="357" w:firstLine="709"/>
        <w:jc w:val="both"/>
        <w:rPr>
          <w:color w:val="000000"/>
          <w:sz w:val="28"/>
          <w:szCs w:val="28"/>
        </w:rPr>
      </w:pPr>
      <w:r w:rsidRPr="007324E8">
        <w:rPr>
          <w:rStyle w:val="c0"/>
          <w:color w:val="000000"/>
          <w:sz w:val="28"/>
          <w:szCs w:val="28"/>
        </w:rPr>
        <w:t xml:space="preserve">2. </w:t>
      </w:r>
      <w:proofErr w:type="spellStart"/>
      <w:r w:rsidRPr="007324E8">
        <w:rPr>
          <w:rStyle w:val="c0"/>
          <w:color w:val="000000"/>
          <w:sz w:val="28"/>
          <w:szCs w:val="28"/>
        </w:rPr>
        <w:t>Дыбина</w:t>
      </w:r>
      <w:proofErr w:type="spellEnd"/>
      <w:r w:rsidRPr="007324E8">
        <w:rPr>
          <w:rStyle w:val="c0"/>
          <w:color w:val="000000"/>
          <w:sz w:val="28"/>
          <w:szCs w:val="28"/>
        </w:rPr>
        <w:t xml:space="preserve"> О.В. Занятия по изобразительному искусству в старшей группе детского сада. – М., 2009 год.</w:t>
      </w:r>
    </w:p>
    <w:p w:rsidR="00A968C1" w:rsidRPr="007324E8" w:rsidRDefault="00A968C1" w:rsidP="00A968C1">
      <w:pPr>
        <w:pStyle w:val="c13"/>
        <w:shd w:val="clear" w:color="auto" w:fill="FFFFFF"/>
        <w:spacing w:before="0" w:beforeAutospacing="0" w:after="0" w:afterAutospacing="0"/>
        <w:ind w:left="357" w:firstLine="709"/>
        <w:jc w:val="both"/>
        <w:rPr>
          <w:color w:val="000000"/>
          <w:sz w:val="28"/>
          <w:szCs w:val="28"/>
        </w:rPr>
      </w:pPr>
      <w:r w:rsidRPr="007324E8">
        <w:rPr>
          <w:rStyle w:val="c0"/>
          <w:color w:val="000000"/>
          <w:sz w:val="28"/>
          <w:szCs w:val="28"/>
        </w:rPr>
        <w:t>3.  </w:t>
      </w:r>
      <w:r w:rsidRPr="007324E8">
        <w:rPr>
          <w:rStyle w:val="c0"/>
          <w:color w:val="000000"/>
          <w:sz w:val="28"/>
          <w:szCs w:val="28"/>
          <w:shd w:val="clear" w:color="auto" w:fill="FFFFFF"/>
        </w:rPr>
        <w:t>Комарова, Т.С. Развитие художественных способностей дошкольников. Монография / Т.С. Комарова. – М.: МОЗАИКА - СИНТЕЗ, 2014. – 144 с.: 4.Комарова Т.С. Изобразительная деятельность в детском саду. Программа и методические рекомендации. – М., 2010год.</w:t>
      </w:r>
    </w:p>
    <w:p w:rsidR="00A968C1" w:rsidRPr="007324E8" w:rsidRDefault="00A968C1" w:rsidP="00A968C1">
      <w:pPr>
        <w:pStyle w:val="c13"/>
        <w:shd w:val="clear" w:color="auto" w:fill="FFFFFF"/>
        <w:spacing w:before="0" w:beforeAutospacing="0" w:after="0" w:afterAutospacing="0"/>
        <w:ind w:left="357" w:firstLine="709"/>
        <w:jc w:val="both"/>
        <w:rPr>
          <w:color w:val="000000"/>
          <w:sz w:val="28"/>
          <w:szCs w:val="28"/>
        </w:rPr>
      </w:pPr>
      <w:r w:rsidRPr="007324E8">
        <w:rPr>
          <w:rStyle w:val="c0"/>
          <w:color w:val="000000"/>
          <w:sz w:val="28"/>
          <w:szCs w:val="28"/>
          <w:shd w:val="clear" w:color="auto" w:fill="FFFFFF"/>
        </w:rPr>
        <w:t>5. </w:t>
      </w:r>
      <w:r w:rsidRPr="007324E8">
        <w:rPr>
          <w:rStyle w:val="c0"/>
          <w:color w:val="000000"/>
          <w:sz w:val="28"/>
          <w:szCs w:val="28"/>
        </w:rPr>
        <w:t>Лыкова И.А. Изобразительная деятельность в детском саду: планирование, конспекты занятий, проектирование содержания. – М., 2011 год.</w:t>
      </w:r>
    </w:p>
    <w:p w:rsid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p>
    <w:p w:rsidR="00A968C1" w:rsidRPr="00A968C1" w:rsidRDefault="00A968C1" w:rsidP="003D4A37">
      <w:pPr>
        <w:shd w:val="clear" w:color="auto" w:fill="FFFFFF"/>
        <w:spacing w:after="150" w:line="240" w:lineRule="auto"/>
        <w:ind w:firstLine="709"/>
        <w:rPr>
          <w:rFonts w:ascii="Times New Roman" w:eastAsia="Times New Roman" w:hAnsi="Times New Roman" w:cs="Times New Roman"/>
          <w:b/>
          <w:color w:val="333333"/>
          <w:sz w:val="28"/>
          <w:szCs w:val="28"/>
          <w:lang w:eastAsia="ru-RU"/>
        </w:rPr>
      </w:pPr>
    </w:p>
    <w:p w:rsidR="00A968C1" w:rsidRPr="00573300" w:rsidRDefault="00A968C1"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p>
    <w:p w:rsidR="00C6040A" w:rsidRPr="00C6040A" w:rsidRDefault="00C6040A" w:rsidP="003D4A37">
      <w:pPr>
        <w:shd w:val="clear" w:color="auto" w:fill="FFFFFF"/>
        <w:spacing w:after="0" w:line="240" w:lineRule="auto"/>
        <w:ind w:firstLine="709"/>
        <w:outlineLvl w:val="1"/>
        <w:rPr>
          <w:rFonts w:ascii="Times New Roman" w:eastAsia="Times New Roman" w:hAnsi="Times New Roman" w:cs="Times New Roman"/>
          <w:color w:val="333333"/>
          <w:sz w:val="36"/>
          <w:szCs w:val="36"/>
          <w:lang w:eastAsia="ru-RU"/>
        </w:rPr>
      </w:pPr>
      <w:r w:rsidRPr="00C6040A">
        <w:rPr>
          <w:rFonts w:ascii="Times New Roman" w:eastAsia="Times New Roman" w:hAnsi="Times New Roman" w:cs="Times New Roman"/>
          <w:color w:val="333333"/>
          <w:sz w:val="36"/>
          <w:szCs w:val="36"/>
          <w:lang w:eastAsia="ru-RU"/>
        </w:rPr>
        <w:lastRenderedPageBreak/>
        <w:t>Консультация для родителей «Развитие творчес</w:t>
      </w:r>
      <w:r>
        <w:rPr>
          <w:rFonts w:ascii="Times New Roman" w:eastAsia="Times New Roman" w:hAnsi="Times New Roman" w:cs="Times New Roman"/>
          <w:color w:val="333333"/>
          <w:sz w:val="36"/>
          <w:szCs w:val="36"/>
          <w:lang w:eastAsia="ru-RU"/>
        </w:rPr>
        <w:t>ких способностей дошкольников».</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Детское творчество - одна из форм самостоятельной деятельности ребенка, в процессе которой он отступает от привычных и знакомых ему способов проявления окружающего мира, экспериментирует и создает нечто новое для себя и других.</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Творческие способности - это индивидуальные особенности, качество человека, которые определяют успешность выполнения им творческой деятельности различного рода.</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Детское художественное творчество - деятельность ребенка, проявляющаяся в виде импровизаций и создания рисунков, лепных поделок, художественных композиций и пр. Детское творчество в области искусства способствует художественному образованию и развитию эстетического вкуса у ребенка.</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 xml:space="preserve">Изобразительное детское творчество является массовым среди детей младшего возраста. Оно создает основу полноценного и содержательного общения ребенка </w:t>
      </w:r>
      <w:proofErr w:type="gramStart"/>
      <w:r w:rsidRPr="00C6040A">
        <w:rPr>
          <w:rFonts w:ascii="Times New Roman" w:eastAsia="Times New Roman" w:hAnsi="Times New Roman" w:cs="Times New Roman"/>
          <w:color w:val="333333"/>
          <w:sz w:val="28"/>
          <w:szCs w:val="28"/>
          <w:lang w:eastAsia="ru-RU"/>
        </w:rPr>
        <w:t>со</w:t>
      </w:r>
      <w:proofErr w:type="gramEnd"/>
      <w:r w:rsidRPr="00C6040A">
        <w:rPr>
          <w:rFonts w:ascii="Times New Roman" w:eastAsia="Times New Roman" w:hAnsi="Times New Roman" w:cs="Times New Roman"/>
          <w:color w:val="333333"/>
          <w:sz w:val="28"/>
          <w:szCs w:val="28"/>
          <w:lang w:eastAsia="ru-RU"/>
        </w:rPr>
        <w:t xml:space="preserve"> взрослым, положительно сказывается на эмоциональном состоянии детей, отвлекая их от грусти, страхов и печальных событий.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Любые задатки, прежде</w:t>
      </w:r>
      <w:proofErr w:type="gramStart"/>
      <w:r w:rsidRPr="00C6040A">
        <w:rPr>
          <w:rFonts w:ascii="Times New Roman" w:eastAsia="Times New Roman" w:hAnsi="Times New Roman" w:cs="Times New Roman"/>
          <w:color w:val="333333"/>
          <w:sz w:val="28"/>
          <w:szCs w:val="28"/>
          <w:lang w:eastAsia="ru-RU"/>
        </w:rPr>
        <w:t>,</w:t>
      </w:r>
      <w:proofErr w:type="gramEnd"/>
      <w:r w:rsidRPr="00C6040A">
        <w:rPr>
          <w:rFonts w:ascii="Times New Roman" w:eastAsia="Times New Roman" w:hAnsi="Times New Roman" w:cs="Times New Roman"/>
          <w:color w:val="333333"/>
          <w:sz w:val="28"/>
          <w:szCs w:val="28"/>
          <w:lang w:eastAsia="ru-RU"/>
        </w:rPr>
        <w:t xml:space="preserve"> чем превратить в способности, должны пройти большой путь развития. Первые годы жизни ребенка - самые ценные для его будущего, и надо как можно полнее использовать их. Точнее говоря, первые толчки к развитию творческих способностей.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В каком возрасте необходимо начинать развитие творческих способностей ребенка?</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Изобразительное творчество развивается с 1,5 лет. Это связанно со способностью ребенка держать карандаш, кисточку, уметь передавать увиденные образы. А в 4-5 лет начинает изображать узнаваемые предметы.</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Как развивать творческие способности?</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 xml:space="preserve">Творческие способности имеют свои составляющие. Это свойства личности, позволяющие смотреть на этот мир с новой точки зрения, отойдя от стандартного мышления. Это те способности, которые лежат в основе творческого мышления. </w:t>
      </w:r>
      <w:proofErr w:type="gramStart"/>
      <w:r w:rsidRPr="00C6040A">
        <w:rPr>
          <w:rFonts w:ascii="Times New Roman" w:eastAsia="Times New Roman" w:hAnsi="Times New Roman" w:cs="Times New Roman"/>
          <w:color w:val="333333"/>
          <w:sz w:val="28"/>
          <w:szCs w:val="28"/>
          <w:lang w:eastAsia="ru-RU"/>
        </w:rPr>
        <w:t>Учитывая их психологи определили</w:t>
      </w:r>
      <w:proofErr w:type="gramEnd"/>
      <w:r w:rsidRPr="00C6040A">
        <w:rPr>
          <w:rFonts w:ascii="Times New Roman" w:eastAsia="Times New Roman" w:hAnsi="Times New Roman" w:cs="Times New Roman"/>
          <w:color w:val="333333"/>
          <w:sz w:val="28"/>
          <w:szCs w:val="28"/>
          <w:lang w:eastAsia="ru-RU"/>
        </w:rPr>
        <w:t xml:space="preserve"> или выделили основные направления в развитии творческих способностей детей: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1) Развитие воображения. Воображение - способность сознания создавать образы, представления, идеи и манипулировать ими. Развивается во время игры, когда ребенок представляет предметы, которыми играет.</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2) Развитие качеств мышления, которые формируют креативность. На бытовом уровне креативность проявляется как смекалка - способность решать задачи, используя предметы и обстоятельства необычным образом. Или умение видеть в одном предмете другой.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lastRenderedPageBreak/>
        <w:t xml:space="preserve">Можно развивать, не используя специального оборудования: «Посмотри на облака. На что они похожи?», «Найди необычную веточку и придумай, на что она может быть похожа.», нарисуйте круг и предложите ребенку что-то дорисовать, что бы получился предмет или просто попросите </w:t>
      </w:r>
      <w:proofErr w:type="gramStart"/>
      <w:r w:rsidRPr="00C6040A">
        <w:rPr>
          <w:rFonts w:ascii="Times New Roman" w:eastAsia="Times New Roman" w:hAnsi="Times New Roman" w:cs="Times New Roman"/>
          <w:color w:val="333333"/>
          <w:sz w:val="28"/>
          <w:szCs w:val="28"/>
          <w:lang w:eastAsia="ru-RU"/>
        </w:rPr>
        <w:t>назвать</w:t>
      </w:r>
      <w:proofErr w:type="gramEnd"/>
      <w:r w:rsidRPr="00C6040A">
        <w:rPr>
          <w:rFonts w:ascii="Times New Roman" w:eastAsia="Times New Roman" w:hAnsi="Times New Roman" w:cs="Times New Roman"/>
          <w:color w:val="333333"/>
          <w:sz w:val="28"/>
          <w:szCs w:val="28"/>
          <w:lang w:eastAsia="ru-RU"/>
        </w:rPr>
        <w:t xml:space="preserve"> на что это может быть похоже.</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Условия успешного развития творческих способностей.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Одним из важнейших факторов творческого развития детей является создание условий, способствующих формированию их творческих способностей. Выделяют 6 основных условий успешного развития творческих способностей детей.</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1. Первым шагом к успешному развитию творческих способностей является раннее физическое развитие ребенка. Затем раннее чтение, счет, знакомства с различными инструментами и материалами.</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2. Второе - создание обстановки, опережающей развитие детей. Необходимо окружать ребенка такой средой и такой системой отношений, которые стимулировали бы его самую разнообразную творческую деятельность. Что бы ребенок рисовал, ему нужно место и условия, где он может делать это свободно.</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3. Третье условие вытекает из самого характера творческого процесса, который требует максимального напряжения сил.</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4. Четвертое заключается в предоставление ребенка большой свободы в выборе деятельности. Тогда желание ребенка, его интерес послужит надежной гарантией того что это не приведет к переутомлению и пойдет на пользу ребенку.</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5. Но предоставление ребенку свободы не исключает доброжелательную помощь взрослых - это пятое условие. Главное - не превращать в свободу во вседозволенность, а помощь - в подсказку, которая вредит делу. Нельзя делать что-либо за ребенка, если он может сделать сам.</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 xml:space="preserve">6. </w:t>
      </w:r>
      <w:proofErr w:type="gramStart"/>
      <w:r w:rsidRPr="00C6040A">
        <w:rPr>
          <w:rFonts w:ascii="Times New Roman" w:eastAsia="Times New Roman" w:hAnsi="Times New Roman" w:cs="Times New Roman"/>
          <w:color w:val="333333"/>
          <w:sz w:val="28"/>
          <w:szCs w:val="28"/>
          <w:lang w:eastAsia="ru-RU"/>
        </w:rPr>
        <w:t>Необходимы</w:t>
      </w:r>
      <w:proofErr w:type="gramEnd"/>
      <w:r w:rsidRPr="00C6040A">
        <w:rPr>
          <w:rFonts w:ascii="Times New Roman" w:eastAsia="Times New Roman" w:hAnsi="Times New Roman" w:cs="Times New Roman"/>
          <w:color w:val="333333"/>
          <w:sz w:val="28"/>
          <w:szCs w:val="28"/>
          <w:lang w:eastAsia="ru-RU"/>
        </w:rPr>
        <w:t xml:space="preserve"> комфортная обстановка и наличие свободного времени. Теплая дружелюбная атмосфера в семье и детском коллективе. Важно постоянно стимулировать ребенка к творчеству, терпеливо относиться даже к странным идеям.</w:t>
      </w:r>
    </w:p>
    <w:p w:rsidR="00C6040A" w:rsidRPr="00C6040A" w:rsidRDefault="00C6040A" w:rsidP="003D4A37">
      <w:pPr>
        <w:shd w:val="clear" w:color="auto" w:fill="FFFFFF"/>
        <w:spacing w:after="150" w:line="240" w:lineRule="auto"/>
        <w:ind w:firstLine="709"/>
        <w:rPr>
          <w:rFonts w:ascii="Times New Roman" w:eastAsia="Times New Roman" w:hAnsi="Times New Roman" w:cs="Times New Roman"/>
          <w:color w:val="333333"/>
          <w:sz w:val="28"/>
          <w:szCs w:val="28"/>
          <w:lang w:eastAsia="ru-RU"/>
        </w:rPr>
      </w:pPr>
      <w:r w:rsidRPr="00C6040A">
        <w:rPr>
          <w:rFonts w:ascii="Times New Roman" w:eastAsia="Times New Roman" w:hAnsi="Times New Roman" w:cs="Times New Roman"/>
          <w:color w:val="333333"/>
          <w:sz w:val="28"/>
          <w:szCs w:val="28"/>
          <w:lang w:eastAsia="ru-RU"/>
        </w:rPr>
        <w:t>Нужно исключить из обихода замечания и осуждения.</w:t>
      </w:r>
    </w:p>
    <w:p w:rsidR="007324E8" w:rsidRDefault="007324E8" w:rsidP="003D4A37">
      <w:pPr>
        <w:spacing w:line="240" w:lineRule="auto"/>
        <w:ind w:firstLine="709"/>
      </w:pPr>
    </w:p>
    <w:p w:rsidR="00A968C1" w:rsidRDefault="00A968C1" w:rsidP="003D4A37">
      <w:pPr>
        <w:spacing w:line="240" w:lineRule="auto"/>
        <w:ind w:firstLine="709"/>
      </w:pPr>
    </w:p>
    <w:p w:rsidR="00A968C1" w:rsidRDefault="00A968C1" w:rsidP="003D4A37">
      <w:pPr>
        <w:spacing w:line="240" w:lineRule="auto"/>
        <w:ind w:firstLine="709"/>
      </w:pPr>
    </w:p>
    <w:p w:rsidR="003D4A37" w:rsidRPr="003D4A37" w:rsidRDefault="003D4A37" w:rsidP="003D4A37">
      <w:pPr>
        <w:pStyle w:val="3"/>
        <w:spacing w:before="300" w:after="150" w:line="240" w:lineRule="auto"/>
        <w:ind w:firstLine="709"/>
        <w:jc w:val="center"/>
        <w:rPr>
          <w:rFonts w:ascii="Times New Roman" w:hAnsi="Times New Roman" w:cs="Times New Roman"/>
          <w:b w:val="0"/>
          <w:bCs w:val="0"/>
          <w:color w:val="auto"/>
          <w:spacing w:val="-15"/>
          <w:sz w:val="36"/>
          <w:szCs w:val="36"/>
        </w:rPr>
      </w:pPr>
      <w:r w:rsidRPr="003D4A37">
        <w:rPr>
          <w:rFonts w:ascii="Times New Roman" w:hAnsi="Times New Roman" w:cs="Times New Roman"/>
          <w:b w:val="0"/>
          <w:bCs w:val="0"/>
          <w:color w:val="auto"/>
          <w:spacing w:val="-15"/>
          <w:sz w:val="36"/>
          <w:szCs w:val="36"/>
        </w:rPr>
        <w:lastRenderedPageBreak/>
        <w:t>Консультация для родителей «</w:t>
      </w:r>
      <w:proofErr w:type="spellStart"/>
      <w:r w:rsidRPr="003D4A37">
        <w:rPr>
          <w:rFonts w:ascii="Times New Roman" w:hAnsi="Times New Roman" w:cs="Times New Roman"/>
          <w:b w:val="0"/>
          <w:bCs w:val="0"/>
          <w:color w:val="auto"/>
          <w:spacing w:val="-15"/>
          <w:sz w:val="36"/>
          <w:szCs w:val="36"/>
        </w:rPr>
        <w:t>Тестопластика</w:t>
      </w:r>
      <w:proofErr w:type="spellEnd"/>
      <w:r w:rsidRPr="003D4A37">
        <w:rPr>
          <w:rFonts w:ascii="Times New Roman" w:hAnsi="Times New Roman" w:cs="Times New Roman"/>
          <w:b w:val="0"/>
          <w:bCs w:val="0"/>
          <w:color w:val="auto"/>
          <w:spacing w:val="-15"/>
          <w:sz w:val="36"/>
          <w:szCs w:val="36"/>
        </w:rPr>
        <w:t xml:space="preserve"> для детей»</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Лепка – одно из полезнейших занятий для ребенка, одно из средств эстетического воспитания – помогает формировать художественный вкус, учит видеть и понимать прекрасное в окружающей нас жизни и в искусстве. Воспроизводя тот или иной предмет с натуры, по памяти или по рисунку, дети знакомятся с его формой, развивают руки, пальцы, что способствует развитию речи. Дошкольники приучаются более внимательно рассматривать предмет, что развивает наблюдательность, детскую фантазию.</w:t>
      </w:r>
    </w:p>
    <w:p w:rsidR="003D4A37" w:rsidRPr="003D4A37" w:rsidRDefault="003D4A37" w:rsidP="003D4A37">
      <w:pPr>
        <w:pStyle w:val="a3"/>
        <w:spacing w:before="0" w:beforeAutospacing="0" w:after="150" w:afterAutospacing="0"/>
        <w:ind w:firstLine="709"/>
        <w:rPr>
          <w:sz w:val="28"/>
          <w:szCs w:val="28"/>
        </w:rPr>
      </w:pPr>
      <w:proofErr w:type="spellStart"/>
      <w:r w:rsidRPr="003D4A37">
        <w:rPr>
          <w:sz w:val="28"/>
          <w:szCs w:val="28"/>
        </w:rPr>
        <w:t>Тестопластика</w:t>
      </w:r>
      <w:proofErr w:type="spellEnd"/>
      <w:r w:rsidRPr="003D4A37">
        <w:rPr>
          <w:sz w:val="28"/>
          <w:szCs w:val="28"/>
        </w:rPr>
        <w:t xml:space="preserve"> или лепка из солёного теста – очень занимательно занятие. Им вполне могут увлечься не только дети, но и взрослые Лепка — это одно из любимейших занятий детей. Кроме очевидного творческого самовыражения, малыш также развивает гибкость и подвижность пальцев, точность и координацию движений, что способствует улучшению речи, развивает мелкую моторику рук, воображение, формируются и развиваются навыки ручного труда. Ребенок приобретает новый сенсорный опыт — чувство пластики, формы</w:t>
      </w:r>
      <w:proofErr w:type="gramStart"/>
      <w:r w:rsidRPr="003D4A37">
        <w:rPr>
          <w:sz w:val="28"/>
          <w:szCs w:val="28"/>
        </w:rPr>
        <w:t xml:space="preserve"> .</w:t>
      </w:r>
      <w:proofErr w:type="gramEnd"/>
    </w:p>
    <w:p w:rsidR="003D4A37" w:rsidRPr="003D4A37" w:rsidRDefault="003D4A37" w:rsidP="003D4A37">
      <w:pPr>
        <w:pStyle w:val="a3"/>
        <w:spacing w:before="0" w:beforeAutospacing="0" w:after="150" w:afterAutospacing="0"/>
        <w:ind w:firstLine="709"/>
        <w:rPr>
          <w:sz w:val="28"/>
          <w:szCs w:val="28"/>
        </w:rPr>
      </w:pPr>
      <w:r w:rsidRPr="003D4A37">
        <w:rPr>
          <w:sz w:val="28"/>
          <w:szCs w:val="28"/>
        </w:rPr>
        <w:t>Поделки из теста станут оригинальным подарком родным и друзьям.</w:t>
      </w:r>
    </w:p>
    <w:p w:rsidR="003D4A37" w:rsidRPr="003D4A37" w:rsidRDefault="003D4A37" w:rsidP="003D4A37">
      <w:pPr>
        <w:pStyle w:val="a3"/>
        <w:spacing w:before="0" w:beforeAutospacing="0" w:after="150" w:afterAutospacing="0"/>
        <w:ind w:firstLine="709"/>
        <w:rPr>
          <w:sz w:val="28"/>
          <w:szCs w:val="28"/>
        </w:rPr>
      </w:pPr>
      <w:r w:rsidRPr="003D4A37">
        <w:rPr>
          <w:rStyle w:val="a4"/>
          <w:i w:val="0"/>
          <w:sz w:val="28"/>
          <w:szCs w:val="28"/>
        </w:rPr>
        <w:t>Помните, что искусство начинается с малого!</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 xml:space="preserve">В наши дни </w:t>
      </w:r>
      <w:proofErr w:type="spellStart"/>
      <w:r w:rsidRPr="003D4A37">
        <w:rPr>
          <w:sz w:val="28"/>
          <w:szCs w:val="28"/>
        </w:rPr>
        <w:t>тестопластика</w:t>
      </w:r>
      <w:proofErr w:type="spellEnd"/>
      <w:r w:rsidRPr="003D4A37">
        <w:rPr>
          <w:sz w:val="28"/>
          <w:szCs w:val="28"/>
        </w:rPr>
        <w:t xml:space="preserve"> стала очень популярным занятием. Лепят везде и все, и это неудивительно, ведь лепить — большое удовольствие и радость.</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Влияние занятий декоративной лепкой (</w:t>
      </w:r>
      <w:proofErr w:type="spellStart"/>
      <w:r w:rsidRPr="003D4A37">
        <w:rPr>
          <w:sz w:val="28"/>
          <w:szCs w:val="28"/>
        </w:rPr>
        <w:t>тестопластикой</w:t>
      </w:r>
      <w:proofErr w:type="spellEnd"/>
      <w:r w:rsidRPr="003D4A37">
        <w:rPr>
          <w:sz w:val="28"/>
          <w:szCs w:val="28"/>
        </w:rPr>
        <w:t>) на развитие ребенка широко. Оно отражается на особенностях развития личности ребенка, его познавательной сферы и деятельности. Вот лишь некоторые аспекты этого влияния:</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расширение кругозора;</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развитие мелкой моторики;</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создания целостного образа;</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развитие ценностного отношения к человеку, его культуре, труду;</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развитие игры с правилами;</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расширение словарного запаса;</w:t>
      </w:r>
    </w:p>
    <w:p w:rsidR="003D4A37" w:rsidRPr="003D4A37" w:rsidRDefault="003D4A37" w:rsidP="003D4A37">
      <w:pPr>
        <w:numPr>
          <w:ilvl w:val="0"/>
          <w:numId w:val="1"/>
        </w:numPr>
        <w:tabs>
          <w:tab w:val="clear" w:pos="720"/>
        </w:tabs>
        <w:spacing w:before="100" w:beforeAutospacing="1" w:after="100" w:afterAutospacing="1" w:line="240" w:lineRule="auto"/>
        <w:ind w:left="0" w:firstLine="709"/>
        <w:rPr>
          <w:rFonts w:ascii="Times New Roman" w:hAnsi="Times New Roman" w:cs="Times New Roman"/>
          <w:sz w:val="28"/>
          <w:szCs w:val="28"/>
        </w:rPr>
      </w:pPr>
      <w:r w:rsidRPr="003D4A37">
        <w:rPr>
          <w:rFonts w:ascii="Times New Roman" w:hAnsi="Times New Roman" w:cs="Times New Roman"/>
          <w:sz w:val="28"/>
          <w:szCs w:val="28"/>
        </w:rPr>
        <w:t>развитие умения взаимодействовать, делового и личностного общения;</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развитие познавательных процессов;</w:t>
      </w:r>
    </w:p>
    <w:p w:rsidR="003D4A37" w:rsidRPr="003D4A37" w:rsidRDefault="003D4A37" w:rsidP="003D4A37">
      <w:pPr>
        <w:numPr>
          <w:ilvl w:val="0"/>
          <w:numId w:val="1"/>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позитивное влияние на психическое и физическое здоровье.</w:t>
      </w:r>
    </w:p>
    <w:p w:rsidR="003D4A37" w:rsidRPr="003D4A37" w:rsidRDefault="003D4A37" w:rsidP="003D4A37">
      <w:pPr>
        <w:pStyle w:val="a3"/>
        <w:spacing w:before="0" w:beforeAutospacing="0" w:after="150" w:afterAutospacing="0"/>
        <w:ind w:firstLine="709"/>
        <w:rPr>
          <w:sz w:val="28"/>
          <w:szCs w:val="28"/>
        </w:rPr>
      </w:pPr>
      <w:r w:rsidRPr="003D4A37">
        <w:rPr>
          <w:rStyle w:val="a4"/>
          <w:i w:val="0"/>
          <w:sz w:val="28"/>
          <w:szCs w:val="28"/>
        </w:rPr>
        <w:t>Таким образом, лепка для детей дошкольного возраста способствует всестороннему развитию личности.</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lastRenderedPageBreak/>
        <w:t>Тем более что при изготовлении работ не потребуются дефицитные материалы, всё, что нужно – найдётся дома на кухне. Рецептов солёного теста много. Я поделюсь с вами тем, который использую сама</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Итак, для работы нам нужно будет.</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Первый вариант:</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2 стакана соли</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2 стакана муки</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2 столовых ложки крахмала</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2 столовых ложки обойного клея «Момент»</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2 столовых ложки растительного масла</w:t>
      </w:r>
    </w:p>
    <w:p w:rsidR="003D4A37" w:rsidRPr="003D4A37" w:rsidRDefault="003D4A37" w:rsidP="003D4A37">
      <w:pPr>
        <w:numPr>
          <w:ilvl w:val="0"/>
          <w:numId w:val="2"/>
        </w:numPr>
        <w:spacing w:before="100" w:beforeAutospacing="1" w:after="100" w:afterAutospacing="1" w:line="240" w:lineRule="auto"/>
        <w:ind w:firstLine="709"/>
        <w:rPr>
          <w:rFonts w:ascii="Times New Roman" w:hAnsi="Times New Roman" w:cs="Times New Roman"/>
          <w:sz w:val="28"/>
          <w:szCs w:val="28"/>
        </w:rPr>
      </w:pPr>
      <w:r w:rsidRPr="003D4A37">
        <w:rPr>
          <w:rFonts w:ascii="Times New Roman" w:hAnsi="Times New Roman" w:cs="Times New Roman"/>
          <w:sz w:val="28"/>
          <w:szCs w:val="28"/>
        </w:rPr>
        <w:t>1 стакан холодной воды.</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Второй вариант:</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2 части муки</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2 части соли (мелкой экстра)</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1 часть воды (обязательно холодная вода)</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Для начала надо размолоть на кофемолке соль, если она у вас крупная. Лучше же сразу купить соль марки «Экстра», только не надо использовать йодированную.</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Смешать муку, соль, крахмал, клей. Добавить воду и вымесить крутое тесто. Воды немного, поэтому придётся потрудиться руками. При вымешивании постепенно добавляйте растительное масло.</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Получившееся солёное тесто положите в целлофановый пакет и уберите на несколько часов в холодильник.</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Теперь нам надо приготовить инструменты.</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Во-первых, это доска для лепки и стеки. Продаются в магазинах канцелярских и художественных товаров. Гуашь, бесцветный лак, скалку, острый нож, кисточки. Кроме того, пригодятся формочки для печенья, с помощью которых можно будет вырезать фигурки, зубочистки, рельефные пуговицы, колёсико для выкроек и т.д.</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Начинаем работу.</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Солёное тесто достаём из холодильника, но не всё. Только кусочек. От него отрезаем ещё кусок, с которым будем работать, а остальное - ещё в один пакетик, чтобы не подсыхало сверху.</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 xml:space="preserve">А теперь с помощью скалки раскатайте тесто. Ровно-ровно. И приступайте к работе. Или вырезайте формочкой какие-то фигурки, или разделите фигурку на части и лепите из них то, что вам вздумается. Здесь всё </w:t>
      </w:r>
      <w:r w:rsidRPr="003D4A37">
        <w:rPr>
          <w:sz w:val="28"/>
          <w:szCs w:val="28"/>
        </w:rPr>
        <w:lastRenderedPageBreak/>
        <w:t>зависит от вашей фантазии. Книг и фотографий изделий для примера в сети очень много, я не буду повторяться.</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Соединяют детали изделия с помощью зубочистки, или проволочки, а небольшие кусочки приклеивают, предварительно смочив место соединения водой.</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И вот ваше изделие готово. Кладёте его на ровную поверхность и оставляете до полного высыхания.</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Можно ускорить этот процесс, положив поднос с изделиями на тёплую батарею или солнечное окно.</w:t>
      </w:r>
    </w:p>
    <w:p w:rsidR="003D4A37" w:rsidRPr="003D4A37" w:rsidRDefault="003D4A37" w:rsidP="003D4A37">
      <w:pPr>
        <w:pStyle w:val="a3"/>
        <w:spacing w:before="0" w:beforeAutospacing="0" w:after="150" w:afterAutospacing="0"/>
        <w:ind w:firstLine="709"/>
        <w:rPr>
          <w:sz w:val="28"/>
          <w:szCs w:val="28"/>
        </w:rPr>
      </w:pPr>
      <w:r w:rsidRPr="003D4A37">
        <w:rPr>
          <w:sz w:val="28"/>
          <w:szCs w:val="28"/>
        </w:rPr>
        <w:t>Когда изделия окончательно высохнут, раскрашиваем их гуашью. Можно использовать и другие краски, но на опыте проверено, что гуашь ложится на изделия из теста лучше всего. Ждём, пока гуашь подсохнет, и сверху покрываем лаком.</w:t>
      </w:r>
    </w:p>
    <w:p w:rsidR="003D4A37" w:rsidRPr="003D4A37" w:rsidRDefault="003D4A37" w:rsidP="003D4A37">
      <w:pPr>
        <w:pStyle w:val="a3"/>
        <w:spacing w:before="0" w:beforeAutospacing="0" w:after="150" w:afterAutospacing="0"/>
        <w:ind w:firstLine="709"/>
        <w:rPr>
          <w:sz w:val="28"/>
          <w:szCs w:val="28"/>
        </w:rPr>
      </w:pPr>
      <w:r w:rsidRPr="003D4A37">
        <w:rPr>
          <w:rStyle w:val="a4"/>
          <w:i w:val="0"/>
          <w:sz w:val="28"/>
          <w:szCs w:val="28"/>
        </w:rPr>
        <w:t>Вот, собственно, и всё. Теперь, если вы будете делать панно с этими поделками, приготовьте рамку и клей «Момент» и приклеивайте на неё.</w:t>
      </w:r>
    </w:p>
    <w:p w:rsidR="00B47A1B" w:rsidRDefault="00B47A1B" w:rsidP="003D4A37">
      <w:pPr>
        <w:shd w:val="clear" w:color="auto" w:fill="FFFFFF"/>
        <w:spacing w:before="375" w:after="450" w:line="240" w:lineRule="auto"/>
        <w:ind w:firstLine="709"/>
        <w:jc w:val="center"/>
        <w:textAlignment w:val="baseline"/>
        <w:rPr>
          <w:rFonts w:ascii="Times New Roman" w:eastAsia="Times New Roman" w:hAnsi="Times New Roman" w:cs="Times New Roman"/>
          <w:color w:val="000000"/>
          <w:sz w:val="36"/>
          <w:szCs w:val="36"/>
          <w:lang w:eastAsia="ru-RU"/>
        </w:rPr>
      </w:pPr>
    </w:p>
    <w:p w:rsidR="003D4A37" w:rsidRPr="003D4A37" w:rsidRDefault="003D4A37" w:rsidP="003D4A37">
      <w:pPr>
        <w:shd w:val="clear" w:color="auto" w:fill="FFFFFF"/>
        <w:spacing w:before="375" w:after="450" w:line="240" w:lineRule="auto"/>
        <w:ind w:firstLine="709"/>
        <w:jc w:val="center"/>
        <w:textAlignment w:val="baseline"/>
        <w:rPr>
          <w:rFonts w:ascii="Times New Roman" w:eastAsia="Times New Roman" w:hAnsi="Times New Roman" w:cs="Times New Roman"/>
          <w:color w:val="000000"/>
          <w:sz w:val="36"/>
          <w:szCs w:val="36"/>
          <w:lang w:eastAsia="ru-RU"/>
        </w:rPr>
      </w:pPr>
      <w:r w:rsidRPr="003D4A37">
        <w:rPr>
          <w:rFonts w:ascii="Times New Roman" w:eastAsia="Times New Roman" w:hAnsi="Times New Roman" w:cs="Times New Roman"/>
          <w:color w:val="000000"/>
          <w:sz w:val="36"/>
          <w:szCs w:val="36"/>
          <w:lang w:eastAsia="ru-RU"/>
        </w:rPr>
        <w:t>Консультация для родителей «Развитие творческих способностей детей дошкольного возраста через нетрадиционные формы изобразительной деятельности»</w:t>
      </w:r>
    </w:p>
    <w:p w:rsidR="0044501D"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«Занятие рисованием способствует  разностороннему развитию личности ребенка». Аристотель</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Творчество (креативность) - активная, целенаправленная деятельность человека, в результате которой возникает что-то новое, оригинальное.</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Формирование творческой личности - одна из важных задач педагогической теории и практики на современном этапе.</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Сегодня наше общество нуждается в нестандартных, разносторонне развитых личностях. Нужны не только знающие, но и способные к творческой деятельности люди.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Большинство взрослых людей в своих навыках изобразительного искусства достигают не многого сверх того, что они умели к 9-10 годам жизни. Если такие навыки умственной деятельности как речь, почерк, по мере взросления человека изменяются и совершенствуются, то развитие </w:t>
      </w:r>
      <w:r w:rsidRPr="003D4A37">
        <w:rPr>
          <w:rFonts w:ascii="Times New Roman" w:eastAsia="Times New Roman" w:hAnsi="Times New Roman" w:cs="Times New Roman"/>
          <w:color w:val="000000"/>
          <w:sz w:val="28"/>
          <w:szCs w:val="28"/>
          <w:lang w:eastAsia="ru-RU"/>
        </w:rPr>
        <w:lastRenderedPageBreak/>
        <w:t>навыков рисования у большинства, почему-то прекращается в раннем возрасте.</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По мнению ряда современных психологов, лучшим периодом для развития творчества является дошкольный возраст. Также общеизвестно, что художественно - творческие способности, умения и навыки детей необходимо начинать развивать как можно раньше, поскольку занятия </w:t>
      </w:r>
      <w:proofErr w:type="spellStart"/>
      <w:r w:rsidRPr="003D4A37">
        <w:rPr>
          <w:rFonts w:ascii="Times New Roman" w:eastAsia="Times New Roman" w:hAnsi="Times New Roman" w:cs="Times New Roman"/>
          <w:color w:val="000000"/>
          <w:sz w:val="28"/>
          <w:szCs w:val="28"/>
          <w:lang w:eastAsia="ru-RU"/>
        </w:rPr>
        <w:t>изодеятельностью</w:t>
      </w:r>
      <w:proofErr w:type="spellEnd"/>
      <w:r w:rsidRPr="003D4A37">
        <w:rPr>
          <w:rFonts w:ascii="Times New Roman" w:eastAsia="Times New Roman" w:hAnsi="Times New Roman" w:cs="Times New Roman"/>
          <w:color w:val="000000"/>
          <w:sz w:val="28"/>
          <w:szCs w:val="28"/>
          <w:lang w:eastAsia="ru-RU"/>
        </w:rPr>
        <w:t xml:space="preserve"> способствуют развитию не только творческих способностей, но и воображения, наблюдательности, художественного мышления и памяти детей.</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В процессе всех видов изобразительной деятельности (рисования, лепки, аппликации) ребенок испытывает разнообразные чувства: радуется красивому изображению, которое он создал сам, огорчается, если что-то не получается. Но самое главное - создавая изображение, ребенок приобретает различные знания, уточняются и углубляются его представления об окружающем, в процессе работы он осмысливает новые качества предметов, овладевает </w:t>
      </w:r>
      <w:proofErr w:type="spellStart"/>
      <w:r w:rsidRPr="003D4A37">
        <w:rPr>
          <w:rFonts w:ascii="Times New Roman" w:eastAsia="Times New Roman" w:hAnsi="Times New Roman" w:cs="Times New Roman"/>
          <w:color w:val="000000"/>
          <w:sz w:val="28"/>
          <w:szCs w:val="28"/>
          <w:lang w:eastAsia="ru-RU"/>
        </w:rPr>
        <w:t>изонавыками</w:t>
      </w:r>
      <w:proofErr w:type="spellEnd"/>
      <w:r w:rsidRPr="003D4A37">
        <w:rPr>
          <w:rFonts w:ascii="Times New Roman" w:eastAsia="Times New Roman" w:hAnsi="Times New Roman" w:cs="Times New Roman"/>
          <w:color w:val="000000"/>
          <w:sz w:val="28"/>
          <w:szCs w:val="28"/>
          <w:lang w:eastAsia="ru-RU"/>
        </w:rPr>
        <w:t>, умениями, учится осознанно их использовать.</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Свобода творческого выражения дошкольника определяется не только образными представлениями и желанием передать их в рисунке, но и тем, как он владеет средствами изображения. Усвоение детьми в процессе обучения различных вариантов изображения, технических приемов будет способствовать их творческому развитию.</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Художественное творчество - один из любимых видов детской деятельности.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Развивать творческие способности дошкольника – задача взрослого.</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Как показывает практика, с помощью только традиционных форм нельзя в полной мере решить проблему творческой личности.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Одним из приемов, направленных на создание условий для творческого самовыражения ребенка, является организация работы с детьми с применением способов нетрадиционного рисования.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Нетрадиционная техника не позволяет копировать образец, что дает ещё больший толчок к развитию воображения, творчества, самостоятельности, инициативы, проявлению индивидуальности.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lastRenderedPageBreak/>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А главное то, что нетрадиционное рисование играет важную роль в общем психическом развитии ребенка. Ведь самоценным является не конечный продукт – рисунок, а развитие личности: формирование уверенности в себе, в своих способностях, самоидентификация в творческой работе, целенаправленность деятельности.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Я на кружке « Весёлые краски»  поставила  перед собой цель работы, которая будет заключаться в развитии творческих способностей детей дошкольного возраста посредством использования нетрадиционной техники рисования.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Для достижения этой цели ставим следующие задачи: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1. Учить детей нетрадиционным техникам рисования, сочетая различный материал и технику изображения, самостоятельно определять замысел, способы и формы его воплощения, технически грамотно применять нетрадиционные и традиционные способы рисования, понимать значимость своей работы, испытывать радость и удовольствие от творческой работы.</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2. Развивать детское творчество и творческое воображение путём создания творческих ситуаций в художественно-изобразительной деятельности, умение ориентироваться на листе бумаги.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3. Воспитывать у детей эстетическое отношение к окружающему миру посредством умения понимать и создавать художественные образы.</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4. Создавать в группе благоприятные психолого-педагогические условия для творческой самореализации каждого ребёнка.</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Основными формами организации образовательного процесса являются фронтальные занятия и кружковая деятельность. В отличие от основных занятий, ограниченных программным содержанием и временем, на которых иногда трудно осуществлять индивидуальный подход, отмечать творческие проявления дошкольников, кружковые занятия можно построить так, чтобы было интересно детям.</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lastRenderedPageBreak/>
        <w:t>Обязательно необходимо использовать игровые приёмы, сказочные образы, эффект неожиданности, и, конечно, не следует забывать про наличие материалов для творчества и возможность в любую минуту действовать с ними. Всё это помогает заинтересовать ребёнка, настроить его на творческую деятельность.</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сформировать у них знания, умения, навыки.  Для развития детского творчества можно применить следующие методы обучения: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1) информационно-рецептивный метод, который включает в себя приёмы рассматривания и показа образца воспитателя;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2) репродуктивный метод, направленный на закрепление знаний и навыков детей. Это метод упражнений, доводящий навыки до автоматизма. Он включает в себя прием повтора, работы на черновиках, выполнение формообразующих движений рукой;</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3) эвристический метод, который направлен на проявление самостоятельности в каком - либо моменте работы на занятии, т. е. педагог предлагает ребёнку выполнить часть работы самостоятельно;</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4) исследовательский метод, развивающий у детей не только самостоятельность, но и фантазию и творчество. </w:t>
      </w:r>
      <w:proofErr w:type="gramStart"/>
      <w:r w:rsidRPr="003D4A37">
        <w:rPr>
          <w:rFonts w:ascii="Times New Roman" w:eastAsia="Times New Roman" w:hAnsi="Times New Roman" w:cs="Times New Roman"/>
          <w:color w:val="000000"/>
          <w:sz w:val="28"/>
          <w:szCs w:val="28"/>
          <w:lang w:eastAsia="ru-RU"/>
        </w:rPr>
        <w:t>Педагог</w:t>
      </w:r>
      <w:proofErr w:type="gramEnd"/>
      <w:r w:rsidRPr="003D4A37">
        <w:rPr>
          <w:rFonts w:ascii="Times New Roman" w:eastAsia="Times New Roman" w:hAnsi="Times New Roman" w:cs="Times New Roman"/>
          <w:color w:val="000000"/>
          <w:sz w:val="28"/>
          <w:szCs w:val="28"/>
          <w:lang w:eastAsia="ru-RU"/>
        </w:rPr>
        <w:t xml:space="preserve"> предлагает самостоятельно выполнить не </w:t>
      </w:r>
      <w:proofErr w:type="gramStart"/>
      <w:r w:rsidRPr="003D4A37">
        <w:rPr>
          <w:rFonts w:ascii="Times New Roman" w:eastAsia="Times New Roman" w:hAnsi="Times New Roman" w:cs="Times New Roman"/>
          <w:color w:val="000000"/>
          <w:sz w:val="28"/>
          <w:szCs w:val="28"/>
          <w:lang w:eastAsia="ru-RU"/>
        </w:rPr>
        <w:t>какую</w:t>
      </w:r>
      <w:proofErr w:type="gramEnd"/>
      <w:r w:rsidRPr="003D4A37">
        <w:rPr>
          <w:rFonts w:ascii="Times New Roman" w:eastAsia="Times New Roman" w:hAnsi="Times New Roman" w:cs="Times New Roman"/>
          <w:color w:val="000000"/>
          <w:sz w:val="28"/>
          <w:szCs w:val="28"/>
          <w:lang w:eastAsia="ru-RU"/>
        </w:rPr>
        <w:t xml:space="preserve"> - либо часть, а всю работу.</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Но, следует заметить, что во многом результат работы ребёнка зависит от его заинтересованности, поэтому на занятии важно активизировать внимание дошкольника, побудить его к деятельности при помощи дополнительных стимулов.  Такими стимулами могут быть:</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игра, которая является основным видом деятельности детей;</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сюрпризный момент - любимый герой сказки или мультфильма приходит в гости и приглашает ребенка отправиться в путешествие;</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 просьба о помощи, ведь дети никогда не откажутся помочь </w:t>
      </w:r>
      <w:proofErr w:type="gramStart"/>
      <w:r w:rsidRPr="003D4A37">
        <w:rPr>
          <w:rFonts w:ascii="Times New Roman" w:eastAsia="Times New Roman" w:hAnsi="Times New Roman" w:cs="Times New Roman"/>
          <w:color w:val="000000"/>
          <w:sz w:val="28"/>
          <w:szCs w:val="28"/>
          <w:lang w:eastAsia="ru-RU"/>
        </w:rPr>
        <w:t>слабому</w:t>
      </w:r>
      <w:proofErr w:type="gramEnd"/>
      <w:r w:rsidRPr="003D4A37">
        <w:rPr>
          <w:rFonts w:ascii="Times New Roman" w:eastAsia="Times New Roman" w:hAnsi="Times New Roman" w:cs="Times New Roman"/>
          <w:color w:val="000000"/>
          <w:sz w:val="28"/>
          <w:szCs w:val="28"/>
          <w:lang w:eastAsia="ru-RU"/>
        </w:rPr>
        <w:t>, им важно почувствовать себя значимыми;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lastRenderedPageBreak/>
        <w:t>- живая, эмоциональная речь воспитателя.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Ребенку необходимо помочь научиться различным способам рисования, дать понятие о разных техниках изображения.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Для каждого возраста придерживаемся разных вариантов приемов нетрадиционного рисования, начиная от простого и постепенно переходя к более </w:t>
      </w:r>
      <w:proofErr w:type="gramStart"/>
      <w:r w:rsidRPr="003D4A37">
        <w:rPr>
          <w:rFonts w:ascii="Times New Roman" w:eastAsia="Times New Roman" w:hAnsi="Times New Roman" w:cs="Times New Roman"/>
          <w:color w:val="000000"/>
          <w:sz w:val="28"/>
          <w:szCs w:val="28"/>
          <w:lang w:eastAsia="ru-RU"/>
        </w:rPr>
        <w:t>сложному</w:t>
      </w:r>
      <w:proofErr w:type="gramEnd"/>
      <w:r w:rsidRPr="003D4A37">
        <w:rPr>
          <w:rFonts w:ascii="Times New Roman" w:eastAsia="Times New Roman" w:hAnsi="Times New Roman" w:cs="Times New Roman"/>
          <w:color w:val="000000"/>
          <w:sz w:val="28"/>
          <w:szCs w:val="28"/>
          <w:lang w:eastAsia="ru-RU"/>
        </w:rPr>
        <w:t>.</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Так для детей младшего дошкольного возраста подходит пальцевая живопись. Если говорить научным языком, это один из видов нетрадиционных техник  рисования, представляющий собой рисование красками при помощи пальцев (одного или нескольких) или всей ладони.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Детей среднего дошкольного возраста можно знакомить с более сложными техниками.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В этом возрасте они легко справляются с рисованием методом </w:t>
      </w:r>
      <w:proofErr w:type="gramStart"/>
      <w:r w:rsidRPr="003D4A37">
        <w:rPr>
          <w:rFonts w:ascii="Times New Roman" w:eastAsia="Times New Roman" w:hAnsi="Times New Roman" w:cs="Times New Roman"/>
          <w:color w:val="000000"/>
          <w:sz w:val="28"/>
          <w:szCs w:val="28"/>
          <w:lang w:eastAsia="ru-RU"/>
        </w:rPr>
        <w:t>тычка</w:t>
      </w:r>
      <w:proofErr w:type="gramEnd"/>
      <w:r w:rsidRPr="003D4A37">
        <w:rPr>
          <w:rFonts w:ascii="Times New Roman" w:eastAsia="Times New Roman" w:hAnsi="Times New Roman" w:cs="Times New Roman"/>
          <w:color w:val="000000"/>
          <w:sz w:val="28"/>
          <w:szCs w:val="28"/>
          <w:lang w:eastAsia="ru-RU"/>
        </w:rPr>
        <w:t>.</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Для этого достаточно взять любой подходящий предмет, </w:t>
      </w:r>
      <w:proofErr w:type="gramStart"/>
      <w:r w:rsidRPr="003D4A37">
        <w:rPr>
          <w:rFonts w:ascii="Times New Roman" w:eastAsia="Times New Roman" w:hAnsi="Times New Roman" w:cs="Times New Roman"/>
          <w:color w:val="000000"/>
          <w:sz w:val="28"/>
          <w:szCs w:val="28"/>
          <w:lang w:eastAsia="ru-RU"/>
        </w:rPr>
        <w:t>например</w:t>
      </w:r>
      <w:proofErr w:type="gramEnd"/>
      <w:r w:rsidRPr="003D4A37">
        <w:rPr>
          <w:rFonts w:ascii="Times New Roman" w:eastAsia="Times New Roman" w:hAnsi="Times New Roman" w:cs="Times New Roman"/>
          <w:color w:val="000000"/>
          <w:sz w:val="28"/>
          <w:szCs w:val="28"/>
          <w:lang w:eastAsia="ru-RU"/>
        </w:rPr>
        <w:t xml:space="preserve"> ватную палочку, опустить в краску и точным движением сверху вниз делать тычки по альбомному листу, в соответствие с задуманным рисунком.</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Осенью, гуляя с ребенком в парке, можно собрать листья с разных деревьев, отличающиеся по форме, размеру и окраске. Используя технику печати листьями, можно создать целые картины – букеты из листьев, деревья, насекомых и животных и т. д.  В старшем дошкольном возрасте дети могут освоить еще более трудные техники, такие как </w:t>
      </w:r>
      <w:proofErr w:type="spellStart"/>
      <w:r w:rsidRPr="003D4A37">
        <w:rPr>
          <w:rFonts w:ascii="Times New Roman" w:eastAsia="Times New Roman" w:hAnsi="Times New Roman" w:cs="Times New Roman"/>
          <w:color w:val="000000"/>
          <w:sz w:val="28"/>
          <w:szCs w:val="28"/>
          <w:lang w:eastAsia="ru-RU"/>
        </w:rPr>
        <w:t>кляксография</w:t>
      </w:r>
      <w:proofErr w:type="spellEnd"/>
      <w:r w:rsidRPr="003D4A37">
        <w:rPr>
          <w:rFonts w:ascii="Times New Roman" w:eastAsia="Times New Roman" w:hAnsi="Times New Roman" w:cs="Times New Roman"/>
          <w:color w:val="000000"/>
          <w:sz w:val="28"/>
          <w:szCs w:val="28"/>
          <w:lang w:eastAsia="ru-RU"/>
        </w:rPr>
        <w:t>, когда в отпечатке обычной кляксы можно увидеть разнообразие сюжетов и образов.</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Далее следует предложить технику монотипии (получения изображения путем перевода его с одной поверхности на другую, т. е. оттиск изображения).</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Монотипия – уникальная техника, сочетающая в себе качества эстампа (оттиска на бумаге с печатной формы - матрицы), живописи и рисунка. Её можно назвать и графической живописью, и живописной графикой.</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Это лишь несколько вариантов применения нетрадиционных форм в совместной деятельности взрослого и ребёнка.</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lastRenderedPageBreak/>
        <w:t>Творческий процесс - это настоящее чудо - дети раскрывают свои уникальные способности и испытывают радость,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За год работы мы с детьми познакомились с такими техниками рисования, как рисование пальчиками, печатание и штампы, рисование ладошкой и др.</w:t>
      </w:r>
    </w:p>
    <w:p w:rsidR="003D4A37" w:rsidRPr="003D4A37" w:rsidRDefault="003D4A37" w:rsidP="003D4A37">
      <w:pPr>
        <w:shd w:val="clear" w:color="auto" w:fill="FFFFFF"/>
        <w:spacing w:before="375" w:after="450" w:line="240" w:lineRule="auto"/>
        <w:ind w:firstLine="709"/>
        <w:textAlignment w:val="baseline"/>
        <w:rPr>
          <w:rFonts w:ascii="Times New Roman" w:eastAsia="Times New Roman" w:hAnsi="Times New Roman" w:cs="Times New Roman"/>
          <w:color w:val="000000"/>
          <w:sz w:val="28"/>
          <w:szCs w:val="28"/>
          <w:lang w:eastAsia="ru-RU"/>
        </w:rPr>
      </w:pPr>
      <w:r w:rsidRPr="003D4A37">
        <w:rPr>
          <w:rFonts w:ascii="Times New Roman" w:eastAsia="Times New Roman" w:hAnsi="Times New Roman" w:cs="Times New Roman"/>
          <w:color w:val="000000"/>
          <w:sz w:val="28"/>
          <w:szCs w:val="28"/>
          <w:lang w:eastAsia="ru-RU"/>
        </w:rPr>
        <w:t xml:space="preserve">В старшей и подготовительной к школе группе мы познакомимся со следующими техниками: </w:t>
      </w:r>
      <w:proofErr w:type="spellStart"/>
      <w:r w:rsidRPr="003D4A37">
        <w:rPr>
          <w:rFonts w:ascii="Times New Roman" w:eastAsia="Times New Roman" w:hAnsi="Times New Roman" w:cs="Times New Roman"/>
          <w:color w:val="000000"/>
          <w:sz w:val="28"/>
          <w:szCs w:val="28"/>
          <w:lang w:eastAsia="ru-RU"/>
        </w:rPr>
        <w:t>кляксография</w:t>
      </w:r>
      <w:proofErr w:type="spellEnd"/>
      <w:r w:rsidRPr="003D4A37">
        <w:rPr>
          <w:rFonts w:ascii="Times New Roman" w:eastAsia="Times New Roman" w:hAnsi="Times New Roman" w:cs="Times New Roman"/>
          <w:color w:val="000000"/>
          <w:sz w:val="28"/>
          <w:szCs w:val="28"/>
          <w:lang w:eastAsia="ru-RU"/>
        </w:rPr>
        <w:t>, коллаж, рисование на камушках и др.</w:t>
      </w:r>
    </w:p>
    <w:p w:rsidR="003D4A37" w:rsidRPr="003D4A37" w:rsidRDefault="003D4A37" w:rsidP="003D4A37">
      <w:pPr>
        <w:shd w:val="clear" w:color="auto" w:fill="FFFFFF"/>
        <w:spacing w:before="375" w:after="450" w:line="240" w:lineRule="auto"/>
        <w:ind w:firstLine="709"/>
        <w:textAlignment w:val="baseline"/>
        <w:rPr>
          <w:rFonts w:ascii="Helvetica" w:eastAsia="Times New Roman" w:hAnsi="Helvetica" w:cs="Times New Roman"/>
          <w:color w:val="000000"/>
          <w:sz w:val="24"/>
          <w:szCs w:val="24"/>
          <w:lang w:eastAsia="ru-RU"/>
        </w:rPr>
      </w:pPr>
      <w:r w:rsidRPr="003D4A37">
        <w:rPr>
          <w:rFonts w:ascii="Times New Roman" w:eastAsia="Times New Roman" w:hAnsi="Times New Roman" w:cs="Times New Roman"/>
          <w:color w:val="000000"/>
          <w:sz w:val="28"/>
          <w:szCs w:val="28"/>
          <w:lang w:eastAsia="ru-RU"/>
        </w:rPr>
        <w:t>Помните, что очень многое зависит от вас, от того, кто окажется рядом с ребенком у входа в сложный и многообразный мир красоты</w:t>
      </w:r>
      <w:r w:rsidRPr="003D4A37">
        <w:rPr>
          <w:rFonts w:ascii="Helvetica" w:eastAsia="Times New Roman" w:hAnsi="Helvetica" w:cs="Times New Roman"/>
          <w:color w:val="000000"/>
          <w:sz w:val="24"/>
          <w:szCs w:val="24"/>
          <w:lang w:eastAsia="ru-RU"/>
        </w:rPr>
        <w:t>.</w:t>
      </w:r>
    </w:p>
    <w:p w:rsidR="0044501D" w:rsidRPr="0044501D" w:rsidRDefault="0044501D" w:rsidP="0044501D">
      <w:pPr>
        <w:shd w:val="clear" w:color="auto" w:fill="FFFFFF"/>
        <w:spacing w:after="150" w:line="240" w:lineRule="auto"/>
        <w:ind w:firstLine="709"/>
        <w:rPr>
          <w:rFonts w:ascii="Times New Roman" w:hAnsi="Times New Roman" w:cs="Times New Roman"/>
          <w:bCs/>
          <w:sz w:val="36"/>
          <w:szCs w:val="36"/>
          <w:shd w:val="clear" w:color="auto" w:fill="FFFFFF"/>
        </w:rPr>
      </w:pPr>
      <w:r w:rsidRPr="0044501D">
        <w:rPr>
          <w:rFonts w:ascii="Times New Roman" w:hAnsi="Times New Roman" w:cs="Times New Roman"/>
          <w:bCs/>
          <w:sz w:val="36"/>
          <w:szCs w:val="36"/>
          <w:shd w:val="clear" w:color="auto" w:fill="FFFFFF"/>
        </w:rPr>
        <w:t>Консультация для родителей "Развитие творческих способностей детей дошкольного возраста через нетрадиционные техники аппликации"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В</w:t>
      </w:r>
      <w:r w:rsidRPr="0044501D">
        <w:rPr>
          <w:rFonts w:ascii="Times New Roman" w:eastAsia="Times New Roman" w:hAnsi="Times New Roman" w:cs="Times New Roman"/>
          <w:sz w:val="28"/>
          <w:szCs w:val="28"/>
          <w:lang w:eastAsia="ru-RU"/>
        </w:rPr>
        <w:t xml:space="preserve"> </w:t>
      </w:r>
      <w:r w:rsidRPr="0044501D">
        <w:rPr>
          <w:rFonts w:ascii="Times New Roman" w:eastAsia="Times New Roman" w:hAnsi="Times New Roman" w:cs="Times New Roman"/>
          <w:color w:val="000000"/>
          <w:sz w:val="28"/>
          <w:szCs w:val="28"/>
          <w:lang w:eastAsia="ru-RU"/>
        </w:rPr>
        <w:t>дошкольном возрасте процесс познания у ребёнка происходит эмоционально-практическим путём. Каждый дошкольник – маленький исследователь, с радостью и удивлением открывающий для себя окружающий мир. Ребёнок стремится к активной деятельности и важно не дать этому стремлению  угаснуть, а способствовать его дальнейшему развитию. Чем полнее и разнообразнее детская деятельность, чем более она значима для ребёнка и отвечает его природе, тем успешнее идёт его развитие, реализуются потенциальные возможности и первые творческие проявления.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Одним из наиболее близких и естественных для ребёнка-дошкольника видов деятельности, является изобразительная деятельность. Изобразительная деятельность в детском саду - эффективное средство познания действительности. Данная деятельность помогает развитию и формированию зрительных восприятий, воображения, пространственных представлений, памяти, чувств и других психических процессов. Формируются такие свойства личности, как настойчивость, целенаправленность, аккуратность, трудолюбие. В процессе изобразительной деятельности дошкольники усваивают целый ряд графических и живописных умений и навыков, учатся анализировать предметы и явления окружающего мира. Данная деятельность важна для развития мелкой моторики пальцев рук, их мускулатуры, координации движений.</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xml:space="preserve">Изобразительная деятельность имеет большое значение в решении задач эстетического воспитания, так как по своему характеру является </w:t>
      </w:r>
      <w:r w:rsidRPr="0044501D">
        <w:rPr>
          <w:rFonts w:ascii="Times New Roman" w:eastAsia="Times New Roman" w:hAnsi="Times New Roman" w:cs="Times New Roman"/>
          <w:color w:val="000000"/>
          <w:sz w:val="28"/>
          <w:szCs w:val="28"/>
          <w:lang w:eastAsia="ru-RU"/>
        </w:rPr>
        <w:lastRenderedPageBreak/>
        <w:t>художественной деятельностью, а в частности аппликация влияет на всестороннее развитие и воспитание дошкольника:</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Умственное воспитание - постепенно расширяется запас знаний на основе представлений о разнообразных формах и пространственном положении предметов окружающего мира, различных величинах, многообразии оттенков цветов. Формируются мыслительные операции анализ, синтез, сравнение, обобщение. Развивается речь детей, обогащается словарный запас, формируется связная речь, развивается образная, связная речь.</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Сенсорное воспитание - непосредственное, чувствительное знакомство с предметами и явлениями, с их свойствами и качествами.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xml:space="preserve">- Нравственное воспитание - изобразительная деятельность (аппликация) должна быть использована для воспитания у детей любви ко всему лучшему, справедливому. Воспитываются нравственно - волевые качества: доводить </w:t>
      </w:r>
      <w:proofErr w:type="gramStart"/>
      <w:r w:rsidRPr="0044501D">
        <w:rPr>
          <w:rFonts w:ascii="Times New Roman" w:eastAsia="Times New Roman" w:hAnsi="Times New Roman" w:cs="Times New Roman"/>
          <w:color w:val="000000"/>
          <w:sz w:val="28"/>
          <w:szCs w:val="28"/>
          <w:lang w:eastAsia="ru-RU"/>
        </w:rPr>
        <w:t>начатое</w:t>
      </w:r>
      <w:proofErr w:type="gramEnd"/>
      <w:r w:rsidRPr="0044501D">
        <w:rPr>
          <w:rFonts w:ascii="Times New Roman" w:eastAsia="Times New Roman" w:hAnsi="Times New Roman" w:cs="Times New Roman"/>
          <w:color w:val="000000"/>
          <w:sz w:val="28"/>
          <w:szCs w:val="28"/>
          <w:lang w:eastAsia="ru-RU"/>
        </w:rPr>
        <w:t xml:space="preserve"> до конца, сосредоточенно и целенаправленно заниматься, помогать товарищу, преодолевать трудности и т.п.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Трудовое воспитание - здесь сочетаются умственная и физическая активность. Умение вырезать, обращаться с ножницами, пользоваться кисточкой и клеем требуется известной затраты физических сил, трудовых навыков. Формированию трудолюбия способствует участие детей в подготовке к занятиям и уборке после них.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Эстетическое воспитание – развивается чувство цвета, эстетическое чувство возникает от восприятия красивых цветосочетаний. Чувство ритма возникает, когда в первую очередь воспринимается ритмичная стройность предмета, ритмичное расположение его частей.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xml:space="preserve">Аппликация (лат. </w:t>
      </w:r>
      <w:proofErr w:type="spellStart"/>
      <w:r w:rsidRPr="0044501D">
        <w:rPr>
          <w:rFonts w:ascii="Times New Roman" w:eastAsia="Times New Roman" w:hAnsi="Times New Roman" w:cs="Times New Roman"/>
          <w:color w:val="000000"/>
          <w:sz w:val="28"/>
          <w:szCs w:val="28"/>
          <w:lang w:eastAsia="ru-RU"/>
        </w:rPr>
        <w:t>applicatio</w:t>
      </w:r>
      <w:proofErr w:type="spellEnd"/>
      <w:r w:rsidRPr="0044501D">
        <w:rPr>
          <w:rFonts w:ascii="Times New Roman" w:eastAsia="Times New Roman" w:hAnsi="Times New Roman" w:cs="Times New Roman"/>
          <w:color w:val="000000"/>
          <w:sz w:val="28"/>
          <w:szCs w:val="28"/>
          <w:lang w:eastAsia="ru-RU"/>
        </w:rPr>
        <w:t xml:space="preserve"> — прикладывание) – один из самых простых и эффективных способов работы с бумагой. Это один из видов изобразительной техники, основанной на вырезании деталей, наложении их на фон и закреплении, особенно подходит для занятий с детьми дошкольного возраста, так как их деятельность в этот период носит предметный характер, то есть, основана на активном взаимодействии с различными предметами. Детали закрепляют на основе с помощью различных клеев, ниток.</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В настоящее время воспитатели дошкольных образовательных учреждений склоняются к традиционной технике обучения детей аппликации, а именно:</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1.  Составлять декоративный узор из различных бумажных геометрических форм и растительных (листок, цветок) деталей, располагая их в определенном ритме на картонной основе.</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2.  Составлять изображение предмета из цветной бумаги из отдельных частей; изображать сюжет.</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lastRenderedPageBreak/>
        <w:t>3.  Овладевать различной техникой получения деталей для аппликации из бумаги: вырезывание разными приемами, обрывание, плетение; а также техникой прикрепления их к основе.</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4. Составлять изображение предмета (сюжета) используя технику оригами.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proofErr w:type="gramStart"/>
      <w:r w:rsidRPr="0044501D">
        <w:rPr>
          <w:rFonts w:ascii="Times New Roman" w:eastAsia="Times New Roman" w:hAnsi="Times New Roman" w:cs="Times New Roman"/>
          <w:color w:val="000000"/>
          <w:sz w:val="28"/>
          <w:szCs w:val="28"/>
          <w:lang w:eastAsia="ru-RU"/>
        </w:rPr>
        <w:t>В настоящее время редко можно встретить педагогов, использующих в своей работе нетрадиционные техники аппликации с разнообразными элементами: различные виды бумаги, ткани, нитки, соломку, мех, скорлупу, песок, бересту, высушенные растения, листья, семена и другие природные материалы. </w:t>
      </w:r>
      <w:proofErr w:type="gramEnd"/>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Работа с различными материалами, в различных художественных техниках расширяет возможности ребенка, развивает чувства цвета, гармонии, пространство воображения, образное мышление, творческие способности. Создание поделок в интегрировании с нетрадиционными техниками бумаги и другими материалами доставляет детям огромное наслаждение, когда они удаются, и великое огорчение, если образ не получился.</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xml:space="preserve">В совместной деятельности с детьми по аппликации можно использовать </w:t>
      </w:r>
      <w:proofErr w:type="spellStart"/>
      <w:r w:rsidRPr="0044501D">
        <w:rPr>
          <w:rFonts w:ascii="Times New Roman" w:eastAsia="Times New Roman" w:hAnsi="Times New Roman" w:cs="Times New Roman"/>
          <w:color w:val="000000"/>
          <w:sz w:val="28"/>
          <w:szCs w:val="28"/>
          <w:lang w:eastAsia="ru-RU"/>
        </w:rPr>
        <w:t>следующие</w:t>
      </w:r>
      <w:r w:rsidRPr="0044501D">
        <w:rPr>
          <w:rFonts w:ascii="Times New Roman" w:eastAsia="Times New Roman" w:hAnsi="Times New Roman" w:cs="Times New Roman"/>
          <w:bCs/>
          <w:color w:val="000000"/>
          <w:sz w:val="28"/>
          <w:szCs w:val="28"/>
          <w:lang w:eastAsia="ru-RU"/>
        </w:rPr>
        <w:t>нетрадиционные</w:t>
      </w:r>
      <w:proofErr w:type="spellEnd"/>
      <w:r w:rsidRPr="0044501D">
        <w:rPr>
          <w:rFonts w:ascii="Times New Roman" w:eastAsia="Times New Roman" w:hAnsi="Times New Roman" w:cs="Times New Roman"/>
          <w:bCs/>
          <w:color w:val="000000"/>
          <w:sz w:val="28"/>
          <w:szCs w:val="28"/>
          <w:lang w:eastAsia="ru-RU"/>
        </w:rPr>
        <w:t xml:space="preserve"> техники работы:</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Мозаика из яичной скорлупы.</w:t>
      </w:r>
      <w:r w:rsidRPr="0044501D">
        <w:rPr>
          <w:rFonts w:ascii="Times New Roman" w:eastAsia="Times New Roman" w:hAnsi="Times New Roman" w:cs="Times New Roman"/>
          <w:color w:val="000000"/>
          <w:sz w:val="28"/>
          <w:szCs w:val="28"/>
          <w:lang w:eastAsia="ru-RU"/>
        </w:rPr>
        <w:t> Скорлупки от отварных яиц дети разламывают на мелкие части и откладывают в ёмкость. Затем, на какой-либо участок подготовленного рисунка наносят клей и посыпают скорлупками. После того, как скорлупки приклеились, их можно раскрасить.</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Мозаика из крупы</w:t>
      </w:r>
      <w:r w:rsidRPr="0044501D">
        <w:rPr>
          <w:rFonts w:ascii="Times New Roman" w:eastAsia="Times New Roman" w:hAnsi="Times New Roman" w:cs="Times New Roman"/>
          <w:color w:val="000000"/>
          <w:sz w:val="28"/>
          <w:szCs w:val="28"/>
          <w:lang w:eastAsia="ru-RU"/>
        </w:rPr>
        <w:t> (рис, пшено, греча, макароны и др.) – можно использовать сразу несколько видов круп. На участки рисунка наносится клей, затем посыпается крупой, так чтобы не оставалось пустот между крупинками. После того, как крупа приклеилась, её раскрашивают.</w:t>
      </w:r>
      <w:r w:rsidRPr="0044501D">
        <w:rPr>
          <w:rFonts w:ascii="Times New Roman" w:eastAsia="Times New Roman" w:hAnsi="Times New Roman" w:cs="Times New Roman"/>
          <w:iCs/>
          <w:color w:val="000000"/>
          <w:sz w:val="28"/>
          <w:szCs w:val="28"/>
          <w:lang w:eastAsia="ru-RU"/>
        </w:rPr>
        <w:t> </w:t>
      </w:r>
      <w:r w:rsidRPr="0044501D">
        <w:rPr>
          <w:rFonts w:ascii="Times New Roman" w:eastAsia="Times New Roman" w:hAnsi="Times New Roman" w:cs="Times New Roman"/>
          <w:color w:val="000000"/>
          <w:sz w:val="28"/>
          <w:szCs w:val="28"/>
          <w:lang w:eastAsia="ru-RU"/>
        </w:rPr>
        <w:t>Для самых маленьких детей полезно развивать мелкую моторику. Перебирать предметы пальчиками, учиться совершать щипковые движения, конечно, важно. Но деткам, в возрасте старше года, интересно видеть результат своего труда сразу. Аппликация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Мозаика из салфеток.</w:t>
      </w:r>
      <w:r w:rsidRPr="0044501D">
        <w:rPr>
          <w:rFonts w:ascii="Times New Roman" w:eastAsia="Times New Roman" w:hAnsi="Times New Roman" w:cs="Times New Roman"/>
          <w:color w:val="000000"/>
          <w:sz w:val="28"/>
          <w:szCs w:val="28"/>
          <w:lang w:eastAsia="ru-RU"/>
        </w:rPr>
        <w:t> Из салфеток разного цвета подготовить шарики. Катать шарики нужно между ладонями или пальцами с некоторым усилием. Затем, на участки рисунка наносится клей и приклеиваются подготовленные шарики. Салфетки — очень интересный материал для детского творчества. Из них можно делать разные поделки. Такой вид творчества имеет ряд плюсов:</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возможность создавать шедевры без ножниц;</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lastRenderedPageBreak/>
        <w:t>- развитие мелкой моторики маленьких ручек;</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-развитие тактильного восприятия, используя бумагу различной фактуры;</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широкие возможности для проявления креатива.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Аппликация из резанных шерстяных нитей.</w:t>
      </w:r>
      <w:r w:rsidRPr="0044501D">
        <w:rPr>
          <w:rFonts w:ascii="Times New Roman" w:eastAsia="Times New Roman" w:hAnsi="Times New Roman" w:cs="Times New Roman"/>
          <w:color w:val="000000"/>
          <w:sz w:val="28"/>
          <w:szCs w:val="28"/>
          <w:lang w:eastAsia="ru-RU"/>
        </w:rPr>
        <w:t> Для данной работы понадобятся старые шерстяные вещи, которые дети мелко нарезают и откладывают в ёмкости по цветам. Затем, на участки подготовленного изображения наносится клей и приклеивается нарезанная шерсть.</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Основной принцип данных техник – перевести рисунок на основу (в старшем дошкольном возрасте можно использовать собственный рисунок ребёнка), определить участки одинакового цвета и заполнить каждый участок по отдельности подготовленным материалом.</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Обрывная аппликация.</w:t>
      </w:r>
      <w:r w:rsidRPr="0044501D">
        <w:rPr>
          <w:rFonts w:ascii="Times New Roman" w:eastAsia="Times New Roman" w:hAnsi="Times New Roman" w:cs="Times New Roman"/>
          <w:color w:val="000000"/>
          <w:sz w:val="28"/>
          <w:szCs w:val="28"/>
          <w:lang w:eastAsia="ru-RU"/>
        </w:rPr>
        <w:t> Этот способ хорош для передачи фактуры образа (пушистый цыпленок, кудрявое облачко). В этом случае мы разрываем бумагу на кусочки и составляем из них изображение. Дети 5-7 лет могут усложнить технику: не просто рвать бумажки, как получится, а выщипывать или обрывать контурный рисунок. Обрывная аппликация очень полезна для развития мелкой моторики рук и творческого мышления.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Накладная аппликация.</w:t>
      </w:r>
      <w:r w:rsidRPr="0044501D">
        <w:rPr>
          <w:rFonts w:ascii="Times New Roman" w:eastAsia="Times New Roman" w:hAnsi="Times New Roman" w:cs="Times New Roman"/>
          <w:color w:val="000000"/>
          <w:sz w:val="28"/>
          <w:szCs w:val="28"/>
          <w:lang w:eastAsia="ru-RU"/>
        </w:rPr>
        <w:t> Эта техника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Модульная аппликация (мозаика).</w:t>
      </w:r>
      <w:r w:rsidRPr="0044501D">
        <w:rPr>
          <w:rFonts w:ascii="Times New Roman" w:eastAsia="Times New Roman" w:hAnsi="Times New Roman" w:cs="Times New Roman"/>
          <w:color w:val="000000"/>
          <w:sz w:val="28"/>
          <w:szCs w:val="28"/>
          <w:lang w:eastAsia="ru-RU"/>
        </w:rPr>
        <w:t>  При такой технике образ получается путем наклеивания множества одинаковых форм. В качестве основы для модульной аппликации могут использоваться вырезанные кружки, квадратики, треугольники, либо просто рваные бумажки.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Симметричная аппликация.</w:t>
      </w:r>
      <w:r w:rsidRPr="0044501D">
        <w:rPr>
          <w:rFonts w:ascii="Times New Roman" w:eastAsia="Times New Roman" w:hAnsi="Times New Roman" w:cs="Times New Roman"/>
          <w:color w:val="000000"/>
          <w:sz w:val="28"/>
          <w:szCs w:val="28"/>
          <w:lang w:eastAsia="ru-RU"/>
        </w:rPr>
        <w:t>  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Ленточная аппликация.</w:t>
      </w:r>
      <w:r w:rsidRPr="0044501D">
        <w:rPr>
          <w:rFonts w:ascii="Times New Roman" w:eastAsia="Times New Roman" w:hAnsi="Times New Roman" w:cs="Times New Roman"/>
          <w:color w:val="000000"/>
          <w:sz w:val="28"/>
          <w:szCs w:val="28"/>
          <w:lang w:eastAsia="ru-RU"/>
        </w:rPr>
        <w:t>  Этот способ позволяет получить не одно или два, а много одинаковых изображений, разрозненных или связанных между собой. Для изготовления ленточной аппликации необходимо взять широкий лист бумаги, сложить его гармошкой и вырезать изображение.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Силуэтная аппликация.</w:t>
      </w:r>
      <w:r w:rsidRPr="0044501D">
        <w:rPr>
          <w:rFonts w:ascii="Times New Roman" w:eastAsia="Times New Roman" w:hAnsi="Times New Roman" w:cs="Times New Roman"/>
          <w:color w:val="000000"/>
          <w:sz w:val="28"/>
          <w:szCs w:val="28"/>
          <w:lang w:eastAsia="ru-RU"/>
        </w:rPr>
        <w:t>  Этот способ доступен детям, хорошо владеющим ножницами. Они смогут вырезать сложные силуэты по нарисованному или воображаемому контуру.</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proofErr w:type="spellStart"/>
      <w:r w:rsidRPr="0044501D">
        <w:rPr>
          <w:rFonts w:ascii="Times New Roman" w:eastAsia="Times New Roman" w:hAnsi="Times New Roman" w:cs="Times New Roman"/>
          <w:iCs/>
          <w:color w:val="000000"/>
          <w:sz w:val="28"/>
          <w:szCs w:val="28"/>
          <w:lang w:eastAsia="ru-RU"/>
        </w:rPr>
        <w:t>Квилинг</w:t>
      </w:r>
      <w:proofErr w:type="spellEnd"/>
      <w:r w:rsidRPr="0044501D">
        <w:rPr>
          <w:rFonts w:ascii="Times New Roman" w:eastAsia="Times New Roman" w:hAnsi="Times New Roman" w:cs="Times New Roman"/>
          <w:iCs/>
          <w:color w:val="000000"/>
          <w:sz w:val="28"/>
          <w:szCs w:val="28"/>
          <w:lang w:eastAsia="ru-RU"/>
        </w:rPr>
        <w:t> </w:t>
      </w:r>
      <w:r w:rsidRPr="0044501D">
        <w:rPr>
          <w:rFonts w:ascii="Times New Roman" w:eastAsia="Times New Roman" w:hAnsi="Times New Roman" w:cs="Times New Roman"/>
          <w:color w:val="000000"/>
          <w:sz w:val="28"/>
          <w:szCs w:val="28"/>
          <w:lang w:eastAsia="ru-RU"/>
        </w:rPr>
        <w:t xml:space="preserve">(англ. </w:t>
      </w:r>
      <w:proofErr w:type="spellStart"/>
      <w:r w:rsidRPr="0044501D">
        <w:rPr>
          <w:rFonts w:ascii="Times New Roman" w:eastAsia="Times New Roman" w:hAnsi="Times New Roman" w:cs="Times New Roman"/>
          <w:color w:val="000000"/>
          <w:sz w:val="28"/>
          <w:szCs w:val="28"/>
          <w:lang w:eastAsia="ru-RU"/>
        </w:rPr>
        <w:t>quilling</w:t>
      </w:r>
      <w:proofErr w:type="spellEnd"/>
      <w:r w:rsidRPr="0044501D">
        <w:rPr>
          <w:rFonts w:ascii="Times New Roman" w:eastAsia="Times New Roman" w:hAnsi="Times New Roman" w:cs="Times New Roman"/>
          <w:color w:val="000000"/>
          <w:sz w:val="28"/>
          <w:szCs w:val="28"/>
          <w:lang w:eastAsia="ru-RU"/>
        </w:rPr>
        <w:t xml:space="preserve"> — от слова </w:t>
      </w:r>
      <w:proofErr w:type="spellStart"/>
      <w:r w:rsidRPr="0044501D">
        <w:rPr>
          <w:rFonts w:ascii="Times New Roman" w:eastAsia="Times New Roman" w:hAnsi="Times New Roman" w:cs="Times New Roman"/>
          <w:color w:val="000000"/>
          <w:sz w:val="28"/>
          <w:szCs w:val="28"/>
          <w:lang w:eastAsia="ru-RU"/>
        </w:rPr>
        <w:t>quill</w:t>
      </w:r>
      <w:proofErr w:type="spellEnd"/>
      <w:r w:rsidRPr="0044501D">
        <w:rPr>
          <w:rFonts w:ascii="Times New Roman" w:eastAsia="Times New Roman" w:hAnsi="Times New Roman" w:cs="Times New Roman"/>
          <w:color w:val="000000"/>
          <w:sz w:val="28"/>
          <w:szCs w:val="28"/>
          <w:lang w:eastAsia="ru-RU"/>
        </w:rPr>
        <w:t xml:space="preserve"> (птичье перо)), также </w:t>
      </w:r>
      <w:proofErr w:type="spellStart"/>
      <w:r w:rsidRPr="0044501D">
        <w:rPr>
          <w:rFonts w:ascii="Times New Roman" w:eastAsia="Times New Roman" w:hAnsi="Times New Roman" w:cs="Times New Roman"/>
          <w:color w:val="000000"/>
          <w:sz w:val="28"/>
          <w:szCs w:val="28"/>
          <w:lang w:eastAsia="ru-RU"/>
        </w:rPr>
        <w:t>бумагокручение</w:t>
      </w:r>
      <w:proofErr w:type="spellEnd"/>
      <w:r w:rsidRPr="0044501D">
        <w:rPr>
          <w:rFonts w:ascii="Times New Roman" w:eastAsia="Times New Roman" w:hAnsi="Times New Roman" w:cs="Times New Roman"/>
          <w:color w:val="000000"/>
          <w:sz w:val="28"/>
          <w:szCs w:val="28"/>
          <w:lang w:eastAsia="ru-RU"/>
        </w:rPr>
        <w:t xml:space="preserve"> - искусство изготовления плоских или объемных композиций из скрученных в спиральки длинных и узких полосок бумаги.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lastRenderedPageBreak/>
        <w:t>Торцевание -</w:t>
      </w:r>
      <w:r w:rsidRPr="0044501D">
        <w:rPr>
          <w:rFonts w:ascii="Times New Roman" w:eastAsia="Times New Roman" w:hAnsi="Times New Roman" w:cs="Times New Roman"/>
          <w:color w:val="000000"/>
          <w:sz w:val="28"/>
          <w:szCs w:val="28"/>
          <w:lang w:eastAsia="ru-RU"/>
        </w:rPr>
        <w:t xml:space="preserve"> один из видов бумажного рукоделия. Эту технику можно отнести и к способу аппликации и к виду </w:t>
      </w:r>
      <w:proofErr w:type="spellStart"/>
      <w:r w:rsidRPr="0044501D">
        <w:rPr>
          <w:rFonts w:ascii="Times New Roman" w:eastAsia="Times New Roman" w:hAnsi="Times New Roman" w:cs="Times New Roman"/>
          <w:color w:val="000000"/>
          <w:sz w:val="28"/>
          <w:szCs w:val="28"/>
          <w:lang w:eastAsia="ru-RU"/>
        </w:rPr>
        <w:t>квиллинга</w:t>
      </w:r>
      <w:proofErr w:type="spellEnd"/>
      <w:r w:rsidRPr="0044501D">
        <w:rPr>
          <w:rFonts w:ascii="Times New Roman" w:eastAsia="Times New Roman" w:hAnsi="Times New Roman" w:cs="Times New Roman"/>
          <w:color w:val="000000"/>
          <w:sz w:val="28"/>
          <w:szCs w:val="28"/>
          <w:lang w:eastAsia="ru-RU"/>
        </w:rPr>
        <w:t>. С помощью торцевания можно создавать удивительные объёмные картины, мозаики, панно, декоративные элементы интерьера, открытки. Эта техника довольно популярна, интерес к ней объясняется необычным эффектом "пушистости" и лёгким способом её исполнения.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Коллаж</w:t>
      </w:r>
      <w:r w:rsidRPr="0044501D">
        <w:rPr>
          <w:rFonts w:ascii="Times New Roman" w:eastAsia="Times New Roman" w:hAnsi="Times New Roman" w:cs="Times New Roman"/>
          <w:color w:val="000000"/>
          <w:sz w:val="28"/>
          <w:szCs w:val="28"/>
          <w:lang w:eastAsia="ru-RU"/>
        </w:rPr>
        <w:t xml:space="preserve"> (от фр. </w:t>
      </w:r>
      <w:proofErr w:type="spellStart"/>
      <w:r w:rsidRPr="0044501D">
        <w:rPr>
          <w:rFonts w:ascii="Times New Roman" w:eastAsia="Times New Roman" w:hAnsi="Times New Roman" w:cs="Times New Roman"/>
          <w:color w:val="000000"/>
          <w:sz w:val="28"/>
          <w:szCs w:val="28"/>
          <w:lang w:eastAsia="ru-RU"/>
        </w:rPr>
        <w:t>collage</w:t>
      </w:r>
      <w:proofErr w:type="spellEnd"/>
      <w:r w:rsidRPr="0044501D">
        <w:rPr>
          <w:rFonts w:ascii="Times New Roman" w:eastAsia="Times New Roman" w:hAnsi="Times New Roman" w:cs="Times New Roman"/>
          <w:color w:val="000000"/>
          <w:sz w:val="28"/>
          <w:szCs w:val="28"/>
          <w:lang w:eastAsia="ru-RU"/>
        </w:rPr>
        <w:t xml:space="preserve"> — приклеивание) — технический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технике.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proofErr w:type="spellStart"/>
      <w:proofErr w:type="gramStart"/>
      <w:r w:rsidRPr="0044501D">
        <w:rPr>
          <w:rFonts w:ascii="Times New Roman" w:eastAsia="Times New Roman" w:hAnsi="Times New Roman" w:cs="Times New Roman"/>
          <w:iCs/>
          <w:color w:val="000000"/>
          <w:sz w:val="28"/>
          <w:szCs w:val="28"/>
          <w:lang w:eastAsia="ru-RU"/>
        </w:rPr>
        <w:t>Орига́ми</w:t>
      </w:r>
      <w:proofErr w:type="spellEnd"/>
      <w:proofErr w:type="gramEnd"/>
      <w:r w:rsidRPr="0044501D">
        <w:rPr>
          <w:rFonts w:ascii="Times New Roman" w:eastAsia="Times New Roman" w:hAnsi="Times New Roman" w:cs="Times New Roman"/>
          <w:iCs/>
          <w:color w:val="000000"/>
          <w:sz w:val="28"/>
          <w:szCs w:val="28"/>
          <w:lang w:eastAsia="ru-RU"/>
        </w:rPr>
        <w:t> </w:t>
      </w:r>
      <w:r w:rsidRPr="0044501D">
        <w:rPr>
          <w:rFonts w:ascii="Times New Roman" w:eastAsia="Times New Roman" w:hAnsi="Times New Roman" w:cs="Times New Roman"/>
          <w:color w:val="000000"/>
          <w:sz w:val="28"/>
          <w:szCs w:val="28"/>
          <w:lang w:eastAsia="ru-RU"/>
        </w:rPr>
        <w:t>(яп.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Аппликация из гофрированной бумаги</w:t>
      </w:r>
      <w:r w:rsidRPr="0044501D">
        <w:rPr>
          <w:rFonts w:ascii="Times New Roman" w:eastAsia="Times New Roman" w:hAnsi="Times New Roman" w:cs="Times New Roman"/>
          <w:color w:val="000000"/>
          <w:sz w:val="28"/>
          <w:szCs w:val="28"/>
          <w:lang w:eastAsia="ru-RU"/>
        </w:rPr>
        <w:t> — один из видов так называемой поделочной бумаги. Она очень мягкая, нежная и приятная на ощупь. Великолепные цвета очень нравятся детям, и они с удовольствием работают с ней на занятиях творчеством. Это отличный декоративный и поделочный материал, позволяющий создавать декорации, красочные игрушки, оригинальные гирлянды и великолепные букеты, костюмы, которые могут стать отличным подарком к празднику.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Аппликация из ткани</w:t>
      </w:r>
      <w:r w:rsidRPr="0044501D">
        <w:rPr>
          <w:rFonts w:ascii="Times New Roman" w:eastAsia="Times New Roman" w:hAnsi="Times New Roman" w:cs="Times New Roman"/>
          <w:color w:val="000000"/>
          <w:sz w:val="28"/>
          <w:szCs w:val="28"/>
          <w:lang w:eastAsia="ru-RU"/>
        </w:rPr>
        <w:t> - разновидность вышивки. Вышивание аппликацией состоит в том, чтобы укреплять на определенном фоне из ткани куски другой ткани. Укрепляются аппликации из ткани либо пришиванием, либо приклеиванием. Аппликация из ткани может быть предметной, сюжетной и декоративной; одноцветной, двухцветной и многоцветной. Выполнение аппликации из ткани требует определенных навыков. Во-первых, надо уметь резать ткань (ткань труднее резать, чем бумагу); во-вторых. Края у ткани могут осыпаться и осложнять работу.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Аппликации из соломы</w:t>
      </w:r>
      <w:r w:rsidRPr="0044501D">
        <w:rPr>
          <w:rFonts w:ascii="Times New Roman" w:eastAsia="Times New Roman" w:hAnsi="Times New Roman" w:cs="Times New Roman"/>
          <w:color w:val="000000"/>
          <w:sz w:val="28"/>
          <w:szCs w:val="28"/>
          <w:lang w:eastAsia="ru-RU"/>
        </w:rPr>
        <w:t xml:space="preserve"> необычайно привлекательны, они отливают золотом. Происходит это оттого, что солома имеет глянцевую поверхность и продольно расположенные волокна. Эти волокна максимально отражают свет только в определенном положении. </w:t>
      </w:r>
      <w:proofErr w:type="gramStart"/>
      <w:r w:rsidRPr="0044501D">
        <w:rPr>
          <w:rFonts w:ascii="Times New Roman" w:eastAsia="Times New Roman" w:hAnsi="Times New Roman" w:cs="Times New Roman"/>
          <w:color w:val="000000"/>
          <w:sz w:val="28"/>
          <w:szCs w:val="28"/>
          <w:lang w:eastAsia="ru-RU"/>
        </w:rPr>
        <w:t>Составленная</w:t>
      </w:r>
      <w:proofErr w:type="gramEnd"/>
      <w:r w:rsidRPr="0044501D">
        <w:rPr>
          <w:rFonts w:ascii="Times New Roman" w:eastAsia="Times New Roman" w:hAnsi="Times New Roman" w:cs="Times New Roman"/>
          <w:color w:val="000000"/>
          <w:sz w:val="28"/>
          <w:szCs w:val="28"/>
          <w:lang w:eastAsia="ru-RU"/>
        </w:rPr>
        <w:t xml:space="preserve"> из форм, находящихся под разными углами по отношению к свету. Аппликация передает неповторимую игру: блестит как золото. Это могут быть картины, орнаментальные полосы, закладки для книг, шкатулки, рамки.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Аппликация из засушенных растений.</w:t>
      </w:r>
      <w:r w:rsidRPr="0044501D">
        <w:rPr>
          <w:rFonts w:ascii="Times New Roman" w:eastAsia="Times New Roman" w:hAnsi="Times New Roman" w:cs="Times New Roman"/>
          <w:color w:val="000000"/>
          <w:sz w:val="28"/>
          <w:szCs w:val="28"/>
          <w:lang w:eastAsia="ru-RU"/>
        </w:rPr>
        <w:t xml:space="preserve"> В настоящее время широкую популярность приобрела аппликация из цветов, травы, листьев, так </w:t>
      </w:r>
      <w:r w:rsidRPr="0044501D">
        <w:rPr>
          <w:rFonts w:ascii="Times New Roman" w:eastAsia="Times New Roman" w:hAnsi="Times New Roman" w:cs="Times New Roman"/>
          <w:color w:val="000000"/>
          <w:sz w:val="28"/>
          <w:szCs w:val="28"/>
          <w:lang w:eastAsia="ru-RU"/>
        </w:rPr>
        <w:lastRenderedPageBreak/>
        <w:t>называемая флористика. Увлекательно, интересно и полезно общение с природой. Оно развивает творчество, мышление, наблюдательность, трудолюбие. Занятия с природным материалом способствует воспитанию у детей любви к родной природе, бережного к ней отношения. Полезны они еще и потому, что сбор и заготовка природного материала происходит на воздухе.</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Аппликация может быть: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proofErr w:type="gramStart"/>
      <w:r w:rsidRPr="0044501D">
        <w:rPr>
          <w:rFonts w:ascii="Times New Roman" w:eastAsia="Times New Roman" w:hAnsi="Times New Roman" w:cs="Times New Roman"/>
          <w:color w:val="000000"/>
          <w:sz w:val="28"/>
          <w:szCs w:val="28"/>
          <w:lang w:eastAsia="ru-RU"/>
        </w:rPr>
        <w:t>- предметной, состоящей из отдельных изображений (лист, ветка, дерево, птица, цветок, животное, человек и т.д.); </w:t>
      </w:r>
      <w:proofErr w:type="gramEnd"/>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xml:space="preserve">- </w:t>
      </w:r>
      <w:proofErr w:type="gramStart"/>
      <w:r w:rsidRPr="0044501D">
        <w:rPr>
          <w:rFonts w:ascii="Times New Roman" w:eastAsia="Times New Roman" w:hAnsi="Times New Roman" w:cs="Times New Roman"/>
          <w:color w:val="000000"/>
          <w:sz w:val="28"/>
          <w:szCs w:val="28"/>
          <w:lang w:eastAsia="ru-RU"/>
        </w:rPr>
        <w:t>сюжетной</w:t>
      </w:r>
      <w:proofErr w:type="gramEnd"/>
      <w:r w:rsidRPr="0044501D">
        <w:rPr>
          <w:rFonts w:ascii="Times New Roman" w:eastAsia="Times New Roman" w:hAnsi="Times New Roman" w:cs="Times New Roman"/>
          <w:color w:val="000000"/>
          <w:sz w:val="28"/>
          <w:szCs w:val="28"/>
          <w:lang w:eastAsia="ru-RU"/>
        </w:rPr>
        <w:t>, отображающей те или иные события;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декоративной, включающей орнаменты, узоры, которыми можно украсить различные предметы. </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В настоящее время воспитатели дошкольных образовательных учреждений склоняются  к обучению детей  нетрадиционным техникам  аппликации.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Работа с различными материалами, в различных художественных техниках расширяет возможности ребенка, развивает чувства цвета, гармонии, пространство воображения, образное мышление, творческие способности. Создавая красивые аппликации своими руками, видя результат своей работы, дети испытывают положительные эмоции.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p>
    <w:p w:rsidR="00A90B1A" w:rsidRDefault="00A90B1A" w:rsidP="00A90B1A">
      <w:pPr>
        <w:shd w:val="clear" w:color="auto" w:fill="FFFFFF"/>
        <w:spacing w:after="150" w:line="240" w:lineRule="auto"/>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B47A1B" w:rsidRDefault="00B47A1B"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p>
    <w:p w:rsidR="0044501D" w:rsidRDefault="0044501D" w:rsidP="00A90B1A">
      <w:pPr>
        <w:shd w:val="clear" w:color="auto" w:fill="FFFFFF"/>
        <w:spacing w:after="150" w:line="240" w:lineRule="auto"/>
        <w:ind w:firstLine="709"/>
        <w:jc w:val="center"/>
        <w:rPr>
          <w:rFonts w:ascii="Times New Roman" w:eastAsia="Times New Roman" w:hAnsi="Times New Roman" w:cs="Times New Roman"/>
          <w:bCs/>
          <w:iCs/>
          <w:color w:val="000000"/>
          <w:sz w:val="36"/>
          <w:szCs w:val="36"/>
          <w:lang w:eastAsia="ru-RU"/>
        </w:rPr>
      </w:pPr>
      <w:r w:rsidRPr="0044501D">
        <w:rPr>
          <w:rFonts w:ascii="Times New Roman" w:eastAsia="Times New Roman" w:hAnsi="Times New Roman" w:cs="Times New Roman"/>
          <w:bCs/>
          <w:iCs/>
          <w:color w:val="000000"/>
          <w:sz w:val="36"/>
          <w:szCs w:val="36"/>
          <w:lang w:eastAsia="ru-RU"/>
        </w:rPr>
        <w:t>Рекомендации родителям.</w:t>
      </w:r>
    </w:p>
    <w:p w:rsidR="00A90B1A" w:rsidRPr="0044501D" w:rsidRDefault="00A90B1A" w:rsidP="0044501D">
      <w:pPr>
        <w:shd w:val="clear" w:color="auto" w:fill="FFFFFF"/>
        <w:spacing w:after="150" w:line="240" w:lineRule="auto"/>
        <w:ind w:firstLine="709"/>
        <w:jc w:val="center"/>
        <w:rPr>
          <w:rFonts w:ascii="Times New Roman" w:eastAsia="Times New Roman" w:hAnsi="Times New Roman" w:cs="Times New Roman"/>
          <w:color w:val="000000"/>
          <w:sz w:val="36"/>
          <w:szCs w:val="36"/>
          <w:lang w:eastAsia="ru-RU"/>
        </w:rPr>
      </w:pP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*занятия творчеством должны стать для ребенка новым и интересным средством познания окружающего мира;</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*не стремиться навязать ребенку тот или иной творческий процесс, а попытаться увлечь его различными видами деятельности;</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iCs/>
          <w:color w:val="000000"/>
          <w:sz w:val="28"/>
          <w:szCs w:val="28"/>
          <w:lang w:eastAsia="ru-RU"/>
        </w:rPr>
        <w:t>*не ограничивать детскую свободу и раскованность;</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 </w:t>
      </w:r>
      <w:r w:rsidRPr="0044501D">
        <w:rPr>
          <w:rFonts w:ascii="Times New Roman" w:eastAsia="Times New Roman" w:hAnsi="Times New Roman" w:cs="Times New Roman"/>
          <w:iCs/>
          <w:color w:val="000000"/>
          <w:sz w:val="28"/>
          <w:szCs w:val="28"/>
          <w:lang w:eastAsia="ru-RU"/>
        </w:rPr>
        <w:t>*доброжелательность, поддержка, радостная обстановка выдумки и фантазии - только в этом случаи занятия будут полезны для развития ребенка.</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Детские поделки - благодатная нива для взрослого, ведь ребенку интересно все, что можно потрогать, не боясь испортить или создать что-то собственными силами. Простор для такой приятной работы может дать любой подручный материал, найденный в закромах вашего дома.</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Значение совместной деятельности педагога с детьми аппликацией, в том числе и с использованием нетрадиционных техник, для образования дошкольников  исторически и научно доказано. Аппликация имеет большое значение для обучения и воспитания детей дошкольного возраста. Она способствует формированию и развитию многих личностных качеств личности, ее психических и эстетических возможностей.</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lastRenderedPageBreak/>
        <w:t>Используя нетрадиционные техники аппликации, усиливается интерес ребёнка к данной деятельности. В процессе работы дети планируют свою деятельность, проявляют высокую активность и вариативность, самостоятельность, оригинальность и творчество, рационально используя уже имеющийся опыт.</w:t>
      </w:r>
    </w:p>
    <w:p w:rsidR="0044501D" w:rsidRPr="0044501D" w:rsidRDefault="0044501D" w:rsidP="0044501D">
      <w:pPr>
        <w:shd w:val="clear" w:color="auto" w:fill="FFFFFF"/>
        <w:spacing w:after="150" w:line="240" w:lineRule="auto"/>
        <w:ind w:firstLine="709"/>
        <w:rPr>
          <w:rFonts w:ascii="Times New Roman" w:eastAsia="Times New Roman" w:hAnsi="Times New Roman" w:cs="Times New Roman"/>
          <w:color w:val="000000"/>
          <w:sz w:val="28"/>
          <w:szCs w:val="28"/>
          <w:lang w:eastAsia="ru-RU"/>
        </w:rPr>
      </w:pPr>
      <w:r w:rsidRPr="0044501D">
        <w:rPr>
          <w:rFonts w:ascii="Times New Roman" w:eastAsia="Times New Roman" w:hAnsi="Times New Roman" w:cs="Times New Roman"/>
          <w:color w:val="000000"/>
          <w:sz w:val="28"/>
          <w:szCs w:val="28"/>
          <w:lang w:eastAsia="ru-RU"/>
        </w:rPr>
        <w:t>Таким образом, занятия по изобразительной деятельности с использованием нетрадиционных материалов и техник способствуют развитию у ребёнка мелкой моторики и тактильного восприятия, пространственной ориентировке на листе бумаги, глазомера и зрительного восприятия, внимания и усидчивости, изобразительных навыков и умений, творческого воображения и доставляют детям большую радость и удовольствие.</w:t>
      </w:r>
    </w:p>
    <w:p w:rsidR="003D4A37" w:rsidRDefault="003D4A37" w:rsidP="003D4A37">
      <w:pPr>
        <w:spacing w:line="240" w:lineRule="auto"/>
        <w:ind w:firstLine="709"/>
      </w:pPr>
    </w:p>
    <w:p w:rsidR="006A39CC" w:rsidRDefault="006A39CC"/>
    <w:p w:rsidR="006A39CC" w:rsidRDefault="006A39CC" w:rsidP="006A39CC">
      <w:pPr>
        <w:pStyle w:val="Bodytext20"/>
        <w:shd w:val="clear" w:color="auto" w:fill="auto"/>
        <w:tabs>
          <w:tab w:val="left" w:pos="993"/>
        </w:tabs>
        <w:spacing w:line="276" w:lineRule="auto"/>
        <w:jc w:val="center"/>
        <w:rPr>
          <w:rFonts w:ascii="Times New Roman" w:hAnsi="Times New Roman" w:cs="Times New Roman"/>
          <w:sz w:val="28"/>
        </w:rPr>
      </w:pPr>
    </w:p>
    <w:p w:rsidR="00B47A1B" w:rsidRDefault="00B47A1B" w:rsidP="006A39CC">
      <w:pPr>
        <w:pStyle w:val="Bodytext20"/>
        <w:shd w:val="clear" w:color="auto" w:fill="auto"/>
        <w:tabs>
          <w:tab w:val="left" w:pos="993"/>
        </w:tabs>
        <w:spacing w:line="276" w:lineRule="auto"/>
        <w:jc w:val="center"/>
        <w:rPr>
          <w:rFonts w:ascii="Times New Roman" w:hAnsi="Times New Roman" w:cs="Times New Roman"/>
          <w:sz w:val="28"/>
        </w:rPr>
      </w:pPr>
    </w:p>
    <w:p w:rsidR="00B47A1B" w:rsidRDefault="00B47A1B" w:rsidP="006A39CC">
      <w:pPr>
        <w:pStyle w:val="Bodytext20"/>
        <w:shd w:val="clear" w:color="auto" w:fill="auto"/>
        <w:tabs>
          <w:tab w:val="left" w:pos="993"/>
        </w:tabs>
        <w:spacing w:line="276" w:lineRule="auto"/>
        <w:jc w:val="center"/>
        <w:rPr>
          <w:rFonts w:ascii="Times New Roman" w:hAnsi="Times New Roman" w:cs="Times New Roman"/>
          <w:sz w:val="28"/>
        </w:rPr>
      </w:pPr>
    </w:p>
    <w:p w:rsidR="00B47A1B" w:rsidRDefault="00B47A1B" w:rsidP="006A39CC">
      <w:pPr>
        <w:pStyle w:val="Bodytext20"/>
        <w:shd w:val="clear" w:color="auto" w:fill="auto"/>
        <w:tabs>
          <w:tab w:val="left" w:pos="993"/>
        </w:tabs>
        <w:spacing w:line="276" w:lineRule="auto"/>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jc w:val="center"/>
        <w:rPr>
          <w:rFonts w:ascii="Times New Roman" w:hAnsi="Times New Roman" w:cs="Times New Roman"/>
          <w:sz w:val="28"/>
        </w:rPr>
      </w:pPr>
      <w:r>
        <w:rPr>
          <w:rFonts w:ascii="Times New Roman" w:hAnsi="Times New Roman" w:cs="Times New Roman"/>
          <w:sz w:val="28"/>
        </w:rPr>
        <w:t>МДОУ «Детский сад №122 комбинированного вида»</w:t>
      </w: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Pr="00134BE1" w:rsidRDefault="006A39CC" w:rsidP="006A39CC">
      <w:pPr>
        <w:pStyle w:val="Bodytext20"/>
        <w:shd w:val="clear" w:color="auto" w:fill="auto"/>
        <w:tabs>
          <w:tab w:val="left" w:pos="993"/>
        </w:tabs>
        <w:spacing w:line="276" w:lineRule="auto"/>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Pr>
          <w:rFonts w:ascii="Times New Roman" w:hAnsi="Times New Roman" w:cs="Times New Roman"/>
          <w:sz w:val="28"/>
        </w:rPr>
        <w:t>Конспект занятия</w:t>
      </w: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Pr>
          <w:rFonts w:ascii="Times New Roman" w:hAnsi="Times New Roman" w:cs="Times New Roman"/>
          <w:sz w:val="28"/>
        </w:rPr>
        <w:t>«Родился ландыш в майский день»</w:t>
      </w: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right"/>
        <w:rPr>
          <w:rFonts w:ascii="Times New Roman" w:hAnsi="Times New Roman" w:cs="Times New Roman"/>
          <w:sz w:val="28"/>
        </w:rPr>
      </w:pPr>
      <w:r>
        <w:rPr>
          <w:rFonts w:ascii="Times New Roman" w:hAnsi="Times New Roman" w:cs="Times New Roman"/>
          <w:sz w:val="28"/>
        </w:rPr>
        <w:t>Из опыта работы воспитателя:</w:t>
      </w:r>
    </w:p>
    <w:p w:rsidR="006A39CC" w:rsidRDefault="006A39CC" w:rsidP="006A39CC">
      <w:pPr>
        <w:pStyle w:val="Bodytext20"/>
        <w:shd w:val="clear" w:color="auto" w:fill="auto"/>
        <w:tabs>
          <w:tab w:val="left" w:pos="993"/>
        </w:tabs>
        <w:spacing w:line="276" w:lineRule="auto"/>
        <w:ind w:firstLine="567"/>
        <w:jc w:val="right"/>
        <w:rPr>
          <w:rFonts w:ascii="Times New Roman" w:hAnsi="Times New Roman" w:cs="Times New Roman"/>
          <w:sz w:val="28"/>
        </w:rPr>
      </w:pPr>
      <w:r>
        <w:rPr>
          <w:rFonts w:ascii="Times New Roman" w:hAnsi="Times New Roman" w:cs="Times New Roman"/>
          <w:sz w:val="28"/>
        </w:rPr>
        <w:t xml:space="preserve">высшей </w:t>
      </w:r>
      <w:proofErr w:type="spellStart"/>
      <w:r>
        <w:rPr>
          <w:rFonts w:ascii="Times New Roman" w:hAnsi="Times New Roman" w:cs="Times New Roman"/>
          <w:sz w:val="28"/>
        </w:rPr>
        <w:t>квал</w:t>
      </w:r>
      <w:proofErr w:type="spellEnd"/>
      <w:r>
        <w:rPr>
          <w:rFonts w:ascii="Times New Roman" w:hAnsi="Times New Roman" w:cs="Times New Roman"/>
          <w:sz w:val="28"/>
        </w:rPr>
        <w:t>. категории</w:t>
      </w:r>
    </w:p>
    <w:p w:rsidR="006A39CC" w:rsidRDefault="006A39CC" w:rsidP="006A39CC">
      <w:pPr>
        <w:pStyle w:val="Bodytext20"/>
        <w:shd w:val="clear" w:color="auto" w:fill="auto"/>
        <w:tabs>
          <w:tab w:val="left" w:pos="993"/>
        </w:tabs>
        <w:spacing w:line="276" w:lineRule="auto"/>
        <w:ind w:firstLine="567"/>
        <w:jc w:val="right"/>
        <w:rPr>
          <w:rFonts w:ascii="Times New Roman" w:hAnsi="Times New Roman" w:cs="Times New Roman"/>
          <w:sz w:val="28"/>
        </w:rPr>
      </w:pPr>
      <w:proofErr w:type="spellStart"/>
      <w:r>
        <w:rPr>
          <w:rFonts w:ascii="Times New Roman" w:hAnsi="Times New Roman" w:cs="Times New Roman"/>
          <w:sz w:val="28"/>
        </w:rPr>
        <w:t>Лапшова</w:t>
      </w:r>
      <w:proofErr w:type="spellEnd"/>
      <w:r>
        <w:rPr>
          <w:rFonts w:ascii="Times New Roman" w:hAnsi="Times New Roman" w:cs="Times New Roman"/>
          <w:sz w:val="28"/>
        </w:rPr>
        <w:t xml:space="preserve"> С.Н.</w:t>
      </w: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p>
    <w:p w:rsidR="006A39CC" w:rsidRPr="00BE1CA7"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Образовательные задачи:</w:t>
      </w:r>
    </w:p>
    <w:p w:rsidR="006A39CC" w:rsidRPr="00BE1CA7" w:rsidRDefault="006A39CC" w:rsidP="006A39CC">
      <w:pPr>
        <w:pStyle w:val="Bodytext20"/>
        <w:numPr>
          <w:ilvl w:val="0"/>
          <w:numId w:val="3"/>
        </w:numPr>
        <w:shd w:val="clear" w:color="auto" w:fill="auto"/>
        <w:tabs>
          <w:tab w:val="left" w:pos="567"/>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расширять представление детей весне</w:t>
      </w:r>
      <w:r>
        <w:rPr>
          <w:rFonts w:ascii="Times New Roman" w:hAnsi="Times New Roman" w:cs="Times New Roman"/>
          <w:sz w:val="28"/>
        </w:rPr>
        <w:t>;</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рисовать красками и кистью, цветы зубной пастой (</w:t>
      </w:r>
      <w:proofErr w:type="gramStart"/>
      <w:r w:rsidRPr="00BE1CA7">
        <w:rPr>
          <w:rFonts w:ascii="Times New Roman" w:hAnsi="Times New Roman" w:cs="Times New Roman"/>
          <w:sz w:val="28"/>
        </w:rPr>
        <w:t>тычком</w:t>
      </w:r>
      <w:proofErr w:type="gramEnd"/>
      <w:r w:rsidRPr="00BE1CA7">
        <w:rPr>
          <w:rFonts w:ascii="Times New Roman" w:hAnsi="Times New Roman" w:cs="Times New Roman"/>
          <w:sz w:val="28"/>
        </w:rPr>
        <w:t xml:space="preserve">) - </w:t>
      </w:r>
      <w:r>
        <w:rPr>
          <w:rFonts w:ascii="Times New Roman" w:hAnsi="Times New Roman" w:cs="Times New Roman"/>
          <w:sz w:val="28"/>
        </w:rPr>
        <w:t>придавая им объём, цвет и форму;</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рассказать о празднике "ландышей"</w:t>
      </w:r>
      <w:r>
        <w:rPr>
          <w:rFonts w:ascii="Times New Roman" w:hAnsi="Times New Roman" w:cs="Times New Roman"/>
          <w:sz w:val="28"/>
        </w:rPr>
        <w:t>;</w:t>
      </w:r>
    </w:p>
    <w:p w:rsidR="006A39CC" w:rsidRPr="00BE1CA7" w:rsidRDefault="006A39CC" w:rsidP="006A39CC">
      <w:pPr>
        <w:pStyle w:val="Bodytext20"/>
        <w:shd w:val="clear" w:color="auto" w:fill="auto"/>
        <w:tabs>
          <w:tab w:val="left" w:pos="284"/>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Развивающие задачи:</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закрепить признаки поздней весны</w:t>
      </w:r>
      <w:r>
        <w:rPr>
          <w:rFonts w:ascii="Times New Roman" w:hAnsi="Times New Roman" w:cs="Times New Roman"/>
          <w:sz w:val="28"/>
        </w:rPr>
        <w:t>;</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за</w:t>
      </w:r>
      <w:r>
        <w:rPr>
          <w:rFonts w:ascii="Times New Roman" w:hAnsi="Times New Roman" w:cs="Times New Roman"/>
          <w:sz w:val="28"/>
        </w:rPr>
        <w:t>крепить цвет, форму, счет и величины;</w:t>
      </w:r>
    </w:p>
    <w:p w:rsidR="006A39CC"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Pr>
          <w:rFonts w:ascii="Times New Roman" w:hAnsi="Times New Roman" w:cs="Times New Roman"/>
          <w:sz w:val="28"/>
        </w:rPr>
        <w:t xml:space="preserve">закрепить </w:t>
      </w:r>
      <w:proofErr w:type="gramStart"/>
      <w:r>
        <w:rPr>
          <w:rFonts w:ascii="Times New Roman" w:hAnsi="Times New Roman" w:cs="Times New Roman"/>
          <w:sz w:val="28"/>
        </w:rPr>
        <w:t>весенн</w:t>
      </w:r>
      <w:r w:rsidRPr="00BE1CA7">
        <w:rPr>
          <w:rFonts w:ascii="Times New Roman" w:hAnsi="Times New Roman" w:cs="Times New Roman"/>
          <w:sz w:val="28"/>
        </w:rPr>
        <w:t>ие</w:t>
      </w:r>
      <w:proofErr w:type="gramEnd"/>
      <w:r w:rsidRPr="00BE1CA7">
        <w:rPr>
          <w:rFonts w:ascii="Times New Roman" w:hAnsi="Times New Roman" w:cs="Times New Roman"/>
          <w:sz w:val="28"/>
        </w:rPr>
        <w:t xml:space="preserve"> месяца</w:t>
      </w:r>
      <w:r>
        <w:rPr>
          <w:rFonts w:ascii="Times New Roman" w:hAnsi="Times New Roman" w:cs="Times New Roman"/>
          <w:sz w:val="28"/>
        </w:rPr>
        <w:t>;</w:t>
      </w:r>
    </w:p>
    <w:p w:rsidR="006A39CC"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 xml:space="preserve">закрепить знания о садовых цветах, луговых и лесных; </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закрепить стр</w:t>
      </w:r>
      <w:r>
        <w:rPr>
          <w:rFonts w:ascii="Times New Roman" w:hAnsi="Times New Roman" w:cs="Times New Roman"/>
          <w:sz w:val="28"/>
        </w:rPr>
        <w:t>оение цветка - работа по модели;</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все психические процессы</w:t>
      </w:r>
      <w:r>
        <w:rPr>
          <w:rFonts w:ascii="Times New Roman" w:hAnsi="Times New Roman" w:cs="Times New Roman"/>
          <w:sz w:val="28"/>
        </w:rPr>
        <w:t>;</w:t>
      </w:r>
    </w:p>
    <w:p w:rsidR="006A39CC" w:rsidRPr="00BE1CA7" w:rsidRDefault="006A39CC" w:rsidP="006A39CC">
      <w:pPr>
        <w:pStyle w:val="Bodytext20"/>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развивать связную речь детей</w:t>
      </w:r>
      <w:proofErr w:type="gramStart"/>
      <w:r w:rsidRPr="00BE1CA7">
        <w:rPr>
          <w:rFonts w:ascii="Times New Roman" w:hAnsi="Times New Roman" w:cs="Times New Roman"/>
          <w:sz w:val="28"/>
        </w:rPr>
        <w:t xml:space="preserve"> ,</w:t>
      </w:r>
      <w:proofErr w:type="gramEnd"/>
      <w:r>
        <w:rPr>
          <w:rFonts w:ascii="Times New Roman" w:hAnsi="Times New Roman" w:cs="Times New Roman"/>
          <w:sz w:val="28"/>
        </w:rPr>
        <w:t xml:space="preserve"> обогащать словарь, воображение;</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Pr>
          <w:rFonts w:ascii="Times New Roman" w:hAnsi="Times New Roman" w:cs="Times New Roman"/>
          <w:sz w:val="28"/>
        </w:rPr>
        <w:t>развивать мелкую моторику рук;</w:t>
      </w:r>
    </w:p>
    <w:p w:rsidR="006A39CC"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sidRPr="00BE1CA7">
        <w:rPr>
          <w:rFonts w:ascii="Times New Roman" w:hAnsi="Times New Roman" w:cs="Times New Roman"/>
          <w:sz w:val="28"/>
        </w:rPr>
        <w:t>умение чит</w:t>
      </w:r>
      <w:r>
        <w:rPr>
          <w:rFonts w:ascii="Times New Roman" w:hAnsi="Times New Roman" w:cs="Times New Roman"/>
          <w:sz w:val="28"/>
        </w:rPr>
        <w:t>ать стихи - громко выразительно;</w:t>
      </w:r>
    </w:p>
    <w:p w:rsidR="006A39CC"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proofErr w:type="spellStart"/>
      <w:r>
        <w:rPr>
          <w:rFonts w:ascii="Times New Roman" w:hAnsi="Times New Roman" w:cs="Times New Roman"/>
          <w:sz w:val="28"/>
        </w:rPr>
        <w:t>физминутка</w:t>
      </w:r>
      <w:proofErr w:type="spellEnd"/>
      <w:r>
        <w:rPr>
          <w:rFonts w:ascii="Times New Roman" w:hAnsi="Times New Roman" w:cs="Times New Roman"/>
          <w:sz w:val="28"/>
        </w:rPr>
        <w:t>;</w:t>
      </w:r>
    </w:p>
    <w:p w:rsidR="006A39CC" w:rsidRPr="00BE1CA7" w:rsidRDefault="006A39CC" w:rsidP="006A39CC">
      <w:pPr>
        <w:pStyle w:val="Bodytext20"/>
        <w:numPr>
          <w:ilvl w:val="0"/>
          <w:numId w:val="3"/>
        </w:numPr>
        <w:shd w:val="clear" w:color="auto" w:fill="auto"/>
        <w:tabs>
          <w:tab w:val="left" w:pos="284"/>
          <w:tab w:val="left" w:pos="993"/>
        </w:tabs>
        <w:spacing w:line="276" w:lineRule="auto"/>
        <w:ind w:firstLine="567"/>
        <w:rPr>
          <w:rFonts w:ascii="Times New Roman" w:hAnsi="Times New Roman" w:cs="Times New Roman"/>
          <w:sz w:val="28"/>
        </w:rPr>
      </w:pPr>
      <w:r>
        <w:rPr>
          <w:rFonts w:ascii="Times New Roman" w:hAnsi="Times New Roman" w:cs="Times New Roman"/>
          <w:sz w:val="28"/>
        </w:rPr>
        <w:t>пальчиковая гимнаст</w:t>
      </w:r>
      <w:r w:rsidRPr="00BE1CA7">
        <w:rPr>
          <w:rFonts w:ascii="Times New Roman" w:hAnsi="Times New Roman" w:cs="Times New Roman"/>
          <w:sz w:val="28"/>
        </w:rPr>
        <w:t>ика</w:t>
      </w:r>
      <w:r>
        <w:rPr>
          <w:rFonts w:ascii="Times New Roman" w:hAnsi="Times New Roman" w:cs="Times New Roman"/>
          <w:sz w:val="28"/>
        </w:rPr>
        <w:t>.</w:t>
      </w:r>
    </w:p>
    <w:p w:rsidR="006A39CC" w:rsidRPr="00BE1CA7"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Воспитательные задачи:</w:t>
      </w:r>
    </w:p>
    <w:p w:rsidR="006A39CC" w:rsidRDefault="006A39CC" w:rsidP="006A39CC">
      <w:pPr>
        <w:pStyle w:val="Bodytext20"/>
        <w:numPr>
          <w:ilvl w:val="0"/>
          <w:numId w:val="4"/>
        </w:numPr>
        <w:shd w:val="clear" w:color="auto" w:fill="auto"/>
        <w:tabs>
          <w:tab w:val="left" w:pos="993"/>
        </w:tabs>
        <w:spacing w:line="276" w:lineRule="auto"/>
        <w:ind w:left="0" w:firstLine="567"/>
        <w:jc w:val="left"/>
        <w:rPr>
          <w:rFonts w:ascii="Times New Roman" w:hAnsi="Times New Roman" w:cs="Times New Roman"/>
          <w:sz w:val="28"/>
        </w:rPr>
      </w:pPr>
      <w:r w:rsidRPr="00BE1CA7">
        <w:rPr>
          <w:rFonts w:ascii="Times New Roman" w:hAnsi="Times New Roman" w:cs="Times New Roman"/>
          <w:sz w:val="28"/>
        </w:rPr>
        <w:t>вызвать у детей интерес к отражению впечатлений и пред</w:t>
      </w:r>
      <w:r>
        <w:rPr>
          <w:rFonts w:ascii="Times New Roman" w:hAnsi="Times New Roman" w:cs="Times New Roman"/>
          <w:sz w:val="28"/>
        </w:rPr>
        <w:t>ставлений о красивых картинок (</w:t>
      </w:r>
      <w:r w:rsidRPr="00BE1CA7">
        <w:rPr>
          <w:rFonts w:ascii="Times New Roman" w:hAnsi="Times New Roman" w:cs="Times New Roman"/>
          <w:sz w:val="28"/>
        </w:rPr>
        <w:t>объектах) природы в доступной изобразительной деятельности</w:t>
      </w:r>
      <w:r>
        <w:rPr>
          <w:rFonts w:ascii="Times New Roman" w:hAnsi="Times New Roman" w:cs="Times New Roman"/>
          <w:sz w:val="28"/>
        </w:rPr>
        <w:t>;</w:t>
      </w:r>
    </w:p>
    <w:p w:rsidR="006A39CC" w:rsidRDefault="006A39CC" w:rsidP="006A39CC">
      <w:pPr>
        <w:pStyle w:val="Bodytext20"/>
        <w:numPr>
          <w:ilvl w:val="0"/>
          <w:numId w:val="4"/>
        </w:numPr>
        <w:shd w:val="clear" w:color="auto" w:fill="auto"/>
        <w:tabs>
          <w:tab w:val="left" w:pos="993"/>
        </w:tabs>
        <w:spacing w:line="276" w:lineRule="auto"/>
        <w:ind w:left="0" w:firstLine="567"/>
        <w:jc w:val="left"/>
        <w:rPr>
          <w:rFonts w:ascii="Times New Roman" w:hAnsi="Times New Roman" w:cs="Times New Roman"/>
          <w:sz w:val="28"/>
        </w:rPr>
      </w:pPr>
      <w:r w:rsidRPr="00BE1CA7">
        <w:rPr>
          <w:rFonts w:ascii="Times New Roman" w:hAnsi="Times New Roman" w:cs="Times New Roman"/>
          <w:sz w:val="28"/>
        </w:rPr>
        <w:t>вызвать эмоциональный отклик, у детей на красоту, изя</w:t>
      </w:r>
      <w:r>
        <w:rPr>
          <w:rFonts w:ascii="Times New Roman" w:hAnsi="Times New Roman" w:cs="Times New Roman"/>
          <w:sz w:val="28"/>
        </w:rPr>
        <w:t xml:space="preserve">щество и </w:t>
      </w:r>
      <w:r>
        <w:rPr>
          <w:rFonts w:ascii="Times New Roman" w:hAnsi="Times New Roman" w:cs="Times New Roman"/>
          <w:sz w:val="28"/>
        </w:rPr>
        <w:lastRenderedPageBreak/>
        <w:t>нежный аромат ландышей;</w:t>
      </w:r>
    </w:p>
    <w:p w:rsidR="006A39CC" w:rsidRPr="00BE1CA7" w:rsidRDefault="006A39CC" w:rsidP="006A39CC">
      <w:pPr>
        <w:pStyle w:val="Bodytext20"/>
        <w:numPr>
          <w:ilvl w:val="0"/>
          <w:numId w:val="4"/>
        </w:numPr>
        <w:shd w:val="clear" w:color="auto" w:fill="auto"/>
        <w:tabs>
          <w:tab w:val="left" w:pos="993"/>
        </w:tabs>
        <w:spacing w:line="276" w:lineRule="auto"/>
        <w:ind w:left="0" w:firstLine="567"/>
        <w:jc w:val="left"/>
        <w:rPr>
          <w:rFonts w:ascii="Times New Roman" w:hAnsi="Times New Roman" w:cs="Times New Roman"/>
          <w:sz w:val="28"/>
        </w:rPr>
      </w:pPr>
      <w:r w:rsidRPr="00BE1CA7">
        <w:rPr>
          <w:rFonts w:ascii="Times New Roman" w:hAnsi="Times New Roman" w:cs="Times New Roman"/>
          <w:sz w:val="28"/>
        </w:rPr>
        <w:t>воспитывать любовь к природе (цветы рвать нельзя, их можно только нюхать)</w:t>
      </w:r>
      <w:r>
        <w:rPr>
          <w:rFonts w:ascii="Times New Roman" w:hAnsi="Times New Roman" w:cs="Times New Roman"/>
          <w:sz w:val="28"/>
        </w:rPr>
        <w:t>;</w:t>
      </w:r>
    </w:p>
    <w:p w:rsidR="006A39CC" w:rsidRPr="00BE1CA7"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Предварительная работа:</w:t>
      </w:r>
    </w:p>
    <w:p w:rsidR="006A39CC" w:rsidRPr="00BE1CA7" w:rsidRDefault="006A39CC" w:rsidP="006A39CC">
      <w:pPr>
        <w:pStyle w:val="Bodytext20"/>
        <w:numPr>
          <w:ilvl w:val="0"/>
          <w:numId w:val="5"/>
        </w:numPr>
        <w:shd w:val="clear" w:color="auto" w:fill="auto"/>
        <w:tabs>
          <w:tab w:val="left" w:pos="993"/>
        </w:tabs>
        <w:spacing w:line="276" w:lineRule="auto"/>
        <w:ind w:left="0" w:right="4400" w:firstLine="567"/>
        <w:jc w:val="left"/>
        <w:rPr>
          <w:rFonts w:ascii="Times New Roman" w:hAnsi="Times New Roman" w:cs="Times New Roman"/>
          <w:sz w:val="28"/>
        </w:rPr>
      </w:pPr>
      <w:r w:rsidRPr="00BE1CA7">
        <w:rPr>
          <w:rFonts w:ascii="Times New Roman" w:hAnsi="Times New Roman" w:cs="Times New Roman"/>
          <w:sz w:val="28"/>
        </w:rPr>
        <w:t>рассматривания картинок с цветами</w:t>
      </w:r>
      <w:r>
        <w:rPr>
          <w:rFonts w:ascii="Times New Roman" w:hAnsi="Times New Roman" w:cs="Times New Roman"/>
          <w:sz w:val="28"/>
        </w:rPr>
        <w:t>;</w:t>
      </w:r>
    </w:p>
    <w:p w:rsidR="006A39CC" w:rsidRPr="00BE1CA7" w:rsidRDefault="006A39CC" w:rsidP="006A39CC">
      <w:pPr>
        <w:pStyle w:val="Bodytext20"/>
        <w:numPr>
          <w:ilvl w:val="0"/>
          <w:numId w:val="5"/>
        </w:numPr>
        <w:shd w:val="clear" w:color="auto" w:fill="auto"/>
        <w:tabs>
          <w:tab w:val="left" w:pos="993"/>
        </w:tabs>
        <w:spacing w:line="276" w:lineRule="auto"/>
        <w:ind w:left="0" w:right="4400" w:firstLine="567"/>
        <w:jc w:val="left"/>
        <w:rPr>
          <w:rFonts w:ascii="Times New Roman" w:hAnsi="Times New Roman" w:cs="Times New Roman"/>
          <w:sz w:val="28"/>
        </w:rPr>
      </w:pPr>
      <w:r>
        <w:rPr>
          <w:rFonts w:ascii="Times New Roman" w:hAnsi="Times New Roman" w:cs="Times New Roman"/>
          <w:sz w:val="28"/>
        </w:rPr>
        <w:t>заучивание стихов;</w:t>
      </w:r>
    </w:p>
    <w:p w:rsidR="006A39CC" w:rsidRPr="00BE1CA7" w:rsidRDefault="006A39CC" w:rsidP="006A39CC">
      <w:pPr>
        <w:pStyle w:val="Bodytext20"/>
        <w:numPr>
          <w:ilvl w:val="0"/>
          <w:numId w:val="5"/>
        </w:numPr>
        <w:shd w:val="clear" w:color="auto" w:fill="auto"/>
        <w:tabs>
          <w:tab w:val="left" w:pos="993"/>
        </w:tabs>
        <w:spacing w:line="276" w:lineRule="auto"/>
        <w:ind w:left="0" w:right="73" w:firstLine="567"/>
        <w:jc w:val="left"/>
        <w:rPr>
          <w:rFonts w:ascii="Times New Roman" w:hAnsi="Times New Roman" w:cs="Times New Roman"/>
          <w:sz w:val="28"/>
        </w:rPr>
      </w:pPr>
      <w:r>
        <w:rPr>
          <w:rFonts w:ascii="Times New Roman" w:hAnsi="Times New Roman" w:cs="Times New Roman"/>
          <w:sz w:val="28"/>
        </w:rPr>
        <w:t xml:space="preserve">загадывание загадок работа </w:t>
      </w:r>
      <w:proofErr w:type="spellStart"/>
      <w:r>
        <w:rPr>
          <w:rFonts w:ascii="Times New Roman" w:hAnsi="Times New Roman" w:cs="Times New Roman"/>
          <w:sz w:val="28"/>
        </w:rPr>
        <w:t>по</w:t>
      </w:r>
      <w:r w:rsidRPr="00BE1CA7">
        <w:rPr>
          <w:rFonts w:ascii="Times New Roman" w:hAnsi="Times New Roman" w:cs="Times New Roman"/>
          <w:sz w:val="28"/>
        </w:rPr>
        <w:t>модели</w:t>
      </w:r>
      <w:proofErr w:type="spellEnd"/>
      <w:r>
        <w:rPr>
          <w:rFonts w:ascii="Times New Roman" w:hAnsi="Times New Roman" w:cs="Times New Roman"/>
          <w:sz w:val="28"/>
        </w:rPr>
        <w:t>;</w:t>
      </w:r>
    </w:p>
    <w:p w:rsidR="006A39CC" w:rsidRPr="00BE1CA7" w:rsidRDefault="006A39CC" w:rsidP="006A39CC">
      <w:pPr>
        <w:pStyle w:val="Bodytext20"/>
        <w:numPr>
          <w:ilvl w:val="0"/>
          <w:numId w:val="5"/>
        </w:numPr>
        <w:shd w:val="clear" w:color="auto" w:fill="auto"/>
        <w:tabs>
          <w:tab w:val="left" w:pos="993"/>
        </w:tabs>
        <w:spacing w:line="276" w:lineRule="auto"/>
        <w:ind w:left="0" w:right="4400" w:firstLine="567"/>
        <w:jc w:val="left"/>
        <w:rPr>
          <w:rFonts w:ascii="Times New Roman" w:hAnsi="Times New Roman" w:cs="Times New Roman"/>
          <w:sz w:val="28"/>
        </w:rPr>
      </w:pPr>
      <w:r w:rsidRPr="00BE1CA7">
        <w:rPr>
          <w:rFonts w:ascii="Times New Roman" w:hAnsi="Times New Roman" w:cs="Times New Roman"/>
          <w:sz w:val="28"/>
        </w:rPr>
        <w:t>чтение рассказов о весне материал</w:t>
      </w:r>
      <w:r>
        <w:rPr>
          <w:rFonts w:ascii="Times New Roman" w:hAnsi="Times New Roman" w:cs="Times New Roman"/>
          <w:sz w:val="28"/>
        </w:rPr>
        <w:t>;</w:t>
      </w:r>
    </w:p>
    <w:p w:rsidR="006A39CC" w:rsidRPr="00BE1CA7" w:rsidRDefault="006A39CC" w:rsidP="006A39CC">
      <w:pPr>
        <w:pStyle w:val="Bodytext20"/>
        <w:numPr>
          <w:ilvl w:val="0"/>
          <w:numId w:val="5"/>
        </w:numPr>
        <w:shd w:val="clear" w:color="auto" w:fill="auto"/>
        <w:tabs>
          <w:tab w:val="left" w:pos="993"/>
        </w:tabs>
        <w:spacing w:line="276" w:lineRule="auto"/>
        <w:ind w:left="0" w:firstLine="567"/>
        <w:jc w:val="left"/>
        <w:rPr>
          <w:rFonts w:ascii="Times New Roman" w:hAnsi="Times New Roman" w:cs="Times New Roman"/>
          <w:sz w:val="28"/>
        </w:rPr>
      </w:pPr>
      <w:r w:rsidRPr="00BE1CA7">
        <w:rPr>
          <w:rFonts w:ascii="Times New Roman" w:hAnsi="Times New Roman" w:cs="Times New Roman"/>
          <w:sz w:val="28"/>
        </w:rPr>
        <w:t>лист бумаги, краски, кисточка, баночка с водой, губка для смачивания кисти, зуб</w:t>
      </w:r>
      <w:r>
        <w:rPr>
          <w:rFonts w:ascii="Times New Roman" w:hAnsi="Times New Roman" w:cs="Times New Roman"/>
          <w:sz w:val="28"/>
        </w:rPr>
        <w:t xml:space="preserve">ная паста, ватные </w:t>
      </w:r>
      <w:proofErr w:type="gramStart"/>
      <w:r>
        <w:rPr>
          <w:rFonts w:ascii="Times New Roman" w:hAnsi="Times New Roman" w:cs="Times New Roman"/>
          <w:sz w:val="28"/>
        </w:rPr>
        <w:t>палочки-тычки</w:t>
      </w:r>
      <w:proofErr w:type="gramEnd"/>
      <w:r>
        <w:rPr>
          <w:rFonts w:ascii="Times New Roman" w:hAnsi="Times New Roman" w:cs="Times New Roman"/>
          <w:sz w:val="28"/>
        </w:rPr>
        <w:t>.</w:t>
      </w:r>
    </w:p>
    <w:p w:rsidR="006A39CC" w:rsidRPr="00BE1CA7"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Оборудование:</w:t>
      </w:r>
    </w:p>
    <w:p w:rsidR="006A39CC" w:rsidRDefault="006A39CC" w:rsidP="006A39CC">
      <w:pPr>
        <w:pStyle w:val="Bodytext20"/>
        <w:shd w:val="clear" w:color="auto" w:fill="auto"/>
        <w:tabs>
          <w:tab w:val="left" w:pos="993"/>
        </w:tabs>
        <w:spacing w:line="276" w:lineRule="auto"/>
        <w:ind w:firstLine="567"/>
        <w:jc w:val="left"/>
        <w:rPr>
          <w:rFonts w:ascii="Times New Roman" w:hAnsi="Times New Roman" w:cs="Times New Roman"/>
          <w:sz w:val="28"/>
        </w:rPr>
      </w:pPr>
      <w:proofErr w:type="gramStart"/>
      <w:r w:rsidRPr="00BE1CA7">
        <w:rPr>
          <w:rFonts w:ascii="Times New Roman" w:hAnsi="Times New Roman" w:cs="Times New Roman"/>
          <w:sz w:val="28"/>
        </w:rPr>
        <w:t xml:space="preserve">Аудиозапись "Времена года", "Вальс цветов" П.И.Чайковского, предметные картинки с цветами, букет ландышей, поляна с цветами, дидактические игры, разрезные картинки, модели: строение цветов. </w:t>
      </w:r>
      <w:proofErr w:type="gramEnd"/>
    </w:p>
    <w:p w:rsidR="006A39CC" w:rsidRPr="00BE1CA7" w:rsidRDefault="006A39CC" w:rsidP="006A39CC">
      <w:pPr>
        <w:pStyle w:val="Bodytext20"/>
        <w:shd w:val="clear" w:color="auto" w:fill="auto"/>
        <w:tabs>
          <w:tab w:val="left" w:pos="993"/>
        </w:tabs>
        <w:spacing w:line="276" w:lineRule="auto"/>
        <w:ind w:firstLine="567"/>
        <w:jc w:val="center"/>
        <w:rPr>
          <w:rFonts w:ascii="Times New Roman" w:hAnsi="Times New Roman" w:cs="Times New Roman"/>
          <w:sz w:val="28"/>
        </w:rPr>
      </w:pPr>
      <w:r w:rsidRPr="00BE1CA7">
        <w:rPr>
          <w:rFonts w:ascii="Times New Roman" w:hAnsi="Times New Roman" w:cs="Times New Roman"/>
          <w:sz w:val="28"/>
        </w:rPr>
        <w:t>Предварительная работа:</w:t>
      </w:r>
    </w:p>
    <w:p w:rsidR="006A39CC" w:rsidRDefault="006A39CC" w:rsidP="006A39CC">
      <w:pPr>
        <w:pStyle w:val="Bodytext20"/>
        <w:shd w:val="clear" w:color="auto" w:fill="auto"/>
        <w:tabs>
          <w:tab w:val="left" w:pos="993"/>
        </w:tabs>
        <w:spacing w:line="276" w:lineRule="auto"/>
        <w:ind w:firstLine="567"/>
        <w:jc w:val="left"/>
        <w:rPr>
          <w:rFonts w:ascii="Times New Roman" w:hAnsi="Times New Roman" w:cs="Times New Roman"/>
          <w:sz w:val="28"/>
        </w:rPr>
      </w:pPr>
      <w:r w:rsidRPr="00BE1CA7">
        <w:rPr>
          <w:rFonts w:ascii="Times New Roman" w:hAnsi="Times New Roman" w:cs="Times New Roman"/>
          <w:sz w:val="28"/>
        </w:rPr>
        <w:t>Рассматривание иллюстраций с цветами, э</w:t>
      </w:r>
      <w:r>
        <w:rPr>
          <w:rFonts w:ascii="Times New Roman" w:hAnsi="Times New Roman" w:cs="Times New Roman"/>
          <w:sz w:val="28"/>
        </w:rPr>
        <w:t xml:space="preserve">кскурсии в лес, чтение легенды </w:t>
      </w:r>
      <w:r w:rsidRPr="00BE1CA7">
        <w:rPr>
          <w:rFonts w:ascii="Times New Roman" w:hAnsi="Times New Roman" w:cs="Times New Roman"/>
          <w:sz w:val="28"/>
        </w:rPr>
        <w:t xml:space="preserve"> </w:t>
      </w:r>
      <w:r>
        <w:rPr>
          <w:rFonts w:ascii="Times New Roman" w:hAnsi="Times New Roman" w:cs="Times New Roman"/>
          <w:sz w:val="28"/>
        </w:rPr>
        <w:t xml:space="preserve">«Ландыш – </w:t>
      </w:r>
      <w:r w:rsidRPr="00BE1CA7">
        <w:rPr>
          <w:rFonts w:ascii="Times New Roman" w:hAnsi="Times New Roman" w:cs="Times New Roman"/>
          <w:sz w:val="28"/>
        </w:rPr>
        <w:t>символ чистоты</w:t>
      </w:r>
      <w:r>
        <w:rPr>
          <w:rFonts w:ascii="Times New Roman" w:hAnsi="Times New Roman" w:cs="Times New Roman"/>
          <w:sz w:val="28"/>
        </w:rPr>
        <w:t>, любви и грусти»</w:t>
      </w:r>
    </w:p>
    <w:p w:rsidR="006A39CC" w:rsidRDefault="006A39CC" w:rsidP="006A39CC">
      <w:pPr>
        <w:pStyle w:val="Bodytext20"/>
        <w:shd w:val="clear" w:color="auto" w:fill="auto"/>
        <w:tabs>
          <w:tab w:val="left" w:pos="993"/>
        </w:tabs>
        <w:spacing w:line="276" w:lineRule="auto"/>
        <w:ind w:firstLine="567"/>
        <w:jc w:val="left"/>
        <w:rPr>
          <w:rFonts w:ascii="Times New Roman" w:hAnsi="Times New Roman" w:cs="Times New Roman"/>
          <w:sz w:val="28"/>
        </w:rPr>
      </w:pP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r w:rsidRPr="009027C0">
        <w:rPr>
          <w:rFonts w:ascii="Times New Roman" w:hAnsi="Times New Roman" w:cs="Times New Roman"/>
          <w:sz w:val="28"/>
          <w:szCs w:val="32"/>
        </w:rPr>
        <w:t>Ход мероприятия:</w:t>
      </w: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r w:rsidRPr="009027C0">
        <w:rPr>
          <w:rFonts w:ascii="Times New Roman" w:hAnsi="Times New Roman" w:cs="Times New Roman"/>
          <w:sz w:val="28"/>
          <w:szCs w:val="32"/>
        </w:rPr>
        <w:t xml:space="preserve">Орг. Момент « </w:t>
      </w:r>
      <w:proofErr w:type="spellStart"/>
      <w:r w:rsidRPr="009027C0">
        <w:rPr>
          <w:rFonts w:ascii="Times New Roman" w:hAnsi="Times New Roman" w:cs="Times New Roman"/>
          <w:sz w:val="28"/>
          <w:szCs w:val="32"/>
        </w:rPr>
        <w:t>Ласковушка</w:t>
      </w:r>
      <w:proofErr w:type="spellEnd"/>
      <w:r w:rsidRPr="009027C0">
        <w:rPr>
          <w:rFonts w:ascii="Times New Roman" w:hAnsi="Times New Roman" w:cs="Times New Roman"/>
          <w:sz w:val="28"/>
          <w:szCs w:val="32"/>
        </w:rPr>
        <w:t>»</w:t>
      </w: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proofErr w:type="spellStart"/>
      <w:r>
        <w:rPr>
          <w:rFonts w:ascii="Times New Roman" w:hAnsi="Times New Roman" w:cs="Times New Roman"/>
          <w:sz w:val="28"/>
          <w:szCs w:val="32"/>
        </w:rPr>
        <w:t>Воспит</w:t>
      </w:r>
      <w:proofErr w:type="spellEnd"/>
      <w:r>
        <w:rPr>
          <w:rFonts w:ascii="Times New Roman" w:hAnsi="Times New Roman" w:cs="Times New Roman"/>
          <w:sz w:val="28"/>
          <w:szCs w:val="32"/>
        </w:rPr>
        <w:t>:</w:t>
      </w:r>
      <w:r w:rsidRPr="009027C0">
        <w:rPr>
          <w:rFonts w:ascii="Times New Roman" w:hAnsi="Times New Roman" w:cs="Times New Roman"/>
          <w:sz w:val="28"/>
          <w:szCs w:val="32"/>
        </w:rPr>
        <w:t xml:space="preserve"> Загадывает загадку:</w:t>
      </w: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r w:rsidRPr="009027C0">
        <w:rPr>
          <w:rFonts w:ascii="Times New Roman" w:hAnsi="Times New Roman" w:cs="Times New Roman"/>
          <w:sz w:val="28"/>
          <w:szCs w:val="32"/>
        </w:rPr>
        <w:t>«Тает снежок, ожил лужок,</w:t>
      </w:r>
    </w:p>
    <w:p w:rsidR="006A39CC" w:rsidRDefault="006A39CC" w:rsidP="006A39CC">
      <w:pPr>
        <w:pStyle w:val="Bodytext20"/>
        <w:shd w:val="clear" w:color="auto" w:fill="auto"/>
        <w:spacing w:line="276" w:lineRule="auto"/>
        <w:jc w:val="center"/>
        <w:rPr>
          <w:rFonts w:ascii="Times New Roman" w:hAnsi="Times New Roman" w:cs="Times New Roman"/>
          <w:sz w:val="28"/>
          <w:szCs w:val="32"/>
        </w:rPr>
      </w:pPr>
      <w:r w:rsidRPr="009027C0">
        <w:rPr>
          <w:rFonts w:ascii="Times New Roman" w:hAnsi="Times New Roman" w:cs="Times New Roman"/>
          <w:sz w:val="28"/>
          <w:szCs w:val="32"/>
        </w:rPr>
        <w:t xml:space="preserve">День прибывает, когда это бывает? </w:t>
      </w: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r w:rsidRPr="009027C0">
        <w:rPr>
          <w:rFonts w:ascii="Times New Roman" w:hAnsi="Times New Roman" w:cs="Times New Roman"/>
          <w:sz w:val="28"/>
          <w:szCs w:val="32"/>
        </w:rPr>
        <w:t>(весной)</w:t>
      </w:r>
    </w:p>
    <w:p w:rsidR="006A39CC" w:rsidRDefault="006A39CC" w:rsidP="006A39CC">
      <w:pPr>
        <w:pStyle w:val="Bodytext20"/>
        <w:shd w:val="clear" w:color="auto" w:fill="auto"/>
        <w:spacing w:after="98" w:line="276" w:lineRule="auto"/>
        <w:rPr>
          <w:rFonts w:ascii="Times New Roman" w:hAnsi="Times New Roman" w:cs="Times New Roman"/>
          <w:sz w:val="28"/>
          <w:szCs w:val="32"/>
        </w:rPr>
      </w:pPr>
      <w:r>
        <w:rPr>
          <w:rFonts w:ascii="Times New Roman" w:hAnsi="Times New Roman" w:cs="Times New Roman"/>
          <w:sz w:val="28"/>
          <w:szCs w:val="32"/>
        </w:rPr>
        <w:t>В:</w:t>
      </w:r>
      <w:r w:rsidRPr="009027C0">
        <w:rPr>
          <w:rFonts w:ascii="Times New Roman" w:hAnsi="Times New Roman" w:cs="Times New Roman"/>
          <w:sz w:val="28"/>
          <w:szCs w:val="32"/>
        </w:rPr>
        <w:t xml:space="preserve"> Ребята ходили ли, вы в весе</w:t>
      </w:r>
      <w:r>
        <w:rPr>
          <w:rFonts w:ascii="Times New Roman" w:hAnsi="Times New Roman" w:cs="Times New Roman"/>
          <w:sz w:val="28"/>
          <w:szCs w:val="32"/>
        </w:rPr>
        <w:t>нний лес? - хотите отправиться т</w:t>
      </w:r>
      <w:r w:rsidRPr="009027C0">
        <w:rPr>
          <w:rFonts w:ascii="Times New Roman" w:hAnsi="Times New Roman" w:cs="Times New Roman"/>
          <w:sz w:val="28"/>
          <w:szCs w:val="32"/>
        </w:rPr>
        <w:t>уда</w:t>
      </w:r>
      <w:r>
        <w:rPr>
          <w:rFonts w:ascii="Times New Roman" w:hAnsi="Times New Roman" w:cs="Times New Roman"/>
          <w:sz w:val="28"/>
          <w:szCs w:val="32"/>
        </w:rPr>
        <w:t>?</w:t>
      </w:r>
    </w:p>
    <w:p w:rsidR="006A39CC" w:rsidRDefault="006A39CC" w:rsidP="006A39CC">
      <w:pPr>
        <w:pStyle w:val="Bodytext20"/>
        <w:shd w:val="clear" w:color="auto" w:fill="auto"/>
        <w:spacing w:after="98" w:line="276" w:lineRule="auto"/>
        <w:rPr>
          <w:rFonts w:ascii="Times New Roman" w:hAnsi="Times New Roman" w:cs="Times New Roman"/>
          <w:sz w:val="28"/>
          <w:szCs w:val="32"/>
        </w:rPr>
      </w:pPr>
      <w:r>
        <w:rPr>
          <w:rFonts w:ascii="Times New Roman" w:hAnsi="Times New Roman" w:cs="Times New Roman"/>
          <w:sz w:val="28"/>
          <w:szCs w:val="32"/>
        </w:rPr>
        <w:t>Д: (Да)</w:t>
      </w:r>
    </w:p>
    <w:p w:rsidR="006A39CC" w:rsidRDefault="006A39CC" w:rsidP="006A39CC">
      <w:pPr>
        <w:pStyle w:val="Bodytext20"/>
        <w:shd w:val="clear" w:color="auto" w:fill="auto"/>
        <w:spacing w:after="98" w:line="276" w:lineRule="auto"/>
        <w:rPr>
          <w:rFonts w:ascii="Times New Roman" w:hAnsi="Times New Roman" w:cs="Times New Roman"/>
          <w:sz w:val="28"/>
          <w:szCs w:val="32"/>
        </w:rPr>
      </w:pPr>
      <w:proofErr w:type="gramStart"/>
      <w:r>
        <w:rPr>
          <w:rFonts w:ascii="Times New Roman" w:hAnsi="Times New Roman" w:cs="Times New Roman"/>
          <w:sz w:val="28"/>
          <w:szCs w:val="32"/>
        </w:rPr>
        <w:t>В</w:t>
      </w:r>
      <w:proofErr w:type="gramEnd"/>
      <w:r>
        <w:rPr>
          <w:rFonts w:ascii="Times New Roman" w:hAnsi="Times New Roman" w:cs="Times New Roman"/>
          <w:sz w:val="28"/>
          <w:szCs w:val="32"/>
        </w:rPr>
        <w:t xml:space="preserve">: Чтобы попасть </w:t>
      </w:r>
      <w:proofErr w:type="gramStart"/>
      <w:r>
        <w:rPr>
          <w:rFonts w:ascii="Times New Roman" w:hAnsi="Times New Roman" w:cs="Times New Roman"/>
          <w:sz w:val="28"/>
          <w:szCs w:val="32"/>
        </w:rPr>
        <w:t>в</w:t>
      </w:r>
      <w:proofErr w:type="gramEnd"/>
      <w:r>
        <w:rPr>
          <w:rFonts w:ascii="Times New Roman" w:hAnsi="Times New Roman" w:cs="Times New Roman"/>
          <w:sz w:val="28"/>
          <w:szCs w:val="32"/>
        </w:rPr>
        <w:t xml:space="preserve"> весенний лес на полянку лесную, мы должны пройти путь. Надо пройти по кочкам и посчитать их, чтобы не провалиться в болото. Перепрыгнуть через ручеек. </w:t>
      </w:r>
    </w:p>
    <w:p w:rsidR="006A39CC" w:rsidRDefault="006A39CC" w:rsidP="006A39CC">
      <w:pPr>
        <w:pStyle w:val="Bodytext20"/>
        <w:shd w:val="clear" w:color="auto" w:fill="auto"/>
        <w:spacing w:after="98" w:line="276" w:lineRule="auto"/>
        <w:rPr>
          <w:rFonts w:ascii="Times New Roman" w:hAnsi="Times New Roman" w:cs="Times New Roman"/>
          <w:sz w:val="28"/>
          <w:szCs w:val="32"/>
        </w:rPr>
      </w:pPr>
    </w:p>
    <w:p w:rsidR="006A39CC" w:rsidRPr="006152C3" w:rsidRDefault="006A39CC" w:rsidP="006A39CC">
      <w:pPr>
        <w:pStyle w:val="Bodytext20"/>
        <w:shd w:val="clear" w:color="auto" w:fill="auto"/>
        <w:spacing w:after="98" w:line="276" w:lineRule="auto"/>
        <w:jc w:val="center"/>
        <w:rPr>
          <w:rFonts w:ascii="Times New Roman" w:hAnsi="Times New Roman" w:cs="Times New Roman"/>
          <w:i/>
          <w:sz w:val="28"/>
          <w:szCs w:val="32"/>
        </w:rPr>
      </w:pPr>
      <w:r w:rsidRPr="006152C3">
        <w:rPr>
          <w:rFonts w:ascii="Times New Roman" w:hAnsi="Times New Roman" w:cs="Times New Roman"/>
          <w:i/>
          <w:sz w:val="28"/>
          <w:szCs w:val="32"/>
        </w:rPr>
        <w:t>Чтение стихотворения «Ручеек».</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«Солнце ласково смеется</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Светит ярче, горячей,</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Из пригорка, звонко льется</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Разговорчивый ручей,</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lastRenderedPageBreak/>
        <w:t>Он лучистый, серебристый</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Он сверкает и дрожит.</w:t>
      </w:r>
    </w:p>
    <w:p w:rsidR="006A39CC" w:rsidRDefault="006A39CC" w:rsidP="006A39CC">
      <w:pPr>
        <w:pStyle w:val="Bodytext20"/>
        <w:shd w:val="clear" w:color="auto" w:fill="auto"/>
        <w:spacing w:after="98" w:line="276" w:lineRule="auto"/>
        <w:jc w:val="center"/>
        <w:rPr>
          <w:rFonts w:ascii="Times New Roman" w:hAnsi="Times New Roman" w:cs="Times New Roman"/>
          <w:sz w:val="28"/>
          <w:szCs w:val="32"/>
        </w:rPr>
      </w:pPr>
      <w:r>
        <w:rPr>
          <w:rFonts w:ascii="Times New Roman" w:hAnsi="Times New Roman" w:cs="Times New Roman"/>
          <w:sz w:val="28"/>
          <w:szCs w:val="32"/>
        </w:rPr>
        <w:t>А другой такой же чистый</w:t>
      </w:r>
    </w:p>
    <w:p w:rsidR="006A39CC" w:rsidRPr="009027C0" w:rsidRDefault="006A39CC" w:rsidP="006A39CC">
      <w:pPr>
        <w:pStyle w:val="Bodytext20"/>
        <w:shd w:val="clear" w:color="auto" w:fill="auto"/>
        <w:spacing w:after="98" w:line="276" w:lineRule="auto"/>
        <w:jc w:val="center"/>
        <w:rPr>
          <w:rStyle w:val="Heading1NotItalicSpacing0pt"/>
          <w:rFonts w:ascii="Times New Roman" w:hAnsi="Times New Roman" w:cs="Times New Roman"/>
          <w:b w:val="0"/>
          <w:bCs w:val="0"/>
          <w:i w:val="0"/>
          <w:iCs w:val="0"/>
          <w:sz w:val="28"/>
          <w:szCs w:val="32"/>
        </w:rPr>
      </w:pPr>
      <w:r>
        <w:rPr>
          <w:rFonts w:ascii="Times New Roman" w:hAnsi="Times New Roman" w:cs="Times New Roman"/>
          <w:sz w:val="28"/>
          <w:szCs w:val="32"/>
        </w:rPr>
        <w:t>Рядом весело бежит».</w:t>
      </w:r>
    </w:p>
    <w:p w:rsidR="006A39CC" w:rsidRPr="009027C0" w:rsidRDefault="006A39CC" w:rsidP="006A39CC">
      <w:pPr>
        <w:pStyle w:val="Heading10"/>
        <w:keepNext/>
        <w:keepLines/>
        <w:shd w:val="clear" w:color="auto" w:fill="auto"/>
        <w:spacing w:before="0" w:line="276" w:lineRule="auto"/>
        <w:rPr>
          <w:rFonts w:ascii="Times New Roman" w:hAnsi="Times New Roman" w:cs="Times New Roman"/>
          <w:i w:val="0"/>
          <w:sz w:val="28"/>
          <w:szCs w:val="32"/>
        </w:rPr>
      </w:pPr>
      <w:r>
        <w:rPr>
          <w:rFonts w:ascii="Times New Roman" w:hAnsi="Times New Roman" w:cs="Times New Roman"/>
          <w:i w:val="0"/>
          <w:color w:val="000000"/>
          <w:spacing w:val="0"/>
          <w:sz w:val="28"/>
          <w:szCs w:val="32"/>
        </w:rPr>
        <w:t>В: Вот мы и оказались с вами на цветущей лесной полянке. Какие первоцветы мы видим</w:t>
      </w:r>
      <w:r w:rsidRPr="009027C0">
        <w:rPr>
          <w:rFonts w:ascii="Times New Roman" w:hAnsi="Times New Roman" w:cs="Times New Roman"/>
          <w:i w:val="0"/>
          <w:color w:val="000000"/>
          <w:spacing w:val="0"/>
          <w:sz w:val="28"/>
          <w:szCs w:val="32"/>
        </w:rPr>
        <w:t>?</w:t>
      </w:r>
    </w:p>
    <w:p w:rsidR="006A39CC" w:rsidRDefault="006A39CC" w:rsidP="006A39CC">
      <w:pPr>
        <w:pStyle w:val="Bodytext20"/>
        <w:shd w:val="clear" w:color="auto" w:fill="auto"/>
        <w:spacing w:line="276" w:lineRule="auto"/>
        <w:jc w:val="left"/>
        <w:rPr>
          <w:rFonts w:ascii="Times New Roman" w:hAnsi="Times New Roman" w:cs="Times New Roman"/>
          <w:sz w:val="28"/>
          <w:szCs w:val="32"/>
        </w:rPr>
      </w:pPr>
      <w:proofErr w:type="gramStart"/>
      <w:r>
        <w:rPr>
          <w:rFonts w:ascii="Times New Roman" w:hAnsi="Times New Roman" w:cs="Times New Roman"/>
          <w:sz w:val="28"/>
          <w:szCs w:val="32"/>
        </w:rPr>
        <w:t xml:space="preserve">Д: </w:t>
      </w:r>
      <w:r w:rsidRPr="009027C0">
        <w:rPr>
          <w:rFonts w:ascii="Times New Roman" w:hAnsi="Times New Roman" w:cs="Times New Roman"/>
          <w:sz w:val="28"/>
          <w:szCs w:val="32"/>
        </w:rPr>
        <w:t>Подснежники, хохлатки, м</w:t>
      </w:r>
      <w:r>
        <w:rPr>
          <w:rFonts w:ascii="Times New Roman" w:hAnsi="Times New Roman" w:cs="Times New Roman"/>
          <w:sz w:val="28"/>
          <w:szCs w:val="32"/>
        </w:rPr>
        <w:t>едуницы, ландыши, мать и мачеха и т.д.</w:t>
      </w:r>
      <w:proofErr w:type="gramEnd"/>
    </w:p>
    <w:p w:rsidR="006A39CC" w:rsidRPr="009027C0" w:rsidRDefault="006A39CC" w:rsidP="006A39CC">
      <w:pPr>
        <w:pStyle w:val="Bodytext20"/>
        <w:shd w:val="clear" w:color="auto" w:fill="auto"/>
        <w:spacing w:line="276" w:lineRule="auto"/>
        <w:jc w:val="left"/>
        <w:rPr>
          <w:rFonts w:ascii="Times New Roman" w:hAnsi="Times New Roman" w:cs="Times New Roman"/>
          <w:sz w:val="28"/>
          <w:szCs w:val="32"/>
        </w:rPr>
      </w:pPr>
      <w:r>
        <w:rPr>
          <w:rFonts w:ascii="Times New Roman" w:hAnsi="Times New Roman" w:cs="Times New Roman"/>
          <w:sz w:val="28"/>
          <w:szCs w:val="32"/>
        </w:rPr>
        <w:t>В:</w:t>
      </w:r>
      <w:r w:rsidRPr="009027C0">
        <w:rPr>
          <w:rFonts w:ascii="Times New Roman" w:hAnsi="Times New Roman" w:cs="Times New Roman"/>
          <w:sz w:val="28"/>
          <w:szCs w:val="32"/>
        </w:rPr>
        <w:t xml:space="preserve"> Назовите </w:t>
      </w:r>
      <w:proofErr w:type="gramStart"/>
      <w:r w:rsidRPr="009027C0">
        <w:rPr>
          <w:rFonts w:ascii="Times New Roman" w:hAnsi="Times New Roman" w:cs="Times New Roman"/>
          <w:sz w:val="28"/>
          <w:szCs w:val="32"/>
        </w:rPr>
        <w:t>весенние</w:t>
      </w:r>
      <w:proofErr w:type="gramEnd"/>
      <w:r w:rsidRPr="009027C0">
        <w:rPr>
          <w:rFonts w:ascii="Times New Roman" w:hAnsi="Times New Roman" w:cs="Times New Roman"/>
          <w:sz w:val="28"/>
          <w:szCs w:val="32"/>
        </w:rPr>
        <w:t xml:space="preserve"> месяца.</w:t>
      </w:r>
      <w:r>
        <w:rPr>
          <w:rFonts w:ascii="Times New Roman" w:hAnsi="Times New Roman" w:cs="Times New Roman"/>
          <w:sz w:val="28"/>
          <w:szCs w:val="32"/>
        </w:rPr>
        <w:t xml:space="preserve"> (Называют)</w:t>
      </w: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proofErr w:type="gramStart"/>
      <w:r>
        <w:rPr>
          <w:rFonts w:ascii="Times New Roman" w:hAnsi="Times New Roman" w:cs="Times New Roman"/>
          <w:sz w:val="28"/>
          <w:szCs w:val="32"/>
        </w:rPr>
        <w:t>В</w:t>
      </w:r>
      <w:proofErr w:type="gramEnd"/>
      <w:r>
        <w:rPr>
          <w:rFonts w:ascii="Times New Roman" w:hAnsi="Times New Roman" w:cs="Times New Roman"/>
          <w:sz w:val="28"/>
          <w:szCs w:val="32"/>
        </w:rPr>
        <w:t>:</w:t>
      </w:r>
      <w:r w:rsidRPr="009027C0">
        <w:rPr>
          <w:rFonts w:ascii="Times New Roman" w:hAnsi="Times New Roman" w:cs="Times New Roman"/>
          <w:sz w:val="28"/>
          <w:szCs w:val="32"/>
        </w:rPr>
        <w:t xml:space="preserve"> Отгадайте </w:t>
      </w:r>
      <w:proofErr w:type="gramStart"/>
      <w:r w:rsidRPr="009027C0">
        <w:rPr>
          <w:rFonts w:ascii="Times New Roman" w:hAnsi="Times New Roman" w:cs="Times New Roman"/>
          <w:sz w:val="28"/>
          <w:szCs w:val="32"/>
        </w:rPr>
        <w:t>о</w:t>
      </w:r>
      <w:proofErr w:type="gramEnd"/>
      <w:r w:rsidRPr="009027C0">
        <w:rPr>
          <w:rFonts w:ascii="Times New Roman" w:hAnsi="Times New Roman" w:cs="Times New Roman"/>
          <w:sz w:val="28"/>
          <w:szCs w:val="32"/>
        </w:rPr>
        <w:t xml:space="preserve"> каком месяце идёт речь?</w:t>
      </w:r>
    </w:p>
    <w:p w:rsidR="006A39CC" w:rsidRPr="009027C0" w:rsidRDefault="006A39CC" w:rsidP="006A39CC">
      <w:pPr>
        <w:pStyle w:val="Bodytext20"/>
        <w:shd w:val="clear" w:color="auto" w:fill="auto"/>
        <w:spacing w:line="276" w:lineRule="auto"/>
        <w:ind w:left="1100"/>
        <w:jc w:val="left"/>
        <w:rPr>
          <w:rFonts w:ascii="Times New Roman" w:hAnsi="Times New Roman" w:cs="Times New Roman"/>
          <w:sz w:val="28"/>
          <w:szCs w:val="32"/>
        </w:rPr>
      </w:pPr>
      <w:r w:rsidRPr="009027C0">
        <w:rPr>
          <w:rFonts w:ascii="Times New Roman" w:hAnsi="Times New Roman" w:cs="Times New Roman"/>
          <w:sz w:val="28"/>
          <w:szCs w:val="32"/>
        </w:rPr>
        <w:t>«Зеленеет даль полей, запевает соловей,</w:t>
      </w:r>
    </w:p>
    <w:p w:rsidR="006A39CC" w:rsidRPr="009027C0" w:rsidRDefault="006A39CC" w:rsidP="006A39CC">
      <w:pPr>
        <w:pStyle w:val="Bodytext20"/>
        <w:shd w:val="clear" w:color="auto" w:fill="auto"/>
        <w:spacing w:line="276" w:lineRule="auto"/>
        <w:ind w:left="1240"/>
        <w:jc w:val="left"/>
        <w:rPr>
          <w:rFonts w:ascii="Times New Roman" w:hAnsi="Times New Roman" w:cs="Times New Roman"/>
          <w:sz w:val="28"/>
          <w:szCs w:val="32"/>
        </w:rPr>
      </w:pPr>
      <w:r w:rsidRPr="009027C0">
        <w:rPr>
          <w:rFonts w:ascii="Times New Roman" w:hAnsi="Times New Roman" w:cs="Times New Roman"/>
          <w:sz w:val="28"/>
          <w:szCs w:val="32"/>
        </w:rPr>
        <w:t>В белый цвет оделся сад, птицы первые летят.</w:t>
      </w:r>
    </w:p>
    <w:p w:rsidR="006A39CC" w:rsidRPr="009027C0" w:rsidRDefault="006A39CC" w:rsidP="006A39CC">
      <w:pPr>
        <w:pStyle w:val="Bodytext20"/>
        <w:shd w:val="clear" w:color="auto" w:fill="auto"/>
        <w:spacing w:line="276" w:lineRule="auto"/>
        <w:ind w:left="1240" w:right="2180"/>
        <w:jc w:val="left"/>
        <w:rPr>
          <w:rFonts w:ascii="Times New Roman" w:hAnsi="Times New Roman" w:cs="Times New Roman"/>
          <w:sz w:val="28"/>
          <w:szCs w:val="32"/>
        </w:rPr>
      </w:pPr>
      <w:r w:rsidRPr="009027C0">
        <w:rPr>
          <w:rFonts w:ascii="Times New Roman" w:hAnsi="Times New Roman" w:cs="Times New Roman"/>
          <w:sz w:val="28"/>
          <w:szCs w:val="32"/>
        </w:rPr>
        <w:t xml:space="preserve">Гром грохочет, </w:t>
      </w:r>
      <w:proofErr w:type="gramStart"/>
      <w:r w:rsidRPr="009027C0">
        <w:rPr>
          <w:rFonts w:ascii="Times New Roman" w:hAnsi="Times New Roman" w:cs="Times New Roman"/>
          <w:sz w:val="28"/>
          <w:szCs w:val="32"/>
        </w:rPr>
        <w:t>угадай</w:t>
      </w:r>
      <w:proofErr w:type="gramEnd"/>
      <w:r w:rsidRPr="009027C0">
        <w:rPr>
          <w:rFonts w:ascii="Times New Roman" w:hAnsi="Times New Roman" w:cs="Times New Roman"/>
          <w:sz w:val="28"/>
          <w:szCs w:val="32"/>
        </w:rPr>
        <w:t xml:space="preserve"> Что за месяц это?</w:t>
      </w:r>
    </w:p>
    <w:p w:rsidR="006A39CC" w:rsidRDefault="006A39CC" w:rsidP="006A39CC">
      <w:pPr>
        <w:pStyle w:val="Bodytext20"/>
        <w:shd w:val="clear" w:color="auto" w:fill="auto"/>
        <w:spacing w:line="276" w:lineRule="auto"/>
        <w:rPr>
          <w:rFonts w:ascii="Times New Roman" w:hAnsi="Times New Roman" w:cs="Times New Roman"/>
          <w:sz w:val="28"/>
          <w:szCs w:val="32"/>
        </w:rPr>
      </w:pPr>
      <w:r w:rsidRPr="009027C0">
        <w:rPr>
          <w:rFonts w:ascii="Times New Roman" w:hAnsi="Times New Roman" w:cs="Times New Roman"/>
          <w:sz w:val="28"/>
          <w:szCs w:val="32"/>
        </w:rPr>
        <w:t>Дети</w:t>
      </w:r>
      <w:r>
        <w:rPr>
          <w:rFonts w:ascii="Times New Roman" w:hAnsi="Times New Roman" w:cs="Times New Roman"/>
          <w:sz w:val="28"/>
          <w:szCs w:val="32"/>
        </w:rPr>
        <w:t>: Май!</w:t>
      </w:r>
    </w:p>
    <w:p w:rsidR="006A39CC" w:rsidRDefault="006A39CC" w:rsidP="006A39CC">
      <w:pPr>
        <w:pStyle w:val="Bodytext20"/>
        <w:shd w:val="clear" w:color="auto" w:fill="auto"/>
        <w:spacing w:line="276" w:lineRule="auto"/>
        <w:rPr>
          <w:rFonts w:ascii="Times New Roman" w:hAnsi="Times New Roman" w:cs="Times New Roman"/>
          <w:sz w:val="28"/>
          <w:szCs w:val="32"/>
        </w:rPr>
      </w:pPr>
      <w:r>
        <w:rPr>
          <w:rFonts w:ascii="Times New Roman" w:hAnsi="Times New Roman" w:cs="Times New Roman"/>
          <w:sz w:val="28"/>
          <w:szCs w:val="32"/>
        </w:rPr>
        <w:t xml:space="preserve">В: </w:t>
      </w:r>
      <w:r w:rsidRPr="009027C0">
        <w:rPr>
          <w:rFonts w:ascii="Times New Roman" w:hAnsi="Times New Roman" w:cs="Times New Roman"/>
          <w:sz w:val="28"/>
          <w:szCs w:val="32"/>
        </w:rPr>
        <w:t>А как ещё называют май? (</w:t>
      </w:r>
      <w:proofErr w:type="spellStart"/>
      <w:r w:rsidRPr="009027C0">
        <w:rPr>
          <w:rFonts w:ascii="Times New Roman" w:hAnsi="Times New Roman" w:cs="Times New Roman"/>
          <w:sz w:val="28"/>
          <w:szCs w:val="32"/>
        </w:rPr>
        <w:t>травень</w:t>
      </w:r>
      <w:proofErr w:type="spellEnd"/>
      <w:r w:rsidRPr="009027C0">
        <w:rPr>
          <w:rFonts w:ascii="Times New Roman" w:hAnsi="Times New Roman" w:cs="Times New Roman"/>
          <w:sz w:val="28"/>
          <w:szCs w:val="32"/>
        </w:rPr>
        <w:t>, цветень).</w:t>
      </w:r>
    </w:p>
    <w:p w:rsidR="006A39CC" w:rsidRDefault="006A39CC" w:rsidP="006A39CC">
      <w:pPr>
        <w:pStyle w:val="Bodytext20"/>
        <w:shd w:val="clear" w:color="auto" w:fill="auto"/>
        <w:spacing w:line="276" w:lineRule="auto"/>
        <w:rPr>
          <w:rFonts w:ascii="Times New Roman" w:hAnsi="Times New Roman" w:cs="Times New Roman"/>
          <w:sz w:val="28"/>
          <w:szCs w:val="32"/>
        </w:rPr>
      </w:pPr>
      <w:r>
        <w:rPr>
          <w:rFonts w:ascii="Times New Roman" w:hAnsi="Times New Roman" w:cs="Times New Roman"/>
          <w:sz w:val="28"/>
          <w:szCs w:val="32"/>
        </w:rPr>
        <w:t>В: Почему его так называют? (</w:t>
      </w:r>
      <w:r w:rsidRPr="009027C0">
        <w:rPr>
          <w:rFonts w:ascii="Times New Roman" w:hAnsi="Times New Roman" w:cs="Times New Roman"/>
          <w:sz w:val="28"/>
          <w:szCs w:val="32"/>
        </w:rPr>
        <w:t>потому, что всё распускается и цветёт)</w:t>
      </w: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proofErr w:type="gramStart"/>
      <w:r>
        <w:rPr>
          <w:rFonts w:ascii="Times New Roman" w:hAnsi="Times New Roman" w:cs="Times New Roman"/>
          <w:sz w:val="28"/>
          <w:szCs w:val="32"/>
        </w:rPr>
        <w:t>В</w:t>
      </w:r>
      <w:proofErr w:type="gramEnd"/>
      <w:r>
        <w:rPr>
          <w:rFonts w:ascii="Times New Roman" w:hAnsi="Times New Roman" w:cs="Times New Roman"/>
          <w:sz w:val="28"/>
          <w:szCs w:val="32"/>
        </w:rPr>
        <w:t xml:space="preserve">: </w:t>
      </w:r>
      <w:proofErr w:type="gramStart"/>
      <w:r w:rsidRPr="009027C0">
        <w:rPr>
          <w:rFonts w:ascii="Times New Roman" w:hAnsi="Times New Roman" w:cs="Times New Roman"/>
          <w:sz w:val="28"/>
          <w:szCs w:val="32"/>
        </w:rPr>
        <w:t>В</w:t>
      </w:r>
      <w:proofErr w:type="gramEnd"/>
      <w:r w:rsidRPr="009027C0">
        <w:rPr>
          <w:rFonts w:ascii="Times New Roman" w:hAnsi="Times New Roman" w:cs="Times New Roman"/>
          <w:sz w:val="28"/>
          <w:szCs w:val="32"/>
        </w:rPr>
        <w:t xml:space="preserve"> мае в лесу зацветают прекрасные цветы. А о каком первоцвете мы сегодня будем говорить - отгадайте:</w:t>
      </w:r>
    </w:p>
    <w:p w:rsidR="006A39CC" w:rsidRDefault="006A39CC" w:rsidP="006A39CC">
      <w:pPr>
        <w:pStyle w:val="Bodytext20"/>
        <w:shd w:val="clear" w:color="auto" w:fill="auto"/>
        <w:spacing w:line="276" w:lineRule="auto"/>
        <w:ind w:right="-69"/>
        <w:jc w:val="center"/>
        <w:rPr>
          <w:rFonts w:ascii="Times New Roman" w:hAnsi="Times New Roman" w:cs="Times New Roman"/>
          <w:sz w:val="28"/>
          <w:szCs w:val="32"/>
        </w:rPr>
      </w:pPr>
      <w:r w:rsidRPr="009027C0">
        <w:rPr>
          <w:rFonts w:ascii="Times New Roman" w:hAnsi="Times New Roman" w:cs="Times New Roman"/>
          <w:sz w:val="28"/>
          <w:szCs w:val="32"/>
        </w:rPr>
        <w:t xml:space="preserve">Даже ночью </w:t>
      </w:r>
      <w:proofErr w:type="spellStart"/>
      <w:r w:rsidRPr="009027C0">
        <w:rPr>
          <w:rFonts w:ascii="Times New Roman" w:hAnsi="Times New Roman" w:cs="Times New Roman"/>
          <w:sz w:val="28"/>
          <w:szCs w:val="32"/>
        </w:rPr>
        <w:t>муравьишка</w:t>
      </w:r>
      <w:proofErr w:type="spellEnd"/>
    </w:p>
    <w:p w:rsidR="006A39CC" w:rsidRDefault="006A39CC" w:rsidP="006A39CC">
      <w:pPr>
        <w:pStyle w:val="Bodytext20"/>
        <w:shd w:val="clear" w:color="auto" w:fill="auto"/>
        <w:spacing w:line="276" w:lineRule="auto"/>
        <w:ind w:right="-69"/>
        <w:jc w:val="center"/>
        <w:rPr>
          <w:rFonts w:ascii="Times New Roman" w:hAnsi="Times New Roman" w:cs="Times New Roman"/>
          <w:sz w:val="28"/>
          <w:szCs w:val="32"/>
        </w:rPr>
      </w:pPr>
      <w:r w:rsidRPr="009027C0">
        <w:rPr>
          <w:rFonts w:ascii="Times New Roman" w:hAnsi="Times New Roman" w:cs="Times New Roman"/>
          <w:sz w:val="28"/>
          <w:szCs w:val="32"/>
        </w:rPr>
        <w:t xml:space="preserve">Не пропустит </w:t>
      </w:r>
      <w:proofErr w:type="gramStart"/>
      <w:r w:rsidRPr="009027C0">
        <w:rPr>
          <w:rFonts w:ascii="Times New Roman" w:hAnsi="Times New Roman" w:cs="Times New Roman"/>
          <w:sz w:val="28"/>
          <w:szCs w:val="32"/>
        </w:rPr>
        <w:t>свой</w:t>
      </w:r>
      <w:proofErr w:type="gramEnd"/>
      <w:r w:rsidRPr="009027C0">
        <w:rPr>
          <w:rFonts w:ascii="Times New Roman" w:hAnsi="Times New Roman" w:cs="Times New Roman"/>
          <w:sz w:val="28"/>
          <w:szCs w:val="32"/>
        </w:rPr>
        <w:t xml:space="preserve"> домишка</w:t>
      </w:r>
    </w:p>
    <w:p w:rsidR="006A39CC" w:rsidRDefault="006A39CC" w:rsidP="006A39CC">
      <w:pPr>
        <w:pStyle w:val="Bodytext20"/>
        <w:shd w:val="clear" w:color="auto" w:fill="auto"/>
        <w:spacing w:line="276" w:lineRule="auto"/>
        <w:ind w:right="-69"/>
        <w:jc w:val="center"/>
        <w:rPr>
          <w:rFonts w:ascii="Times New Roman" w:hAnsi="Times New Roman" w:cs="Times New Roman"/>
          <w:sz w:val="28"/>
          <w:szCs w:val="32"/>
        </w:rPr>
      </w:pPr>
      <w:r>
        <w:rPr>
          <w:rFonts w:ascii="Times New Roman" w:hAnsi="Times New Roman" w:cs="Times New Roman"/>
          <w:sz w:val="28"/>
          <w:szCs w:val="32"/>
        </w:rPr>
        <w:t>Пу</w:t>
      </w:r>
      <w:r w:rsidRPr="009027C0">
        <w:rPr>
          <w:rFonts w:ascii="Times New Roman" w:hAnsi="Times New Roman" w:cs="Times New Roman"/>
          <w:sz w:val="28"/>
          <w:szCs w:val="32"/>
        </w:rPr>
        <w:t>ть дорожку до зари</w:t>
      </w:r>
    </w:p>
    <w:p w:rsidR="006A39CC" w:rsidRPr="009027C0" w:rsidRDefault="006A39CC" w:rsidP="006A39CC">
      <w:pPr>
        <w:pStyle w:val="Bodytext20"/>
        <w:shd w:val="clear" w:color="auto" w:fill="auto"/>
        <w:spacing w:line="276" w:lineRule="auto"/>
        <w:ind w:right="-69"/>
        <w:jc w:val="center"/>
        <w:rPr>
          <w:rFonts w:ascii="Times New Roman" w:hAnsi="Times New Roman" w:cs="Times New Roman"/>
          <w:sz w:val="28"/>
          <w:szCs w:val="32"/>
        </w:rPr>
      </w:pPr>
      <w:r>
        <w:rPr>
          <w:rFonts w:ascii="Times New Roman" w:hAnsi="Times New Roman" w:cs="Times New Roman"/>
          <w:sz w:val="28"/>
          <w:szCs w:val="32"/>
        </w:rPr>
        <w:t>Освещаю</w:t>
      </w:r>
      <w:r w:rsidRPr="009027C0">
        <w:rPr>
          <w:rFonts w:ascii="Times New Roman" w:hAnsi="Times New Roman" w:cs="Times New Roman"/>
          <w:sz w:val="28"/>
          <w:szCs w:val="32"/>
        </w:rPr>
        <w:t>т фонари.</w:t>
      </w: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r w:rsidRPr="009027C0">
        <w:rPr>
          <w:rFonts w:ascii="Times New Roman" w:hAnsi="Times New Roman" w:cs="Times New Roman"/>
          <w:sz w:val="28"/>
          <w:szCs w:val="32"/>
        </w:rPr>
        <w:t>На больших столбцах подряд</w:t>
      </w: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r>
        <w:rPr>
          <w:rFonts w:ascii="Times New Roman" w:hAnsi="Times New Roman" w:cs="Times New Roman"/>
          <w:sz w:val="28"/>
          <w:szCs w:val="32"/>
        </w:rPr>
        <w:t>(</w:t>
      </w:r>
      <w:r w:rsidRPr="009027C0">
        <w:rPr>
          <w:rFonts w:ascii="Times New Roman" w:hAnsi="Times New Roman" w:cs="Times New Roman"/>
          <w:sz w:val="28"/>
          <w:szCs w:val="32"/>
        </w:rPr>
        <w:t>Лампы белые висят</w:t>
      </w:r>
      <w:r>
        <w:rPr>
          <w:rFonts w:ascii="Times New Roman" w:hAnsi="Times New Roman" w:cs="Times New Roman"/>
          <w:sz w:val="28"/>
          <w:szCs w:val="32"/>
        </w:rPr>
        <w:t>)</w:t>
      </w:r>
    </w:p>
    <w:p w:rsidR="006A39CC" w:rsidRPr="009027C0" w:rsidRDefault="006A39CC" w:rsidP="006A39CC">
      <w:pPr>
        <w:pStyle w:val="Bodytext20"/>
        <w:shd w:val="clear" w:color="auto" w:fill="auto"/>
        <w:spacing w:line="276" w:lineRule="auto"/>
        <w:ind w:left="580"/>
        <w:jc w:val="left"/>
        <w:rPr>
          <w:rFonts w:ascii="Times New Roman" w:hAnsi="Times New Roman" w:cs="Times New Roman"/>
          <w:sz w:val="28"/>
          <w:szCs w:val="32"/>
        </w:rPr>
      </w:pPr>
      <w:r>
        <w:rPr>
          <w:rFonts w:ascii="Times New Roman" w:hAnsi="Times New Roman" w:cs="Times New Roman"/>
          <w:sz w:val="28"/>
          <w:szCs w:val="32"/>
        </w:rPr>
        <w:t>(</w:t>
      </w:r>
      <w:r w:rsidRPr="009027C0">
        <w:rPr>
          <w:rFonts w:ascii="Times New Roman" w:hAnsi="Times New Roman" w:cs="Times New Roman"/>
          <w:sz w:val="28"/>
          <w:szCs w:val="32"/>
        </w:rPr>
        <w:t>Ра</w:t>
      </w:r>
      <w:r>
        <w:rPr>
          <w:rFonts w:ascii="Times New Roman" w:hAnsi="Times New Roman" w:cs="Times New Roman"/>
          <w:sz w:val="28"/>
          <w:szCs w:val="32"/>
        </w:rPr>
        <w:t>ссматривание и описание ландыша)</w:t>
      </w:r>
    </w:p>
    <w:p w:rsidR="006A39CC" w:rsidRPr="009027C0" w:rsidRDefault="006A39CC" w:rsidP="006A39CC">
      <w:pPr>
        <w:pStyle w:val="Bodytext20"/>
        <w:shd w:val="clear" w:color="auto" w:fill="auto"/>
        <w:spacing w:line="276" w:lineRule="auto"/>
        <w:jc w:val="left"/>
        <w:rPr>
          <w:rFonts w:ascii="Times New Roman" w:hAnsi="Times New Roman" w:cs="Times New Roman"/>
          <w:sz w:val="28"/>
          <w:szCs w:val="32"/>
        </w:rPr>
      </w:pPr>
      <w:r>
        <w:rPr>
          <w:rFonts w:ascii="Times New Roman" w:hAnsi="Times New Roman" w:cs="Times New Roman"/>
          <w:sz w:val="28"/>
          <w:szCs w:val="32"/>
        </w:rPr>
        <w:t xml:space="preserve">В: </w:t>
      </w:r>
      <w:r w:rsidRPr="009027C0">
        <w:rPr>
          <w:rFonts w:ascii="Times New Roman" w:hAnsi="Times New Roman" w:cs="Times New Roman"/>
          <w:sz w:val="28"/>
          <w:szCs w:val="32"/>
        </w:rPr>
        <w:t>Украсился майский лес скромными, удивительно нежными, но такими изящными и милыми цветами - ландышами. Давайте же внимательно рассмотрим одну веточку ландыша.</w:t>
      </w:r>
      <w:r>
        <w:rPr>
          <w:rFonts w:ascii="Times New Roman" w:hAnsi="Times New Roman" w:cs="Times New Roman"/>
          <w:sz w:val="28"/>
          <w:szCs w:val="32"/>
        </w:rPr>
        <w:t xml:space="preserve"> Р</w:t>
      </w:r>
      <w:r w:rsidRPr="009027C0">
        <w:rPr>
          <w:rFonts w:ascii="Times New Roman" w:hAnsi="Times New Roman" w:cs="Times New Roman"/>
          <w:sz w:val="28"/>
          <w:szCs w:val="32"/>
        </w:rPr>
        <w:t>асскажите (по м</w:t>
      </w:r>
      <w:r>
        <w:rPr>
          <w:rFonts w:ascii="Times New Roman" w:hAnsi="Times New Roman" w:cs="Times New Roman"/>
          <w:sz w:val="28"/>
          <w:szCs w:val="32"/>
        </w:rPr>
        <w:t>одели) из чего состоит цветок? (</w:t>
      </w:r>
      <w:r w:rsidRPr="009027C0">
        <w:rPr>
          <w:rFonts w:ascii="Times New Roman" w:hAnsi="Times New Roman" w:cs="Times New Roman"/>
          <w:sz w:val="28"/>
          <w:szCs w:val="32"/>
        </w:rPr>
        <w:t xml:space="preserve">стебелёк </w:t>
      </w:r>
      <w:proofErr w:type="gramStart"/>
      <w:r w:rsidRPr="009027C0">
        <w:rPr>
          <w:rFonts w:ascii="Times New Roman" w:hAnsi="Times New Roman" w:cs="Times New Roman"/>
          <w:sz w:val="28"/>
          <w:szCs w:val="32"/>
        </w:rPr>
        <w:t>тоненький</w:t>
      </w:r>
      <w:proofErr w:type="gramEnd"/>
      <w:r w:rsidRPr="009027C0">
        <w:rPr>
          <w:rFonts w:ascii="Times New Roman" w:hAnsi="Times New Roman" w:cs="Times New Roman"/>
          <w:sz w:val="28"/>
          <w:szCs w:val="32"/>
        </w:rPr>
        <w:t xml:space="preserve"> но прочный, он прямой и чуть- чуть загибается к вершине. Цветочки напоминают не</w:t>
      </w:r>
      <w:r>
        <w:rPr>
          <w:rFonts w:ascii="Times New Roman" w:hAnsi="Times New Roman" w:cs="Times New Roman"/>
          <w:sz w:val="28"/>
          <w:szCs w:val="32"/>
        </w:rPr>
        <w:t xml:space="preserve"> </w:t>
      </w:r>
      <w:r w:rsidRPr="009027C0">
        <w:rPr>
          <w:rFonts w:ascii="Times New Roman" w:hAnsi="Times New Roman" w:cs="Times New Roman"/>
          <w:sz w:val="28"/>
          <w:szCs w:val="32"/>
        </w:rPr>
        <w:t>большой беленький колокольчик.</w:t>
      </w:r>
    </w:p>
    <w:p w:rsidR="006A39CC" w:rsidRPr="009027C0" w:rsidRDefault="006A39CC" w:rsidP="006A39CC">
      <w:pPr>
        <w:pStyle w:val="Bodytext20"/>
        <w:shd w:val="clear" w:color="auto" w:fill="auto"/>
        <w:spacing w:line="276" w:lineRule="auto"/>
        <w:jc w:val="left"/>
        <w:rPr>
          <w:rFonts w:ascii="Times New Roman" w:hAnsi="Times New Roman" w:cs="Times New Roman"/>
          <w:sz w:val="28"/>
          <w:szCs w:val="32"/>
        </w:rPr>
      </w:pPr>
      <w:r w:rsidRPr="009027C0">
        <w:rPr>
          <w:rFonts w:ascii="Times New Roman" w:hAnsi="Times New Roman" w:cs="Times New Roman"/>
          <w:sz w:val="28"/>
          <w:szCs w:val="32"/>
        </w:rPr>
        <w:t>Самый крупный внизу, каждый последующий чуть меньше предыдущего, а на самом кончике ст</w:t>
      </w:r>
      <w:r>
        <w:rPr>
          <w:rFonts w:ascii="Times New Roman" w:hAnsi="Times New Roman" w:cs="Times New Roman"/>
          <w:sz w:val="28"/>
          <w:szCs w:val="32"/>
        </w:rPr>
        <w:t xml:space="preserve">ебля небольшой беленький шарик – </w:t>
      </w:r>
      <w:r w:rsidRPr="009027C0">
        <w:rPr>
          <w:rFonts w:ascii="Times New Roman" w:hAnsi="Times New Roman" w:cs="Times New Roman"/>
          <w:sz w:val="28"/>
          <w:szCs w:val="32"/>
        </w:rPr>
        <w:t>ещё не распустившийся цветок. Цветочки прирастают к стеблю</w:t>
      </w:r>
      <w:r>
        <w:rPr>
          <w:rFonts w:ascii="Times New Roman" w:hAnsi="Times New Roman" w:cs="Times New Roman"/>
          <w:sz w:val="28"/>
          <w:szCs w:val="32"/>
        </w:rPr>
        <w:t xml:space="preserve"> небольшими черенками</w:t>
      </w:r>
      <w:r w:rsidRPr="009027C0">
        <w:rPr>
          <w:rFonts w:ascii="Times New Roman" w:hAnsi="Times New Roman" w:cs="Times New Roman"/>
          <w:sz w:val="28"/>
          <w:szCs w:val="32"/>
        </w:rPr>
        <w:t>.</w:t>
      </w:r>
    </w:p>
    <w:p w:rsidR="006A39CC" w:rsidRDefault="006A39CC" w:rsidP="006A39CC">
      <w:pPr>
        <w:pStyle w:val="Bodytext20"/>
        <w:shd w:val="clear" w:color="auto" w:fill="auto"/>
        <w:spacing w:line="276" w:lineRule="auto"/>
        <w:rPr>
          <w:rFonts w:ascii="Times New Roman" w:hAnsi="Times New Roman" w:cs="Times New Roman"/>
          <w:sz w:val="28"/>
          <w:szCs w:val="32"/>
        </w:rPr>
      </w:pPr>
      <w:r>
        <w:rPr>
          <w:rFonts w:ascii="Times New Roman" w:hAnsi="Times New Roman" w:cs="Times New Roman"/>
          <w:sz w:val="28"/>
          <w:szCs w:val="32"/>
        </w:rPr>
        <w:t xml:space="preserve">В: </w:t>
      </w:r>
      <w:r w:rsidRPr="009027C0">
        <w:rPr>
          <w:rFonts w:ascii="Times New Roman" w:hAnsi="Times New Roman" w:cs="Times New Roman"/>
          <w:sz w:val="28"/>
          <w:szCs w:val="32"/>
        </w:rPr>
        <w:t>Сколько листьев у ландыша (один два больших, овальных заострённых к вершине).</w:t>
      </w: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p>
    <w:p w:rsidR="006A39CC" w:rsidRPr="009027C0" w:rsidRDefault="006A39CC" w:rsidP="006A39CC">
      <w:pPr>
        <w:pStyle w:val="Bodytext20"/>
        <w:shd w:val="clear" w:color="auto" w:fill="auto"/>
        <w:spacing w:line="276" w:lineRule="auto"/>
        <w:rPr>
          <w:rFonts w:ascii="Times New Roman" w:hAnsi="Times New Roman" w:cs="Times New Roman"/>
          <w:sz w:val="28"/>
          <w:szCs w:val="32"/>
        </w:rPr>
      </w:pPr>
      <w:r w:rsidRPr="009027C0">
        <w:rPr>
          <w:rFonts w:ascii="Times New Roman" w:hAnsi="Times New Roman" w:cs="Times New Roman"/>
          <w:sz w:val="28"/>
          <w:szCs w:val="32"/>
        </w:rPr>
        <w:t>Дидактическая игра: «Собери цветок» (ландыш, одуванчик).</w:t>
      </w:r>
    </w:p>
    <w:p w:rsidR="006A39CC" w:rsidRDefault="006A39CC" w:rsidP="006A39CC">
      <w:pPr>
        <w:pStyle w:val="Bodytext20"/>
        <w:shd w:val="clear" w:color="auto" w:fill="auto"/>
        <w:spacing w:line="276" w:lineRule="auto"/>
        <w:rPr>
          <w:rFonts w:ascii="Times New Roman" w:hAnsi="Times New Roman" w:cs="Times New Roman"/>
          <w:sz w:val="28"/>
          <w:szCs w:val="32"/>
        </w:rPr>
      </w:pPr>
      <w:r w:rsidRPr="009027C0">
        <w:rPr>
          <w:rFonts w:ascii="Times New Roman" w:hAnsi="Times New Roman" w:cs="Times New Roman"/>
          <w:sz w:val="28"/>
          <w:szCs w:val="32"/>
        </w:rPr>
        <w:t>Дети читают стихи</w:t>
      </w:r>
      <w:proofErr w:type="gramStart"/>
      <w:r w:rsidRPr="009027C0">
        <w:rPr>
          <w:rFonts w:ascii="Times New Roman" w:hAnsi="Times New Roman" w:cs="Times New Roman"/>
          <w:sz w:val="28"/>
          <w:szCs w:val="32"/>
        </w:rPr>
        <w:t xml:space="preserve"> :</w:t>
      </w:r>
      <w:proofErr w:type="gramEnd"/>
      <w:r w:rsidRPr="009027C0">
        <w:rPr>
          <w:rFonts w:ascii="Times New Roman" w:hAnsi="Times New Roman" w:cs="Times New Roman"/>
          <w:sz w:val="28"/>
          <w:szCs w:val="32"/>
        </w:rPr>
        <w:t xml:space="preserve"> «Распустились почки,</w:t>
      </w:r>
    </w:p>
    <w:p w:rsidR="006A39CC" w:rsidRPr="009027C0" w:rsidRDefault="006A39CC" w:rsidP="006A39CC">
      <w:pPr>
        <w:pStyle w:val="Bodytext20"/>
        <w:shd w:val="clear" w:color="auto" w:fill="auto"/>
        <w:spacing w:line="276" w:lineRule="auto"/>
        <w:jc w:val="center"/>
        <w:rPr>
          <w:rFonts w:ascii="Times New Roman" w:hAnsi="Times New Roman" w:cs="Times New Roman"/>
          <w:sz w:val="28"/>
          <w:szCs w:val="32"/>
        </w:rPr>
      </w:pPr>
    </w:p>
    <w:p w:rsidR="006A39CC" w:rsidRPr="00524130" w:rsidRDefault="006A39CC" w:rsidP="006A39CC">
      <w:pPr>
        <w:pStyle w:val="Bodytext20"/>
        <w:shd w:val="clear" w:color="auto" w:fill="auto"/>
        <w:tabs>
          <w:tab w:val="left" w:pos="0"/>
        </w:tabs>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Лес зашевелился.</w:t>
      </w: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r>
        <w:rPr>
          <w:rFonts w:ascii="Times New Roman" w:hAnsi="Times New Roman" w:cs="Times New Roman"/>
          <w:sz w:val="28"/>
          <w:szCs w:val="28"/>
        </w:rPr>
        <w:t>На его окраине</w:t>
      </w: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 xml:space="preserve">Из травы душистой </w:t>
      </w: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 xml:space="preserve">Выглянул на солнце </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Ландыш серебристый»...</w:t>
      </w:r>
    </w:p>
    <w:p w:rsidR="006A39CC" w:rsidRDefault="006A39CC" w:rsidP="006A39CC">
      <w:pPr>
        <w:pStyle w:val="Bodytext20"/>
        <w:shd w:val="clear" w:color="auto" w:fill="auto"/>
        <w:spacing w:after="255" w:line="276" w:lineRule="auto"/>
        <w:ind w:right="240"/>
        <w:jc w:val="center"/>
        <w:rPr>
          <w:rFonts w:ascii="Times New Roman" w:hAnsi="Times New Roman" w:cs="Times New Roman"/>
          <w:sz w:val="28"/>
          <w:szCs w:val="28"/>
        </w:rPr>
      </w:pPr>
      <w:r>
        <w:rPr>
          <w:rFonts w:ascii="Times New Roman" w:hAnsi="Times New Roman" w:cs="Times New Roman"/>
          <w:sz w:val="28"/>
          <w:szCs w:val="28"/>
        </w:rPr>
        <w:t>(Ландыш)</w:t>
      </w:r>
    </w:p>
    <w:p w:rsidR="006A39CC" w:rsidRDefault="006A39CC" w:rsidP="006A39CC">
      <w:pPr>
        <w:pStyle w:val="Bodytext20"/>
        <w:shd w:val="clear" w:color="auto" w:fill="auto"/>
        <w:spacing w:after="255" w:line="276" w:lineRule="auto"/>
        <w:ind w:right="240"/>
        <w:jc w:val="center"/>
        <w:rPr>
          <w:rFonts w:ascii="Times New Roman" w:hAnsi="Times New Roman" w:cs="Times New Roman"/>
          <w:sz w:val="28"/>
          <w:szCs w:val="28"/>
        </w:rPr>
      </w:pPr>
    </w:p>
    <w:p w:rsidR="006A39CC" w:rsidRPr="00524130" w:rsidRDefault="006A39CC" w:rsidP="006A39CC">
      <w:pPr>
        <w:pStyle w:val="Bodytext20"/>
        <w:shd w:val="clear" w:color="auto" w:fill="auto"/>
        <w:spacing w:after="255" w:line="276" w:lineRule="auto"/>
        <w:ind w:right="240"/>
        <w:jc w:val="center"/>
        <w:rPr>
          <w:rFonts w:ascii="Times New Roman" w:hAnsi="Times New Roman" w:cs="Times New Roman"/>
          <w:sz w:val="28"/>
          <w:szCs w:val="28"/>
        </w:rPr>
      </w:pPr>
      <w:r w:rsidRPr="00524130">
        <w:rPr>
          <w:rFonts w:ascii="Times New Roman" w:hAnsi="Times New Roman" w:cs="Times New Roman"/>
          <w:sz w:val="28"/>
          <w:szCs w:val="28"/>
        </w:rPr>
        <w:t>Одуванчик.</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«Одуванчик молодой,</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Был как солнце золотой,</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Не боялся не кого,</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Даже ветра самого!»</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Одуванчик золотой,</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Постарел и стал седой,</w:t>
      </w:r>
    </w:p>
    <w:p w:rsidR="006A39CC" w:rsidRPr="00524130" w:rsidRDefault="006A39CC" w:rsidP="006A39CC">
      <w:pPr>
        <w:pStyle w:val="Bodytext20"/>
        <w:shd w:val="clear" w:color="auto" w:fill="auto"/>
        <w:spacing w:line="276" w:lineRule="auto"/>
        <w:jc w:val="center"/>
        <w:rPr>
          <w:rFonts w:ascii="Times New Roman" w:hAnsi="Times New Roman" w:cs="Times New Roman"/>
          <w:sz w:val="28"/>
          <w:szCs w:val="28"/>
        </w:rPr>
      </w:pPr>
      <w:r w:rsidRPr="00524130">
        <w:rPr>
          <w:rFonts w:ascii="Times New Roman" w:hAnsi="Times New Roman" w:cs="Times New Roman"/>
          <w:sz w:val="28"/>
          <w:szCs w:val="28"/>
        </w:rPr>
        <w:t>А как только поседел,</w:t>
      </w:r>
    </w:p>
    <w:p w:rsidR="006A39CC" w:rsidRPr="00524130" w:rsidRDefault="006A39CC" w:rsidP="006A39CC">
      <w:pPr>
        <w:pStyle w:val="Bodytext20"/>
        <w:shd w:val="clear" w:color="auto" w:fill="auto"/>
        <w:spacing w:after="240" w:line="276" w:lineRule="auto"/>
        <w:jc w:val="center"/>
        <w:rPr>
          <w:rFonts w:ascii="Times New Roman" w:hAnsi="Times New Roman" w:cs="Times New Roman"/>
          <w:sz w:val="28"/>
          <w:szCs w:val="28"/>
        </w:rPr>
      </w:pPr>
      <w:r w:rsidRPr="00524130">
        <w:rPr>
          <w:rFonts w:ascii="Times New Roman" w:hAnsi="Times New Roman" w:cs="Times New Roman"/>
          <w:sz w:val="28"/>
          <w:szCs w:val="28"/>
        </w:rPr>
        <w:t>Вместе с ветром улетел»</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r w:rsidRPr="00524130">
        <w:rPr>
          <w:rFonts w:ascii="Times New Roman" w:hAnsi="Times New Roman" w:cs="Times New Roman"/>
          <w:sz w:val="28"/>
          <w:szCs w:val="28"/>
        </w:rPr>
        <w:t>(Закрепить знания детей о л</w:t>
      </w:r>
      <w:r>
        <w:rPr>
          <w:rFonts w:ascii="Times New Roman" w:hAnsi="Times New Roman" w:cs="Times New Roman"/>
          <w:sz w:val="28"/>
          <w:szCs w:val="28"/>
        </w:rPr>
        <w:t>уговых, лесных и садовых цветах)</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r w:rsidRPr="00524130">
        <w:rPr>
          <w:rFonts w:ascii="Times New Roman" w:hAnsi="Times New Roman" w:cs="Times New Roman"/>
          <w:sz w:val="28"/>
          <w:szCs w:val="28"/>
        </w:rPr>
        <w:t xml:space="preserve">Дидактическая игра: «4-ый </w:t>
      </w:r>
      <w:proofErr w:type="gramStart"/>
      <w:r w:rsidRPr="00524130">
        <w:rPr>
          <w:rFonts w:ascii="Times New Roman" w:hAnsi="Times New Roman" w:cs="Times New Roman"/>
          <w:sz w:val="28"/>
          <w:szCs w:val="28"/>
        </w:rPr>
        <w:t>лишний</w:t>
      </w:r>
      <w:proofErr w:type="gramEnd"/>
      <w:r w:rsidRPr="00524130">
        <w:rPr>
          <w:rFonts w:ascii="Times New Roman" w:hAnsi="Times New Roman" w:cs="Times New Roman"/>
          <w:sz w:val="28"/>
          <w:szCs w:val="28"/>
        </w:rPr>
        <w:t>».</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r w:rsidRPr="00524130">
        <w:rPr>
          <w:rFonts w:ascii="Times New Roman" w:hAnsi="Times New Roman" w:cs="Times New Roman"/>
          <w:sz w:val="28"/>
          <w:szCs w:val="28"/>
        </w:rPr>
        <w:t>Ландыш, одуванчик, подснежник, (тюльпан - содовый).</w:t>
      </w:r>
    </w:p>
    <w:p w:rsidR="006A39CC" w:rsidRDefault="006A39CC" w:rsidP="006A39CC">
      <w:pPr>
        <w:pStyle w:val="Bodytext20"/>
        <w:shd w:val="clear" w:color="auto" w:fill="auto"/>
        <w:spacing w:line="276" w:lineRule="auto"/>
        <w:ind w:left="300"/>
        <w:rPr>
          <w:rFonts w:ascii="Times New Roman" w:hAnsi="Times New Roman" w:cs="Times New Roman"/>
          <w:sz w:val="28"/>
          <w:szCs w:val="28"/>
        </w:rPr>
      </w:pPr>
      <w:r w:rsidRPr="00524130">
        <w:rPr>
          <w:rFonts w:ascii="Times New Roman" w:hAnsi="Times New Roman" w:cs="Times New Roman"/>
          <w:sz w:val="28"/>
          <w:szCs w:val="28"/>
        </w:rPr>
        <w:t>Роза, астра, нарцисс, (одуванчик луговой).</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p>
    <w:p w:rsidR="006A39CC" w:rsidRDefault="006A39CC" w:rsidP="006A39CC">
      <w:pPr>
        <w:pStyle w:val="Bodytext20"/>
        <w:shd w:val="clear" w:color="auto" w:fill="auto"/>
        <w:spacing w:line="276" w:lineRule="auto"/>
        <w:ind w:right="520" w:firstLine="300"/>
        <w:rPr>
          <w:rFonts w:ascii="Times New Roman" w:hAnsi="Times New Roman" w:cs="Times New Roman"/>
          <w:sz w:val="28"/>
          <w:szCs w:val="28"/>
        </w:rPr>
      </w:pPr>
      <w:r>
        <w:rPr>
          <w:rFonts w:ascii="Times New Roman" w:hAnsi="Times New Roman" w:cs="Times New Roman"/>
          <w:sz w:val="28"/>
          <w:szCs w:val="28"/>
        </w:rPr>
        <w:t xml:space="preserve">В: </w:t>
      </w:r>
      <w:r w:rsidRPr="00524130">
        <w:rPr>
          <w:rFonts w:ascii="Times New Roman" w:hAnsi="Times New Roman" w:cs="Times New Roman"/>
          <w:sz w:val="28"/>
          <w:szCs w:val="28"/>
        </w:rPr>
        <w:t xml:space="preserve">А как вы думаете, кто ухаживает </w:t>
      </w:r>
      <w:r>
        <w:rPr>
          <w:rFonts w:ascii="Times New Roman" w:hAnsi="Times New Roman" w:cs="Times New Roman"/>
          <w:sz w:val="28"/>
          <w:szCs w:val="28"/>
        </w:rPr>
        <w:t xml:space="preserve">за цветами в саду? </w:t>
      </w:r>
    </w:p>
    <w:p w:rsidR="006A39CC" w:rsidRPr="00524130" w:rsidRDefault="006A39CC" w:rsidP="006A39CC">
      <w:pPr>
        <w:pStyle w:val="Bodytext20"/>
        <w:shd w:val="clear" w:color="auto" w:fill="auto"/>
        <w:spacing w:line="276" w:lineRule="auto"/>
        <w:ind w:right="520" w:firstLine="300"/>
        <w:rPr>
          <w:rFonts w:ascii="Times New Roman" w:hAnsi="Times New Roman" w:cs="Times New Roman"/>
          <w:sz w:val="28"/>
          <w:szCs w:val="28"/>
        </w:rPr>
      </w:pPr>
      <w:r>
        <w:rPr>
          <w:rFonts w:ascii="Times New Roman" w:hAnsi="Times New Roman" w:cs="Times New Roman"/>
          <w:sz w:val="28"/>
          <w:szCs w:val="28"/>
        </w:rPr>
        <w:t>Д: Садовник.</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r>
        <w:rPr>
          <w:rFonts w:ascii="Times New Roman" w:hAnsi="Times New Roman" w:cs="Times New Roman"/>
          <w:sz w:val="28"/>
          <w:szCs w:val="28"/>
        </w:rPr>
        <w:t xml:space="preserve">В: </w:t>
      </w:r>
      <w:r w:rsidRPr="00524130">
        <w:rPr>
          <w:rFonts w:ascii="Times New Roman" w:hAnsi="Times New Roman" w:cs="Times New Roman"/>
          <w:sz w:val="28"/>
          <w:szCs w:val="28"/>
        </w:rPr>
        <w:t>А как вы д</w:t>
      </w:r>
      <w:r>
        <w:rPr>
          <w:rFonts w:ascii="Times New Roman" w:hAnsi="Times New Roman" w:cs="Times New Roman"/>
          <w:sz w:val="28"/>
          <w:szCs w:val="28"/>
        </w:rPr>
        <w:t>умаете, кто посеял цветы в лесу?</w:t>
      </w:r>
    </w:p>
    <w:p w:rsidR="006A39CC" w:rsidRPr="00524130" w:rsidRDefault="006A39CC" w:rsidP="006A39CC">
      <w:pPr>
        <w:pStyle w:val="Bodytext20"/>
        <w:shd w:val="clear" w:color="auto" w:fill="auto"/>
        <w:spacing w:line="276" w:lineRule="auto"/>
        <w:ind w:left="300"/>
        <w:rPr>
          <w:rFonts w:ascii="Times New Roman" w:hAnsi="Times New Roman" w:cs="Times New Roman"/>
          <w:sz w:val="28"/>
          <w:szCs w:val="28"/>
        </w:rPr>
      </w:pPr>
      <w:r>
        <w:rPr>
          <w:rFonts w:ascii="Times New Roman" w:hAnsi="Times New Roman" w:cs="Times New Roman"/>
          <w:sz w:val="28"/>
          <w:szCs w:val="28"/>
        </w:rPr>
        <w:t xml:space="preserve">Д: </w:t>
      </w:r>
      <w:r w:rsidRPr="00524130">
        <w:rPr>
          <w:rFonts w:ascii="Times New Roman" w:hAnsi="Times New Roman" w:cs="Times New Roman"/>
          <w:sz w:val="28"/>
          <w:szCs w:val="28"/>
        </w:rPr>
        <w:t>Разносят в клювах птицы, ветром, лапками животных и людей,</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потоком воды. </w:t>
      </w:r>
      <w:r w:rsidRPr="00524130">
        <w:rPr>
          <w:rFonts w:ascii="Times New Roman" w:hAnsi="Times New Roman" w:cs="Times New Roman"/>
          <w:sz w:val="28"/>
          <w:szCs w:val="28"/>
        </w:rPr>
        <w:t>Благодаря солнцу и дождю цветы растут в лесу.</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В: </w:t>
      </w:r>
      <w:r w:rsidRPr="00524130">
        <w:rPr>
          <w:rFonts w:ascii="Times New Roman" w:hAnsi="Times New Roman" w:cs="Times New Roman"/>
          <w:sz w:val="28"/>
          <w:szCs w:val="28"/>
        </w:rPr>
        <w:t xml:space="preserve">Чем отличается живой цветок от </w:t>
      </w:r>
      <w:proofErr w:type="gramStart"/>
      <w:r w:rsidRPr="00524130">
        <w:rPr>
          <w:rFonts w:ascii="Times New Roman" w:hAnsi="Times New Roman" w:cs="Times New Roman"/>
          <w:sz w:val="28"/>
          <w:szCs w:val="28"/>
        </w:rPr>
        <w:t>искусственного</w:t>
      </w:r>
      <w:proofErr w:type="gramEnd"/>
      <w:r w:rsidRPr="00524130">
        <w:rPr>
          <w:rFonts w:ascii="Times New Roman" w:hAnsi="Times New Roman" w:cs="Times New Roman"/>
          <w:sz w:val="28"/>
          <w:szCs w:val="28"/>
        </w:rPr>
        <w:t>?</w:t>
      </w:r>
    </w:p>
    <w:p w:rsidR="006A39CC" w:rsidRDefault="006A39CC" w:rsidP="006A39CC">
      <w:pPr>
        <w:pStyle w:val="Bodytext20"/>
        <w:shd w:val="clear" w:color="auto" w:fill="auto"/>
        <w:spacing w:after="240" w:line="276" w:lineRule="auto"/>
        <w:rPr>
          <w:rFonts w:ascii="Times New Roman" w:hAnsi="Times New Roman" w:cs="Times New Roman"/>
          <w:sz w:val="28"/>
          <w:szCs w:val="28"/>
        </w:rPr>
      </w:pPr>
      <w:r>
        <w:rPr>
          <w:rFonts w:ascii="Times New Roman" w:hAnsi="Times New Roman" w:cs="Times New Roman"/>
          <w:sz w:val="28"/>
          <w:szCs w:val="28"/>
        </w:rPr>
        <w:t>Д:</w:t>
      </w:r>
      <w:r w:rsidRPr="00524130">
        <w:rPr>
          <w:rFonts w:ascii="Times New Roman" w:hAnsi="Times New Roman" w:cs="Times New Roman"/>
          <w:sz w:val="28"/>
          <w:szCs w:val="28"/>
        </w:rPr>
        <w:t xml:space="preserve"> Эти цветы не надо поливать, и ухаживать.</w:t>
      </w:r>
    </w:p>
    <w:p w:rsidR="006A39CC" w:rsidRPr="00524130" w:rsidRDefault="006A39CC" w:rsidP="006A39CC">
      <w:pPr>
        <w:pStyle w:val="Bodytext20"/>
        <w:shd w:val="clear" w:color="auto" w:fill="auto"/>
        <w:spacing w:after="240" w:line="276" w:lineRule="auto"/>
        <w:rPr>
          <w:rFonts w:ascii="Times New Roman" w:hAnsi="Times New Roman" w:cs="Times New Roman"/>
          <w:sz w:val="28"/>
          <w:szCs w:val="28"/>
        </w:rPr>
      </w:pP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Рассказ воспитателя:</w:t>
      </w:r>
    </w:p>
    <w:p w:rsidR="006A39CC" w:rsidRDefault="006A39CC" w:rsidP="006A39CC">
      <w:pPr>
        <w:pStyle w:val="Bodytext20"/>
        <w:shd w:val="clear" w:color="auto" w:fill="auto"/>
        <w:spacing w:after="240" w:line="276" w:lineRule="auto"/>
        <w:rPr>
          <w:rFonts w:ascii="Times New Roman" w:hAnsi="Times New Roman" w:cs="Times New Roman"/>
          <w:sz w:val="28"/>
          <w:szCs w:val="28"/>
        </w:rPr>
      </w:pPr>
      <w:r w:rsidRPr="00524130">
        <w:rPr>
          <w:rFonts w:ascii="Times New Roman" w:hAnsi="Times New Roman" w:cs="Times New Roman"/>
          <w:sz w:val="28"/>
          <w:szCs w:val="28"/>
        </w:rPr>
        <w:t>«Во Франции более ста лет устраивали праздник ландышей, который приходиться на первое воскресенье мая. Молодёжь весь день танцевала и дарила друг другу ландыши».</w:t>
      </w:r>
    </w:p>
    <w:p w:rsidR="006A39CC" w:rsidRPr="00524130" w:rsidRDefault="006A39CC" w:rsidP="006A39CC">
      <w:pPr>
        <w:pStyle w:val="Bodytext20"/>
        <w:shd w:val="clear" w:color="auto" w:fill="auto"/>
        <w:spacing w:after="240" w:line="276" w:lineRule="auto"/>
        <w:rPr>
          <w:rFonts w:ascii="Times New Roman" w:hAnsi="Times New Roman" w:cs="Times New Roman"/>
          <w:sz w:val="28"/>
          <w:szCs w:val="28"/>
        </w:rPr>
      </w:pPr>
    </w:p>
    <w:p w:rsidR="006A39CC"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Дидактическая игра с мячом: «Назови первоцветы»</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p>
    <w:p w:rsidR="006A39CC" w:rsidRPr="00524130" w:rsidRDefault="006A39CC" w:rsidP="006A39CC">
      <w:pPr>
        <w:pStyle w:val="Bodytext20"/>
        <w:shd w:val="clear" w:color="auto" w:fill="auto"/>
        <w:tabs>
          <w:tab w:val="left" w:pos="3118"/>
        </w:tabs>
        <w:spacing w:line="276" w:lineRule="auto"/>
        <w:rPr>
          <w:rFonts w:ascii="Times New Roman" w:hAnsi="Times New Roman" w:cs="Times New Roman"/>
          <w:sz w:val="28"/>
          <w:szCs w:val="28"/>
        </w:rPr>
      </w:pPr>
      <w:proofErr w:type="spellStart"/>
      <w:r w:rsidRPr="00524130">
        <w:rPr>
          <w:rFonts w:ascii="Times New Roman" w:hAnsi="Times New Roman" w:cs="Times New Roman"/>
          <w:sz w:val="28"/>
          <w:szCs w:val="28"/>
        </w:rPr>
        <w:t>Физминутка</w:t>
      </w:r>
      <w:proofErr w:type="spellEnd"/>
      <w:r w:rsidRPr="00524130">
        <w:rPr>
          <w:rFonts w:ascii="Times New Roman" w:hAnsi="Times New Roman" w:cs="Times New Roman"/>
          <w:sz w:val="28"/>
          <w:szCs w:val="28"/>
        </w:rPr>
        <w:t>:</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«Говорит цветок цветку,</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Подними-ка свой</w:t>
      </w:r>
      <w:r w:rsidRPr="00524130">
        <w:rPr>
          <w:rFonts w:ascii="Times New Roman" w:hAnsi="Times New Roman" w:cs="Times New Roman"/>
          <w:sz w:val="28"/>
          <w:szCs w:val="28"/>
        </w:rPr>
        <w:t xml:space="preserve"> листок (дети поднимают руки и опускают руки)</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Да головкой покачай,</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Утром солнышко встречай (вращение головой)</w:t>
      </w:r>
    </w:p>
    <w:p w:rsidR="006A39CC" w:rsidRDefault="006A39CC" w:rsidP="006A39CC">
      <w:pPr>
        <w:pStyle w:val="Bodytext20"/>
        <w:shd w:val="clear" w:color="auto" w:fill="auto"/>
        <w:spacing w:line="276" w:lineRule="auto"/>
        <w:rPr>
          <w:rFonts w:ascii="Times New Roman" w:hAnsi="Times New Roman" w:cs="Times New Roman"/>
          <w:sz w:val="28"/>
          <w:szCs w:val="28"/>
        </w:rPr>
      </w:pPr>
      <w:r w:rsidRPr="00524130">
        <w:rPr>
          <w:rFonts w:ascii="Times New Roman" w:hAnsi="Times New Roman" w:cs="Times New Roman"/>
          <w:sz w:val="28"/>
          <w:szCs w:val="28"/>
        </w:rPr>
        <w:t>Стебель наклони слегка (наклоны влево,</w:t>
      </w:r>
      <w:r>
        <w:rPr>
          <w:rFonts w:ascii="Times New Roman" w:hAnsi="Times New Roman" w:cs="Times New Roman"/>
          <w:sz w:val="28"/>
          <w:szCs w:val="28"/>
        </w:rPr>
        <w:t xml:space="preserve"> вправо, вперед назад)</w:t>
      </w:r>
    </w:p>
    <w:p w:rsidR="006A39CC" w:rsidRDefault="006A39CC" w:rsidP="006A39CC">
      <w:pPr>
        <w:pStyle w:val="Bodytext20"/>
        <w:shd w:val="clear" w:color="auto" w:fill="auto"/>
        <w:spacing w:line="276" w:lineRule="auto"/>
        <w:rPr>
          <w:rFonts w:ascii="Times New Roman" w:hAnsi="Times New Roman" w:cs="Times New Roman"/>
          <w:sz w:val="28"/>
          <w:szCs w:val="28"/>
        </w:rPr>
      </w:pP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 xml:space="preserve">Вот зарядка для цветка </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Отряхнись и успокойся (умываются и встряхивают кистями рук)</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В: Реб</w:t>
      </w:r>
      <w:r>
        <w:rPr>
          <w:rFonts w:ascii="Times New Roman" w:hAnsi="Times New Roman" w:cs="Times New Roman"/>
          <w:sz w:val="28"/>
          <w:szCs w:val="28"/>
        </w:rPr>
        <w:t>ята ландыш числится в списке рас</w:t>
      </w:r>
      <w:r w:rsidRPr="000517EB">
        <w:rPr>
          <w:rFonts w:ascii="Times New Roman" w:hAnsi="Times New Roman" w:cs="Times New Roman"/>
          <w:sz w:val="28"/>
          <w:szCs w:val="28"/>
        </w:rPr>
        <w:t>тений</w:t>
      </w:r>
      <w:r>
        <w:rPr>
          <w:rFonts w:ascii="Times New Roman" w:hAnsi="Times New Roman" w:cs="Times New Roman"/>
          <w:sz w:val="28"/>
          <w:szCs w:val="28"/>
        </w:rPr>
        <w:t>, которым грозит гибель. О</w:t>
      </w:r>
      <w:r w:rsidRPr="000517EB">
        <w:rPr>
          <w:rFonts w:ascii="Times New Roman" w:hAnsi="Times New Roman" w:cs="Times New Roman"/>
          <w:sz w:val="28"/>
          <w:szCs w:val="28"/>
        </w:rPr>
        <w:t>н занесен в Красную книгу. Давайте береч</w:t>
      </w:r>
      <w:r>
        <w:rPr>
          <w:rFonts w:ascii="Times New Roman" w:hAnsi="Times New Roman" w:cs="Times New Roman"/>
          <w:sz w:val="28"/>
          <w:szCs w:val="28"/>
        </w:rPr>
        <w:t>ь</w:t>
      </w:r>
      <w:r w:rsidRPr="000517EB">
        <w:rPr>
          <w:rFonts w:ascii="Times New Roman" w:hAnsi="Times New Roman" w:cs="Times New Roman"/>
          <w:sz w:val="28"/>
          <w:szCs w:val="28"/>
        </w:rPr>
        <w:t xml:space="preserve"> этих крохотных жителей леса. Я предлагаю нарисовать  ландыши своими руками.</w:t>
      </w:r>
    </w:p>
    <w:p w:rsidR="006A39CC" w:rsidRPr="000517EB" w:rsidRDefault="006A39CC" w:rsidP="006A39CC">
      <w:pPr>
        <w:rPr>
          <w:rFonts w:ascii="Times New Roman" w:hAnsi="Times New Roman" w:cs="Times New Roman"/>
          <w:sz w:val="28"/>
          <w:szCs w:val="28"/>
        </w:rPr>
      </w:pP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Объяснение выполнения работы.</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Пальчиковая гимнастика:</w:t>
      </w:r>
    </w:p>
    <w:p w:rsidR="006A39CC" w:rsidRPr="000517EB" w:rsidRDefault="006A39CC" w:rsidP="006A39CC">
      <w:pPr>
        <w:jc w:val="center"/>
        <w:rPr>
          <w:rFonts w:ascii="Times New Roman" w:hAnsi="Times New Roman" w:cs="Times New Roman"/>
          <w:sz w:val="28"/>
          <w:szCs w:val="28"/>
        </w:rPr>
      </w:pPr>
      <w:r>
        <w:rPr>
          <w:rFonts w:ascii="Times New Roman" w:hAnsi="Times New Roman" w:cs="Times New Roman"/>
          <w:sz w:val="28"/>
          <w:szCs w:val="28"/>
        </w:rPr>
        <w:t>«Н</w:t>
      </w:r>
      <w:r w:rsidRPr="000517EB">
        <w:rPr>
          <w:rFonts w:ascii="Times New Roman" w:hAnsi="Times New Roman" w:cs="Times New Roman"/>
          <w:sz w:val="28"/>
          <w:szCs w:val="28"/>
        </w:rPr>
        <w:t>аши милые цветы,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Распускают лепестки (разжимают пальцы)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Ветерок чуть дышит,</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Лепестки колышет (помахать пальцами)</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Наши милые цветы,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Закрывают лепестки (плавно сжимают пальцы в бутон)</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Тихо засыпают,</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Головой кивают (плавно пальцами кивают и отпускают руки на стол)</w:t>
      </w:r>
    </w:p>
    <w:p w:rsidR="006A39CC" w:rsidRPr="000517EB" w:rsidRDefault="006A39CC" w:rsidP="006A39CC">
      <w:pPr>
        <w:jc w:val="center"/>
        <w:rPr>
          <w:rFonts w:ascii="Times New Roman" w:hAnsi="Times New Roman" w:cs="Times New Roman"/>
          <w:sz w:val="28"/>
          <w:szCs w:val="28"/>
        </w:rPr>
      </w:pP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Самостоятельная деятельность детей (Звучит аудиозапись «Вальс цветов»)</w:t>
      </w:r>
    </w:p>
    <w:p w:rsidR="006A39CC"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Выставка работ детей – «Ландыши на поляне»</w:t>
      </w:r>
    </w:p>
    <w:p w:rsidR="006A39CC" w:rsidRPr="000517EB" w:rsidRDefault="006A39CC" w:rsidP="006A39CC">
      <w:pPr>
        <w:jc w:val="center"/>
        <w:rPr>
          <w:rFonts w:ascii="Times New Roman" w:hAnsi="Times New Roman" w:cs="Times New Roman"/>
          <w:sz w:val="28"/>
          <w:szCs w:val="28"/>
        </w:rPr>
      </w:pP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Итог занятия:</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В: Чем мы занимались?</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Куда ходили?</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В какие игры играли?</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Что больше всего понравилось вам делать?</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Какие бывают цветы?</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Чем полезен ландыш?</w:t>
      </w: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Можно ли рвать ландыши? И почему?</w:t>
      </w:r>
    </w:p>
    <w:p w:rsidR="006A39CC" w:rsidRPr="000517EB" w:rsidRDefault="006A39CC" w:rsidP="006A39CC">
      <w:pPr>
        <w:rPr>
          <w:rFonts w:ascii="Times New Roman" w:hAnsi="Times New Roman" w:cs="Times New Roman"/>
          <w:sz w:val="28"/>
          <w:szCs w:val="28"/>
        </w:rPr>
      </w:pPr>
    </w:p>
    <w:p w:rsidR="006A39CC"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Чтение стихотворения детей и их от</w:t>
      </w:r>
      <w:r>
        <w:rPr>
          <w:rFonts w:ascii="Times New Roman" w:hAnsi="Times New Roman" w:cs="Times New Roman"/>
          <w:sz w:val="28"/>
          <w:szCs w:val="28"/>
        </w:rPr>
        <w:t>в</w:t>
      </w:r>
      <w:r w:rsidRPr="000517EB">
        <w:rPr>
          <w:rFonts w:ascii="Times New Roman" w:hAnsi="Times New Roman" w:cs="Times New Roman"/>
          <w:sz w:val="28"/>
          <w:szCs w:val="28"/>
        </w:rPr>
        <w:t>еты.</w:t>
      </w:r>
    </w:p>
    <w:p w:rsidR="006A39CC" w:rsidRPr="000517EB" w:rsidRDefault="006A39CC" w:rsidP="006A39CC">
      <w:pPr>
        <w:rPr>
          <w:rFonts w:ascii="Times New Roman" w:hAnsi="Times New Roman" w:cs="Times New Roman"/>
          <w:sz w:val="28"/>
          <w:szCs w:val="28"/>
        </w:rPr>
      </w:pP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«Если я сорву цветок,</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Если ты сорвешь цветок,</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Если мы сорвем цветы,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То окажутся пусты,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И  деревья и кусты,</w:t>
      </w:r>
    </w:p>
    <w:p w:rsidR="006A39CC" w:rsidRPr="000517EB" w:rsidRDefault="006A39CC" w:rsidP="006A39CC">
      <w:pPr>
        <w:jc w:val="center"/>
        <w:rPr>
          <w:rFonts w:ascii="Times New Roman" w:hAnsi="Times New Roman" w:cs="Times New Roman"/>
          <w:sz w:val="28"/>
          <w:szCs w:val="28"/>
        </w:rPr>
      </w:pPr>
      <w:r w:rsidRPr="000517EB">
        <w:rPr>
          <w:rFonts w:ascii="Times New Roman" w:hAnsi="Times New Roman" w:cs="Times New Roman"/>
          <w:sz w:val="28"/>
          <w:szCs w:val="28"/>
        </w:rPr>
        <w:t>И не будет красоты.</w:t>
      </w:r>
    </w:p>
    <w:p w:rsidR="006A39CC" w:rsidRPr="000517EB" w:rsidRDefault="006A39CC" w:rsidP="006A39CC">
      <w:pPr>
        <w:rPr>
          <w:rFonts w:ascii="Times New Roman" w:hAnsi="Times New Roman" w:cs="Times New Roman"/>
          <w:sz w:val="28"/>
          <w:szCs w:val="28"/>
        </w:rPr>
      </w:pPr>
    </w:p>
    <w:p w:rsidR="006A39CC" w:rsidRPr="000517EB" w:rsidRDefault="006A39CC" w:rsidP="006A39CC">
      <w:pPr>
        <w:rPr>
          <w:rFonts w:ascii="Times New Roman" w:hAnsi="Times New Roman" w:cs="Times New Roman"/>
          <w:sz w:val="28"/>
          <w:szCs w:val="28"/>
        </w:rPr>
      </w:pPr>
      <w:r w:rsidRPr="000517EB">
        <w:rPr>
          <w:rFonts w:ascii="Times New Roman" w:hAnsi="Times New Roman" w:cs="Times New Roman"/>
          <w:sz w:val="28"/>
          <w:szCs w:val="28"/>
        </w:rPr>
        <w:t xml:space="preserve">В: Замечательные ландыши получились у вас, ребята, молодцы. </w:t>
      </w: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p w:rsidR="006A39CC" w:rsidRDefault="006A39CC" w:rsidP="006A39CC">
      <w:pPr>
        <w:pStyle w:val="Bodytext20"/>
        <w:shd w:val="clear" w:color="auto" w:fill="auto"/>
        <w:spacing w:line="276" w:lineRule="auto"/>
        <w:jc w:val="center"/>
        <w:rPr>
          <w:rFonts w:ascii="Times New Roman" w:hAnsi="Times New Roman" w:cs="Times New Roman"/>
          <w:sz w:val="28"/>
          <w:szCs w:val="28"/>
        </w:rPr>
      </w:pP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В.Н. </w:t>
      </w:r>
      <w:proofErr w:type="spellStart"/>
      <w:r>
        <w:rPr>
          <w:rFonts w:ascii="Times New Roman" w:hAnsi="Times New Roman" w:cs="Times New Roman"/>
          <w:sz w:val="28"/>
          <w:szCs w:val="28"/>
        </w:rPr>
        <w:t>Волчкова</w:t>
      </w:r>
      <w:proofErr w:type="spellEnd"/>
      <w:r>
        <w:rPr>
          <w:rFonts w:ascii="Times New Roman" w:hAnsi="Times New Roman" w:cs="Times New Roman"/>
          <w:sz w:val="28"/>
          <w:szCs w:val="28"/>
        </w:rPr>
        <w:t xml:space="preserve"> «Экология» ТЦ «Учитель». Воронеж, 2004;</w:t>
      </w: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Л. И. </w:t>
      </w:r>
      <w:proofErr w:type="spellStart"/>
      <w:r>
        <w:rPr>
          <w:rFonts w:ascii="Times New Roman" w:hAnsi="Times New Roman" w:cs="Times New Roman"/>
          <w:sz w:val="28"/>
          <w:szCs w:val="28"/>
        </w:rPr>
        <w:t>Грекова</w:t>
      </w:r>
      <w:proofErr w:type="spellEnd"/>
      <w:r>
        <w:rPr>
          <w:rFonts w:ascii="Times New Roman" w:hAnsi="Times New Roman" w:cs="Times New Roman"/>
          <w:sz w:val="28"/>
          <w:szCs w:val="28"/>
        </w:rPr>
        <w:t xml:space="preserve"> «В союзе с природой» ЦГИ</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-Ставрополь, 2003;</w:t>
      </w: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А.С. Галанов «Занятия с дошкольниками по изобразительному искусству». Москва, 2010.</w:t>
      </w: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Т.Р. Кислова «По дороге к азбуке». Москва: «</w:t>
      </w:r>
      <w:proofErr w:type="spellStart"/>
      <w:r>
        <w:rPr>
          <w:rFonts w:ascii="Times New Roman" w:hAnsi="Times New Roman" w:cs="Times New Roman"/>
          <w:sz w:val="28"/>
          <w:szCs w:val="28"/>
        </w:rPr>
        <w:t>Баласс</w:t>
      </w:r>
      <w:proofErr w:type="spellEnd"/>
      <w:r>
        <w:rPr>
          <w:rFonts w:ascii="Times New Roman" w:hAnsi="Times New Roman" w:cs="Times New Roman"/>
          <w:sz w:val="28"/>
          <w:szCs w:val="28"/>
        </w:rPr>
        <w:t>», 2002</w:t>
      </w: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lastRenderedPageBreak/>
        <w:t>В.И. Ковалько «Азбука физкультминуток для дошкольников. М.:ВАКО, 2010</w:t>
      </w:r>
    </w:p>
    <w:p w:rsidR="006A39CC" w:rsidRDefault="006A39CC" w:rsidP="006A39CC">
      <w:pPr>
        <w:pStyle w:val="Bodytext20"/>
        <w:numPr>
          <w:ilvl w:val="0"/>
          <w:numId w:val="6"/>
        </w:numPr>
        <w:shd w:val="clear" w:color="auto" w:fill="auto"/>
        <w:spacing w:line="276" w:lineRule="auto"/>
        <w:rPr>
          <w:rFonts w:ascii="Times New Roman" w:hAnsi="Times New Roman" w:cs="Times New Roman"/>
          <w:sz w:val="28"/>
          <w:szCs w:val="28"/>
        </w:rPr>
      </w:pPr>
      <w:r>
        <w:rPr>
          <w:rFonts w:ascii="Times New Roman" w:hAnsi="Times New Roman" w:cs="Times New Roman"/>
          <w:sz w:val="28"/>
          <w:szCs w:val="28"/>
        </w:rPr>
        <w:t xml:space="preserve">Р.Г. Казакова «Рисование с детьми дошкольного возраста: нетрадиционные техники, планирование, конспекты занятий» МТЦ «Сфера», Москва 2005 </w:t>
      </w:r>
    </w:p>
    <w:p w:rsidR="006A39CC" w:rsidRPr="00524130" w:rsidRDefault="006A39CC" w:rsidP="006A39CC">
      <w:pPr>
        <w:pStyle w:val="Bodytext20"/>
        <w:shd w:val="clear" w:color="auto" w:fill="auto"/>
        <w:spacing w:line="276" w:lineRule="auto"/>
        <w:rPr>
          <w:rFonts w:ascii="Times New Roman" w:hAnsi="Times New Roman" w:cs="Times New Roman"/>
          <w:sz w:val="28"/>
          <w:szCs w:val="28"/>
        </w:rPr>
      </w:pPr>
    </w:p>
    <w:p w:rsidR="003D4A37" w:rsidRDefault="003D4A37" w:rsidP="003D4A37">
      <w:pPr>
        <w:spacing w:line="240" w:lineRule="auto"/>
        <w:ind w:firstLine="709"/>
      </w:pPr>
    </w:p>
    <w:p w:rsidR="006A39CC" w:rsidRPr="009E2A2F" w:rsidRDefault="006A39CC" w:rsidP="009E2A2F">
      <w:pPr>
        <w:rPr>
          <w:sz w:val="28"/>
          <w:szCs w:val="28"/>
        </w:rPr>
      </w:pPr>
      <w:r>
        <w:rPr>
          <w:sz w:val="28"/>
          <w:szCs w:val="28"/>
        </w:rPr>
        <w:br w:type="page"/>
      </w:r>
      <w:r>
        <w:rPr>
          <w:sz w:val="28"/>
          <w:szCs w:val="28"/>
        </w:rPr>
        <w:lastRenderedPageBreak/>
        <w:t>МДОУ «Детский сад №122 комбинированного вида»</w:t>
      </w:r>
    </w:p>
    <w:p w:rsidR="006A39CC" w:rsidRDefault="006A39CC" w:rsidP="006A39CC">
      <w:pPr>
        <w:rPr>
          <w:sz w:val="28"/>
          <w:szCs w:val="28"/>
        </w:rPr>
      </w:pPr>
    </w:p>
    <w:p w:rsidR="006A39CC" w:rsidRDefault="006A39CC" w:rsidP="006A39CC">
      <w:pPr>
        <w:rPr>
          <w:sz w:val="28"/>
          <w:szCs w:val="28"/>
        </w:rPr>
      </w:pPr>
    </w:p>
    <w:p w:rsidR="006A39CC" w:rsidRDefault="006A39CC" w:rsidP="006A39CC">
      <w:pPr>
        <w:rPr>
          <w:sz w:val="28"/>
          <w:szCs w:val="28"/>
        </w:rPr>
      </w:pPr>
    </w:p>
    <w:p w:rsidR="006A39CC" w:rsidRDefault="006A39CC" w:rsidP="006A39CC">
      <w:pPr>
        <w:rPr>
          <w:sz w:val="28"/>
          <w:szCs w:val="28"/>
        </w:rPr>
      </w:pPr>
    </w:p>
    <w:p w:rsidR="006A39CC" w:rsidRDefault="006A39CC" w:rsidP="006A39CC">
      <w:pPr>
        <w:rPr>
          <w:sz w:val="28"/>
          <w:szCs w:val="28"/>
        </w:rPr>
      </w:pPr>
    </w:p>
    <w:p w:rsidR="006A39CC" w:rsidRDefault="006A39CC" w:rsidP="006A39CC">
      <w:pPr>
        <w:rPr>
          <w:sz w:val="28"/>
          <w:szCs w:val="28"/>
        </w:rPr>
      </w:pPr>
    </w:p>
    <w:p w:rsidR="006A39CC" w:rsidRDefault="006A39CC" w:rsidP="006A39CC">
      <w:pPr>
        <w:jc w:val="center"/>
        <w:rPr>
          <w:sz w:val="36"/>
          <w:szCs w:val="36"/>
        </w:rPr>
      </w:pPr>
      <w:r>
        <w:rPr>
          <w:sz w:val="36"/>
          <w:szCs w:val="36"/>
        </w:rPr>
        <w:t>Занятие</w:t>
      </w:r>
    </w:p>
    <w:p w:rsidR="006A39CC" w:rsidRDefault="006A39CC" w:rsidP="006A39CC">
      <w:pPr>
        <w:jc w:val="center"/>
        <w:rPr>
          <w:sz w:val="36"/>
          <w:szCs w:val="36"/>
        </w:rPr>
      </w:pPr>
      <w:r>
        <w:rPr>
          <w:sz w:val="36"/>
          <w:szCs w:val="36"/>
        </w:rPr>
        <w:t>«Весенняя история»</w:t>
      </w:r>
    </w:p>
    <w:p w:rsidR="006A39CC" w:rsidRDefault="006A39CC" w:rsidP="006A39CC">
      <w:pPr>
        <w:jc w:val="center"/>
        <w:rPr>
          <w:sz w:val="28"/>
          <w:szCs w:val="28"/>
        </w:rPr>
      </w:pPr>
      <w:r w:rsidRPr="004D52FE">
        <w:rPr>
          <w:sz w:val="28"/>
          <w:szCs w:val="28"/>
        </w:rPr>
        <w:t xml:space="preserve">Для детей подготовительной подгруппы </w:t>
      </w:r>
    </w:p>
    <w:p w:rsidR="006A39CC" w:rsidRPr="004D52FE" w:rsidRDefault="006A39CC" w:rsidP="006A39CC">
      <w:pPr>
        <w:jc w:val="center"/>
        <w:rPr>
          <w:sz w:val="28"/>
          <w:szCs w:val="28"/>
        </w:rPr>
      </w:pPr>
      <w:r w:rsidRPr="004D52FE">
        <w:rPr>
          <w:sz w:val="28"/>
          <w:szCs w:val="28"/>
        </w:rPr>
        <w:t>компенсирующей направленности</w:t>
      </w:r>
    </w:p>
    <w:p w:rsidR="006A39CC" w:rsidRDefault="006A39CC" w:rsidP="006A39CC">
      <w:pPr>
        <w:jc w:val="center"/>
        <w:rPr>
          <w:sz w:val="48"/>
          <w:szCs w:val="48"/>
        </w:rPr>
      </w:pPr>
    </w:p>
    <w:p w:rsidR="006A39CC" w:rsidRDefault="006A39CC" w:rsidP="006A39CC">
      <w:pPr>
        <w:jc w:val="center"/>
        <w:rPr>
          <w:sz w:val="48"/>
          <w:szCs w:val="48"/>
        </w:rPr>
      </w:pPr>
    </w:p>
    <w:p w:rsidR="006A39CC" w:rsidRDefault="006A39CC" w:rsidP="006A39CC">
      <w:pPr>
        <w:jc w:val="center"/>
        <w:rPr>
          <w:sz w:val="48"/>
          <w:szCs w:val="48"/>
        </w:rPr>
      </w:pPr>
    </w:p>
    <w:p w:rsidR="006A39CC" w:rsidRDefault="006A39CC" w:rsidP="006A39CC">
      <w:pPr>
        <w:ind w:left="2832" w:firstLine="708"/>
        <w:rPr>
          <w:sz w:val="28"/>
          <w:szCs w:val="28"/>
        </w:rPr>
      </w:pPr>
      <w:r>
        <w:rPr>
          <w:sz w:val="28"/>
          <w:szCs w:val="28"/>
        </w:rPr>
        <w:t>Из опыта работы воспитателя</w:t>
      </w:r>
    </w:p>
    <w:p w:rsidR="006A39CC" w:rsidRDefault="006A39CC" w:rsidP="006A39CC">
      <w:pPr>
        <w:ind w:left="2832" w:firstLine="708"/>
        <w:rPr>
          <w:sz w:val="28"/>
          <w:szCs w:val="28"/>
        </w:rPr>
      </w:pPr>
      <w:r w:rsidRPr="00F0489A">
        <w:rPr>
          <w:sz w:val="28"/>
          <w:szCs w:val="28"/>
        </w:rPr>
        <w:t>высшей квалификационной</w:t>
      </w:r>
      <w:r>
        <w:rPr>
          <w:sz w:val="28"/>
          <w:szCs w:val="28"/>
        </w:rPr>
        <w:t xml:space="preserve"> категории</w:t>
      </w:r>
    </w:p>
    <w:p w:rsidR="006A39CC" w:rsidRDefault="006A39CC" w:rsidP="006A39CC">
      <w:pPr>
        <w:ind w:left="2832" w:firstLine="708"/>
        <w:rPr>
          <w:sz w:val="28"/>
          <w:szCs w:val="28"/>
        </w:rPr>
      </w:pPr>
      <w:proofErr w:type="spellStart"/>
      <w:r>
        <w:rPr>
          <w:sz w:val="28"/>
          <w:szCs w:val="28"/>
        </w:rPr>
        <w:t>Лапшова</w:t>
      </w:r>
      <w:proofErr w:type="spellEnd"/>
      <w:r>
        <w:rPr>
          <w:sz w:val="28"/>
          <w:szCs w:val="28"/>
        </w:rPr>
        <w:t xml:space="preserve"> С.Н.</w:t>
      </w:r>
    </w:p>
    <w:p w:rsidR="006A39CC" w:rsidRDefault="006A39CC" w:rsidP="006A39CC">
      <w:pPr>
        <w:jc w:val="center"/>
        <w:rPr>
          <w:sz w:val="48"/>
          <w:szCs w:val="48"/>
        </w:rPr>
      </w:pPr>
    </w:p>
    <w:p w:rsidR="006A39CC" w:rsidRDefault="006A39CC" w:rsidP="006A39CC">
      <w:pPr>
        <w:jc w:val="center"/>
        <w:rPr>
          <w:sz w:val="28"/>
          <w:szCs w:val="28"/>
        </w:rPr>
      </w:pPr>
    </w:p>
    <w:p w:rsidR="006A39CC" w:rsidRDefault="006A39CC" w:rsidP="006A39CC">
      <w:pPr>
        <w:jc w:val="center"/>
        <w:rPr>
          <w:sz w:val="28"/>
          <w:szCs w:val="28"/>
        </w:rPr>
      </w:pPr>
    </w:p>
    <w:p w:rsidR="006A39CC" w:rsidRDefault="006A39CC" w:rsidP="006A39CC">
      <w:pPr>
        <w:jc w:val="center"/>
        <w:rPr>
          <w:sz w:val="28"/>
          <w:szCs w:val="28"/>
        </w:rPr>
      </w:pPr>
    </w:p>
    <w:p w:rsidR="006A39CC" w:rsidRDefault="006A39CC" w:rsidP="006A39CC">
      <w:pPr>
        <w:jc w:val="center"/>
        <w:rPr>
          <w:sz w:val="28"/>
          <w:szCs w:val="28"/>
        </w:rPr>
      </w:pPr>
    </w:p>
    <w:p w:rsidR="006A39CC" w:rsidRDefault="006A39CC" w:rsidP="006A39CC">
      <w:pPr>
        <w:ind w:left="-567" w:firstLine="709"/>
        <w:rPr>
          <w:sz w:val="28"/>
          <w:szCs w:val="28"/>
        </w:rPr>
      </w:pPr>
    </w:p>
    <w:p w:rsidR="006A39CC" w:rsidRDefault="006A39CC" w:rsidP="006A39CC">
      <w:pPr>
        <w:ind w:left="-567" w:firstLine="709"/>
        <w:rPr>
          <w:rFonts w:ascii="Times New Roman" w:hAnsi="Times New Roman" w:cs="Times New Roman"/>
          <w:sz w:val="24"/>
          <w:szCs w:val="24"/>
        </w:rPr>
      </w:pPr>
      <w:r w:rsidRPr="008E715B">
        <w:rPr>
          <w:rFonts w:ascii="Times New Roman" w:hAnsi="Times New Roman" w:cs="Times New Roman"/>
          <w:b/>
          <w:sz w:val="24"/>
          <w:szCs w:val="24"/>
        </w:rPr>
        <w:t>Цель:</w:t>
      </w:r>
      <w:r>
        <w:rPr>
          <w:rFonts w:ascii="Times New Roman" w:hAnsi="Times New Roman" w:cs="Times New Roman"/>
          <w:sz w:val="24"/>
          <w:szCs w:val="24"/>
        </w:rPr>
        <w:t xml:space="preserve"> обобщить знания, умения полученные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года.</w:t>
      </w:r>
    </w:p>
    <w:p w:rsidR="006A39CC" w:rsidRPr="008E715B" w:rsidRDefault="006A39CC" w:rsidP="006A39CC">
      <w:pPr>
        <w:ind w:left="-567" w:firstLine="709"/>
        <w:rPr>
          <w:rFonts w:ascii="Times New Roman" w:hAnsi="Times New Roman" w:cs="Times New Roman"/>
          <w:b/>
          <w:sz w:val="24"/>
          <w:szCs w:val="24"/>
        </w:rPr>
      </w:pPr>
      <w:r w:rsidRPr="008E715B">
        <w:rPr>
          <w:rFonts w:ascii="Times New Roman" w:hAnsi="Times New Roman" w:cs="Times New Roman"/>
          <w:b/>
          <w:sz w:val="24"/>
          <w:szCs w:val="24"/>
        </w:rPr>
        <w:t>Задачи: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характерных признаках весны, образе жизни лесных обитателей (птиц, насекомых), первых весенних цветах. Учить устанавливать элементарные причинно-следственные связи. Активизировать в речи употребление прилагательных, правильно использовать грамматические формы, формировать словарь по теме.</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пробуждать особую эмоционально-эстетическую отзывчивость в общении с природой, стремление любоваться и одновременно заботиться о ее сохранении.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упражнять детей в использовании приема вырезания симметричного изображения путем складывания бумаги пополам, или в несколько раз.</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учить использовать природный и бросовый материал в художественно-декоративном оформлении поделки.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Воспитывать: чувство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 бережное отношение к природе и цветам.</w:t>
      </w:r>
    </w:p>
    <w:p w:rsidR="006A39CC" w:rsidRDefault="006A39CC" w:rsidP="006A39CC">
      <w:pPr>
        <w:ind w:left="-567" w:firstLine="709"/>
        <w:rPr>
          <w:rFonts w:ascii="Times New Roman" w:hAnsi="Times New Roman" w:cs="Times New Roman"/>
          <w:sz w:val="24"/>
          <w:szCs w:val="24"/>
        </w:rPr>
      </w:pPr>
      <w:proofErr w:type="gramStart"/>
      <w:r w:rsidRPr="008E715B">
        <w:rPr>
          <w:rFonts w:ascii="Times New Roman" w:hAnsi="Times New Roman" w:cs="Times New Roman"/>
          <w:b/>
          <w:sz w:val="24"/>
          <w:szCs w:val="24"/>
        </w:rPr>
        <w:t>Оборудование:</w:t>
      </w:r>
      <w:r>
        <w:rPr>
          <w:rFonts w:ascii="Times New Roman" w:hAnsi="Times New Roman" w:cs="Times New Roman"/>
          <w:sz w:val="24"/>
          <w:szCs w:val="24"/>
        </w:rPr>
        <w:t xml:space="preserve"> набор картинок из серии «Первоцветы», «Насекомые», «Перелетные птицы», «Деревья», разрезные картинки, модель «цветка», модель «весна», аудиозапись «Голоса птиц», «Времена года», незавершенный макет цветочной поляны, пластилин, стеки, клеенки.</w:t>
      </w:r>
      <w:proofErr w:type="gramEnd"/>
    </w:p>
    <w:p w:rsidR="006A39CC" w:rsidRPr="008E715B" w:rsidRDefault="006A39CC" w:rsidP="006A39CC">
      <w:pPr>
        <w:ind w:left="-567" w:firstLine="709"/>
        <w:jc w:val="center"/>
        <w:rPr>
          <w:rFonts w:ascii="Times New Roman" w:hAnsi="Times New Roman" w:cs="Times New Roman"/>
          <w:b/>
          <w:sz w:val="24"/>
          <w:szCs w:val="24"/>
        </w:rPr>
      </w:pPr>
      <w:r w:rsidRPr="008E715B">
        <w:rPr>
          <w:rFonts w:ascii="Times New Roman" w:hAnsi="Times New Roman" w:cs="Times New Roman"/>
          <w:b/>
          <w:sz w:val="24"/>
          <w:szCs w:val="24"/>
        </w:rPr>
        <w:t>Ход занятия</w:t>
      </w:r>
    </w:p>
    <w:p w:rsidR="006A39CC" w:rsidRPr="008E715B" w:rsidRDefault="006A39CC" w:rsidP="006A39CC">
      <w:pPr>
        <w:ind w:left="-567" w:firstLine="709"/>
        <w:rPr>
          <w:rFonts w:ascii="Times New Roman" w:hAnsi="Times New Roman" w:cs="Times New Roman"/>
          <w:b/>
          <w:sz w:val="24"/>
          <w:szCs w:val="24"/>
        </w:rPr>
      </w:pPr>
      <w:r w:rsidRPr="008E715B">
        <w:rPr>
          <w:rFonts w:ascii="Times New Roman" w:hAnsi="Times New Roman" w:cs="Times New Roman"/>
          <w:b/>
          <w:sz w:val="24"/>
          <w:szCs w:val="24"/>
        </w:rPr>
        <w:t>Организационный момент.</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Прислушайтесь, дети. Вы ничего не слышите? Кто это так тихо прошагал за окошком?</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Кто пришел так тихо-тихо?</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Ну, конечно, не слониха,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И, конечно, бегемот,</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Тихо так прийти не мог.</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И никто из вас не слышал,</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Как листок из почки вышел</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 xml:space="preserve">И услышать не могли вы, </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Как зеленые травинки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Сняв зеленые ботинки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Тихо вышли из земли.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lastRenderedPageBreak/>
        <w:t>И подснежник тихо вышел.</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И повсюду красота.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Это значит, это значит:</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В гости к нам пришла весна!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Весна – удивительное время года. Что за чудеса происходят весной, когда пригреет солнышко и подует теплый ветерок?</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рассказ по модели «весна»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 назовите </w:t>
      </w:r>
      <w:proofErr w:type="gramStart"/>
      <w:r>
        <w:rPr>
          <w:rFonts w:ascii="Times New Roman" w:hAnsi="Times New Roman" w:cs="Times New Roman"/>
          <w:sz w:val="24"/>
          <w:szCs w:val="24"/>
        </w:rPr>
        <w:t>весенние</w:t>
      </w:r>
      <w:proofErr w:type="gramEnd"/>
      <w:r>
        <w:rPr>
          <w:rFonts w:ascii="Times New Roman" w:hAnsi="Times New Roman" w:cs="Times New Roman"/>
          <w:sz w:val="24"/>
          <w:szCs w:val="24"/>
        </w:rPr>
        <w:t xml:space="preserve"> месяца.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назовите «приметы весны» - пословицы и поговорки: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весна водой богата,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апрель с водою, а май с травою,</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май холодный – год плодородный,</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весна красна цветами, а осень пирогами,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грач на горе – весна на дворе,</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первый весенний гром – к наступлению тепла.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А чем пахнет весна? Она создает ощущение свежести, нежности, чистоты, молодости, прозрачности. Воздух напоен ароматами молодой клейкой листвы, почек, свежей зелени.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д.и. – с мячом. </w:t>
      </w:r>
      <w:proofErr w:type="gramStart"/>
      <w:r>
        <w:rPr>
          <w:rFonts w:ascii="Times New Roman" w:hAnsi="Times New Roman" w:cs="Times New Roman"/>
          <w:sz w:val="24"/>
          <w:szCs w:val="24"/>
        </w:rPr>
        <w:t>О чем можно сказать весенний? (ручей, дождь, день, сад, лес, цветок).</w:t>
      </w:r>
      <w:proofErr w:type="gramEnd"/>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д.и. «назовите какое время года, кто за кем»?</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Кто расскажет </w:t>
      </w:r>
      <w:proofErr w:type="gramStart"/>
      <w:r>
        <w:rPr>
          <w:rFonts w:ascii="Times New Roman" w:hAnsi="Times New Roman" w:cs="Times New Roman"/>
          <w:sz w:val="24"/>
          <w:szCs w:val="24"/>
        </w:rPr>
        <w:t>стихотворение про весну</w:t>
      </w:r>
      <w:proofErr w:type="gramEnd"/>
      <w:r>
        <w:rPr>
          <w:rFonts w:ascii="Times New Roman" w:hAnsi="Times New Roman" w:cs="Times New Roman"/>
          <w:sz w:val="24"/>
          <w:szCs w:val="24"/>
        </w:rPr>
        <w:t>?</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Опять свой наряд обновили</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В зеленых побегах леса</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И нас на заре разбудили</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Счастливых скворцов голоса.</w:t>
      </w:r>
    </w:p>
    <w:p w:rsidR="006A39CC" w:rsidRPr="008E715B" w:rsidRDefault="006A39CC" w:rsidP="006A39CC">
      <w:pPr>
        <w:ind w:left="-567" w:firstLine="709"/>
        <w:rPr>
          <w:rFonts w:ascii="Times New Roman" w:hAnsi="Times New Roman" w:cs="Times New Roman"/>
          <w:b/>
          <w:sz w:val="24"/>
          <w:szCs w:val="24"/>
        </w:rPr>
      </w:pPr>
      <w:proofErr w:type="spellStart"/>
      <w:r w:rsidRPr="008E715B">
        <w:rPr>
          <w:rFonts w:ascii="Times New Roman" w:hAnsi="Times New Roman" w:cs="Times New Roman"/>
          <w:b/>
          <w:sz w:val="24"/>
          <w:szCs w:val="24"/>
        </w:rPr>
        <w:t>Физминутка</w:t>
      </w:r>
      <w:proofErr w:type="spellEnd"/>
      <w:r w:rsidRPr="008E715B">
        <w:rPr>
          <w:rFonts w:ascii="Times New Roman" w:hAnsi="Times New Roman" w:cs="Times New Roman"/>
          <w:b/>
          <w:sz w:val="24"/>
          <w:szCs w:val="24"/>
        </w:rPr>
        <w:t xml:space="preserve"> «Деревья в лесу»:</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Руки подняли и помахали</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Это деревья в лесу</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Локти согнули, руки встряхнули</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Ветер сбивает росу</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lastRenderedPageBreak/>
        <w:t>Плавно руками помашем</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Это к нам птицы летят</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 xml:space="preserve">Как они </w:t>
      </w:r>
      <w:proofErr w:type="gramStart"/>
      <w:r>
        <w:rPr>
          <w:rFonts w:ascii="Times New Roman" w:hAnsi="Times New Roman" w:cs="Times New Roman"/>
          <w:sz w:val="24"/>
          <w:szCs w:val="24"/>
        </w:rPr>
        <w:t>сядут</w:t>
      </w:r>
      <w:proofErr w:type="gramEnd"/>
      <w:r>
        <w:rPr>
          <w:rFonts w:ascii="Times New Roman" w:hAnsi="Times New Roman" w:cs="Times New Roman"/>
          <w:sz w:val="24"/>
          <w:szCs w:val="24"/>
        </w:rPr>
        <w:t xml:space="preserve"> покажем –</w:t>
      </w:r>
    </w:p>
    <w:p w:rsidR="006A39CC" w:rsidRDefault="006A39CC" w:rsidP="006A39CC">
      <w:pPr>
        <w:tabs>
          <w:tab w:val="left" w:pos="709"/>
        </w:tabs>
        <w:ind w:left="851" w:firstLine="709"/>
        <w:rPr>
          <w:rFonts w:ascii="Times New Roman" w:hAnsi="Times New Roman" w:cs="Times New Roman"/>
          <w:sz w:val="24"/>
          <w:szCs w:val="24"/>
        </w:rPr>
      </w:pPr>
      <w:r>
        <w:rPr>
          <w:rFonts w:ascii="Times New Roman" w:hAnsi="Times New Roman" w:cs="Times New Roman"/>
          <w:sz w:val="24"/>
          <w:szCs w:val="24"/>
        </w:rPr>
        <w:t>Крылья сложили назад.</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какие деревья растут в лесу? (по картинкам: ель, дуб, береза, рябина, клен)</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а как просыпаются деревья? (появляются почки, листочки)</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дети, хотите к весне в гости в весенний лес попасть?</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Дети (водят хоровод и декламируют):</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Идет матушка весна, отворяй ворота,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Первый март пришел, всех детей провел.</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А за ним апрель – отворяй окно и дверь,</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А уж как пришел май – веселись и не скучай!</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вот мы и попали в весенний лес. Давайте поздороваемся. Закройте глазки и прислушайтесь. Что здесь можно услышать? Кого встретить?</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Звучит фрагмент «Голоса птиц».</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о чем поют, о чем хлопочут птицы? (птицы строят гнезда и высиживают птенцов)</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каких перелетных птиц вы знаете? (картинка: «перелетные птицы»)</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а каких еще обитателей леса можно увидеть порхающими над цветами? (бабочки, жучки насекомые – по картинкам насекомых). Чем они полезны?</w:t>
      </w:r>
    </w:p>
    <w:p w:rsidR="006A39CC" w:rsidRPr="003A465E" w:rsidRDefault="006A39CC" w:rsidP="006A39CC">
      <w:pPr>
        <w:ind w:left="-567" w:firstLine="709"/>
        <w:rPr>
          <w:rFonts w:ascii="Times New Roman" w:hAnsi="Times New Roman" w:cs="Times New Roman"/>
          <w:b/>
          <w:sz w:val="24"/>
          <w:szCs w:val="24"/>
        </w:rPr>
      </w:pPr>
      <w:r w:rsidRPr="003A465E">
        <w:rPr>
          <w:rFonts w:ascii="Times New Roman" w:hAnsi="Times New Roman" w:cs="Times New Roman"/>
          <w:b/>
          <w:sz w:val="24"/>
          <w:szCs w:val="24"/>
        </w:rPr>
        <w:t>Фонетическая зарядка «На поляне»</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Птицы щебечут, а жуки жужжат (ж-ж),</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Ручейки журчат, а комарики звенят (з-з),</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Бабочки порхают, а листочки шелестят (ш-ш),</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а сейчас проверим, знаете ли вы, как называются птенцы у разных птиц?</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д.и. «кто у кого» - с мячом.</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У скворца – скворчата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У грача – грачата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У соловья – соловьята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У журавля – журавлята</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lastRenderedPageBreak/>
        <w:t>У аиста – аистята.</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Весна – утро года: природа просыпается от зимнего сна. Как радуется все вокруг теплому весеннему солнышку. Самая большая и яркая радость – это первые весенние цветы. Какие вы знаете весенние цветы? Как их еще называют? (</w:t>
      </w:r>
      <w:proofErr w:type="spellStart"/>
      <w:r>
        <w:rPr>
          <w:rFonts w:ascii="Times New Roman" w:hAnsi="Times New Roman" w:cs="Times New Roman"/>
          <w:sz w:val="24"/>
          <w:szCs w:val="24"/>
        </w:rPr>
        <w:t>весенник</w:t>
      </w:r>
      <w:proofErr w:type="spellEnd"/>
      <w:r>
        <w:rPr>
          <w:rFonts w:ascii="Times New Roman" w:hAnsi="Times New Roman" w:cs="Times New Roman"/>
          <w:sz w:val="24"/>
          <w:szCs w:val="24"/>
        </w:rPr>
        <w:t xml:space="preserve">, первоцвет, первенец). Ответы детей по картинкам – цветы (подснежник, ландыш, тюльпан, нарцисс, одуванчик). </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почему их надо беречь? (каждый цветок волнует нас своей скромностью, красотой, восхищает чистотой и тонким ароматом). Закрепляют строение цветка по модели «Цветок».</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 в красной книге написано «не истреби, не сорви, не затопчи». Эти слова </w:t>
      </w:r>
      <w:proofErr w:type="gramStart"/>
      <w:r>
        <w:rPr>
          <w:rFonts w:ascii="Times New Roman" w:hAnsi="Times New Roman" w:cs="Times New Roman"/>
          <w:sz w:val="24"/>
          <w:szCs w:val="24"/>
        </w:rPr>
        <w:t>звучат</w:t>
      </w:r>
      <w:proofErr w:type="gramEnd"/>
      <w:r>
        <w:rPr>
          <w:rFonts w:ascii="Times New Roman" w:hAnsi="Times New Roman" w:cs="Times New Roman"/>
          <w:sz w:val="24"/>
          <w:szCs w:val="24"/>
        </w:rPr>
        <w:t xml:space="preserve"> словно наказ людям: «Сбереги, дай вырасти – и ты станешь богаче не только лесами и лугами, но и душой». И вот однажды </w:t>
      </w:r>
      <w:proofErr w:type="gramStart"/>
      <w:r>
        <w:rPr>
          <w:rFonts w:ascii="Times New Roman" w:hAnsi="Times New Roman" w:cs="Times New Roman"/>
          <w:sz w:val="24"/>
          <w:szCs w:val="24"/>
        </w:rPr>
        <w:t>Весна-красна</w:t>
      </w:r>
      <w:proofErr w:type="gramEnd"/>
      <w:r>
        <w:rPr>
          <w:rFonts w:ascii="Times New Roman" w:hAnsi="Times New Roman" w:cs="Times New Roman"/>
          <w:sz w:val="24"/>
          <w:szCs w:val="24"/>
        </w:rPr>
        <w:t xml:space="preserve"> решила собрать все эти прекрасные цветы на одной поляне. Пусть люди красоте порадуются. Хотите увидеть эту поляну?</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нужно закрыть глаза, сказать волшебные слова. «</w:t>
      </w:r>
      <w:proofErr w:type="spellStart"/>
      <w:r>
        <w:rPr>
          <w:rFonts w:ascii="Times New Roman" w:hAnsi="Times New Roman" w:cs="Times New Roman"/>
          <w:sz w:val="24"/>
          <w:szCs w:val="24"/>
        </w:rPr>
        <w:t>Крибле-крабле-бумс</w:t>
      </w:r>
      <w:proofErr w:type="spellEnd"/>
      <w:r>
        <w:rPr>
          <w:rFonts w:ascii="Times New Roman" w:hAnsi="Times New Roman" w:cs="Times New Roman"/>
          <w:sz w:val="24"/>
          <w:szCs w:val="24"/>
        </w:rPr>
        <w:t>»  полянка, появись! (дети подходят к закрытому макету).</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 что такое? Где цветы, куда они пропали? </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а может, это проделки волшебницы зимы? Может она прокралась на полянку и «заморозила» все цветы? Чтобы не было у людей весенней радости, а были только мороз и стужа. Что же нам делать, дети? Как помочь весне? (дети дают разные ответы).</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может быть, сами сделаем чудесную полянку, где будут цвести на радость людям первоцветы?</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д.и. «целое из частей» (цветы).</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Возвращаемся в детский сад.</w:t>
      </w:r>
    </w:p>
    <w:p w:rsidR="006A39CC" w:rsidRPr="00B14D1F" w:rsidRDefault="006A39CC" w:rsidP="006A39CC">
      <w:pPr>
        <w:ind w:left="-567" w:firstLine="709"/>
        <w:rPr>
          <w:rFonts w:ascii="Times New Roman" w:hAnsi="Times New Roman" w:cs="Times New Roman"/>
          <w:b/>
          <w:sz w:val="24"/>
          <w:szCs w:val="24"/>
        </w:rPr>
      </w:pPr>
      <w:r w:rsidRPr="00B14D1F">
        <w:rPr>
          <w:rFonts w:ascii="Times New Roman" w:hAnsi="Times New Roman" w:cs="Times New Roman"/>
          <w:b/>
          <w:sz w:val="24"/>
          <w:szCs w:val="24"/>
        </w:rPr>
        <w:t>Пальчиковая зарядка «Цветок»:</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 xml:space="preserve">Говорит </w:t>
      </w:r>
      <w:proofErr w:type="gramStart"/>
      <w:r>
        <w:rPr>
          <w:rFonts w:ascii="Times New Roman" w:hAnsi="Times New Roman" w:cs="Times New Roman"/>
          <w:sz w:val="24"/>
          <w:szCs w:val="24"/>
        </w:rPr>
        <w:t>цветок-цветку</w:t>
      </w:r>
      <w:proofErr w:type="gramEnd"/>
      <w:r>
        <w:rPr>
          <w:rFonts w:ascii="Times New Roman" w:hAnsi="Times New Roman" w:cs="Times New Roman"/>
          <w:sz w:val="24"/>
          <w:szCs w:val="24"/>
        </w:rPr>
        <w:t xml:space="preserve"> (поднимают сомкнутые ладони)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Подними свой лепесток (качают ручками)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Да головкой покачай</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Утром солнышко встречай (вращение руками)</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Стебель наклони слегка (влево-вправо).</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 подумайте, какие цветы будут, какого цвета, как из можно разместить, чтобы было красиво, сочетались цвета, но чтобы полянка была необычной. Предлагаю сделать из пластилина цветы (дети изготавливают макет цветочной поляны из </w:t>
      </w:r>
      <w:proofErr w:type="spellStart"/>
      <w:r>
        <w:rPr>
          <w:rFonts w:ascii="Times New Roman" w:hAnsi="Times New Roman" w:cs="Times New Roman"/>
          <w:sz w:val="24"/>
          <w:szCs w:val="24"/>
        </w:rPr>
        <w:t>платилина</w:t>
      </w:r>
      <w:proofErr w:type="spellEnd"/>
      <w:r>
        <w:rPr>
          <w:rFonts w:ascii="Times New Roman" w:hAnsi="Times New Roman" w:cs="Times New Roman"/>
          <w:sz w:val="24"/>
          <w:szCs w:val="24"/>
        </w:rPr>
        <w:t>).</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Если я сорву цветок,</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Если ты сорвешь цветок,</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Если все: и я и ты,</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lastRenderedPageBreak/>
        <w:t>Если мы сорвем цветы,</w:t>
      </w:r>
    </w:p>
    <w:p w:rsidR="006A39CC" w:rsidRDefault="006A39CC" w:rsidP="006A39CC">
      <w:pPr>
        <w:ind w:left="851" w:firstLine="709"/>
        <w:rPr>
          <w:rFonts w:ascii="Times New Roman" w:hAnsi="Times New Roman" w:cs="Times New Roman"/>
          <w:sz w:val="24"/>
          <w:szCs w:val="24"/>
        </w:rPr>
      </w:pPr>
      <w:r>
        <w:rPr>
          <w:rFonts w:ascii="Times New Roman" w:hAnsi="Times New Roman" w:cs="Times New Roman"/>
          <w:sz w:val="24"/>
          <w:szCs w:val="24"/>
        </w:rPr>
        <w:t>Опустеют все поляны, и не будет красоты.</w:t>
      </w:r>
    </w:p>
    <w:p w:rsidR="006A39CC" w:rsidRDefault="006A39CC" w:rsidP="006A39CC">
      <w:pPr>
        <w:ind w:left="-567" w:firstLine="709"/>
        <w:rPr>
          <w:rFonts w:ascii="Times New Roman" w:hAnsi="Times New Roman" w:cs="Times New Roman"/>
          <w:b/>
          <w:sz w:val="24"/>
          <w:szCs w:val="24"/>
        </w:rPr>
      </w:pPr>
      <w:r w:rsidRPr="00B14D1F">
        <w:rPr>
          <w:rFonts w:ascii="Times New Roman" w:hAnsi="Times New Roman" w:cs="Times New Roman"/>
          <w:b/>
          <w:sz w:val="24"/>
          <w:szCs w:val="24"/>
        </w:rPr>
        <w:t>По</w:t>
      </w:r>
      <w:r w:rsidR="00171C4F">
        <w:rPr>
          <w:rFonts w:ascii="Times New Roman" w:hAnsi="Times New Roman" w:cs="Times New Roman"/>
          <w:b/>
          <w:sz w:val="24"/>
          <w:szCs w:val="24"/>
        </w:rPr>
        <w:t>д</w:t>
      </w:r>
      <w:r w:rsidRPr="00B14D1F">
        <w:rPr>
          <w:rFonts w:ascii="Times New Roman" w:hAnsi="Times New Roman" w:cs="Times New Roman"/>
          <w:b/>
          <w:sz w:val="24"/>
          <w:szCs w:val="24"/>
        </w:rPr>
        <w:t>водится итог занятия.</w:t>
      </w:r>
    </w:p>
    <w:p w:rsidR="006A39CC" w:rsidRPr="006A39CC" w:rsidRDefault="006A39CC" w:rsidP="006A39CC">
      <w:pPr>
        <w:ind w:left="-567" w:firstLine="709"/>
        <w:rPr>
          <w:rFonts w:ascii="Times New Roman" w:hAnsi="Times New Roman" w:cs="Times New Roman"/>
          <w:b/>
          <w:sz w:val="24"/>
          <w:szCs w:val="24"/>
        </w:rPr>
      </w:pPr>
    </w:p>
    <w:p w:rsidR="006A39CC" w:rsidRPr="00F003E7" w:rsidRDefault="006A39CC" w:rsidP="006A39CC">
      <w:pPr>
        <w:ind w:left="-567" w:firstLine="709"/>
        <w:rPr>
          <w:rFonts w:ascii="Times New Roman" w:hAnsi="Times New Roman" w:cs="Times New Roman"/>
          <w:b/>
          <w:sz w:val="24"/>
          <w:szCs w:val="24"/>
        </w:rPr>
      </w:pPr>
      <w:r w:rsidRPr="00F003E7">
        <w:rPr>
          <w:rFonts w:ascii="Times New Roman" w:hAnsi="Times New Roman" w:cs="Times New Roman"/>
          <w:b/>
          <w:sz w:val="24"/>
          <w:szCs w:val="24"/>
        </w:rPr>
        <w:t>Список используемой литерату</w:t>
      </w:r>
      <w:bookmarkStart w:id="0" w:name="_GoBack"/>
      <w:bookmarkEnd w:id="0"/>
      <w:r w:rsidRPr="00F003E7">
        <w:rPr>
          <w:rFonts w:ascii="Times New Roman" w:hAnsi="Times New Roman" w:cs="Times New Roman"/>
          <w:b/>
          <w:sz w:val="24"/>
          <w:szCs w:val="24"/>
        </w:rPr>
        <w:t>ры</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1. В.Н. </w:t>
      </w:r>
      <w:proofErr w:type="spellStart"/>
      <w:r>
        <w:rPr>
          <w:rFonts w:ascii="Times New Roman" w:hAnsi="Times New Roman" w:cs="Times New Roman"/>
          <w:sz w:val="24"/>
          <w:szCs w:val="24"/>
        </w:rPr>
        <w:t>Волчкова</w:t>
      </w:r>
      <w:proofErr w:type="spellEnd"/>
      <w:r>
        <w:rPr>
          <w:rFonts w:ascii="Times New Roman" w:hAnsi="Times New Roman" w:cs="Times New Roman"/>
          <w:sz w:val="24"/>
          <w:szCs w:val="24"/>
        </w:rPr>
        <w:t xml:space="preserve"> «Экология», «Учитель», Воронеж 2004.</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 xml:space="preserve">2. Л.И. </w:t>
      </w:r>
      <w:proofErr w:type="spellStart"/>
      <w:r>
        <w:rPr>
          <w:rFonts w:ascii="Times New Roman" w:hAnsi="Times New Roman" w:cs="Times New Roman"/>
          <w:sz w:val="24"/>
          <w:szCs w:val="24"/>
        </w:rPr>
        <w:t>Грекова</w:t>
      </w:r>
      <w:proofErr w:type="spellEnd"/>
      <w:r>
        <w:rPr>
          <w:rFonts w:ascii="Times New Roman" w:hAnsi="Times New Roman" w:cs="Times New Roman"/>
          <w:sz w:val="24"/>
          <w:szCs w:val="24"/>
        </w:rPr>
        <w:t xml:space="preserve"> «В союзе с природой» ЦГТЕ</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Ставрополь 2003.</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3. А.С. Галанов (Занятия с дошкольниками по изобразительному искусству)</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 2000</w:t>
      </w:r>
    </w:p>
    <w:p w:rsidR="006A39CC"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4. Т.Р. Кислова «По дороге к азбуке». Москва 2002.</w:t>
      </w:r>
    </w:p>
    <w:p w:rsidR="006A39CC" w:rsidRPr="00C6375D" w:rsidRDefault="006A39CC" w:rsidP="006A39CC">
      <w:pPr>
        <w:ind w:left="-567" w:firstLine="709"/>
        <w:rPr>
          <w:rFonts w:ascii="Times New Roman" w:hAnsi="Times New Roman" w:cs="Times New Roman"/>
          <w:sz w:val="24"/>
          <w:szCs w:val="24"/>
        </w:rPr>
      </w:pPr>
      <w:r>
        <w:rPr>
          <w:rFonts w:ascii="Times New Roman" w:hAnsi="Times New Roman" w:cs="Times New Roman"/>
          <w:sz w:val="24"/>
          <w:szCs w:val="24"/>
        </w:rPr>
        <w:t>5. Р.Г. Казакова «Нетрадиционные техники, планирование, конспекты занятий по продуктивной деятельности» ТЦ «Сфера». Москва 2005.</w:t>
      </w:r>
    </w:p>
    <w:p w:rsidR="006A39CC" w:rsidRPr="006A39CC" w:rsidRDefault="006A39CC">
      <w:pPr>
        <w:rPr>
          <w:sz w:val="28"/>
          <w:szCs w:val="28"/>
        </w:rPr>
      </w:pPr>
    </w:p>
    <w:p w:rsidR="00171C4F" w:rsidRDefault="00171C4F">
      <w:pPr>
        <w:rPr>
          <w:rFonts w:ascii="Times New Roman" w:eastAsia="Times New Roman" w:hAnsi="Times New Roman" w:cs="Times New Roman"/>
          <w:sz w:val="28"/>
          <w:szCs w:val="28"/>
          <w:lang w:eastAsia="ru-RU"/>
        </w:rPr>
      </w:pPr>
    </w:p>
    <w:sectPr w:rsidR="00171C4F" w:rsidSect="00085E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753AE"/>
    <w:multiLevelType w:val="hybridMultilevel"/>
    <w:tmpl w:val="E7788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0487C"/>
    <w:multiLevelType w:val="hybridMultilevel"/>
    <w:tmpl w:val="0170A76E"/>
    <w:lvl w:ilvl="0" w:tplc="89307F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0D2AAB"/>
    <w:multiLevelType w:val="multilevel"/>
    <w:tmpl w:val="4A1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F95E3A"/>
    <w:multiLevelType w:val="multilevel"/>
    <w:tmpl w:val="4A8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64E3E23"/>
    <w:multiLevelType w:val="hybridMultilevel"/>
    <w:tmpl w:val="FA4837F0"/>
    <w:lvl w:ilvl="0" w:tplc="89307F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97E26D9"/>
    <w:multiLevelType w:val="multilevel"/>
    <w:tmpl w:val="500648D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AC5CDF"/>
    <w:rsid w:val="00085EF9"/>
    <w:rsid w:val="001179C2"/>
    <w:rsid w:val="00171C4F"/>
    <w:rsid w:val="003D4A37"/>
    <w:rsid w:val="003E6AC7"/>
    <w:rsid w:val="0044501D"/>
    <w:rsid w:val="00597823"/>
    <w:rsid w:val="006A39CC"/>
    <w:rsid w:val="007324E8"/>
    <w:rsid w:val="00767595"/>
    <w:rsid w:val="009E2A2F"/>
    <w:rsid w:val="00A90B1A"/>
    <w:rsid w:val="00A968C1"/>
    <w:rsid w:val="00AC5CDF"/>
    <w:rsid w:val="00B47A1B"/>
    <w:rsid w:val="00C6040A"/>
    <w:rsid w:val="00E5768D"/>
    <w:rsid w:val="00F178E4"/>
    <w:rsid w:val="00FF3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CDF"/>
  </w:style>
  <w:style w:type="paragraph" w:styleId="2">
    <w:name w:val="heading 2"/>
    <w:basedOn w:val="a"/>
    <w:link w:val="20"/>
    <w:uiPriority w:val="9"/>
    <w:qFormat/>
    <w:rsid w:val="00C604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D4A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6040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60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732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324E8"/>
  </w:style>
  <w:style w:type="character" w:customStyle="1" w:styleId="30">
    <w:name w:val="Заголовок 3 Знак"/>
    <w:basedOn w:val="a0"/>
    <w:link w:val="3"/>
    <w:uiPriority w:val="9"/>
    <w:semiHidden/>
    <w:rsid w:val="003D4A37"/>
    <w:rPr>
      <w:rFonts w:asciiTheme="majorHAnsi" w:eastAsiaTheme="majorEastAsia" w:hAnsiTheme="majorHAnsi" w:cstheme="majorBidi"/>
      <w:b/>
      <w:bCs/>
      <w:color w:val="4F81BD" w:themeColor="accent1"/>
    </w:rPr>
  </w:style>
  <w:style w:type="character" w:styleId="a4">
    <w:name w:val="Emphasis"/>
    <w:basedOn w:val="a0"/>
    <w:uiPriority w:val="20"/>
    <w:qFormat/>
    <w:rsid w:val="003D4A37"/>
    <w:rPr>
      <w:i/>
      <w:iCs/>
    </w:rPr>
  </w:style>
  <w:style w:type="paragraph" w:styleId="a5">
    <w:name w:val="Balloon Text"/>
    <w:basedOn w:val="a"/>
    <w:link w:val="a6"/>
    <w:uiPriority w:val="99"/>
    <w:semiHidden/>
    <w:unhideWhenUsed/>
    <w:rsid w:val="004450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01D"/>
    <w:rPr>
      <w:rFonts w:ascii="Tahoma" w:hAnsi="Tahoma" w:cs="Tahoma"/>
      <w:sz w:val="16"/>
      <w:szCs w:val="16"/>
    </w:rPr>
  </w:style>
  <w:style w:type="character" w:customStyle="1" w:styleId="Bodytext2">
    <w:name w:val="Body text (2)_"/>
    <w:basedOn w:val="a0"/>
    <w:link w:val="Bodytext20"/>
    <w:rsid w:val="006A39CC"/>
    <w:rPr>
      <w:rFonts w:ascii="Arial" w:eastAsia="Arial" w:hAnsi="Arial" w:cs="Arial"/>
      <w:sz w:val="26"/>
      <w:szCs w:val="26"/>
      <w:shd w:val="clear" w:color="auto" w:fill="FFFFFF"/>
    </w:rPr>
  </w:style>
  <w:style w:type="paragraph" w:customStyle="1" w:styleId="Bodytext20">
    <w:name w:val="Body text (2)"/>
    <w:basedOn w:val="a"/>
    <w:link w:val="Bodytext2"/>
    <w:rsid w:val="006A39CC"/>
    <w:pPr>
      <w:widowControl w:val="0"/>
      <w:shd w:val="clear" w:color="auto" w:fill="FFFFFF"/>
      <w:spacing w:after="0" w:line="312" w:lineRule="exact"/>
      <w:jc w:val="both"/>
    </w:pPr>
    <w:rPr>
      <w:rFonts w:ascii="Arial" w:eastAsia="Arial" w:hAnsi="Arial" w:cs="Arial"/>
      <w:sz w:val="26"/>
      <w:szCs w:val="26"/>
    </w:rPr>
  </w:style>
  <w:style w:type="character" w:customStyle="1" w:styleId="Heading1">
    <w:name w:val="Heading #1_"/>
    <w:basedOn w:val="a0"/>
    <w:link w:val="Heading10"/>
    <w:rsid w:val="006A39CC"/>
    <w:rPr>
      <w:rFonts w:ascii="Arial" w:eastAsia="Arial" w:hAnsi="Arial" w:cs="Arial"/>
      <w:i/>
      <w:iCs/>
      <w:spacing w:val="-20"/>
      <w:sz w:val="26"/>
      <w:szCs w:val="26"/>
      <w:shd w:val="clear" w:color="auto" w:fill="FFFFFF"/>
    </w:rPr>
  </w:style>
  <w:style w:type="character" w:customStyle="1" w:styleId="Heading1NotItalicSpacing0pt">
    <w:name w:val="Heading #1 + Not Italic;Spacing 0 pt"/>
    <w:basedOn w:val="Heading1"/>
    <w:rsid w:val="006A39CC"/>
    <w:rPr>
      <w:rFonts w:ascii="Arial" w:eastAsia="Arial" w:hAnsi="Arial" w:cs="Arial"/>
      <w:b/>
      <w:bCs/>
      <w:i/>
      <w:iCs/>
      <w:color w:val="000000"/>
      <w:spacing w:val="0"/>
      <w:w w:val="100"/>
      <w:position w:val="0"/>
      <w:sz w:val="26"/>
      <w:szCs w:val="26"/>
      <w:shd w:val="clear" w:color="auto" w:fill="FFFFFF"/>
      <w:lang w:val="ru-RU" w:eastAsia="ru-RU" w:bidi="ru-RU"/>
    </w:rPr>
  </w:style>
  <w:style w:type="paragraph" w:customStyle="1" w:styleId="Heading10">
    <w:name w:val="Heading #1"/>
    <w:basedOn w:val="a"/>
    <w:link w:val="Heading1"/>
    <w:rsid w:val="006A39CC"/>
    <w:pPr>
      <w:widowControl w:val="0"/>
      <w:shd w:val="clear" w:color="auto" w:fill="FFFFFF"/>
      <w:spacing w:before="60" w:after="0" w:line="0" w:lineRule="atLeast"/>
      <w:jc w:val="both"/>
      <w:outlineLvl w:val="0"/>
    </w:pPr>
    <w:rPr>
      <w:rFonts w:ascii="Arial" w:eastAsia="Arial" w:hAnsi="Arial" w:cs="Arial"/>
      <w:i/>
      <w:iCs/>
      <w:spacing w:val="-20"/>
      <w:sz w:val="26"/>
      <w:szCs w:val="26"/>
    </w:rPr>
  </w:style>
  <w:style w:type="paragraph" w:customStyle="1" w:styleId="c17">
    <w:name w:val="c17"/>
    <w:basedOn w:val="a"/>
    <w:rsid w:val="006A39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CDF"/>
  </w:style>
  <w:style w:type="paragraph" w:styleId="2">
    <w:name w:val="heading 2"/>
    <w:basedOn w:val="a"/>
    <w:link w:val="20"/>
    <w:uiPriority w:val="9"/>
    <w:qFormat/>
    <w:rsid w:val="00C604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D4A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6040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604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732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324E8"/>
  </w:style>
  <w:style w:type="character" w:customStyle="1" w:styleId="30">
    <w:name w:val="Заголовок 3 Знак"/>
    <w:basedOn w:val="a0"/>
    <w:link w:val="3"/>
    <w:uiPriority w:val="9"/>
    <w:semiHidden/>
    <w:rsid w:val="003D4A37"/>
    <w:rPr>
      <w:rFonts w:asciiTheme="majorHAnsi" w:eastAsiaTheme="majorEastAsia" w:hAnsiTheme="majorHAnsi" w:cstheme="majorBidi"/>
      <w:b/>
      <w:bCs/>
      <w:color w:val="4F81BD" w:themeColor="accent1"/>
    </w:rPr>
  </w:style>
  <w:style w:type="character" w:styleId="a4">
    <w:name w:val="Emphasis"/>
    <w:basedOn w:val="a0"/>
    <w:uiPriority w:val="20"/>
    <w:qFormat/>
    <w:rsid w:val="003D4A37"/>
    <w:rPr>
      <w:i/>
      <w:iCs/>
    </w:rPr>
  </w:style>
  <w:style w:type="paragraph" w:styleId="a5">
    <w:name w:val="Balloon Text"/>
    <w:basedOn w:val="a"/>
    <w:link w:val="a6"/>
    <w:uiPriority w:val="99"/>
    <w:semiHidden/>
    <w:unhideWhenUsed/>
    <w:rsid w:val="004450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01D"/>
    <w:rPr>
      <w:rFonts w:ascii="Tahoma" w:hAnsi="Tahoma" w:cs="Tahoma"/>
      <w:sz w:val="16"/>
      <w:szCs w:val="16"/>
    </w:rPr>
  </w:style>
  <w:style w:type="character" w:customStyle="1" w:styleId="Bodytext2">
    <w:name w:val="Body text (2)_"/>
    <w:basedOn w:val="a0"/>
    <w:link w:val="Bodytext20"/>
    <w:rsid w:val="006A39CC"/>
    <w:rPr>
      <w:rFonts w:ascii="Arial" w:eastAsia="Arial" w:hAnsi="Arial" w:cs="Arial"/>
      <w:sz w:val="26"/>
      <w:szCs w:val="26"/>
      <w:shd w:val="clear" w:color="auto" w:fill="FFFFFF"/>
    </w:rPr>
  </w:style>
  <w:style w:type="paragraph" w:customStyle="1" w:styleId="Bodytext20">
    <w:name w:val="Body text (2)"/>
    <w:basedOn w:val="a"/>
    <w:link w:val="Bodytext2"/>
    <w:rsid w:val="006A39CC"/>
    <w:pPr>
      <w:widowControl w:val="0"/>
      <w:shd w:val="clear" w:color="auto" w:fill="FFFFFF"/>
      <w:spacing w:after="0" w:line="312" w:lineRule="exact"/>
      <w:jc w:val="both"/>
    </w:pPr>
    <w:rPr>
      <w:rFonts w:ascii="Arial" w:eastAsia="Arial" w:hAnsi="Arial" w:cs="Arial"/>
      <w:sz w:val="26"/>
      <w:szCs w:val="26"/>
    </w:rPr>
  </w:style>
  <w:style w:type="character" w:customStyle="1" w:styleId="Heading1">
    <w:name w:val="Heading #1_"/>
    <w:basedOn w:val="a0"/>
    <w:link w:val="Heading10"/>
    <w:rsid w:val="006A39CC"/>
    <w:rPr>
      <w:rFonts w:ascii="Arial" w:eastAsia="Arial" w:hAnsi="Arial" w:cs="Arial"/>
      <w:i/>
      <w:iCs/>
      <w:spacing w:val="-20"/>
      <w:sz w:val="26"/>
      <w:szCs w:val="26"/>
      <w:shd w:val="clear" w:color="auto" w:fill="FFFFFF"/>
    </w:rPr>
  </w:style>
  <w:style w:type="character" w:customStyle="1" w:styleId="Heading1NotItalicSpacing0pt">
    <w:name w:val="Heading #1 + Not Italic;Spacing 0 pt"/>
    <w:basedOn w:val="Heading1"/>
    <w:rsid w:val="006A39CC"/>
    <w:rPr>
      <w:rFonts w:ascii="Arial" w:eastAsia="Arial" w:hAnsi="Arial" w:cs="Arial"/>
      <w:b/>
      <w:bCs/>
      <w:i/>
      <w:iCs/>
      <w:color w:val="000000"/>
      <w:spacing w:val="0"/>
      <w:w w:val="100"/>
      <w:position w:val="0"/>
      <w:sz w:val="26"/>
      <w:szCs w:val="26"/>
      <w:shd w:val="clear" w:color="auto" w:fill="FFFFFF"/>
      <w:lang w:val="ru-RU" w:eastAsia="ru-RU" w:bidi="ru-RU"/>
    </w:rPr>
  </w:style>
  <w:style w:type="paragraph" w:customStyle="1" w:styleId="Heading10">
    <w:name w:val="Heading #1"/>
    <w:basedOn w:val="a"/>
    <w:link w:val="Heading1"/>
    <w:rsid w:val="006A39CC"/>
    <w:pPr>
      <w:widowControl w:val="0"/>
      <w:shd w:val="clear" w:color="auto" w:fill="FFFFFF"/>
      <w:spacing w:before="60" w:after="0" w:line="0" w:lineRule="atLeast"/>
      <w:jc w:val="both"/>
      <w:outlineLvl w:val="0"/>
    </w:pPr>
    <w:rPr>
      <w:rFonts w:ascii="Arial" w:eastAsia="Arial" w:hAnsi="Arial" w:cs="Arial"/>
      <w:i/>
      <w:iCs/>
      <w:spacing w:val="-20"/>
      <w:sz w:val="26"/>
      <w:szCs w:val="26"/>
    </w:rPr>
  </w:style>
  <w:style w:type="paragraph" w:customStyle="1" w:styleId="c17">
    <w:name w:val="c17"/>
    <w:basedOn w:val="a"/>
    <w:rsid w:val="006A39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0352794">
      <w:bodyDiv w:val="1"/>
      <w:marLeft w:val="0"/>
      <w:marRight w:val="0"/>
      <w:marTop w:val="0"/>
      <w:marBottom w:val="0"/>
      <w:divBdr>
        <w:top w:val="none" w:sz="0" w:space="0" w:color="auto"/>
        <w:left w:val="none" w:sz="0" w:space="0" w:color="auto"/>
        <w:bottom w:val="none" w:sz="0" w:space="0" w:color="auto"/>
        <w:right w:val="none" w:sz="0" w:space="0" w:color="auto"/>
      </w:divBdr>
    </w:div>
    <w:div w:id="789738825">
      <w:bodyDiv w:val="1"/>
      <w:marLeft w:val="0"/>
      <w:marRight w:val="0"/>
      <w:marTop w:val="0"/>
      <w:marBottom w:val="0"/>
      <w:divBdr>
        <w:top w:val="none" w:sz="0" w:space="0" w:color="auto"/>
        <w:left w:val="none" w:sz="0" w:space="0" w:color="auto"/>
        <w:bottom w:val="none" w:sz="0" w:space="0" w:color="auto"/>
        <w:right w:val="none" w:sz="0" w:space="0" w:color="auto"/>
      </w:divBdr>
    </w:div>
    <w:div w:id="868294814">
      <w:bodyDiv w:val="1"/>
      <w:marLeft w:val="0"/>
      <w:marRight w:val="0"/>
      <w:marTop w:val="0"/>
      <w:marBottom w:val="0"/>
      <w:divBdr>
        <w:top w:val="none" w:sz="0" w:space="0" w:color="auto"/>
        <w:left w:val="none" w:sz="0" w:space="0" w:color="auto"/>
        <w:bottom w:val="none" w:sz="0" w:space="0" w:color="auto"/>
        <w:right w:val="none" w:sz="0" w:space="0" w:color="auto"/>
      </w:divBdr>
      <w:divsChild>
        <w:div w:id="306671311">
          <w:marLeft w:val="0"/>
          <w:marRight w:val="0"/>
          <w:marTop w:val="0"/>
          <w:marBottom w:val="0"/>
          <w:divBdr>
            <w:top w:val="single" w:sz="6" w:space="8" w:color="E3E3E3"/>
            <w:left w:val="none" w:sz="0" w:space="0" w:color="auto"/>
            <w:bottom w:val="none" w:sz="0" w:space="0" w:color="auto"/>
            <w:right w:val="none" w:sz="0" w:space="0" w:color="auto"/>
          </w:divBdr>
        </w:div>
        <w:div w:id="951474320">
          <w:marLeft w:val="0"/>
          <w:marRight w:val="0"/>
          <w:marTop w:val="0"/>
          <w:marBottom w:val="0"/>
          <w:divBdr>
            <w:top w:val="none" w:sz="0" w:space="0" w:color="auto"/>
            <w:left w:val="none" w:sz="0" w:space="0" w:color="auto"/>
            <w:bottom w:val="none" w:sz="0" w:space="0" w:color="auto"/>
            <w:right w:val="none" w:sz="0" w:space="0" w:color="auto"/>
          </w:divBdr>
        </w:div>
      </w:divsChild>
    </w:div>
    <w:div w:id="1542208705">
      <w:bodyDiv w:val="1"/>
      <w:marLeft w:val="0"/>
      <w:marRight w:val="0"/>
      <w:marTop w:val="0"/>
      <w:marBottom w:val="0"/>
      <w:divBdr>
        <w:top w:val="none" w:sz="0" w:space="0" w:color="auto"/>
        <w:left w:val="none" w:sz="0" w:space="0" w:color="auto"/>
        <w:bottom w:val="none" w:sz="0" w:space="0" w:color="auto"/>
        <w:right w:val="none" w:sz="0" w:space="0" w:color="auto"/>
      </w:divBdr>
    </w:div>
    <w:div w:id="19656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___Microsoft_Office_PowerPoint1.pptx"/><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8290</Words>
  <Characters>47258</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Dimon</dc:creator>
  <cp:lastModifiedBy>Компьютер</cp:lastModifiedBy>
  <cp:revision>3</cp:revision>
  <cp:lastPrinted>2018-11-26T17:15:00Z</cp:lastPrinted>
  <dcterms:created xsi:type="dcterms:W3CDTF">2018-11-26T17:24:00Z</dcterms:created>
  <dcterms:modified xsi:type="dcterms:W3CDTF">2020-09-07T18:26:00Z</dcterms:modified>
</cp:coreProperties>
</file>