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C1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A7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</w:t>
      </w:r>
      <w:r w:rsidRPr="00EF79A7">
        <w:rPr>
          <w:rFonts w:ascii="Times New Roman" w:hAnsi="Times New Roman" w:cs="Times New Roman"/>
          <w:sz w:val="28"/>
          <w:szCs w:val="28"/>
        </w:rPr>
        <w:softHyphen/>
        <w:t>– детский сад № 2»</w:t>
      </w: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87DA9" w:rsidRDefault="00EF79A7" w:rsidP="00EF79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7DA9" w:rsidRPr="00E87DA9" w:rsidRDefault="00EF79A7" w:rsidP="00EF7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7DA9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E87DA9" w:rsidRDefault="00EF79A7" w:rsidP="00EF7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7DA9">
        <w:rPr>
          <w:rFonts w:ascii="Times New Roman" w:hAnsi="Times New Roman" w:cs="Times New Roman"/>
          <w:b/>
          <w:sz w:val="44"/>
          <w:szCs w:val="44"/>
        </w:rPr>
        <w:t xml:space="preserve">«Маленькая батарейка и </w:t>
      </w:r>
    </w:p>
    <w:p w:rsidR="00EF79A7" w:rsidRPr="00E87DA9" w:rsidRDefault="00EF79A7" w:rsidP="00EF7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7DA9">
        <w:rPr>
          <w:rFonts w:ascii="Times New Roman" w:hAnsi="Times New Roman" w:cs="Times New Roman"/>
          <w:b/>
          <w:sz w:val="44"/>
          <w:szCs w:val="44"/>
        </w:rPr>
        <w:t>её большой вред для окружающей среды»</w:t>
      </w: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DA9" w:rsidRPr="00EF79A7" w:rsidRDefault="00E87DA9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Default="00E87DA9" w:rsidP="00E87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старшей группы</w:t>
      </w:r>
    </w:p>
    <w:p w:rsidR="00E87DA9" w:rsidRPr="00EF79A7" w:rsidRDefault="00E87DA9" w:rsidP="00E87D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9A7" w:rsidRP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Default="00EF79A7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DA9" w:rsidRPr="00EF79A7" w:rsidRDefault="00E87DA9" w:rsidP="00EF7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7" w:rsidRPr="006377F9" w:rsidRDefault="00EF79A7" w:rsidP="00EF7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F9">
        <w:rPr>
          <w:rFonts w:ascii="Times New Roman" w:hAnsi="Times New Roman" w:cs="Times New Roman"/>
          <w:b/>
          <w:sz w:val="28"/>
          <w:szCs w:val="28"/>
        </w:rPr>
        <w:t>Саранск 2021</w:t>
      </w:r>
    </w:p>
    <w:p w:rsidR="006377F9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r w:rsidR="00EF79A7" w:rsidRPr="00EF7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 по</w:t>
      </w:r>
      <w:r w:rsidR="00EF79A7" w:rsidRPr="00EF7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</w:t>
      </w:r>
      <w:r w:rsidR="0063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EF79A7" w:rsidRPr="00EF7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</w:t>
      </w:r>
      <w:r w:rsidR="0063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F79A7" w:rsidRPr="00EF7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средствах массовой информации мы часто слышим об экологии, о здоровье, о здоровом образе жизни. Однако с каждым годом всё сильнее наша планета ощущает экологические проблемы. Но при этом мы совершенно не задумываемся, что состояние окружающей среды зависит от нас, от нашего поведения в быту, в прир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оде, от нашей культуры. </w:t>
      </w:r>
      <w:r w:rsidR="0063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</w:t>
      </w:r>
      <w:r w:rsidR="006377F9" w:rsidRPr="00EF79A7">
        <w:rPr>
          <w:rFonts w:ascii="Times New Roman" w:hAnsi="Times New Roman" w:cs="Times New Roman"/>
          <w:sz w:val="28"/>
          <w:szCs w:val="28"/>
        </w:rPr>
        <w:t xml:space="preserve"> едины во мнении, что мусор, отходы, попадая в природу, наносят ей вред. Но особенно нас взволновал пример с отработанными  элементами питания — пальчиковыми батарейками.</w:t>
      </w: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7F9" w:rsidRDefault="006377F9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количество современных изобретений нуждается в автономных источниках энергии – аккумуляторах и батарейках. Но рано или поздно каждая батарейка выходит из годности и ее нужно выбрасывать. </w:t>
      </w:r>
    </w:p>
    <w:p w:rsidR="006377F9" w:rsidRDefault="006377F9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опасность от использованных батареек?</w:t>
      </w: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Батарейка (она же гальванический элемент) – это источник электроэнергии, который действует на основе химических взаимодействий определенных веществ между собой.</w:t>
      </w: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батареек:</w:t>
      </w: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солевые батарейки — имеют небольшой срок действия, так как они быстро разряжаются;</w:t>
      </w: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литиевые батарейки — имеют маленькие размеры, долго сохраняют заряд, служат намного дольше и более качественные;</w:t>
      </w: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щелочные (алкалиновые) — в сравнении с солевыми служат дольше и имеют лучшее качество;</w:t>
      </w: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ртутные батарейки — имеют большие размеры, более длительный срок службы, но заправлены ртутью;</w:t>
      </w:r>
    </w:p>
    <w:p w:rsidR="00026A67" w:rsidRP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02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>серебряные батарейки — для производства анода используется цинк, для катода – оксид серебра; их характеризует то, что они гораздо дольше других служат и хранятся.</w:t>
      </w: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люди выбрасывают батарейки в мусорное ведро, то, как следствие, они попадают на городские свалки. И так как полигоны для захоронения отходов (где таковые имеются) не оснащены защитой фильтрации от вредных примесей и тяжёлых </w:t>
      </w:r>
      <w:r w:rsidR="002A5700">
        <w:rPr>
          <w:rFonts w:ascii="Times New Roman" w:hAnsi="Times New Roman" w:cs="Times New Roman"/>
          <w:sz w:val="28"/>
          <w:szCs w:val="28"/>
        </w:rPr>
        <w:t>металлов, поэтому все эти вредные вещества попадают в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67">
        <w:rPr>
          <w:rFonts w:ascii="Times New Roman" w:hAnsi="Times New Roman" w:cs="Times New Roman"/>
          <w:sz w:val="28"/>
          <w:szCs w:val="28"/>
        </w:rPr>
        <w:t xml:space="preserve">Батарейки содержат различные тяжелые металлы, которые даже в небольших количествах могут причинить вред здоровью человека. Это цинк, марганец, кадмий, никель, ртуть и др. После выбрасывания батарейки </w:t>
      </w:r>
      <w:r w:rsidRPr="00026A67">
        <w:rPr>
          <w:rFonts w:ascii="Times New Roman" w:hAnsi="Times New Roman" w:cs="Times New Roman"/>
          <w:sz w:val="28"/>
          <w:szCs w:val="28"/>
        </w:rPr>
        <w:lastRenderedPageBreak/>
        <w:t>коррозируют (их металлическое покрытие разрушается), и тяжелые металлы попадают в почву и грунтовые воды. Из грунтовых вод эти металлы могут попасть в реки и озера или в артезианские воды, используемые для питьевого водоснабжения. Один из самых опасных металлов, ртуть, может попасть в организм человека как непосредственно из воды, так и при употреблении в пищу продуктов, приготовленных из отравленных растений или животных, поскольку этот металл имеет свойство накапливаться в тканях живых организмов.</w:t>
      </w:r>
    </w:p>
    <w:p w:rsidR="002A5700" w:rsidRDefault="002A5700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0" w:rsidRDefault="002A5700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что одна батарейка загрязняет вредными компонентами 400 л воды и 20 м2 почвы.</w:t>
      </w:r>
    </w:p>
    <w:p w:rsidR="002A5700" w:rsidRDefault="002A5700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0" w:rsidRDefault="002A5700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использованных батареек:</w:t>
      </w:r>
    </w:p>
    <w:p w:rsidR="002A5700" w:rsidRPr="00CA257E" w:rsidRDefault="002A5700" w:rsidP="00CA25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7E">
        <w:rPr>
          <w:rFonts w:ascii="Times New Roman" w:hAnsi="Times New Roman" w:cs="Times New Roman"/>
          <w:sz w:val="28"/>
          <w:szCs w:val="28"/>
        </w:rPr>
        <w:t>Поместите элементы в плотный целлофановый пакет, пластиковую бутылку или емкость с плотно закрывающейся крышкой.</w:t>
      </w:r>
    </w:p>
    <w:p w:rsidR="002A5700" w:rsidRPr="00CA257E" w:rsidRDefault="002A5700" w:rsidP="00CA25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7E">
        <w:rPr>
          <w:rFonts w:ascii="Times New Roman" w:hAnsi="Times New Roman" w:cs="Times New Roman"/>
          <w:sz w:val="28"/>
          <w:szCs w:val="28"/>
        </w:rPr>
        <w:t>После</w:t>
      </w:r>
      <w:r w:rsidR="00CA257E">
        <w:rPr>
          <w:rFonts w:ascii="Times New Roman" w:hAnsi="Times New Roman" w:cs="Times New Roman"/>
          <w:sz w:val="28"/>
          <w:szCs w:val="28"/>
        </w:rPr>
        <w:t xml:space="preserve"> того как тара будет заполнена</w:t>
      </w:r>
      <w:r w:rsidRPr="00CA257E">
        <w:rPr>
          <w:rFonts w:ascii="Times New Roman" w:hAnsi="Times New Roman" w:cs="Times New Roman"/>
          <w:sz w:val="28"/>
          <w:szCs w:val="28"/>
        </w:rPr>
        <w:t>, отнесите их в пункт приема.</w:t>
      </w:r>
    </w:p>
    <w:p w:rsidR="002A5700" w:rsidRDefault="002A5700" w:rsidP="00CA25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7E">
        <w:rPr>
          <w:rFonts w:ascii="Times New Roman" w:hAnsi="Times New Roman" w:cs="Times New Roman"/>
          <w:sz w:val="28"/>
          <w:szCs w:val="28"/>
        </w:rPr>
        <w:t>Выбросите их в специальную урну.</w:t>
      </w:r>
    </w:p>
    <w:p w:rsidR="00CA257E" w:rsidRDefault="00CA257E" w:rsidP="00CA25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57E" w:rsidRDefault="00CA257E" w:rsidP="00CA25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по применению батареек для уменьшения их экологического вреда.</w:t>
      </w:r>
    </w:p>
    <w:p w:rsidR="00CA257E" w:rsidRDefault="00CA257E" w:rsidP="00CA25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7E">
        <w:rPr>
          <w:rFonts w:ascii="Times New Roman" w:hAnsi="Times New Roman" w:cs="Times New Roman"/>
          <w:sz w:val="28"/>
          <w:szCs w:val="28"/>
        </w:rPr>
        <w:t>Рекомендуется отдавать предпочтения такой технике, которая не нуждается в использовании батареек: продукты, работающие от сети, от альтернативных источников энергии или от ручного завода.</w:t>
      </w:r>
    </w:p>
    <w:p w:rsidR="00CA257E" w:rsidRDefault="00CA257E" w:rsidP="00CA25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покупать батарейки, которые можно заряжать по новой.</w:t>
      </w:r>
    </w:p>
    <w:p w:rsidR="00CA257E" w:rsidRDefault="00CA257E" w:rsidP="00CA25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батарейки с надписью «без кадмия», «без ртути».</w:t>
      </w:r>
    </w:p>
    <w:p w:rsidR="00CA257E" w:rsidRDefault="00CA257E" w:rsidP="00CA25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выбрасывать батарейки в корзину общего мусора. Их нужно складировать в места, для последующей их утилизации. Если нет возможности отнести батарейки в пункты сбора их рекомендуется копить в пластиковой закрытой таре желательно не в доме.</w:t>
      </w:r>
    </w:p>
    <w:p w:rsidR="00CA257E" w:rsidRDefault="00CA257E" w:rsidP="00CA25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единомышленников поможет очистить планету и также создать ответственность за собранный груз. К тому же, так появится большая возможность вывезти батарейки на утилизацию.</w:t>
      </w:r>
    </w:p>
    <w:p w:rsidR="00CA257E" w:rsidRDefault="00CA257E" w:rsidP="00CA257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57E" w:rsidRPr="00CA257E" w:rsidRDefault="00CA257E" w:rsidP="006377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7E">
        <w:rPr>
          <w:rFonts w:ascii="Times New Roman" w:hAnsi="Times New Roman" w:cs="Times New Roman"/>
          <w:sz w:val="28"/>
          <w:szCs w:val="28"/>
        </w:rPr>
        <w:t>Берегите себя, своих детей и наш общий дом – Землю! Не выбрасывайте старые батарейки, сделайте наш мир чище!</w:t>
      </w:r>
    </w:p>
    <w:p w:rsidR="00CA257E" w:rsidRDefault="00CA257E" w:rsidP="00CA25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7E" w:rsidRPr="00CA257E" w:rsidRDefault="00CA257E" w:rsidP="00CA25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67" w:rsidRDefault="00026A6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A7" w:rsidRDefault="00EF79A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A7" w:rsidRDefault="00EF79A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A7" w:rsidRDefault="00EF79A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A7" w:rsidRPr="00EF79A7" w:rsidRDefault="00EF79A7" w:rsidP="00EF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9A7" w:rsidRPr="00EF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DCC"/>
    <w:multiLevelType w:val="hybridMultilevel"/>
    <w:tmpl w:val="8D9C0F32"/>
    <w:lvl w:ilvl="0" w:tplc="BC58F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C0DE5"/>
    <w:multiLevelType w:val="hybridMultilevel"/>
    <w:tmpl w:val="5A7260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3"/>
    <w:rsid w:val="00026A67"/>
    <w:rsid w:val="000C425E"/>
    <w:rsid w:val="002A5700"/>
    <w:rsid w:val="002C6CC1"/>
    <w:rsid w:val="003221D3"/>
    <w:rsid w:val="006377F9"/>
    <w:rsid w:val="00CA257E"/>
    <w:rsid w:val="00E87DA9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B065"/>
  <w15:docId w15:val="{8073B328-013D-4803-BD2A-09AF363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3457862348975</dc:creator>
  <cp:keywords/>
  <dc:description/>
  <cp:lastModifiedBy>Комп.класс</cp:lastModifiedBy>
  <cp:revision>3</cp:revision>
  <dcterms:created xsi:type="dcterms:W3CDTF">2021-12-16T11:50:00Z</dcterms:created>
  <dcterms:modified xsi:type="dcterms:W3CDTF">2021-12-23T11:36:00Z</dcterms:modified>
</cp:coreProperties>
</file>