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1E" w:rsidRDefault="00D1511E" w:rsidP="00D1511E">
      <w:pPr>
        <w:shd w:val="clear" w:color="auto" w:fill="FFFFFF"/>
        <w:spacing w:before="130" w:after="389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D1511E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Сообщение к родительскому собранию </w:t>
      </w:r>
      <w:bookmarkStart w:id="0" w:name="_GoBack"/>
      <w:bookmarkEnd w:id="0"/>
    </w:p>
    <w:p w:rsidR="00D1511E" w:rsidRPr="00D1511E" w:rsidRDefault="00D1511E" w:rsidP="00D1511E">
      <w:pPr>
        <w:shd w:val="clear" w:color="auto" w:fill="FFFFFF"/>
        <w:spacing w:before="130" w:after="389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D1511E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во второй младшей группе</w:t>
      </w:r>
    </w:p>
    <w:p w:rsidR="00CE1E52" w:rsidRPr="00D1511E" w:rsidRDefault="00CE1E52" w:rsidP="00D1511E">
      <w:pPr>
        <w:shd w:val="clear" w:color="auto" w:fill="FFFFFF"/>
        <w:spacing w:before="130" w:after="389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D1511E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«Роль семьи в образовании детей дошкольного возраста»</w:t>
      </w:r>
    </w:p>
    <w:p w:rsidR="00CE1E52" w:rsidRPr="00D1511E" w:rsidRDefault="00CE1E52" w:rsidP="00D1511E">
      <w:pPr>
        <w:shd w:val="clear" w:color="auto" w:fill="FFFFFF"/>
        <w:spacing w:before="130" w:after="389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D1511E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Воспитатель</w:t>
      </w:r>
      <w:r w:rsidR="00E72A0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 Вишнякова М.Ю.</w:t>
      </w:r>
      <w:r w:rsidRPr="00D1511E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Савкина Н.А.</w:t>
      </w:r>
    </w:p>
    <w:p w:rsidR="00CE1E52" w:rsidRPr="00CE1E52" w:rsidRDefault="00CE1E52" w:rsidP="00E7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Семья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организованная структура, которая при скоординированных действиях, выполняет определенные функции в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образовании детей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: участвует в формировании ребенка как личности; закладывает основы нравственного поведения; формирует творческие интересы, обучает ребенка.</w:t>
      </w:r>
    </w:p>
    <w:p w:rsidR="00CE1E52" w:rsidRPr="00CE1E52" w:rsidRDefault="00CE1E52" w:rsidP="00E7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Дошкольная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педагогика рассматривает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семью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субъект воспитательной деятельности и, следовательно, сосредоточена на значении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в формировании личности, на ее воспитательном потенциале и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образовательных потребностях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, на содержании и формах взаимодействия детского сада и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 в образовательном процессе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E1E52" w:rsidRPr="00CE1E52" w:rsidRDefault="00CE1E52" w:rsidP="00E7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Всестороннее гармоничное развитие детской личности требует согласованной работы всей сист</w:t>
      </w:r>
      <w:r w:rsidR="00D1511E">
        <w:rPr>
          <w:rFonts w:ascii="Times New Roman" w:eastAsia="Times New Roman" w:hAnsi="Times New Roman" w:cs="Times New Roman"/>
          <w:color w:val="111111"/>
          <w:sz w:val="28"/>
          <w:szCs w:val="28"/>
        </w:rPr>
        <w:t>емы воспитательно-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образовательных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воздействий взрослых на ребенка.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Семья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первый институт социализации имеет решающее влияние на развитие основных черт личности ребенка, на формирование у него умений и навыков в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образовательной стезе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E1E52" w:rsidRPr="00CE1E52" w:rsidRDefault="00CE1E52" w:rsidP="00E72A01">
      <w:pPr>
        <w:spacing w:before="195" w:after="19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Взаимодействие педагогов учреждения с родителями предполагает обмен мыслями, чувствами, переживаниями, а также имеет целью повышение педагогической культуры родителей, то есть, сообщение им знаний, формирование у них педагогических умений, навыков, рефлексивного отношения к себе как к педагогам.</w:t>
      </w:r>
    </w:p>
    <w:p w:rsidR="00CE1E52" w:rsidRPr="00CE1E52" w:rsidRDefault="00CE1E52" w:rsidP="00E7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Роль семьи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состоит в постепенном введении ребенка в общество, чтобы его развитие шло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сообразно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природе ребенка и культуре страны, где он появился на свет. Обучение ребенка тому социальному опыту, который накопило человечество, культуре страны, ее нравственным нормам, традициям народа – прямая функция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социального института.</w:t>
      </w:r>
    </w:p>
    <w:p w:rsidR="00CE1E52" w:rsidRPr="00CE1E52" w:rsidRDefault="00CE1E52" w:rsidP="00E7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Семья - уникальная образовательная среда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, детский сад и школа – специфические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образовательные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феномены – это равнозначные, </w:t>
      </w:r>
      <w:proofErr w:type="spellStart"/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взаимодополняемые</w:t>
      </w:r>
      <w:proofErr w:type="spellEnd"/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D151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E1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«объединения»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, необходимые для правильного личностного, социального, умственного развития ребенка.</w:t>
      </w:r>
    </w:p>
    <w:p w:rsidR="00CE1E52" w:rsidRPr="00CE1E52" w:rsidRDefault="00CE1E52" w:rsidP="00E7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Не последнюю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роль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в развитии ребёнка играют культура поведения и нравственность. Вести себя правильно родители учат своих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с раннего возраста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. Все родители хотят видеть своего ребенка хорошо воспитанным и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образованным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Но воспитанность не формируется сама по себе, как 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полагают иные родители. Само определение </w:t>
      </w:r>
      <w:r w:rsidRPr="00CE1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«воспитанность»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говорит о том, что это результат долгой и упорной работы человека, результат его воспитания в самом широком смысле слова. Как бы ни был ребенок развит, смышлен и внешне привлекателен, но если он вмешивается в разговор взрослых, не умеет вежливо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обратиться с вопросом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, не знает, как приветствовать старших, не в меру многоречив, то такой ребенок производит неприятное впечатление. Нельзя забывать о примере взрослых, ибо формы поведения маленький ребенок начинает усваивать, подражая близким людям. Родителям необходимо учить своих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правилам этикета и доброжелательному общению. Необходимо рассказывать ребёнку, как нужно говорить правильно, учить его новым словам и прививать любовь к книге, обучать правилам личной гигиены.</w:t>
      </w:r>
      <w:r w:rsidR="00D151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 зря говорят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– зеркало родителей. Кроме того,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семья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закладывает основу нравственного поведения. С детских лет каждый из нас знает </w:t>
      </w:r>
      <w:r w:rsidRPr="00CE1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такое хорошо и что такое плохо»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. И все это благодаря родителям и другим близким родственникам. Каждый ребенок любознателен. У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дошкольного возраста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любознательность проявляется в виде бесконечных вопросов об окружающем мире, отвечая на которые родители стимулируют познавательный интерес своего ребенка. Сказки, стихи, совместное прочтение и обсуждение произведений не только помогут развивать познавательный интерес ребенка, но и сблизят его с родителями. Всесторонне развитая личность, вне зависимости от того 5 ей лет или 50, не может не интересоваться искусством. С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дошкольником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ходить в музеи и на выставки, смотреть театральные спектакли для маленьких зрителей. Посещение таких мероприятий прививает любовь к культуре и искусству, а также развивает творческие интересы ребенка. Развитие познавательных способностей начинается гораздо раньше,</w:t>
      </w:r>
      <w:r w:rsidR="00D151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чем думают некоторые родители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: улыбка матери новорожденному ребенку; уход за ним; ответы на вопросы маленького почемучки; совместное чтение книг; просмотр развивающих телепередач; даже обычное общение обучают ребёнка. Эти простые занятия рассказывают детям о жизни в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и большом мире за ее пределами. Воспитывать - не значит говорить детям хоро</w:t>
      </w:r>
      <w:r w:rsidR="00D151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шие слова, наставлять и направлять 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их, а, прежде всего, самому жить </w:t>
      </w:r>
      <w:r w:rsidR="00D151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proofErr w:type="gramEnd"/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человечески. Воспитание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требует серьезности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простоты и искренности. Необходимо помнить, что нельзя ребенка сделать человеком, а можно только этому содействовать и не мешать, чтобы он сам в себе выработал человека.</w:t>
      </w:r>
    </w:p>
    <w:p w:rsidR="00CE1E52" w:rsidRPr="00CE1E52" w:rsidRDefault="00CE1E52" w:rsidP="00E7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Наличие в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сложного обогащающего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образца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каковым выступают родители, значительно облегчает нормальное психическое и нравственное развитие ребенка, позволяет ему наиболее полно проявить и реализовать свои эмоциональные и инт</w:t>
      </w:r>
      <w:r w:rsidR="00D1511E">
        <w:rPr>
          <w:rFonts w:ascii="Times New Roman" w:eastAsia="Times New Roman" w:hAnsi="Times New Roman" w:cs="Times New Roman"/>
          <w:color w:val="111111"/>
          <w:sz w:val="28"/>
          <w:szCs w:val="28"/>
        </w:rPr>
        <w:t>еллектуальные возможности. Оно в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о время познавательного процесса ребенок задает множество вопросов – о животных, природе, планетах, что из чего сделано и как работает (</w:t>
      </w:r>
      <w:r w:rsidRPr="00CE1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E1E5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возраст почемучек</w:t>
      </w:r>
      <w:r w:rsidRPr="00CE1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). Взрослый воспринимается ребенком, прежде всего как эрудит, источник познания, партнер по обсуждению причин и связей в мире природы и техники. Ребенок нуждается в серьезном отношении и к вопросам, и к нему 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самому – нуждается в уважении. В такие моменты важным является правильное поведение членов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, умение правильно и доступно объяснить те или иные вещи.</w:t>
      </w:r>
    </w:p>
    <w:p w:rsidR="00CE1E52" w:rsidRPr="00CE1E52" w:rsidRDefault="00CE1E52" w:rsidP="00E7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Художественно-эстетическая деятельность имеет большое значение для всестороннего развития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ребенка-дошкольника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. Она способствует не только его эстетическому и нравственному воспитанию, расширению кругозора, но и умственному развитию. Занятия рисованием и другими видами художественной деятельности активизируют сенсорное развитие ребенка, его моторику, пространственное восприятие, положительно воздействуют на формирование речи, игры, а в целом помогают ребенку подготовиться к школьному обучению. Значительный вклад в развитие интереса к творческой деятельности должны вносить не только на уровне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 учреждения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не маловажный фактор вносит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семья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способствует укреплению интереса к творчеству.</w:t>
      </w:r>
    </w:p>
    <w:p w:rsidR="00CE1E52" w:rsidRPr="00CE1E52" w:rsidRDefault="00CE1E52" w:rsidP="00E7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лучше всего развивается, если родители читают ему, много разговаривают, занимаются сами или посещают развивающие занятия, а также активно участвуют в жизни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 учреждения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. Не менее важно, чтобы члены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="00D151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были направлены на амплификацию развития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: учитывали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возрастные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возможности и особенности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, их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образное мышление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, не вполне сложившийся понятийный аппарат, ведущую игровую деятельность, недостаточно развитую волевую сферу. Если родители активно развивают ребенка и делают это в доступных и интересных для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дошкольника формах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, способности развиваются в наибольшей степени. Дети демонстрируют не только высокие достижения в интеллектуальной сфере, но и в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воображении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, в речи, памяти, внимании. Помимо этого у них высокая познавательная активность, что обеспечивает не только сегодняшние результаты, но и успехи в будущем, в школе, в дальнейшей жизни.</w:t>
      </w:r>
    </w:p>
    <w:p w:rsidR="00CE1E52" w:rsidRPr="00CE1E52" w:rsidRDefault="00CE1E52" w:rsidP="00E7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родители активны, но при этом направлены на акселерацию развития, стремятся раньше времени сделать из малыша школьника, читают с ним, учат писать, знакомят со сложными школьными задачами, проводят длительные занятия – способности развиваются хуже. Ребенок может демонстрировать высокий уровень осведомленности, много знать, уметь читать и считать, но его способности будут слабо развиваться. По-видимому, это связано с тем, что ребенок уже использует все свои возможности, опираясь на память, в то время как творческие задачи станут ему не по плечу и динамика его развития замедлится. В начальной школе такие дети хорошо успевают, но затем могут стать </w:t>
      </w:r>
      <w:r w:rsidRPr="00CE1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«твердыми </w:t>
      </w:r>
      <w:proofErr w:type="spellStart"/>
      <w:r w:rsidRPr="00CE1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середничками</w:t>
      </w:r>
      <w:proofErr w:type="spellEnd"/>
      <w:r w:rsidRPr="00CE1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, а в старшей школе часто испытывают трудности.</w:t>
      </w:r>
    </w:p>
    <w:p w:rsidR="00CE1E52" w:rsidRPr="00CE1E52" w:rsidRDefault="00CE1E52" w:rsidP="00E7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Следовательно, наиболее благоприятной для развития способностей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активная позиция родителей, учитывающая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возрастные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особенности ребенка и направленная на расширение возможностей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дошкольника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E1E52" w:rsidRPr="00CE1E52" w:rsidRDefault="00CE1E52" w:rsidP="00E72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образом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можно утверждать, что положительное отношение родителей к познавательному развитию ребенка, поддержка его 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познавательной и творческой активности, поощрение познавательной деятельности и признание успехов ребенка в этой области помогает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дошкольнику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развивать свои интеллектуальные и творческие способности, влияет на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образование детей в раннем возрасте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E360F" w:rsidRPr="00CE1E52" w:rsidRDefault="005E360F">
      <w:pPr>
        <w:rPr>
          <w:rFonts w:ascii="Times New Roman" w:hAnsi="Times New Roman" w:cs="Times New Roman"/>
          <w:sz w:val="28"/>
          <w:szCs w:val="28"/>
        </w:rPr>
      </w:pPr>
    </w:p>
    <w:sectPr w:rsidR="005E360F" w:rsidRPr="00CE1E52" w:rsidSect="005E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52"/>
    <w:rsid w:val="005E360F"/>
    <w:rsid w:val="009A2E01"/>
    <w:rsid w:val="00CE1E52"/>
    <w:rsid w:val="00D1511E"/>
    <w:rsid w:val="00E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E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1E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E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1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дима Чаткин</cp:lastModifiedBy>
  <cp:revision>2</cp:revision>
  <dcterms:created xsi:type="dcterms:W3CDTF">2021-04-21T14:44:00Z</dcterms:created>
  <dcterms:modified xsi:type="dcterms:W3CDTF">2021-04-21T14:44:00Z</dcterms:modified>
</cp:coreProperties>
</file>