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72" w:rsidRPr="00B75769" w:rsidRDefault="00162172" w:rsidP="00162172">
      <w:pPr>
        <w:pStyle w:val="Style1"/>
        <w:spacing w:line="276" w:lineRule="auto"/>
        <w:ind w:firstLine="709"/>
        <w:rPr>
          <w:rStyle w:val="FontStyle35"/>
          <w:sz w:val="28"/>
          <w:szCs w:val="28"/>
        </w:rPr>
      </w:pPr>
      <w:r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Обобщение </w:instrText>
      </w:r>
      <w:r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формировать </w:t>
      </w:r>
      <w:r w:rsidRPr="00B75769">
        <w:rPr>
          <w:rStyle w:val="FontStyle35"/>
          <w:sz w:val="28"/>
          <w:szCs w:val="28"/>
        </w:rPr>
        <w:t xml:space="preserve">инновационного </w:t>
      </w:r>
      <w:r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педагогического </w:instrText>
      </w:r>
      <w:r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адресные </w:t>
      </w:r>
      <w:r w:rsidRPr="00B75769">
        <w:rPr>
          <w:rStyle w:val="FontStyle35"/>
          <w:sz w:val="28"/>
          <w:szCs w:val="28"/>
        </w:rPr>
        <w:t>опыта</w:t>
      </w:r>
    </w:p>
    <w:p w:rsidR="00162172" w:rsidRPr="00B75769" w:rsidRDefault="00162172" w:rsidP="00162172">
      <w:pPr>
        <w:pStyle w:val="Style1"/>
        <w:spacing w:line="276" w:lineRule="auto"/>
        <w:ind w:firstLine="709"/>
        <w:rPr>
          <w:rStyle w:val="FontStyle35"/>
          <w:sz w:val="28"/>
          <w:szCs w:val="28"/>
        </w:rPr>
      </w:pPr>
      <w:r w:rsidRPr="00B75769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Аношиной Валентины Николаевны</w:t>
      </w:r>
      <w:r w:rsidRPr="00B75769">
        <w:rPr>
          <w:color w:val="FFFFFF" w:themeColor="background1"/>
          <w:spacing w:val="-20000"/>
        </w:rPr>
        <w:t xml:space="preserve"> предполагает </w:t>
      </w:r>
      <w:r w:rsidRPr="00B75769">
        <w:rPr>
          <w:rStyle w:val="FontStyle35"/>
          <w:sz w:val="28"/>
          <w:szCs w:val="28"/>
        </w:rPr>
        <w:t xml:space="preserve">, воспитателя </w:t>
      </w:r>
    </w:p>
    <w:p w:rsidR="00162172" w:rsidRPr="00B75769" w:rsidRDefault="00162172" w:rsidP="00162172">
      <w:pPr>
        <w:pStyle w:val="Style1"/>
        <w:spacing w:line="276" w:lineRule="auto"/>
        <w:ind w:firstLine="709"/>
        <w:rPr>
          <w:rStyle w:val="FontStyle35"/>
          <w:sz w:val="28"/>
          <w:szCs w:val="28"/>
        </w:rPr>
      </w:pPr>
      <w:r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МДОУ </w:instrText>
      </w:r>
      <w:r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спрятанную </w:t>
      </w:r>
      <w:r w:rsidRPr="00B75769">
        <w:rPr>
          <w:rStyle w:val="FontStyle35"/>
          <w:sz w:val="28"/>
          <w:szCs w:val="28"/>
        </w:rPr>
        <w:t xml:space="preserve">«Детский </w:t>
      </w:r>
      <w:r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сад </w:instrText>
      </w:r>
      <w:r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закрыть </w:t>
      </w:r>
      <w:r w:rsidRPr="00B75769">
        <w:rPr>
          <w:rStyle w:val="FontStyle35"/>
          <w:sz w:val="28"/>
          <w:szCs w:val="28"/>
        </w:rPr>
        <w:t xml:space="preserve">№125 комбинированного </w:t>
      </w:r>
      <w:r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вида», </w:instrText>
      </w:r>
      <w:r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полые </w:t>
      </w:r>
      <w:r w:rsidRPr="00B75769">
        <w:rPr>
          <w:rStyle w:val="FontStyle35"/>
          <w:sz w:val="28"/>
          <w:szCs w:val="28"/>
        </w:rPr>
        <w:t xml:space="preserve">г. </w:t>
      </w:r>
      <w:r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о. </w:instrText>
      </w:r>
      <w:r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квадрат </w:t>
      </w:r>
      <w:r w:rsidRPr="00B75769">
        <w:rPr>
          <w:rStyle w:val="FontStyle35"/>
          <w:sz w:val="28"/>
          <w:szCs w:val="28"/>
        </w:rPr>
        <w:t>Саранск</w:t>
      </w:r>
    </w:p>
    <w:p w:rsidR="00162172" w:rsidRPr="00B75769" w:rsidRDefault="00162172" w:rsidP="00162172">
      <w:pPr>
        <w:pStyle w:val="Style2"/>
        <w:spacing w:line="276" w:lineRule="auto"/>
        <w:ind w:firstLine="709"/>
        <w:jc w:val="left"/>
        <w:rPr>
          <w:sz w:val="28"/>
          <w:szCs w:val="28"/>
        </w:rPr>
      </w:pPr>
    </w:p>
    <w:p w:rsidR="00162172" w:rsidRPr="00F370F5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Тема: </w:instrText>
      </w:r>
      <w:r w:rsidRPr="00B75769">
        <w:rPr>
          <w:rStyle w:val="FontStyle35"/>
          <w:sz w:val="28"/>
          <w:szCs w:val="28"/>
        </w:rPr>
        <w:fldChar w:fldCharType="end"/>
      </w:r>
      <w:r>
        <w:rPr>
          <w:rStyle w:val="FontStyle35"/>
          <w:sz w:val="28"/>
          <w:szCs w:val="28"/>
        </w:rPr>
        <w:t>«</w:t>
      </w:r>
      <w:r w:rsidRPr="00F37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Литературное развитие старших дошкольников в процессе художественно-речевой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162172" w:rsidRDefault="00162172" w:rsidP="009A730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Актуальность опыта и его перспективы.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 21 веке источником информации для детей уже являются не книги, а телевизор, компьютер и различные гаджеты. Не только школьников, но и дошкольников. Задача педагога-воспитателя заключается в том, чтобы заинтересовать детей чтением, привить любовь к художественным произведениям, показать роль книг в жизни.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Художественная литература оказывает огромное влияние на развитие речи в целом, и художественно-речевой деятельности в частности. Чтение учит анализировать, размышлять, фантазировать, думать. В будущем все эти навыки пригодятся человеку в повседневной жизни, трудовой деятельности.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Проблема литературного развития дошкольников поднималась учеными и исследователями гуманитарной области на протяжении многих десятилетий. Так, в 80-х годах Х</w:t>
      </w:r>
      <w:r w:rsidRPr="00AA4C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CE5">
        <w:rPr>
          <w:rFonts w:ascii="Times New Roman" w:hAnsi="Times New Roman" w:cs="Times New Roman"/>
          <w:sz w:val="28"/>
          <w:szCs w:val="28"/>
        </w:rPr>
        <w:t>Х века место не читающего самостоятельно ребенка (дошкольника) определялось, как зависимое. При этом разгорались нешуточные споры о том, можно ли вообще дошкольника называть читателем, поскольку в процессе чтения он не участвует лично, а выступает всегда в роли слушателя.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 этот период времени было принято ограничивать понятие «читатель» лишь теми, кто мог самостоятельно прочитать произведение. Другая группа исследователей в этот же период времени настаивала на том, что старших дошкольников, которые не обладают навыком чтения, можно и нужно называть читателями. Подразумевая, что в это понятие входят те, кто способ анализировать произведения, воспринимать их и понимать.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 50-х годах ХХ века ученые активно исследовали психологию чтения, определяя реакцию ребенка-читателя по вербальным и невербальным реакциям, судили о воздействии чтения на юных слушателей.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На сегодняшний день не читающего ребенка можно называть читателем, опираясь именно на то, что навык чтения не является определяющим в формировании литературного восприятия.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  <w:r w:rsidRPr="00AA4CE5">
        <w:rPr>
          <w:rFonts w:ascii="Times New Roman" w:hAnsi="Times New Roman" w:cs="Times New Roman"/>
          <w:sz w:val="28"/>
          <w:szCs w:val="28"/>
        </w:rPr>
        <w:t xml:space="preserve"> заключается правильной организации литературно-художественного досуга старших дошкольников, привитии интереса к книге и чтению, формировании литературного вкуса, становлении навыков межличностного общения.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Условия формирования идеи опыта, его становление и возникновение. 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Литературное воспитание и развитие является процессом возрастным: с годами человек воспринимает больше информации через чтение, больше и глубже анализирует прочитанное, расширяя тем самым свой кругозор.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того чтобы это стало возможным, еще в дошкольном возрасте важно привить интерес к чтению, четко обозначив его позицию в жизни человека. Задача воспитателя и родителей обратить внимание ребенка не только на сам процесс чтения, но и на его качество, качество читаемых произведений.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Уже в старшем дошкольном возрасте ребенок самостоятельно может определить главную мысль текста, его главных персонажей, определить общую концепцию, четко выделив начало и концовку произведения. Более того выразительные средства языка (сравнения, метафоры и прочие) уже поддаются юному читателю к определению.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Задача педагога и родителей заключается в правильной подаче информации ребенку, в правильном художественном чтении, с соответствующими атрибутами: выделением голосом важных предложений и частей текста, чтение по ролям.</w:t>
      </w:r>
    </w:p>
    <w:p w:rsidR="00C800AC" w:rsidRPr="009A730A" w:rsidRDefault="007A6A47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важный процесс </w:t>
      </w:r>
      <w:r w:rsidR="00C800AC" w:rsidRPr="009A730A">
        <w:rPr>
          <w:rFonts w:ascii="Times New Roman" w:hAnsi="Times New Roman" w:cs="Times New Roman"/>
          <w:sz w:val="28"/>
          <w:szCs w:val="28"/>
        </w:rPr>
        <w:t>в становлении личности, позволяющий существенно расширить границы сознания, мировосприятия, умения анализировать. Прежде всего, через чтение развивается мышление. Книга, как главный инструмент, должна быть привлекательна не только визуально, но и по содержанию. Дошкольник должен получить урок при прочтении, получить новую пищу для размышлений, осмыслить информацию.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Понятие читательского развития неразрывно связано с понятием литературного развития. Чтение является сложным, четко структурированным процессом, который воздействует на читателя.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З.А. Гриценко в своих учениях под понятием «читательское развитие» подразумевает длительный и непрерывный процесс, нацеленный на всестороннее развитие личности, ее формирование под воздействием книги. Действительно, старшие дошкольники более восприимчивы к информации, которая передается через чтение. Более того </w:t>
      </w:r>
      <w:r w:rsidR="007A6A47">
        <w:rPr>
          <w:rFonts w:ascii="Times New Roman" w:hAnsi="Times New Roman" w:cs="Times New Roman"/>
          <w:sz w:val="28"/>
          <w:szCs w:val="28"/>
        </w:rPr>
        <w:t>З.А.</w:t>
      </w:r>
      <w:r w:rsidRPr="00AA4CE5">
        <w:rPr>
          <w:rFonts w:ascii="Times New Roman" w:hAnsi="Times New Roman" w:cs="Times New Roman"/>
          <w:sz w:val="28"/>
          <w:szCs w:val="28"/>
        </w:rPr>
        <w:t>Гриценко подчеркивает, что процесс не может быть однородным и одинаковым для всех. Причиной является не только разное психологическое развитие детей, но и их умение воспринимать информацию на слух. Чтение – пространство, способствующее развитию интеллекта и творческих способностей, а так же развитию определенных навыков.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В свою очередь Е.Л.Гончарова утверждает, что литературное развитие старших дошкольников опирается на основы культурно-исторической психологии. В основе лежит теория о том, что художественно-литературное </w:t>
      </w:r>
      <w:r w:rsidRPr="00AA4CE5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– это инструмент, с помощью которого автор передает (транслирует) свои мысли читателям, визуализируя их выразительными средствами языка. Е.Л. Гончарова активно изучала развитие детей дошкольного возраста, отмечая именно в этот период, острую потребность детей превращать полученную из чтения информацию в личный (творческий и эмоциональный) опыт. 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Фактически это означает, что ребенок, прослушав художественное произведение, невольно примеряет события на себя, использует полученный авторский опыт в творчестве, активно выражает свои эмоции.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Каждый из ученых и исследователей придерживается своего мнения по вопросу приобщения ребенка к чтению, художественно-литературного развития. В частности, Н.Д. Молдавская утверждает, что литературное развитие – это способность ребенка мыслить художественным образами, а А.Г. Ковалев – что это воплощение в жизнь литературных способностей. К ним он относит: впечатлительность, творческое воображение, наблюдательность.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Из всего этого можно сделать вывод, что литературное развитие старшего дошкольника – это процесс непосредственного чтения художественного произведения, его восприятие, эмоциональный отклик на него, возбуждение интереса к чтению в целом, а так же определения предпочтительного жанра в частности.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Основной целью опыта</w:t>
      </w:r>
      <w:r w:rsidR="007A6A47">
        <w:rPr>
          <w:rFonts w:ascii="Times New Roman" w:hAnsi="Times New Roman" w:cs="Times New Roman"/>
          <w:sz w:val="28"/>
          <w:szCs w:val="28"/>
        </w:rPr>
        <w:t xml:space="preserve"> является приобщи</w:t>
      </w:r>
      <w:r w:rsidR="00165A2D">
        <w:rPr>
          <w:rFonts w:ascii="Times New Roman" w:hAnsi="Times New Roman" w:cs="Times New Roman"/>
          <w:sz w:val="28"/>
          <w:szCs w:val="28"/>
        </w:rPr>
        <w:t xml:space="preserve">ть </w:t>
      </w:r>
      <w:r w:rsidRPr="00AA4CE5">
        <w:rPr>
          <w:rFonts w:ascii="Times New Roman" w:hAnsi="Times New Roman" w:cs="Times New Roman"/>
          <w:sz w:val="28"/>
          <w:szCs w:val="28"/>
        </w:rPr>
        <w:t xml:space="preserve"> старших дошкольников к художественной литератур</w:t>
      </w:r>
      <w:r w:rsidR="00165A2D">
        <w:rPr>
          <w:rFonts w:ascii="Times New Roman" w:hAnsi="Times New Roman" w:cs="Times New Roman"/>
          <w:sz w:val="28"/>
          <w:szCs w:val="28"/>
        </w:rPr>
        <w:t>е, процессу чтения, формировать  литературный вкус  и интерес</w:t>
      </w:r>
      <w:r w:rsidRPr="00AA4CE5">
        <w:rPr>
          <w:rFonts w:ascii="Times New Roman" w:hAnsi="Times New Roman" w:cs="Times New Roman"/>
          <w:sz w:val="28"/>
          <w:szCs w:val="28"/>
        </w:rPr>
        <w:t xml:space="preserve">, литературно-речевой деятельности. 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Обозначены задачи: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к художественной литературе.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с основными жанрами произведений.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с основными жанровыми особенностями сказок, стихотворений, рассказов.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художественно-выразительных навыков детей при чтении.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чуткости к поэтическому слову.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достижения цели и задач был разработан план работы по заданной теме, а так же цикл занятий, посвященных художественной литературе, культуре чтения, его качеству.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В рамках занятий четко и планомерно выполняются поставленные задачи. </w:t>
      </w:r>
      <w:r w:rsidRPr="00AA4CE5">
        <w:rPr>
          <w:rFonts w:ascii="Times New Roman" w:hAnsi="Times New Roman" w:cs="Times New Roman"/>
          <w:sz w:val="28"/>
          <w:szCs w:val="28"/>
        </w:rPr>
        <w:lastRenderedPageBreak/>
        <w:t>Чтение литературных произведений позволяет открыть перед детьми все богатство и глубину русского языка, формирует речевую деятельность. В ходе занятий дети самостоятельно «пробуют на вкус» новые речевые обороты и слова, применяют их в повседневной жизни, творческой деятельности, при общении со сверстниками и взрослыми.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У старших дошкольников при чтении художественных произведений закладывается основа для любви к родному языку с его богатствами, точностью, выразительностью, меткостью, образностью.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Круг детского чтения старших дошкольников состоит из самых разных жанров: стихотворения, сказки, басни, рассказы, повести, поэмы, загадки. На этапе формирования интереса к художественной литературе важно обозначить основные, «золотые» произведения, обязательные к прочтению.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Мною обозначены следующие произведения из «золотого детского фонда»: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сборники русских народных сказок;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народные потешки, заклички, считалочки;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произведения А. Пушкина, Н. Некрасова, К. Чуковского, А. Барто, С. Маршака, Э. Успенского;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сказки Г. Андерсена и Братьев Гримм;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книги о живой природе В. Бианки.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При планировании занятия опираюсь, прежде всего, на психофизический уровень развития детей. Именно на этом строится весь процесс обучения, приобщения к детской художественной литературе. Кроме того при подготовке занятия обращаю внимание на эмоциональный отклик группы и ее участников.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Анализ результативности опыта.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Результативность работы</w:t>
      </w:r>
      <w:r w:rsidRPr="00AA4CE5">
        <w:rPr>
          <w:rFonts w:ascii="Times New Roman" w:hAnsi="Times New Roman" w:cs="Times New Roman"/>
          <w:sz w:val="28"/>
          <w:szCs w:val="28"/>
        </w:rPr>
        <w:t xml:space="preserve"> подразумевает, что в процессе дети старшего дошкольного возраста: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существенно расширяют свой кругозор;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пополняют свой словарный запас;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знакомятся с новыми литературными жанрами;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учатся анализировать полученную информацию;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применяют на практике полученные знания;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творчески развиваются;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совершенствуют художественно-речевые способности;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интересуются художественной литературой.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Выросло число заинтересованных в чтении и прослушивании художественных произведений детей в группе, творческие занятия стали более интересными и полными, пополнился словарный запас дошкольников, увеличилось число новых литературных слов при общении у детей между собой.</w:t>
      </w:r>
    </w:p>
    <w:p w:rsidR="00C800AC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Благодаря этому можно утверждать, что целенаправленная работа и </w:t>
      </w:r>
      <w:r w:rsidRPr="00AA4CE5">
        <w:rPr>
          <w:rFonts w:ascii="Times New Roman" w:hAnsi="Times New Roman" w:cs="Times New Roman"/>
          <w:sz w:val="28"/>
          <w:szCs w:val="28"/>
        </w:rPr>
        <w:lastRenderedPageBreak/>
        <w:t>расширение списка детской литературы позволяет привить литературный интерес и вкус, оказать помощь в становлении личности и формировании сознания у дошкольников.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Проблематика применения опыта.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Существенных проблем при применении опыта возникнуть не должно. Организация работы, поставленные задачи и цели могут быть использованы и воспитателем дошкольного учреждения, и педагогом, и родителем.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применения опыта необходим спланированный список детской литературы, а так же умение грамотно, интересно и выразительно преподнести произведение детям.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того чтобы сфокусировать внимание старших дошкольников на чтении, поддерживать интерес, в процессе чтения взрослому необходимо не просто читать произведение, а читать его выразительно, громко и четко.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Слова, трудные и непонятные для восприятия детьми, требуют расшифровки на понятном им уровне. Это предполагает богатый словарный запас у самого читателя.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при использовании данного опыта. 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Наглядные приложения.</w:t>
      </w:r>
    </w:p>
    <w:p w:rsidR="00162172" w:rsidRPr="00AA4CE5" w:rsidRDefault="00162172" w:rsidP="0016217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Style w:val="FontStyle34"/>
          <w:sz w:val="28"/>
          <w:szCs w:val="28"/>
        </w:rPr>
        <w:t>Приложения 1.</w:t>
      </w:r>
      <w:r w:rsidRPr="00723B0B">
        <w:rPr>
          <w:b/>
          <w:sz w:val="28"/>
          <w:szCs w:val="28"/>
        </w:rPr>
        <w:t xml:space="preserve"> </w:t>
      </w:r>
      <w:r w:rsidRPr="00AA4CE5">
        <w:rPr>
          <w:rFonts w:ascii="Times New Roman" w:hAnsi="Times New Roman" w:cs="Times New Roman"/>
          <w:sz w:val="28"/>
          <w:szCs w:val="28"/>
        </w:rPr>
        <w:t>Литературное развитие старших дошкольников дома (консультация для родителей).</w:t>
      </w: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769">
        <w:rPr>
          <w:rStyle w:val="FontStyle34"/>
          <w:sz w:val="28"/>
          <w:szCs w:val="28"/>
        </w:rPr>
        <w:t>Приложение 2.</w:t>
      </w:r>
      <w:r w:rsidRPr="00B75769">
        <w:rPr>
          <w:rStyle w:val="FontStyle78"/>
          <w:sz w:val="28"/>
          <w:szCs w:val="28"/>
        </w:rPr>
        <w:t xml:space="preserve"> </w:t>
      </w:r>
      <w:r w:rsidRPr="00723B0B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проект «Откуда пришла книга»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3. </w:t>
      </w: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62172" w:rsidRPr="00723B0B" w:rsidRDefault="00162172" w:rsidP="00162172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23B0B">
        <w:rPr>
          <w:rFonts w:ascii="Times New Roman" w:eastAsia="Times New Roman" w:hAnsi="Times New Roman" w:cs="Times New Roman"/>
          <w:color w:val="auto"/>
          <w:lang w:eastAsia="ru-RU"/>
        </w:rPr>
        <w:t>Литературное развитие старших дошкольников дома</w:t>
      </w:r>
    </w:p>
    <w:p w:rsidR="00162172" w:rsidRPr="00723B0B" w:rsidRDefault="00162172" w:rsidP="00162172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23B0B">
        <w:rPr>
          <w:rFonts w:ascii="Times New Roman" w:eastAsia="Times New Roman" w:hAnsi="Times New Roman" w:cs="Times New Roman"/>
          <w:color w:val="auto"/>
          <w:lang w:eastAsia="ru-RU"/>
        </w:rPr>
        <w:t>(консультация для родителей)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родителей к домашнему чтению.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родителям о том, как и что читать детям.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 взрослых в необходимости ежедневного художественного чтения.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культурного уровня развития родителей, как читателей для детей.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 играет исключительную роль не только в образовании и становлении отдельной личности, но и всего поколения в целом. Именно в старшем дошкольном возрасте особое внимание необходимо уделять становлению внутреннего мира ребенка. Основным инструментом развития личности, а также фантазии, творческих способностей, умения анализировать является чтение.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самых актуальных вопросов, который встает перед взрослыми, остается вопрос о том, как и что читать детям. Стоит отметить, что не менее актуальным является и систематичность чтения. Оно должно быть ежедневным, а не от раза к разу. Кроме того перед взрослыми встает задача правильной передачи литературного образования: народные сказки, изначально задуманные для устной передачи, рассказывают, художественные - читают.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Народные сказки, которые рассказывает сказочник (родитель), должны сопровождаться обязательными атрибутами: присказкой и концовкой. Пресловутые «жили-были», «вот и сказочке конец», «и жили они долго и счастливо» - неотъемлемая часть любой устной сказки. Присказка обычно никак не связана с самой сказкой, но необходима для сосредоточивания внимания юного слушателя. Концовка же является своеобразным подведением итога прослушанной истории.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Обязательным является и обсуждение после прочтения. Это позволяет развить в ребенке умение анализировать прослушанное, сосредотачиваться на выделении главной мысли текста. Для формирования и поддержания интереса на протяжении всей сказки, сказочник (родитель) должен интонацией и голосом выделять самые значимые места повествования.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Если дошкольник уже обладает навыком чтения, даже минимальным, можно и нужно давать ему возможность самостоятельно прочитать начало художественной сказки. Это может быть даже одно слово, словосочетание или предложение (в зависимости от навыков чтения). Привлечение ребенка к процессу чтения – шаг на пути к формированию привычки читать.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lastRenderedPageBreak/>
        <w:t>В 21 веке достаточно проблематично поддерживать интерес к литературному развитию, поскольку книги и печатные издания массово вытесняются электроникой (ТВ, различные гаджеты). Задача родителей заключается не только в формировании интереса к чтению, но и в подаче личного примера. Не обязательно читать много и часто, достаточно отводить на это хотя бы несколько минут в день. Так, чтобы дети это видели, принимали как должное, естественное и правильное занятие.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Литературное развитие является возрастным процессом, со временем круг интересов расширяется, равно как и кругозор ребенка. Но начинается приобщение к этому развитию у старших дошкольников именно со сказок, небольших рассказов и повестей. Короткие стишки в этот период времени становятся уже слишком быстрым и «детским» чтением, а серьезные и длинные истории – слишком сложными для восприятия.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Основная задача родителей – поддерживать интерес к литературному развитию своего ребенка. Например, предлагая вместо очередной игрушки приобрести новую интересную книгу в яркой и манящей обложке. По мере развития ребенка литература, которую он читает или ему читают родители, тоже претерпевает изменения. На смену коротким рассказам приходят более длинные и сложные повести. Процесс в этом случае достаточно индивидуальный.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Каждый родитель самостоятельно определяет, когда, в какой момент, ребенок готов перейти на новую ступень литературного развития. При формировании детской библиотеки взрослым важно ориентироваться, в первую очередь, на вкусы и предпочтения своего ребенка. Однако для расширения кругозора и повышения интереса к другим отраслям и сферам, библиотека должна расширяться. Например, ребенок обожает истории про машины и прочий транспорт. Чтобы его внимание не было сосредоточено только на них, в его литературном чтении обязательно должны присутствовать книжки на иную тематику. К примеру, о животных или птицах. Задача родителя правильно сформировать на начальном этапе «литературный вкус» своего ребенка.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Кроме того взрослым необходимо объяснять и рассказывать детям о разных жанрах литературы, поясняя разницу между ними. Например, стихотворение – рассказ, составленный из рифмующихся слов, повесть – большой рассказ, в котором малое количество персонажей, ограниченное число сюжетных линий, сказка – вымышленная история и так далее.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Дети дошкольного возраста достаточно быстро и хорошо запоминают информацию, которую своевременно и правильно преподносят взрослые. Это же касается и чтения, общего и литературного развития. При систематическом подходе чтение станет неотъемлемой частью жизни ребенка, что существенно упростит процесс его обучения уже в школе.</w:t>
      </w:r>
    </w:p>
    <w:p w:rsidR="00162172" w:rsidRDefault="00162172" w:rsidP="00162172">
      <w:pPr>
        <w:pStyle w:val="a3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 2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Педагогический проект «Откуда пришла книга»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172720</wp:posOffset>
            </wp:positionV>
            <wp:extent cx="2449830" cy="1874520"/>
            <wp:effectExtent l="19050" t="0" r="7620" b="0"/>
            <wp:wrapTight wrapText="bothSides">
              <wp:wrapPolygon edited="0">
                <wp:start x="-168" y="0"/>
                <wp:lineTo x="-168" y="21293"/>
                <wp:lineTo x="21667" y="21293"/>
                <wp:lineTo x="21667" y="0"/>
                <wp:lineTo x="-168" y="0"/>
              </wp:wrapPolygon>
            </wp:wrapTight>
            <wp:docPr id="19" name="Рисунок 1" descr="http://lusana.ru/files/16710/653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sana.ru/files/16710/653/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12" t="32494" r="22659" b="1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068">
        <w:rPr>
          <w:b/>
          <w:bCs/>
          <w:color w:val="000000"/>
          <w:sz w:val="28"/>
          <w:szCs w:val="28"/>
        </w:rPr>
        <w:t>Вид проекта: </w:t>
      </w:r>
      <w:r w:rsidRPr="00671068">
        <w:rPr>
          <w:color w:val="000000"/>
          <w:sz w:val="28"/>
          <w:szCs w:val="28"/>
        </w:rPr>
        <w:t>исследовательски - творческий.</w:t>
      </w:r>
      <w:r w:rsidRPr="009F0CB3">
        <w:t xml:space="preserve"> 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Продолжительность:</w:t>
      </w:r>
      <w:r w:rsidRPr="00671068">
        <w:rPr>
          <w:color w:val="000000"/>
          <w:sz w:val="28"/>
          <w:szCs w:val="28"/>
        </w:rPr>
        <w:t> 2 месяца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Участниками проекта:</w:t>
      </w:r>
      <w:r w:rsidRPr="00671068">
        <w:rPr>
          <w:color w:val="000000"/>
          <w:sz w:val="28"/>
          <w:szCs w:val="28"/>
        </w:rPr>
        <w:t> дети и родители группы, воспитатели, специалисты ДО</w:t>
      </w:r>
      <w:r>
        <w:rPr>
          <w:color w:val="000000"/>
          <w:sz w:val="28"/>
          <w:szCs w:val="28"/>
        </w:rPr>
        <w:t>О</w:t>
      </w:r>
      <w:r w:rsidRPr="00671068">
        <w:rPr>
          <w:color w:val="000000"/>
          <w:sz w:val="28"/>
          <w:szCs w:val="28"/>
        </w:rPr>
        <w:t>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Актуальность. </w:t>
      </w:r>
      <w:r w:rsidRPr="00671068">
        <w:rPr>
          <w:color w:val="000000"/>
          <w:sz w:val="28"/>
          <w:szCs w:val="28"/>
        </w:rPr>
        <w:t>Не секрет, что сейчас родители мало читают своим детям и книга отошла на второй план после компьютера. Поэтому я стараюсь привлечь интерес детей к книге в группе, много читаю в свободное время, перед сном, знакомлю с произведениями разных жанров. Дети стали приносить книги из дома на заинтересовавшую их тему с просьбой почитать. В одной из бесед с детьми после прочитанной книги, я спросила: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«Ребята, а вы знаете, как появилась книга?».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«Нет».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«А хотели бы узнать?»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«Да»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Так у меня появилась идея разработать проект «Откуда пришла книга»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Главной целью которого является:</w:t>
      </w:r>
    </w:p>
    <w:p w:rsidR="00162172" w:rsidRPr="00671068" w:rsidRDefault="00162172" w:rsidP="0016217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Развить у детей устойчивый интерес к художественной литературе.</w:t>
      </w:r>
    </w:p>
    <w:p w:rsidR="00162172" w:rsidRPr="00671068" w:rsidRDefault="00162172" w:rsidP="0016217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Развивать речь детей, обогащать словарный запас.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Для реализации целей я поставила для себя следующие задачи: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Познакомить детей с историей возникновения книги.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Развивать умение определять возможные пути решения проблемы с помощью взрослого, а затем самостоятельно планировать этапы своих действий.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Формировать интерес к чтению.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Обогатить словарный запас детей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Развивать творческие способности детей.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Воспитывать бережное отношение, любовь к книгам.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Проект делится на 4 этапа,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1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Выяснила, что дети знают о книгах, чтобы хотели узнать, что для этого надо сделать. Составила план работы.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2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 xml:space="preserve">провела цикл бесед «История возникновения книги», «Книга лучший друг», «Где живут книги», в течение месяца читала детям стихи, пословицы, поговорки о </w:t>
      </w:r>
      <w:r w:rsidRPr="00671068">
        <w:rPr>
          <w:color w:val="000000"/>
          <w:sz w:val="28"/>
          <w:szCs w:val="28"/>
        </w:rPr>
        <w:lastRenderedPageBreak/>
        <w:t>книгах, загадывала загадки, читала сказки Бажова, сказки о животных, о природе и др.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3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- Просмотр мультфильма «История появления книги».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- Посетили библиотеку детского сада (взяли книги для чтения в группе).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- Ходили на экскурсию в «Городскую Детскую Библиотеку» (где детей встретил герой сказки, провёл литературную викторину, экскурсию по залам библиотеки с театральными и музыкальными номерами с участием детей). После экскурсии ребята всей группой решили записаться в библиотеку.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- При помощи родителей обогатили библиотеку в группе.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4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Мы как наши далёкие предки писали на бересте, отправлялись в путешествие в Месопотамию оставили на глине послание нашим потомкам, дети познакомились с понятием «Клинопись».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Играли в дидактические игры «Назови сказку», «Собери картинку»,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1E0B16"/>
          <w:sz w:val="28"/>
          <w:szCs w:val="28"/>
        </w:rPr>
        <w:t>Просмотр мультфильмом «Серебряное копытце», «Огневушка - поскакушка»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1E0B16"/>
          <w:sz w:val="28"/>
          <w:szCs w:val="28"/>
        </w:rPr>
        <w:t>2. Чтение сказок П. П. Бажова</w:t>
      </w:r>
      <w:r>
        <w:rPr>
          <w:color w:val="1E0B16"/>
          <w:sz w:val="28"/>
          <w:szCs w:val="28"/>
        </w:rPr>
        <w:t xml:space="preserve"> </w:t>
      </w:r>
      <w:r w:rsidRPr="00671068">
        <w:rPr>
          <w:color w:val="1E0B16"/>
          <w:sz w:val="28"/>
          <w:szCs w:val="28"/>
        </w:rPr>
        <w:t>«Серебряное копытце», «Огневушка - поскакушка», «Хозяйка Медной горы»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Организовали в группе выставку рисунков и поделок «Сказки П.П. Бажова», Оформили группу к новому году по сказкам Бажова.(Приложение №7,8)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Играли в сюжетно – ролевые игры «Книжкина больница», «Магазин книги», «Библиотека».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Организовали выставку «Книжек – малышек», которые дети выполнили с родителями дома.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Провели презентацию «Книжек-малышек» в группе.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5 завершающем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Проведена интеллектуально – творческая игра «Что? Где? Когда?», на которой мы подвели итог нашей деятельности, выпустили альбом «Лишь слову жизнь дана» история создания книги; награждение участников конкурса рисунков и поделок по сказкам Бажова.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 xml:space="preserve">В течение реализации проекта дети и родители группы были эмоционально отзывчивыми, активными и заинтересованными. Дети делились своими впечатлениями дома. 12 </w:t>
      </w:r>
      <w:r>
        <w:rPr>
          <w:color w:val="000000"/>
          <w:sz w:val="28"/>
          <w:szCs w:val="28"/>
        </w:rPr>
        <w:t>человек из группы записались в детскую б</w:t>
      </w:r>
      <w:r w:rsidRPr="00671068">
        <w:rPr>
          <w:color w:val="000000"/>
          <w:sz w:val="28"/>
          <w:szCs w:val="28"/>
        </w:rPr>
        <w:t>иблиотеку. Усилиями родителей в группе была организована библиотека, дети приносили из дома те книги, которые им хотелось прочитать, и мы с большим удовольствием читаем их в свободное время. Наблюдая такую заинтересованность детей и родителей, я пришла к выводу, что мне необходимо продолжать работу в данном направлении.</w:t>
      </w:r>
    </w:p>
    <w:p w:rsidR="00162172" w:rsidRDefault="00162172" w:rsidP="00162172">
      <w:pPr>
        <w:pStyle w:val="a3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62172" w:rsidRPr="0033377E" w:rsidRDefault="00162172" w:rsidP="00162172">
      <w:pPr>
        <w:pStyle w:val="a3"/>
        <w:widowControl w:val="0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62172" w:rsidRPr="0033377E" w:rsidRDefault="00162172" w:rsidP="001621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с использованием элементов ТРИЗ </w:t>
      </w:r>
      <w:r w:rsidRPr="0033377E">
        <w:rPr>
          <w:rFonts w:ascii="Times New Roman" w:hAnsi="Times New Roman" w:cs="Times New Roman"/>
          <w:sz w:val="28"/>
          <w:szCs w:val="28"/>
        </w:rPr>
        <w:t> </w:t>
      </w:r>
    </w:p>
    <w:p w:rsidR="00162172" w:rsidRPr="0033377E" w:rsidRDefault="00162172" w:rsidP="001621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iCs/>
          <w:sz w:val="28"/>
          <w:szCs w:val="28"/>
        </w:rPr>
        <w:t>«</w:t>
      </w:r>
      <w:r w:rsidRPr="0033377E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33377E">
        <w:rPr>
          <w:rFonts w:ascii="Times New Roman" w:hAnsi="Times New Roman" w:cs="Times New Roman"/>
          <w:iCs/>
          <w:sz w:val="28"/>
          <w:szCs w:val="28"/>
        </w:rPr>
        <w:t> </w:t>
      </w:r>
      <w:r w:rsidRPr="0033377E">
        <w:rPr>
          <w:rFonts w:ascii="Times New Roman" w:hAnsi="Times New Roman" w:cs="Times New Roman"/>
          <w:b/>
          <w:bCs/>
          <w:iCs/>
          <w:sz w:val="28"/>
          <w:szCs w:val="28"/>
        </w:rPr>
        <w:t>гости к сказкам</w:t>
      </w:r>
      <w:r w:rsidRPr="0033377E">
        <w:rPr>
          <w:rFonts w:ascii="Times New Roman" w:hAnsi="Times New Roman" w:cs="Times New Roman"/>
          <w:iCs/>
          <w:sz w:val="28"/>
          <w:szCs w:val="28"/>
        </w:rPr>
        <w:t>»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3377E">
        <w:rPr>
          <w:rFonts w:ascii="Times New Roman" w:hAnsi="Times New Roman" w:cs="Times New Roman"/>
          <w:sz w:val="28"/>
          <w:szCs w:val="28"/>
        </w:rPr>
        <w:t>: Развивать познавательную активность, творческие возможности с помощью </w:t>
      </w:r>
      <w:r w:rsidRPr="0033377E">
        <w:rPr>
          <w:rFonts w:ascii="Times New Roman" w:hAnsi="Times New Roman" w:cs="Times New Roman"/>
          <w:bCs/>
          <w:sz w:val="28"/>
          <w:szCs w:val="28"/>
        </w:rPr>
        <w:t>элементов методики ТРИЗ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3377E">
        <w:rPr>
          <w:rFonts w:ascii="Times New Roman" w:hAnsi="Times New Roman" w:cs="Times New Roman"/>
          <w:sz w:val="28"/>
          <w:szCs w:val="28"/>
        </w:rPr>
        <w:t>: вызвать позитивные эмоции, продолжать развивать особенности детей к эмпатии; умение мыслить с помощью приемов анализа, синтеза, сравнения; формировать умение решать логические задания; активизировать словарный запас детей, развивать связную речь. Учить детей узнавать знакомые русско-народные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33377E">
        <w:rPr>
          <w:rFonts w:ascii="Times New Roman" w:hAnsi="Times New Roman" w:cs="Times New Roman"/>
          <w:sz w:val="28"/>
          <w:szCs w:val="28"/>
        </w:rPr>
        <w:t>,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сказочных героев</w:t>
      </w:r>
      <w:r w:rsidRPr="0033377E">
        <w:rPr>
          <w:rFonts w:ascii="Times New Roman" w:hAnsi="Times New Roman" w:cs="Times New Roman"/>
          <w:sz w:val="28"/>
          <w:szCs w:val="28"/>
        </w:rPr>
        <w:t xml:space="preserve"> по схемам;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Воспитывать любознательность, дружелюбие, желание прийти на помощь.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33377E">
        <w:rPr>
          <w:rFonts w:ascii="Times New Roman" w:hAnsi="Times New Roman" w:cs="Times New Roman"/>
          <w:sz w:val="28"/>
          <w:szCs w:val="28"/>
        </w:rPr>
        <w:t>: активизировать в речи детей слова-признаки предметов, свойства предметов (прилагательные, действия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(глаголы)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Материал к </w:t>
      </w:r>
      <w:r w:rsidRPr="0033377E">
        <w:rPr>
          <w:rFonts w:ascii="Times New Roman" w:hAnsi="Times New Roman" w:cs="Times New Roman"/>
          <w:bCs/>
          <w:sz w:val="28"/>
          <w:szCs w:val="28"/>
        </w:rPr>
        <w:t>занятию</w:t>
      </w:r>
      <w:r w:rsidRPr="0033377E">
        <w:rPr>
          <w:rFonts w:ascii="Times New Roman" w:hAnsi="Times New Roman" w:cs="Times New Roman"/>
          <w:sz w:val="28"/>
          <w:szCs w:val="28"/>
        </w:rPr>
        <w:t>: 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«Волшебный сундучок»</w:t>
      </w:r>
      <w:r w:rsidRPr="0033377E">
        <w:rPr>
          <w:rFonts w:ascii="Times New Roman" w:hAnsi="Times New Roman" w:cs="Times New Roman"/>
          <w:sz w:val="28"/>
          <w:szCs w:val="28"/>
        </w:rPr>
        <w:t>, в нем  карточки-схемы к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333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3377E">
        <w:rPr>
          <w:rFonts w:ascii="Times New Roman" w:hAnsi="Times New Roman" w:cs="Times New Roman"/>
          <w:bCs/>
          <w:i/>
          <w:iCs/>
          <w:sz w:val="28"/>
          <w:szCs w:val="28"/>
        </w:rPr>
        <w:t>«Кот петух и лиса»</w:t>
      </w:r>
      <w:r w:rsidRPr="0033377E">
        <w:rPr>
          <w:rFonts w:ascii="Times New Roman" w:hAnsi="Times New Roman" w:cs="Times New Roman"/>
          <w:bCs/>
          <w:i/>
          <w:sz w:val="28"/>
          <w:szCs w:val="28"/>
        </w:rPr>
        <w:t>, «Колобок», «Репка», « Заюшкина избушка»),</w:t>
      </w:r>
      <w:r w:rsidRPr="0033377E">
        <w:rPr>
          <w:rFonts w:ascii="Times New Roman" w:hAnsi="Times New Roman" w:cs="Times New Roman"/>
          <w:sz w:val="28"/>
          <w:szCs w:val="28"/>
        </w:rPr>
        <w:t xml:space="preserve"> рукавичка, колобок, зайчик, курица, цыпленок,  иллюстрации к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33377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«Коза с козлятями»</w:t>
      </w:r>
      <w:r w:rsidRPr="0033377E">
        <w:rPr>
          <w:rFonts w:ascii="Times New Roman" w:hAnsi="Times New Roman" w:cs="Times New Roman"/>
          <w:sz w:val="28"/>
          <w:szCs w:val="28"/>
        </w:rPr>
        <w:t>, листы бумаги (с предварительно нарисованными воском воздушными шарами, кисточки, краски.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33377E">
        <w:rPr>
          <w:rFonts w:ascii="Times New Roman" w:hAnsi="Times New Roman" w:cs="Times New Roman"/>
          <w:sz w:val="28"/>
          <w:szCs w:val="28"/>
        </w:rPr>
        <w:t>: чтение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33377E">
        <w:rPr>
          <w:rFonts w:ascii="Times New Roman" w:hAnsi="Times New Roman" w:cs="Times New Roman"/>
          <w:sz w:val="28"/>
          <w:szCs w:val="28"/>
        </w:rPr>
        <w:t>, речевые игры на подбор прилагательных к существительным, работа со схемами, решение проблемных ситуаций, рассматривание предметов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(из чего сделано, что из него можно сделать, чем он был раньше)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1. Психогимнастика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«Приветствие»</w:t>
      </w:r>
      <w:r w:rsidRPr="0033377E">
        <w:rPr>
          <w:rFonts w:ascii="Times New Roman" w:hAnsi="Times New Roman" w:cs="Times New Roman"/>
          <w:sz w:val="28"/>
          <w:szCs w:val="28"/>
        </w:rPr>
        <w:t>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(минута вхождения в ООД)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Встаньте дети, пожалуйста, в полукруг повторяйте за мной </w:t>
      </w:r>
      <w:r w:rsidRPr="0033377E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33377E">
        <w:rPr>
          <w:rFonts w:ascii="Times New Roman" w:hAnsi="Times New Roman" w:cs="Times New Roman"/>
          <w:sz w:val="28"/>
          <w:szCs w:val="28"/>
        </w:rPr>
        <w:t>: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Придумано кем-то просто и мудро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При встрече здороваться: - Доброе утро!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- Доброе утро! Солнцу и птицам!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Доброе утро! Улыбчивым лицам.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И каждый становится добрым, доверчивым.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Пусть доброе утро длится до вечера.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Ребята, давайте поздороваемся с нашими </w:t>
      </w:r>
      <w:r w:rsidRPr="0033377E">
        <w:rPr>
          <w:rFonts w:ascii="Times New Roman" w:hAnsi="Times New Roman" w:cs="Times New Roman"/>
          <w:bCs/>
          <w:sz w:val="28"/>
          <w:szCs w:val="28"/>
        </w:rPr>
        <w:t>гостями</w:t>
      </w:r>
      <w:r w:rsidRPr="0033377E">
        <w:rPr>
          <w:rFonts w:ascii="Times New Roman" w:hAnsi="Times New Roman" w:cs="Times New Roman"/>
          <w:sz w:val="28"/>
          <w:szCs w:val="28"/>
        </w:rPr>
        <w:t> и подарим им наши улыбки.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77E">
        <w:rPr>
          <w:rFonts w:ascii="Times New Roman" w:hAnsi="Times New Roman" w:cs="Times New Roman"/>
          <w:sz w:val="28"/>
          <w:szCs w:val="28"/>
        </w:rPr>
        <w:t>А теперь посмотрите все друг на друга и подарите свои улыбки.</w:t>
      </w:r>
      <w:r w:rsidRPr="00333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  </w:t>
      </w:r>
      <w:r w:rsidRPr="0033377E">
        <w:rPr>
          <w:rFonts w:ascii="Times New Roman" w:hAnsi="Times New Roman" w:cs="Times New Roman"/>
          <w:sz w:val="28"/>
          <w:szCs w:val="28"/>
        </w:rPr>
        <w:t>А сейчас я приглашаю Вас, отправиться в увлекательное путешествие, в страну сказок. Как вы думаете,  что такое сказка?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Pr="0033377E">
        <w:rPr>
          <w:rFonts w:ascii="Times New Roman" w:hAnsi="Times New Roman" w:cs="Times New Roman"/>
          <w:bCs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>  Сказка - это волшебный мир.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            Сказка – это чудо.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            Сказка – это занимательный рассказ, приключения.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 </w:t>
      </w: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Верно. Сказка – это вымышленная  история со счастливым концом и обязательной победой над злом. Чаще всего в сказках  присутствует волшебство и разные невероятные в обычной жизни приключения. Недоступное становится доступным, не реальное - реальным. Именно поэтому сказки любят и дети и взрослые, каждого народа есть свои сказки, с их особенностями, национальными героями, бытом.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А кто писал, сочинял сказки? (народ, писатели)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Какие же сказки бывают? (народные, авторские)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А каких детских писатетей вы знаете? (А.С.Пушкин, К.Чуковский, А.Л.Барто, С.Я.Маршак, Бианки и др.)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А вы любите сказки? (да)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33377E">
        <w:rPr>
          <w:rFonts w:ascii="Times New Roman" w:hAnsi="Times New Roman" w:cs="Times New Roman"/>
          <w:sz w:val="28"/>
          <w:szCs w:val="28"/>
        </w:rPr>
        <w:t>: В мире много сказок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                 Грустных и смешных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                 И прожить на свете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                 Нам нельзя без них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                 В сказке может всё случиться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                 Наша сказка впереди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                 Сказке в дверь мы постучимся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                 Сказка, в гости ты нас жди.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(открывается занавес, дети входят в сказочную страну, показ сказочных слайдов 3-4шт., дети садятся на ковер)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33377E">
        <w:rPr>
          <w:rFonts w:ascii="Times New Roman" w:hAnsi="Times New Roman" w:cs="Times New Roman"/>
          <w:sz w:val="28"/>
          <w:szCs w:val="28"/>
        </w:rPr>
        <w:t>Вот мы в сказочной стране. Но для начала я хочу узнать, хорошо ли вы знаете сказки?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(метод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«Мозговой штурм»</w:t>
      </w:r>
      <w:r w:rsidRPr="0033377E">
        <w:rPr>
          <w:rFonts w:ascii="Times New Roman" w:hAnsi="Times New Roman" w:cs="Times New Roman"/>
          <w:sz w:val="28"/>
          <w:szCs w:val="28"/>
        </w:rPr>
        <w:t>).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Кто от бабушки ушел и от дедушки ушел?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Кто съел козлят?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волк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Кто пришел в </w:t>
      </w:r>
      <w:r w:rsidRPr="0033377E">
        <w:rPr>
          <w:rFonts w:ascii="Times New Roman" w:hAnsi="Times New Roman" w:cs="Times New Roman"/>
          <w:bCs/>
          <w:sz w:val="28"/>
          <w:szCs w:val="28"/>
        </w:rPr>
        <w:t>гости к медведям</w:t>
      </w:r>
      <w:r w:rsidRPr="0033377E">
        <w:rPr>
          <w:rFonts w:ascii="Times New Roman" w:hAnsi="Times New Roman" w:cs="Times New Roman"/>
          <w:sz w:val="28"/>
          <w:szCs w:val="28"/>
        </w:rPr>
        <w:t>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Маша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В какой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сказке дед бил</w:t>
      </w:r>
      <w:r w:rsidRPr="0033377E">
        <w:rPr>
          <w:rFonts w:ascii="Times New Roman" w:hAnsi="Times New Roman" w:cs="Times New Roman"/>
          <w:sz w:val="28"/>
          <w:szCs w:val="28"/>
        </w:rPr>
        <w:t xml:space="preserve">, бил яичко и не разбил?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Курочка Ряба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 xml:space="preserve">: - Что выросла 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«Большая – пребольшая»</w:t>
      </w:r>
      <w:r w:rsidRPr="0033377E">
        <w:rPr>
          <w:rFonts w:ascii="Times New Roman" w:hAnsi="Times New Roman" w:cs="Times New Roman"/>
          <w:sz w:val="28"/>
          <w:szCs w:val="28"/>
        </w:rPr>
        <w:t>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Репка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Что случилось с ледяной избушкой?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растаяла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В какой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сказке кот спасал петушка</w:t>
      </w:r>
      <w:r w:rsidRPr="0033377E">
        <w:rPr>
          <w:rFonts w:ascii="Times New Roman" w:hAnsi="Times New Roman" w:cs="Times New Roman"/>
          <w:sz w:val="28"/>
          <w:szCs w:val="28"/>
        </w:rPr>
        <w:t>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Дрозд, кот и петух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 xml:space="preserve">: - Кто нес корзинку с пирожками бабушке и дедушке?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:- Кому девочка несла пирожки?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Бабушке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молодцы ребята,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сказки хорошо знаете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кто назовёт мне сказку в названии которых есть число.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(Возможные варианты)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Три медведя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-Три толстяка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Волк и семеро козлят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Белоснежка и семь гномов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Сказка о мёртвой царевне и семи богатырях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Три поросёнка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Два жадных медвежонка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Двенадцать месяцев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молодцы, и с этим заданием справились.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Будьте готовы к тому, что в сказочной стране происходят чудеса. По дорожке мы пойдем и куда-то попадем.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(подходим к столу, накрытому платком)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</w:rPr>
        <w:t xml:space="preserve">Игра «Данетка» </w:t>
      </w:r>
      <w:r w:rsidRPr="0033377E">
        <w:rPr>
          <w:rFonts w:ascii="Times New Roman" w:hAnsi="Times New Roman" w:cs="Times New Roman"/>
          <w:sz w:val="28"/>
          <w:szCs w:val="28"/>
        </w:rPr>
        <w:t xml:space="preserve">Для того. Чтобы отгадать что там спрятано, вы будите задавать мне вопросы, а я буду отвечать на них или </w:t>
      </w:r>
      <w:r w:rsidRPr="0033377E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33377E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3377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Это живое (неживое)?, Это животное (человек, птица, насекомое)? Это домашняя (дикая)? Это курица (гусь, утка, индюшка)? т.д.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33377E">
        <w:rPr>
          <w:rFonts w:ascii="Times New Roman" w:hAnsi="Times New Roman" w:cs="Times New Roman"/>
          <w:i/>
          <w:sz w:val="28"/>
          <w:szCs w:val="28"/>
        </w:rPr>
        <w:t>дети отгадали, воспитатель снимает платок со стола, сидит курочка в гнезде)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Посмотрите, посмотрите, кто это сидит в гнезде? (курочка, клушка, квочка, наседка).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Как вы думаете, почему же она сидит именно в гнезде? (высиживает цыплят).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Что же под наседкой, посмотрим? (достает яйцо).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- нанесла курочка яиц и сидела в гнезде долго- долго, 21 день или 3 недели. Внутри яйца цыпленок рос и стало ему тесно в скорлупе, скорлупа начала трескаться и показался сначала клювик. А потом и сам цыпленок появился на свет.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Ой, а там кто- то еще есть. Кто это? (цыплёнок)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Какие звуки издает цыплёнок? ( Пи-пи)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(метод эмпатии)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lastRenderedPageBreak/>
        <w:t>- Покажите, пожалуйста, как цыплёнок клюёт зёрнышки?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как машет крылышками?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как умеет вертеть головой?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как водичку пьет?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- как же он бегает? </w:t>
      </w:r>
      <w:r w:rsidRPr="0033377E">
        <w:rPr>
          <w:rFonts w:ascii="Times New Roman" w:hAnsi="Times New Roman" w:cs="Times New Roman"/>
          <w:i/>
          <w:sz w:val="28"/>
          <w:szCs w:val="28"/>
        </w:rPr>
        <w:t>(дети показывают движения)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вот сколько умеет делать цыпленок.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А теперь поработаем с волшебной </w:t>
      </w:r>
      <w:r w:rsidRPr="0033377E">
        <w:rPr>
          <w:rFonts w:ascii="Times New Roman" w:hAnsi="Times New Roman" w:cs="Times New Roman"/>
          <w:i/>
          <w:sz w:val="28"/>
          <w:szCs w:val="28"/>
        </w:rPr>
        <w:t>таблицей «Шестиэкранкой»  (системный оператор)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В центре таблицы – цыпленок,  что есть у него,из каких частей? (ножки, лапки, клювик, туловище, крылышки, хвостик).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А раньше чем был цыпленок? ( яйцом)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А что внутри яйца, из чего состоит яйцо? (желток, белок, скорлупа)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- что можно приготовить из яйца? (омлет, яичницу, добавить вареное в салат ит.д.) </w:t>
      </w:r>
      <w:r w:rsidRPr="00333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Ребята, а давайте заглянем в будующее. Кем будет наш цыпленок? (курочкой или петушком)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Петушок какого рода? (мужского)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А курочка какого рода? (женского)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А частью кого является цыпленок? (частью домашней птицы)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33377E">
        <w:rPr>
          <w:rFonts w:ascii="Times New Roman" w:hAnsi="Times New Roman" w:cs="Times New Roman"/>
          <w:sz w:val="28"/>
          <w:szCs w:val="28"/>
        </w:rPr>
        <w:t xml:space="preserve">«Шел король по лесу…..»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Теперь мы с вами дальше  отправимся в путь.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Смотрите, ребята,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сказочный волшебный сундучок</w:t>
      </w:r>
      <w:r w:rsidRPr="0033377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стульчики)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Посмотрим, что там лежит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i/>
          <w:iCs/>
          <w:sz w:val="28"/>
          <w:szCs w:val="28"/>
        </w:rPr>
        <w:t>(воспитатель заглядывает в сундучок)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Здесь лежат вещи из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33377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(достает Колобка)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Это кто?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Колобок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Колобок какой?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круглый, румяный, непослушный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что бывает круглое как колобок?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солнце, яблоко, луна, часы, мяч.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А колобок какого цвета?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желтого?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А что бывает желтого цвета, как колобок?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цыпленок, солнце, шапка, машина.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Что случилось с Колобком?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</w:t>
      </w:r>
      <w:r w:rsidRPr="0033377E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3377E">
        <w:rPr>
          <w:rFonts w:ascii="Times New Roman" w:hAnsi="Times New Roman" w:cs="Times New Roman"/>
          <w:sz w:val="28"/>
          <w:szCs w:val="28"/>
        </w:rPr>
        <w:t>: - Как бы ты спас Колобка?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(Творческое задание – метод проб и ошибок)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А лисичка, какая в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3337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хитрая, лукавая, рыжая,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А какая на ощупь лисичка?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пушистая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А что бывает пустое на ощупь, как лисичка?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 xml:space="preserve">: снег, ковер, кошка, шарф.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петушок какой?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любопытный, доверчивый, голосистый.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Воспитатель достает из сундучка рукавичку.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Что это?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рукавичка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рукавичка какая?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теплая, шерстяная, яркая, красивая, красочная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</w:t>
      </w:r>
      <w:r w:rsidRPr="0033377E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3377E">
        <w:rPr>
          <w:rFonts w:ascii="Times New Roman" w:hAnsi="Times New Roman" w:cs="Times New Roman"/>
          <w:sz w:val="28"/>
          <w:szCs w:val="28"/>
        </w:rPr>
        <w:t xml:space="preserve">: - А из чего она сделана?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из ниток, из ткани.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что еще делают из ниток и ткани?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Для чего нужна рукавичка?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руки греть, что-то вытереть, взять горячее.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кто жил в рукавичке?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дикие животные.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Почему они там жили?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Воспитатель достает из сундучка иллюстрации к </w:t>
      </w:r>
      <w:r w:rsidRPr="0033377E">
        <w:rPr>
          <w:rFonts w:ascii="Times New Roman" w:hAnsi="Times New Roman" w:cs="Times New Roman"/>
          <w:bCs/>
          <w:i/>
          <w:sz w:val="28"/>
          <w:szCs w:val="28"/>
        </w:rPr>
        <w:t>сказке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«Коза с козлятами»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 xml:space="preserve">: - Кто здесь живет? 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Коза с козлятами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У мамы Козы было трое козлят?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нет семеро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Почему козлята попали в беду?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волк их обманул, были непослушными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</w:t>
      </w:r>
      <w:r w:rsidRPr="0033377E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3377E">
        <w:rPr>
          <w:rFonts w:ascii="Times New Roman" w:hAnsi="Times New Roman" w:cs="Times New Roman"/>
          <w:sz w:val="28"/>
          <w:szCs w:val="28"/>
        </w:rPr>
        <w:t>: - А какой был серый волк?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серый, злой, зубастый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какая была мама Коза?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добрая, заботливая.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А хорошо или плохо, что мама Коза уходила в лес?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(метод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«Хорошо - плохо»</w:t>
      </w:r>
      <w:r w:rsidRPr="0033377E">
        <w:rPr>
          <w:rFonts w:ascii="Times New Roman" w:hAnsi="Times New Roman" w:cs="Times New Roman"/>
          <w:sz w:val="28"/>
          <w:szCs w:val="28"/>
        </w:rPr>
        <w:t>).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- Хорошо - поест, козлятам будет молоко, плохо - оставляла козлят одних.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</w:t>
      </w:r>
      <w:r w:rsidRPr="0033377E">
        <w:rPr>
          <w:rFonts w:ascii="Times New Roman" w:hAnsi="Times New Roman" w:cs="Times New Roman"/>
          <w:i/>
          <w:sz w:val="28"/>
          <w:szCs w:val="28"/>
        </w:rPr>
        <w:t>Воспитатель достает из сундучка листы-схемы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посмотреть на схемы и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сказать</w:t>
      </w:r>
      <w:r w:rsidRPr="0033377E">
        <w:rPr>
          <w:rFonts w:ascii="Times New Roman" w:hAnsi="Times New Roman" w:cs="Times New Roman"/>
          <w:sz w:val="28"/>
          <w:szCs w:val="28"/>
        </w:rPr>
        <w:t>, какая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сказка в них спряталась</w:t>
      </w:r>
      <w:r w:rsidRPr="0033377E">
        <w:rPr>
          <w:rFonts w:ascii="Times New Roman" w:hAnsi="Times New Roman" w:cs="Times New Roman"/>
          <w:sz w:val="28"/>
          <w:szCs w:val="28"/>
        </w:rPr>
        <w:t>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( «Курочка ряба», «Репка», « Заюшкина избушка»)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(Работа с мнемотаблицами)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Воспитатель достает из сундучка зайчика - он плачет</w:t>
      </w:r>
      <w:r w:rsidRPr="0033377E">
        <w:rPr>
          <w:rFonts w:ascii="Times New Roman" w:hAnsi="Times New Roman" w:cs="Times New Roman"/>
          <w:sz w:val="28"/>
          <w:szCs w:val="28"/>
        </w:rPr>
        <w:t>.(</w:t>
      </w:r>
      <w:r w:rsidRPr="0033377E">
        <w:rPr>
          <w:rFonts w:ascii="Times New Roman" w:hAnsi="Times New Roman" w:cs="Times New Roman"/>
          <w:i/>
          <w:sz w:val="28"/>
          <w:szCs w:val="28"/>
        </w:rPr>
        <w:t>На экране грустный зайчик)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b/>
          <w:sz w:val="28"/>
          <w:szCs w:val="28"/>
        </w:rPr>
        <w:t>:</w:t>
      </w:r>
      <w:r w:rsidRPr="0033377E">
        <w:rPr>
          <w:rFonts w:ascii="Times New Roman" w:hAnsi="Times New Roman" w:cs="Times New Roman"/>
          <w:sz w:val="28"/>
          <w:szCs w:val="28"/>
        </w:rPr>
        <w:t xml:space="preserve"> - Как вы думаете,, что могло случиться с зайчиком, кто его мог обидеть?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его лиса выгнала из дома.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давайте подскажем лисичке из чего еще можно построить дом.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i/>
          <w:iCs/>
          <w:sz w:val="28"/>
          <w:szCs w:val="28"/>
        </w:rPr>
        <w:t>(Метод проб и ошибок)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как можно развеселить зайчика?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3377E">
        <w:rPr>
          <w:rFonts w:ascii="Times New Roman" w:hAnsi="Times New Roman" w:cs="Times New Roman"/>
          <w:sz w:val="28"/>
          <w:szCs w:val="28"/>
        </w:rPr>
        <w:t>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 xml:space="preserve"> </w:t>
      </w:r>
      <w:r w:rsidRPr="0033377E">
        <w:rPr>
          <w:rFonts w:ascii="Times New Roman" w:hAnsi="Times New Roman" w:cs="Times New Roman"/>
          <w:b/>
          <w:sz w:val="28"/>
          <w:szCs w:val="28"/>
        </w:rPr>
        <w:t>Художественное творчество </w:t>
      </w:r>
      <w:r w:rsidRPr="0033377E">
        <w:rPr>
          <w:rFonts w:ascii="Times New Roman" w:hAnsi="Times New Roman" w:cs="Times New Roman"/>
          <w:i/>
          <w:iCs/>
          <w:sz w:val="28"/>
          <w:szCs w:val="28"/>
        </w:rPr>
        <w:t>(рисование)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А вы хотите, чтобы зайчик опять стал радостным, веселым?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Ребята, вы бы хотели стать маленькими волшебниками и творить чудеса и помочь зайчику?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3377E">
        <w:rPr>
          <w:rFonts w:ascii="Times New Roman" w:hAnsi="Times New Roman" w:cs="Times New Roman"/>
          <w:sz w:val="28"/>
          <w:szCs w:val="28"/>
        </w:rPr>
        <w:t>: - Да!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 Тогда давайте закроем глаза и скажем волшебное заклинание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«Топ – топ,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Хлоп – хлоп,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Вокруг себя повернись,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В маленького волшебника превратись!»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Вот мы превратились в волшебников и нам помогут в этом эти волшебные кисточки и листы бумаги. Нужно закрасить эти листы краской и вы увидите, что получится.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77E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(Дети приступают к работе. На листе появляется изображение воздушных шаров. Они разноцветные, яркие, веселые. Дети дарят зайчику свои работы. (Зайчик радостный на экране.) Благодарит детей. Убегает в </w:t>
      </w:r>
      <w:r w:rsidRPr="0033377E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33377E">
        <w:rPr>
          <w:rFonts w:ascii="Times New Roman" w:hAnsi="Times New Roman" w:cs="Times New Roman"/>
          <w:sz w:val="28"/>
          <w:szCs w:val="28"/>
        </w:rPr>
        <w:t>).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7E">
        <w:rPr>
          <w:rFonts w:ascii="Times New Roman" w:hAnsi="Times New Roman" w:cs="Times New Roman"/>
          <w:sz w:val="28"/>
          <w:szCs w:val="28"/>
        </w:rPr>
        <w:t>: -Понравилось вам в сказочной стране? Но нам пора возвращаться в группу. Тогда давайте закроем глаза и скажем волшебное заклинание «Топ – топ,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Хлоп – хлоп,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Вокруг себя повернись,</w:t>
      </w:r>
    </w:p>
    <w:p w:rsidR="00162172" w:rsidRPr="0033377E" w:rsidRDefault="00162172" w:rsidP="00162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E">
        <w:rPr>
          <w:rFonts w:ascii="Times New Roman" w:hAnsi="Times New Roman" w:cs="Times New Roman"/>
          <w:sz w:val="28"/>
          <w:szCs w:val="28"/>
        </w:rPr>
        <w:t>В деток превратись!»</w:t>
      </w:r>
    </w:p>
    <w:p w:rsidR="00162172" w:rsidRPr="0033377E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B00" w:rsidRPr="00D92B00" w:rsidRDefault="00D92B00" w:rsidP="00D92B00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D92B00" w:rsidRPr="00D92B00" w:rsidSect="00AA4CE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12A"/>
    <w:multiLevelType w:val="multilevel"/>
    <w:tmpl w:val="DD7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53CF"/>
    <w:multiLevelType w:val="hybridMultilevel"/>
    <w:tmpl w:val="C8CCD796"/>
    <w:lvl w:ilvl="0" w:tplc="E07C8FE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4258EB"/>
    <w:multiLevelType w:val="multilevel"/>
    <w:tmpl w:val="008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A3DAA"/>
    <w:multiLevelType w:val="hybridMultilevel"/>
    <w:tmpl w:val="C2E8D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F5219C"/>
    <w:multiLevelType w:val="hybridMultilevel"/>
    <w:tmpl w:val="396C5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0D4788"/>
    <w:multiLevelType w:val="hybridMultilevel"/>
    <w:tmpl w:val="E6B434C4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66D06"/>
    <w:multiLevelType w:val="hybridMultilevel"/>
    <w:tmpl w:val="59EA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0E78"/>
    <w:multiLevelType w:val="hybridMultilevel"/>
    <w:tmpl w:val="A8042A82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802AA0"/>
    <w:multiLevelType w:val="hybridMultilevel"/>
    <w:tmpl w:val="241E038C"/>
    <w:lvl w:ilvl="0" w:tplc="5BE61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D3161E"/>
    <w:multiLevelType w:val="hybridMultilevel"/>
    <w:tmpl w:val="F5C666DC"/>
    <w:lvl w:ilvl="0" w:tplc="F888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C17961"/>
    <w:multiLevelType w:val="multilevel"/>
    <w:tmpl w:val="B4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673EA"/>
    <w:multiLevelType w:val="hybridMultilevel"/>
    <w:tmpl w:val="5926A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800AC"/>
    <w:rsid w:val="00007020"/>
    <w:rsid w:val="00017372"/>
    <w:rsid w:val="00020130"/>
    <w:rsid w:val="000268E1"/>
    <w:rsid w:val="00030791"/>
    <w:rsid w:val="00037338"/>
    <w:rsid w:val="00040F60"/>
    <w:rsid w:val="00046CC0"/>
    <w:rsid w:val="00054349"/>
    <w:rsid w:val="00056BD4"/>
    <w:rsid w:val="00057F6B"/>
    <w:rsid w:val="00060FDA"/>
    <w:rsid w:val="00070988"/>
    <w:rsid w:val="00071871"/>
    <w:rsid w:val="00074E96"/>
    <w:rsid w:val="00097038"/>
    <w:rsid w:val="00097076"/>
    <w:rsid w:val="000A08CF"/>
    <w:rsid w:val="000A47CB"/>
    <w:rsid w:val="000A779C"/>
    <w:rsid w:val="000B02EA"/>
    <w:rsid w:val="000B5017"/>
    <w:rsid w:val="000C0FBF"/>
    <w:rsid w:val="000C455F"/>
    <w:rsid w:val="000C5CC0"/>
    <w:rsid w:val="000F54CB"/>
    <w:rsid w:val="000F71A5"/>
    <w:rsid w:val="001008BE"/>
    <w:rsid w:val="00105F03"/>
    <w:rsid w:val="00110E73"/>
    <w:rsid w:val="00115015"/>
    <w:rsid w:val="00121325"/>
    <w:rsid w:val="001224F9"/>
    <w:rsid w:val="00145B8F"/>
    <w:rsid w:val="00151633"/>
    <w:rsid w:val="00155CDA"/>
    <w:rsid w:val="00162172"/>
    <w:rsid w:val="001659D6"/>
    <w:rsid w:val="00165A2D"/>
    <w:rsid w:val="00165C0E"/>
    <w:rsid w:val="00173F63"/>
    <w:rsid w:val="00196780"/>
    <w:rsid w:val="001A02B9"/>
    <w:rsid w:val="001A22C3"/>
    <w:rsid w:val="001A258A"/>
    <w:rsid w:val="001A5AE8"/>
    <w:rsid w:val="001B05E0"/>
    <w:rsid w:val="001B5D8E"/>
    <w:rsid w:val="001C1579"/>
    <w:rsid w:val="001C7EE5"/>
    <w:rsid w:val="001D2AEB"/>
    <w:rsid w:val="001D6BA2"/>
    <w:rsid w:val="001E38FB"/>
    <w:rsid w:val="001E4604"/>
    <w:rsid w:val="001E7E05"/>
    <w:rsid w:val="001F626D"/>
    <w:rsid w:val="002037EE"/>
    <w:rsid w:val="00211F0A"/>
    <w:rsid w:val="00214542"/>
    <w:rsid w:val="002158F6"/>
    <w:rsid w:val="0021701E"/>
    <w:rsid w:val="00235351"/>
    <w:rsid w:val="002417AC"/>
    <w:rsid w:val="00247BE6"/>
    <w:rsid w:val="00247E0A"/>
    <w:rsid w:val="002513FC"/>
    <w:rsid w:val="00253246"/>
    <w:rsid w:val="00260036"/>
    <w:rsid w:val="002612A2"/>
    <w:rsid w:val="00264341"/>
    <w:rsid w:val="00264E3E"/>
    <w:rsid w:val="002661B4"/>
    <w:rsid w:val="002730C6"/>
    <w:rsid w:val="00274573"/>
    <w:rsid w:val="00274593"/>
    <w:rsid w:val="00274D79"/>
    <w:rsid w:val="00275762"/>
    <w:rsid w:val="002778DE"/>
    <w:rsid w:val="002811D0"/>
    <w:rsid w:val="00286472"/>
    <w:rsid w:val="00286960"/>
    <w:rsid w:val="002A08F6"/>
    <w:rsid w:val="002A5D3B"/>
    <w:rsid w:val="002B6C12"/>
    <w:rsid w:val="002C0A7E"/>
    <w:rsid w:val="002C1429"/>
    <w:rsid w:val="002D7101"/>
    <w:rsid w:val="002D788E"/>
    <w:rsid w:val="002E594E"/>
    <w:rsid w:val="002E70EA"/>
    <w:rsid w:val="002F1B59"/>
    <w:rsid w:val="003014EC"/>
    <w:rsid w:val="00301939"/>
    <w:rsid w:val="003062B6"/>
    <w:rsid w:val="00306A5C"/>
    <w:rsid w:val="00311669"/>
    <w:rsid w:val="00327956"/>
    <w:rsid w:val="00327AB8"/>
    <w:rsid w:val="0033006C"/>
    <w:rsid w:val="0033419F"/>
    <w:rsid w:val="003357AC"/>
    <w:rsid w:val="00342081"/>
    <w:rsid w:val="00350B4C"/>
    <w:rsid w:val="0035119D"/>
    <w:rsid w:val="0035528B"/>
    <w:rsid w:val="00391593"/>
    <w:rsid w:val="003922E2"/>
    <w:rsid w:val="003978F9"/>
    <w:rsid w:val="003A3A8A"/>
    <w:rsid w:val="003A43FE"/>
    <w:rsid w:val="003A44EF"/>
    <w:rsid w:val="003A79D6"/>
    <w:rsid w:val="003A7C4D"/>
    <w:rsid w:val="003C0BDE"/>
    <w:rsid w:val="003C1642"/>
    <w:rsid w:val="003C280C"/>
    <w:rsid w:val="003D0DF5"/>
    <w:rsid w:val="003D2E4D"/>
    <w:rsid w:val="003D3099"/>
    <w:rsid w:val="003E0695"/>
    <w:rsid w:val="003E09D7"/>
    <w:rsid w:val="003E0BC4"/>
    <w:rsid w:val="003E468D"/>
    <w:rsid w:val="003E5D25"/>
    <w:rsid w:val="00400553"/>
    <w:rsid w:val="00403816"/>
    <w:rsid w:val="00405402"/>
    <w:rsid w:val="00412797"/>
    <w:rsid w:val="0041320F"/>
    <w:rsid w:val="0041492D"/>
    <w:rsid w:val="00415479"/>
    <w:rsid w:val="00415DDC"/>
    <w:rsid w:val="00415FB6"/>
    <w:rsid w:val="00416C92"/>
    <w:rsid w:val="00420222"/>
    <w:rsid w:val="00445B63"/>
    <w:rsid w:val="00447144"/>
    <w:rsid w:val="004567BC"/>
    <w:rsid w:val="00467EBE"/>
    <w:rsid w:val="00493623"/>
    <w:rsid w:val="004A0A44"/>
    <w:rsid w:val="004B1AFA"/>
    <w:rsid w:val="004D09BD"/>
    <w:rsid w:val="004D0AFF"/>
    <w:rsid w:val="004D1F7A"/>
    <w:rsid w:val="004D58E8"/>
    <w:rsid w:val="004D5E81"/>
    <w:rsid w:val="004E17F5"/>
    <w:rsid w:val="004E29B5"/>
    <w:rsid w:val="00500768"/>
    <w:rsid w:val="00501948"/>
    <w:rsid w:val="00505C3D"/>
    <w:rsid w:val="00515696"/>
    <w:rsid w:val="00517FC9"/>
    <w:rsid w:val="005300AE"/>
    <w:rsid w:val="005313CE"/>
    <w:rsid w:val="005352EF"/>
    <w:rsid w:val="00537E0F"/>
    <w:rsid w:val="00543B0D"/>
    <w:rsid w:val="00552D3D"/>
    <w:rsid w:val="00553AF4"/>
    <w:rsid w:val="005559F6"/>
    <w:rsid w:val="005617FA"/>
    <w:rsid w:val="005712A3"/>
    <w:rsid w:val="00582F15"/>
    <w:rsid w:val="00586242"/>
    <w:rsid w:val="00593549"/>
    <w:rsid w:val="0059715D"/>
    <w:rsid w:val="005A021A"/>
    <w:rsid w:val="005A24F3"/>
    <w:rsid w:val="005A2791"/>
    <w:rsid w:val="005A2D75"/>
    <w:rsid w:val="005A77AF"/>
    <w:rsid w:val="005A7B13"/>
    <w:rsid w:val="005B4048"/>
    <w:rsid w:val="005B4B0B"/>
    <w:rsid w:val="005B607E"/>
    <w:rsid w:val="005C252F"/>
    <w:rsid w:val="005C2C1D"/>
    <w:rsid w:val="005D0427"/>
    <w:rsid w:val="005D2CF0"/>
    <w:rsid w:val="005D6C8C"/>
    <w:rsid w:val="005E32C2"/>
    <w:rsid w:val="005E50AC"/>
    <w:rsid w:val="005E581E"/>
    <w:rsid w:val="00603826"/>
    <w:rsid w:val="0061275D"/>
    <w:rsid w:val="00612F27"/>
    <w:rsid w:val="00615209"/>
    <w:rsid w:val="00622BF2"/>
    <w:rsid w:val="006238B3"/>
    <w:rsid w:val="006240D2"/>
    <w:rsid w:val="00625258"/>
    <w:rsid w:val="006262E3"/>
    <w:rsid w:val="006323DB"/>
    <w:rsid w:val="00634ABD"/>
    <w:rsid w:val="00641AAC"/>
    <w:rsid w:val="00642660"/>
    <w:rsid w:val="006428F3"/>
    <w:rsid w:val="00642A23"/>
    <w:rsid w:val="00654417"/>
    <w:rsid w:val="00657D25"/>
    <w:rsid w:val="00663839"/>
    <w:rsid w:val="00664CF9"/>
    <w:rsid w:val="006658C5"/>
    <w:rsid w:val="006747A2"/>
    <w:rsid w:val="00685DD9"/>
    <w:rsid w:val="0069233D"/>
    <w:rsid w:val="006A6727"/>
    <w:rsid w:val="006A7696"/>
    <w:rsid w:val="006B1B13"/>
    <w:rsid w:val="006B4CC9"/>
    <w:rsid w:val="006B57C7"/>
    <w:rsid w:val="006B63C0"/>
    <w:rsid w:val="006C14B8"/>
    <w:rsid w:val="006C528B"/>
    <w:rsid w:val="006D1DBC"/>
    <w:rsid w:val="006D4E5A"/>
    <w:rsid w:val="006E65BE"/>
    <w:rsid w:val="006F1E8A"/>
    <w:rsid w:val="006F5F15"/>
    <w:rsid w:val="006F78D6"/>
    <w:rsid w:val="00703402"/>
    <w:rsid w:val="007046DE"/>
    <w:rsid w:val="00704815"/>
    <w:rsid w:val="007164D4"/>
    <w:rsid w:val="0071784B"/>
    <w:rsid w:val="0072179D"/>
    <w:rsid w:val="007351F1"/>
    <w:rsid w:val="00740253"/>
    <w:rsid w:val="0074730D"/>
    <w:rsid w:val="00762C47"/>
    <w:rsid w:val="00764165"/>
    <w:rsid w:val="0077346A"/>
    <w:rsid w:val="00775321"/>
    <w:rsid w:val="007849FF"/>
    <w:rsid w:val="0078555E"/>
    <w:rsid w:val="00785F84"/>
    <w:rsid w:val="00791E30"/>
    <w:rsid w:val="00794B99"/>
    <w:rsid w:val="007A0FD3"/>
    <w:rsid w:val="007A1340"/>
    <w:rsid w:val="007A170D"/>
    <w:rsid w:val="007A1ED7"/>
    <w:rsid w:val="007A68AF"/>
    <w:rsid w:val="007A6A47"/>
    <w:rsid w:val="007B0D45"/>
    <w:rsid w:val="007B15A2"/>
    <w:rsid w:val="007C4849"/>
    <w:rsid w:val="007C5738"/>
    <w:rsid w:val="007D09EC"/>
    <w:rsid w:val="007D6BF7"/>
    <w:rsid w:val="007F0E29"/>
    <w:rsid w:val="008044E9"/>
    <w:rsid w:val="0081097F"/>
    <w:rsid w:val="00813E69"/>
    <w:rsid w:val="008202C4"/>
    <w:rsid w:val="008216E8"/>
    <w:rsid w:val="00825F7D"/>
    <w:rsid w:val="0083204F"/>
    <w:rsid w:val="00832C10"/>
    <w:rsid w:val="008413C2"/>
    <w:rsid w:val="008468C1"/>
    <w:rsid w:val="00846F01"/>
    <w:rsid w:val="00852F27"/>
    <w:rsid w:val="00854446"/>
    <w:rsid w:val="0085478C"/>
    <w:rsid w:val="00855D5C"/>
    <w:rsid w:val="008611D9"/>
    <w:rsid w:val="00864B62"/>
    <w:rsid w:val="008666BA"/>
    <w:rsid w:val="00870ED2"/>
    <w:rsid w:val="00873251"/>
    <w:rsid w:val="0088143F"/>
    <w:rsid w:val="008919C8"/>
    <w:rsid w:val="008A0DAD"/>
    <w:rsid w:val="008A3065"/>
    <w:rsid w:val="008B0195"/>
    <w:rsid w:val="008B5016"/>
    <w:rsid w:val="008C5B1E"/>
    <w:rsid w:val="008D2688"/>
    <w:rsid w:val="008D40AA"/>
    <w:rsid w:val="008D42F9"/>
    <w:rsid w:val="008D477A"/>
    <w:rsid w:val="008F1995"/>
    <w:rsid w:val="008F2CFC"/>
    <w:rsid w:val="00901817"/>
    <w:rsid w:val="009040F5"/>
    <w:rsid w:val="009146DC"/>
    <w:rsid w:val="009251AA"/>
    <w:rsid w:val="009258E8"/>
    <w:rsid w:val="0092694A"/>
    <w:rsid w:val="00935588"/>
    <w:rsid w:val="00944D68"/>
    <w:rsid w:val="00956319"/>
    <w:rsid w:val="009614C1"/>
    <w:rsid w:val="00965E9F"/>
    <w:rsid w:val="00972464"/>
    <w:rsid w:val="00972C16"/>
    <w:rsid w:val="00986E0F"/>
    <w:rsid w:val="00990C8A"/>
    <w:rsid w:val="009915A5"/>
    <w:rsid w:val="00991854"/>
    <w:rsid w:val="00992E28"/>
    <w:rsid w:val="009946FC"/>
    <w:rsid w:val="0099668E"/>
    <w:rsid w:val="00997DE2"/>
    <w:rsid w:val="009A0442"/>
    <w:rsid w:val="009A5253"/>
    <w:rsid w:val="009A56FA"/>
    <w:rsid w:val="009A730A"/>
    <w:rsid w:val="009B5129"/>
    <w:rsid w:val="009B7985"/>
    <w:rsid w:val="009C3C8A"/>
    <w:rsid w:val="009C6E6A"/>
    <w:rsid w:val="009D29BD"/>
    <w:rsid w:val="009E099F"/>
    <w:rsid w:val="009E11C3"/>
    <w:rsid w:val="009E2A1B"/>
    <w:rsid w:val="009E673E"/>
    <w:rsid w:val="009F1EF9"/>
    <w:rsid w:val="00A01300"/>
    <w:rsid w:val="00A048A3"/>
    <w:rsid w:val="00A05EF2"/>
    <w:rsid w:val="00A16943"/>
    <w:rsid w:val="00A23825"/>
    <w:rsid w:val="00A27F6A"/>
    <w:rsid w:val="00A34E53"/>
    <w:rsid w:val="00A434D7"/>
    <w:rsid w:val="00A44BF9"/>
    <w:rsid w:val="00A471C0"/>
    <w:rsid w:val="00A53CA1"/>
    <w:rsid w:val="00A5528E"/>
    <w:rsid w:val="00A5731F"/>
    <w:rsid w:val="00A60C96"/>
    <w:rsid w:val="00A65821"/>
    <w:rsid w:val="00A71027"/>
    <w:rsid w:val="00A71BF0"/>
    <w:rsid w:val="00A72991"/>
    <w:rsid w:val="00A754AB"/>
    <w:rsid w:val="00A76003"/>
    <w:rsid w:val="00A80AF0"/>
    <w:rsid w:val="00A81E8D"/>
    <w:rsid w:val="00A86973"/>
    <w:rsid w:val="00A8761D"/>
    <w:rsid w:val="00A942D9"/>
    <w:rsid w:val="00AA4CE5"/>
    <w:rsid w:val="00AF397F"/>
    <w:rsid w:val="00AF544E"/>
    <w:rsid w:val="00AF7585"/>
    <w:rsid w:val="00AF75F4"/>
    <w:rsid w:val="00B05962"/>
    <w:rsid w:val="00B07734"/>
    <w:rsid w:val="00B10CDD"/>
    <w:rsid w:val="00B132C2"/>
    <w:rsid w:val="00B15ACA"/>
    <w:rsid w:val="00B20D1C"/>
    <w:rsid w:val="00B226F2"/>
    <w:rsid w:val="00B242A5"/>
    <w:rsid w:val="00B24812"/>
    <w:rsid w:val="00B332A8"/>
    <w:rsid w:val="00B351B5"/>
    <w:rsid w:val="00B466DE"/>
    <w:rsid w:val="00B51146"/>
    <w:rsid w:val="00B555BE"/>
    <w:rsid w:val="00B6131A"/>
    <w:rsid w:val="00B64A10"/>
    <w:rsid w:val="00B679BF"/>
    <w:rsid w:val="00B72E45"/>
    <w:rsid w:val="00B84B9A"/>
    <w:rsid w:val="00B86DCD"/>
    <w:rsid w:val="00B96F5B"/>
    <w:rsid w:val="00BA18E9"/>
    <w:rsid w:val="00BB2812"/>
    <w:rsid w:val="00BC04B7"/>
    <w:rsid w:val="00BC10E6"/>
    <w:rsid w:val="00BC1B7F"/>
    <w:rsid w:val="00BC205D"/>
    <w:rsid w:val="00BC2EBA"/>
    <w:rsid w:val="00BD0CD1"/>
    <w:rsid w:val="00BD20AB"/>
    <w:rsid w:val="00BD63A9"/>
    <w:rsid w:val="00BE14DA"/>
    <w:rsid w:val="00BE2CDD"/>
    <w:rsid w:val="00BE2E5B"/>
    <w:rsid w:val="00BF0E05"/>
    <w:rsid w:val="00BF3698"/>
    <w:rsid w:val="00BF7109"/>
    <w:rsid w:val="00C00023"/>
    <w:rsid w:val="00C03D80"/>
    <w:rsid w:val="00C15EE8"/>
    <w:rsid w:val="00C172D4"/>
    <w:rsid w:val="00C21BC1"/>
    <w:rsid w:val="00C302D4"/>
    <w:rsid w:val="00C312E9"/>
    <w:rsid w:val="00C34927"/>
    <w:rsid w:val="00C428D2"/>
    <w:rsid w:val="00C431D2"/>
    <w:rsid w:val="00C55DD0"/>
    <w:rsid w:val="00C61C34"/>
    <w:rsid w:val="00C62FF8"/>
    <w:rsid w:val="00C64822"/>
    <w:rsid w:val="00C71E9C"/>
    <w:rsid w:val="00C72C1D"/>
    <w:rsid w:val="00C77732"/>
    <w:rsid w:val="00C800AC"/>
    <w:rsid w:val="00C836F7"/>
    <w:rsid w:val="00C90976"/>
    <w:rsid w:val="00C92424"/>
    <w:rsid w:val="00C92F21"/>
    <w:rsid w:val="00C93986"/>
    <w:rsid w:val="00C96B01"/>
    <w:rsid w:val="00CA2A65"/>
    <w:rsid w:val="00CB2EE7"/>
    <w:rsid w:val="00CB4DC4"/>
    <w:rsid w:val="00CC107D"/>
    <w:rsid w:val="00CD370A"/>
    <w:rsid w:val="00CD5DF8"/>
    <w:rsid w:val="00CE0393"/>
    <w:rsid w:val="00CE2718"/>
    <w:rsid w:val="00CF44C8"/>
    <w:rsid w:val="00D024E9"/>
    <w:rsid w:val="00D05C61"/>
    <w:rsid w:val="00D1263F"/>
    <w:rsid w:val="00D14404"/>
    <w:rsid w:val="00D14C29"/>
    <w:rsid w:val="00D1711B"/>
    <w:rsid w:val="00D40042"/>
    <w:rsid w:val="00D43E9B"/>
    <w:rsid w:val="00D440BE"/>
    <w:rsid w:val="00D5042D"/>
    <w:rsid w:val="00D72821"/>
    <w:rsid w:val="00D738B9"/>
    <w:rsid w:val="00D90E70"/>
    <w:rsid w:val="00D91F97"/>
    <w:rsid w:val="00D92B00"/>
    <w:rsid w:val="00D943CD"/>
    <w:rsid w:val="00D94885"/>
    <w:rsid w:val="00D94917"/>
    <w:rsid w:val="00D96809"/>
    <w:rsid w:val="00DA13A4"/>
    <w:rsid w:val="00DA69EE"/>
    <w:rsid w:val="00DA7676"/>
    <w:rsid w:val="00DB348B"/>
    <w:rsid w:val="00DB4B22"/>
    <w:rsid w:val="00DB73D9"/>
    <w:rsid w:val="00DC1AC3"/>
    <w:rsid w:val="00DC385D"/>
    <w:rsid w:val="00DE0A96"/>
    <w:rsid w:val="00DE1EC3"/>
    <w:rsid w:val="00DE662D"/>
    <w:rsid w:val="00DF6ABF"/>
    <w:rsid w:val="00E006A9"/>
    <w:rsid w:val="00E02DF7"/>
    <w:rsid w:val="00E05070"/>
    <w:rsid w:val="00E0507B"/>
    <w:rsid w:val="00E05819"/>
    <w:rsid w:val="00E06FF3"/>
    <w:rsid w:val="00E07A37"/>
    <w:rsid w:val="00E07C5E"/>
    <w:rsid w:val="00E12424"/>
    <w:rsid w:val="00E13E1A"/>
    <w:rsid w:val="00E1629F"/>
    <w:rsid w:val="00E24F3D"/>
    <w:rsid w:val="00E3444F"/>
    <w:rsid w:val="00E36A44"/>
    <w:rsid w:val="00E4032F"/>
    <w:rsid w:val="00E45373"/>
    <w:rsid w:val="00E60B7C"/>
    <w:rsid w:val="00E61CD0"/>
    <w:rsid w:val="00E6546E"/>
    <w:rsid w:val="00E6663C"/>
    <w:rsid w:val="00E66811"/>
    <w:rsid w:val="00E7145C"/>
    <w:rsid w:val="00E8305A"/>
    <w:rsid w:val="00E87B34"/>
    <w:rsid w:val="00E92B5A"/>
    <w:rsid w:val="00EA03B3"/>
    <w:rsid w:val="00EA4B68"/>
    <w:rsid w:val="00EA671C"/>
    <w:rsid w:val="00EB0CD5"/>
    <w:rsid w:val="00EC20A7"/>
    <w:rsid w:val="00EC554D"/>
    <w:rsid w:val="00ED3EFA"/>
    <w:rsid w:val="00ED459F"/>
    <w:rsid w:val="00EE7564"/>
    <w:rsid w:val="00EF78BC"/>
    <w:rsid w:val="00F1055E"/>
    <w:rsid w:val="00F14AC9"/>
    <w:rsid w:val="00F15A7F"/>
    <w:rsid w:val="00F178C8"/>
    <w:rsid w:val="00F17D71"/>
    <w:rsid w:val="00F23275"/>
    <w:rsid w:val="00F26867"/>
    <w:rsid w:val="00F26E71"/>
    <w:rsid w:val="00F3022D"/>
    <w:rsid w:val="00F30A21"/>
    <w:rsid w:val="00F31B01"/>
    <w:rsid w:val="00F320BD"/>
    <w:rsid w:val="00F32AD3"/>
    <w:rsid w:val="00F36EED"/>
    <w:rsid w:val="00F40EAB"/>
    <w:rsid w:val="00F47581"/>
    <w:rsid w:val="00F47661"/>
    <w:rsid w:val="00F5182C"/>
    <w:rsid w:val="00F52B44"/>
    <w:rsid w:val="00F55C3A"/>
    <w:rsid w:val="00F567E1"/>
    <w:rsid w:val="00F61068"/>
    <w:rsid w:val="00F76B06"/>
    <w:rsid w:val="00F90CE9"/>
    <w:rsid w:val="00FA43C5"/>
    <w:rsid w:val="00FA626A"/>
    <w:rsid w:val="00FB13D2"/>
    <w:rsid w:val="00FB7001"/>
    <w:rsid w:val="00FE0ADF"/>
    <w:rsid w:val="00FF2206"/>
    <w:rsid w:val="00FF3A84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9"/>
  </w:style>
  <w:style w:type="paragraph" w:styleId="1">
    <w:name w:val="heading 1"/>
    <w:basedOn w:val="a"/>
    <w:next w:val="a"/>
    <w:link w:val="10"/>
    <w:uiPriority w:val="9"/>
    <w:qFormat/>
    <w:rsid w:val="00C8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00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B00"/>
    <w:rPr>
      <w:b/>
      <w:bCs/>
    </w:rPr>
  </w:style>
  <w:style w:type="paragraph" w:customStyle="1" w:styleId="Style1">
    <w:name w:val="Style1"/>
    <w:basedOn w:val="a"/>
    <w:uiPriority w:val="99"/>
    <w:rsid w:val="0016217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21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621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162172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rsid w:val="0016217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4325</Words>
  <Characters>24657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Потаповы</cp:lastModifiedBy>
  <cp:revision>6</cp:revision>
  <dcterms:created xsi:type="dcterms:W3CDTF">2018-12-12T20:54:00Z</dcterms:created>
  <dcterms:modified xsi:type="dcterms:W3CDTF">2018-12-14T06:58:00Z</dcterms:modified>
</cp:coreProperties>
</file>