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B" w:rsidRDefault="00DB45DB" w:rsidP="00AE0A88">
      <w:pPr>
        <w:jc w:val="center"/>
      </w:pPr>
      <w:r>
        <w:t>Сведения об участии учащихся и учителей в конкурсах и олимпиадах муниципального уровняЗа 2017-2018 уч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2413"/>
        <w:gridCol w:w="2762"/>
        <w:gridCol w:w="1923"/>
        <w:gridCol w:w="2330"/>
        <w:gridCol w:w="1995"/>
        <w:gridCol w:w="2792"/>
      </w:tblGrid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№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ФИ учащегося, класс, руководитель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Наименование Конкурса, олимпиады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Номинация</w:t>
            </w: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Название работы</w:t>
            </w: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Призовое место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Уровень участия</w:t>
            </w:r>
          </w:p>
        </w:tc>
      </w:tr>
      <w:tr w:rsidR="00DB45DB" w:rsidRPr="00B521BF" w:rsidTr="00B521BF">
        <w:tc>
          <w:tcPr>
            <w:tcW w:w="14786" w:type="dxa"/>
            <w:gridSpan w:val="7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Учитель Мелешкина А.А.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Савельева Алина, 8 класс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фотоконкурс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Мир в объективе</w:t>
            </w: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Савельева Алина, 8 класс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«Живая классика»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участие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3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Еськина Анастасия,5 кл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«Серебряная музыка»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4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Немова Виктория, 2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«Серебряная музыка»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5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Еськина Анастасия, 5 кл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«Народная душа»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6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Денисова Ирина,10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«Народная душа»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7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Денисова Ирина,10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«Народная душа»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участие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8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Еськина Анастасия,5 кл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«Серебряная музыка»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участие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</w:t>
            </w:r>
          </w:p>
        </w:tc>
      </w:tr>
      <w:tr w:rsidR="00DB45DB" w:rsidRPr="00B521BF" w:rsidTr="00B521BF">
        <w:tc>
          <w:tcPr>
            <w:tcW w:w="14786" w:type="dxa"/>
            <w:gridSpan w:val="7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учитель -Мишина Л.И.-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9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Еськина Анастасия, 5 кл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Конкурс «Лидер»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10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Команда учащихся 5-6 кл «Морские коитики»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Конкурс «Великий флот, великой державы»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14786" w:type="dxa"/>
            <w:gridSpan w:val="7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Учитель-Рябинина Н.П.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11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Вязова Анастасия, 11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Всероссийский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12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Вязова Анастасия, 11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Всероссийский конкурс сочинений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участник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Всероссийский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13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Вязова Анастасия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«Живая классика»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14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Вязова Анастасия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«Живая классика»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участник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15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Первойкина Ирина, 11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«Искусство слова»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14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Первойкина Ирина, 11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«Искусство слова»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участник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15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Иваньшина Ульяна ,7 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«Одаренные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дети»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16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Иваньшина Ульяна , 7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«Одаренные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дети»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Призер(3 место)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17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Рябинина Н.П.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«Серафимовский учитель»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18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Вязова Анастасия, 11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«Отечество»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4215" w:type="dxa"/>
            <w:gridSpan w:val="6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Учитель –Тараканов В.А.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19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Команда учащихся2000-2001 гг. р.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«Мини-футбол»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20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Команда учащихся2004-05 гг.р. и младше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«Мини-футбол»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21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Команда учащихся2000-2001 гг.р.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«Волейбол»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22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Команда учащихся2000-2001 гг. р.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«Мини-футбол»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Призер/3 место/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23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Команда учащихся2004-2005  гг. р.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«Мини-футбол»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Призер/2 место место/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 г. Рузаевка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24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Соревнования по теннису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25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Беляков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Константин/10 кл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Соревнования по теннису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 2 место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26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Беляков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Никита/7 кл/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Соревнования по теннису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 2 место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37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Сабаева Ирина/ 9 кл/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Соревнования по теннису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 2 место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28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Немов А./11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Соревнования по теннису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29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Немов Сергей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/11 кл/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Соревнования по теннису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Призер/2 место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30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Кидяева Алена/5 кл/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«Лыжня России»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Призер/2 место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31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Сабаева Ирина/9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«Лыжня России»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32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Беляков Никита/7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«Лыжня России»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33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Чевтаев Андрей/9 кл/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«Лыжня России»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Призер/2 место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34</w:t>
            </w: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Беляков Константин/10 кл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«Лыжня России»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Победитель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4215" w:type="dxa"/>
            <w:gridSpan w:val="6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Марфилова Т.В.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Еськина Анастасия/5 кл/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«Искусство слова»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Проза</w:t>
            </w: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Сказка «Как паучок друзей искал</w:t>
            </w: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Немова Виктория/2 кл/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«Одаренные дети»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«Клуб юных историков</w:t>
            </w: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участник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Мишин Павел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«Ученик года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Марфилова Т.В.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Серафимовский учитель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«Религиозные искания в поэзии золотого и серебряного века</w:t>
            </w: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призер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Республиканский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4215" w:type="dxa"/>
            <w:gridSpan w:val="6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Немова Н.П.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Команда учащихся 11 класса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Квн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участник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521BF">
              <w:rPr>
                <w:sz w:val="40"/>
                <w:szCs w:val="40"/>
              </w:rPr>
              <w:t>Муниципальный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Иваньшина Ульяна</w:t>
            </w: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Олимпиада «Саммат»</w:t>
            </w: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Призер </w:t>
            </w: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Республиканский </w:t>
            </w: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B45DB" w:rsidRPr="00B521BF" w:rsidTr="00B521BF">
        <w:tc>
          <w:tcPr>
            <w:tcW w:w="571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6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0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95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792" w:type="dxa"/>
          </w:tcPr>
          <w:p w:rsidR="00DB45DB" w:rsidRPr="00B521BF" w:rsidRDefault="00DB45DB" w:rsidP="00B521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DB45DB" w:rsidRDefault="00DB45DB" w:rsidP="00AE0A88">
      <w:pPr>
        <w:jc w:val="center"/>
      </w:pPr>
    </w:p>
    <w:p w:rsidR="00DB45DB" w:rsidRDefault="00DB45DB" w:rsidP="00AE0A88">
      <w:pPr>
        <w:jc w:val="center"/>
      </w:pPr>
    </w:p>
    <w:tbl>
      <w:tblPr>
        <w:tblW w:w="15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2"/>
        <w:gridCol w:w="2653"/>
        <w:gridCol w:w="2670"/>
        <w:gridCol w:w="1972"/>
        <w:gridCol w:w="3193"/>
        <w:gridCol w:w="1612"/>
        <w:gridCol w:w="1946"/>
      </w:tblGrid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№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ФИ учащегося, класс, руководитель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Номинование конкурса, олимпиады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Номинация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Название работы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Призовое место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Уровень участия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1.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Кутуева Эльмира,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11 класс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Всероссийский конкурс «Особо охраняемые природные территории моего края» 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Проект «Страна экологических троп»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«Озеро Крахмальное – зоологический памятник природы»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Победитель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Всероссийский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2.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Первойкина Ирина,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11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Открытый Республиканский Отборочный тур Московского Международного Форума «Одарённые дети – будущее России</w:t>
            </w:r>
            <w:r w:rsidRPr="00B521B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«Союз юных экологов»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Текстово-графический проект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«Проблема твердых бытовых отходов</w:t>
            </w:r>
            <w:r w:rsidRPr="00B521BF">
              <w:br/>
              <w:t>на территории села Стародевичья Ельниковского района Республики Мордовия»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Призёр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(3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Региональный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3.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Савельева Алина,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8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Республиканский творческий конкурс по краеведению Мой музей»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«Музейная история»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Творческая работа «Здесь собраны истории строки»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Победитель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(1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Региональный</w:t>
            </w:r>
          </w:p>
        </w:tc>
      </w:tr>
      <w:tr w:rsidR="00DB45DB" w:rsidRPr="00B521BF" w:rsidTr="00B521BF">
        <w:trPr>
          <w:trHeight w:val="2278"/>
        </w:trPr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4.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Савельева Алина,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8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rPr>
                <w:lang w:val="en-US"/>
              </w:rPr>
              <w:t>XVIII</w:t>
            </w:r>
            <w:r w:rsidRPr="00B521BF">
              <w:t xml:space="preserve"> республиканская олимпиада по школьному краеведению «Историко – культурное и природное наследие родного края»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«Летопись родного края.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Школьные музеи»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Исследовательская работа «Школьный краеведческий музей – память о прошлом села»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Призёр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(3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Региональный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5.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Савельева Алина, 8 кл, Шкаева Алина, 9 кл, Кулаева Алеся, 10 кл.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Республиканский конкурс на лучший туристский маршрут «По малой Родине моей»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Маршрут туристско – краеведческого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однодневного похода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Проект туристско – краеведческого маршрута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«Ерёмин овраг, или овраг Поднагоршино»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Призёр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(3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Региональный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6.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Савельева Алина,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8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Республиканский конкурс «Защитим лес»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Сказка о лесе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Сказка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«Волшебная веточка»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Призёр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(3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Региональный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7.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Савельева Алина,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8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Районный конкурс «Защитим лес»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Сказка о лесе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Сказка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«Волшебная веточка»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Победитель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(1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Муниципальный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8.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Николашкина Екатерина,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9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Районный конкурс «Защитим лес»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Сказка о лесе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Сказка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«Легенда о лесной фее»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Призёр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(2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Муниципальный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9.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Первойкина Ирина,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11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Районный конкурс исследовательских краеведческих работ обучающихся «Отечество»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«Природное наследие родного края»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Исследовательская работа «Экологическая тропа в урочище Орешник села Стародевичья»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Победитель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(1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Муниципальный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10.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Савельева Алина,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8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Районный конкурс исследовательских краеведческих работ обучающихся «Отечество»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«Историческое краеведение»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Исследовательская работа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«Время пионерии – светлый детства уголок»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Призёр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(2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Муниципальный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11.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Районный этап Всероссийской акции «Летопись юннатских дел»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«Это наша судьба, а у судьбы своя история»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Очерк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Время юннатства в памяти нашей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</w:p>
          <w:p w:rsidR="00DB45DB" w:rsidRPr="00B521BF" w:rsidRDefault="00DB45DB" w:rsidP="00B521BF">
            <w:pPr>
              <w:spacing w:after="0" w:line="240" w:lineRule="auto"/>
              <w:jc w:val="center"/>
            </w:pP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Победитель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(1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Муниципальный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12.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Савельева Алина,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8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Районный конкурс «Искусство слова»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Проза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Сказка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«Волшебная веточка»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Победитель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(1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Муниципальный</w:t>
            </w:r>
          </w:p>
        </w:tc>
      </w:tr>
      <w:tr w:rsidR="00DB45DB" w:rsidRPr="00B521BF" w:rsidTr="00B521BF">
        <w:tc>
          <w:tcPr>
            <w:tcW w:w="98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13</w:t>
            </w:r>
          </w:p>
        </w:tc>
        <w:tc>
          <w:tcPr>
            <w:tcW w:w="265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Николашкина Екатерина,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9 класс,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Кяшкина Е.В.</w:t>
            </w:r>
          </w:p>
        </w:tc>
        <w:tc>
          <w:tcPr>
            <w:tcW w:w="2670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Районный конкурс «Искусство слова» </w:t>
            </w:r>
          </w:p>
        </w:tc>
        <w:tc>
          <w:tcPr>
            <w:tcW w:w="197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Проза</w:t>
            </w:r>
          </w:p>
        </w:tc>
        <w:tc>
          <w:tcPr>
            <w:tcW w:w="3193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 xml:space="preserve">Сказка 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«Выбор, или Эдемский сад»</w:t>
            </w:r>
          </w:p>
        </w:tc>
        <w:tc>
          <w:tcPr>
            <w:tcW w:w="1612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Призёр</w:t>
            </w:r>
          </w:p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(2 место)</w:t>
            </w:r>
          </w:p>
        </w:tc>
        <w:tc>
          <w:tcPr>
            <w:tcW w:w="1946" w:type="dxa"/>
          </w:tcPr>
          <w:p w:rsidR="00DB45DB" w:rsidRPr="00B521BF" w:rsidRDefault="00DB45DB" w:rsidP="00B521BF">
            <w:pPr>
              <w:spacing w:after="0" w:line="240" w:lineRule="auto"/>
              <w:jc w:val="center"/>
            </w:pPr>
            <w:r w:rsidRPr="00B521BF">
              <w:t>Муниципальный</w:t>
            </w:r>
          </w:p>
        </w:tc>
      </w:tr>
    </w:tbl>
    <w:p w:rsidR="00DB45DB" w:rsidRDefault="00DB45DB" w:rsidP="000111C9">
      <w:pPr>
        <w:rPr>
          <w:i/>
        </w:rPr>
      </w:pPr>
    </w:p>
    <w:p w:rsidR="00DB45DB" w:rsidRDefault="00DB45DB" w:rsidP="000111C9">
      <w:pPr>
        <w:rPr>
          <w:i/>
        </w:rPr>
      </w:pPr>
    </w:p>
    <w:p w:rsidR="00DB45DB" w:rsidRDefault="00DB45DB" w:rsidP="00AE0A88">
      <w:pPr>
        <w:jc w:val="center"/>
      </w:pPr>
    </w:p>
    <w:sectPr w:rsidR="00DB45DB" w:rsidSect="00C10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FDF"/>
    <w:rsid w:val="000111C9"/>
    <w:rsid w:val="00176408"/>
    <w:rsid w:val="001F2A2D"/>
    <w:rsid w:val="00274FF3"/>
    <w:rsid w:val="00336BF2"/>
    <w:rsid w:val="003D0CA6"/>
    <w:rsid w:val="00423C21"/>
    <w:rsid w:val="005E3F88"/>
    <w:rsid w:val="005F0E0F"/>
    <w:rsid w:val="006F207A"/>
    <w:rsid w:val="007E735B"/>
    <w:rsid w:val="00966908"/>
    <w:rsid w:val="009B26F8"/>
    <w:rsid w:val="00A86E42"/>
    <w:rsid w:val="00AE0A88"/>
    <w:rsid w:val="00B46604"/>
    <w:rsid w:val="00B521BF"/>
    <w:rsid w:val="00C10FDF"/>
    <w:rsid w:val="00DB45DB"/>
    <w:rsid w:val="00DE7D81"/>
    <w:rsid w:val="00F3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A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11</Pages>
  <Words>979</Words>
  <Characters>5585</Characters>
  <Application>Microsoft Office Outlook</Application>
  <DocSecurity>0</DocSecurity>
  <Lines>0</Lines>
  <Paragraphs>0</Paragraphs>
  <ScaleCrop>false</ScaleCrop>
  <Company>Стародевиченская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Пользователь</cp:lastModifiedBy>
  <cp:revision>6</cp:revision>
  <cp:lastPrinted>2018-04-10T07:13:00Z</cp:lastPrinted>
  <dcterms:created xsi:type="dcterms:W3CDTF">2018-04-10T06:56:00Z</dcterms:created>
  <dcterms:modified xsi:type="dcterms:W3CDTF">2018-04-19T19:23:00Z</dcterms:modified>
</cp:coreProperties>
</file>