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9D" w:rsidRPr="005B1639" w:rsidRDefault="0076531D" w:rsidP="0076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Обучение детей правилам безопасности дорожного движения по-прежнему остается одной из важнейших задач дошкольного образования. Поэтому необходима повседневная работа с детьми по формированию представлений о важности соблюдения правил дорожного движения.</w:t>
      </w:r>
      <w:r w:rsidRPr="005B16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«Детский сад №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ведется систематическая работа по 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направлению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0AEF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сентябре проводится «Месячник безопасности»</w:t>
      </w:r>
      <w:r w:rsidR="006700D7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 рисунков по ПДД.</w:t>
      </w:r>
    </w:p>
    <w:p w:rsidR="005B1639" w:rsidRPr="005B1639" w:rsidRDefault="007A729D" w:rsidP="005B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</w:t>
      </w:r>
      <w:r w:rsidR="0076531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имеются плакаты по ПДД, в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помещениях оформлены уголки по ПДД, размещается информация на стендах для </w:t>
      </w:r>
      <w:r w:rsidR="0076531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д</w:t>
      </w:r>
      <w:r w:rsidR="0076531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организации работы по предупреждению детского дорожно-транспортного травматизма в достаточном объеме имеется методическая литература.</w:t>
      </w:r>
      <w:r w:rsidR="00AB0AEF" w:rsidRPr="005B1639">
        <w:rPr>
          <w:rStyle w:val="c2"/>
          <w:color w:val="111111"/>
          <w:sz w:val="28"/>
          <w:szCs w:val="28"/>
          <w:shd w:val="clear" w:color="auto" w:fill="FFFFFF"/>
        </w:rPr>
        <w:t xml:space="preserve"> </w:t>
      </w:r>
      <w:r w:rsidR="00AB0AEF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</w:t>
      </w:r>
      <w:r w:rsidR="00AB0AEF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обучении детей мы использу</w:t>
      </w:r>
      <w:r w:rsidR="006700D7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AB0AEF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AB0AEF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различные методические материалы: детская художественная и методическая литература, плакаты, картины, конспекты занятий, показ мультфильмов по правилам дорожного движения, дидактические игры, подвижные игры, </w:t>
      </w:r>
      <w:proofErr w:type="spellStart"/>
      <w:r w:rsidR="00AB0AEF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физминутки</w:t>
      </w:r>
      <w:proofErr w:type="spellEnd"/>
      <w:r w:rsidR="00AB0AEF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стихи, загадки, кроссворды. 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с правилами дорожного движения происходит через чтение художественной литературой </w:t>
      </w:r>
      <w:proofErr w:type="spellStart"/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«Светофор», </w:t>
      </w:r>
      <w:r w:rsidR="005B1639" w:rsidRPr="005B1639">
        <w:rPr>
          <w:rFonts w:ascii="Times New Roman" w:hAnsi="Times New Roman" w:cs="Times New Roman"/>
          <w:sz w:val="28"/>
          <w:szCs w:val="28"/>
        </w:rPr>
        <w:t>«Моя улица»,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5B1639" w:rsidRPr="005B1639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="005B1639" w:rsidRPr="005B1639">
        <w:rPr>
          <w:rFonts w:ascii="Times New Roman" w:hAnsi="Times New Roman" w:cs="Times New Roman"/>
          <w:sz w:val="28"/>
          <w:szCs w:val="28"/>
        </w:rPr>
        <w:t>Сигал</w:t>
      </w:r>
      <w:proofErr w:type="gramEnd"/>
      <w:r w:rsidR="005B1639" w:rsidRPr="005B1639">
        <w:rPr>
          <w:rFonts w:ascii="Times New Roman" w:hAnsi="Times New Roman" w:cs="Times New Roman"/>
          <w:sz w:val="28"/>
          <w:szCs w:val="28"/>
        </w:rPr>
        <w:t xml:space="preserve"> «Машины на нашей улице»;  В. </w:t>
      </w:r>
      <w:proofErr w:type="spellStart"/>
      <w:r w:rsidR="005B1639" w:rsidRPr="005B1639">
        <w:rPr>
          <w:rFonts w:ascii="Times New Roman" w:hAnsi="Times New Roman" w:cs="Times New Roman"/>
          <w:sz w:val="28"/>
          <w:szCs w:val="28"/>
        </w:rPr>
        <w:t>Семерин</w:t>
      </w:r>
      <w:proofErr w:type="spellEnd"/>
      <w:r w:rsidR="005B1639" w:rsidRPr="005B1639">
        <w:rPr>
          <w:rFonts w:ascii="Times New Roman" w:hAnsi="Times New Roman" w:cs="Times New Roman"/>
          <w:sz w:val="28"/>
          <w:szCs w:val="28"/>
        </w:rPr>
        <w:t xml:space="preserve"> «Запрещается – разрешается»; Б. Житков «Что я видел»; С. Михалков «Дядя Степа - милиционер» и др. 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тематические занятия «Транспорт», «Сколько глаз у светофора», подвижные игр</w:t>
      </w:r>
      <w:proofErr w:type="gramStart"/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"Кто шофер?", проведены беседы «Мой путь в детский сад», «О правилах дорожного движения», «Улица полна неожиданностей», «Безопасность на дорогах», «Берегись автомобиля», «На страже порядка», «Правила дорожного движения», «В школе дорожных наук», «Зачем нужны дорожные знаки ?»</w:t>
      </w:r>
      <w:r w:rsidR="005B1639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B1639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Знания детей о правилах дорожного движения хорошо закрепляются на  занятиях по продуктивной деятельности: ребята лепят из пластилина различные машины, пешеходов, светофор. На занятиях по изобразительной деятельности рисовали </w:t>
      </w:r>
      <w:r w:rsidR="005B1639" w:rsidRPr="005B1639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«Дома на нашей улице»</w:t>
      </w:r>
      <w:r w:rsidR="005B1639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5B1639" w:rsidRPr="005B1639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«Дорожные знаки»</w:t>
      </w:r>
      <w:r w:rsidR="005B1639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5B1639" w:rsidRPr="005B1639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«Светофор»</w:t>
      </w:r>
      <w:r w:rsidR="005B1639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="005B1639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</w:t>
      </w:r>
      <w:proofErr w:type="gramStart"/>
      <w:r w:rsidR="005B1639" w:rsidRPr="005B1639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</w:t>
      </w:r>
      <w:proofErr w:type="spellEnd"/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«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Я- грамотный пешеход», «Угадай знак»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«Наша улица», «Красный, желтый, зеленый»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29D" w:rsidRPr="005B1639" w:rsidRDefault="006700D7" w:rsidP="007A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обучения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вилам дорожного движения </w:t>
      </w:r>
      <w:r w:rsidR="00AB0AEF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условия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построению предметно-развивающей среды, которая 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игрушки и</w:t>
      </w:r>
      <w:r w:rsidR="00AB0AEF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оборудование: транспорт</w:t>
      </w:r>
      <w:proofErr w:type="gramStart"/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 с железной дорогой, машины легковые, грузовые, машины спец.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куклы, коляски, дорожные знаки, наглядно-дидактические пособия.</w:t>
      </w:r>
    </w:p>
    <w:p w:rsidR="007A729D" w:rsidRPr="005B1639" w:rsidRDefault="007A729D" w:rsidP="0067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проводятся консультации на темы: «Система мероприятий в ДОУ по профилактике детского дорожно-транспортного травматизма», «Памятка для воспитателей по предупреждению детского дорожно-транспортного травматизма», «Общие рекомендации для воспитателей по обучению дошкольников правилам поведения на улице», «Дидактические игры по </w:t>
      </w:r>
      <w:r w:rsidR="006700D7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ПДД. В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средних, старших и подготовительных групп разработаны тематические перспективные планы в каждой возрастной группе по планированию занятий по ПДД. </w:t>
      </w:r>
    </w:p>
    <w:p w:rsidR="00CB3369" w:rsidRPr="005B1639" w:rsidRDefault="00CB3369" w:rsidP="005B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программа «Безопасность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движения» в рамках образовательной области « Безопасность»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Авдеевой Н.Н., Князевой 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О.Л., </w:t>
      </w:r>
      <w:proofErr w:type="spellStart"/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раздел «Ребенок на улице»,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которого следующее: - устройство проезжей части, «зебра»,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и другие дорожные знаки для пешеходов, дорожные знаки для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и пешеходов, правила езды на транспортных средствах, о работе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ГИБДД.</w:t>
      </w:r>
      <w:proofErr w:type="gramEnd"/>
    </w:p>
    <w:p w:rsidR="007A729D" w:rsidRPr="005B1639" w:rsidRDefault="007A729D" w:rsidP="005B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данной программы осущест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воспитателем на ОДД и 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самостоятельной</w:t>
      </w:r>
      <w:r w:rsidR="00CB336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детей. С детьми проводятся наблюд</w:t>
      </w:r>
      <w:r w:rsidR="00CB336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CB336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движущимся транспортом, рассматривание дорожных знаков.</w:t>
      </w:r>
    </w:p>
    <w:p w:rsidR="00CB3369" w:rsidRPr="005B1639" w:rsidRDefault="007A729D" w:rsidP="005B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игр детей воспитателями ДОО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изготовлены</w:t>
      </w:r>
      <w:r w:rsidR="00CB336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пособия: макеты улиц, дидактические игры, настольные обучающие игры,</w:t>
      </w:r>
      <w:r w:rsidR="00CB336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напольные дорожные знаки, а</w:t>
      </w:r>
      <w:r w:rsidR="005B163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трибуты к сюжетно-ролевым играм.</w:t>
      </w: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F65" w:rsidRPr="005B1639" w:rsidRDefault="005B1639" w:rsidP="005B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родительской общественности организуются общие собрания, на которые </w:t>
      </w:r>
      <w:r w:rsidR="00CB336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сотрудники ГИ</w:t>
      </w:r>
      <w:proofErr w:type="gramStart"/>
      <w:r w:rsidR="00CB336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B336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="00CB336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разъяснительной работы по правилам безопасного поведения на дорогах</w:t>
      </w:r>
      <w:r w:rsidR="00E47F65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369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9D" w:rsidRPr="005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улице. </w:t>
      </w:r>
    </w:p>
    <w:p w:rsidR="00AE2BAD" w:rsidRPr="005B1639" w:rsidRDefault="00AE2BAD" w:rsidP="00E47F65">
      <w:pPr>
        <w:jc w:val="both"/>
        <w:rPr>
          <w:sz w:val="28"/>
          <w:szCs w:val="28"/>
        </w:rPr>
      </w:pPr>
    </w:p>
    <w:sectPr w:rsidR="00AE2BAD" w:rsidRPr="005B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9D"/>
    <w:rsid w:val="001A166B"/>
    <w:rsid w:val="005B1639"/>
    <w:rsid w:val="006700D7"/>
    <w:rsid w:val="0076531D"/>
    <w:rsid w:val="007A729D"/>
    <w:rsid w:val="008B2AFE"/>
    <w:rsid w:val="00AB0AEF"/>
    <w:rsid w:val="00AE2BAD"/>
    <w:rsid w:val="00CB3369"/>
    <w:rsid w:val="00E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B0AEF"/>
  </w:style>
  <w:style w:type="character" w:customStyle="1" w:styleId="c0">
    <w:name w:val="c0"/>
    <w:basedOn w:val="a0"/>
    <w:rsid w:val="00AB0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B0AEF"/>
  </w:style>
  <w:style w:type="character" w:customStyle="1" w:styleId="c0">
    <w:name w:val="c0"/>
    <w:basedOn w:val="a0"/>
    <w:rsid w:val="00AB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2</cp:revision>
  <dcterms:created xsi:type="dcterms:W3CDTF">2019-12-20T08:45:00Z</dcterms:created>
  <dcterms:modified xsi:type="dcterms:W3CDTF">2019-12-20T08:45:00Z</dcterms:modified>
</cp:coreProperties>
</file>