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53F" w:rsidRPr="002B462F" w:rsidRDefault="004F653F" w:rsidP="004F653F">
      <w:pPr>
        <w:pStyle w:val="western"/>
        <w:spacing w:before="0" w:beforeAutospacing="0" w:after="0" w:afterAutospacing="0" w:line="360" w:lineRule="auto"/>
        <w:ind w:firstLine="706"/>
        <w:contextualSpacing/>
        <w:jc w:val="center"/>
        <w:rPr>
          <w:b/>
          <w:color w:val="000000"/>
          <w:sz w:val="28"/>
          <w:szCs w:val="28"/>
        </w:rPr>
      </w:pPr>
      <w:r w:rsidRPr="002B462F">
        <w:rPr>
          <w:b/>
          <w:sz w:val="28"/>
          <w:szCs w:val="28"/>
        </w:rPr>
        <w:t>Голос орнамента как способ сохранения самобытности народа</w:t>
      </w:r>
    </w:p>
    <w:p w:rsidR="004F653F" w:rsidRPr="002B462F" w:rsidRDefault="004F653F" w:rsidP="004F653F">
      <w:pPr>
        <w:pStyle w:val="western"/>
        <w:spacing w:before="0" w:beforeAutospacing="0" w:after="0" w:afterAutospacing="0" w:line="360" w:lineRule="auto"/>
        <w:ind w:firstLine="706"/>
        <w:contextualSpacing/>
        <w:rPr>
          <w:sz w:val="28"/>
          <w:szCs w:val="28"/>
        </w:rPr>
      </w:pPr>
      <w:r w:rsidRPr="002B462F">
        <w:rPr>
          <w:color w:val="000000"/>
          <w:sz w:val="28"/>
          <w:szCs w:val="28"/>
        </w:rPr>
        <w:t>Народное искусство - наше материальное и духовное богатство. Уникальное и многообразное по своим видам, оно составляет значительную часть отечественной культуры. Своеобразной формой народного искусства являются народные художественные промыслы. Среди множества форм художественных народных промыслов - вышивка является самым доступным и любимым. Возможность путем приложения своего труда преобразить белую ткань холста в красиво украшенную вещь всегда влекла русских женщин к вышивке, а их природные художественные данные способствовали необычайному развитию в народе этого вида искусства. Произведения народных мастериц несут в себе историческую память народа, хранят его представления о мире, человеке, красоте и добре.</w:t>
      </w:r>
    </w:p>
    <w:p w:rsidR="004F653F" w:rsidRPr="002B462F" w:rsidRDefault="004F653F" w:rsidP="004F653F">
      <w:pPr>
        <w:pStyle w:val="western"/>
        <w:spacing w:before="0" w:beforeAutospacing="0" w:after="0" w:afterAutospacing="0" w:line="360" w:lineRule="auto"/>
        <w:ind w:firstLine="706"/>
        <w:contextualSpacing/>
        <w:rPr>
          <w:color w:val="000000"/>
          <w:sz w:val="28"/>
          <w:szCs w:val="28"/>
        </w:rPr>
      </w:pPr>
      <w:r w:rsidRPr="002B462F">
        <w:rPr>
          <w:color w:val="000000"/>
          <w:sz w:val="28"/>
          <w:szCs w:val="28"/>
        </w:rPr>
        <w:t>Произведения прикладного искусс</w:t>
      </w:r>
      <w:bookmarkStart w:id="0" w:name="_GoBack"/>
      <w:bookmarkEnd w:id="0"/>
      <w:r w:rsidRPr="002B462F">
        <w:rPr>
          <w:color w:val="000000"/>
          <w:sz w:val="28"/>
          <w:szCs w:val="28"/>
        </w:rPr>
        <w:t>тва, оформленные художественной вышивкой, постепенно вновь стали проникать в городской быт, одежду горожан. В настоящее время проявляется большой интерес к нарядным, красочным, изящным вышитым вещам. Многие известные отечественные и зарубежные модельеры используют выразительные средства художественной вышивки при разработке коллекций женской и детской одежды. Художественная вышивка становится средством особой выразительности в современной одежде, декоре различных интерьеров.</w:t>
      </w:r>
    </w:p>
    <w:p w:rsidR="004F653F" w:rsidRPr="002B462F" w:rsidRDefault="004F653F" w:rsidP="004F653F">
      <w:pPr>
        <w:spacing w:after="0" w:line="360" w:lineRule="auto"/>
        <w:contextualSpacing/>
        <w:rPr>
          <w:rFonts w:ascii="Times New Roman" w:eastAsia="Times New Roman" w:hAnsi="Times New Roman" w:cs="Times New Roman"/>
          <w:sz w:val="28"/>
          <w:szCs w:val="28"/>
          <w:lang w:eastAsia="ru-RU"/>
        </w:rPr>
      </w:pPr>
      <w:r w:rsidRPr="002B462F">
        <w:rPr>
          <w:rFonts w:ascii="Times New Roman" w:eastAsia="Times New Roman" w:hAnsi="Times New Roman" w:cs="Times New Roman"/>
          <w:sz w:val="28"/>
          <w:szCs w:val="28"/>
          <w:lang w:eastAsia="ru-RU"/>
        </w:rPr>
        <w:t xml:space="preserve">  </w:t>
      </w:r>
      <w:r w:rsidRPr="002B462F">
        <w:rPr>
          <w:rFonts w:ascii="Times New Roman" w:eastAsia="Times New Roman" w:hAnsi="Times New Roman" w:cs="Times New Roman"/>
          <w:sz w:val="28"/>
          <w:szCs w:val="28"/>
          <w:lang w:eastAsia="ru-RU"/>
        </w:rPr>
        <w:tab/>
        <w:t xml:space="preserve">И так, поговорим про орнамент. </w:t>
      </w:r>
      <w:r w:rsidRPr="002B462F">
        <w:rPr>
          <w:rFonts w:ascii="Times New Roman" w:eastAsia="Times New Roman" w:hAnsi="Times New Roman" w:cs="Times New Roman"/>
          <w:bCs/>
          <w:sz w:val="28"/>
          <w:szCs w:val="28"/>
          <w:lang w:eastAsia="ru-RU"/>
        </w:rPr>
        <w:t>Орнаментом</w:t>
      </w:r>
      <w:r w:rsidRPr="002B462F">
        <w:rPr>
          <w:rFonts w:ascii="Times New Roman" w:eastAsia="Times New Roman" w:hAnsi="Times New Roman" w:cs="Times New Roman"/>
          <w:sz w:val="28"/>
          <w:szCs w:val="28"/>
          <w:lang w:eastAsia="ru-RU"/>
        </w:rPr>
        <w:t xml:space="preserve"> называется узор, построенный чередованием в определенном порядке или, как говорят, ритме каких-нибудь рисунков или линий. Слово "орнамент", с латинского "</w:t>
      </w:r>
      <w:proofErr w:type="spellStart"/>
      <w:r w:rsidRPr="002B462F">
        <w:rPr>
          <w:rFonts w:ascii="Times New Roman" w:eastAsia="Times New Roman" w:hAnsi="Times New Roman" w:cs="Times New Roman"/>
          <w:sz w:val="28"/>
          <w:szCs w:val="28"/>
          <w:lang w:eastAsia="ru-RU"/>
        </w:rPr>
        <w:t>ornamentum</w:t>
      </w:r>
      <w:proofErr w:type="spellEnd"/>
      <w:r w:rsidRPr="002B462F">
        <w:rPr>
          <w:rFonts w:ascii="Times New Roman" w:eastAsia="Times New Roman" w:hAnsi="Times New Roman" w:cs="Times New Roman"/>
          <w:sz w:val="28"/>
          <w:szCs w:val="28"/>
          <w:lang w:eastAsia="ru-RU"/>
        </w:rPr>
        <w:t>", означает украшение.</w:t>
      </w:r>
      <w:r w:rsidRPr="002B462F">
        <w:rPr>
          <w:rFonts w:ascii="Times New Roman" w:eastAsia="Times New Roman" w:hAnsi="Times New Roman" w:cs="Times New Roman"/>
          <w:sz w:val="28"/>
          <w:szCs w:val="28"/>
          <w:lang w:eastAsia="ru-RU"/>
        </w:rPr>
        <w:br/>
        <w:t xml:space="preserve">Орнамент — один из древнейших видов изобразительной деятельности человека, в далеком прошлом несший в себе символический и магический смысл, знаковость. В те времена, когда человек перешел к оседлому образу жизни и начал изготавливать орудия труда и предметы быта. Стремление украсить свое жилище свойственно человеку любой эпохи. И все-таки в древнем прикладном искусстве магический элемент преобладал над </w:t>
      </w:r>
      <w:proofErr w:type="gramStart"/>
      <w:r w:rsidRPr="002B462F">
        <w:rPr>
          <w:rFonts w:ascii="Times New Roman" w:eastAsia="Times New Roman" w:hAnsi="Times New Roman" w:cs="Times New Roman"/>
          <w:sz w:val="28"/>
          <w:szCs w:val="28"/>
          <w:lang w:eastAsia="ru-RU"/>
        </w:rPr>
        <w:t>эстетическим</w:t>
      </w:r>
      <w:proofErr w:type="gramEnd"/>
      <w:r w:rsidRPr="002B462F">
        <w:rPr>
          <w:rFonts w:ascii="Times New Roman" w:eastAsia="Times New Roman" w:hAnsi="Times New Roman" w:cs="Times New Roman"/>
          <w:sz w:val="28"/>
          <w:szCs w:val="28"/>
          <w:lang w:eastAsia="ru-RU"/>
        </w:rPr>
        <w:t>, выступая в качестве оберега от стихии и злых сил.</w:t>
      </w:r>
    </w:p>
    <w:p w:rsidR="004F653F" w:rsidRPr="002B462F" w:rsidRDefault="00E80C06" w:rsidP="00E80C06">
      <w:pPr>
        <w:tabs>
          <w:tab w:val="left" w:pos="851"/>
        </w:tabs>
        <w:spacing w:after="0" w:line="360" w:lineRule="auto"/>
        <w:contextualSpacing/>
        <w:rPr>
          <w:rFonts w:ascii="Times New Roman" w:eastAsia="Times New Roman" w:hAnsi="Times New Roman" w:cs="Times New Roman"/>
          <w:sz w:val="28"/>
          <w:szCs w:val="28"/>
          <w:lang w:eastAsia="ru-RU"/>
        </w:rPr>
      </w:pPr>
      <w:r w:rsidRPr="002B462F">
        <w:rPr>
          <w:rFonts w:ascii="Times New Roman" w:eastAsia="Times New Roman" w:hAnsi="Times New Roman" w:cs="Times New Roman"/>
          <w:sz w:val="28"/>
          <w:szCs w:val="28"/>
          <w:lang w:eastAsia="ru-RU"/>
        </w:rPr>
        <w:t xml:space="preserve">              </w:t>
      </w:r>
      <w:r w:rsidR="004F653F" w:rsidRPr="002B462F">
        <w:rPr>
          <w:rFonts w:ascii="Times New Roman" w:eastAsia="Times New Roman" w:hAnsi="Times New Roman" w:cs="Times New Roman"/>
          <w:sz w:val="28"/>
          <w:szCs w:val="28"/>
          <w:lang w:eastAsia="ru-RU"/>
        </w:rPr>
        <w:t xml:space="preserve">По-видимому, самый первый орнамент украсил сосуд, вылепленный из глины, когда до изобретения гончарного круга было еще далеко. И состоял такой орнамент из ряда простых вмятин, сделанных на горловине пальцем, примерно на равном </w:t>
      </w:r>
      <w:r w:rsidR="004F653F" w:rsidRPr="002B462F">
        <w:rPr>
          <w:rFonts w:ascii="Times New Roman" w:eastAsia="Times New Roman" w:hAnsi="Times New Roman" w:cs="Times New Roman"/>
          <w:sz w:val="28"/>
          <w:szCs w:val="28"/>
          <w:lang w:eastAsia="ru-RU"/>
        </w:rPr>
        <w:lastRenderedPageBreak/>
        <w:t>расстоянии друг от друга, естественно, эти вмятины не могли сделать сосуд более удобным в пользовании. Однако они делали его интереснее (радовали глаз) и, главное, «защищали» от проникновения через горловину злых духов.</w:t>
      </w:r>
      <w:r w:rsidR="004F653F" w:rsidRPr="002B462F">
        <w:rPr>
          <w:rFonts w:ascii="Times New Roman" w:eastAsia="Times New Roman" w:hAnsi="Times New Roman" w:cs="Times New Roman"/>
          <w:sz w:val="28"/>
          <w:szCs w:val="28"/>
          <w:lang w:eastAsia="ru-RU"/>
        </w:rPr>
        <w:br/>
      </w:r>
      <w:r w:rsidRPr="002B462F">
        <w:rPr>
          <w:rFonts w:ascii="Times New Roman" w:eastAsia="Times New Roman" w:hAnsi="Times New Roman" w:cs="Times New Roman"/>
          <w:sz w:val="28"/>
          <w:szCs w:val="28"/>
          <w:lang w:eastAsia="ru-RU"/>
        </w:rPr>
        <w:t xml:space="preserve">              </w:t>
      </w:r>
      <w:r w:rsidR="004F653F" w:rsidRPr="002B462F">
        <w:rPr>
          <w:rFonts w:ascii="Times New Roman" w:eastAsia="Times New Roman" w:hAnsi="Times New Roman" w:cs="Times New Roman"/>
          <w:sz w:val="28"/>
          <w:szCs w:val="28"/>
          <w:lang w:eastAsia="ru-RU"/>
        </w:rPr>
        <w:t xml:space="preserve">Древний человек наделял определенными знаками свои представления об устройстве мира. </w:t>
      </w:r>
      <w:proofErr w:type="gramStart"/>
      <w:r w:rsidR="004F653F" w:rsidRPr="002B462F">
        <w:rPr>
          <w:rFonts w:ascii="Times New Roman" w:eastAsia="Times New Roman" w:hAnsi="Times New Roman" w:cs="Times New Roman"/>
          <w:sz w:val="28"/>
          <w:szCs w:val="28"/>
          <w:lang w:eastAsia="ru-RU"/>
        </w:rPr>
        <w:t>Например, круг — солнце, квадрат — земля, треугольник — горы, свастика — движение солнца, спираль — развитие, движение и т. д., но они, по всей вероятности, еще не обладали для предметов декоративными качествами (часто покрывались орнаментом скрытые от глаз человека части предметов — днища, оборотные стороны.</w:t>
      </w:r>
      <w:proofErr w:type="gramEnd"/>
      <w:r w:rsidR="004F653F" w:rsidRPr="002B462F">
        <w:rPr>
          <w:rFonts w:ascii="Times New Roman" w:eastAsia="Times New Roman" w:hAnsi="Times New Roman" w:cs="Times New Roman"/>
          <w:sz w:val="28"/>
          <w:szCs w:val="28"/>
          <w:lang w:eastAsia="ru-RU"/>
        </w:rPr>
        <w:br/>
      </w:r>
      <w:r w:rsidRPr="002B462F">
        <w:rPr>
          <w:rFonts w:ascii="Times New Roman" w:eastAsia="Times New Roman" w:hAnsi="Times New Roman" w:cs="Times New Roman"/>
          <w:sz w:val="28"/>
          <w:szCs w:val="28"/>
          <w:lang w:eastAsia="ru-RU"/>
        </w:rPr>
        <w:t xml:space="preserve">              </w:t>
      </w:r>
      <w:r w:rsidR="004F653F" w:rsidRPr="002B462F">
        <w:rPr>
          <w:rFonts w:ascii="Times New Roman" w:eastAsia="Times New Roman" w:hAnsi="Times New Roman" w:cs="Times New Roman"/>
          <w:sz w:val="28"/>
          <w:szCs w:val="28"/>
          <w:lang w:eastAsia="ru-RU"/>
        </w:rPr>
        <w:t xml:space="preserve">Но ранние декоративно - орнаментальные элементы могли и не иметь смыслового значения, а являться лишь отвлеченными знаками, в которых выражали чувство ритма, формы, порядка, симметрии. Исследователи орнамента считают, что он возник уже в верхнепалеолитическую эпоху (15—10 тыс. лет до н. э.). Основанный на неизобразительной символике, орнамент был почти исключительно геометрическим, состоящим из строгих форм круга, полукруга, овала, спирали, квадрата, ромба, треугольника, креста и их различных комбинаций. </w:t>
      </w:r>
      <w:proofErr w:type="gramStart"/>
      <w:r w:rsidR="004F653F" w:rsidRPr="002B462F">
        <w:rPr>
          <w:rFonts w:ascii="Times New Roman" w:eastAsia="Times New Roman" w:hAnsi="Times New Roman" w:cs="Times New Roman"/>
          <w:sz w:val="28"/>
          <w:szCs w:val="28"/>
          <w:lang w:eastAsia="ru-RU"/>
        </w:rPr>
        <w:t xml:space="preserve">Использовались в декоре зигзаги, штрихи, полоски, «елочный» орнамент, </w:t>
      </w:r>
      <w:proofErr w:type="spellStart"/>
      <w:r w:rsidR="004F653F" w:rsidRPr="002B462F">
        <w:rPr>
          <w:rFonts w:ascii="Times New Roman" w:eastAsia="Times New Roman" w:hAnsi="Times New Roman" w:cs="Times New Roman"/>
          <w:sz w:val="28"/>
          <w:szCs w:val="28"/>
          <w:lang w:eastAsia="ru-RU"/>
        </w:rPr>
        <w:t>плетеночный</w:t>
      </w:r>
      <w:proofErr w:type="spellEnd"/>
      <w:r w:rsidR="004F653F" w:rsidRPr="002B462F">
        <w:rPr>
          <w:rFonts w:ascii="Times New Roman" w:eastAsia="Times New Roman" w:hAnsi="Times New Roman" w:cs="Times New Roman"/>
          <w:sz w:val="28"/>
          <w:szCs w:val="28"/>
          <w:lang w:eastAsia="ru-RU"/>
        </w:rPr>
        <w:t xml:space="preserve"> («веревочный») узор.</w:t>
      </w:r>
      <w:proofErr w:type="gramEnd"/>
      <w:r w:rsidR="004F653F" w:rsidRPr="002B462F">
        <w:rPr>
          <w:rFonts w:ascii="Times New Roman" w:eastAsia="Times New Roman" w:hAnsi="Times New Roman" w:cs="Times New Roman"/>
          <w:sz w:val="28"/>
          <w:szCs w:val="28"/>
          <w:lang w:eastAsia="ru-RU"/>
        </w:rPr>
        <w:t xml:space="preserve"> Орнамент как самостоятельное художественное произведение не существует, но иногда он может стать основой формообразования изделия. </w:t>
      </w:r>
      <w:r w:rsidR="004F653F" w:rsidRPr="002B462F">
        <w:rPr>
          <w:rFonts w:ascii="Times New Roman" w:eastAsia="Times New Roman" w:hAnsi="Times New Roman" w:cs="Times New Roman"/>
          <w:sz w:val="28"/>
          <w:szCs w:val="28"/>
          <w:lang w:eastAsia="ru-RU"/>
        </w:rPr>
        <w:br/>
      </w:r>
      <w:r w:rsidRPr="002B462F">
        <w:rPr>
          <w:rFonts w:ascii="Times New Roman" w:eastAsia="Times New Roman" w:hAnsi="Times New Roman" w:cs="Times New Roman"/>
          <w:sz w:val="28"/>
          <w:szCs w:val="28"/>
          <w:lang w:eastAsia="ru-RU"/>
        </w:rPr>
        <w:t xml:space="preserve">              </w:t>
      </w:r>
      <w:r w:rsidR="004F653F" w:rsidRPr="002B462F">
        <w:rPr>
          <w:rFonts w:ascii="Times New Roman" w:eastAsia="Times New Roman" w:hAnsi="Times New Roman" w:cs="Times New Roman"/>
          <w:sz w:val="28"/>
          <w:szCs w:val="28"/>
          <w:lang w:eastAsia="ru-RU"/>
        </w:rPr>
        <w:t>Орнамент всегда связан с формой, масштабом, материалом изделия, его практическим назначением и художественно - образным смыслом. Орнамент способен выразить самые разнообразные ощущения: сдержанность и торжественность, легкость, изящество и плавность, внутреннее напряжение или спокойствие, свободное движение. Его эмоциональная выразительность бесконечна. В орнаменте всегда отражается характер и особенности культуры народа, создавшего его, а также эпоха, и которую он возник в народном творчестве, где орнамент нашел наибольшее распространение, постепенно складывались устойчивые формы и принципы построения орнамента, во многом определившие национальные художественные традиции разных народов. Каждая эпоха, каждая национальная культура выработала свою систему орнамента - мотивы, формы, расположение на украшае</w:t>
      </w:r>
      <w:r w:rsidR="004F653F" w:rsidRPr="002B462F">
        <w:rPr>
          <w:rFonts w:ascii="Times New Roman" w:eastAsia="Times New Roman" w:hAnsi="Times New Roman" w:cs="Times New Roman"/>
          <w:sz w:val="28"/>
          <w:szCs w:val="28"/>
          <w:lang w:eastAsia="ru-RU"/>
        </w:rPr>
        <w:softHyphen/>
        <w:t xml:space="preserve">мой поверхности. Поэтому часто по орнаменту можно определить, к какому времени и к какой стране относится то или иное произведение искусства. </w:t>
      </w:r>
      <w:r w:rsidR="004F653F" w:rsidRPr="002B462F">
        <w:rPr>
          <w:rFonts w:ascii="Times New Roman" w:eastAsia="Times New Roman" w:hAnsi="Times New Roman" w:cs="Times New Roman"/>
          <w:sz w:val="28"/>
          <w:szCs w:val="28"/>
          <w:lang w:eastAsia="ru-RU"/>
        </w:rPr>
        <w:br/>
      </w:r>
      <w:r w:rsidRPr="002B462F">
        <w:rPr>
          <w:rFonts w:ascii="Times New Roman" w:eastAsia="Times New Roman" w:hAnsi="Times New Roman" w:cs="Times New Roman"/>
          <w:sz w:val="28"/>
          <w:szCs w:val="28"/>
          <w:lang w:eastAsia="ru-RU"/>
        </w:rPr>
        <w:lastRenderedPageBreak/>
        <w:t xml:space="preserve">              </w:t>
      </w:r>
      <w:r w:rsidR="004F653F" w:rsidRPr="002B462F">
        <w:rPr>
          <w:rFonts w:ascii="Times New Roman" w:eastAsia="Times New Roman" w:hAnsi="Times New Roman" w:cs="Times New Roman"/>
          <w:sz w:val="28"/>
          <w:szCs w:val="28"/>
          <w:lang w:eastAsia="ru-RU"/>
        </w:rPr>
        <w:t>В народном творчестве выражались нравственные, эстетические идеалы мордвы. Художественный вкус мордовского народа формировался с учетом традиций финно-угорских народов и взаимодействия культур соседних народов, в первую очередь, русской. Пробудить эту дремлющую в нас память нам помогло многоцветье орнаментов. В каждом национальном орнаменте узоры были не случайны, а глубоко символичны.</w:t>
      </w:r>
      <w:r w:rsidR="004F653F" w:rsidRPr="002B462F">
        <w:rPr>
          <w:rFonts w:ascii="Times New Roman" w:eastAsia="Times New Roman" w:hAnsi="Times New Roman" w:cs="Times New Roman"/>
          <w:sz w:val="28"/>
          <w:szCs w:val="28"/>
          <w:lang w:eastAsia="ru-RU"/>
        </w:rPr>
        <w:br/>
        <w:t>Известный исследователь этнографии народов Поволжья конца Х</w:t>
      </w:r>
      <w:proofErr w:type="gramStart"/>
      <w:r w:rsidR="004F653F" w:rsidRPr="002B462F">
        <w:rPr>
          <w:rFonts w:ascii="Times New Roman" w:eastAsia="Times New Roman" w:hAnsi="Times New Roman" w:cs="Times New Roman"/>
          <w:sz w:val="28"/>
          <w:szCs w:val="28"/>
          <w:lang w:eastAsia="ru-RU"/>
        </w:rPr>
        <w:t>I</w:t>
      </w:r>
      <w:proofErr w:type="gramEnd"/>
      <w:r w:rsidR="004F653F" w:rsidRPr="002B462F">
        <w:rPr>
          <w:rFonts w:ascii="Times New Roman" w:eastAsia="Times New Roman" w:hAnsi="Times New Roman" w:cs="Times New Roman"/>
          <w:sz w:val="28"/>
          <w:szCs w:val="28"/>
          <w:lang w:eastAsia="ru-RU"/>
        </w:rPr>
        <w:t>Х начала XX века</w:t>
      </w:r>
      <w:r w:rsidR="004F653F" w:rsidRPr="002B462F">
        <w:rPr>
          <w:rFonts w:ascii="Times New Roman" w:eastAsia="Times New Roman" w:hAnsi="Times New Roman" w:cs="Times New Roman"/>
          <w:sz w:val="28"/>
          <w:szCs w:val="28"/>
          <w:lang w:eastAsia="ru-RU"/>
        </w:rPr>
        <w:br/>
        <w:t xml:space="preserve">И.Н. Смирнов так писал о мордовском костюме: </w:t>
      </w:r>
      <w:r w:rsidR="004F653F" w:rsidRPr="002B462F">
        <w:rPr>
          <w:rFonts w:ascii="Times New Roman" w:eastAsia="Times New Roman" w:hAnsi="Times New Roman" w:cs="Times New Roman"/>
          <w:sz w:val="28"/>
          <w:szCs w:val="28"/>
          <w:lang w:eastAsia="ru-RU"/>
        </w:rPr>
        <w:br/>
        <w:t>"Благодаря оригинальному расположению нашивок рубаха эта получает некоторое сходство с верхней одеждой - "</w:t>
      </w:r>
      <w:proofErr w:type="spellStart"/>
      <w:r w:rsidR="004F653F" w:rsidRPr="002B462F">
        <w:rPr>
          <w:rFonts w:ascii="Times New Roman" w:eastAsia="Times New Roman" w:hAnsi="Times New Roman" w:cs="Times New Roman"/>
          <w:sz w:val="28"/>
          <w:szCs w:val="28"/>
          <w:lang w:eastAsia="ru-RU"/>
        </w:rPr>
        <w:t>долматиком</w:t>
      </w:r>
      <w:proofErr w:type="spellEnd"/>
      <w:r w:rsidR="004F653F" w:rsidRPr="002B462F">
        <w:rPr>
          <w:rFonts w:ascii="Times New Roman" w:eastAsia="Times New Roman" w:hAnsi="Times New Roman" w:cs="Times New Roman"/>
          <w:sz w:val="28"/>
          <w:szCs w:val="28"/>
          <w:lang w:eastAsia="ru-RU"/>
        </w:rPr>
        <w:t>" византийских царей, а масса потраченной на вышивки шерсти придает ей значительн</w:t>
      </w:r>
      <w:r w:rsidRPr="002B462F">
        <w:rPr>
          <w:rFonts w:ascii="Times New Roman" w:eastAsia="Times New Roman" w:hAnsi="Times New Roman" w:cs="Times New Roman"/>
          <w:sz w:val="28"/>
          <w:szCs w:val="28"/>
          <w:lang w:eastAsia="ru-RU"/>
        </w:rPr>
        <w:t>ую тяжесть и торжественность".</w:t>
      </w:r>
      <w:r w:rsidR="004F653F" w:rsidRPr="002B462F">
        <w:rPr>
          <w:rFonts w:ascii="Times New Roman" w:eastAsia="Times New Roman" w:hAnsi="Times New Roman" w:cs="Times New Roman"/>
          <w:sz w:val="28"/>
          <w:szCs w:val="28"/>
          <w:lang w:eastAsia="ru-RU"/>
        </w:rPr>
        <w:br/>
      </w:r>
      <w:r w:rsidRPr="002B462F">
        <w:rPr>
          <w:rFonts w:ascii="Times New Roman" w:eastAsia="Times New Roman" w:hAnsi="Times New Roman" w:cs="Times New Roman"/>
          <w:sz w:val="28"/>
          <w:szCs w:val="28"/>
          <w:lang w:eastAsia="ru-RU"/>
        </w:rPr>
        <w:t xml:space="preserve">              </w:t>
      </w:r>
      <w:r w:rsidR="004F653F" w:rsidRPr="002B462F">
        <w:rPr>
          <w:rFonts w:ascii="Times New Roman" w:eastAsia="Times New Roman" w:hAnsi="Times New Roman" w:cs="Times New Roman"/>
          <w:sz w:val="28"/>
          <w:szCs w:val="28"/>
          <w:lang w:eastAsia="ru-RU"/>
        </w:rPr>
        <w:t>В мордовских узорах преобладающими орнаментальными мотивами являются геометрические узоры, среди которых по характеру и сложности выделяются более двух десятков групп. Основными среди них являются такие как зигзаги, квадраты, ромбы, треугольники, роговидные узоры, кресты, восьмиконечные звезды, вытянутые шестигранники, сложные розетки, построенные на основе ромба или на основе правильных восьми - и шестиугольников.</w:t>
      </w:r>
      <w:r w:rsidR="004F653F" w:rsidRPr="002B462F">
        <w:rPr>
          <w:rFonts w:ascii="Times New Roman" w:eastAsia="Times New Roman" w:hAnsi="Times New Roman" w:cs="Times New Roman"/>
          <w:sz w:val="28"/>
          <w:szCs w:val="28"/>
          <w:lang w:eastAsia="ru-RU"/>
        </w:rPr>
        <w:br/>
      </w:r>
      <w:r w:rsidRPr="002B462F">
        <w:rPr>
          <w:rFonts w:ascii="Times New Roman" w:eastAsia="Times New Roman" w:hAnsi="Times New Roman" w:cs="Times New Roman"/>
          <w:sz w:val="28"/>
          <w:szCs w:val="28"/>
          <w:lang w:eastAsia="ru-RU"/>
        </w:rPr>
        <w:t xml:space="preserve">              </w:t>
      </w:r>
      <w:r w:rsidR="004F653F" w:rsidRPr="002B462F">
        <w:rPr>
          <w:rFonts w:ascii="Times New Roman" w:eastAsia="Times New Roman" w:hAnsi="Times New Roman" w:cs="Times New Roman"/>
          <w:sz w:val="28"/>
          <w:szCs w:val="28"/>
          <w:lang w:eastAsia="ru-RU"/>
        </w:rPr>
        <w:t>В народном творчестве, где орнамент нашел наибольшее распространение, постепенно складывались устойчивые формы и принципы построения орнамента, во многом определившие национальные художественные традиции разных народов. Каждая эпоха, каждая национальная культура выработала свою систему орнамента - мотивы, формы, расположени</w:t>
      </w:r>
      <w:r w:rsidRPr="002B462F">
        <w:rPr>
          <w:rFonts w:ascii="Times New Roman" w:eastAsia="Times New Roman" w:hAnsi="Times New Roman" w:cs="Times New Roman"/>
          <w:sz w:val="28"/>
          <w:szCs w:val="28"/>
          <w:lang w:eastAsia="ru-RU"/>
        </w:rPr>
        <w:t>е на украшае</w:t>
      </w:r>
      <w:r w:rsidRPr="002B462F">
        <w:rPr>
          <w:rFonts w:ascii="Times New Roman" w:eastAsia="Times New Roman" w:hAnsi="Times New Roman" w:cs="Times New Roman"/>
          <w:sz w:val="28"/>
          <w:szCs w:val="28"/>
          <w:lang w:eastAsia="ru-RU"/>
        </w:rPr>
        <w:softHyphen/>
        <w:t xml:space="preserve">мой поверхности. </w:t>
      </w:r>
      <w:r w:rsidR="004F653F" w:rsidRPr="002B462F">
        <w:rPr>
          <w:rFonts w:ascii="Times New Roman" w:eastAsia="Times New Roman" w:hAnsi="Times New Roman" w:cs="Times New Roman"/>
          <w:sz w:val="28"/>
          <w:szCs w:val="28"/>
          <w:lang w:eastAsia="ru-RU"/>
        </w:rPr>
        <w:br/>
      </w:r>
      <w:r w:rsidRPr="002B462F">
        <w:rPr>
          <w:rFonts w:ascii="Times New Roman" w:eastAsia="Times New Roman" w:hAnsi="Times New Roman" w:cs="Times New Roman"/>
          <w:sz w:val="28"/>
          <w:szCs w:val="28"/>
          <w:lang w:eastAsia="ru-RU"/>
        </w:rPr>
        <w:t xml:space="preserve">              </w:t>
      </w:r>
      <w:r w:rsidR="004F653F" w:rsidRPr="002B462F">
        <w:rPr>
          <w:rFonts w:ascii="Times New Roman" w:eastAsia="Times New Roman" w:hAnsi="Times New Roman" w:cs="Times New Roman"/>
          <w:sz w:val="28"/>
          <w:szCs w:val="28"/>
          <w:lang w:eastAsia="ru-RU"/>
        </w:rPr>
        <w:t xml:space="preserve">Исходным вариантом для получения узоров является </w:t>
      </w:r>
      <w:r w:rsidR="004F653F" w:rsidRPr="002B462F">
        <w:rPr>
          <w:rFonts w:ascii="Times New Roman" w:eastAsia="Times New Roman" w:hAnsi="Times New Roman" w:cs="Times New Roman"/>
          <w:bCs/>
          <w:sz w:val="28"/>
          <w:szCs w:val="28"/>
          <w:lang w:eastAsia="ru-RU"/>
        </w:rPr>
        <w:t>сетка</w:t>
      </w:r>
      <w:r w:rsidR="004F653F" w:rsidRPr="002B462F">
        <w:rPr>
          <w:rFonts w:ascii="Times New Roman" w:eastAsia="Times New Roman" w:hAnsi="Times New Roman" w:cs="Times New Roman"/>
          <w:sz w:val="28"/>
          <w:szCs w:val="28"/>
          <w:lang w:eastAsia="ru-RU"/>
        </w:rPr>
        <w:t>, построенная на основе ромба с продленными и загнутыми сторонами.</w:t>
      </w:r>
      <w:r w:rsidR="004F653F" w:rsidRPr="002B462F">
        <w:rPr>
          <w:rFonts w:ascii="Times New Roman" w:eastAsia="Times New Roman" w:hAnsi="Times New Roman" w:cs="Times New Roman"/>
          <w:sz w:val="28"/>
          <w:szCs w:val="28"/>
          <w:lang w:eastAsia="ru-RU"/>
        </w:rPr>
        <w:br/>
        <w:t xml:space="preserve">Другим весьма распространенным видом симметрии в мордовском орнаменте является </w:t>
      </w:r>
      <w:r w:rsidR="004F653F" w:rsidRPr="002B462F">
        <w:rPr>
          <w:rFonts w:ascii="Times New Roman" w:eastAsia="Times New Roman" w:hAnsi="Times New Roman" w:cs="Times New Roman"/>
          <w:bCs/>
          <w:sz w:val="28"/>
          <w:szCs w:val="28"/>
          <w:lang w:eastAsia="ru-RU"/>
        </w:rPr>
        <w:t>бордюр</w:t>
      </w:r>
      <w:r w:rsidR="004F653F" w:rsidRPr="002B462F">
        <w:rPr>
          <w:rFonts w:ascii="Times New Roman" w:eastAsia="Times New Roman" w:hAnsi="Times New Roman" w:cs="Times New Roman"/>
          <w:sz w:val="28"/>
          <w:szCs w:val="28"/>
          <w:lang w:eastAsia="ru-RU"/>
        </w:rPr>
        <w:t>. Бордюры из простейших фигур (наклонные отрезки прямых, ромбы, зигзаги и др.), заключенные между двумя горизонтальными или вертикальными параллельными прямыми применялись практически для всех частей о</w:t>
      </w:r>
      <w:r w:rsidRPr="002B462F">
        <w:rPr>
          <w:rFonts w:ascii="Times New Roman" w:eastAsia="Times New Roman" w:hAnsi="Times New Roman" w:cs="Times New Roman"/>
          <w:sz w:val="28"/>
          <w:szCs w:val="28"/>
          <w:lang w:eastAsia="ru-RU"/>
        </w:rPr>
        <w:t>дежды и головных уборов мордвы.</w:t>
      </w:r>
      <w:r w:rsidR="004F653F" w:rsidRPr="002B462F">
        <w:rPr>
          <w:rFonts w:ascii="Times New Roman" w:eastAsia="Times New Roman" w:hAnsi="Times New Roman" w:cs="Times New Roman"/>
          <w:sz w:val="28"/>
          <w:szCs w:val="28"/>
          <w:lang w:eastAsia="ru-RU"/>
        </w:rPr>
        <w:br/>
      </w:r>
      <w:r w:rsidR="004F653F" w:rsidRPr="002B462F">
        <w:rPr>
          <w:rFonts w:ascii="Times New Roman" w:eastAsia="Times New Roman" w:hAnsi="Times New Roman" w:cs="Times New Roman"/>
          <w:bCs/>
          <w:sz w:val="28"/>
          <w:szCs w:val="28"/>
          <w:lang w:eastAsia="ru-RU"/>
        </w:rPr>
        <w:t>Розетка</w:t>
      </w:r>
      <w:r w:rsidR="004F653F" w:rsidRPr="002B462F">
        <w:rPr>
          <w:rFonts w:ascii="Times New Roman" w:eastAsia="Times New Roman" w:hAnsi="Times New Roman" w:cs="Times New Roman"/>
          <w:b/>
          <w:bCs/>
          <w:sz w:val="28"/>
          <w:szCs w:val="28"/>
          <w:lang w:eastAsia="ru-RU"/>
        </w:rPr>
        <w:t xml:space="preserve">, </w:t>
      </w:r>
      <w:r w:rsidR="004F653F" w:rsidRPr="002B462F">
        <w:rPr>
          <w:rFonts w:ascii="Times New Roman" w:eastAsia="Times New Roman" w:hAnsi="Times New Roman" w:cs="Times New Roman"/>
          <w:sz w:val="28"/>
          <w:szCs w:val="28"/>
          <w:lang w:eastAsia="ru-RU"/>
        </w:rPr>
        <w:t>как вид симметрии, нашла широкое применение в орнаменте мордовской вышивки</w:t>
      </w:r>
      <w:proofErr w:type="gramStart"/>
      <w:r w:rsidR="004F653F" w:rsidRPr="002B462F">
        <w:rPr>
          <w:rFonts w:ascii="Times New Roman" w:eastAsia="Times New Roman" w:hAnsi="Times New Roman" w:cs="Times New Roman"/>
          <w:sz w:val="28"/>
          <w:szCs w:val="28"/>
          <w:lang w:eastAsia="ru-RU"/>
        </w:rPr>
        <w:t xml:space="preserve"> .</w:t>
      </w:r>
      <w:proofErr w:type="gramEnd"/>
      <w:r w:rsidR="004F653F" w:rsidRPr="002B462F">
        <w:rPr>
          <w:rFonts w:ascii="Times New Roman" w:eastAsia="Times New Roman" w:hAnsi="Times New Roman" w:cs="Times New Roman"/>
          <w:sz w:val="28"/>
          <w:szCs w:val="28"/>
          <w:lang w:eastAsia="ru-RU"/>
        </w:rPr>
        <w:t>Она является композиционным центром наплечных вышивок .Большинство розет</w:t>
      </w:r>
      <w:r w:rsidRPr="002B462F">
        <w:rPr>
          <w:rFonts w:ascii="Times New Roman" w:eastAsia="Times New Roman" w:hAnsi="Times New Roman" w:cs="Times New Roman"/>
          <w:sz w:val="28"/>
          <w:szCs w:val="28"/>
          <w:lang w:eastAsia="ru-RU"/>
        </w:rPr>
        <w:t>ок построено на основе ромба.</w:t>
      </w:r>
      <w:r w:rsidRPr="002B462F">
        <w:rPr>
          <w:rFonts w:ascii="Times New Roman" w:eastAsia="Times New Roman" w:hAnsi="Times New Roman" w:cs="Times New Roman"/>
          <w:sz w:val="28"/>
          <w:szCs w:val="28"/>
          <w:lang w:eastAsia="ru-RU"/>
        </w:rPr>
        <w:br/>
      </w:r>
      <w:r w:rsidR="004F653F" w:rsidRPr="002B462F">
        <w:rPr>
          <w:rFonts w:ascii="Times New Roman" w:eastAsia="Times New Roman" w:hAnsi="Times New Roman" w:cs="Times New Roman"/>
          <w:sz w:val="28"/>
          <w:szCs w:val="28"/>
          <w:lang w:eastAsia="ru-RU"/>
        </w:rPr>
        <w:lastRenderedPageBreak/>
        <w:t xml:space="preserve">Мордовским орнаментом восхищаются и в России, и за границей. Последнее время эрзянская и </w:t>
      </w:r>
      <w:proofErr w:type="spellStart"/>
      <w:r w:rsidR="004F653F" w:rsidRPr="002B462F">
        <w:rPr>
          <w:rFonts w:ascii="Times New Roman" w:eastAsia="Times New Roman" w:hAnsi="Times New Roman" w:cs="Times New Roman"/>
          <w:sz w:val="28"/>
          <w:szCs w:val="28"/>
          <w:lang w:eastAsia="ru-RU"/>
        </w:rPr>
        <w:t>мокшанская</w:t>
      </w:r>
      <w:proofErr w:type="spellEnd"/>
      <w:r w:rsidR="004F653F" w:rsidRPr="002B462F">
        <w:rPr>
          <w:rFonts w:ascii="Times New Roman" w:eastAsia="Times New Roman" w:hAnsi="Times New Roman" w:cs="Times New Roman"/>
          <w:sz w:val="28"/>
          <w:szCs w:val="28"/>
          <w:lang w:eastAsia="ru-RU"/>
        </w:rPr>
        <w:t xml:space="preserve"> вышивка интересует ученых - этнографов. Мордовский орнамент</w:t>
      </w:r>
      <w:r w:rsidR="004F653F" w:rsidRPr="002B462F">
        <w:rPr>
          <w:rFonts w:ascii="Times New Roman" w:eastAsia="Times New Roman" w:hAnsi="Times New Roman" w:cs="Times New Roman"/>
          <w:sz w:val="28"/>
          <w:szCs w:val="28"/>
          <w:lang w:eastAsia="ru-RU"/>
        </w:rPr>
        <w:br/>
        <w:t>- это сложнейшая пластическая система, все в нем гармонично, выверено, точно рассчитано</w:t>
      </w:r>
      <w:r w:rsidRPr="002B462F">
        <w:rPr>
          <w:rFonts w:ascii="Times New Roman" w:eastAsia="Times New Roman" w:hAnsi="Times New Roman" w:cs="Times New Roman"/>
          <w:sz w:val="28"/>
          <w:szCs w:val="28"/>
          <w:lang w:eastAsia="ru-RU"/>
        </w:rPr>
        <w:t>.</w:t>
      </w:r>
      <w:r w:rsidR="004F653F" w:rsidRPr="002B462F">
        <w:rPr>
          <w:rFonts w:ascii="Times New Roman" w:eastAsia="Times New Roman" w:hAnsi="Times New Roman" w:cs="Times New Roman"/>
          <w:sz w:val="28"/>
          <w:szCs w:val="28"/>
          <w:lang w:eastAsia="ru-RU"/>
        </w:rPr>
        <w:br/>
      </w:r>
      <w:r w:rsidR="003A6649" w:rsidRPr="002B462F">
        <w:rPr>
          <w:rFonts w:ascii="Times New Roman" w:eastAsia="Times New Roman" w:hAnsi="Times New Roman" w:cs="Times New Roman"/>
          <w:b/>
          <w:bCs/>
          <w:sz w:val="28"/>
          <w:szCs w:val="28"/>
          <w:lang w:eastAsia="ru-RU"/>
        </w:rPr>
        <w:t xml:space="preserve">                </w:t>
      </w:r>
      <w:r w:rsidR="004F653F" w:rsidRPr="002B462F">
        <w:rPr>
          <w:rFonts w:ascii="Times New Roman" w:eastAsia="Times New Roman" w:hAnsi="Times New Roman" w:cs="Times New Roman"/>
          <w:b/>
          <w:bCs/>
          <w:sz w:val="28"/>
          <w:szCs w:val="28"/>
          <w:lang w:eastAsia="ru-RU"/>
        </w:rPr>
        <w:t>Композиционные особенности узоров на рубахах мордвы</w:t>
      </w:r>
    </w:p>
    <w:p w:rsidR="004F653F" w:rsidRPr="002B462F" w:rsidRDefault="004F653F" w:rsidP="004F653F">
      <w:pPr>
        <w:pStyle w:val="western"/>
        <w:spacing w:before="0" w:beforeAutospacing="0" w:after="0" w:afterAutospacing="0" w:line="360" w:lineRule="auto"/>
        <w:ind w:firstLine="706"/>
        <w:contextualSpacing/>
        <w:rPr>
          <w:sz w:val="28"/>
          <w:szCs w:val="28"/>
        </w:rPr>
      </w:pPr>
      <w:r w:rsidRPr="002B462F">
        <w:rPr>
          <w:sz w:val="28"/>
          <w:szCs w:val="28"/>
        </w:rPr>
        <w:t>Мордовия с древних времен славилась своими я</w:t>
      </w:r>
      <w:r w:rsidR="00E80C06" w:rsidRPr="002B462F">
        <w:rPr>
          <w:sz w:val="28"/>
          <w:szCs w:val="28"/>
        </w:rPr>
        <w:t xml:space="preserve">ркими национальными костюмами. </w:t>
      </w:r>
      <w:r w:rsidRPr="002B462F">
        <w:rPr>
          <w:sz w:val="28"/>
          <w:szCs w:val="28"/>
        </w:rPr>
        <w:br/>
        <w:t>Красота одежды - в вышивках, ко</w:t>
      </w:r>
      <w:r w:rsidR="00E80C06" w:rsidRPr="002B462F">
        <w:rPr>
          <w:sz w:val="28"/>
          <w:szCs w:val="28"/>
        </w:rPr>
        <w:t xml:space="preserve">торыми ее украшали. </w:t>
      </w:r>
      <w:r w:rsidRPr="002B462F">
        <w:rPr>
          <w:sz w:val="28"/>
          <w:szCs w:val="28"/>
        </w:rPr>
        <w:t>Основные цве</w:t>
      </w:r>
      <w:r w:rsidR="00E80C06" w:rsidRPr="002B462F">
        <w:rPr>
          <w:sz w:val="28"/>
          <w:szCs w:val="28"/>
        </w:rPr>
        <w:t>т</w:t>
      </w:r>
      <w:proofErr w:type="gramStart"/>
      <w:r w:rsidR="00E80C06" w:rsidRPr="002B462F">
        <w:rPr>
          <w:sz w:val="28"/>
          <w:szCs w:val="28"/>
        </w:rPr>
        <w:t>а-</w:t>
      </w:r>
      <w:proofErr w:type="gramEnd"/>
      <w:r w:rsidR="00E80C06" w:rsidRPr="002B462F">
        <w:rPr>
          <w:sz w:val="28"/>
          <w:szCs w:val="28"/>
        </w:rPr>
        <w:t xml:space="preserve"> красный,   зеленый, желтый. </w:t>
      </w:r>
      <w:r w:rsidRPr="002B462F">
        <w:rPr>
          <w:sz w:val="28"/>
          <w:szCs w:val="28"/>
        </w:rPr>
        <w:t>Узоры оформляли</w:t>
      </w:r>
      <w:r w:rsidR="00E80C06" w:rsidRPr="002B462F">
        <w:rPr>
          <w:sz w:val="28"/>
          <w:szCs w:val="28"/>
        </w:rPr>
        <w:t>сь черной или синей окантовкой.</w:t>
      </w:r>
      <w:r w:rsidRPr="002B462F">
        <w:rPr>
          <w:sz w:val="28"/>
          <w:szCs w:val="28"/>
        </w:rPr>
        <w:br/>
        <w:t xml:space="preserve">Композиционное расположение вышивок на </w:t>
      </w:r>
      <w:proofErr w:type="spellStart"/>
      <w:r w:rsidRPr="002B462F">
        <w:rPr>
          <w:sz w:val="28"/>
          <w:szCs w:val="28"/>
        </w:rPr>
        <w:t>мокшанс</w:t>
      </w:r>
      <w:r w:rsidR="00E80C06" w:rsidRPr="002B462F">
        <w:rPr>
          <w:sz w:val="28"/>
          <w:szCs w:val="28"/>
        </w:rPr>
        <w:t>ких</w:t>
      </w:r>
      <w:proofErr w:type="spellEnd"/>
      <w:r w:rsidR="00E80C06" w:rsidRPr="002B462F">
        <w:rPr>
          <w:sz w:val="28"/>
          <w:szCs w:val="28"/>
        </w:rPr>
        <w:t xml:space="preserve"> и эрзянских женских рубахах</w:t>
      </w:r>
      <w:r w:rsidRPr="002B462F">
        <w:rPr>
          <w:sz w:val="28"/>
          <w:szCs w:val="28"/>
        </w:rPr>
        <w:br/>
        <w:t>определялось покроем одежды. В узорах на одежде различили родовые знак</w:t>
      </w:r>
      <w:proofErr w:type="gramStart"/>
      <w:r w:rsidRPr="002B462F">
        <w:rPr>
          <w:sz w:val="28"/>
          <w:szCs w:val="28"/>
        </w:rPr>
        <w:t>и-</w:t>
      </w:r>
      <w:proofErr w:type="gramEnd"/>
      <w:r w:rsidRPr="002B462F">
        <w:rPr>
          <w:sz w:val="28"/>
          <w:szCs w:val="28"/>
        </w:rPr>
        <w:t xml:space="preserve"> «резы», похожие на древние руны - знаки рунического письма д</w:t>
      </w:r>
      <w:r w:rsidR="00E80C06" w:rsidRPr="002B462F">
        <w:rPr>
          <w:sz w:val="28"/>
          <w:szCs w:val="28"/>
        </w:rPr>
        <w:t>ревних скандинавов и германцев.</w:t>
      </w:r>
      <w:r w:rsidRPr="002B462F">
        <w:rPr>
          <w:sz w:val="28"/>
          <w:szCs w:val="28"/>
        </w:rPr>
        <w:br/>
        <w:t>Украшая одежду, народные мастерицы веками отбирали лучшие узоры орнамента, несли из поколения в поколение национальное богатство вышивальных традиций.</w:t>
      </w:r>
      <w:r w:rsidRPr="002B462F">
        <w:rPr>
          <w:sz w:val="28"/>
          <w:szCs w:val="28"/>
        </w:rPr>
        <w:br/>
      </w:r>
    </w:p>
    <w:p w:rsidR="003C77A6" w:rsidRPr="002B462F" w:rsidRDefault="003C77A6" w:rsidP="004F653F">
      <w:pPr>
        <w:spacing w:after="0" w:line="360" w:lineRule="auto"/>
        <w:contextualSpacing/>
        <w:rPr>
          <w:sz w:val="28"/>
          <w:szCs w:val="28"/>
        </w:rPr>
      </w:pPr>
    </w:p>
    <w:p w:rsidR="003A6649" w:rsidRPr="002B462F" w:rsidRDefault="003A6649">
      <w:pPr>
        <w:spacing w:after="0" w:line="360" w:lineRule="auto"/>
        <w:contextualSpacing/>
        <w:rPr>
          <w:rFonts w:ascii="Times New Roman" w:hAnsi="Times New Roman" w:cs="Times New Roman"/>
          <w:b/>
          <w:sz w:val="28"/>
          <w:szCs w:val="28"/>
        </w:rPr>
      </w:pPr>
    </w:p>
    <w:p w:rsidR="003A6649" w:rsidRPr="002B462F" w:rsidRDefault="003A6649">
      <w:pPr>
        <w:spacing w:after="0" w:line="360" w:lineRule="auto"/>
        <w:contextualSpacing/>
        <w:rPr>
          <w:rFonts w:ascii="Times New Roman" w:hAnsi="Times New Roman" w:cs="Times New Roman"/>
          <w:b/>
          <w:sz w:val="28"/>
          <w:szCs w:val="28"/>
        </w:rPr>
      </w:pPr>
    </w:p>
    <w:p w:rsidR="003A6649" w:rsidRPr="002B462F" w:rsidRDefault="003A6649">
      <w:pPr>
        <w:spacing w:after="0" w:line="360" w:lineRule="auto"/>
        <w:contextualSpacing/>
        <w:rPr>
          <w:rFonts w:ascii="Times New Roman" w:hAnsi="Times New Roman" w:cs="Times New Roman"/>
          <w:b/>
          <w:sz w:val="28"/>
          <w:szCs w:val="28"/>
        </w:rPr>
      </w:pPr>
    </w:p>
    <w:p w:rsidR="003A6649" w:rsidRPr="002B462F" w:rsidRDefault="003A6649">
      <w:pPr>
        <w:spacing w:after="0" w:line="360" w:lineRule="auto"/>
        <w:contextualSpacing/>
        <w:rPr>
          <w:rFonts w:ascii="Times New Roman" w:hAnsi="Times New Roman" w:cs="Times New Roman"/>
          <w:b/>
          <w:sz w:val="28"/>
          <w:szCs w:val="28"/>
        </w:rPr>
      </w:pPr>
    </w:p>
    <w:p w:rsidR="003A6649" w:rsidRPr="002B462F" w:rsidRDefault="003A6649">
      <w:pPr>
        <w:spacing w:after="0" w:line="360" w:lineRule="auto"/>
        <w:contextualSpacing/>
        <w:rPr>
          <w:rFonts w:ascii="Times New Roman" w:hAnsi="Times New Roman" w:cs="Times New Roman"/>
          <w:b/>
          <w:sz w:val="28"/>
          <w:szCs w:val="28"/>
        </w:rPr>
      </w:pPr>
    </w:p>
    <w:p w:rsidR="003A6649" w:rsidRPr="002B462F" w:rsidRDefault="003A6649">
      <w:pPr>
        <w:spacing w:after="0" w:line="360" w:lineRule="auto"/>
        <w:contextualSpacing/>
        <w:rPr>
          <w:rFonts w:ascii="Times New Roman" w:hAnsi="Times New Roman" w:cs="Times New Roman"/>
          <w:b/>
          <w:sz w:val="28"/>
          <w:szCs w:val="28"/>
        </w:rPr>
      </w:pPr>
    </w:p>
    <w:p w:rsidR="003A6649" w:rsidRPr="002B462F" w:rsidRDefault="003A6649">
      <w:pPr>
        <w:spacing w:after="0" w:line="360" w:lineRule="auto"/>
        <w:contextualSpacing/>
        <w:rPr>
          <w:rFonts w:ascii="Times New Roman" w:hAnsi="Times New Roman" w:cs="Times New Roman"/>
          <w:b/>
          <w:sz w:val="28"/>
          <w:szCs w:val="28"/>
        </w:rPr>
      </w:pPr>
    </w:p>
    <w:p w:rsidR="003A6649" w:rsidRPr="002B462F" w:rsidRDefault="003A6649">
      <w:pPr>
        <w:spacing w:after="0" w:line="360" w:lineRule="auto"/>
        <w:contextualSpacing/>
        <w:rPr>
          <w:rFonts w:ascii="Times New Roman" w:hAnsi="Times New Roman" w:cs="Times New Roman"/>
          <w:b/>
          <w:sz w:val="28"/>
          <w:szCs w:val="28"/>
        </w:rPr>
      </w:pPr>
    </w:p>
    <w:p w:rsidR="003A6649" w:rsidRPr="002B462F" w:rsidRDefault="003A6649">
      <w:pPr>
        <w:spacing w:after="0" w:line="360" w:lineRule="auto"/>
        <w:contextualSpacing/>
        <w:rPr>
          <w:rFonts w:ascii="Times New Roman" w:hAnsi="Times New Roman" w:cs="Times New Roman"/>
          <w:b/>
          <w:sz w:val="28"/>
          <w:szCs w:val="28"/>
        </w:rPr>
      </w:pPr>
    </w:p>
    <w:p w:rsidR="003A6649" w:rsidRPr="002B462F" w:rsidRDefault="003A6649">
      <w:pPr>
        <w:spacing w:after="0" w:line="360" w:lineRule="auto"/>
        <w:contextualSpacing/>
        <w:rPr>
          <w:rFonts w:ascii="Times New Roman" w:hAnsi="Times New Roman" w:cs="Times New Roman"/>
          <w:b/>
          <w:sz w:val="28"/>
          <w:szCs w:val="28"/>
        </w:rPr>
      </w:pPr>
    </w:p>
    <w:p w:rsidR="00E80C06" w:rsidRPr="002B462F" w:rsidRDefault="003A6649">
      <w:pPr>
        <w:spacing w:after="0" w:line="360" w:lineRule="auto"/>
        <w:contextualSpacing/>
        <w:rPr>
          <w:sz w:val="28"/>
          <w:szCs w:val="28"/>
        </w:rPr>
      </w:pPr>
      <w:r w:rsidRPr="002B462F">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p>
    <w:sectPr w:rsidR="00E80C06" w:rsidRPr="002B462F" w:rsidSect="00E80C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F653F"/>
    <w:rsid w:val="002B462F"/>
    <w:rsid w:val="003A6649"/>
    <w:rsid w:val="003C77A6"/>
    <w:rsid w:val="004F653F"/>
    <w:rsid w:val="00E80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7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4F65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4F65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65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1154</Words>
  <Characters>6583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Тяштеня</cp:lastModifiedBy>
  <cp:revision>2</cp:revision>
  <dcterms:created xsi:type="dcterms:W3CDTF">2014-10-02T17:50:00Z</dcterms:created>
  <dcterms:modified xsi:type="dcterms:W3CDTF">2018-12-03T09:05:00Z</dcterms:modified>
</cp:coreProperties>
</file>