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педагогического опыта работы по теме: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«Опытно – экспериментальная деятельность дошкольников»</w:t>
      </w:r>
    </w:p>
    <w:p w:rsidR="00FB70DC" w:rsidRDefault="00FB70DC" w:rsidP="00FB70D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 МДО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№29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FB70DC" w:rsidRDefault="00FB70DC" w:rsidP="00FB70D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Романовой Светланы Николаевны</w:t>
      </w:r>
    </w:p>
    <w:p w:rsidR="00FB70DC" w:rsidRDefault="00FB70DC" w:rsidP="00FB70D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FB70DC" w:rsidRPr="005268D0" w:rsidRDefault="00FB70DC" w:rsidP="00FB70DC">
      <w:pPr>
        <w:pStyle w:val="Style3"/>
        <w:widowControl/>
        <w:spacing w:line="346" w:lineRule="exact"/>
        <w:rPr>
          <w:rStyle w:val="FontStyle12"/>
          <w:sz w:val="28"/>
        </w:rPr>
      </w:pPr>
      <w:r w:rsidRPr="00EE590D">
        <w:rPr>
          <w:rStyle w:val="FontStyle13"/>
          <w:sz w:val="28"/>
        </w:rPr>
        <w:t xml:space="preserve">Сведения об авторе: </w:t>
      </w:r>
      <w:r>
        <w:rPr>
          <w:rStyle w:val="FontStyle12"/>
          <w:sz w:val="28"/>
        </w:rPr>
        <w:t>Романова Светлана Николаевна</w:t>
      </w:r>
      <w:r w:rsidRPr="00EE590D">
        <w:rPr>
          <w:rStyle w:val="FontStyle12"/>
          <w:sz w:val="28"/>
        </w:rPr>
        <w:t xml:space="preserve">, </w:t>
      </w:r>
      <w:r>
        <w:rPr>
          <w:rStyle w:val="FontStyle12"/>
          <w:sz w:val="28"/>
        </w:rPr>
        <w:t>воспитатель МДОУ «Детский сад №29</w:t>
      </w:r>
      <w:r w:rsidRPr="00EE590D">
        <w:rPr>
          <w:rStyle w:val="FontStyle12"/>
          <w:sz w:val="28"/>
        </w:rPr>
        <w:t>», образование: высшее,  Мордовский государ</w:t>
      </w:r>
      <w:r>
        <w:rPr>
          <w:rStyle w:val="FontStyle12"/>
          <w:sz w:val="28"/>
        </w:rPr>
        <w:t>ственный университет им. Н.П. Огарёва, по специальности «Филолог. Преподаватель</w:t>
      </w:r>
      <w:r w:rsidRPr="00EE590D">
        <w:rPr>
          <w:rStyle w:val="FontStyle12"/>
          <w:sz w:val="28"/>
        </w:rPr>
        <w:t xml:space="preserve"> русского языка и литературы».</w:t>
      </w:r>
      <w:r w:rsidRPr="00FB70DC">
        <w:rPr>
          <w:rFonts w:eastAsiaTheme="minorHAnsi"/>
          <w:sz w:val="28"/>
          <w:szCs w:val="28"/>
          <w:lang w:eastAsia="en-US" w:bidi="ru-RU"/>
        </w:rPr>
        <w:t xml:space="preserve"> </w:t>
      </w:r>
      <w:r w:rsidRPr="005268D0">
        <w:rPr>
          <w:sz w:val="28"/>
          <w:szCs w:val="26"/>
          <w:lang w:bidi="ru-RU"/>
        </w:rPr>
        <w:t>Профессиональная переподготовка по программе "Педагогика и методика дошкольного образования</w:t>
      </w:r>
      <w:r w:rsidR="005268D0" w:rsidRPr="005268D0">
        <w:rPr>
          <w:sz w:val="28"/>
          <w:szCs w:val="26"/>
          <w:lang w:bidi="ru-RU"/>
        </w:rPr>
        <w:t xml:space="preserve"> в соответствии с ФГОС</w:t>
      </w:r>
      <w:r w:rsidRPr="005268D0">
        <w:rPr>
          <w:sz w:val="28"/>
          <w:szCs w:val="26"/>
          <w:lang w:bidi="ru-RU"/>
        </w:rPr>
        <w:t>"</w:t>
      </w:r>
      <w:r w:rsidR="005268D0" w:rsidRPr="005268D0">
        <w:rPr>
          <w:sz w:val="28"/>
          <w:szCs w:val="26"/>
          <w:lang w:bidi="ru-RU"/>
        </w:rPr>
        <w:t xml:space="preserve"> ООО «Учебный центр ПРОФЗНАНИЯ».</w:t>
      </w:r>
    </w:p>
    <w:p w:rsidR="00FB70DC" w:rsidRDefault="00FB70DC" w:rsidP="00FB70DC">
      <w:pPr>
        <w:pStyle w:val="Style3"/>
        <w:widowControl/>
        <w:spacing w:line="346" w:lineRule="exact"/>
        <w:rPr>
          <w:rStyle w:val="FontStyle12"/>
          <w:sz w:val="28"/>
        </w:rPr>
      </w:pPr>
      <w:r w:rsidRPr="005268D0">
        <w:rPr>
          <w:rStyle w:val="FontStyle12"/>
          <w:sz w:val="28"/>
        </w:rPr>
        <w:t xml:space="preserve"> Общий трудовой </w:t>
      </w:r>
      <w:r w:rsidR="006C0ED9" w:rsidRPr="005268D0">
        <w:rPr>
          <w:rStyle w:val="FontStyle12"/>
          <w:sz w:val="28"/>
        </w:rPr>
        <w:t>стаж 21</w:t>
      </w:r>
      <w:r w:rsidR="005268D0" w:rsidRPr="005268D0">
        <w:rPr>
          <w:rStyle w:val="FontStyle12"/>
          <w:sz w:val="28"/>
        </w:rPr>
        <w:t xml:space="preserve"> год</w:t>
      </w:r>
      <w:r w:rsidRPr="005268D0">
        <w:rPr>
          <w:rStyle w:val="FontStyle12"/>
          <w:sz w:val="28"/>
        </w:rPr>
        <w:t>, стаж работы</w:t>
      </w:r>
      <w:r w:rsidRPr="00EE590D">
        <w:rPr>
          <w:rStyle w:val="FontStyle12"/>
          <w:sz w:val="28"/>
        </w:rPr>
        <w:t xml:space="preserve"> по спе</w:t>
      </w:r>
      <w:r>
        <w:rPr>
          <w:rStyle w:val="FontStyle12"/>
          <w:sz w:val="28"/>
        </w:rPr>
        <w:t>циальности 13</w:t>
      </w:r>
      <w:r w:rsidRPr="00EE590D">
        <w:rPr>
          <w:rStyle w:val="FontStyle12"/>
          <w:sz w:val="28"/>
        </w:rPr>
        <w:t xml:space="preserve"> лет. В данном дошкольном образова</w:t>
      </w:r>
      <w:r>
        <w:rPr>
          <w:rStyle w:val="FontStyle12"/>
          <w:sz w:val="28"/>
        </w:rPr>
        <w:t>тельном учреждении работает – 14</w:t>
      </w:r>
      <w:r w:rsidRPr="00EE590D">
        <w:rPr>
          <w:rStyle w:val="FontStyle12"/>
          <w:sz w:val="28"/>
        </w:rPr>
        <w:t xml:space="preserve"> лет. </w:t>
      </w:r>
    </w:p>
    <w:p w:rsidR="00FB70DC" w:rsidRPr="00FB70DC" w:rsidRDefault="00FB70DC" w:rsidP="00FB70DC">
      <w:pPr>
        <w:pStyle w:val="Style3"/>
        <w:spacing w:line="346" w:lineRule="exact"/>
        <w:rPr>
          <w:sz w:val="28"/>
          <w:szCs w:val="28"/>
          <w:lang w:bidi="ru-RU"/>
        </w:rPr>
      </w:pPr>
      <w:r w:rsidRPr="00593867">
        <w:rPr>
          <w:sz w:val="28"/>
          <w:szCs w:val="28"/>
          <w:lang w:bidi="ru-RU"/>
        </w:rPr>
        <w:t>Инновационная педагогическая деятельность по теме:</w:t>
      </w:r>
      <w:r>
        <w:rPr>
          <w:sz w:val="28"/>
          <w:szCs w:val="28"/>
          <w:lang w:bidi="ru-RU"/>
        </w:rPr>
        <w:t xml:space="preserve"> </w:t>
      </w:r>
      <w:r w:rsidRPr="00FB70DC">
        <w:rPr>
          <w:bCs/>
          <w:sz w:val="28"/>
          <w:szCs w:val="28"/>
          <w:lang w:bidi="ru-RU"/>
        </w:rPr>
        <w:t>«Опытно – экспериментальная деятельность дошкольников»</w:t>
      </w:r>
      <w:r>
        <w:rPr>
          <w:sz w:val="28"/>
          <w:szCs w:val="28"/>
          <w:lang w:bidi="ru-RU"/>
        </w:rPr>
        <w:t>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Обоснование актуальности и перспективности опыта. Его значения для совершенствования учебно-воспитательного процесса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10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я работаю воспитателем.  Последние несколько лет я занимаюсь с детьми опытно-экспериментальной деятельностью.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существуем в таком мире, который поражает своим разнообразием, а ребенку очень интересно узнать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явлениях и предметах, которые его окружают. Познавая новое, маленькому ребенку хочется не только рассмотреть предмет, но и ощупать его руками, узнать на вкус, уловить его запах.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требования образования ведут педагогов к поиску новых эффективных форм обучения дошкольников. В пункте 4.6. ФГОС 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целевых ориентирах указано, что у детей нужно развивать самостоятельность, инициативность в исследовательской деятельности. Это осуществляется через самостоятельное восприятие детьми простых и сложных опытов и экспериментов, участие в их проведении.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в опытно-экспериментальной деятельности дошкольник может удовлетворить свою любознательность, упорядочить знания и представления об окружающем его мире. Я хочу не столько дать детям море информации, сколько обучить их пользоваться ею в жизни. Хочу, чтобы в занятии опытами детей привлекала не только яркая зрелищность (изменение цвета, формы жидкости), но и понимание того, как это применить в жизни.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собой была поставлена задача: проводить целенаправленную работу по организации и внедрению опытно-экспериментальной деятельности.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ведущих видов деятельности в детском саду является экспериментирование.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выделить следующие цели и задачи опытно-экспериментальной деятельности, учитывая её влияние на развитие личности воспитанников.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:rsidR="00FB70DC" w:rsidRPr="00750215" w:rsidRDefault="00FB70DC" w:rsidP="00FB70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желания беречь и охранять природу, соблюдать доступные правила экологии;</w:t>
      </w:r>
    </w:p>
    <w:p w:rsidR="00FB70DC" w:rsidRPr="00750215" w:rsidRDefault="00FB70DC" w:rsidP="00FB70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дошкольников к явлениям и предметам окружающего мира;</w:t>
      </w:r>
    </w:p>
    <w:p w:rsidR="00FB70DC" w:rsidRPr="00750215" w:rsidRDefault="00FB70DC" w:rsidP="00FB70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детей;</w:t>
      </w:r>
    </w:p>
    <w:p w:rsidR="00FB70DC" w:rsidRPr="00750215" w:rsidRDefault="00FB70DC" w:rsidP="00FB70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 и речи.  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FB70DC" w:rsidRPr="00750215" w:rsidRDefault="00FB70DC" w:rsidP="00FB70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и расширять знания о свойствах веществ (хрупкость, запах, цвет, твёрдость и т. д.);</w:t>
      </w:r>
    </w:p>
    <w:p w:rsidR="00FB70DC" w:rsidRPr="00750215" w:rsidRDefault="00FB70DC" w:rsidP="00FB70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об основных физических явлениях (таяние снега, испарение воды, преломление света (появление радуги) и т. д.);</w:t>
      </w:r>
    </w:p>
    <w:p w:rsidR="00FB70DC" w:rsidRPr="00750215" w:rsidRDefault="00FB70DC" w:rsidP="00FB70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детей о факторах среды (температура воздуха и её изменчивость; свет; вода и переход её в различные состояния; почва — состав, влажность, сухость и т д.);</w:t>
      </w:r>
    </w:p>
    <w:p w:rsidR="00FB70DC" w:rsidRPr="00750215" w:rsidRDefault="00FB70DC" w:rsidP="00FB70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сформировывать навыки соблюдения правил техники безопасности в ходе экспериментов и опытов;</w:t>
      </w:r>
    </w:p>
    <w:p w:rsidR="00FB70DC" w:rsidRPr="00750215" w:rsidRDefault="00FB70DC" w:rsidP="00FB70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природе и бережное отношение к ней;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намечены следующие условия выполнения этих задач:</w:t>
      </w:r>
    </w:p>
    <w:p w:rsidR="00FB70DC" w:rsidRPr="00750215" w:rsidRDefault="00FB70DC" w:rsidP="00FB70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предметно-развивающей среды, для поддержания интереса детей к опытам и экспериментам;</w:t>
      </w:r>
    </w:p>
    <w:p w:rsidR="00FB70DC" w:rsidRPr="00750215" w:rsidRDefault="00FB70DC" w:rsidP="00FB70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НОД в соответствии с возрастными особенностями дошкольников;</w:t>
      </w:r>
    </w:p>
    <w:p w:rsidR="00FB70DC" w:rsidRPr="00750215" w:rsidRDefault="00FB70DC" w:rsidP="00FB70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комплексно-тематический принцип построения НОД;</w:t>
      </w:r>
    </w:p>
    <w:p w:rsidR="00FB70DC" w:rsidRPr="0050348A" w:rsidRDefault="00FB70DC" w:rsidP="00FB70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принципов индивидуализации и дифференциации, системности и непрерывности образования.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база опыта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очень нравится участвовать в опытах, наблюдать за их проведением, ведь так он может найти ответы на многие свои вопросы. У дошкольников среднего и старшего возраста возможностей для исследования становится больше. У детей возникают вопросы: «Почему вода мокрая?», «Почему снег белый?» и тогда они начинают искать ответы на них. 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Ребенку, участвующему в эксперименте или опыте, нужно знать не только  «как это нужно сделать», но и «зачем это делать» и «какой получится результат».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вопросами экспериментирования занимались и занимаются:    Н. Н.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Н.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В.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Э. Куликовская и др. Исследованы своеобразие, виды детского экспериментирования                            (Н. Н.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рассмотрена возможность организации экспериментирования в ДОУ (работы О. В.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Дыбиной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Н</w:t>
      </w:r>
      <w:r w:rsidR="0052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2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Совгир</w:t>
      </w:r>
      <w:proofErr w:type="spellEnd"/>
      <w:r w:rsidR="0052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Н. Прохоровой,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Э. Куликовской).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Классификацию экспериментов можно проводить по различным принципам. Так, например, по количеству участников эксперименты могут быть групповые или индивидуальные; по количеству наблюдений за объектом эксперименты можно разделить на циклические и однократные; по способу применения на занятии эксперименты могут быть: демонстрационные,  фронтальные.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проводит педагог, а воспитанники наблюдают за его исполнением. Эти эксперименты проводятся тогда, когда исследуемый объект существует в единичном экземпляре, когда он не может быть отдан в руки воспитанников или он представляет для детей определённую опасность.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метод имеет много плюсов: проще контролировать усвоение материала:  исключаются ошибки, отсутствуют непредвиденные ситуации при проведении опытов. Также воспитателю легче следить за дисциплиной и распределять внимание между наблюдаемым объектом и дошкольниками, поэтому риск нарушения правил безопасности сводится к минимуму. Легче решаются вопросы гигиены.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демонстрационные эксперименты имеют также и отрицательные стороны. Индивидуализация обучения затруднена, так как инициатива детей сведена до минимума, поэтому ребенок лишен возможности лично осуществлять исследовательские действия и рассматривать объект со всех сторон. Из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того, что наблюдаемые объекты располагаются на большом расстоянии от детей и под определенным углом, им трудно рассмотреть все детали. Восприятие осуществляется в основном с помощью одного, реже двух анализаторов.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Фронтальный метод заключается в том, что эксперимент проводится детьми коллективно, но без участия воспитателя. Такие эксперименты компенсируют слабые стороны демонстрационных методов, но они тоже имеют свои положительные и отрицательные моменты.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стороны фронтальных экспериментов выражаются в возможности детей: хорошо видеть все детали;  рассмотреть объект с разных сторон; использовать для обследования все анализаторы;  работать каждому в своем ритме, уделять каждой процедуре столько времени, сколько потребуется;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стороны фронтального метода: нелегко найти столько объектов, чтобы хватило всем детям;  сложнее следить за усвоением знаний каждым ребенком;  наладить контакт с детьми труднее; может ухудшиться дисциплина; повышен риск нарушения правил техники безопасности и возникновения различных опасных и непредвиденных ситуаций.</w:t>
      </w:r>
    </w:p>
    <w:p w:rsidR="00FB70DC" w:rsidRPr="006C0ED9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экспериментов мы обязательно фиксируем результаты опытов и наблюдений для того, чтобы они лучше запечатлелись в памяти детей и могли быть воспроизведены в нужный момент. Фиксируя увиденное, анализируем явление, подчеркиваем главное. Этой же цели служит обсуждение увиденного в процессе фиксации, оно способствует развитию внешней и внутренней речи, уточнению и конкретизации наблюдаемого явления.</w:t>
      </w:r>
    </w:p>
    <w:p w:rsidR="000B6036" w:rsidRPr="0050348A" w:rsidRDefault="000B6036" w:rsidP="000B603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Новизна представленного опыта.</w:t>
      </w:r>
    </w:p>
    <w:p w:rsidR="000B6036" w:rsidRPr="0050348A" w:rsidRDefault="000B6036" w:rsidP="000B6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Новизна данного опыта состоит в использовании комплекса современных и ранее известных методик детского экспериментирования, при использовании которых, появляются возможности работы в нетрадиционной форме, ставя дошкольника в позицию инициативного, думающего человека и равного партнёра с педагогом.</w:t>
      </w:r>
    </w:p>
    <w:p w:rsidR="000B6036" w:rsidRPr="000B6036" w:rsidRDefault="000B6036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данного опыта работы необходима единая среда: организованная непосредственно образовательная деятельность, совместная деятельность педагога с детьми и взаимодействие с родителями.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результативности работы в данном направлении в групповой комнате был оборудован уголок опытно-экспериментальной деятельности. В уголке экспериментальной деятельности имеются:</w:t>
      </w:r>
    </w:p>
    <w:p w:rsidR="00FB70DC" w:rsidRPr="00750215" w:rsidRDefault="00FB70DC" w:rsidP="00FB70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карточки-инструкции;</w:t>
      </w:r>
    </w:p>
    <w:p w:rsidR="00FB70DC" w:rsidRPr="00750215" w:rsidRDefault="00FB70DC" w:rsidP="00FB70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мелкие предметы из разных материалов;</w:t>
      </w:r>
    </w:p>
    <w:p w:rsidR="00FB70DC" w:rsidRPr="00750215" w:rsidRDefault="00FB70DC" w:rsidP="00FB70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песок, древесина, крупы, семена и т. д.;</w:t>
      </w:r>
    </w:p>
    <w:p w:rsidR="00FB70DC" w:rsidRPr="00750215" w:rsidRDefault="00FB70DC" w:rsidP="00FB70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измерительные приборы;</w:t>
      </w:r>
    </w:p>
    <w:p w:rsidR="00FB70DC" w:rsidRPr="00750215" w:rsidRDefault="00FB70DC" w:rsidP="00FB70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– пипетки, шпатели, мерные ложки и т. д.;</w:t>
      </w:r>
    </w:p>
    <w:p w:rsidR="00FB70DC" w:rsidRPr="00750215" w:rsidRDefault="00FB70DC" w:rsidP="00FB70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предметная среда – зеркало, увеличительное стекло, магниты.</w:t>
      </w:r>
    </w:p>
    <w:p w:rsidR="00FB70DC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материал в уголке меняется.</w:t>
      </w:r>
    </w:p>
    <w:p w:rsidR="004D1F7D" w:rsidRP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достоинство опытно – экспериментальной  деятельности заключается в том, что она близка дошкольникам, потому что  дошкольники – прирожденные исследователи, и дает детям реальные представления о различных сторонах изучаемого объекта, о его взаимоотношениях с другими объектами окружающей среды. Чем старше дошкольник, тем больше он интересуется окружающим его миром и тем больше задает вопросов. Поэтому начиная со средней группы начала использовать на занятиях опытно-экспериментальную деятельность, чтобы углубить имеющиеся знания и дать новые. В основе этой деятельности  лежит поисковое поведение дошкольника. </w:t>
      </w:r>
    </w:p>
    <w:p w:rsidR="004D1F7D" w:rsidRPr="004D1F7D" w:rsidRDefault="004D1F7D" w:rsidP="004D1F7D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4D1F7D">
        <w:rPr>
          <w:rFonts w:ascii="Times New Roman" w:hAnsi="Times New Roman" w:cs="Times New Roman"/>
          <w:sz w:val="28"/>
          <w:szCs w:val="28"/>
          <w:lang w:eastAsia="ru-RU"/>
        </w:rPr>
        <w:t>В старшей группе были проведены опыты: «Свойства воздуха» - о свойствах воздуха, «Вулкан» - о видах вулканов.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Опытно-экспериментальную деятельность я использую на занятиях, чтобы углублять имеющиеся знания об окружающем мире и дать новые.</w:t>
      </w:r>
    </w:p>
    <w:p w:rsidR="00FB70DC" w:rsidRPr="0018292A" w:rsidRDefault="006C0ED9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="00FB70DC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мной были проведены занятия с использованием опытно-экспериментальной деятельности: «</w:t>
      </w:r>
      <w:r w:rsidR="00F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Вини Пуху</w:t>
      </w:r>
      <w:r w:rsidR="00FB70DC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(расширение представлений и знаний о свойствах </w:t>
      </w:r>
      <w:r w:rsidR="00F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 способами определения горячий - холодный</w:t>
      </w:r>
      <w:r w:rsidR="00FB70DC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FB70DC" w:rsidRPr="00750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B70DC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с капелькой</w:t>
      </w:r>
      <w:r w:rsidR="00FB70DC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F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B70DC" w:rsidRPr="001829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знакомить детей со свойствами воды, назначением и применением воды</w:t>
      </w:r>
      <w:r w:rsidR="00FB70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).</w:t>
      </w:r>
    </w:p>
    <w:p w:rsidR="00FB70DC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использования проектной деятельности организую практическую работу по опытно-экспериментальной деятельности детей-дошкольников, 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разработала систему мероприятий с родителями и воспитателями ДОУ по данному направлению.  Проекты помогают совместить все виды детской деятельности, объединив их одной темой и привлекая к реализации проектов родителей.</w:t>
      </w:r>
    </w:p>
    <w:p w:rsidR="004D1F7D" w:rsidRPr="00EA1341" w:rsidRDefault="004D1F7D" w:rsidP="004D1F7D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A1341">
        <w:rPr>
          <w:rFonts w:ascii="Times New Roman" w:hAnsi="Times New Roman" w:cs="Times New Roman"/>
          <w:sz w:val="28"/>
          <w:szCs w:val="28"/>
          <w:lang w:eastAsia="ru-RU"/>
        </w:rPr>
        <w:t>В средней группе были реализованы следующие краткосрочные проекты:</w:t>
      </w:r>
      <w:r w:rsidRPr="00EA1341">
        <w:rPr>
          <w:rFonts w:ascii="Times New Roman" w:hAnsi="Times New Roman" w:cs="Times New Roman"/>
          <w:sz w:val="28"/>
          <w:szCs w:val="28"/>
        </w:rPr>
        <w:t xml:space="preserve"> лаборатория «Почемучка»,  «Домашние опыты», «Волшебные жидкости».</w:t>
      </w:r>
    </w:p>
    <w:p w:rsidR="004D1F7D" w:rsidRPr="004D1F7D" w:rsidRDefault="004D1F7D" w:rsidP="004D1F7D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A1341">
        <w:rPr>
          <w:rFonts w:ascii="Times New Roman" w:hAnsi="Times New Roman" w:cs="Times New Roman"/>
          <w:sz w:val="28"/>
          <w:szCs w:val="28"/>
          <w:lang w:eastAsia="ru-RU"/>
        </w:rPr>
        <w:t>В старшей группе были реализованы следующие проекты:</w:t>
      </w:r>
      <w:r w:rsidRPr="00EA1341">
        <w:rPr>
          <w:rFonts w:ascii="Times New Roman" w:hAnsi="Times New Roman" w:cs="Times New Roman"/>
          <w:sz w:val="28"/>
          <w:szCs w:val="28"/>
        </w:rPr>
        <w:t xml:space="preserve"> </w:t>
      </w:r>
      <w:r w:rsidRPr="00EA1341">
        <w:rPr>
          <w:rFonts w:ascii="Times New Roman" w:hAnsi="Times New Roman" w:cs="Times New Roman"/>
          <w:sz w:val="28"/>
          <w:szCs w:val="28"/>
          <w:lang w:eastAsia="ru-RU"/>
        </w:rPr>
        <w:t>«Удивительный магнит», «Свет и цвет».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родителями по этому направлению так же уделяю большое внимание. Ведь активная совместная работа ведет к усилению взаимоотношений между всеми участниками образовательного процесса. Основные задачи в работе с родителями вижу в том, чтобы: установить доверительные партнёрские отношения с семьёй каждого воспитанника, объединив усилия для развития и воспитания детей; развивать умения родителей в воспитании и обучении своих детей.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регулярной основе родители оказывают помощь нашей группе в оснащении материалами для экспериментов. Во время консультаций, личных бесед и родительских собраний я убеждаю родителей, что необходимо уделять должное внимание детскому экспериментированию. С родителями проводилось анкетирование для выявления их отношения к поисковой и исследовательской деятельности. Результаты опроса показали, что наша воспитательная работа проводится не зря. Дети с интересом продолжают эксперименты дома, родители принимают в этом активное участие, что способствует развитию интереса к экспериментам в домашних условиях. Родители поддерживают любознательность детей, их стремление узнавать новое, самостоятельно выяснять непонятное, желание проникнуть в суть предметов, явлений, действительности.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имеется уголок для родителей по организации экспериментальной деятельности, в 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буклеты, памятки и рекомендации: «Организация детского экспериментирования в домашних условиях», «Проведение опытов дома», «Экспериментирование с водой» и др.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экспериментирования применяю компьютерные и мультимедийные средства обучения.  Ведь намного интереснее не просто выслушать рассказ взрослого об изучаемых объектах или явлениях, а посмотреть на них собственными глазами, увидеть на экране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красочные и захватывающие картинки.</w:t>
      </w:r>
    </w:p>
    <w:p w:rsidR="00FB70DC" w:rsidRPr="006C0ED9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Организуя опытно-экспериментальную деятельность дошкольников, я стремлюсь к тому, чтобы ребенок получил первоначальные знания о физических явлениях, технических устройствах и свойствах материалов, а также мог провести несложные, но интересные эксперименты и научился самостоятельно наблюдать, сопоставлять факты, делать логические выводы.</w:t>
      </w:r>
    </w:p>
    <w:p w:rsidR="000B6036" w:rsidRPr="006C0ED9" w:rsidRDefault="000B6036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6036" w:rsidRPr="006C0ED9" w:rsidRDefault="000B6036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B70DC" w:rsidRPr="006C0ED9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Результативность педагогического опыта</w:t>
      </w:r>
      <w:r w:rsidR="00BF7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D1F7D" w:rsidRP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Анализируя результаты работы по данному опыту, могу отметить, что поставленные задачи выполнены: </w:t>
      </w:r>
    </w:p>
    <w:p w:rsidR="004D1F7D" w:rsidRPr="004D1F7D" w:rsidRDefault="004D1F7D" w:rsidP="004D1F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процессе занятий у детей возник познавательный интерес к объектам природы; </w:t>
      </w:r>
    </w:p>
    <w:p w:rsidR="004D1F7D" w:rsidRPr="004D1F7D" w:rsidRDefault="004D1F7D" w:rsidP="004D1F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Занятия опытно-экспериментальной деятельностью </w:t>
      </w: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способствовали активизации речевого развития детей старшего дошкольного возраста; </w:t>
      </w:r>
    </w:p>
    <w:p w:rsidR="004D1F7D" w:rsidRPr="004D1F7D" w:rsidRDefault="004D1F7D" w:rsidP="004D1F7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Отмечается повышение уровня инициативности детей, что способствует формированию коммуникабельной, социально-активной личности.</w:t>
      </w:r>
    </w:p>
    <w:p w:rsid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Мною был проведен мониторинг знаний детей, для более эффективной работы. Показатели уровня знаний на начало года:</w:t>
      </w:r>
    </w:p>
    <w:p w:rsid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высокий уровень: 51%, </w:t>
      </w:r>
    </w:p>
    <w:p w:rsid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средний уровень: 39 %, </w:t>
      </w:r>
    </w:p>
    <w:p w:rsidR="004D1F7D" w:rsidRP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низкий уровень:10%.</w:t>
      </w:r>
    </w:p>
    <w:p w:rsidR="004D1F7D" w:rsidRP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252AAE2F" wp14:editId="71690F12">
            <wp:extent cx="2752253" cy="1874067"/>
            <wp:effectExtent l="0" t="0" r="1016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конец года </w:t>
      </w:r>
      <w:proofErr w:type="spellStart"/>
      <w:proofErr w:type="gramStart"/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года</w:t>
      </w:r>
      <w:proofErr w:type="spellEnd"/>
      <w:proofErr w:type="gramEnd"/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</w:p>
    <w:p w:rsid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высокий уровень: 63%, </w:t>
      </w:r>
    </w:p>
    <w:p w:rsid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средний уровень: 31%, </w:t>
      </w:r>
    </w:p>
    <w:p w:rsidR="004D1F7D" w:rsidRP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низкий уровень:6%.</w:t>
      </w:r>
    </w:p>
    <w:p w:rsidR="004D1F7D" w:rsidRP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674291C" wp14:editId="115A15E1">
            <wp:extent cx="2661718" cy="1928388"/>
            <wp:effectExtent l="0" t="0" r="2476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348A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Исходя из этих данных, можно сказать, что использование системного подхода в работе с дошкольниками позволило обеспечить положительную динамику в освоении детьми программного содержания</w:t>
      </w:r>
      <w:r w:rsidR="005034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возросли исследовательские умения и навыки.</w:t>
      </w: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4D1F7D" w:rsidRPr="004D1F7D" w:rsidRDefault="004D1F7D" w:rsidP="004D1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К результатам моей работы можно отнести успехи </w:t>
      </w:r>
      <w:proofErr w:type="gramStart"/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нашего</w:t>
      </w:r>
      <w:proofErr w:type="gramEnd"/>
      <w:r w:rsidR="006C0E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</w:t>
      </w: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ДОУ и моих воспитанников в муниципальных, районных и региональных конкурсах:</w:t>
      </w:r>
    </w:p>
    <w:p w:rsidR="004D1F7D" w:rsidRPr="005268D0" w:rsidRDefault="006C0ED9" w:rsidP="004D1F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Пивкина Виктория </w:t>
      </w:r>
      <w:r w:rsidR="004D1F7D"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получила диплом участника </w:t>
      </w:r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всероссийского творческого конкурса с международным участием «Опыты и эксперименты</w:t>
      </w:r>
      <w:r w:rsidR="004D1F7D"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»;</w:t>
      </w:r>
    </w:p>
    <w:p w:rsidR="006C0ED9" w:rsidRPr="005268D0" w:rsidRDefault="006C0ED9" w:rsidP="006C0E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Цилигин</w:t>
      </w:r>
      <w:proofErr w:type="spellEnd"/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Иван получил диплом </w:t>
      </w:r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II</w:t>
      </w:r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степени во всероссийском конкурсе «</w:t>
      </w:r>
      <w:r w:rsidRPr="005268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Путешествие в мир опытов и экспериментов» в номинации «Эксперименты в быту»</w:t>
      </w:r>
    </w:p>
    <w:p w:rsidR="005268D0" w:rsidRDefault="004D1F7D" w:rsidP="005268D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Свой опыт работы по </w:t>
      </w:r>
      <w:r w:rsidR="006C0ED9"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внедрению опытно-экспериментальной деятельности в образовательный процесс </w:t>
      </w:r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представила на </w:t>
      </w:r>
      <w:r w:rsidR="005268D0"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педсовете №3 по теме «Опытно-экспериментальная деятельность, как средство развития познавательной активности» и на мастер-классе «Опытно-экспериментальная деятельность дошкольников»</w:t>
      </w:r>
      <w:r w:rsid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рамках круглого стола </w:t>
      </w:r>
      <w:r w:rsidR="005268D0"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«Проектная и познавательно-исследовательская деятельность в ДОО»</w:t>
      </w:r>
      <w:r w:rsid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проходившем в ГБУ ДПО РМ «Центр непрерывного повышения профессионального мастерства педагогических раб</w:t>
      </w:r>
      <w:r w:rsidR="005268D0"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отников - «Педагог 13.ру» в 2022</w:t>
      </w:r>
      <w:r w:rsidR="000208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году.</w:t>
      </w:r>
      <w:proofErr w:type="gramEnd"/>
    </w:p>
    <w:p w:rsidR="004D1F7D" w:rsidRPr="004D1F7D" w:rsidRDefault="004D1F7D" w:rsidP="005268D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Также я активн</w:t>
      </w:r>
      <w:r w:rsidR="005268D0"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делюсь своим опытом работы в социальных сетях и на сайте </w:t>
      </w:r>
      <w:r w:rsidRPr="005268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детского сада.</w:t>
      </w:r>
      <w:r w:rsidRPr="004D1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B70DC" w:rsidRPr="00750215" w:rsidRDefault="00FB70DC" w:rsidP="000B603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Заинтересовавшись в детском саду опытами, ребенок может свою любовь к исследованиям пронести через всю свою жизнь. И, думаю, какую бы профессию ни выбрали для себя в будущем наши воспитанники, детские эксперименты оставят неизгладимое впечатление на всю жизнь.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работу по организации опытно-экспериментальной деятельности может провести любой воспитатель дошкольного учреждения. Родители и другие участники образовательного процесса так же могут  использовать многие рекомендации.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данной работы не трудоемка при наличии необходимых материалов, методической базы и соответствующей подготовки самого педагога. Для выполнения заданий нужны определенные средства: оборудование для опытов, приборы, картотека, материалы для исследования.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при применении данного опыта могут заключаться в планировании и построении системы занятий с учетом возрастных и индивидуальных особенностей детей; подборе оборудования и материалов; применении методов и приемов работы с детьми, исходя из их индивидуальных особенностей; разработке критериев отслеживания уровня усвоения знаний, умений и навыков детей.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Адресные рекомендации по использованию опыта.</w:t>
      </w:r>
    </w:p>
    <w:p w:rsidR="00FB70DC" w:rsidRPr="006C0ED9" w:rsidRDefault="00FB70DC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0B6036" w:rsidRPr="006C0ED9" w:rsidRDefault="000B6036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036" w:rsidRPr="006C0ED9" w:rsidRDefault="000B6036" w:rsidP="00FB70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036" w:rsidRPr="006C0ED9" w:rsidRDefault="000B6036" w:rsidP="00FB7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B70DC" w:rsidRPr="00750215" w:rsidRDefault="00FB70DC" w:rsidP="00FB70D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Использованная литература: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Г.П.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Тугушева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А.Е. Чистякова / 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2008. – 128с., ил. -,(Библиотека программы «ДЕТСТВО».)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«Детство». Основная общеобразовательная программа дошкольного образования / Под ред. Т.И. Бабаева, А. Г.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Гобиридзе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В. Солнцева и др. - СПб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«ДЕТСТВО-ПРЕСС», 2014. -352 с.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опытно-экспериментальной работы в ДОУ. Тематическое и перспективное планирование работы в разных возрастных группах. Выпуск 2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Н.В.Нищева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«ДЕТСТВО-ПРЕСС», 2015. - 240с. (Библиотека журнала «Дошкольная педагогика»).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Познавательно-исследовательская деятельность в ДОУ. Тематические дни / авт.-сост. Л.А. Королева. - СПб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«ДЕТСТВО-ПРЕСС», 2015. - 64с. - (Методический комплект программы «Детство»).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Марудова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Ознакомление дошкольников с окружающим миром. Экспериментирование. - СПб: ООО «Издательство «ДЕТСТВО-ПРЕСС», 2015. - 128с.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Программа экологической направленности: С.Н. Николаева «Юный эколог», 2002г.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О.В.Дыбина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«Игровые технологии ознакомления дошкольников с предметным миром», 2007г.;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Энциклопедическая литература «Научные опыты», 2003г.</w:t>
      </w:r>
    </w:p>
    <w:p w:rsidR="00FB70DC" w:rsidRPr="00750215" w:rsidRDefault="00FB70DC" w:rsidP="00FB70D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Интернет ресурсы.</w:t>
      </w:r>
    </w:p>
    <w:p w:rsidR="00535CF6" w:rsidRDefault="00535CF6"/>
    <w:sectPr w:rsidR="0053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217"/>
    <w:multiLevelType w:val="multilevel"/>
    <w:tmpl w:val="B65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71E2F"/>
    <w:multiLevelType w:val="hybridMultilevel"/>
    <w:tmpl w:val="2DB6F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E2034B"/>
    <w:multiLevelType w:val="multilevel"/>
    <w:tmpl w:val="EF7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A202D"/>
    <w:multiLevelType w:val="hybridMultilevel"/>
    <w:tmpl w:val="186E7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974DBD"/>
    <w:multiLevelType w:val="multilevel"/>
    <w:tmpl w:val="39C0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32CD7"/>
    <w:multiLevelType w:val="multilevel"/>
    <w:tmpl w:val="FCB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625F7"/>
    <w:multiLevelType w:val="multilevel"/>
    <w:tmpl w:val="7C1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70"/>
    <w:rsid w:val="000208A8"/>
    <w:rsid w:val="000B6036"/>
    <w:rsid w:val="000F48CF"/>
    <w:rsid w:val="004D1F7D"/>
    <w:rsid w:val="0050348A"/>
    <w:rsid w:val="005268D0"/>
    <w:rsid w:val="00535CF6"/>
    <w:rsid w:val="005D5CB0"/>
    <w:rsid w:val="006C0ED9"/>
    <w:rsid w:val="00BF73BF"/>
    <w:rsid w:val="00EB2DBE"/>
    <w:rsid w:val="00F86370"/>
    <w:rsid w:val="00F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DC"/>
  </w:style>
  <w:style w:type="paragraph" w:styleId="1">
    <w:name w:val="heading 1"/>
    <w:basedOn w:val="a"/>
    <w:next w:val="a"/>
    <w:link w:val="10"/>
    <w:uiPriority w:val="9"/>
    <w:qFormat/>
    <w:rsid w:val="006C0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70DC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B70D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B70D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D1F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DC"/>
  </w:style>
  <w:style w:type="paragraph" w:styleId="1">
    <w:name w:val="heading 1"/>
    <w:basedOn w:val="a"/>
    <w:next w:val="a"/>
    <w:link w:val="10"/>
    <w:uiPriority w:val="9"/>
    <w:qFormat/>
    <w:rsid w:val="006C0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70DC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B70D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B70D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D1F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 мониторинга на начало учебного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мониторинга на начало учебного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</c:v>
                </c:pt>
                <c:pt idx="1">
                  <c:v>0.39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 мониторинга на конец учебного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мониторинга на конец учебного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</c:v>
                </c:pt>
                <c:pt idx="1">
                  <c:v>0.31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2023-12-09T11:33:00Z</dcterms:created>
  <dcterms:modified xsi:type="dcterms:W3CDTF">2024-01-08T13:26:00Z</dcterms:modified>
</cp:coreProperties>
</file>