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5" w:rsidRDefault="00C44FF3">
      <w:pPr>
        <w:spacing w:line="360" w:lineRule="auto"/>
        <w:ind w:left="227" w:right="113"/>
        <w:jc w:val="center"/>
        <w:rPr>
          <w:sz w:val="26"/>
          <w:szCs w:val="26"/>
        </w:rPr>
      </w:pPr>
      <w:r>
        <w:rPr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C44FF3">
      <w:pPr>
        <w:spacing w:line="360" w:lineRule="auto"/>
        <w:ind w:left="227" w:right="11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Советы родителям:</w:t>
      </w:r>
    </w:p>
    <w:p w:rsidR="00E87405" w:rsidRDefault="00C44FF3">
      <w:pPr>
        <w:spacing w:line="360" w:lineRule="auto"/>
        <w:ind w:left="227" w:right="113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</w:t>
      </w:r>
      <w:r>
        <w:rPr>
          <w:b/>
          <w:bCs/>
          <w:i/>
          <w:iCs/>
          <w:color w:val="000000"/>
          <w:sz w:val="72"/>
          <w:szCs w:val="72"/>
        </w:rPr>
        <w:t>Что делать, если у Вас КОНФЛИКТНЫЙ ребенок</w:t>
      </w:r>
      <w:r>
        <w:rPr>
          <w:b/>
          <w:i/>
          <w:sz w:val="72"/>
          <w:szCs w:val="72"/>
        </w:rPr>
        <w:t>».</w:t>
      </w:r>
      <w:r>
        <w:rPr>
          <w:b/>
          <w:i/>
          <w:sz w:val="72"/>
          <w:szCs w:val="72"/>
        </w:rPr>
        <w:t xml:space="preserve"> </w:t>
      </w: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E87405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E87405" w:rsidRDefault="00C44FF3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7405" w:rsidRDefault="00C44FF3" w:rsidP="00C44FF3">
      <w:pPr>
        <w:spacing w:line="360" w:lineRule="auto"/>
        <w:ind w:left="227" w:right="1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     </w:t>
      </w:r>
    </w:p>
    <w:p w:rsidR="00E87405" w:rsidRDefault="00C44FF3" w:rsidP="00C44FF3">
      <w:pPr>
        <w:spacing w:line="360" w:lineRule="auto"/>
        <w:ind w:left="227" w:right="113"/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педагог – психолог  </w:t>
      </w:r>
      <w:r>
        <w:rPr>
          <w:sz w:val="28"/>
          <w:szCs w:val="28"/>
        </w:rPr>
        <w:t xml:space="preserve"> Козлова Н.В.</w:t>
      </w:r>
    </w:p>
    <w:p w:rsidR="00E87405" w:rsidRDefault="00C44FF3" w:rsidP="00C44FF3">
      <w:pPr>
        <w:spacing w:line="360" w:lineRule="auto"/>
        <w:ind w:left="227" w:right="11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E87405" w:rsidRDefault="00E87405">
      <w:pPr>
        <w:spacing w:before="100" w:beforeAutospacing="1" w:after="100" w:afterAutospacing="1"/>
        <w:ind w:left="-62"/>
        <w:jc w:val="center"/>
        <w:rPr>
          <w:b/>
          <w:bCs/>
          <w:color w:val="000000"/>
          <w:sz w:val="28"/>
          <w:szCs w:val="28"/>
        </w:rPr>
      </w:pPr>
    </w:p>
    <w:p w:rsidR="00E87405" w:rsidRDefault="00E87405">
      <w:pPr>
        <w:spacing w:before="100" w:beforeAutospacing="1" w:after="100" w:afterAutospacing="1"/>
        <w:ind w:left="-62"/>
        <w:jc w:val="center"/>
        <w:rPr>
          <w:b/>
          <w:color w:val="000000"/>
          <w:sz w:val="28"/>
          <w:szCs w:val="28"/>
        </w:rPr>
      </w:pPr>
    </w:p>
    <w:p w:rsidR="00C44FF3" w:rsidRDefault="00C44FF3">
      <w:pPr>
        <w:spacing w:before="100" w:beforeAutospacing="1" w:after="100" w:afterAutospacing="1"/>
        <w:ind w:left="-62"/>
        <w:jc w:val="center"/>
        <w:rPr>
          <w:b/>
          <w:color w:val="000000"/>
          <w:sz w:val="28"/>
          <w:szCs w:val="28"/>
        </w:rPr>
      </w:pPr>
    </w:p>
    <w:p w:rsidR="00C44FF3" w:rsidRDefault="00C44FF3">
      <w:pPr>
        <w:spacing w:before="100" w:beforeAutospacing="1" w:after="100" w:afterAutospacing="1"/>
        <w:ind w:left="-62"/>
        <w:jc w:val="center"/>
        <w:rPr>
          <w:b/>
          <w:color w:val="000000"/>
          <w:sz w:val="28"/>
          <w:szCs w:val="28"/>
        </w:rPr>
      </w:pPr>
    </w:p>
    <w:p w:rsidR="00E87405" w:rsidRDefault="00C44FF3">
      <w:pPr>
        <w:pStyle w:val="a3"/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Определите причины:</w:t>
      </w:r>
    </w:p>
    <w:p w:rsidR="00E87405" w:rsidRDefault="00C44FF3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Возможно, конфликтность - следствие эгоистичности ребенка. Если дома он - центр внимания и малейшее его желание выполняется, то ребенок ждет такого же отношения к себе и со стороны других детей. Но, не получая желаемого, он начинает добиваться своего, пров</w:t>
      </w:r>
      <w:r>
        <w:rPr>
          <w:color w:val="000000"/>
          <w:sz w:val="28"/>
          <w:szCs w:val="28"/>
        </w:rPr>
        <w:t xml:space="preserve">оцируя конфликты. </w:t>
      </w:r>
    </w:p>
    <w:p w:rsidR="00E87405" w:rsidRDefault="00C44FF3">
      <w:pPr>
        <w:numPr>
          <w:ilvl w:val="0"/>
          <w:numId w:val="2"/>
        </w:numPr>
        <w:tabs>
          <w:tab w:val="clear" w:pos="7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Возможно, ребенок "заброшен", ему не хватает в семье заботы, внимания, он испытывает обиду и злость и вымещает в ссорах накопившиеся в его душе чувства. </w:t>
      </w:r>
    </w:p>
    <w:p w:rsidR="00E87405" w:rsidRDefault="00C44FF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Возможно, ребенок часто является свидетелем ссор между родителями или другими члена</w:t>
      </w:r>
      <w:r>
        <w:rPr>
          <w:color w:val="000000"/>
          <w:sz w:val="28"/>
          <w:szCs w:val="28"/>
        </w:rPr>
        <w:t xml:space="preserve">ми семьи и просто начинает подражать их поведению. </w:t>
      </w:r>
    </w:p>
    <w:p w:rsidR="00E87405" w:rsidRDefault="00C44FF3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Конфликтное поведение ребенка - это сигнал, что и с вами, уважаемые родители, что-то не так. Поэтому будьте готовы </w:t>
      </w:r>
      <w:r>
        <w:rPr>
          <w:b/>
          <w:bCs/>
          <w:color w:val="000000"/>
          <w:sz w:val="28"/>
          <w:szCs w:val="28"/>
        </w:rPr>
        <w:t>изменить</w:t>
      </w:r>
      <w:r>
        <w:rPr>
          <w:color w:val="000000"/>
          <w:sz w:val="28"/>
          <w:szCs w:val="28"/>
        </w:rPr>
        <w:t xml:space="preserve"> свое поведение.</w:t>
      </w:r>
    </w:p>
    <w:p w:rsidR="00E87405" w:rsidRDefault="00C44FF3">
      <w:pPr>
        <w:pStyle w:val="a3"/>
        <w:tabs>
          <w:tab w:val="num" w:pos="360"/>
        </w:tabs>
        <w:spacing w:before="100" w:beforeAutospacing="1" w:after="100" w:afterAutospacing="1"/>
        <w:ind w:left="357"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себя вести с конфликтным ребенком:</w:t>
      </w:r>
    </w:p>
    <w:p w:rsidR="00E87405" w:rsidRDefault="00C44FF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Сдерживайте стремление ре</w:t>
      </w:r>
      <w:r>
        <w:rPr>
          <w:color w:val="000000"/>
          <w:sz w:val="28"/>
          <w:szCs w:val="28"/>
        </w:rPr>
        <w:t xml:space="preserve">бенка провоцировать ссоры с другими. Обращайте внимание на недружелюбные взгляды детей друг на друга или бормотания ребенка чего-либо с обидой. </w:t>
      </w:r>
    </w:p>
    <w:p w:rsidR="00E87405" w:rsidRDefault="00C44F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стремитесь прекратить ссору, обвинив другого ребенка в ее возникновении и защищая своего; старайтесь объекти</w:t>
      </w:r>
      <w:r>
        <w:rPr>
          <w:color w:val="000000"/>
          <w:sz w:val="28"/>
          <w:szCs w:val="28"/>
        </w:rPr>
        <w:t xml:space="preserve">вно разобраться в причинах конфликта. </w:t>
      </w:r>
    </w:p>
    <w:p w:rsidR="00E87405" w:rsidRDefault="00C44FF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ссоры обсудите с ребенком причины ее возникновения, определите неправильные действия ребенка, которые привели к конфликту; попытайтесь найти иные возможные способы выхода их конфликтной ситуации. </w:t>
      </w:r>
    </w:p>
    <w:p w:rsidR="00E87405" w:rsidRDefault="00C44FF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обсуждайте </w:t>
      </w:r>
      <w:r>
        <w:rPr>
          <w:color w:val="000000"/>
          <w:sz w:val="28"/>
          <w:szCs w:val="28"/>
        </w:rPr>
        <w:t xml:space="preserve">при ребенке проблемы его поведения с другими: он может утвердиться в мысли, что конфликты неизбежны, и будет продолжать провоцировать их. </w:t>
      </w:r>
    </w:p>
    <w:p w:rsidR="00E87405" w:rsidRDefault="00C44FF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всегда следует вмешиваться в ссоры детей: только если во время ссор один всегда побеждает, а другой выступает "</w:t>
      </w:r>
      <w:r>
        <w:rPr>
          <w:color w:val="000000"/>
          <w:sz w:val="28"/>
          <w:szCs w:val="28"/>
        </w:rPr>
        <w:t>жертвой", следует прерывать их контакт, чтобы предотвратить формирование робости у побежденного.</w:t>
      </w:r>
    </w:p>
    <w:p w:rsidR="00E87405" w:rsidRDefault="00C44FF3">
      <w:pPr>
        <w:pStyle w:val="a3"/>
        <w:tabs>
          <w:tab w:val="num" w:pos="360"/>
        </w:tabs>
        <w:spacing w:before="100" w:beforeAutospacing="1" w:after="100" w:afterAutospacing="1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Советую поиграть:</w:t>
      </w:r>
    </w:p>
    <w:p w:rsidR="00E87405" w:rsidRDefault="00C44F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Попросите ребенка нарисовать его друзей, потом рассказать что-нибудь о каждом. </w:t>
      </w:r>
    </w:p>
    <w:p w:rsidR="00E87405" w:rsidRDefault="00C44FF3">
      <w:pPr>
        <w:numPr>
          <w:ilvl w:val="0"/>
          <w:numId w:val="11"/>
        </w:numPr>
        <w:tabs>
          <w:tab w:val="clear" w:pos="720"/>
          <w:tab w:val="num" w:pos="360"/>
        </w:tabs>
        <w:spacing w:after="24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компанией детей сочините сказку, так чтобы каждый по очеред</w:t>
      </w:r>
      <w:r>
        <w:rPr>
          <w:color w:val="000000"/>
          <w:sz w:val="28"/>
          <w:szCs w:val="28"/>
        </w:rPr>
        <w:t>и добавлял свое предложение. Такое придумывание сказки помогает детям выразить свою индивидуальность, высказать мысли, учит адекватным способам взаимодействия - взаимопомощи, умению спокойно выслушать собеседника.</w:t>
      </w:r>
    </w:p>
    <w:sectPr w:rsidR="00E87405" w:rsidSect="00E87405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abstractNum w:abstractNumId="0">
    <w:nsid w:val="16A26A42"/>
    <w:multiLevelType w:val="multilevel"/>
    <w:tmpl w:val="6CF8DCF2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>
    <w:nsid w:val="24994513"/>
    <w:multiLevelType w:val="multilevel"/>
    <w:tmpl w:val="516E6DA4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2">
    <w:nsid w:val="31A41E6D"/>
    <w:multiLevelType w:val="multilevel"/>
    <w:tmpl w:val="F21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26FC"/>
    <w:multiLevelType w:val="multilevel"/>
    <w:tmpl w:val="726E5D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32CE3"/>
    <w:multiLevelType w:val="multilevel"/>
    <w:tmpl w:val="63A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82776"/>
    <w:multiLevelType w:val="multilevel"/>
    <w:tmpl w:val="2D7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E499C"/>
    <w:multiLevelType w:val="multilevel"/>
    <w:tmpl w:val="751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67114"/>
    <w:multiLevelType w:val="multilevel"/>
    <w:tmpl w:val="D47AD04E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8">
    <w:nsid w:val="62EF44B1"/>
    <w:multiLevelType w:val="multilevel"/>
    <w:tmpl w:val="D89C4FF0"/>
    <w:styleLink w:val="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350F0"/>
    <w:multiLevelType w:val="multilevel"/>
    <w:tmpl w:val="85CA2FEA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0">
    <w:nsid w:val="6BCD66A2"/>
    <w:multiLevelType w:val="multilevel"/>
    <w:tmpl w:val="2DF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E87405"/>
    <w:rsid w:val="00C44FF3"/>
    <w:rsid w:val="00E8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405"/>
    <w:rPr>
      <w:sz w:val="24"/>
      <w:szCs w:val="24"/>
    </w:rPr>
  </w:style>
  <w:style w:type="numbering" w:customStyle="1" w:styleId="1">
    <w:name w:val="1"/>
    <w:rsid w:val="00E8740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2021-12-16T17:03:00Z</dcterms:created>
  <dcterms:modified xsi:type="dcterms:W3CDTF">2021-12-17T11:36:00Z</dcterms:modified>
  <cp:version>0900.0000.01</cp:version>
</cp:coreProperties>
</file>