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78C" w:rsidRPr="0096278C" w:rsidRDefault="0096278C" w:rsidP="0096278C">
      <w:pPr>
        <w:spacing w:after="0"/>
        <w:jc w:val="center"/>
        <w:rPr>
          <w:i/>
          <w:sz w:val="28"/>
          <w:szCs w:val="28"/>
        </w:rPr>
      </w:pPr>
      <w:r w:rsidRPr="0096278C">
        <w:rPr>
          <w:i/>
          <w:sz w:val="28"/>
          <w:szCs w:val="28"/>
        </w:rPr>
        <w:t>Структурное подразделение «Детский сад №13</w:t>
      </w:r>
    </w:p>
    <w:p w:rsidR="0096278C" w:rsidRPr="0096278C" w:rsidRDefault="0096278C" w:rsidP="0096278C">
      <w:pPr>
        <w:spacing w:after="0"/>
        <w:jc w:val="center"/>
        <w:rPr>
          <w:i/>
          <w:sz w:val="28"/>
          <w:szCs w:val="28"/>
        </w:rPr>
      </w:pPr>
      <w:r w:rsidRPr="0096278C">
        <w:rPr>
          <w:i/>
          <w:sz w:val="28"/>
          <w:szCs w:val="28"/>
        </w:rPr>
        <w:t>комбинированного вида»</w:t>
      </w:r>
    </w:p>
    <w:p w:rsidR="0096278C" w:rsidRPr="0096278C" w:rsidRDefault="0096278C" w:rsidP="0096278C">
      <w:pPr>
        <w:spacing w:after="0"/>
        <w:jc w:val="center"/>
        <w:rPr>
          <w:i/>
          <w:sz w:val="28"/>
          <w:szCs w:val="28"/>
        </w:rPr>
      </w:pPr>
      <w:r w:rsidRPr="0096278C">
        <w:rPr>
          <w:i/>
          <w:sz w:val="28"/>
          <w:szCs w:val="28"/>
        </w:rPr>
        <w:t>МБДОУ «Детский сад «Радуга» комбинированного вида»</w:t>
      </w:r>
    </w:p>
    <w:p w:rsidR="0096278C" w:rsidRPr="0096278C" w:rsidRDefault="0096278C" w:rsidP="0096278C">
      <w:pPr>
        <w:spacing w:after="0"/>
        <w:jc w:val="center"/>
        <w:rPr>
          <w:i/>
          <w:sz w:val="28"/>
          <w:szCs w:val="28"/>
        </w:rPr>
      </w:pPr>
      <w:r w:rsidRPr="0096278C">
        <w:rPr>
          <w:i/>
          <w:sz w:val="28"/>
          <w:szCs w:val="28"/>
        </w:rPr>
        <w:t>Рузаевского муниципального района</w:t>
      </w:r>
    </w:p>
    <w:p w:rsidR="0096278C" w:rsidRDefault="0096278C" w:rsidP="0096278C">
      <w:pPr>
        <w:spacing w:after="0"/>
        <w:jc w:val="center"/>
        <w:rPr>
          <w:b/>
          <w:i/>
          <w:sz w:val="28"/>
          <w:szCs w:val="28"/>
        </w:rPr>
      </w:pPr>
    </w:p>
    <w:p w:rsidR="0096278C" w:rsidRDefault="0096278C" w:rsidP="0096278C">
      <w:pPr>
        <w:spacing w:after="0"/>
        <w:jc w:val="center"/>
        <w:rPr>
          <w:b/>
          <w:i/>
          <w:sz w:val="28"/>
          <w:szCs w:val="28"/>
        </w:rPr>
      </w:pPr>
    </w:p>
    <w:p w:rsidR="0096278C" w:rsidRPr="0096278C" w:rsidRDefault="0096278C" w:rsidP="0096278C">
      <w:pPr>
        <w:spacing w:after="0"/>
        <w:jc w:val="center"/>
        <w:rPr>
          <w:b/>
          <w:i/>
          <w:sz w:val="28"/>
          <w:szCs w:val="28"/>
        </w:rPr>
      </w:pPr>
    </w:p>
    <w:p w:rsidR="0096278C" w:rsidRPr="0096278C" w:rsidRDefault="0096278C" w:rsidP="003D5913">
      <w:pPr>
        <w:spacing w:after="0"/>
        <w:rPr>
          <w:b/>
          <w:i/>
          <w:sz w:val="28"/>
          <w:szCs w:val="28"/>
        </w:rPr>
      </w:pPr>
    </w:p>
    <w:p w:rsidR="0096278C" w:rsidRPr="0096278C" w:rsidRDefault="0096278C" w:rsidP="0096278C">
      <w:pPr>
        <w:spacing w:after="0"/>
        <w:jc w:val="center"/>
        <w:rPr>
          <w:i/>
          <w:sz w:val="40"/>
          <w:szCs w:val="40"/>
        </w:rPr>
      </w:pPr>
      <w:r w:rsidRPr="0096278C">
        <w:rPr>
          <w:i/>
          <w:sz w:val="40"/>
          <w:szCs w:val="40"/>
        </w:rPr>
        <w:t>Проект</w:t>
      </w:r>
    </w:p>
    <w:p w:rsidR="0096278C" w:rsidRPr="0096278C" w:rsidRDefault="0096278C" w:rsidP="00F15B88">
      <w:pPr>
        <w:spacing w:after="0"/>
        <w:ind w:right="115"/>
        <w:jc w:val="center"/>
        <w:rPr>
          <w:i/>
          <w:sz w:val="40"/>
          <w:szCs w:val="40"/>
        </w:rPr>
      </w:pPr>
      <w:r w:rsidRPr="0096278C">
        <w:rPr>
          <w:i/>
          <w:sz w:val="40"/>
          <w:szCs w:val="40"/>
        </w:rPr>
        <w:t>по развитию знаково-символической функции сознания</w:t>
      </w:r>
    </w:p>
    <w:p w:rsidR="0096278C" w:rsidRDefault="0096278C" w:rsidP="003D5913">
      <w:pPr>
        <w:spacing w:after="0"/>
        <w:rPr>
          <w:b/>
          <w:sz w:val="28"/>
          <w:szCs w:val="28"/>
        </w:rPr>
      </w:pPr>
    </w:p>
    <w:p w:rsidR="0096278C" w:rsidRDefault="0096278C" w:rsidP="003D5913">
      <w:pPr>
        <w:spacing w:after="0"/>
        <w:rPr>
          <w:b/>
          <w:sz w:val="28"/>
          <w:szCs w:val="28"/>
        </w:rPr>
      </w:pPr>
    </w:p>
    <w:p w:rsidR="0096278C" w:rsidRPr="0096278C" w:rsidRDefault="0096278C" w:rsidP="0096278C">
      <w:pPr>
        <w:spacing w:after="0"/>
        <w:jc w:val="center"/>
        <w:rPr>
          <w:b/>
          <w:i/>
          <w:sz w:val="72"/>
          <w:szCs w:val="72"/>
        </w:rPr>
      </w:pPr>
      <w:r w:rsidRPr="0096278C">
        <w:rPr>
          <w:b/>
          <w:i/>
          <w:sz w:val="72"/>
          <w:szCs w:val="72"/>
        </w:rPr>
        <w:t>«Занимательная логика»</w:t>
      </w:r>
    </w:p>
    <w:p w:rsidR="0096278C" w:rsidRPr="0096278C" w:rsidRDefault="0096278C" w:rsidP="003D5913">
      <w:pPr>
        <w:spacing w:after="0"/>
        <w:rPr>
          <w:b/>
          <w:i/>
          <w:sz w:val="72"/>
          <w:szCs w:val="72"/>
        </w:rPr>
      </w:pPr>
    </w:p>
    <w:p w:rsidR="0096278C" w:rsidRPr="0096278C" w:rsidRDefault="0096278C" w:rsidP="003D5913">
      <w:pPr>
        <w:spacing w:after="0"/>
        <w:rPr>
          <w:i/>
          <w:sz w:val="36"/>
          <w:szCs w:val="36"/>
        </w:rPr>
      </w:pPr>
      <w:r w:rsidRPr="0096278C">
        <w:rPr>
          <w:b/>
          <w:i/>
          <w:sz w:val="36"/>
          <w:szCs w:val="36"/>
        </w:rPr>
        <w:t>Вид проекта:</w:t>
      </w:r>
      <w:r w:rsidR="00D62818">
        <w:rPr>
          <w:i/>
          <w:sz w:val="36"/>
          <w:szCs w:val="36"/>
        </w:rPr>
        <w:t xml:space="preserve"> практико-ориентированный</w:t>
      </w:r>
      <w:r w:rsidRPr="0096278C">
        <w:rPr>
          <w:i/>
          <w:sz w:val="36"/>
          <w:szCs w:val="36"/>
        </w:rPr>
        <w:t>, долгосрочный.</w:t>
      </w:r>
    </w:p>
    <w:p w:rsidR="0096278C" w:rsidRPr="0096278C" w:rsidRDefault="0096278C" w:rsidP="003D5913">
      <w:pPr>
        <w:spacing w:after="0"/>
        <w:rPr>
          <w:i/>
          <w:sz w:val="36"/>
          <w:szCs w:val="36"/>
        </w:rPr>
      </w:pPr>
      <w:r w:rsidRPr="0096278C">
        <w:rPr>
          <w:b/>
          <w:i/>
          <w:sz w:val="36"/>
          <w:szCs w:val="36"/>
        </w:rPr>
        <w:t>Участники:</w:t>
      </w:r>
      <w:r w:rsidRPr="0096278C">
        <w:rPr>
          <w:i/>
          <w:sz w:val="36"/>
          <w:szCs w:val="36"/>
        </w:rPr>
        <w:t xml:space="preserve"> дети, воспитатели, родители.</w:t>
      </w:r>
    </w:p>
    <w:p w:rsidR="0096278C" w:rsidRPr="0096278C" w:rsidRDefault="0096278C" w:rsidP="003D5913">
      <w:pPr>
        <w:spacing w:after="0"/>
        <w:rPr>
          <w:i/>
          <w:sz w:val="36"/>
          <w:szCs w:val="36"/>
        </w:rPr>
      </w:pPr>
    </w:p>
    <w:p w:rsidR="0096278C" w:rsidRPr="0096278C" w:rsidRDefault="0096278C" w:rsidP="003D5913">
      <w:pPr>
        <w:spacing w:after="0"/>
        <w:rPr>
          <w:i/>
          <w:sz w:val="36"/>
          <w:szCs w:val="36"/>
        </w:rPr>
      </w:pPr>
    </w:p>
    <w:p w:rsidR="0096278C" w:rsidRPr="0096278C" w:rsidRDefault="0096278C" w:rsidP="003D5913">
      <w:pPr>
        <w:spacing w:after="0"/>
        <w:rPr>
          <w:i/>
          <w:sz w:val="36"/>
          <w:szCs w:val="36"/>
        </w:rPr>
      </w:pPr>
      <w:r w:rsidRPr="0096278C">
        <w:rPr>
          <w:b/>
          <w:i/>
          <w:sz w:val="36"/>
          <w:szCs w:val="36"/>
        </w:rPr>
        <w:t>Автор проекта:</w:t>
      </w:r>
      <w:r w:rsidRPr="0096278C">
        <w:rPr>
          <w:i/>
          <w:sz w:val="36"/>
          <w:szCs w:val="36"/>
        </w:rPr>
        <w:t xml:space="preserve"> Овакимян Татьяна Григорьевна, воспитатель</w:t>
      </w:r>
    </w:p>
    <w:p w:rsidR="0096278C" w:rsidRPr="0096278C" w:rsidRDefault="0096278C" w:rsidP="003D5913">
      <w:pPr>
        <w:spacing w:after="0"/>
        <w:rPr>
          <w:b/>
          <w:sz w:val="36"/>
          <w:szCs w:val="36"/>
        </w:rPr>
      </w:pPr>
    </w:p>
    <w:p w:rsidR="0096278C" w:rsidRPr="0096278C" w:rsidRDefault="0096278C" w:rsidP="003D5913">
      <w:pPr>
        <w:spacing w:after="0"/>
        <w:rPr>
          <w:b/>
          <w:sz w:val="36"/>
          <w:szCs w:val="36"/>
        </w:rPr>
      </w:pPr>
    </w:p>
    <w:p w:rsidR="0096278C" w:rsidRDefault="0096278C" w:rsidP="003D5913">
      <w:pPr>
        <w:spacing w:after="0"/>
        <w:rPr>
          <w:b/>
          <w:sz w:val="28"/>
          <w:szCs w:val="28"/>
        </w:rPr>
      </w:pPr>
    </w:p>
    <w:p w:rsidR="0096278C" w:rsidRDefault="0096278C" w:rsidP="003D5913">
      <w:pPr>
        <w:spacing w:after="0"/>
        <w:rPr>
          <w:b/>
          <w:sz w:val="28"/>
          <w:szCs w:val="28"/>
        </w:rPr>
      </w:pPr>
    </w:p>
    <w:p w:rsidR="0096278C" w:rsidRDefault="0096278C" w:rsidP="003D5913">
      <w:pPr>
        <w:spacing w:after="0"/>
        <w:rPr>
          <w:b/>
          <w:sz w:val="28"/>
          <w:szCs w:val="28"/>
        </w:rPr>
      </w:pPr>
    </w:p>
    <w:p w:rsidR="00B6714A" w:rsidRDefault="00B6714A" w:rsidP="003D5913">
      <w:pPr>
        <w:spacing w:after="0"/>
        <w:rPr>
          <w:b/>
          <w:sz w:val="28"/>
          <w:szCs w:val="28"/>
        </w:rPr>
      </w:pPr>
    </w:p>
    <w:p w:rsidR="0096278C" w:rsidRDefault="0096278C" w:rsidP="003D5913">
      <w:pPr>
        <w:spacing w:after="0"/>
        <w:rPr>
          <w:b/>
          <w:sz w:val="28"/>
          <w:szCs w:val="28"/>
        </w:rPr>
      </w:pPr>
    </w:p>
    <w:p w:rsidR="00F15B88" w:rsidRDefault="0096278C" w:rsidP="00F15B88">
      <w:pPr>
        <w:spacing w:after="0"/>
        <w:jc w:val="center"/>
        <w:rPr>
          <w:i/>
          <w:sz w:val="28"/>
          <w:szCs w:val="28"/>
        </w:rPr>
      </w:pPr>
      <w:r w:rsidRPr="0096278C">
        <w:rPr>
          <w:i/>
          <w:sz w:val="28"/>
          <w:szCs w:val="28"/>
        </w:rPr>
        <w:t>2019 год</w:t>
      </w:r>
    </w:p>
    <w:p w:rsidR="003D5913" w:rsidRPr="00F15B88" w:rsidRDefault="003D5913" w:rsidP="00F15B88">
      <w:pPr>
        <w:spacing w:after="0"/>
        <w:rPr>
          <w:i/>
          <w:sz w:val="28"/>
          <w:szCs w:val="28"/>
        </w:rPr>
      </w:pPr>
      <w:r>
        <w:rPr>
          <w:b/>
          <w:sz w:val="28"/>
          <w:szCs w:val="28"/>
        </w:rPr>
        <w:lastRenderedPageBreak/>
        <w:t>Актуальность:</w:t>
      </w:r>
    </w:p>
    <w:p w:rsidR="00415045" w:rsidRPr="00DD6211" w:rsidRDefault="00415045" w:rsidP="00415045">
      <w:pPr>
        <w:spacing w:after="0"/>
        <w:ind w:firstLine="567"/>
        <w:rPr>
          <w:rFonts w:ascii="Times New Roman" w:hAnsi="Times New Roman" w:cs="Times New Roman"/>
          <w:sz w:val="28"/>
          <w:szCs w:val="28"/>
        </w:rPr>
      </w:pPr>
      <w:r w:rsidRPr="00DD6211">
        <w:rPr>
          <w:rFonts w:ascii="Times New Roman" w:hAnsi="Times New Roman" w:cs="Times New Roman"/>
          <w:sz w:val="28"/>
          <w:szCs w:val="28"/>
        </w:rPr>
        <w:t xml:space="preserve">Работая с детьми и наблюдая за ними, я обнаружила, что мир детских фантазий безграничен. Дети самые пытливые исследователи, фантастически феноменальные открыватели и непредсказуемые мастера загадывать самые невероятные загадки. Зная эту уникальную детскую особенность, я, как педагог поняла, что не могу не дать возможность детям развивать логическое мышление путем интеллектуального поиска. Дети обожают все таинственное и секретное. Их пытливый ум стремится изведать </w:t>
      </w:r>
      <w:proofErr w:type="gramStart"/>
      <w:r w:rsidRPr="00DD6211">
        <w:rPr>
          <w:rFonts w:ascii="Times New Roman" w:hAnsi="Times New Roman" w:cs="Times New Roman"/>
          <w:sz w:val="28"/>
          <w:szCs w:val="28"/>
        </w:rPr>
        <w:t>неизведанное</w:t>
      </w:r>
      <w:proofErr w:type="gramEnd"/>
      <w:r w:rsidRPr="00DD6211">
        <w:rPr>
          <w:rFonts w:ascii="Times New Roman" w:hAnsi="Times New Roman" w:cs="Times New Roman"/>
          <w:sz w:val="28"/>
          <w:szCs w:val="28"/>
        </w:rPr>
        <w:t>, подобрать ключик ко всем секретам.</w:t>
      </w:r>
    </w:p>
    <w:p w:rsidR="00415045" w:rsidRDefault="00415045" w:rsidP="00415045">
      <w:pPr>
        <w:spacing w:after="0"/>
        <w:ind w:firstLine="567"/>
        <w:jc w:val="both"/>
        <w:rPr>
          <w:rFonts w:ascii="Times New Roman" w:hAnsi="Times New Roman" w:cs="Times New Roman"/>
          <w:sz w:val="28"/>
          <w:szCs w:val="28"/>
        </w:rPr>
      </w:pPr>
      <w:r>
        <w:rPr>
          <w:rFonts w:ascii="Times New Roman" w:hAnsi="Times New Roman" w:cs="Times New Roman"/>
          <w:sz w:val="28"/>
          <w:szCs w:val="28"/>
        </w:rPr>
        <w:t>Я считаю, что тема моего исследования</w:t>
      </w:r>
      <w:r w:rsidRPr="00DD6211">
        <w:rPr>
          <w:rFonts w:ascii="Times New Roman" w:hAnsi="Times New Roman" w:cs="Times New Roman"/>
          <w:sz w:val="28"/>
          <w:szCs w:val="28"/>
        </w:rPr>
        <w:t xml:space="preserve"> очень актуальна, потому что в современной жизни мы постоянно встречаемся с зашифрованной информацией: в быту, на улице, в общественных местах, медицинских учреждениях, транспорте, СМИ и социальных сетях. Кодирование информации является вполне обычным делом, часто даже необходимым.</w:t>
      </w:r>
    </w:p>
    <w:p w:rsidR="00415045" w:rsidRDefault="00415045" w:rsidP="00415045">
      <w:pPr>
        <w:ind w:firstLine="567"/>
        <w:contextualSpacing/>
        <w:jc w:val="both"/>
        <w:rPr>
          <w:rFonts w:ascii="Times New Roman" w:hAnsi="Times New Roman" w:cs="Times New Roman"/>
          <w:color w:val="000000"/>
          <w:sz w:val="28"/>
          <w:szCs w:val="28"/>
        </w:rPr>
      </w:pPr>
      <w:r w:rsidRPr="00DD6211">
        <w:rPr>
          <w:rFonts w:ascii="Times New Roman" w:hAnsi="Times New Roman" w:cs="Times New Roman"/>
          <w:sz w:val="28"/>
          <w:szCs w:val="28"/>
        </w:rPr>
        <w:t xml:space="preserve">Кодирование – это основа обучения. И в самом деле, вспомните: звук мы обозначаем буквой, число – </w:t>
      </w:r>
      <w:r>
        <w:rPr>
          <w:rFonts w:ascii="Times New Roman" w:hAnsi="Times New Roman" w:cs="Times New Roman"/>
          <w:sz w:val="28"/>
          <w:szCs w:val="28"/>
        </w:rPr>
        <w:t xml:space="preserve">цифрой, музыку – нотами и т.п. </w:t>
      </w:r>
      <w:r w:rsidRPr="00DD6211">
        <w:rPr>
          <w:rFonts w:ascii="Times New Roman" w:hAnsi="Times New Roman" w:cs="Times New Roman"/>
          <w:color w:val="000000"/>
          <w:sz w:val="28"/>
          <w:szCs w:val="28"/>
        </w:rPr>
        <w:t>Развитие логического мышления</w:t>
      </w:r>
      <w:r>
        <w:rPr>
          <w:rFonts w:ascii="Times New Roman" w:hAnsi="Times New Roman" w:cs="Times New Roman"/>
          <w:color w:val="000000"/>
          <w:sz w:val="28"/>
          <w:szCs w:val="28"/>
        </w:rPr>
        <w:t xml:space="preserve"> посредством кодирования и декодирования информации</w:t>
      </w:r>
      <w:r w:rsidRPr="00DD6211">
        <w:rPr>
          <w:rFonts w:ascii="Times New Roman" w:hAnsi="Times New Roman" w:cs="Times New Roman"/>
          <w:color w:val="000000"/>
          <w:sz w:val="28"/>
          <w:szCs w:val="28"/>
        </w:rPr>
        <w:t xml:space="preserve"> имеет особое значение для подготовки детей к школьному обучению. Ведь важно не только, какими знаниями владеет ребенок ко времени поступления в школу, а готов ли он к получению новых знаний, умеет ли рассуждать, фантазировать, делать самостоятельные выводы, строить замыслы сочинений, рисунков, конструкций.</w:t>
      </w:r>
    </w:p>
    <w:p w:rsidR="00F15B88" w:rsidRDefault="00F15B88" w:rsidP="00415045">
      <w:pPr>
        <w:ind w:firstLine="567"/>
        <w:contextualSpacing/>
        <w:jc w:val="both"/>
        <w:rPr>
          <w:rFonts w:ascii="Times New Roman" w:hAnsi="Times New Roman" w:cs="Times New Roman"/>
          <w:color w:val="000000"/>
          <w:sz w:val="28"/>
          <w:szCs w:val="28"/>
        </w:rPr>
      </w:pPr>
    </w:p>
    <w:p w:rsidR="00F15B88" w:rsidRPr="00F15B88" w:rsidRDefault="00F15B88" w:rsidP="00F15B88">
      <w:pPr>
        <w:contextualSpacing/>
        <w:jc w:val="both"/>
        <w:rPr>
          <w:rFonts w:ascii="Times New Roman" w:hAnsi="Times New Roman" w:cs="Times New Roman"/>
          <w:b/>
          <w:color w:val="000000"/>
          <w:sz w:val="28"/>
          <w:szCs w:val="28"/>
        </w:rPr>
      </w:pPr>
      <w:r w:rsidRPr="00F15B88">
        <w:rPr>
          <w:rFonts w:ascii="Times New Roman" w:hAnsi="Times New Roman" w:cs="Times New Roman"/>
          <w:b/>
          <w:color w:val="000000"/>
          <w:sz w:val="28"/>
          <w:szCs w:val="28"/>
        </w:rPr>
        <w:t>Паспорт проекта.</w:t>
      </w:r>
    </w:p>
    <w:p w:rsidR="00F15B88" w:rsidRDefault="00F15B88" w:rsidP="00F15B8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Тип проекта: информационно – исследовательский. </w:t>
      </w:r>
    </w:p>
    <w:p w:rsidR="00F15B88" w:rsidRDefault="00F15B88" w:rsidP="00F15B8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Участники проекта: дети, воспитатели, родители.</w:t>
      </w:r>
    </w:p>
    <w:p w:rsidR="00F15B88" w:rsidRPr="00DD6211" w:rsidRDefault="00F15B88" w:rsidP="00F15B88">
      <w:pPr>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Возраст детей: 5 – 7 лет.</w:t>
      </w:r>
    </w:p>
    <w:p w:rsidR="003D5913" w:rsidRDefault="00F15B88" w:rsidP="00415045">
      <w:pPr>
        <w:contextualSpacing/>
        <w:jc w:val="both"/>
        <w:rPr>
          <w:rFonts w:ascii="Times New Roman" w:hAnsi="Times New Roman" w:cs="Times New Roman"/>
          <w:sz w:val="28"/>
          <w:szCs w:val="28"/>
        </w:rPr>
      </w:pPr>
      <w:r w:rsidRPr="00F15B88">
        <w:rPr>
          <w:rFonts w:ascii="Times New Roman" w:hAnsi="Times New Roman" w:cs="Times New Roman"/>
          <w:sz w:val="28"/>
          <w:szCs w:val="28"/>
        </w:rPr>
        <w:t xml:space="preserve">По количеству участников: </w:t>
      </w:r>
      <w:proofErr w:type="gramStart"/>
      <w:r w:rsidRPr="00F15B88">
        <w:rPr>
          <w:rFonts w:ascii="Times New Roman" w:hAnsi="Times New Roman" w:cs="Times New Roman"/>
          <w:sz w:val="28"/>
          <w:szCs w:val="28"/>
        </w:rPr>
        <w:t>коллективный</w:t>
      </w:r>
      <w:proofErr w:type="gramEnd"/>
      <w:r w:rsidRPr="00F15B88">
        <w:rPr>
          <w:rFonts w:ascii="Times New Roman" w:hAnsi="Times New Roman" w:cs="Times New Roman"/>
          <w:sz w:val="28"/>
          <w:szCs w:val="28"/>
        </w:rPr>
        <w:t>.</w:t>
      </w:r>
    </w:p>
    <w:p w:rsidR="00F15B88" w:rsidRDefault="00F15B88" w:rsidP="00415045">
      <w:pPr>
        <w:contextualSpacing/>
        <w:jc w:val="both"/>
        <w:rPr>
          <w:rFonts w:ascii="Times New Roman" w:hAnsi="Times New Roman" w:cs="Times New Roman"/>
          <w:sz w:val="28"/>
          <w:szCs w:val="28"/>
        </w:rPr>
      </w:pPr>
      <w:r>
        <w:rPr>
          <w:rFonts w:ascii="Times New Roman" w:hAnsi="Times New Roman" w:cs="Times New Roman"/>
          <w:sz w:val="28"/>
          <w:szCs w:val="28"/>
        </w:rPr>
        <w:t xml:space="preserve">По продолжительности реализации проекта: </w:t>
      </w:r>
      <w:proofErr w:type="gramStart"/>
      <w:r>
        <w:rPr>
          <w:rFonts w:ascii="Times New Roman" w:hAnsi="Times New Roman" w:cs="Times New Roman"/>
          <w:sz w:val="28"/>
          <w:szCs w:val="28"/>
        </w:rPr>
        <w:t>долгосрочный</w:t>
      </w:r>
      <w:proofErr w:type="gramEnd"/>
      <w:r>
        <w:rPr>
          <w:rFonts w:ascii="Times New Roman" w:hAnsi="Times New Roman" w:cs="Times New Roman"/>
          <w:sz w:val="28"/>
          <w:szCs w:val="28"/>
        </w:rPr>
        <w:t>.</w:t>
      </w:r>
    </w:p>
    <w:p w:rsidR="00F15B88" w:rsidRPr="00F15B88" w:rsidRDefault="00F15B88" w:rsidP="00415045">
      <w:pPr>
        <w:contextualSpacing/>
        <w:jc w:val="both"/>
        <w:rPr>
          <w:rFonts w:ascii="Times New Roman" w:hAnsi="Times New Roman" w:cs="Times New Roman"/>
          <w:sz w:val="28"/>
          <w:szCs w:val="28"/>
        </w:rPr>
      </w:pPr>
    </w:p>
    <w:p w:rsidR="003D5913" w:rsidRDefault="003D5913" w:rsidP="003D5913">
      <w:pPr>
        <w:spacing w:after="0"/>
        <w:rPr>
          <w:b/>
          <w:sz w:val="28"/>
          <w:szCs w:val="28"/>
        </w:rPr>
      </w:pPr>
      <w:r w:rsidRPr="00861A3C">
        <w:rPr>
          <w:b/>
          <w:sz w:val="28"/>
          <w:szCs w:val="28"/>
        </w:rPr>
        <w:t>Цель:</w:t>
      </w:r>
    </w:p>
    <w:p w:rsidR="003D5913" w:rsidRPr="008D0266" w:rsidRDefault="003D5913" w:rsidP="003D5913">
      <w:pPr>
        <w:rPr>
          <w:rFonts w:ascii="Times New Roman" w:hAnsi="Times New Roman" w:cs="Times New Roman"/>
          <w:sz w:val="28"/>
          <w:szCs w:val="28"/>
        </w:rPr>
      </w:pPr>
      <w:r w:rsidRPr="008D0266">
        <w:rPr>
          <w:rFonts w:ascii="Times New Roman" w:hAnsi="Times New Roman" w:cs="Times New Roman"/>
          <w:sz w:val="28"/>
          <w:szCs w:val="28"/>
        </w:rPr>
        <w:t>способствовать развитию логического мышления у детей дошкольного возраста посредством использования приема кодирования и декодирования информации.</w:t>
      </w:r>
    </w:p>
    <w:p w:rsidR="003D5913" w:rsidRDefault="003D5913" w:rsidP="003D5913">
      <w:pPr>
        <w:spacing w:after="0"/>
        <w:rPr>
          <w:b/>
          <w:sz w:val="28"/>
          <w:szCs w:val="28"/>
        </w:rPr>
      </w:pPr>
      <w:r>
        <w:rPr>
          <w:b/>
          <w:sz w:val="28"/>
          <w:szCs w:val="28"/>
        </w:rPr>
        <w:t>Задачи:</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1. Активизация мыслительной деятельности дошкольников в развивающих играх, логических задах.</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lastRenderedPageBreak/>
        <w:t xml:space="preserve">2. Развитие логического мышления с использованием загадок, головоломок, схем, </w:t>
      </w:r>
      <w:proofErr w:type="spellStart"/>
      <w:r w:rsidRPr="008D0266">
        <w:rPr>
          <w:rFonts w:ascii="Times New Roman" w:hAnsi="Times New Roman" w:cs="Times New Roman"/>
          <w:sz w:val="28"/>
          <w:szCs w:val="28"/>
        </w:rPr>
        <w:t>мнемотаблиц</w:t>
      </w:r>
      <w:proofErr w:type="spellEnd"/>
      <w:r w:rsidRPr="008D0266">
        <w:rPr>
          <w:rFonts w:ascii="Times New Roman" w:hAnsi="Times New Roman" w:cs="Times New Roman"/>
          <w:sz w:val="28"/>
          <w:szCs w:val="28"/>
        </w:rPr>
        <w:t>, шифровок.</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3. Формирование символической функции сознания.</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4. Формирование таких качеств личности, как сообразительность, самостоятельность, находчивость, усидчивость.</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5. Формирование умения планировать свои действия, обдумывать их, догадываться в поиске результата, проявляя при этом творчество.</w:t>
      </w:r>
    </w:p>
    <w:p w:rsidR="003D5913" w:rsidRPr="008D0266"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6. Формировать у детей интерес к разнообразной интеллектуальной деятельности.</w:t>
      </w:r>
    </w:p>
    <w:p w:rsidR="003D5913" w:rsidRDefault="003D5913" w:rsidP="003D5913">
      <w:pPr>
        <w:contextualSpacing/>
        <w:jc w:val="both"/>
        <w:rPr>
          <w:rFonts w:ascii="Times New Roman" w:hAnsi="Times New Roman" w:cs="Times New Roman"/>
          <w:sz w:val="28"/>
          <w:szCs w:val="28"/>
        </w:rPr>
      </w:pPr>
      <w:r w:rsidRPr="008D0266">
        <w:rPr>
          <w:rFonts w:ascii="Times New Roman" w:hAnsi="Times New Roman" w:cs="Times New Roman"/>
          <w:sz w:val="28"/>
          <w:szCs w:val="28"/>
        </w:rPr>
        <w:t>7. Воспитание готовности к обучению в школе.</w:t>
      </w:r>
    </w:p>
    <w:p w:rsidR="00F15B88" w:rsidRDefault="00F15B88" w:rsidP="003D5913">
      <w:pPr>
        <w:contextualSpacing/>
        <w:jc w:val="both"/>
        <w:rPr>
          <w:rFonts w:ascii="Times New Roman" w:hAnsi="Times New Roman" w:cs="Times New Roman"/>
          <w:sz w:val="28"/>
          <w:szCs w:val="28"/>
        </w:rPr>
      </w:pPr>
    </w:p>
    <w:p w:rsidR="00F15B88" w:rsidRDefault="00F15B88" w:rsidP="00F15B88">
      <w:pPr>
        <w:spacing w:after="0"/>
        <w:rPr>
          <w:rFonts w:ascii="Times New Roman" w:hAnsi="Times New Roman" w:cs="Times New Roman"/>
          <w:sz w:val="28"/>
          <w:szCs w:val="28"/>
        </w:rPr>
      </w:pPr>
      <w:r w:rsidRPr="008D0266">
        <w:rPr>
          <w:rFonts w:ascii="Times New Roman" w:hAnsi="Times New Roman" w:cs="Times New Roman"/>
          <w:b/>
          <w:sz w:val="28"/>
          <w:szCs w:val="28"/>
        </w:rPr>
        <w:t xml:space="preserve">Проблема: </w:t>
      </w:r>
      <w:r w:rsidRPr="008D0266">
        <w:rPr>
          <w:rFonts w:ascii="Times New Roman" w:hAnsi="Times New Roman" w:cs="Times New Roman"/>
          <w:sz w:val="28"/>
          <w:szCs w:val="28"/>
        </w:rPr>
        <w:t>дети плохо мыслят логически, затрудняются анализировать, сравнивать, делать умозаключения.</w:t>
      </w:r>
    </w:p>
    <w:p w:rsidR="00F15B88" w:rsidRDefault="00F15B88" w:rsidP="00F15B88">
      <w:pPr>
        <w:spacing w:after="0"/>
        <w:rPr>
          <w:rFonts w:ascii="Times New Roman" w:hAnsi="Times New Roman" w:cs="Times New Roman"/>
          <w:sz w:val="28"/>
          <w:szCs w:val="28"/>
        </w:rPr>
      </w:pPr>
    </w:p>
    <w:p w:rsidR="00F15B88" w:rsidRDefault="00F15B88" w:rsidP="00F15B88">
      <w:pPr>
        <w:spacing w:after="0"/>
        <w:rPr>
          <w:rFonts w:ascii="Times New Roman" w:hAnsi="Times New Roman" w:cs="Times New Roman"/>
          <w:sz w:val="28"/>
          <w:szCs w:val="28"/>
        </w:rPr>
      </w:pPr>
      <w:r w:rsidRPr="00DE0C39">
        <w:rPr>
          <w:rFonts w:ascii="Times New Roman" w:hAnsi="Times New Roman" w:cs="Times New Roman"/>
          <w:b/>
          <w:sz w:val="28"/>
          <w:szCs w:val="28"/>
        </w:rPr>
        <w:t>Гипотеза:</w:t>
      </w:r>
      <w:r>
        <w:rPr>
          <w:rFonts w:ascii="Times New Roman" w:hAnsi="Times New Roman" w:cs="Times New Roman"/>
          <w:sz w:val="28"/>
          <w:szCs w:val="28"/>
        </w:rPr>
        <w:t>развитие знаково-символической функции – необходимое условие подготовки ребенка к школе.</w:t>
      </w:r>
    </w:p>
    <w:p w:rsidR="00F15B88" w:rsidRDefault="00F15B88" w:rsidP="00F15B88">
      <w:pPr>
        <w:spacing w:after="0"/>
        <w:rPr>
          <w:rFonts w:ascii="Times New Roman" w:hAnsi="Times New Roman" w:cs="Times New Roman"/>
          <w:sz w:val="28"/>
          <w:szCs w:val="28"/>
        </w:rPr>
      </w:pPr>
    </w:p>
    <w:p w:rsidR="003D5913" w:rsidRPr="008D0266" w:rsidRDefault="00F15B88" w:rsidP="003D5913">
      <w:pPr>
        <w:spacing w:after="0"/>
        <w:rPr>
          <w:rFonts w:ascii="Times New Roman" w:hAnsi="Times New Roman" w:cs="Times New Roman"/>
          <w:sz w:val="28"/>
          <w:szCs w:val="28"/>
        </w:rPr>
      </w:pPr>
      <w:r w:rsidRPr="001A029A">
        <w:rPr>
          <w:rFonts w:ascii="Times New Roman" w:hAnsi="Times New Roman" w:cs="Times New Roman"/>
          <w:b/>
          <w:sz w:val="28"/>
          <w:szCs w:val="28"/>
        </w:rPr>
        <w:t>Предмет исслед</w:t>
      </w:r>
      <w:r w:rsidR="001A029A" w:rsidRPr="001A029A">
        <w:rPr>
          <w:rFonts w:ascii="Times New Roman" w:hAnsi="Times New Roman" w:cs="Times New Roman"/>
          <w:b/>
          <w:sz w:val="28"/>
          <w:szCs w:val="28"/>
        </w:rPr>
        <w:t>ования</w:t>
      </w:r>
      <w:r w:rsidR="001A029A">
        <w:rPr>
          <w:rFonts w:ascii="Times New Roman" w:hAnsi="Times New Roman" w:cs="Times New Roman"/>
          <w:sz w:val="28"/>
          <w:szCs w:val="28"/>
        </w:rPr>
        <w:t xml:space="preserve"> – влияние знаково-символической функции на готовность ребенка к школьному обучению.</w:t>
      </w:r>
    </w:p>
    <w:p w:rsidR="0030499F" w:rsidRPr="008D0266" w:rsidRDefault="0030499F" w:rsidP="003D5913">
      <w:pPr>
        <w:spacing w:after="0"/>
        <w:rPr>
          <w:rFonts w:ascii="Times New Roman" w:hAnsi="Times New Roman" w:cs="Times New Roman"/>
          <w:sz w:val="28"/>
          <w:szCs w:val="28"/>
        </w:rPr>
      </w:pPr>
    </w:p>
    <w:p w:rsidR="003D5913" w:rsidRPr="008D0266" w:rsidRDefault="003D5913" w:rsidP="003D5913">
      <w:pPr>
        <w:spacing w:after="0"/>
        <w:rPr>
          <w:rFonts w:ascii="Times New Roman" w:hAnsi="Times New Roman" w:cs="Times New Roman"/>
          <w:b/>
          <w:sz w:val="28"/>
          <w:szCs w:val="28"/>
        </w:rPr>
      </w:pPr>
      <w:r w:rsidRPr="008D0266">
        <w:rPr>
          <w:rFonts w:ascii="Times New Roman" w:hAnsi="Times New Roman" w:cs="Times New Roman"/>
          <w:b/>
          <w:sz w:val="28"/>
          <w:szCs w:val="28"/>
        </w:rPr>
        <w:t>Предполагаемый результат:</w:t>
      </w:r>
    </w:p>
    <w:p w:rsidR="00404EDB" w:rsidRDefault="00DE0C39"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умение</w:t>
      </w:r>
      <w:r w:rsidR="008D0266">
        <w:rPr>
          <w:rFonts w:ascii="Times New Roman" w:hAnsi="Times New Roman" w:cs="Times New Roman"/>
          <w:sz w:val="28"/>
          <w:szCs w:val="28"/>
          <w:lang w:bidi="en-US"/>
        </w:rPr>
        <w:t xml:space="preserve"> мысленно устанавливать сходства и различия предметов по существенным признакам;</w:t>
      </w:r>
    </w:p>
    <w:p w:rsidR="008D0266" w:rsidRDefault="008D0266"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сп</w:t>
      </w:r>
      <w:r w:rsidR="00DE0C39">
        <w:rPr>
          <w:rFonts w:ascii="Times New Roman" w:hAnsi="Times New Roman" w:cs="Times New Roman"/>
          <w:sz w:val="28"/>
          <w:szCs w:val="28"/>
          <w:lang w:bidi="en-US"/>
        </w:rPr>
        <w:t>особность</w:t>
      </w:r>
      <w:r w:rsidR="00073BEA">
        <w:rPr>
          <w:rFonts w:ascii="Times New Roman" w:hAnsi="Times New Roman" w:cs="Times New Roman"/>
          <w:sz w:val="28"/>
          <w:szCs w:val="28"/>
          <w:lang w:bidi="en-US"/>
        </w:rPr>
        <w:t xml:space="preserve"> объединять и распределять предметы по группам;</w:t>
      </w:r>
    </w:p>
    <w:p w:rsidR="00073BEA" w:rsidRDefault="00073BEA"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 </w:t>
      </w:r>
      <w:r w:rsidR="00DE0C39">
        <w:rPr>
          <w:rFonts w:ascii="Times New Roman" w:hAnsi="Times New Roman" w:cs="Times New Roman"/>
          <w:sz w:val="28"/>
          <w:szCs w:val="28"/>
          <w:lang w:bidi="en-US"/>
        </w:rPr>
        <w:t>умение свободно оперировать</w:t>
      </w:r>
      <w:r>
        <w:rPr>
          <w:rFonts w:ascii="Times New Roman" w:hAnsi="Times New Roman" w:cs="Times New Roman"/>
          <w:sz w:val="28"/>
          <w:szCs w:val="28"/>
          <w:lang w:bidi="en-US"/>
        </w:rPr>
        <w:t xml:space="preserve"> обо</w:t>
      </w:r>
      <w:r w:rsidR="00DE0C39">
        <w:rPr>
          <w:rFonts w:ascii="Times New Roman" w:hAnsi="Times New Roman" w:cs="Times New Roman"/>
          <w:sz w:val="28"/>
          <w:szCs w:val="28"/>
          <w:lang w:bidi="en-US"/>
        </w:rPr>
        <w:t>б</w:t>
      </w:r>
      <w:r>
        <w:rPr>
          <w:rFonts w:ascii="Times New Roman" w:hAnsi="Times New Roman" w:cs="Times New Roman"/>
          <w:sz w:val="28"/>
          <w:szCs w:val="28"/>
          <w:lang w:bidi="en-US"/>
        </w:rPr>
        <w:t>щающими понятиями;</w:t>
      </w:r>
    </w:p>
    <w:p w:rsidR="00073BEA" w:rsidRDefault="00DE0C39"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умение</w:t>
      </w:r>
      <w:r w:rsidR="00073BEA">
        <w:rPr>
          <w:rFonts w:ascii="Times New Roman" w:hAnsi="Times New Roman" w:cs="Times New Roman"/>
          <w:sz w:val="28"/>
          <w:szCs w:val="28"/>
          <w:lang w:bidi="en-US"/>
        </w:rPr>
        <w:t xml:space="preserve"> мысленно делить целое на части и из частей формировать целое, устанавливая между ними связь;</w:t>
      </w:r>
    </w:p>
    <w:p w:rsidR="00073BEA" w:rsidRDefault="00073BEA"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улучшилась речь детей, они богаче используют свой словарный запас;</w:t>
      </w:r>
    </w:p>
    <w:p w:rsidR="00073BEA" w:rsidRDefault="00073BEA"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появился устойчивый интерес к развивающим играм;</w:t>
      </w:r>
    </w:p>
    <w:p w:rsidR="00073BEA" w:rsidRDefault="00073BEA" w:rsidP="0052314E">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возросла степень самостоятельной активности.</w:t>
      </w:r>
    </w:p>
    <w:p w:rsidR="001A029A" w:rsidRDefault="001A029A" w:rsidP="0052314E">
      <w:pPr>
        <w:contextualSpacing/>
        <w:jc w:val="both"/>
        <w:rPr>
          <w:rFonts w:ascii="Times New Roman" w:hAnsi="Times New Roman" w:cs="Times New Roman"/>
          <w:sz w:val="28"/>
          <w:szCs w:val="28"/>
          <w:lang w:bidi="en-US"/>
        </w:rPr>
      </w:pPr>
    </w:p>
    <w:p w:rsidR="001A029A" w:rsidRPr="0052314E" w:rsidRDefault="001A029A" w:rsidP="001A029A">
      <w:pPr>
        <w:contextualSpacing/>
        <w:jc w:val="both"/>
        <w:rPr>
          <w:rFonts w:ascii="Times New Roman" w:hAnsi="Times New Roman" w:cs="Times New Roman"/>
          <w:sz w:val="28"/>
          <w:szCs w:val="28"/>
          <w:lang w:bidi="en-US"/>
        </w:rPr>
      </w:pPr>
      <w:r w:rsidRPr="0052314E">
        <w:rPr>
          <w:rFonts w:ascii="Times New Roman" w:hAnsi="Times New Roman" w:cs="Times New Roman"/>
          <w:b/>
          <w:sz w:val="28"/>
          <w:szCs w:val="28"/>
          <w:lang w:bidi="en-US"/>
        </w:rPr>
        <w:t xml:space="preserve">Продукт проекта: </w:t>
      </w:r>
      <w:r>
        <w:rPr>
          <w:rFonts w:ascii="Times New Roman" w:hAnsi="Times New Roman" w:cs="Times New Roman"/>
          <w:sz w:val="28"/>
          <w:szCs w:val="28"/>
          <w:lang w:bidi="en-US"/>
        </w:rPr>
        <w:t>открытое занятие «Назад в будущее».</w:t>
      </w:r>
    </w:p>
    <w:p w:rsidR="001A029A" w:rsidRDefault="001A029A" w:rsidP="0052314E">
      <w:pPr>
        <w:contextualSpacing/>
        <w:jc w:val="both"/>
        <w:rPr>
          <w:rFonts w:ascii="Times New Roman" w:hAnsi="Times New Roman" w:cs="Times New Roman"/>
          <w:sz w:val="28"/>
          <w:szCs w:val="28"/>
          <w:lang w:bidi="en-US"/>
        </w:rPr>
      </w:pPr>
    </w:p>
    <w:p w:rsidR="00DE0C39" w:rsidRPr="00DE0C39" w:rsidRDefault="00DE0C39" w:rsidP="00427738">
      <w:pPr>
        <w:contextualSpacing/>
        <w:jc w:val="both"/>
        <w:rPr>
          <w:rFonts w:ascii="Times New Roman" w:hAnsi="Times New Roman" w:cs="Times New Roman"/>
          <w:b/>
          <w:sz w:val="28"/>
          <w:szCs w:val="28"/>
          <w:lang w:bidi="en-US"/>
        </w:rPr>
      </w:pPr>
      <w:r w:rsidRPr="00DE0C39">
        <w:rPr>
          <w:rFonts w:ascii="Times New Roman" w:hAnsi="Times New Roman" w:cs="Times New Roman"/>
          <w:b/>
          <w:sz w:val="28"/>
          <w:szCs w:val="28"/>
          <w:lang w:bidi="en-US"/>
        </w:rPr>
        <w:t>Этапы реализации проекта:</w:t>
      </w:r>
    </w:p>
    <w:p w:rsidR="00073BEA" w:rsidRDefault="00427738" w:rsidP="00427738">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1. </w:t>
      </w:r>
      <w:proofErr w:type="gramStart"/>
      <w:r>
        <w:rPr>
          <w:rFonts w:ascii="Times New Roman" w:hAnsi="Times New Roman" w:cs="Times New Roman"/>
          <w:sz w:val="28"/>
          <w:szCs w:val="28"/>
          <w:lang w:bidi="en-US"/>
        </w:rPr>
        <w:t>Подготовительный</w:t>
      </w:r>
      <w:proofErr w:type="gramEnd"/>
      <w:r>
        <w:rPr>
          <w:rFonts w:ascii="Times New Roman" w:hAnsi="Times New Roman" w:cs="Times New Roman"/>
          <w:sz w:val="28"/>
          <w:szCs w:val="28"/>
          <w:lang w:bidi="en-US"/>
        </w:rPr>
        <w:t xml:space="preserve"> (определение целей и задач проекта, составление плана, диагностика детей).</w:t>
      </w:r>
    </w:p>
    <w:p w:rsidR="00427738" w:rsidRDefault="00427738" w:rsidP="00427738">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2. </w:t>
      </w:r>
      <w:proofErr w:type="gramStart"/>
      <w:r>
        <w:rPr>
          <w:rFonts w:ascii="Times New Roman" w:hAnsi="Times New Roman" w:cs="Times New Roman"/>
          <w:sz w:val="28"/>
          <w:szCs w:val="28"/>
          <w:lang w:bidi="en-US"/>
        </w:rPr>
        <w:t>Основной</w:t>
      </w:r>
      <w:proofErr w:type="gramEnd"/>
      <w:r>
        <w:rPr>
          <w:rFonts w:ascii="Times New Roman" w:hAnsi="Times New Roman" w:cs="Times New Roman"/>
          <w:sz w:val="28"/>
          <w:szCs w:val="28"/>
          <w:lang w:bidi="en-US"/>
        </w:rPr>
        <w:t xml:space="preserve"> (реализация проекта).</w:t>
      </w:r>
    </w:p>
    <w:p w:rsidR="00D02D16" w:rsidRDefault="00427738" w:rsidP="00427738">
      <w:pPr>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3. </w:t>
      </w:r>
      <w:proofErr w:type="gramStart"/>
      <w:r>
        <w:rPr>
          <w:rFonts w:ascii="Times New Roman" w:hAnsi="Times New Roman" w:cs="Times New Roman"/>
          <w:sz w:val="28"/>
          <w:szCs w:val="28"/>
          <w:lang w:bidi="en-US"/>
        </w:rPr>
        <w:t>Заключительный</w:t>
      </w:r>
      <w:proofErr w:type="gramEnd"/>
      <w:r>
        <w:rPr>
          <w:rFonts w:ascii="Times New Roman" w:hAnsi="Times New Roman" w:cs="Times New Roman"/>
          <w:sz w:val="28"/>
          <w:szCs w:val="28"/>
          <w:lang w:bidi="en-US"/>
        </w:rPr>
        <w:t xml:space="preserve"> (итоговая диагностика, подведение итогов).</w:t>
      </w:r>
    </w:p>
    <w:p w:rsidR="00D02D16" w:rsidRPr="00283CB8" w:rsidRDefault="00D02D16" w:rsidP="001A029A">
      <w:pPr>
        <w:jc w:val="center"/>
        <w:rPr>
          <w:rFonts w:ascii="Times New Roman" w:eastAsia="Times New Roman" w:hAnsi="Times New Roman" w:cs="Times New Roman"/>
          <w:b/>
          <w:bCs/>
          <w:sz w:val="28"/>
          <w:szCs w:val="28"/>
        </w:rPr>
      </w:pPr>
      <w:r w:rsidRPr="00283CB8">
        <w:rPr>
          <w:rFonts w:ascii="Times New Roman" w:eastAsia="Times New Roman" w:hAnsi="Times New Roman" w:cs="Times New Roman"/>
          <w:b/>
          <w:bCs/>
          <w:sz w:val="28"/>
          <w:szCs w:val="28"/>
        </w:rPr>
        <w:lastRenderedPageBreak/>
        <w:t>Перспективный план на первый учебный год</w:t>
      </w:r>
    </w:p>
    <w:p w:rsidR="00073BEA" w:rsidRPr="00283CB8" w:rsidRDefault="00073BEA" w:rsidP="00073BEA">
      <w:pPr>
        <w:ind w:left="2360" w:hanging="1934"/>
        <w:rPr>
          <w:rFonts w:ascii="Times New Roman" w:eastAsia="Times New Roman" w:hAnsi="Times New Roman" w:cs="Times New Roman"/>
          <w:bCs/>
          <w:i/>
          <w:sz w:val="28"/>
          <w:szCs w:val="28"/>
        </w:rPr>
      </w:pPr>
      <w:r w:rsidRPr="00283CB8">
        <w:rPr>
          <w:rFonts w:ascii="Times New Roman" w:eastAsia="Times New Roman" w:hAnsi="Times New Roman" w:cs="Times New Roman"/>
          <w:bCs/>
          <w:i/>
          <w:sz w:val="28"/>
          <w:szCs w:val="28"/>
        </w:rPr>
        <w:t>Задачи:</w:t>
      </w:r>
    </w:p>
    <w:p w:rsidR="00073BEA" w:rsidRPr="00283CB8" w:rsidRDefault="005F4405" w:rsidP="00073BEA">
      <w:pPr>
        <w:numPr>
          <w:ilvl w:val="0"/>
          <w:numId w:val="4"/>
        </w:numPr>
        <w:spacing w:after="0" w:line="234" w:lineRule="auto"/>
        <w:ind w:left="709" w:right="140" w:hanging="28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073BEA" w:rsidRPr="00283CB8">
        <w:rPr>
          <w:rFonts w:ascii="Times New Roman" w:eastAsia="Times New Roman" w:hAnsi="Times New Roman" w:cs="Times New Roman"/>
          <w:sz w:val="28"/>
          <w:szCs w:val="28"/>
        </w:rPr>
        <w:t>ормировать у детей навык чтения условных и</w:t>
      </w:r>
      <w:r>
        <w:rPr>
          <w:rFonts w:ascii="Times New Roman" w:eastAsia="Times New Roman" w:hAnsi="Times New Roman" w:cs="Times New Roman"/>
          <w:sz w:val="28"/>
          <w:szCs w:val="28"/>
        </w:rPr>
        <w:t>зображений на графическом языке.</w:t>
      </w:r>
    </w:p>
    <w:p w:rsidR="00073BEA" w:rsidRPr="00283CB8" w:rsidRDefault="00073BEA" w:rsidP="00073BEA">
      <w:pPr>
        <w:spacing w:line="17" w:lineRule="exact"/>
        <w:contextualSpacing/>
        <w:rPr>
          <w:rFonts w:ascii="Times New Roman" w:eastAsia="Times New Roman" w:hAnsi="Times New Roman" w:cs="Times New Roman"/>
          <w:sz w:val="28"/>
          <w:szCs w:val="28"/>
        </w:rPr>
      </w:pPr>
    </w:p>
    <w:p w:rsidR="00073BEA" w:rsidRPr="00283CB8" w:rsidRDefault="005F4405" w:rsidP="00073BEA">
      <w:pPr>
        <w:numPr>
          <w:ilvl w:val="0"/>
          <w:numId w:val="4"/>
        </w:numPr>
        <w:spacing w:after="0" w:line="233" w:lineRule="auto"/>
        <w:ind w:left="709" w:right="140" w:hanging="28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73BEA" w:rsidRPr="00283CB8">
        <w:rPr>
          <w:rFonts w:ascii="Times New Roman" w:eastAsia="Times New Roman" w:hAnsi="Times New Roman" w:cs="Times New Roman"/>
          <w:sz w:val="28"/>
          <w:szCs w:val="28"/>
        </w:rPr>
        <w:t>рименять освоенные средства в пос</w:t>
      </w:r>
      <w:r>
        <w:rPr>
          <w:rFonts w:ascii="Times New Roman" w:eastAsia="Times New Roman" w:hAnsi="Times New Roman" w:cs="Times New Roman"/>
          <w:sz w:val="28"/>
          <w:szCs w:val="28"/>
        </w:rPr>
        <w:t>троении и использовании моделей.</w:t>
      </w:r>
    </w:p>
    <w:p w:rsidR="00073BEA" w:rsidRPr="00283CB8" w:rsidRDefault="00073BEA" w:rsidP="00073BEA">
      <w:pPr>
        <w:spacing w:line="2" w:lineRule="exact"/>
        <w:contextualSpacing/>
        <w:rPr>
          <w:rFonts w:ascii="Times New Roman" w:eastAsia="Times New Roman" w:hAnsi="Times New Roman" w:cs="Times New Roman"/>
          <w:sz w:val="28"/>
          <w:szCs w:val="28"/>
        </w:rPr>
      </w:pPr>
    </w:p>
    <w:p w:rsidR="00073BEA" w:rsidRPr="00283CB8" w:rsidRDefault="005F4405" w:rsidP="00073BEA">
      <w:pPr>
        <w:numPr>
          <w:ilvl w:val="0"/>
          <w:numId w:val="4"/>
        </w:numPr>
        <w:spacing w:after="0" w:line="240" w:lineRule="auto"/>
        <w:ind w:left="709" w:hanging="28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073BEA" w:rsidRPr="00283CB8">
        <w:rPr>
          <w:rFonts w:ascii="Times New Roman" w:eastAsia="Times New Roman" w:hAnsi="Times New Roman" w:cs="Times New Roman"/>
          <w:sz w:val="28"/>
          <w:szCs w:val="28"/>
        </w:rPr>
        <w:t>азвивать потребность в коллективной деятельнос</w:t>
      </w:r>
      <w:r>
        <w:rPr>
          <w:rFonts w:ascii="Times New Roman" w:eastAsia="Times New Roman" w:hAnsi="Times New Roman" w:cs="Times New Roman"/>
          <w:sz w:val="28"/>
          <w:szCs w:val="28"/>
        </w:rPr>
        <w:t>ти.</w:t>
      </w:r>
    </w:p>
    <w:p w:rsidR="00073BEA" w:rsidRPr="00283CB8" w:rsidRDefault="00073BEA" w:rsidP="00073BEA">
      <w:pPr>
        <w:spacing w:line="13" w:lineRule="exact"/>
        <w:contextualSpacing/>
        <w:rPr>
          <w:rFonts w:ascii="Times New Roman" w:eastAsia="Times New Roman" w:hAnsi="Times New Roman" w:cs="Times New Roman"/>
          <w:sz w:val="28"/>
          <w:szCs w:val="28"/>
        </w:rPr>
      </w:pPr>
    </w:p>
    <w:p w:rsidR="00073BEA" w:rsidRPr="00283CB8" w:rsidRDefault="005F4405" w:rsidP="00073BEA">
      <w:pPr>
        <w:numPr>
          <w:ilvl w:val="0"/>
          <w:numId w:val="4"/>
        </w:numPr>
        <w:tabs>
          <w:tab w:val="left" w:pos="709"/>
        </w:tabs>
        <w:spacing w:after="0" w:line="234" w:lineRule="auto"/>
        <w:ind w:left="709" w:right="140" w:hanging="28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073BEA" w:rsidRPr="00283CB8">
        <w:rPr>
          <w:rFonts w:ascii="Times New Roman" w:eastAsia="Times New Roman" w:hAnsi="Times New Roman" w:cs="Times New Roman"/>
          <w:sz w:val="28"/>
          <w:szCs w:val="28"/>
        </w:rPr>
        <w:t>ормирование у детей умения действовать по плану и правил</w:t>
      </w:r>
      <w:r>
        <w:rPr>
          <w:rFonts w:ascii="Times New Roman" w:eastAsia="Times New Roman" w:hAnsi="Times New Roman" w:cs="Times New Roman"/>
          <w:sz w:val="28"/>
          <w:szCs w:val="28"/>
        </w:rPr>
        <w:t>ам и создавать целое по контуру.</w:t>
      </w:r>
    </w:p>
    <w:p w:rsidR="00073BEA" w:rsidRPr="00283CB8" w:rsidRDefault="00073BEA" w:rsidP="00073BEA">
      <w:pPr>
        <w:spacing w:line="1" w:lineRule="exact"/>
        <w:contextualSpacing/>
        <w:rPr>
          <w:rFonts w:ascii="Times New Roman" w:eastAsia="Times New Roman" w:hAnsi="Times New Roman" w:cs="Times New Roman"/>
          <w:sz w:val="28"/>
          <w:szCs w:val="28"/>
        </w:rPr>
      </w:pPr>
    </w:p>
    <w:p w:rsidR="00073BEA" w:rsidRDefault="005F4405" w:rsidP="00073BEA">
      <w:pPr>
        <w:numPr>
          <w:ilvl w:val="0"/>
          <w:numId w:val="4"/>
        </w:numPr>
        <w:spacing w:after="0" w:line="238" w:lineRule="auto"/>
        <w:ind w:left="709" w:hanging="283"/>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52314E">
        <w:rPr>
          <w:rFonts w:ascii="Times New Roman" w:eastAsia="Times New Roman" w:hAnsi="Times New Roman" w:cs="Times New Roman"/>
          <w:sz w:val="28"/>
          <w:szCs w:val="28"/>
        </w:rPr>
        <w:t>азвитие творческого воображения.</w:t>
      </w:r>
    </w:p>
    <w:p w:rsidR="0052314E" w:rsidRDefault="0052314E" w:rsidP="0052314E">
      <w:pPr>
        <w:pStyle w:val="a3"/>
        <w:rPr>
          <w:rFonts w:ascii="Times New Roman" w:eastAsia="Times New Roman" w:hAnsi="Times New Roman" w:cs="Times New Roman"/>
          <w:sz w:val="28"/>
          <w:szCs w:val="28"/>
        </w:rPr>
      </w:pPr>
    </w:p>
    <w:tbl>
      <w:tblPr>
        <w:tblStyle w:val="a4"/>
        <w:tblW w:w="10010" w:type="dxa"/>
        <w:tblInd w:w="-34" w:type="dxa"/>
        <w:tblLook w:val="04A0"/>
      </w:tblPr>
      <w:tblGrid>
        <w:gridCol w:w="1702"/>
        <w:gridCol w:w="2976"/>
        <w:gridCol w:w="2835"/>
        <w:gridCol w:w="2497"/>
      </w:tblGrid>
      <w:tr w:rsidR="0052314E" w:rsidTr="0052314E">
        <w:tc>
          <w:tcPr>
            <w:tcW w:w="1702"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Месяц</w:t>
            </w:r>
          </w:p>
        </w:tc>
        <w:tc>
          <w:tcPr>
            <w:tcW w:w="2976"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детьми</w:t>
            </w:r>
          </w:p>
        </w:tc>
        <w:tc>
          <w:tcPr>
            <w:tcW w:w="2835"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w:t>
            </w:r>
            <w:proofErr w:type="gramStart"/>
            <w:r>
              <w:rPr>
                <w:rFonts w:ascii="Times New Roman" w:eastAsia="Times New Roman" w:hAnsi="Times New Roman" w:cs="Times New Roman"/>
                <w:sz w:val="28"/>
                <w:szCs w:val="28"/>
              </w:rPr>
              <w:t>с</w:t>
            </w:r>
            <w:proofErr w:type="gramEnd"/>
          </w:p>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педагогами</w:t>
            </w:r>
          </w:p>
        </w:tc>
        <w:tc>
          <w:tcPr>
            <w:tcW w:w="2497"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родителями</w:t>
            </w:r>
          </w:p>
        </w:tc>
      </w:tr>
      <w:tr w:rsidR="0052314E" w:rsidTr="00A11162">
        <w:tc>
          <w:tcPr>
            <w:tcW w:w="1702"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Сентябрь</w:t>
            </w:r>
          </w:p>
        </w:tc>
        <w:tc>
          <w:tcPr>
            <w:tcW w:w="8308" w:type="dxa"/>
            <w:gridSpan w:val="3"/>
          </w:tcPr>
          <w:p w:rsidR="0052314E" w:rsidRDefault="0052314E"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проблемы, диагностика детей,</w:t>
            </w:r>
            <w:r w:rsidR="00BD101D">
              <w:rPr>
                <w:rFonts w:ascii="Times New Roman" w:eastAsia="Times New Roman" w:hAnsi="Times New Roman" w:cs="Times New Roman"/>
                <w:sz w:val="28"/>
                <w:szCs w:val="28"/>
              </w:rPr>
              <w:t xml:space="preserve"> анкетирование родителей,</w:t>
            </w:r>
            <w:r>
              <w:rPr>
                <w:rFonts w:ascii="Times New Roman" w:eastAsia="Times New Roman" w:hAnsi="Times New Roman" w:cs="Times New Roman"/>
                <w:sz w:val="28"/>
                <w:szCs w:val="28"/>
              </w:rPr>
              <w:t xml:space="preserve"> сбор материала на развитие логического мышления, разработка плана реализации проекта.</w:t>
            </w:r>
          </w:p>
        </w:tc>
      </w:tr>
      <w:tr w:rsidR="0052314E" w:rsidTr="0052314E">
        <w:tc>
          <w:tcPr>
            <w:tcW w:w="1702" w:type="dxa"/>
          </w:tcPr>
          <w:p w:rsidR="0052314E" w:rsidRDefault="0052314E"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Октябрь</w:t>
            </w:r>
          </w:p>
        </w:tc>
        <w:tc>
          <w:tcPr>
            <w:tcW w:w="2976" w:type="dxa"/>
          </w:tcPr>
          <w:p w:rsidR="0052314E" w:rsidRDefault="00941B3F"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w:t>
            </w:r>
            <w:r w:rsidR="00B52F50">
              <w:rPr>
                <w:rFonts w:ascii="Times New Roman" w:eastAsia="Times New Roman" w:hAnsi="Times New Roman" w:cs="Times New Roman"/>
                <w:sz w:val="28"/>
                <w:szCs w:val="28"/>
              </w:rPr>
              <w:t>Говорящие рисунки</w:t>
            </w:r>
            <w:r>
              <w:rPr>
                <w:rFonts w:ascii="Times New Roman" w:eastAsia="Times New Roman" w:hAnsi="Times New Roman" w:cs="Times New Roman"/>
                <w:sz w:val="28"/>
                <w:szCs w:val="28"/>
              </w:rPr>
              <w:t>»</w:t>
            </w:r>
          </w:p>
          <w:p w:rsidR="00941B3F" w:rsidRDefault="00941B3F"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w:t>
            </w:r>
            <w:proofErr w:type="spellStart"/>
            <w:r w:rsidR="00B52F50">
              <w:rPr>
                <w:rFonts w:ascii="Times New Roman" w:eastAsia="Times New Roman" w:hAnsi="Times New Roman" w:cs="Times New Roman"/>
                <w:sz w:val="28"/>
                <w:szCs w:val="28"/>
              </w:rPr>
              <w:t>Запоминалки</w:t>
            </w:r>
            <w:proofErr w:type="spellEnd"/>
            <w:r>
              <w:rPr>
                <w:rFonts w:ascii="Times New Roman" w:eastAsia="Times New Roman" w:hAnsi="Times New Roman" w:cs="Times New Roman"/>
                <w:sz w:val="28"/>
                <w:szCs w:val="28"/>
              </w:rPr>
              <w:t>»</w:t>
            </w:r>
          </w:p>
          <w:p w:rsidR="00BD101D" w:rsidRDefault="00BD101D" w:rsidP="00B52F50">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w:t>
            </w:r>
            <w:r w:rsidR="00B52F50">
              <w:rPr>
                <w:rFonts w:ascii="Times New Roman" w:eastAsia="Times New Roman" w:hAnsi="Times New Roman" w:cs="Times New Roman"/>
                <w:sz w:val="28"/>
                <w:szCs w:val="28"/>
              </w:rPr>
              <w:t>Угадай-ка</w:t>
            </w:r>
            <w:r>
              <w:rPr>
                <w:rFonts w:ascii="Times New Roman" w:eastAsia="Times New Roman" w:hAnsi="Times New Roman" w:cs="Times New Roman"/>
                <w:sz w:val="28"/>
                <w:szCs w:val="28"/>
              </w:rPr>
              <w:t>»</w:t>
            </w:r>
          </w:p>
          <w:p w:rsidR="00B52F50" w:rsidRDefault="00B52F50" w:rsidP="00B52F50">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Игра «Геометрическая мозаика»</w:t>
            </w:r>
          </w:p>
          <w:p w:rsidR="00564B18" w:rsidRDefault="00564B18" w:rsidP="00B52F50">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Составление описательного рассказа </w:t>
            </w:r>
            <w:proofErr w:type="gramStart"/>
            <w:r>
              <w:rPr>
                <w:rFonts w:ascii="Times New Roman" w:eastAsia="Times New Roman" w:hAnsi="Times New Roman" w:cs="Times New Roman"/>
                <w:sz w:val="28"/>
                <w:szCs w:val="28"/>
              </w:rPr>
              <w:t>по</w:t>
            </w:r>
            <w:proofErr w:type="gramEnd"/>
            <w:r>
              <w:rPr>
                <w:rFonts w:ascii="Times New Roman" w:eastAsia="Times New Roman" w:hAnsi="Times New Roman" w:cs="Times New Roman"/>
                <w:sz w:val="28"/>
                <w:szCs w:val="28"/>
              </w:rPr>
              <w:t xml:space="preserve"> на тему: «Фрукты», «Овощи».</w:t>
            </w:r>
          </w:p>
        </w:tc>
        <w:tc>
          <w:tcPr>
            <w:tcW w:w="2835" w:type="dxa"/>
          </w:tcPr>
          <w:p w:rsidR="0052314E"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«Особенности словесно-логического мышления дошкольников».</w:t>
            </w:r>
          </w:p>
        </w:tc>
        <w:tc>
          <w:tcPr>
            <w:tcW w:w="2497" w:type="dxa"/>
          </w:tcPr>
          <w:p w:rsidR="0052314E" w:rsidRDefault="00B07364"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Папка-передвижка «Возрастные особенности детей 5-6 лет».</w:t>
            </w:r>
          </w:p>
        </w:tc>
      </w:tr>
      <w:tr w:rsidR="00564B18" w:rsidTr="0052314E">
        <w:tc>
          <w:tcPr>
            <w:tcW w:w="1702" w:type="dxa"/>
          </w:tcPr>
          <w:p w:rsidR="00564B18" w:rsidRDefault="00564B18"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Ноябрь</w:t>
            </w:r>
          </w:p>
        </w:tc>
        <w:tc>
          <w:tcPr>
            <w:tcW w:w="2976" w:type="dxa"/>
          </w:tcPr>
          <w:p w:rsidR="00564B18"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«Сказки из коробки с пуговицами»</w:t>
            </w:r>
          </w:p>
          <w:p w:rsidR="00564B18"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«Части и целое»</w:t>
            </w:r>
          </w:p>
          <w:p w:rsidR="00564B18"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«Дорисовки»</w:t>
            </w:r>
          </w:p>
          <w:p w:rsidR="00564B18"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«Вещи и знаки»</w:t>
            </w:r>
          </w:p>
          <w:p w:rsidR="00564B18" w:rsidRDefault="00564B18"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Рассказывание сказки по </w:t>
            </w:r>
            <w:r w:rsidR="00040247">
              <w:rPr>
                <w:rFonts w:ascii="Times New Roman" w:eastAsia="Times New Roman" w:hAnsi="Times New Roman" w:cs="Times New Roman"/>
                <w:sz w:val="28"/>
                <w:szCs w:val="28"/>
              </w:rPr>
              <w:t xml:space="preserve">опорной схеме </w:t>
            </w:r>
            <w:r>
              <w:rPr>
                <w:rFonts w:ascii="Times New Roman" w:eastAsia="Times New Roman" w:hAnsi="Times New Roman" w:cs="Times New Roman"/>
                <w:sz w:val="28"/>
                <w:szCs w:val="28"/>
              </w:rPr>
              <w:t>«Волк и семеро козлят»</w:t>
            </w:r>
          </w:p>
          <w:p w:rsidR="00564B18" w:rsidRDefault="00564B18" w:rsidP="0052314E">
            <w:pPr>
              <w:spacing w:line="238" w:lineRule="auto"/>
              <w:rPr>
                <w:rFonts w:ascii="Times New Roman" w:eastAsia="Times New Roman" w:hAnsi="Times New Roman" w:cs="Times New Roman"/>
                <w:sz w:val="28"/>
                <w:szCs w:val="28"/>
              </w:rPr>
            </w:pPr>
          </w:p>
        </w:tc>
        <w:tc>
          <w:tcPr>
            <w:tcW w:w="2835" w:type="dxa"/>
          </w:tcPr>
          <w:p w:rsidR="00564B18" w:rsidRDefault="00564B18" w:rsidP="0052314E">
            <w:pPr>
              <w:spacing w:line="238" w:lineRule="auto"/>
              <w:rPr>
                <w:rFonts w:ascii="Times New Roman" w:eastAsia="Times New Roman" w:hAnsi="Times New Roman" w:cs="Times New Roman"/>
                <w:sz w:val="28"/>
                <w:szCs w:val="28"/>
              </w:rPr>
            </w:pPr>
          </w:p>
        </w:tc>
        <w:tc>
          <w:tcPr>
            <w:tcW w:w="2497" w:type="dxa"/>
          </w:tcPr>
          <w:p w:rsidR="00564B18"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w:t>
            </w:r>
            <w:r w:rsidR="000350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Зачем развивать у детей логическое мышление».</w:t>
            </w:r>
          </w:p>
        </w:tc>
      </w:tr>
      <w:tr w:rsidR="004428F2" w:rsidTr="0052314E">
        <w:tc>
          <w:tcPr>
            <w:tcW w:w="1702" w:type="dxa"/>
          </w:tcPr>
          <w:p w:rsidR="004428F2" w:rsidRDefault="004428F2"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Декабрь </w:t>
            </w:r>
          </w:p>
        </w:tc>
        <w:tc>
          <w:tcPr>
            <w:tcW w:w="2976" w:type="dxa"/>
          </w:tcPr>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«Какое у вас настроение»</w:t>
            </w:r>
          </w:p>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«Наоборот»</w:t>
            </w:r>
          </w:p>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«На что похоже?»</w:t>
            </w:r>
          </w:p>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«Веселые коврики»</w:t>
            </w:r>
          </w:p>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Составление описательного рассказа по теме: «Зима», «Домашние животные», «Дикие животные».</w:t>
            </w:r>
          </w:p>
        </w:tc>
        <w:tc>
          <w:tcPr>
            <w:tcW w:w="2835" w:type="dxa"/>
          </w:tcPr>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Консультация «Развитие основ логического мышления у старших дошкольников посредством </w:t>
            </w:r>
            <w:r>
              <w:rPr>
                <w:rFonts w:ascii="Times New Roman" w:eastAsia="Times New Roman" w:hAnsi="Times New Roman" w:cs="Times New Roman"/>
                <w:sz w:val="28"/>
                <w:szCs w:val="28"/>
              </w:rPr>
              <w:lastRenderedPageBreak/>
              <w:t>дидактической игры».</w:t>
            </w:r>
          </w:p>
        </w:tc>
        <w:tc>
          <w:tcPr>
            <w:tcW w:w="2497" w:type="dxa"/>
          </w:tcPr>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Беседа «Знаки и символы в нашей жизни».</w:t>
            </w:r>
          </w:p>
        </w:tc>
      </w:tr>
      <w:tr w:rsidR="004428F2" w:rsidTr="0052314E">
        <w:tc>
          <w:tcPr>
            <w:tcW w:w="1702" w:type="dxa"/>
          </w:tcPr>
          <w:p w:rsidR="004428F2" w:rsidRDefault="004428F2"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Январь</w:t>
            </w:r>
          </w:p>
        </w:tc>
        <w:tc>
          <w:tcPr>
            <w:tcW w:w="2976" w:type="dxa"/>
          </w:tcPr>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«Украсим тарелочки»</w:t>
            </w:r>
          </w:p>
          <w:p w:rsidR="004428F2" w:rsidRDefault="004428F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Игры на руках и пальцах</w:t>
            </w:r>
          </w:p>
          <w:p w:rsidR="004428F2"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Игра-пантомима</w:t>
            </w:r>
          </w:p>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описательного рассказа по теме «Мебель».</w:t>
            </w:r>
          </w:p>
        </w:tc>
        <w:tc>
          <w:tcPr>
            <w:tcW w:w="2835" w:type="dxa"/>
          </w:tcPr>
          <w:p w:rsidR="004428F2" w:rsidRDefault="004428F2" w:rsidP="0052314E">
            <w:pPr>
              <w:spacing w:line="238" w:lineRule="auto"/>
              <w:rPr>
                <w:rFonts w:ascii="Times New Roman" w:eastAsia="Times New Roman" w:hAnsi="Times New Roman" w:cs="Times New Roman"/>
                <w:sz w:val="28"/>
                <w:szCs w:val="28"/>
              </w:rPr>
            </w:pPr>
          </w:p>
        </w:tc>
        <w:tc>
          <w:tcPr>
            <w:tcW w:w="2497" w:type="dxa"/>
          </w:tcPr>
          <w:p w:rsidR="004428F2"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Рекомендации по созданию домашней игротеки на развитие логического мышления.</w:t>
            </w:r>
          </w:p>
        </w:tc>
      </w:tr>
      <w:tr w:rsidR="00040247" w:rsidTr="0052314E">
        <w:tc>
          <w:tcPr>
            <w:tcW w:w="1702" w:type="dxa"/>
          </w:tcPr>
          <w:p w:rsidR="00040247" w:rsidRDefault="00040247"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Февраль </w:t>
            </w:r>
          </w:p>
        </w:tc>
        <w:tc>
          <w:tcPr>
            <w:tcW w:w="2976" w:type="dxa"/>
          </w:tcPr>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«Портрет из пуговиц»</w:t>
            </w:r>
          </w:p>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«Подбери форму»</w:t>
            </w:r>
          </w:p>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«Подбери цвет»</w:t>
            </w:r>
          </w:p>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«Времена года»</w:t>
            </w:r>
          </w:p>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Рассказывание сказки по опорной схеме «</w:t>
            </w:r>
            <w:proofErr w:type="spellStart"/>
            <w:r>
              <w:rPr>
                <w:rFonts w:ascii="Times New Roman" w:eastAsia="Times New Roman" w:hAnsi="Times New Roman" w:cs="Times New Roman"/>
                <w:sz w:val="28"/>
                <w:szCs w:val="28"/>
              </w:rPr>
              <w:t>Заюшкина</w:t>
            </w:r>
            <w:proofErr w:type="spellEnd"/>
            <w:r>
              <w:rPr>
                <w:rFonts w:ascii="Times New Roman" w:eastAsia="Times New Roman" w:hAnsi="Times New Roman" w:cs="Times New Roman"/>
                <w:sz w:val="28"/>
                <w:szCs w:val="28"/>
              </w:rPr>
              <w:t xml:space="preserve"> избушка».</w:t>
            </w:r>
          </w:p>
          <w:p w:rsidR="00040247" w:rsidRDefault="00040247" w:rsidP="0052314E">
            <w:pPr>
              <w:spacing w:line="238" w:lineRule="auto"/>
              <w:rPr>
                <w:rFonts w:ascii="Times New Roman" w:eastAsia="Times New Roman" w:hAnsi="Times New Roman" w:cs="Times New Roman"/>
                <w:sz w:val="28"/>
                <w:szCs w:val="28"/>
              </w:rPr>
            </w:pPr>
          </w:p>
        </w:tc>
        <w:tc>
          <w:tcPr>
            <w:tcW w:w="2835" w:type="dxa"/>
          </w:tcPr>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«Условия и способы развития логики и речи у дошкольников».</w:t>
            </w:r>
          </w:p>
        </w:tc>
        <w:tc>
          <w:tcPr>
            <w:tcW w:w="2497" w:type="dxa"/>
          </w:tcPr>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Беседа «Играем с детьми дома».</w:t>
            </w:r>
          </w:p>
        </w:tc>
      </w:tr>
      <w:tr w:rsidR="00040247" w:rsidTr="0052314E">
        <w:tc>
          <w:tcPr>
            <w:tcW w:w="1702" w:type="dxa"/>
          </w:tcPr>
          <w:p w:rsidR="00040247" w:rsidRDefault="00040247"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Март </w:t>
            </w:r>
          </w:p>
        </w:tc>
        <w:tc>
          <w:tcPr>
            <w:tcW w:w="2976" w:type="dxa"/>
          </w:tcPr>
          <w:p w:rsidR="00040247" w:rsidRDefault="00040247"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«Время суток»</w:t>
            </w:r>
          </w:p>
          <w:p w:rsidR="00040247"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«Сказочные герои»</w:t>
            </w:r>
          </w:p>
          <w:p w:rsidR="00991D82"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«Загадочные точки»</w:t>
            </w:r>
          </w:p>
          <w:p w:rsidR="00991D82"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«Угадай, чьи следы на снегу»</w:t>
            </w:r>
          </w:p>
          <w:p w:rsidR="00991D82"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описательного рассказа на тему «Весна»</w:t>
            </w:r>
          </w:p>
        </w:tc>
        <w:tc>
          <w:tcPr>
            <w:tcW w:w="2835" w:type="dxa"/>
          </w:tcPr>
          <w:p w:rsidR="00040247" w:rsidRDefault="00040247" w:rsidP="0052314E">
            <w:pPr>
              <w:spacing w:line="238" w:lineRule="auto"/>
              <w:rPr>
                <w:rFonts w:ascii="Times New Roman" w:eastAsia="Times New Roman" w:hAnsi="Times New Roman" w:cs="Times New Roman"/>
                <w:sz w:val="28"/>
                <w:szCs w:val="28"/>
              </w:rPr>
            </w:pPr>
          </w:p>
        </w:tc>
        <w:tc>
          <w:tcPr>
            <w:tcW w:w="2497" w:type="dxa"/>
          </w:tcPr>
          <w:p w:rsidR="00040247"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Папка-передвижка «Развитие математических способностей у дошкольника».</w:t>
            </w:r>
          </w:p>
        </w:tc>
      </w:tr>
      <w:tr w:rsidR="00991D82" w:rsidTr="0052314E">
        <w:tc>
          <w:tcPr>
            <w:tcW w:w="1702" w:type="dxa"/>
          </w:tcPr>
          <w:p w:rsidR="00991D82" w:rsidRDefault="00991D82"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Апрель </w:t>
            </w:r>
          </w:p>
        </w:tc>
        <w:tc>
          <w:tcPr>
            <w:tcW w:w="2976" w:type="dxa"/>
          </w:tcPr>
          <w:p w:rsidR="00991D82" w:rsidRDefault="00991D82"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«Из чего сделаны вещи»</w:t>
            </w:r>
          </w:p>
          <w:p w:rsidR="00991D82"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«Веселые перевертыши»</w:t>
            </w:r>
          </w:p>
          <w:p w:rsidR="006B61D5"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«Цветочная клумба»</w:t>
            </w:r>
          </w:p>
          <w:p w:rsidR="006B61D5"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«Построим домик»</w:t>
            </w:r>
          </w:p>
          <w:p w:rsidR="006B61D5"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Рассказывание сказки </w:t>
            </w:r>
            <w:r>
              <w:rPr>
                <w:rFonts w:ascii="Times New Roman" w:eastAsia="Times New Roman" w:hAnsi="Times New Roman" w:cs="Times New Roman"/>
                <w:sz w:val="28"/>
                <w:szCs w:val="28"/>
              </w:rPr>
              <w:lastRenderedPageBreak/>
              <w:t>по опорной схеме «Лисичка со скалочкой»</w:t>
            </w:r>
          </w:p>
        </w:tc>
        <w:tc>
          <w:tcPr>
            <w:tcW w:w="2835" w:type="dxa"/>
          </w:tcPr>
          <w:p w:rsidR="00991D82"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Консультация «Использование метода мнемотехники в образовательно-воспитательном процессе».</w:t>
            </w:r>
          </w:p>
        </w:tc>
        <w:tc>
          <w:tcPr>
            <w:tcW w:w="2497" w:type="dxa"/>
          </w:tcPr>
          <w:p w:rsidR="00991D82" w:rsidRDefault="006B61D5"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«Развитие познавательных способностей ребенка методом мнемотехники».</w:t>
            </w:r>
          </w:p>
        </w:tc>
      </w:tr>
      <w:tr w:rsidR="006B61D5" w:rsidTr="0052314E">
        <w:tc>
          <w:tcPr>
            <w:tcW w:w="1702" w:type="dxa"/>
          </w:tcPr>
          <w:p w:rsidR="006B61D5" w:rsidRDefault="006B61D5" w:rsidP="0052314E">
            <w:pPr>
              <w:spacing w:line="23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Май </w:t>
            </w:r>
          </w:p>
        </w:tc>
        <w:tc>
          <w:tcPr>
            <w:tcW w:w="2976" w:type="dxa"/>
          </w:tcPr>
          <w:p w:rsidR="006B61D5" w:rsidRDefault="006B61D5" w:rsidP="00DA0EC1">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«Чудесные веревочки»</w:t>
            </w:r>
          </w:p>
          <w:p w:rsidR="006B61D5" w:rsidRDefault="006B61D5" w:rsidP="00DA0EC1">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«Орнамент»</w:t>
            </w:r>
          </w:p>
          <w:p w:rsidR="006B61D5" w:rsidRDefault="006B61D5" w:rsidP="00DA0EC1">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 «Нанижем бусы»</w:t>
            </w:r>
          </w:p>
          <w:p w:rsidR="006B61D5" w:rsidRDefault="00DA0EC1" w:rsidP="00DA0EC1">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Составление описательного рассказа на тему «Насекомые».</w:t>
            </w:r>
          </w:p>
        </w:tc>
        <w:tc>
          <w:tcPr>
            <w:tcW w:w="2835" w:type="dxa"/>
          </w:tcPr>
          <w:p w:rsidR="006B61D5" w:rsidRDefault="006B61D5" w:rsidP="0052314E">
            <w:pPr>
              <w:spacing w:line="238" w:lineRule="auto"/>
              <w:rPr>
                <w:rFonts w:ascii="Times New Roman" w:eastAsia="Times New Roman" w:hAnsi="Times New Roman" w:cs="Times New Roman"/>
                <w:sz w:val="28"/>
                <w:szCs w:val="28"/>
              </w:rPr>
            </w:pPr>
          </w:p>
        </w:tc>
        <w:tc>
          <w:tcPr>
            <w:tcW w:w="2497" w:type="dxa"/>
          </w:tcPr>
          <w:p w:rsidR="006B61D5" w:rsidRDefault="00DA0EC1" w:rsidP="0052314E">
            <w:pPr>
              <w:spacing w:line="23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Родительское собрание «Чему мы научились за год».</w:t>
            </w:r>
          </w:p>
        </w:tc>
      </w:tr>
    </w:tbl>
    <w:p w:rsidR="0052314E" w:rsidRPr="00283CB8" w:rsidRDefault="0052314E" w:rsidP="0052314E">
      <w:pPr>
        <w:spacing w:after="0" w:line="238" w:lineRule="auto"/>
        <w:ind w:left="709"/>
        <w:rPr>
          <w:rFonts w:ascii="Times New Roman" w:eastAsia="Times New Roman" w:hAnsi="Times New Roman" w:cs="Times New Roman"/>
          <w:sz w:val="28"/>
          <w:szCs w:val="28"/>
        </w:rPr>
      </w:pPr>
    </w:p>
    <w:p w:rsidR="00D02D16" w:rsidRDefault="00D02D16" w:rsidP="00D02D16">
      <w:pPr>
        <w:rPr>
          <w:rFonts w:ascii="Times New Roman" w:hAnsi="Times New Roman" w:cs="Times New Roman"/>
          <w:sz w:val="28"/>
          <w:szCs w:val="28"/>
        </w:rPr>
      </w:pPr>
    </w:p>
    <w:p w:rsidR="00427738" w:rsidRPr="00283CB8" w:rsidRDefault="00427738" w:rsidP="00D02D16">
      <w:pPr>
        <w:rPr>
          <w:rFonts w:ascii="Times New Roman" w:hAnsi="Times New Roman" w:cs="Times New Roman"/>
          <w:sz w:val="28"/>
          <w:szCs w:val="28"/>
        </w:rPr>
        <w:sectPr w:rsidR="00427738" w:rsidRPr="00283CB8" w:rsidSect="0096278C">
          <w:pgSz w:w="11900" w:h="16838"/>
          <w:pgMar w:top="1112" w:right="706" w:bottom="1440" w:left="1440" w:header="0" w:footer="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equalWidth="0">
            <w:col w:w="9760"/>
          </w:cols>
        </w:sectPr>
      </w:pPr>
    </w:p>
    <w:p w:rsidR="00D02D16" w:rsidRPr="00283CB8" w:rsidRDefault="00D02D16" w:rsidP="00D02D16">
      <w:pPr>
        <w:ind w:left="2380"/>
        <w:rPr>
          <w:rFonts w:ascii="Times New Roman" w:eastAsia="Times New Roman" w:hAnsi="Times New Roman" w:cs="Times New Roman"/>
          <w:b/>
          <w:bCs/>
          <w:sz w:val="28"/>
          <w:szCs w:val="28"/>
        </w:rPr>
      </w:pPr>
      <w:r w:rsidRPr="00283CB8">
        <w:rPr>
          <w:rFonts w:ascii="Times New Roman" w:eastAsia="Times New Roman" w:hAnsi="Times New Roman" w:cs="Times New Roman"/>
          <w:b/>
          <w:bCs/>
          <w:sz w:val="28"/>
          <w:szCs w:val="28"/>
        </w:rPr>
        <w:lastRenderedPageBreak/>
        <w:t xml:space="preserve">Перспективный план на </w:t>
      </w:r>
      <w:r w:rsidR="006E0453" w:rsidRPr="00283CB8">
        <w:rPr>
          <w:rFonts w:ascii="Times New Roman" w:eastAsia="Times New Roman" w:hAnsi="Times New Roman" w:cs="Times New Roman"/>
          <w:b/>
          <w:bCs/>
          <w:sz w:val="28"/>
          <w:szCs w:val="28"/>
        </w:rPr>
        <w:t>второй</w:t>
      </w:r>
      <w:r w:rsidRPr="00283CB8">
        <w:rPr>
          <w:rFonts w:ascii="Times New Roman" w:eastAsia="Times New Roman" w:hAnsi="Times New Roman" w:cs="Times New Roman"/>
          <w:b/>
          <w:bCs/>
          <w:sz w:val="28"/>
          <w:szCs w:val="28"/>
        </w:rPr>
        <w:t xml:space="preserve"> учебный год</w:t>
      </w:r>
    </w:p>
    <w:p w:rsidR="006E0453" w:rsidRPr="00283CB8" w:rsidRDefault="006E0453" w:rsidP="00D02D16">
      <w:pPr>
        <w:ind w:left="2380"/>
        <w:contextualSpacing/>
        <w:rPr>
          <w:rFonts w:ascii="Times New Roman" w:eastAsia="Times New Roman" w:hAnsi="Times New Roman" w:cs="Times New Roman"/>
          <w:b/>
          <w:bCs/>
          <w:sz w:val="28"/>
          <w:szCs w:val="28"/>
        </w:rPr>
      </w:pPr>
    </w:p>
    <w:p w:rsidR="006E0453" w:rsidRPr="00283CB8" w:rsidRDefault="006E0453" w:rsidP="006E0453">
      <w:pPr>
        <w:ind w:left="980"/>
        <w:contextualSpacing/>
        <w:rPr>
          <w:rFonts w:ascii="Times New Roman" w:hAnsi="Times New Roman" w:cs="Times New Roman"/>
          <w:sz w:val="28"/>
          <w:szCs w:val="28"/>
        </w:rPr>
      </w:pPr>
      <w:r w:rsidRPr="00283CB8">
        <w:rPr>
          <w:rFonts w:ascii="Times New Roman" w:eastAsia="Times New Roman" w:hAnsi="Times New Roman" w:cs="Times New Roman"/>
          <w:sz w:val="28"/>
          <w:szCs w:val="28"/>
        </w:rPr>
        <w:t>Задачи:</w:t>
      </w:r>
    </w:p>
    <w:p w:rsidR="006E0453" w:rsidRPr="00283CB8" w:rsidRDefault="006E0453" w:rsidP="006E0453">
      <w:pPr>
        <w:spacing w:line="215" w:lineRule="exact"/>
        <w:contextualSpacing/>
        <w:rPr>
          <w:rFonts w:ascii="Times New Roman" w:hAnsi="Times New Roman" w:cs="Times New Roman"/>
          <w:sz w:val="28"/>
          <w:szCs w:val="28"/>
        </w:rPr>
      </w:pPr>
    </w:p>
    <w:p w:rsidR="006E0453" w:rsidRPr="00283CB8" w:rsidRDefault="005F4405" w:rsidP="006E0453">
      <w:pPr>
        <w:numPr>
          <w:ilvl w:val="0"/>
          <w:numId w:val="5"/>
        </w:numPr>
        <w:tabs>
          <w:tab w:val="left" w:pos="1700"/>
        </w:tabs>
        <w:spacing w:after="0" w:line="234" w:lineRule="auto"/>
        <w:ind w:left="1700" w:right="160" w:hanging="3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E0453" w:rsidRPr="00283CB8">
        <w:rPr>
          <w:rFonts w:ascii="Times New Roman" w:eastAsia="Times New Roman" w:hAnsi="Times New Roman" w:cs="Times New Roman"/>
          <w:sz w:val="28"/>
          <w:szCs w:val="28"/>
        </w:rPr>
        <w:t>оспитывать осознание трудностей в про</w:t>
      </w:r>
      <w:r>
        <w:rPr>
          <w:rFonts w:ascii="Times New Roman" w:eastAsia="Times New Roman" w:hAnsi="Times New Roman" w:cs="Times New Roman"/>
          <w:sz w:val="28"/>
          <w:szCs w:val="28"/>
        </w:rPr>
        <w:t>цессе разучивания игр и занятий.</w:t>
      </w:r>
    </w:p>
    <w:p w:rsidR="006E0453" w:rsidRPr="00283CB8" w:rsidRDefault="006E0453" w:rsidP="006E0453">
      <w:pPr>
        <w:spacing w:line="1" w:lineRule="exact"/>
        <w:contextualSpacing/>
        <w:rPr>
          <w:rFonts w:ascii="Times New Roman" w:eastAsia="Times New Roman" w:hAnsi="Times New Roman" w:cs="Times New Roman"/>
          <w:sz w:val="28"/>
          <w:szCs w:val="28"/>
        </w:rPr>
      </w:pPr>
    </w:p>
    <w:p w:rsidR="006E0453" w:rsidRPr="00283CB8" w:rsidRDefault="005F4405" w:rsidP="006E0453">
      <w:pPr>
        <w:numPr>
          <w:ilvl w:val="0"/>
          <w:numId w:val="5"/>
        </w:numPr>
        <w:tabs>
          <w:tab w:val="left" w:pos="1700"/>
        </w:tabs>
        <w:spacing w:after="0" w:line="238" w:lineRule="auto"/>
        <w:ind w:left="1700" w:hanging="3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006E0453" w:rsidRPr="00283CB8">
        <w:rPr>
          <w:rFonts w:ascii="Times New Roman" w:eastAsia="Times New Roman" w:hAnsi="Times New Roman" w:cs="Times New Roman"/>
          <w:sz w:val="28"/>
          <w:szCs w:val="28"/>
        </w:rPr>
        <w:t>ормировать графические навыки, укрепле</w:t>
      </w:r>
      <w:r>
        <w:rPr>
          <w:rFonts w:ascii="Times New Roman" w:eastAsia="Times New Roman" w:hAnsi="Times New Roman" w:cs="Times New Roman"/>
          <w:sz w:val="28"/>
          <w:szCs w:val="28"/>
        </w:rPr>
        <w:t>ние мышц рук.</w:t>
      </w:r>
    </w:p>
    <w:p w:rsidR="006E0453" w:rsidRPr="00283CB8" w:rsidRDefault="006E0453" w:rsidP="006E0453">
      <w:pPr>
        <w:spacing w:line="2" w:lineRule="exact"/>
        <w:contextualSpacing/>
        <w:rPr>
          <w:rFonts w:ascii="Times New Roman" w:eastAsia="Times New Roman" w:hAnsi="Times New Roman" w:cs="Times New Roman"/>
          <w:sz w:val="28"/>
          <w:szCs w:val="28"/>
        </w:rPr>
      </w:pPr>
    </w:p>
    <w:p w:rsidR="006E0453" w:rsidRPr="00283CB8" w:rsidRDefault="005F4405" w:rsidP="006E0453">
      <w:pPr>
        <w:numPr>
          <w:ilvl w:val="0"/>
          <w:numId w:val="5"/>
        </w:numPr>
        <w:tabs>
          <w:tab w:val="left" w:pos="1700"/>
        </w:tabs>
        <w:spacing w:after="0" w:line="240" w:lineRule="auto"/>
        <w:ind w:left="1700" w:hanging="3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6E0453" w:rsidRPr="00283CB8">
        <w:rPr>
          <w:rFonts w:ascii="Times New Roman" w:eastAsia="Times New Roman" w:hAnsi="Times New Roman" w:cs="Times New Roman"/>
          <w:sz w:val="28"/>
          <w:szCs w:val="28"/>
        </w:rPr>
        <w:t>азвивать у ребенка способн</w:t>
      </w:r>
      <w:r>
        <w:rPr>
          <w:rFonts w:ascii="Times New Roman" w:eastAsia="Times New Roman" w:hAnsi="Times New Roman" w:cs="Times New Roman"/>
          <w:sz w:val="28"/>
          <w:szCs w:val="28"/>
        </w:rPr>
        <w:t>ости к художественному мышлению.</w:t>
      </w:r>
    </w:p>
    <w:p w:rsidR="006E0453" w:rsidRPr="00283CB8" w:rsidRDefault="006E0453" w:rsidP="006E0453">
      <w:pPr>
        <w:spacing w:line="13" w:lineRule="exact"/>
        <w:contextualSpacing/>
        <w:rPr>
          <w:rFonts w:ascii="Times New Roman" w:eastAsia="Times New Roman" w:hAnsi="Times New Roman" w:cs="Times New Roman"/>
          <w:sz w:val="28"/>
          <w:szCs w:val="28"/>
        </w:rPr>
      </w:pPr>
    </w:p>
    <w:p w:rsidR="006E0453" w:rsidRPr="00283CB8" w:rsidRDefault="005F4405" w:rsidP="006E0453">
      <w:pPr>
        <w:numPr>
          <w:ilvl w:val="0"/>
          <w:numId w:val="5"/>
        </w:numPr>
        <w:tabs>
          <w:tab w:val="left" w:pos="1700"/>
        </w:tabs>
        <w:spacing w:after="0" w:line="234" w:lineRule="auto"/>
        <w:ind w:left="1700" w:right="140" w:hanging="3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E0453" w:rsidRPr="00283CB8">
        <w:rPr>
          <w:rFonts w:ascii="Times New Roman" w:eastAsia="Times New Roman" w:hAnsi="Times New Roman" w:cs="Times New Roman"/>
          <w:sz w:val="28"/>
          <w:szCs w:val="28"/>
        </w:rPr>
        <w:t>своение действий по использованию</w:t>
      </w:r>
      <w:r>
        <w:rPr>
          <w:rFonts w:ascii="Times New Roman" w:eastAsia="Times New Roman" w:hAnsi="Times New Roman" w:cs="Times New Roman"/>
          <w:sz w:val="28"/>
          <w:szCs w:val="28"/>
        </w:rPr>
        <w:t xml:space="preserve"> и построению наглядных моделей.</w:t>
      </w:r>
    </w:p>
    <w:p w:rsidR="006E0453" w:rsidRPr="00283CB8" w:rsidRDefault="006E0453" w:rsidP="006E0453">
      <w:pPr>
        <w:spacing w:line="1" w:lineRule="exact"/>
        <w:contextualSpacing/>
        <w:rPr>
          <w:rFonts w:ascii="Times New Roman" w:eastAsia="Times New Roman" w:hAnsi="Times New Roman" w:cs="Times New Roman"/>
          <w:sz w:val="28"/>
          <w:szCs w:val="28"/>
        </w:rPr>
      </w:pPr>
    </w:p>
    <w:p w:rsidR="006E0453" w:rsidRPr="00283CB8" w:rsidRDefault="005F4405" w:rsidP="006E0453">
      <w:pPr>
        <w:numPr>
          <w:ilvl w:val="0"/>
          <w:numId w:val="5"/>
        </w:numPr>
        <w:tabs>
          <w:tab w:val="left" w:pos="1700"/>
        </w:tabs>
        <w:spacing w:after="0" w:line="238" w:lineRule="auto"/>
        <w:ind w:left="1700" w:hanging="3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bookmarkStart w:id="0" w:name="_GoBack"/>
      <w:bookmarkEnd w:id="0"/>
      <w:r w:rsidR="006E0453" w:rsidRPr="00283CB8">
        <w:rPr>
          <w:rFonts w:ascii="Times New Roman" w:eastAsia="Times New Roman" w:hAnsi="Times New Roman" w:cs="Times New Roman"/>
          <w:sz w:val="28"/>
          <w:szCs w:val="28"/>
        </w:rPr>
        <w:t>азвивать экспериментальное планирование.</w:t>
      </w:r>
    </w:p>
    <w:p w:rsidR="006E0453" w:rsidRPr="00283CB8" w:rsidRDefault="006E0453" w:rsidP="00D02D16">
      <w:pPr>
        <w:ind w:left="2380"/>
        <w:contextualSpacing/>
        <w:rPr>
          <w:rFonts w:ascii="Times New Roman" w:hAnsi="Times New Roman" w:cs="Times New Roman"/>
          <w:sz w:val="28"/>
          <w:szCs w:val="28"/>
        </w:rPr>
      </w:pPr>
    </w:p>
    <w:p w:rsidR="00D02D16" w:rsidRPr="00283CB8" w:rsidRDefault="00D02D16" w:rsidP="00D02D16">
      <w:pPr>
        <w:spacing w:line="183" w:lineRule="exact"/>
        <w:rPr>
          <w:rFonts w:ascii="Times New Roman" w:hAnsi="Times New Roman" w:cs="Times New Roman"/>
          <w:sz w:val="28"/>
          <w:szCs w:val="28"/>
        </w:rPr>
      </w:pPr>
    </w:p>
    <w:tbl>
      <w:tblPr>
        <w:tblStyle w:val="a4"/>
        <w:tblW w:w="0" w:type="auto"/>
        <w:tblLook w:val="04A0"/>
      </w:tblPr>
      <w:tblGrid>
        <w:gridCol w:w="1773"/>
        <w:gridCol w:w="2795"/>
        <w:gridCol w:w="2392"/>
        <w:gridCol w:w="2611"/>
      </w:tblGrid>
      <w:tr w:rsidR="00DA0EC1" w:rsidTr="00DA0EC1">
        <w:tc>
          <w:tcPr>
            <w:tcW w:w="1809"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Месяц</w:t>
            </w:r>
          </w:p>
        </w:tc>
        <w:tc>
          <w:tcPr>
            <w:tcW w:w="2835"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Работа с детьми</w:t>
            </w:r>
          </w:p>
        </w:tc>
        <w:tc>
          <w:tcPr>
            <w:tcW w:w="2410"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Работа с педагогами</w:t>
            </w:r>
          </w:p>
        </w:tc>
        <w:tc>
          <w:tcPr>
            <w:tcW w:w="2517"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Работа с родителями</w:t>
            </w:r>
          </w:p>
        </w:tc>
      </w:tr>
      <w:tr w:rsidR="00DA0EC1" w:rsidTr="00DA0EC1">
        <w:tc>
          <w:tcPr>
            <w:tcW w:w="1809"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Сентябрь</w:t>
            </w:r>
          </w:p>
        </w:tc>
        <w:tc>
          <w:tcPr>
            <w:tcW w:w="2835" w:type="dxa"/>
          </w:tcPr>
          <w:p w:rsidR="00DA0EC1" w:rsidRDefault="00DA0EC1"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Диагностика </w:t>
            </w:r>
          </w:p>
        </w:tc>
        <w:tc>
          <w:tcPr>
            <w:tcW w:w="2410" w:type="dxa"/>
          </w:tcPr>
          <w:p w:rsidR="00DA0EC1" w:rsidRDefault="00DA0EC1" w:rsidP="00DA0EC1">
            <w:pPr>
              <w:rPr>
                <w:rFonts w:ascii="Times New Roman" w:hAnsi="Times New Roman" w:cs="Times New Roman"/>
                <w:sz w:val="28"/>
                <w:szCs w:val="28"/>
                <w:lang w:bidi="en-US"/>
              </w:rPr>
            </w:pPr>
            <w:r>
              <w:rPr>
                <w:rFonts w:ascii="Times New Roman" w:hAnsi="Times New Roman" w:cs="Times New Roman"/>
                <w:sz w:val="28"/>
                <w:szCs w:val="28"/>
                <w:lang w:bidi="en-US"/>
              </w:rPr>
              <w:t>Консультация «Особенности словесно-логического мышления дошкольников».</w:t>
            </w:r>
          </w:p>
        </w:tc>
        <w:tc>
          <w:tcPr>
            <w:tcW w:w="2517" w:type="dxa"/>
          </w:tcPr>
          <w:p w:rsidR="00DA0EC1" w:rsidRDefault="00DA0EC1" w:rsidP="00762692">
            <w:pPr>
              <w:rPr>
                <w:rFonts w:ascii="Times New Roman" w:hAnsi="Times New Roman" w:cs="Times New Roman"/>
                <w:sz w:val="28"/>
                <w:szCs w:val="28"/>
                <w:lang w:bidi="en-US"/>
              </w:rPr>
            </w:pPr>
            <w:r>
              <w:rPr>
                <w:rFonts w:ascii="Times New Roman" w:hAnsi="Times New Roman" w:cs="Times New Roman"/>
                <w:sz w:val="28"/>
                <w:szCs w:val="28"/>
                <w:lang w:bidi="en-US"/>
              </w:rPr>
              <w:t>Папка-передвижка «Возрастные особенности детей подготовительной к школе группы».</w:t>
            </w:r>
          </w:p>
        </w:tc>
      </w:tr>
      <w:tr w:rsidR="00DA0EC1" w:rsidTr="00DA0EC1">
        <w:tc>
          <w:tcPr>
            <w:tcW w:w="1809" w:type="dxa"/>
          </w:tcPr>
          <w:p w:rsidR="00DA0EC1" w:rsidRDefault="00DA0EC1"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Октябрь </w:t>
            </w:r>
          </w:p>
        </w:tc>
        <w:tc>
          <w:tcPr>
            <w:tcW w:w="2835" w:type="dxa"/>
          </w:tcPr>
          <w:p w:rsidR="00DA0EC1" w:rsidRDefault="00DA0EC1"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«Дорисовки»</w:t>
            </w:r>
          </w:p>
          <w:p w:rsidR="00DA0EC1" w:rsidRDefault="00DA0EC1"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«Отгадай, что задумали</w:t>
            </w:r>
            <w:r w:rsidR="00035092">
              <w:rPr>
                <w:rFonts w:ascii="Times New Roman" w:hAnsi="Times New Roman" w:cs="Times New Roman"/>
                <w:sz w:val="28"/>
                <w:szCs w:val="28"/>
                <w:lang w:bidi="en-US"/>
              </w:rPr>
              <w:t>»</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«Что бы это значило?»</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«Кто больше»</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Рассказывание стихотворения по опорной схеме «Осень»</w:t>
            </w:r>
          </w:p>
        </w:tc>
        <w:tc>
          <w:tcPr>
            <w:tcW w:w="2410" w:type="dxa"/>
          </w:tcPr>
          <w:p w:rsidR="00DA0EC1" w:rsidRDefault="00DA0EC1" w:rsidP="0030499F">
            <w:pPr>
              <w:jc w:val="both"/>
              <w:rPr>
                <w:rFonts w:ascii="Times New Roman" w:hAnsi="Times New Roman" w:cs="Times New Roman"/>
                <w:sz w:val="28"/>
                <w:szCs w:val="28"/>
                <w:lang w:bidi="en-US"/>
              </w:rPr>
            </w:pPr>
          </w:p>
        </w:tc>
        <w:tc>
          <w:tcPr>
            <w:tcW w:w="2517" w:type="dxa"/>
          </w:tcPr>
          <w:p w:rsidR="00DA0EC1" w:rsidRDefault="00035092" w:rsidP="00762692">
            <w:pPr>
              <w:rPr>
                <w:rFonts w:ascii="Times New Roman" w:hAnsi="Times New Roman" w:cs="Times New Roman"/>
                <w:sz w:val="28"/>
                <w:szCs w:val="28"/>
                <w:lang w:bidi="en-US"/>
              </w:rPr>
            </w:pPr>
            <w:r>
              <w:rPr>
                <w:rFonts w:ascii="Times New Roman" w:hAnsi="Times New Roman" w:cs="Times New Roman"/>
                <w:sz w:val="28"/>
                <w:szCs w:val="28"/>
                <w:lang w:bidi="en-US"/>
              </w:rPr>
              <w:t>Родительское собрание «Дидактические игры в интеллектуальном развитии детей».</w:t>
            </w:r>
          </w:p>
        </w:tc>
      </w:tr>
      <w:tr w:rsidR="00035092" w:rsidTr="00DA0EC1">
        <w:tc>
          <w:tcPr>
            <w:tcW w:w="1809" w:type="dxa"/>
          </w:tcPr>
          <w:p w:rsidR="00035092" w:rsidRDefault="00035092" w:rsidP="00DA0EC1">
            <w:pPr>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Ноябрь </w:t>
            </w:r>
          </w:p>
        </w:tc>
        <w:tc>
          <w:tcPr>
            <w:tcW w:w="2835" w:type="dxa"/>
          </w:tcPr>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«Пуговицы»</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«Предмет и план»</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«Фоторобот»</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Д/и «</w:t>
            </w:r>
            <w:proofErr w:type="spellStart"/>
            <w:r>
              <w:rPr>
                <w:rFonts w:ascii="Times New Roman" w:hAnsi="Times New Roman" w:cs="Times New Roman"/>
                <w:sz w:val="28"/>
                <w:szCs w:val="28"/>
                <w:lang w:bidi="en-US"/>
              </w:rPr>
              <w:t>Пазлы</w:t>
            </w:r>
            <w:proofErr w:type="spellEnd"/>
            <w:r>
              <w:rPr>
                <w:rFonts w:ascii="Times New Roman" w:hAnsi="Times New Roman" w:cs="Times New Roman"/>
                <w:sz w:val="28"/>
                <w:szCs w:val="28"/>
                <w:lang w:bidi="en-US"/>
              </w:rPr>
              <w:t>»</w:t>
            </w:r>
          </w:p>
          <w:p w:rsidR="00035092" w:rsidRDefault="00035092" w:rsidP="0030499F">
            <w:pPr>
              <w:jc w:val="both"/>
              <w:rPr>
                <w:rFonts w:ascii="Times New Roman" w:hAnsi="Times New Roman" w:cs="Times New Roman"/>
                <w:sz w:val="28"/>
                <w:szCs w:val="28"/>
                <w:lang w:bidi="en-US"/>
              </w:rPr>
            </w:pPr>
            <w:r>
              <w:rPr>
                <w:rFonts w:ascii="Times New Roman" w:hAnsi="Times New Roman" w:cs="Times New Roman"/>
                <w:sz w:val="28"/>
                <w:szCs w:val="28"/>
                <w:lang w:bidi="en-US"/>
              </w:rPr>
              <w:t>Составление описательного рассказа на тему «Птицы»</w:t>
            </w:r>
          </w:p>
        </w:tc>
        <w:tc>
          <w:tcPr>
            <w:tcW w:w="2410" w:type="dxa"/>
          </w:tcPr>
          <w:p w:rsidR="00035092" w:rsidRDefault="00035092" w:rsidP="00035092">
            <w:pPr>
              <w:rPr>
                <w:rFonts w:ascii="Times New Roman" w:hAnsi="Times New Roman" w:cs="Times New Roman"/>
                <w:sz w:val="28"/>
                <w:szCs w:val="28"/>
                <w:lang w:bidi="en-US"/>
              </w:rPr>
            </w:pPr>
            <w:r>
              <w:rPr>
                <w:rFonts w:ascii="Times New Roman" w:hAnsi="Times New Roman" w:cs="Times New Roman"/>
                <w:sz w:val="28"/>
                <w:szCs w:val="28"/>
                <w:lang w:bidi="en-US"/>
              </w:rPr>
              <w:t xml:space="preserve">Консультация «Применение моделей, схем, </w:t>
            </w:r>
            <w:proofErr w:type="spellStart"/>
            <w:r>
              <w:rPr>
                <w:rFonts w:ascii="Times New Roman" w:hAnsi="Times New Roman" w:cs="Times New Roman"/>
                <w:sz w:val="28"/>
                <w:szCs w:val="28"/>
                <w:lang w:bidi="en-US"/>
              </w:rPr>
              <w:t>мнемотаблиц</w:t>
            </w:r>
            <w:proofErr w:type="spellEnd"/>
            <w:r>
              <w:rPr>
                <w:rFonts w:ascii="Times New Roman" w:hAnsi="Times New Roman" w:cs="Times New Roman"/>
                <w:sz w:val="28"/>
                <w:szCs w:val="28"/>
                <w:lang w:bidi="en-US"/>
              </w:rPr>
              <w:t xml:space="preserve">  для познавательно-речевого развития детей дошкольного возраста».</w:t>
            </w:r>
          </w:p>
        </w:tc>
        <w:tc>
          <w:tcPr>
            <w:tcW w:w="2517" w:type="dxa"/>
          </w:tcPr>
          <w:p w:rsidR="00035092" w:rsidRDefault="00035092" w:rsidP="00762692">
            <w:pPr>
              <w:rPr>
                <w:rFonts w:ascii="Times New Roman" w:hAnsi="Times New Roman" w:cs="Times New Roman"/>
                <w:sz w:val="28"/>
                <w:szCs w:val="28"/>
                <w:lang w:bidi="en-US"/>
              </w:rPr>
            </w:pPr>
            <w:r>
              <w:rPr>
                <w:rFonts w:ascii="Times New Roman" w:hAnsi="Times New Roman" w:cs="Times New Roman"/>
                <w:sz w:val="28"/>
                <w:szCs w:val="28"/>
                <w:lang w:bidi="en-US"/>
              </w:rPr>
              <w:t>Консультация «Использование приема мнемотехники в разучивании стихотворений».</w:t>
            </w:r>
          </w:p>
        </w:tc>
      </w:tr>
      <w:tr w:rsidR="00762692" w:rsidTr="00DA0EC1">
        <w:tc>
          <w:tcPr>
            <w:tcW w:w="1809" w:type="dxa"/>
          </w:tcPr>
          <w:p w:rsidR="00762692" w:rsidRDefault="00762692" w:rsidP="00EF4701">
            <w:pPr>
              <w:jc w:val="center"/>
              <w:rPr>
                <w:rFonts w:ascii="Times New Roman" w:hAnsi="Times New Roman" w:cs="Times New Roman"/>
                <w:sz w:val="28"/>
                <w:szCs w:val="28"/>
                <w:lang w:bidi="en-US"/>
              </w:rPr>
            </w:pPr>
            <w:r>
              <w:rPr>
                <w:rFonts w:ascii="Times New Roman" w:hAnsi="Times New Roman" w:cs="Times New Roman"/>
                <w:sz w:val="28"/>
                <w:szCs w:val="28"/>
                <w:lang w:bidi="en-US"/>
              </w:rPr>
              <w:t>Декабрь</w:t>
            </w:r>
          </w:p>
        </w:tc>
        <w:tc>
          <w:tcPr>
            <w:tcW w:w="2835"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«Домино из пуговиц»</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«Звукорежиссер»</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lastRenderedPageBreak/>
              <w:t>Д/и «Лесник»</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«Впечатления»</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Рассказывание стихотворения по опорной схеме «Белка-шалунишка»</w:t>
            </w:r>
          </w:p>
        </w:tc>
        <w:tc>
          <w:tcPr>
            <w:tcW w:w="2410" w:type="dxa"/>
          </w:tcPr>
          <w:p w:rsidR="00762692" w:rsidRDefault="00762692" w:rsidP="00762692">
            <w:pPr>
              <w:rPr>
                <w:rFonts w:ascii="Times New Roman" w:hAnsi="Times New Roman" w:cs="Times New Roman"/>
                <w:sz w:val="28"/>
                <w:szCs w:val="28"/>
                <w:lang w:bidi="en-US"/>
              </w:rPr>
            </w:pPr>
          </w:p>
        </w:tc>
        <w:tc>
          <w:tcPr>
            <w:tcW w:w="2517"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 xml:space="preserve">Беседа «Значение игр головоломок для развития детей </w:t>
            </w:r>
            <w:r>
              <w:rPr>
                <w:rFonts w:ascii="Times New Roman" w:hAnsi="Times New Roman" w:cs="Times New Roman"/>
                <w:sz w:val="28"/>
                <w:szCs w:val="28"/>
                <w:lang w:bidi="en-US"/>
              </w:rPr>
              <w:lastRenderedPageBreak/>
              <w:t>дошкольного возраста».</w:t>
            </w:r>
          </w:p>
        </w:tc>
      </w:tr>
      <w:tr w:rsidR="00762692" w:rsidTr="00DA0EC1">
        <w:tc>
          <w:tcPr>
            <w:tcW w:w="1809" w:type="dxa"/>
          </w:tcPr>
          <w:p w:rsidR="00762692" w:rsidRDefault="00762692" w:rsidP="00762692">
            <w:pPr>
              <w:jc w:val="center"/>
              <w:rPr>
                <w:rFonts w:ascii="Times New Roman" w:hAnsi="Times New Roman" w:cs="Times New Roman"/>
                <w:sz w:val="28"/>
                <w:szCs w:val="28"/>
                <w:lang w:bidi="en-US"/>
              </w:rPr>
            </w:pPr>
            <w:r>
              <w:rPr>
                <w:rFonts w:ascii="Times New Roman" w:hAnsi="Times New Roman" w:cs="Times New Roman"/>
                <w:sz w:val="28"/>
                <w:szCs w:val="28"/>
                <w:lang w:bidi="en-US"/>
              </w:rPr>
              <w:lastRenderedPageBreak/>
              <w:t>Январь</w:t>
            </w:r>
          </w:p>
        </w:tc>
        <w:tc>
          <w:tcPr>
            <w:tcW w:w="2835"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«Веселый клоун»</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«Лоскутное одеяло»</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«Веселая путаница»</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Игра «Собери слово»</w:t>
            </w:r>
          </w:p>
        </w:tc>
        <w:tc>
          <w:tcPr>
            <w:tcW w:w="2410"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Консультация «Развитие знаково-символической функции в дошкольном возрасте».</w:t>
            </w:r>
          </w:p>
        </w:tc>
        <w:tc>
          <w:tcPr>
            <w:tcW w:w="2517"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Папка-передвижка «Иры и упражнения на развитие логического мышления и связной речи для детей старшего дошкольного возраста».</w:t>
            </w:r>
          </w:p>
        </w:tc>
      </w:tr>
      <w:tr w:rsidR="00762692" w:rsidTr="00DA0EC1">
        <w:tc>
          <w:tcPr>
            <w:tcW w:w="1809" w:type="dxa"/>
          </w:tcPr>
          <w:p w:rsidR="00762692" w:rsidRDefault="00762692" w:rsidP="00762692">
            <w:pPr>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Февраль </w:t>
            </w:r>
          </w:p>
        </w:tc>
        <w:tc>
          <w:tcPr>
            <w:tcW w:w="2835" w:type="dxa"/>
          </w:tcPr>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«Бумажный конструктор»</w:t>
            </w:r>
          </w:p>
          <w:p w:rsidR="00762692" w:rsidRDefault="00762692" w:rsidP="00762692">
            <w:pPr>
              <w:rPr>
                <w:rFonts w:ascii="Times New Roman" w:hAnsi="Times New Roman" w:cs="Times New Roman"/>
                <w:sz w:val="28"/>
                <w:szCs w:val="28"/>
                <w:lang w:bidi="en-US"/>
              </w:rPr>
            </w:pPr>
            <w:r>
              <w:rPr>
                <w:rFonts w:ascii="Times New Roman" w:hAnsi="Times New Roman" w:cs="Times New Roman"/>
                <w:sz w:val="28"/>
                <w:szCs w:val="28"/>
                <w:lang w:bidi="en-US"/>
              </w:rPr>
              <w:t>Д/и «Что было бы</w:t>
            </w:r>
            <w:r w:rsidR="008E1DAC">
              <w:rPr>
                <w:rFonts w:ascii="Times New Roman" w:hAnsi="Times New Roman" w:cs="Times New Roman"/>
                <w:sz w:val="28"/>
                <w:szCs w:val="28"/>
                <w:lang w:bidi="en-US"/>
              </w:rPr>
              <w:t>,</w:t>
            </w:r>
            <w:r>
              <w:rPr>
                <w:rFonts w:ascii="Times New Roman" w:hAnsi="Times New Roman" w:cs="Times New Roman"/>
                <w:sz w:val="28"/>
                <w:szCs w:val="28"/>
                <w:lang w:bidi="en-US"/>
              </w:rPr>
              <w:t xml:space="preserve"> если…»</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«Кошачье лото»</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«Действуй по правилам»</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Составление описательного рассказа на тему «Профессии»</w:t>
            </w:r>
          </w:p>
        </w:tc>
        <w:tc>
          <w:tcPr>
            <w:tcW w:w="2410" w:type="dxa"/>
          </w:tcPr>
          <w:p w:rsidR="00762692"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 xml:space="preserve">Консультация «Использование ребусов и </w:t>
            </w:r>
            <w:proofErr w:type="spellStart"/>
            <w:r>
              <w:rPr>
                <w:rFonts w:ascii="Times New Roman" w:hAnsi="Times New Roman" w:cs="Times New Roman"/>
                <w:sz w:val="28"/>
                <w:szCs w:val="28"/>
                <w:lang w:bidi="en-US"/>
              </w:rPr>
              <w:t>кросвордов</w:t>
            </w:r>
            <w:proofErr w:type="spellEnd"/>
            <w:r>
              <w:rPr>
                <w:rFonts w:ascii="Times New Roman" w:hAnsi="Times New Roman" w:cs="Times New Roman"/>
                <w:sz w:val="28"/>
                <w:szCs w:val="28"/>
                <w:lang w:bidi="en-US"/>
              </w:rPr>
              <w:t xml:space="preserve"> в работе с детьми старшего дошкольного возраста».</w:t>
            </w:r>
          </w:p>
        </w:tc>
        <w:tc>
          <w:tcPr>
            <w:tcW w:w="2517" w:type="dxa"/>
          </w:tcPr>
          <w:p w:rsidR="00762692"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Составляем загадки вместе с детьми.</w:t>
            </w:r>
          </w:p>
        </w:tc>
      </w:tr>
      <w:tr w:rsidR="008E1DAC" w:rsidTr="00DA0EC1">
        <w:tc>
          <w:tcPr>
            <w:tcW w:w="1809" w:type="dxa"/>
          </w:tcPr>
          <w:p w:rsidR="008E1DAC" w:rsidRDefault="008E1DAC" w:rsidP="00762692">
            <w:pPr>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Март </w:t>
            </w:r>
          </w:p>
        </w:tc>
        <w:tc>
          <w:tcPr>
            <w:tcW w:w="2835" w:type="dxa"/>
          </w:tcPr>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«Украсим витрину»</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«Геометрическая семья»</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«Рваный контур»</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«Сто вопросов»</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Составление описательного рассказа на тему «Весна»</w:t>
            </w:r>
          </w:p>
        </w:tc>
        <w:tc>
          <w:tcPr>
            <w:tcW w:w="2410" w:type="dxa"/>
          </w:tcPr>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Мастер-класс на тему «Развитие логического мышления посредством кодирования и декодирования информации».</w:t>
            </w:r>
          </w:p>
        </w:tc>
        <w:tc>
          <w:tcPr>
            <w:tcW w:w="2517" w:type="dxa"/>
          </w:tcPr>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Консультация «Интеллектуальные игры как средство познания мира математики».</w:t>
            </w:r>
          </w:p>
        </w:tc>
      </w:tr>
      <w:tr w:rsidR="008E1DAC" w:rsidTr="00DA0EC1">
        <w:tc>
          <w:tcPr>
            <w:tcW w:w="1809" w:type="dxa"/>
          </w:tcPr>
          <w:p w:rsidR="008E1DAC" w:rsidRDefault="008E1DAC" w:rsidP="008E1DAC">
            <w:pPr>
              <w:jc w:val="center"/>
              <w:rPr>
                <w:rFonts w:ascii="Times New Roman" w:hAnsi="Times New Roman" w:cs="Times New Roman"/>
                <w:sz w:val="28"/>
                <w:szCs w:val="28"/>
                <w:lang w:bidi="en-US"/>
              </w:rPr>
            </w:pPr>
            <w:r>
              <w:rPr>
                <w:rFonts w:ascii="Times New Roman" w:hAnsi="Times New Roman" w:cs="Times New Roman"/>
                <w:sz w:val="28"/>
                <w:szCs w:val="28"/>
                <w:lang w:bidi="en-US"/>
              </w:rPr>
              <w:t xml:space="preserve">Апрель </w:t>
            </w:r>
          </w:p>
        </w:tc>
        <w:tc>
          <w:tcPr>
            <w:tcW w:w="2835" w:type="dxa"/>
          </w:tcPr>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«Сделаем одежду кукле»</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«Зеркало»</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«Вышиваем крестиком»</w:t>
            </w:r>
          </w:p>
          <w:p w:rsidR="008E1DAC" w:rsidRDefault="008E1DAC" w:rsidP="00762692">
            <w:pPr>
              <w:rPr>
                <w:rFonts w:ascii="Times New Roman" w:hAnsi="Times New Roman" w:cs="Times New Roman"/>
                <w:sz w:val="28"/>
                <w:szCs w:val="28"/>
                <w:lang w:bidi="en-US"/>
              </w:rPr>
            </w:pPr>
            <w:r>
              <w:rPr>
                <w:rFonts w:ascii="Times New Roman" w:hAnsi="Times New Roman" w:cs="Times New Roman"/>
                <w:sz w:val="28"/>
                <w:szCs w:val="28"/>
                <w:lang w:bidi="en-US"/>
              </w:rPr>
              <w:t>Д/и «</w:t>
            </w:r>
            <w:proofErr w:type="gramStart"/>
            <w:r>
              <w:rPr>
                <w:rFonts w:ascii="Times New Roman" w:hAnsi="Times New Roman" w:cs="Times New Roman"/>
                <w:sz w:val="28"/>
                <w:szCs w:val="28"/>
                <w:lang w:bidi="en-US"/>
              </w:rPr>
              <w:t>Далеко-близко</w:t>
            </w:r>
            <w:proofErr w:type="gramEnd"/>
            <w:r>
              <w:rPr>
                <w:rFonts w:ascii="Times New Roman" w:hAnsi="Times New Roman" w:cs="Times New Roman"/>
                <w:sz w:val="28"/>
                <w:szCs w:val="28"/>
                <w:lang w:bidi="en-US"/>
              </w:rPr>
              <w:t>»</w:t>
            </w:r>
          </w:p>
          <w:p w:rsidR="008E1DAC"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 xml:space="preserve">Рассказывание стихотворения по </w:t>
            </w:r>
            <w:r>
              <w:rPr>
                <w:rFonts w:ascii="Times New Roman" w:hAnsi="Times New Roman" w:cs="Times New Roman"/>
                <w:sz w:val="28"/>
                <w:szCs w:val="28"/>
                <w:lang w:bidi="en-US"/>
              </w:rPr>
              <w:lastRenderedPageBreak/>
              <w:t>опорной схеме «космос»</w:t>
            </w:r>
          </w:p>
        </w:tc>
        <w:tc>
          <w:tcPr>
            <w:tcW w:w="2410" w:type="dxa"/>
          </w:tcPr>
          <w:p w:rsidR="008E1DAC"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lastRenderedPageBreak/>
              <w:t>Открытое занятие на тему «Назад в будущее».</w:t>
            </w:r>
          </w:p>
        </w:tc>
        <w:tc>
          <w:tcPr>
            <w:tcW w:w="2517" w:type="dxa"/>
          </w:tcPr>
          <w:p w:rsidR="008E1DAC"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Составляем ребусы вместе с детьми.</w:t>
            </w:r>
          </w:p>
        </w:tc>
      </w:tr>
      <w:tr w:rsidR="008B3499" w:rsidTr="00DA0EC1">
        <w:tc>
          <w:tcPr>
            <w:tcW w:w="1809" w:type="dxa"/>
          </w:tcPr>
          <w:p w:rsidR="008B3499" w:rsidRDefault="008B3499" w:rsidP="008E1DAC">
            <w:pPr>
              <w:jc w:val="center"/>
              <w:rPr>
                <w:rFonts w:ascii="Times New Roman" w:hAnsi="Times New Roman" w:cs="Times New Roman"/>
                <w:sz w:val="28"/>
                <w:szCs w:val="28"/>
                <w:lang w:bidi="en-US"/>
              </w:rPr>
            </w:pPr>
            <w:r>
              <w:rPr>
                <w:rFonts w:ascii="Times New Roman" w:hAnsi="Times New Roman" w:cs="Times New Roman"/>
                <w:sz w:val="28"/>
                <w:szCs w:val="28"/>
                <w:lang w:bidi="en-US"/>
              </w:rPr>
              <w:lastRenderedPageBreak/>
              <w:t xml:space="preserve">Май </w:t>
            </w:r>
          </w:p>
        </w:tc>
        <w:tc>
          <w:tcPr>
            <w:tcW w:w="2835" w:type="dxa"/>
          </w:tcPr>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Д/и «Дизайнер»</w:t>
            </w:r>
          </w:p>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Д/и «Наша дача»</w:t>
            </w:r>
          </w:p>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Д/и «Что получится»</w:t>
            </w:r>
          </w:p>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Итоговая диагностика</w:t>
            </w:r>
          </w:p>
        </w:tc>
        <w:tc>
          <w:tcPr>
            <w:tcW w:w="2410" w:type="dxa"/>
          </w:tcPr>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Сообщение на тему «Основные показатели готовности к обучению в школе».</w:t>
            </w:r>
          </w:p>
        </w:tc>
        <w:tc>
          <w:tcPr>
            <w:tcW w:w="2517" w:type="dxa"/>
          </w:tcPr>
          <w:p w:rsidR="008B3499" w:rsidRDefault="008B3499" w:rsidP="00762692">
            <w:pPr>
              <w:rPr>
                <w:rFonts w:ascii="Times New Roman" w:hAnsi="Times New Roman" w:cs="Times New Roman"/>
                <w:sz w:val="28"/>
                <w:szCs w:val="28"/>
                <w:lang w:bidi="en-US"/>
              </w:rPr>
            </w:pPr>
            <w:r>
              <w:rPr>
                <w:rFonts w:ascii="Times New Roman" w:hAnsi="Times New Roman" w:cs="Times New Roman"/>
                <w:sz w:val="28"/>
                <w:szCs w:val="28"/>
                <w:lang w:bidi="en-US"/>
              </w:rPr>
              <w:t>Родительское собрание «Наши успехи».</w:t>
            </w:r>
          </w:p>
        </w:tc>
      </w:tr>
    </w:tbl>
    <w:p w:rsidR="0030499F" w:rsidRPr="00283CB8" w:rsidRDefault="0030499F" w:rsidP="00762692">
      <w:pPr>
        <w:rPr>
          <w:rFonts w:ascii="Times New Roman" w:hAnsi="Times New Roman" w:cs="Times New Roman"/>
          <w:sz w:val="28"/>
          <w:szCs w:val="28"/>
          <w:lang w:bidi="en-US"/>
        </w:rPr>
      </w:pPr>
    </w:p>
    <w:p w:rsidR="00F926FF" w:rsidRDefault="00F926FF">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A11162" w:rsidRDefault="00A11162">
      <w:pPr>
        <w:rPr>
          <w:rFonts w:ascii="Times New Roman" w:hAnsi="Times New Roman" w:cs="Times New Roman"/>
          <w:sz w:val="28"/>
          <w:szCs w:val="28"/>
        </w:rPr>
      </w:pPr>
    </w:p>
    <w:p w:rsidR="00F06825" w:rsidRDefault="00F06825" w:rsidP="00F06825">
      <w:pPr>
        <w:spacing w:after="0" w:line="240" w:lineRule="auto"/>
        <w:jc w:val="center"/>
        <w:rPr>
          <w:rFonts w:ascii="Times New Roman" w:hAnsi="Times New Roman" w:cs="Times New Roman"/>
          <w:sz w:val="28"/>
          <w:szCs w:val="28"/>
        </w:rPr>
      </w:pPr>
    </w:p>
    <w:p w:rsidR="00F06825" w:rsidRPr="00F06825" w:rsidRDefault="00F06825" w:rsidP="00F06825">
      <w:pPr>
        <w:spacing w:after="0" w:line="240" w:lineRule="auto"/>
        <w:jc w:val="center"/>
        <w:rPr>
          <w:rFonts w:ascii="Times New Roman" w:hAnsi="Times New Roman"/>
          <w:b/>
          <w:bCs/>
          <w:sz w:val="36"/>
          <w:szCs w:val="36"/>
        </w:rPr>
      </w:pPr>
      <w:r w:rsidRPr="00F06825">
        <w:rPr>
          <w:rFonts w:ascii="Times New Roman" w:hAnsi="Times New Roman" w:cs="Times New Roman"/>
          <w:sz w:val="36"/>
          <w:szCs w:val="36"/>
        </w:rPr>
        <w:lastRenderedPageBreak/>
        <w:t>Приложение.</w:t>
      </w:r>
    </w:p>
    <w:p w:rsidR="00F06825" w:rsidRDefault="00F06825" w:rsidP="00F06825">
      <w:pPr>
        <w:spacing w:after="0" w:line="240" w:lineRule="auto"/>
        <w:jc w:val="center"/>
        <w:rPr>
          <w:rFonts w:ascii="Times New Roman" w:hAnsi="Times New Roman"/>
          <w:b/>
          <w:bCs/>
          <w:sz w:val="26"/>
          <w:szCs w:val="26"/>
        </w:rPr>
      </w:pPr>
    </w:p>
    <w:p w:rsidR="00F06825" w:rsidRPr="00872A8A" w:rsidRDefault="00F06825" w:rsidP="00F06825">
      <w:pPr>
        <w:spacing w:after="0" w:line="240" w:lineRule="auto"/>
        <w:jc w:val="center"/>
        <w:rPr>
          <w:rFonts w:ascii="Times New Roman" w:hAnsi="Times New Roman" w:cs="Times New Roman"/>
          <w:b/>
          <w:bCs/>
          <w:sz w:val="28"/>
          <w:szCs w:val="28"/>
        </w:rPr>
      </w:pPr>
      <w:r w:rsidRPr="00872A8A">
        <w:rPr>
          <w:rFonts w:ascii="Times New Roman" w:hAnsi="Times New Roman" w:cs="Times New Roman"/>
          <w:b/>
          <w:bCs/>
          <w:sz w:val="28"/>
          <w:szCs w:val="28"/>
        </w:rPr>
        <w:t xml:space="preserve">Комплекс игровых упражнений для </w:t>
      </w:r>
      <w:r w:rsidR="00872A8A" w:rsidRPr="00872A8A">
        <w:rPr>
          <w:rFonts w:ascii="Times New Roman" w:hAnsi="Times New Roman" w:cs="Times New Roman"/>
          <w:b/>
          <w:bCs/>
          <w:sz w:val="28"/>
          <w:szCs w:val="28"/>
        </w:rPr>
        <w:t>первого года обучения.</w:t>
      </w:r>
    </w:p>
    <w:p w:rsidR="00F06825" w:rsidRPr="00872A8A" w:rsidRDefault="00F06825" w:rsidP="00F06825">
      <w:pPr>
        <w:spacing w:after="0" w:line="240" w:lineRule="auto"/>
        <w:jc w:val="center"/>
        <w:rPr>
          <w:rFonts w:ascii="Times New Roman" w:hAnsi="Times New Roman" w:cs="Times New Roman"/>
          <w:b/>
          <w:bCs/>
          <w:sz w:val="28"/>
          <w:szCs w:val="28"/>
        </w:rPr>
      </w:pP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872A8A">
        <w:rPr>
          <w:rFonts w:ascii="Times New Roman" w:hAnsi="Times New Roman" w:cs="Times New Roman"/>
          <w:i w:val="0"/>
          <w:iCs w:val="0"/>
        </w:rPr>
        <w:t xml:space="preserve">Игра </w:t>
      </w:r>
      <w:r w:rsidRPr="00872A8A">
        <w:rPr>
          <w:rFonts w:ascii="Times New Roman" w:hAnsi="Times New Roman" w:cs="Times New Roman"/>
          <w:i w:val="0"/>
          <w:iCs w:val="0"/>
        </w:rPr>
        <w:t xml:space="preserve"> “Говорящие рисунки”.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формировать у детей навык чтения условных изображений на графическом языке (с пиктограмм).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Материал: набор из 12 карточек – пиктограмм размером 10</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20 см. На каждой карточке 3-4 рисунка, изображающих несложное текстовое сообщение: 1. Волк вышел из леса. 2. Садовник вырастил цветы. 3. Мальчик разбил мячом окно. 4. Винни-Пух съел весь мед из горшочка. 5. Зайцы сгрызли всю морковку на грядке. 6. Строители построили много новых домов. 7. С утра до вечера идет дождь. 8. Девочка остригла косы и сделала стрижку в парикмахерской. 9. Буратино купил в магазине хлеб, колбасу, молоко. 10. Волк послал зайцу письмо. 11. Грузовик ехал прямо, свернул направо, а потом налево. 12.Это времена года: зима, весна, лето, осень. 13. Родился малыш, вырос, пошел в детский сад, потом в школу, стал взрослым, а потом состарился. 14. Из ткани сшили новые платья. 15. Пароход плыл по маленькой реке, а потом по морю. 16. Из яйца вылупился цыпленок.</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Руководство: воспитатель рассказывает детям, что у него в руках сообщения в виде говорящих картинок. Он предлагает им посмотреть на картинки и прочитать то, что в них сообщается. Дети по очереди отвечают, что может означать говорящий рисунок. Каждый должен побыть первым. Первую пиктограмму воспитатель использует как образец, расшифровывая ее для детей и поясняя принцип расшифровки говорящих картинок.</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w:t>
      </w:r>
      <w:proofErr w:type="spellStart"/>
      <w:r w:rsidRPr="00872A8A">
        <w:rPr>
          <w:rFonts w:ascii="Times New Roman" w:hAnsi="Times New Roman" w:cs="Times New Roman"/>
          <w:b/>
          <w:sz w:val="28"/>
          <w:szCs w:val="28"/>
        </w:rPr>
        <w:t>Запоминалки</w:t>
      </w:r>
      <w:proofErr w:type="spellEnd"/>
      <w:r w:rsidRPr="00872A8A">
        <w:rPr>
          <w:rFonts w:ascii="Times New Roman" w:hAnsi="Times New Roman" w:cs="Times New Roman"/>
          <w:b/>
          <w:sz w:val="28"/>
          <w:szCs w:val="28"/>
        </w:rPr>
        <w:t>”.</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 Цель: формировать у детей умение использовать знаковые средства для организации собственной мнемонической деятельности. </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Материал: 1) 4 набора картинок для запоминания: а) морковь, неваляшка, часы; б) помидор, лампочка, пирамидка; в) огурец, мяч, ящик; г)  слива, батон, коробка карандашей; 2) 3-4 плотные бумажные ширмы (по числу играющих детей);3) набор из 5 разноцветных плоскостных геометрических фигур, вырезанных из плотного цветного картона (по 5 каждого “играющего” цвета – оранжевого, красного, белого, зеленого, фиолетового, желтого и по 2 нейтральных цветов – серого, черного, коричневого):</w:t>
      </w:r>
      <w:proofErr w:type="gramEnd"/>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Руководство: воспитатель предлагает детям игру-соревнование: кто лучше запомнит нарисованные предметы. На середину игрового стола ставится коробка с 5 отделениями, в которые помещают геометрические фигурки (их цвет должен быть обозначен с обеих сторон). Воспитатель показывает детям все формы, вместе с детьми выясняет, что они похожи на разные предметы. Надо побудить детей назвать несколько предметов, совпадающих по форме с образцами. Затем воспитатель ставит перед каждым ребенком ширму, за которую кладет 3 карточки с изображениями предметов. Детей просят внимательно рассмотреть картинки и за ширмой подобрать к каждой из них </w:t>
      </w:r>
      <w:r w:rsidRPr="00872A8A">
        <w:rPr>
          <w:rFonts w:ascii="Times New Roman" w:hAnsi="Times New Roman" w:cs="Times New Roman"/>
          <w:sz w:val="28"/>
          <w:szCs w:val="28"/>
        </w:rPr>
        <w:lastRenderedPageBreak/>
        <w:t xml:space="preserve">соответствующую геометрическую форму. Воспитатель наблюдает за индивидуальной работой детей, при необходимости помогает им. Когда работа выполнена, воспитатель убирает картинки и ширму, оставляя перед ребенком только подобранные геометрические формы. В конце игры детей просят вспомнить картинки, которые у них были, опираясь на выбранные формы и объясняя, чем запоминаемый предмет похож на подобранную форму. Игру можно повторить, поменяв детям картинки. </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 xml:space="preserve">  “Угадай-ка”.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формировать умение моделировать целостный образ по его схематическому изображению.</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Материал: 10 наборов по 3 карточки с изображениями птицы, рыбы, солнца, ножниц, веника, очков, шляпы, кувшина, человека и цветка (по 3 карточки на каждый предмет).</w:t>
      </w:r>
      <w:proofErr w:type="gramEnd"/>
      <w:r w:rsidRPr="00872A8A">
        <w:rPr>
          <w:rFonts w:ascii="Times New Roman" w:hAnsi="Times New Roman" w:cs="Times New Roman"/>
          <w:sz w:val="28"/>
          <w:szCs w:val="28"/>
        </w:rPr>
        <w:t xml:space="preserve"> На 1-й карточке каждого набора изображение выполнено в форме графического символа, на 2-й карточке – в виде схематизированного рисунка того же предмета. На 3-й карточке выполнено конкретное натуралистическое цветное изображение. Таким образом, в каждой серии картинок предмет изображ</w:t>
      </w:r>
      <w:r w:rsidR="001B276A">
        <w:rPr>
          <w:rFonts w:ascii="Times New Roman" w:hAnsi="Times New Roman" w:cs="Times New Roman"/>
          <w:sz w:val="28"/>
          <w:szCs w:val="28"/>
        </w:rPr>
        <w:t>ен с разной степенью условности.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Руководство: воспитатель предлагает детям поиграть в “</w:t>
      </w:r>
      <w:proofErr w:type="spellStart"/>
      <w:r w:rsidRPr="00872A8A">
        <w:rPr>
          <w:rFonts w:ascii="Times New Roman" w:hAnsi="Times New Roman" w:cs="Times New Roman"/>
          <w:sz w:val="28"/>
          <w:szCs w:val="28"/>
        </w:rPr>
        <w:t>Угадайку</w:t>
      </w:r>
      <w:proofErr w:type="spellEnd"/>
      <w:r w:rsidRPr="00872A8A">
        <w:rPr>
          <w:rFonts w:ascii="Times New Roman" w:hAnsi="Times New Roman" w:cs="Times New Roman"/>
          <w:sz w:val="28"/>
          <w:szCs w:val="28"/>
        </w:rPr>
        <w:t xml:space="preserve">” и объясняет условия игры: на картинках нарисованы ответы на вопрос-загадку </w:t>
      </w:r>
      <w:r w:rsidRPr="00872A8A">
        <w:rPr>
          <w:rFonts w:ascii="Times New Roman" w:hAnsi="Times New Roman" w:cs="Times New Roman"/>
          <w:bCs/>
          <w:sz w:val="28"/>
          <w:szCs w:val="28"/>
        </w:rPr>
        <w:t xml:space="preserve">“Что это такое?”; картинок три, но отгадки нарисованы по-разному – так, что можно угадать с первого раза, со второго или с третьего. Выигравшим считается тот, кто угадает больше предметов с первого раза (по первой картинке). Затем поочередно показывают изображение предметов во всех 10 сериях. Показывая символ (1-ю карточку любой серии), воспитатель спрашивает, кто догадался, что здесь изображено. Если кто-то из детей отвечает, воспитатель вместе с ним объясняет другим, как он догадался, и другие изображения в этой серии уже не показываются. Если по символу дети не определяют предмет, им показывается схематический рисунок (2-я карточка серии), и вся процедура повторяется. Если нет ответа при рассматривании схемы, детям показывают последнее, конкретное изображение. В последнем случае перед детьми нужно разложить все три карточки и обратить их внимание на то, как по-разному можно изобразить один и тот же предмет. </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“Геометрическая мозаика”.</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один и тот же “текст” на разных “символических” языках.</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 1) 8 наборов геометрических мозаик, Изготовленных из плотной бумаги: а) кружочки диаметром 2 см: б) квадратики 1</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1см; в) палочки 1</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3 см; г) треугольники разных форм; д) звездочки; е) клочки бумаги (“</w:t>
      </w:r>
      <w:proofErr w:type="spellStart"/>
      <w:r w:rsidRPr="00872A8A">
        <w:rPr>
          <w:rFonts w:ascii="Times New Roman" w:hAnsi="Times New Roman" w:cs="Times New Roman"/>
          <w:bCs/>
          <w:sz w:val="28"/>
          <w:szCs w:val="28"/>
        </w:rPr>
        <w:t>рвакля</w:t>
      </w:r>
      <w:proofErr w:type="spellEnd"/>
      <w:r w:rsidRPr="00872A8A">
        <w:rPr>
          <w:rFonts w:ascii="Times New Roman" w:hAnsi="Times New Roman" w:cs="Times New Roman"/>
          <w:bCs/>
          <w:sz w:val="28"/>
          <w:szCs w:val="28"/>
        </w:rPr>
        <w:t xml:space="preserve">”); ж) шестиугольники; </w:t>
      </w:r>
      <w:proofErr w:type="spellStart"/>
      <w:r w:rsidRPr="00872A8A">
        <w:rPr>
          <w:rFonts w:ascii="Times New Roman" w:hAnsi="Times New Roman" w:cs="Times New Roman"/>
          <w:bCs/>
          <w:sz w:val="28"/>
          <w:szCs w:val="28"/>
        </w:rPr>
        <w:t>з</w:t>
      </w:r>
      <w:proofErr w:type="spellEnd"/>
      <w:r w:rsidRPr="00872A8A">
        <w:rPr>
          <w:rFonts w:ascii="Times New Roman" w:hAnsi="Times New Roman" w:cs="Times New Roman"/>
          <w:bCs/>
          <w:sz w:val="28"/>
          <w:szCs w:val="28"/>
        </w:rPr>
        <w:t>) “груши”; 2) 8 картинок 6</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6 см с изображениями огурца, яблока, домика, деревца, телевизора, книги, лопатки, двух стручков гороха (подойдут картинки из детского лото).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перед каждым играющим ребенком ставится коробочка с одной из мозаик. Воспитатель спрашивает детей, любят ли они играть в мозаику и напоминает, что из мозаики можно выкладывать изображения разных </w:t>
      </w:r>
      <w:r w:rsidRPr="00872A8A">
        <w:rPr>
          <w:rFonts w:ascii="Times New Roman" w:hAnsi="Times New Roman" w:cs="Times New Roman"/>
          <w:bCs/>
          <w:sz w:val="28"/>
          <w:szCs w:val="28"/>
        </w:rPr>
        <w:lastRenderedPageBreak/>
        <w:t xml:space="preserve">предметов. Он показывает одну из картинок, например, яблоко, и предлагает детям выложить его из элементов своей мозаики. Воспитатель должен обращать внимание на характер выкладывания ребенком изображения (по возможности при протоколировании занятия его нужно зарисовать), помогать ребенку при затруднениях. После первого выкладывания нужно отметить лучшие работы и сориентировать детей на то, чтобы их следующее мозаичное изображение было понятно другим (обрисовать контур или использовать один элемент как символ и т.д.). Затем детям предлагается выложить другой предмет (например, огурец), поменявшись мозаиками. </w:t>
      </w:r>
      <w:proofErr w:type="gramStart"/>
      <w:r w:rsidRPr="00872A8A">
        <w:rPr>
          <w:rFonts w:ascii="Times New Roman" w:hAnsi="Times New Roman" w:cs="Times New Roman"/>
          <w:bCs/>
          <w:sz w:val="28"/>
          <w:szCs w:val="28"/>
        </w:rPr>
        <w:t>В конце игры каждому ребенку дается “нестандартная мозаика” (звездочки, “груши”, “</w:t>
      </w:r>
      <w:proofErr w:type="spellStart"/>
      <w:r w:rsidRPr="00872A8A">
        <w:rPr>
          <w:rFonts w:ascii="Times New Roman" w:hAnsi="Times New Roman" w:cs="Times New Roman"/>
          <w:bCs/>
          <w:sz w:val="28"/>
          <w:szCs w:val="28"/>
        </w:rPr>
        <w:t>рвакля</w:t>
      </w:r>
      <w:proofErr w:type="spellEnd"/>
      <w:r w:rsidRPr="00872A8A">
        <w:rPr>
          <w:rFonts w:ascii="Times New Roman" w:hAnsi="Times New Roman" w:cs="Times New Roman"/>
          <w:bCs/>
          <w:sz w:val="28"/>
          <w:szCs w:val="28"/>
        </w:rPr>
        <w:t>” и палочки) и индивидуальная картинка (домик, книга, лопатка, деревце).</w:t>
      </w:r>
      <w:proofErr w:type="gramEnd"/>
      <w:r w:rsidRPr="00872A8A">
        <w:rPr>
          <w:rFonts w:ascii="Times New Roman" w:hAnsi="Times New Roman" w:cs="Times New Roman"/>
          <w:bCs/>
          <w:sz w:val="28"/>
          <w:szCs w:val="28"/>
        </w:rPr>
        <w:t xml:space="preserve"> Лучшие работы можно наклеить на альбомные листы.</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“Сказки из коробки с пуговицами”.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Цель:</w:t>
      </w:r>
      <w:r w:rsidRPr="00872A8A">
        <w:rPr>
          <w:rFonts w:ascii="Times New Roman" w:hAnsi="Times New Roman" w:cs="Times New Roman"/>
          <w:bCs/>
          <w:sz w:val="28"/>
          <w:szCs w:val="28"/>
        </w:rPr>
        <w:t xml:space="preserve"> учить детей выделять отдельные (существенные) признаки при моделировании предметов и явлений действительности.</w:t>
      </w:r>
    </w:p>
    <w:p w:rsidR="00F06825" w:rsidRPr="00872A8A" w:rsidRDefault="00F06825" w:rsidP="00F06825">
      <w:pPr>
        <w:spacing w:after="0" w:line="240" w:lineRule="auto"/>
        <w:jc w:val="both"/>
        <w:rPr>
          <w:rFonts w:ascii="Times New Roman" w:hAnsi="Times New Roman" w:cs="Times New Roman"/>
          <w:bCs/>
          <w:sz w:val="28"/>
          <w:szCs w:val="28"/>
        </w:rPr>
      </w:pPr>
      <w:proofErr w:type="gramStart"/>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коробочка с пуговицами (10-60 штук), различающимися по цвету, размеру, материалу, форме и т.д.</w:t>
      </w:r>
      <w:proofErr w:type="gramEnd"/>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предлагает детям “достать сказку” из коробки, подбирая из пуговиц те, которые чем-то похожи на ее героев и могут в сказки их представлять. Вместе с детьми он выбирает несложную сказку и начинает в медленном темпе ее рассказывать (например, “Теремок”, “Репку”, “Колобок” и т.п.), делая паузы при появлении каждого нового персонажа или предмета и предлагая детям описать его. Дети по очереди выбирают из мешочка пуговицу “своего” персонажа и выкладывают его в центр игрового стола. Хорошо, если свой фрагмент сказки ребенок расскажет сам. При подборе пуговицы воспитатель в случаях затруднения может помочь ребенку сам или попросить помочь того из играющих детей, кому подбор дается легко. Важно, чтобы каждый играющий ребенок достал из коробки какого-нибудь героя по своему разумению. В конце игры воспитатель предлагает, всем вместе вспомнить сказку, показывая своих героев и поясняя, почему такая пуговица выбрана на эту роль. Ели игра дается детям легко, можно рассказать другую сказку, повторив подбор персонажей из коробки с пуговицами. Можно сыграть и в другом варианте: например, каждый играющий подбирает всех персонажей, а в конце игры дети оценивают, у кого пуговицы больше похожи на изображаемых героев. </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“Части и целое”.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разделять целое на части, выделять существенные признаки частей и целого, «схватывать» целостный образ по его отдельным частям.</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 1) 2 неразрезанных силуэта лошадки и чайника или 2 картинки с их изображением; 2) по 4 силуэта лошадки и чайника (по одному на каждого играющего), разрезанных на 6 частей. Каждый ребенок получает непохожие на других детали лошади и чайника (отдельные наборы). Детали силуэтов должны быть вырезаны из плотного картона и очень точно подходить одна к другой.</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lastRenderedPageBreak/>
        <w:t>Руководство: воспитатель показывает детям силуэт лошадки и обращает внимание на части ее тела (голову, хвост, передние и задние ноги и т.д.) и характерные признаки, а затем предлагает каждому из играющих детей отдельный выбор из деталей разрезанного силуэта и просит собрать целую фигурку. Игровая мотивировка может быть любой и зависеть от ситуации текущей жизни детского сада – сломалась игрушка у малышей, надо склеить игрушку на елку и т.п. Воспитатель наблюдает, как дети складывают силуэт, при необходимости помогая им, объясняя способ складывания. Чтобы дети не копировали действия друг друга, у каждого из них силуэт разрезан по-разному. Если складывание дается легко и быстро, воспитатель предлагает детям сложить второй предмет – чайник.</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“Дорисовки”.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целостный образ на основе детали, части, схемы.</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Материал: </w:t>
      </w:r>
      <w:r w:rsidRPr="00872A8A">
        <w:rPr>
          <w:rFonts w:ascii="Times New Roman" w:hAnsi="Times New Roman" w:cs="Times New Roman"/>
          <w:bCs/>
          <w:sz w:val="28"/>
          <w:szCs w:val="28"/>
        </w:rPr>
        <w:t>1) по 2-3 карандаша на каждого играющего ребенка; 2) карточка-образец размером 5</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7 см; 3) 2 набора по 5 незавершенных рисунков на карточке размером 25</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7 см.:</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перед каждым играющим ребенком воспитатель кладет карандаши и игровую карточку с первым набором незавершенных рисунков. У всех детей карточки одинаковые. Воспитатель рассказывает историю о том, что художник собирался нарисовать, но не закончил и просит детей сделать это вместо него. На карточке-образце воспитатель показывает, во что может превратиться простой прямоугольник – в вагончик поезда, в письмо, в коробочку, в книжку и т.д. А затем предлагает детям дорисовать фигурки на карточке по-своему, как им захочется. Чтобы дети копировали изображения друг друга, можно поставить ширмы. Каждого ребенка нужно спросить, что напоминает ему тот или иной фрагмент, какой предмет он мог бы из него нарисовать. Когда работа закончена, выбираются лучшие и оригинальные рисунки. Если дети рисовали успешно, им можно предложить вторую карточку с незавершенными рисунками сразу. Если задание было сложным, вторую карточку можно предложить на следующий день с просьбой постараться нарисовать еще лучше. В процессе работы детям можно помогать в реализации замысла.</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“Вещи и знаки”.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предметы, явления, состояния вещей с помощью условных обозначений.</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Материал: 4-5 деревянных кубиков, на каждой из 6 сторон которых даны схематические изображения состояний вещества:</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2) набор из 21 карточки 6</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6 см с изображением предметов, находящихся в перечисленных состояниях: бутылка молока, подушка, пачка бумаги, дом, топор, мороженное, флакон духов, трамвай, снег, кошка, цыпленок, поленница дров, берег реки, нож, ножницы, бутылка пепси-колы, шуба, вода из крана, канистра с бензином, жевательная резинка, свечка.</w:t>
      </w:r>
      <w:proofErr w:type="gramEnd"/>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каждый ребенок получает свой игровой кубик с изображенными символами состояний вещества. Воспитатель берет в руки </w:t>
      </w:r>
      <w:r w:rsidRPr="00872A8A">
        <w:rPr>
          <w:rFonts w:ascii="Times New Roman" w:hAnsi="Times New Roman" w:cs="Times New Roman"/>
          <w:sz w:val="28"/>
          <w:szCs w:val="28"/>
        </w:rPr>
        <w:lastRenderedPageBreak/>
        <w:t>такой же кубик и вместе с детьми рассматривает все символы, разбирая смысл каждого из них и стараясь запомнить. Затем воспитатель начинает показывать по одной предметные картинки и просит детей показывать по одной  предметные картинки и просит детей показывать ту сторону своего кубика, на которой изображен  символ состояния, в котором находится показываемый предмет. При каждом показе воспитатель говорит: “Это молоко. Какое оно? Покажите мне своими кубиками! Оно жидкое”. – “Это кошка. Она какая? Покажите на кубиках! Правильно. Мягкая!”. Если предмет допускает двойное толкование (например, бензин и жидкий и горючий), то воспитатель должен привлечь внимание детей к этому факту вопросами: “А еще какой?”. Игра продолжается с 5-6 картинками, пока дети не смогут выполнять задание быстро.</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“Какое у вас настроение”.</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пользоваться символами при восприятии и моделировании эмоциональных состояний.</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1) 5 наборов из 5 картинок, изображающих в символической форме основные человеческие эмоции: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Картинки выполнены на круглых кусочках плотного картона диаметром 6 см. К каждому из них приклеена небольшая палочка-ручка, чтобы их можно было поднимать как плакат. Каждый ребенок имеет свой игровой набор; 2) набор из 15-20 фотографий и картинок с изображениями смеющихся, удивляющихся, грустных, сердитых детей и взрослых.</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на отдельном наборе эмоций-символов рассказывает детям, что у человеческого лица есть свой язык, которым оно выражает свое настроение. </w:t>
      </w:r>
      <w:proofErr w:type="gramStart"/>
      <w:r w:rsidRPr="00872A8A">
        <w:rPr>
          <w:rFonts w:ascii="Times New Roman" w:hAnsi="Times New Roman" w:cs="Times New Roman"/>
          <w:sz w:val="28"/>
          <w:szCs w:val="28"/>
        </w:rPr>
        <w:t>Он обращает внимание детей на то, что могут “сказать” рот, глаза, брови, когда человеку смешно, страшно, грустно.</w:t>
      </w:r>
      <w:proofErr w:type="gramEnd"/>
      <w:r w:rsidRPr="00872A8A">
        <w:rPr>
          <w:rFonts w:ascii="Times New Roman" w:hAnsi="Times New Roman" w:cs="Times New Roman"/>
          <w:sz w:val="28"/>
          <w:szCs w:val="28"/>
        </w:rPr>
        <w:t xml:space="preserve"> Вместе с детьми он рассматривает все символы. Затем он начинает показывать по одной фотографии с изображениями детей и взрослых, предлагая детям поднимать тот символ, который, по их мнению, подходит к их настроению.</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872A8A" w:rsidRPr="00872A8A">
        <w:rPr>
          <w:rFonts w:ascii="Times New Roman" w:hAnsi="Times New Roman" w:cs="Times New Roman"/>
          <w:i w:val="0"/>
          <w:iCs w:val="0"/>
        </w:rPr>
        <w:t xml:space="preserve">Игра </w:t>
      </w:r>
      <w:r w:rsidRPr="00872A8A">
        <w:rPr>
          <w:rFonts w:ascii="Times New Roman" w:hAnsi="Times New Roman" w:cs="Times New Roman"/>
          <w:i w:val="0"/>
          <w:iCs w:val="0"/>
        </w:rPr>
        <w:t>“Наоборот”.</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осваивать диалектические отношения противоположностей и ориентироваться на них как на символы.</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bCs/>
          <w:sz w:val="28"/>
          <w:szCs w:val="28"/>
        </w:rPr>
        <w:t xml:space="preserve">Материал: </w:t>
      </w:r>
      <w:r w:rsidRPr="00872A8A">
        <w:rPr>
          <w:rFonts w:ascii="Times New Roman" w:hAnsi="Times New Roman" w:cs="Times New Roman"/>
          <w:sz w:val="28"/>
          <w:szCs w:val="28"/>
        </w:rPr>
        <w:t>1) 2 набора карточек с изображениями картинок-противоположностей размером 6</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6 см: 1 набор: день-ночь, белое - черное, холод-тепло, сухое - мокрое, тяжелый - легкий, веселый - грустный; 2 набор: мягкий - жесткий, старый - молодой, быстрый - медленный, высокий - низкий, большой - маленький, небо-земля; 2) 2 трафарета – картонных листа 18</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12 см, разделенных на 6 частей 6</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6 см.</w:t>
      </w:r>
      <w:proofErr w:type="gramEnd"/>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организует парную игру. Каждый ребенок получает свою половину набора “противоположностей” и трафарет. Воспитатель на примерах рассказывает детям, что у всего на свете можно найти свою противоположность (солнце – месяц, зима – лето и т.д.). Он поясняет, что на картинках, которые им даны, изображены такие противоположности. Один из детей берет верхнюю картинку из стопки и </w:t>
      </w:r>
      <w:r w:rsidRPr="00872A8A">
        <w:rPr>
          <w:rFonts w:ascii="Times New Roman" w:hAnsi="Times New Roman" w:cs="Times New Roman"/>
          <w:sz w:val="28"/>
          <w:szCs w:val="28"/>
        </w:rPr>
        <w:lastRenderedPageBreak/>
        <w:t>кладет в одну из ячеек трафарета, называя картинку с помощью воспитателя (например, картинку “день”). Другой ребенок должен назвать с помощью воспитателя противоположность (“ночь”), отыскать в своей стопке ее изображение и поставить в такую же ячейку трафарета. Затем этот ребенок берет из своей стопки любую картинку, называет ее и помещает в следующую ячейку трафарета. Первый должен назвать и отыскать противоположную карточку. Игра повторяется, пока все 6 ячеек трафарета не будут заполнены.</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“На что похоже?”.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создавать ассоциативные связи.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набор из 7 изображений неизвестных детям предметов (технических и медицинских деталей и инструментов, музейных экспонатов предметов, обнаруженных при раскопках, архивных вещей и пр.). </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детям по одному показывают изображение неизвестных предметов и просят ответить на три вопроса: 1) Что это, на что похоже? 2) Из чего это может быть сделано? 3) Как может быть использовано? Первый предмет воспитатель может использовать как образец, привлекая внимание детей к признакам, сигнализирующим о том или ином качестве предмета.</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“Веселые коврики”.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целостный образ из разрозненных частей.</w:t>
      </w:r>
    </w:p>
    <w:p w:rsidR="00F06825" w:rsidRPr="00872A8A" w:rsidRDefault="00F06825" w:rsidP="00F06825">
      <w:pPr>
        <w:spacing w:after="0" w:line="240" w:lineRule="auto"/>
        <w:jc w:val="both"/>
        <w:rPr>
          <w:rFonts w:ascii="Times New Roman" w:hAnsi="Times New Roman" w:cs="Times New Roman"/>
          <w:bCs/>
          <w:sz w:val="28"/>
          <w:szCs w:val="28"/>
        </w:rPr>
      </w:pPr>
      <w:proofErr w:type="gramStart"/>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набор разноцветных бумажных ковриков с бахромой размером 20×7см (по числу играющих детей); 2) общий аппликативный материал: разноцветные кружочки диаметром 3 см;  разноцветные кружочки диаметром 2 см; разноцветные кружочки диаметром 1 см; разноцветные полоски размером 10×1 см; разноцветные полоски размером 5×0,5 см; разноцветные звездочки диаметром 2 см;</w:t>
      </w:r>
      <w:proofErr w:type="gramEnd"/>
      <w:r w:rsidRPr="00872A8A">
        <w:rPr>
          <w:rFonts w:ascii="Times New Roman" w:hAnsi="Times New Roman" w:cs="Times New Roman"/>
          <w:bCs/>
          <w:sz w:val="28"/>
          <w:szCs w:val="28"/>
        </w:rPr>
        <w:t xml:space="preserve"> разноцветные листочки 2×1 см; разноцветные зигзаги 4×2 см; все это в отдельных коробочках ставится в центр игрового стола; 3) 3-4 образца ковриков; 4) клей.</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 воспитатель показывает детям готовые коврики и аппликативные элементы, рассказывает, что разные сочетания элементов могут составить красивые узоры на ковриках. Затем детям предлагается выбрать себе один коврик любого цвета и украсить его аппликацией из геометрических элементов, чтобы сделать подарок маме. Воспитатель может помочи детям в составлении частей узора, обращая их внимание на симметрию, сочетания цветов и размеров. Поощряется любой индивидуальный «ход». Наиболее удачные коврики воспитатель помогает ребенку закрепить клеем.</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“Украсим тарелочки”.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формировать замысел, моделировать этапы его воплощения.</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картонные кружки – тарелочки 12 см в диаметре (по одной на каждого играющего ребенка); 2) цветные карандаши (по коробке на каждого играющего ребенка); 3) 3-4 образца расписных готовых тарелочек. </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показывает детям расписные готовые тарелочки и поясняет, что они тоже могут разрисовать свои тарелочки узорами по </w:t>
      </w:r>
      <w:r w:rsidRPr="00872A8A">
        <w:rPr>
          <w:rFonts w:ascii="Times New Roman" w:hAnsi="Times New Roman" w:cs="Times New Roman"/>
          <w:bCs/>
          <w:sz w:val="28"/>
          <w:szCs w:val="28"/>
        </w:rPr>
        <w:lastRenderedPageBreak/>
        <w:t>собственному замыслу. Перед каждым ребенком кладется картонная тарелочка, у которой обозначено дно, коробка с карандашами. Воспитатель поясняет, что узор может состоять из цветочков, кружков, геометрических форм и т.д. Воспитатель помогает детям сформулировать замысел и воплотить его.</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bCs/>
          <w:sz w:val="28"/>
          <w:szCs w:val="28"/>
        </w:rPr>
        <w:t>“Игры на руках и пальцах”.</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Цель: учить детей осуществлять моделирование на языке жестов. </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спрашивает детей, с чем они любят играть. Дети называют свои игрушки. Воспитатель предлагает поиграть без игрушек и обещает, что всем будет интересно. Сначала он предлагает повторять за ним те действия руками, которые он будет им показывать. Все действия сопровождаются словами. Постепенно воспитатель старается передать двигательную инициативу самим детям:</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в руках маленький мячик;</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в обеих руках я держу воздушный шарик;</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в руках огромный надувной мяч;</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это крылышки маленького воробышка;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это крылья большой птицы – лебедя;</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а это крылья – самолета;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мои пальчики идут;</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пальцы прыгают;</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пальцы танцуют;</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на голове корона;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я надеваю на голову платок;</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я держу руками большую шляпу, которую сдувает ветер;</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курочка клюет зернышки;</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собака лает;</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цветочный бутончик распускается;</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в руках ложка;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в руках чашка;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у меня в руках иголка с ниткой.</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После того, как дети легко будут производить действия вслед за воспитателем, можно перейти к другой форме игры: воспитатель в среднем темпе наговаривает текст, а дети стараются показать на руках и пальцах то, что происходит в игре.</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Вот маленький улей. (Пальцы сжаты в кулак)</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Где же пчелки? Они спрятались внутрь. Где их никто не видит. (Рассматриваем кулачки)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Но вот они появляются из улья:</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Одна – вторая – третья – четвертая – пятая</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(По одному показываем пальцы)  Жужжат: з-з-з-з-</w:t>
      </w:r>
      <w:proofErr w:type="gramStart"/>
      <w:r w:rsidRPr="00872A8A">
        <w:rPr>
          <w:rFonts w:ascii="Times New Roman" w:hAnsi="Times New Roman" w:cs="Times New Roman"/>
          <w:sz w:val="28"/>
          <w:szCs w:val="28"/>
        </w:rPr>
        <w:t>з-</w:t>
      </w:r>
      <w:proofErr w:type="gramEnd"/>
      <w:r w:rsidRPr="00872A8A">
        <w:rPr>
          <w:rFonts w:ascii="Times New Roman" w:hAnsi="Times New Roman" w:cs="Times New Roman"/>
          <w:sz w:val="28"/>
          <w:szCs w:val="28"/>
        </w:rPr>
        <w:t xml:space="preserve"> ….Улетели! (Пальцы улетают). </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Вот моя черепаха.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Она живет в панцире. Она очень любит свой дом. (Пальцы в кулаке) Когда она хочет есть,</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lastRenderedPageBreak/>
        <w:t>Она высовывает голову. (Выставляем большой палец) И прячет ее обратно, когда хочет спать. (Прячем палец снова).</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На ветке сидят два птенчика-</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Гуля</w:t>
      </w:r>
      <w:proofErr w:type="gramEnd"/>
      <w:r w:rsidRPr="00872A8A">
        <w:rPr>
          <w:rFonts w:ascii="Times New Roman" w:hAnsi="Times New Roman" w:cs="Times New Roman"/>
          <w:sz w:val="28"/>
          <w:szCs w:val="28"/>
        </w:rPr>
        <w:t xml:space="preserve"> и Соня. (Ставим два кулачка с прижатыми вверху большими пальцами)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Улетай, </w:t>
      </w:r>
      <w:proofErr w:type="gramStart"/>
      <w:r w:rsidRPr="00872A8A">
        <w:rPr>
          <w:rFonts w:ascii="Times New Roman" w:hAnsi="Times New Roman" w:cs="Times New Roman"/>
          <w:sz w:val="28"/>
          <w:szCs w:val="28"/>
        </w:rPr>
        <w:t>Гуля</w:t>
      </w:r>
      <w:proofErr w:type="gramEnd"/>
      <w:r w:rsidRPr="00872A8A">
        <w:rPr>
          <w:rFonts w:ascii="Times New Roman" w:hAnsi="Times New Roman" w:cs="Times New Roman"/>
          <w:sz w:val="28"/>
          <w:szCs w:val="28"/>
        </w:rPr>
        <w:t>! Улетай, Соня! (Изображаем плавный полет движениями кисти)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Летели-летели, на веточку сели. (Плавным движением возвращаем кулачки на место).</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Окошки в нашем доме крепко закрыты.</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(Ладошки ребром приставлены друг к другу)</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откроем окна и впустим свет!</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(Раскрываем ладошки в разные стороны),</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Цепочка длинная, звеньев много</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(Дети по очереди приставляют кулачки друг к другу, образуя цепочку)</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Потянем, потянем ее … (Первые дети быстро переставляют свои кулачки в конец “цепочки” - цепочка тянется, вьется).</w:t>
      </w:r>
    </w:p>
    <w:p w:rsidR="00F06825" w:rsidRPr="00872A8A" w:rsidRDefault="00F06825" w:rsidP="00F06825">
      <w:pPr>
        <w:numPr>
          <w:ilvl w:val="0"/>
          <w:numId w:val="40"/>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Пять воробьев на заборе сидели.</w:t>
      </w:r>
    </w:p>
    <w:p w:rsidR="00F06825" w:rsidRPr="00872A8A" w:rsidRDefault="00F06825" w:rsidP="00F06825">
      <w:pPr>
        <w:tabs>
          <w:tab w:val="left" w:pos="360"/>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(Выставляем растопыренную ладошку)</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один улетел, а четыре запели.</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(Прижимаем один палец)</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и пели, пока не сморила усталость. </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Один улетел, и их трое осталось.</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(Прижимаем еще один палец)</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сидели втроем и немного скучали.</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Один улетел, ну, а двое смолчали.</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(Оставляем два пальца)</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 и вдруг показалась на улице кошка…</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Один испугался и – прыг на дорожку.</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(Оставляем один палец)</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Последний</w:t>
      </w:r>
      <w:proofErr w:type="gramEnd"/>
      <w:r w:rsidRPr="00872A8A">
        <w:rPr>
          <w:rFonts w:ascii="Times New Roman" w:hAnsi="Times New Roman" w:cs="Times New Roman"/>
          <w:sz w:val="28"/>
          <w:szCs w:val="28"/>
        </w:rPr>
        <w:t xml:space="preserve"> нашел под забором зерно.</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И вот не осталось уже никого.</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(Зажимаем кулачок и убираем за спину).</w:t>
      </w:r>
    </w:p>
    <w:p w:rsidR="00F06825" w:rsidRPr="00872A8A" w:rsidRDefault="00F06825" w:rsidP="00F06825">
      <w:pPr>
        <w:tabs>
          <w:tab w:val="left" w:pos="1455"/>
        </w:tabs>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p>
    <w:p w:rsidR="00F06825" w:rsidRPr="00872A8A" w:rsidRDefault="00F06825" w:rsidP="00F06825">
      <w:pPr>
        <w:tabs>
          <w:tab w:val="left" w:pos="1455"/>
        </w:tabs>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bCs/>
          <w:sz w:val="28"/>
          <w:szCs w:val="28"/>
        </w:rPr>
        <w:t>“Пантомима”.</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моделировать на языке пантомимы.</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показывает детям, что можно движениями тела, рук, головы, глаз и т.д. показывать разные действия и предлагает поиграть в пантомиму. Задание 1 он показывает сам в качестве образца, предлагая детям повторить за ним. Задание 2-3-4 дети выполняют по командам воспитателя поочередно, а другие дети повторяют за “ведущим”. Задание 5 делают все вместе, причем начинать действие должны сами дети, а воспитатель как бы присоединяется к ним. В 6-м задании воспитатель договаривается с одним из детей (поочередно), что они вдвоем покажут действие, а остальные дети должны его угадать и повторить. В 7-м задании взрослый предлагает действовать каждому ребенку по отдельности.</w:t>
      </w:r>
    </w:p>
    <w:p w:rsidR="00F06825" w:rsidRPr="00872A8A" w:rsidRDefault="00F06825" w:rsidP="00F06825">
      <w:pPr>
        <w:tabs>
          <w:tab w:val="left" w:pos="1455"/>
        </w:tabs>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t>Задания:</w:t>
      </w:r>
    </w:p>
    <w:p w:rsidR="00F06825" w:rsidRPr="00872A8A" w:rsidRDefault="00F06825" w:rsidP="00F06825">
      <w:pPr>
        <w:numPr>
          <w:ilvl w:val="0"/>
          <w:numId w:val="41"/>
        </w:numPr>
        <w:tabs>
          <w:tab w:val="left" w:pos="1455"/>
        </w:tabs>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lastRenderedPageBreak/>
        <w:t>Чью работу я сейчас выполню?</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(Взрослый показывает образцы действий регулировщика движения, маляра, плотника, скрипача, боксера, водителя автобуса, матери качающей дитя).</w:t>
      </w:r>
    </w:p>
    <w:p w:rsidR="00F06825" w:rsidRPr="00872A8A" w:rsidRDefault="00F06825" w:rsidP="00F06825">
      <w:pPr>
        <w:numPr>
          <w:ilvl w:val="0"/>
          <w:numId w:val="41"/>
        </w:numPr>
        <w:tabs>
          <w:tab w:val="left" w:pos="1455"/>
        </w:tabs>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Покажи, что ты чувствуешь, когда:</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тебе в автобусе наступили на ногу.</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ты пошел с мамой в магазин и потерялся.</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на улице очень холодно.</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у тебя болит живот.</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яркое солнце светит тебе прямо в глаза.</w:t>
      </w:r>
    </w:p>
    <w:p w:rsidR="00F06825" w:rsidRPr="00872A8A" w:rsidRDefault="00F06825" w:rsidP="00F06825">
      <w:pPr>
        <w:numPr>
          <w:ilvl w:val="0"/>
          <w:numId w:val="41"/>
        </w:numPr>
        <w:tabs>
          <w:tab w:val="clear" w:pos="717"/>
          <w:tab w:val="num" w:pos="360"/>
          <w:tab w:val="left" w:pos="720"/>
        </w:tabs>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Покажи руками и пальцами (дети по командам воспитателя показывают поочередно):</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стой на месте!</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идем со мной,</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бранишь нашалившего малыша,</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стучишь в дверь,</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до свидания!</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вдеваешь нитку в иголку,</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надуваешь шарик,</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-как ты чистишь зубы,</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расчесываешься,</w:t>
      </w:r>
    </w:p>
    <w:p w:rsidR="00F06825" w:rsidRPr="00872A8A" w:rsidRDefault="00F06825" w:rsidP="00F06825">
      <w:pPr>
        <w:tabs>
          <w:tab w:val="left" w:pos="1455"/>
        </w:tabs>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посылаешь воздушный поцелуй.</w:t>
      </w:r>
    </w:p>
    <w:p w:rsidR="00F06825" w:rsidRPr="00872A8A" w:rsidRDefault="00F06825" w:rsidP="00F06825">
      <w:pPr>
        <w:numPr>
          <w:ilvl w:val="0"/>
          <w:numId w:val="41"/>
        </w:numPr>
        <w:tabs>
          <w:tab w:val="clear" w:pos="717"/>
          <w:tab w:val="num" w:pos="360"/>
        </w:tabs>
        <w:spacing w:after="0" w:line="240" w:lineRule="auto"/>
        <w:ind w:left="0" w:firstLine="0"/>
        <w:jc w:val="both"/>
        <w:rPr>
          <w:rFonts w:ascii="Times New Roman" w:hAnsi="Times New Roman" w:cs="Times New Roman"/>
          <w:sz w:val="28"/>
          <w:szCs w:val="28"/>
        </w:rPr>
      </w:pPr>
      <w:proofErr w:type="gramStart"/>
      <w:r w:rsidRPr="00872A8A">
        <w:rPr>
          <w:rFonts w:ascii="Times New Roman" w:hAnsi="Times New Roman" w:cs="Times New Roman"/>
          <w:sz w:val="28"/>
          <w:szCs w:val="28"/>
        </w:rPr>
        <w:t>Покажи походку (показывают все поочередно): манекенщицы, солдата, балерины, старика, очень спешащего человека; человека, которому жмут ботинки; человека, который несет тяжелые сумки; мальчика-воображалы, обиженного человека).</w:t>
      </w:r>
      <w:proofErr w:type="gramEnd"/>
    </w:p>
    <w:p w:rsidR="00F06825" w:rsidRPr="00872A8A" w:rsidRDefault="00F06825" w:rsidP="00F06825">
      <w:pPr>
        <w:numPr>
          <w:ilvl w:val="0"/>
          <w:numId w:val="41"/>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Сделаем домашнюю работу. Какую?</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(Вместе с воспитателем делают все дети): подметем пол веником, вытрем пыль с мебели, помоем посуду, пропылесосим ковер, накроем на стол, постираем, развесим, погладим белье, сгребем листья в саду, польем цветы из лейки, польем огород из шланга.</w:t>
      </w:r>
    </w:p>
    <w:p w:rsidR="00F06825" w:rsidRPr="00872A8A" w:rsidRDefault="00F06825" w:rsidP="00F06825">
      <w:pPr>
        <w:numPr>
          <w:ilvl w:val="0"/>
          <w:numId w:val="41"/>
        </w:numPr>
        <w:tabs>
          <w:tab w:val="clear" w:pos="717"/>
          <w:tab w:val="num" w:pos="360"/>
        </w:tabs>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отгадайте, что мы покажем (взрослый с ребенком показывает вместе для других детей): примерим новую шляпу, почитаем газету, наберем телефонный номер и поговорим по телефону, почистим туфли, вяжем шарф, погуляем с собакой на повадке.</w:t>
      </w:r>
    </w:p>
    <w:p w:rsidR="00F06825" w:rsidRPr="00872A8A" w:rsidRDefault="00F06825" w:rsidP="00F06825">
      <w:pPr>
        <w:numPr>
          <w:ilvl w:val="0"/>
          <w:numId w:val="41"/>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sz w:val="28"/>
          <w:szCs w:val="28"/>
        </w:rPr>
        <w:t>Покажем, что умеют говорить наши части тела (показывают дети, по словам взрослого):</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наши плечи говорят: “Я гордый!”,</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 как спина говорит: “Я старый человек”, </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наш палец говорит: “Иди ко мне”,</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наш рот говорит: “М-мм, как вкусно!”,</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наша голова говорит: “Нет-нет-нет”,</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делает наше ухо, чтобы сказать: “Я хочу услышать, как поет птичка”,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ты делаешь носом и ртом, когда плохо пахнет,</w:t>
      </w:r>
    </w:p>
    <w:p w:rsidR="00F06825"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как глаза и рот говорят: “Мне хочется спать”.</w:t>
      </w:r>
    </w:p>
    <w:p w:rsidR="001B276A" w:rsidRPr="00872A8A" w:rsidRDefault="001B276A" w:rsidP="00F06825">
      <w:pPr>
        <w:spacing w:after="0" w:line="240" w:lineRule="auto"/>
        <w:jc w:val="both"/>
        <w:rPr>
          <w:rFonts w:ascii="Times New Roman" w:hAnsi="Times New Roman" w:cs="Times New Roman"/>
          <w:sz w:val="28"/>
          <w:szCs w:val="28"/>
        </w:rPr>
      </w:pP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lastRenderedPageBreak/>
        <w:tab/>
      </w:r>
      <w:r w:rsidR="00872A8A" w:rsidRPr="00872A8A">
        <w:rPr>
          <w:rFonts w:ascii="Times New Roman" w:hAnsi="Times New Roman" w:cs="Times New Roman"/>
          <w:b/>
          <w:iCs/>
          <w:sz w:val="28"/>
          <w:szCs w:val="28"/>
        </w:rPr>
        <w:t>Игра</w:t>
      </w:r>
      <w:r w:rsidRPr="00872A8A">
        <w:rPr>
          <w:rFonts w:ascii="Times New Roman" w:hAnsi="Times New Roman" w:cs="Times New Roman"/>
          <w:b/>
          <w:sz w:val="28"/>
          <w:szCs w:val="28"/>
        </w:rPr>
        <w:t>“Портрет из пуговиц”.</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графическое изображение на конструктивном языке.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набор из 80-100 пуговиц; 2) портреты: художественные произведения, фотографии, детские рисунки и пр.</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sz w:val="28"/>
          <w:szCs w:val="28"/>
        </w:rPr>
        <w:t>Руководство: воспитатель рассказывает детям, что создавать портрет можно разными средствами: краской, соломой, пластилином, лоскутками тканей и пр. (хорошо, если будут образцы таких «портретов») показывает пуговицы и предлагает каждому ребенку портрет для «копирования» с помощью пуговиц.</w:t>
      </w:r>
      <w:proofErr w:type="gramEnd"/>
      <w:r w:rsidRPr="00872A8A">
        <w:rPr>
          <w:rFonts w:ascii="Times New Roman" w:hAnsi="Times New Roman" w:cs="Times New Roman"/>
          <w:sz w:val="28"/>
          <w:szCs w:val="28"/>
        </w:rPr>
        <w:t xml:space="preserve"> Он может показать, как сделать «портрету» рот, волосы, глаза. Нужно также обратить внимание детей на цвет глаз изображаемого персонажа, волос, форму лица, шею и т.д. если задание окажется не сложным, можно предложить детям еще по одному портрету. Лучшие произведения можно закрепить на альбомных листах.</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872A8A" w:rsidRPr="00872A8A">
        <w:rPr>
          <w:rFonts w:ascii="Times New Roman" w:hAnsi="Times New Roman" w:cs="Times New Roman"/>
          <w:b/>
          <w:iCs/>
          <w:sz w:val="28"/>
          <w:szCs w:val="28"/>
        </w:rPr>
        <w:t>Игра</w:t>
      </w:r>
      <w:r w:rsidRPr="00872A8A">
        <w:rPr>
          <w:rFonts w:ascii="Times New Roman" w:hAnsi="Times New Roman" w:cs="Times New Roman"/>
          <w:b/>
          <w:bCs/>
          <w:sz w:val="28"/>
          <w:szCs w:val="28"/>
        </w:rPr>
        <w:t>“Подбери форму”.</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моделированию реальности с опорой на схему, символ.</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1) 10 карточек 10</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6 см., разделенных на две половинки. В каждой половине изображены какие-либо геометрические формы.</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2) 30 карточек 10*5 см с конкретными изображениями разных предметов, знакомых детям и похожих на предлагаемые сочетания геометрических форм.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предлагает детям поиграть в необычное лото и раздает по 1-3 из 10 символических карточек. Он просит детей рассмотреть и назвать все геометрические формы, изображенные на карточках. Затем он начинает показывать по одной картинке из конкретного набора, предварительно сообщив детям, что на них нужно стараться отыскать те сочетания геометрических форм, которые встречаются на их карточках. Те дети, у которых карточки и картинки совпадут, поднимают руку и, получив картинку, закрывают ею карточку. Воспитатель следит за работой детей и помогает им отыскать «свои» картинки к символам.</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872A8A" w:rsidRPr="00872A8A">
        <w:rPr>
          <w:rFonts w:ascii="Times New Roman" w:hAnsi="Times New Roman" w:cs="Times New Roman"/>
          <w:i w:val="0"/>
          <w:iCs w:val="0"/>
        </w:rPr>
        <w:t xml:space="preserve">Игра </w:t>
      </w:r>
      <w:r w:rsidRPr="00872A8A">
        <w:rPr>
          <w:rFonts w:ascii="Times New Roman" w:hAnsi="Times New Roman" w:cs="Times New Roman"/>
          <w:i w:val="0"/>
          <w:iCs w:val="0"/>
        </w:rPr>
        <w:t>“Подбери цвет”.</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моделировать вещи и явления по признаку цвета.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1) 10 карточек размером 5</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3 см, каждая из которых разделена на 2-3 части, раскрашенных в разные цвета; 2) 30 картинок размером 10</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6 см с изображениями цветных сюжетов. Цвета на карточках и картинки:</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Желтый и зеленый:</w:t>
      </w:r>
      <w:r w:rsidRPr="00872A8A">
        <w:rPr>
          <w:rFonts w:ascii="Times New Roman" w:hAnsi="Times New Roman" w:cs="Times New Roman"/>
          <w:sz w:val="28"/>
          <w:szCs w:val="28"/>
        </w:rPr>
        <w:t xml:space="preserve"> зеленая поляна с желтыми одуванчиками; цыплята на зеленом лужке; связка желтых и зеленых бананов; стога сена на лугу.</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Красный и зеленый:</w:t>
      </w:r>
      <w:r w:rsidRPr="00872A8A">
        <w:rPr>
          <w:rFonts w:ascii="Times New Roman" w:hAnsi="Times New Roman" w:cs="Times New Roman"/>
          <w:sz w:val="28"/>
          <w:szCs w:val="28"/>
        </w:rPr>
        <w:t xml:space="preserve"> зеленое дерево с красными яблоками; красный помидор с зеленой ножкой; земляника на поляне; зеленое яблоко с красным румянцем.</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Белые и синий:</w:t>
      </w:r>
      <w:r w:rsidRPr="00872A8A">
        <w:rPr>
          <w:rFonts w:ascii="Times New Roman" w:hAnsi="Times New Roman" w:cs="Times New Roman"/>
          <w:sz w:val="28"/>
          <w:szCs w:val="28"/>
        </w:rPr>
        <w:t xml:space="preserve"> синее море с белыми парусниками; матрос в тельняшке и бескозырке; зимний пейзаж – белый снег и голубое небо.</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Синий и желтый:</w:t>
      </w:r>
      <w:r w:rsidRPr="00872A8A">
        <w:rPr>
          <w:rFonts w:ascii="Times New Roman" w:hAnsi="Times New Roman" w:cs="Times New Roman"/>
          <w:sz w:val="28"/>
          <w:szCs w:val="28"/>
        </w:rPr>
        <w:t xml:space="preserve"> желтая рожь с синими васильками; девочка с синими бантами в светлых косах; песчаный берег моря.</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lastRenderedPageBreak/>
        <w:t>Коричневый, зеленый и оранжевый:</w:t>
      </w:r>
      <w:r w:rsidRPr="00872A8A">
        <w:rPr>
          <w:rFonts w:ascii="Times New Roman" w:hAnsi="Times New Roman" w:cs="Times New Roman"/>
          <w:sz w:val="28"/>
          <w:szCs w:val="28"/>
        </w:rPr>
        <w:t xml:space="preserve"> коричневый ствол дерева, в его зелени – оранжевые апельсины; коричневая корзинка из прутьев, из хвойных веточек выглядывают грибы-подосиновики: коричневые стволы сосен, зеленая хвоя, рыжая белка.</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Красный, желтый и синий:</w:t>
      </w:r>
      <w:r w:rsidRPr="00872A8A">
        <w:rPr>
          <w:rFonts w:ascii="Times New Roman" w:hAnsi="Times New Roman" w:cs="Times New Roman"/>
          <w:sz w:val="28"/>
          <w:szCs w:val="28"/>
        </w:rPr>
        <w:t xml:space="preserve"> красные и золотые рыбки в синей воде аквариума; красные и желтые кленовые листья в синей вазе; красно-желтый воздушный змей в синем небе.</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proofErr w:type="gramStart"/>
      <w:r w:rsidRPr="00872A8A">
        <w:rPr>
          <w:rFonts w:ascii="Times New Roman" w:hAnsi="Times New Roman" w:cs="Times New Roman"/>
          <w:i/>
          <w:iCs/>
          <w:sz w:val="28"/>
          <w:szCs w:val="28"/>
        </w:rPr>
        <w:t>Серый, коричневый и черный:</w:t>
      </w:r>
      <w:r w:rsidRPr="00872A8A">
        <w:rPr>
          <w:rFonts w:ascii="Times New Roman" w:hAnsi="Times New Roman" w:cs="Times New Roman"/>
          <w:sz w:val="28"/>
          <w:szCs w:val="28"/>
        </w:rPr>
        <w:t xml:space="preserve"> пятнистая кошка; буря – коричневая земля, черная туча, серый фон дождя; осенний пейзаж – черный асфальт, серое небо, коричневые стволы голых деревьев.</w:t>
      </w:r>
      <w:proofErr w:type="gramEnd"/>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Зеленый, красный и желтый:</w:t>
      </w:r>
      <w:r w:rsidRPr="00872A8A">
        <w:rPr>
          <w:rFonts w:ascii="Times New Roman" w:hAnsi="Times New Roman" w:cs="Times New Roman"/>
          <w:sz w:val="28"/>
          <w:szCs w:val="28"/>
        </w:rPr>
        <w:t xml:space="preserve"> попугайчики в клетке; светофор; желтый дом с красной крышей и зеленым забором.</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Белый и красный:</w:t>
      </w:r>
      <w:r w:rsidRPr="00872A8A">
        <w:rPr>
          <w:rFonts w:ascii="Times New Roman" w:hAnsi="Times New Roman" w:cs="Times New Roman"/>
          <w:sz w:val="28"/>
          <w:szCs w:val="28"/>
        </w:rPr>
        <w:t xml:space="preserve"> машина скорой помощи; малина на белом блюде; молоко, которое наливают из красного бидончика в красную кружку.</w:t>
      </w:r>
    </w:p>
    <w:p w:rsidR="00F06825" w:rsidRPr="00872A8A" w:rsidRDefault="00F06825" w:rsidP="00F06825">
      <w:pPr>
        <w:numPr>
          <w:ilvl w:val="0"/>
          <w:numId w:val="42"/>
        </w:numPr>
        <w:spacing w:after="0" w:line="240" w:lineRule="auto"/>
        <w:ind w:left="0" w:firstLine="0"/>
        <w:jc w:val="both"/>
        <w:rPr>
          <w:rFonts w:ascii="Times New Roman" w:hAnsi="Times New Roman" w:cs="Times New Roman"/>
          <w:sz w:val="28"/>
          <w:szCs w:val="28"/>
        </w:rPr>
      </w:pPr>
      <w:r w:rsidRPr="00872A8A">
        <w:rPr>
          <w:rFonts w:ascii="Times New Roman" w:hAnsi="Times New Roman" w:cs="Times New Roman"/>
          <w:i/>
          <w:iCs/>
          <w:sz w:val="28"/>
          <w:szCs w:val="28"/>
        </w:rPr>
        <w:t>Белый и желтый:</w:t>
      </w:r>
      <w:r w:rsidRPr="00872A8A">
        <w:rPr>
          <w:rFonts w:ascii="Times New Roman" w:hAnsi="Times New Roman" w:cs="Times New Roman"/>
          <w:sz w:val="28"/>
          <w:szCs w:val="28"/>
        </w:rPr>
        <w:t xml:space="preserve"> разрезанное яйцо; цыпленок, рядом с ним скорлупа яйца, из которого он вылупился; желтая солома, которую из стожка едят белые козы.</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каждому играющему ребенку воспитатель дает 1-3 карточки с 2-3 цветами. Он просит каждого ребенка назвать эти цвета и припомнить, какие предметы, бывают такого цвета (и таких цветов вместе). Затем воспитатель начинает показывать в случайном порядке сюжетные картинки, где предметы имеют те же цвета, что и на карточках у детей. Он просит детей внимательно смотреть на картинку и карточку. Если цвета совпадут, ребенок забирает картинку себе.</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7B0A00" w:rsidRPr="00872A8A">
        <w:rPr>
          <w:rFonts w:ascii="Times New Roman" w:hAnsi="Times New Roman" w:cs="Times New Roman"/>
          <w:i w:val="0"/>
          <w:iCs w:val="0"/>
        </w:rPr>
        <w:t xml:space="preserve">Игра </w:t>
      </w:r>
      <w:r w:rsidRPr="00872A8A">
        <w:rPr>
          <w:rFonts w:ascii="Times New Roman" w:hAnsi="Times New Roman" w:cs="Times New Roman"/>
          <w:i w:val="0"/>
          <w:iCs w:val="0"/>
        </w:rPr>
        <w:t>“Времена года”.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моделировать целостную ситуацию по отдельным (конкретным и абстрактным) признакам.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набор из 49 картинок, конкретно или абстрактно иллюстрирующих признаки четырех времен года: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Весна:</w:t>
      </w:r>
      <w:r w:rsidRPr="00872A8A">
        <w:rPr>
          <w:rFonts w:ascii="Times New Roman" w:hAnsi="Times New Roman" w:cs="Times New Roman"/>
          <w:sz w:val="28"/>
          <w:szCs w:val="28"/>
        </w:rPr>
        <w:t xml:space="preserve"> 1) веточка с почками и первым листом; 2) скворечник, к которому подлетают птицы; 3) подснежники; 4) трактор пашет землю; 5) дети и взрослые сажают в парке деревья; 6) </w:t>
      </w:r>
      <w:proofErr w:type="gramStart"/>
      <w:r w:rsidRPr="00872A8A">
        <w:rPr>
          <w:rFonts w:ascii="Times New Roman" w:hAnsi="Times New Roman" w:cs="Times New Roman"/>
          <w:sz w:val="28"/>
          <w:szCs w:val="28"/>
        </w:rPr>
        <w:t>крашенные</w:t>
      </w:r>
      <w:proofErr w:type="gramEnd"/>
      <w:r w:rsidRPr="00872A8A">
        <w:rPr>
          <w:rFonts w:ascii="Times New Roman" w:hAnsi="Times New Roman" w:cs="Times New Roman"/>
          <w:sz w:val="28"/>
          <w:szCs w:val="28"/>
        </w:rPr>
        <w:t xml:space="preserve"> яйца и кулич – Пасха; 7) ледоход; 8) символ: зеленый цвет; 9) натюрморт: редиска, зеленый лук, весенняя зелень; 10) репродукция с картины А.К. </w:t>
      </w:r>
      <w:proofErr w:type="spellStart"/>
      <w:r w:rsidRPr="00872A8A">
        <w:rPr>
          <w:rFonts w:ascii="Times New Roman" w:hAnsi="Times New Roman" w:cs="Times New Roman"/>
          <w:sz w:val="28"/>
          <w:szCs w:val="28"/>
        </w:rPr>
        <w:t>Саврасова</w:t>
      </w:r>
      <w:proofErr w:type="spellEnd"/>
      <w:r w:rsidRPr="00872A8A">
        <w:rPr>
          <w:rFonts w:ascii="Times New Roman" w:hAnsi="Times New Roman" w:cs="Times New Roman"/>
          <w:sz w:val="28"/>
          <w:szCs w:val="28"/>
        </w:rPr>
        <w:t xml:space="preserve"> “Грачи прилетели”.</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bCs/>
          <w:sz w:val="28"/>
          <w:szCs w:val="28"/>
        </w:rPr>
        <w:t>Лето:</w:t>
      </w:r>
      <w:r w:rsidRPr="00872A8A">
        <w:rPr>
          <w:rFonts w:ascii="Times New Roman" w:hAnsi="Times New Roman" w:cs="Times New Roman"/>
          <w:sz w:val="28"/>
          <w:szCs w:val="28"/>
        </w:rPr>
        <w:t xml:space="preserve"> 1) яблоки на ветвях деревьев; 2) луг в цветах; 3) земляничная поляна; 4) сенокос: стога сена; 5) корзинка со смородиной; 6) свитые березки с лентами – Троица; 7) сбор вишни; 8) символ: красный цвет; 9) натюрморт: яблоко и груша; 10) репродукция с картины В.Д.Поленова “Московский дворик”.</w:t>
      </w:r>
      <w:proofErr w:type="gramEnd"/>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bCs/>
          <w:sz w:val="28"/>
          <w:szCs w:val="28"/>
        </w:rPr>
        <w:t>Осень:</w:t>
      </w:r>
      <w:r w:rsidRPr="00872A8A">
        <w:rPr>
          <w:rFonts w:ascii="Times New Roman" w:hAnsi="Times New Roman" w:cs="Times New Roman"/>
          <w:sz w:val="28"/>
          <w:szCs w:val="28"/>
        </w:rPr>
        <w:t xml:space="preserve"> 1) осенние листья клена; 2) стаи птиц, улетающих на юг; 3) грибы в лесу; 4) серые зайцы воруют морковку на грядках; 5) комбайн убирает картофель; 6) дети в дождь идут под зонтами, в плащах и резиновых сапожках; 7) символы: дождь, туча; 8) символ: желтый цвет; 9) натюрморт: ржаной сноп и каравай;</w:t>
      </w:r>
      <w:proofErr w:type="gramEnd"/>
      <w:r w:rsidRPr="00872A8A">
        <w:rPr>
          <w:rFonts w:ascii="Times New Roman" w:hAnsi="Times New Roman" w:cs="Times New Roman"/>
          <w:sz w:val="28"/>
          <w:szCs w:val="28"/>
        </w:rPr>
        <w:t xml:space="preserve"> 10) репродукция с картины И.И. Левитана “Золотая осень”.</w:t>
      </w:r>
    </w:p>
    <w:p w:rsidR="00F06825" w:rsidRPr="00872A8A" w:rsidRDefault="00F06825" w:rsidP="00F06825">
      <w:pPr>
        <w:spacing w:after="0" w:line="240" w:lineRule="auto"/>
        <w:jc w:val="both"/>
        <w:rPr>
          <w:rFonts w:ascii="Times New Roman" w:hAnsi="Times New Roman" w:cs="Times New Roman"/>
          <w:sz w:val="28"/>
          <w:szCs w:val="28"/>
        </w:rPr>
      </w:pPr>
      <w:proofErr w:type="gramStart"/>
      <w:r w:rsidRPr="00872A8A">
        <w:rPr>
          <w:rFonts w:ascii="Times New Roman" w:hAnsi="Times New Roman" w:cs="Times New Roman"/>
          <w:bCs/>
          <w:sz w:val="28"/>
          <w:szCs w:val="28"/>
        </w:rPr>
        <w:lastRenderedPageBreak/>
        <w:t>Зима:</w:t>
      </w:r>
      <w:r w:rsidRPr="00872A8A">
        <w:rPr>
          <w:rFonts w:ascii="Times New Roman" w:hAnsi="Times New Roman" w:cs="Times New Roman"/>
          <w:sz w:val="28"/>
          <w:szCs w:val="28"/>
        </w:rPr>
        <w:t xml:space="preserve"> 1) голые деревья в саду; 2) дети катаются на коньках; 3) дети съезжают с горы на санках и лыжах; 4) белый заяц бежит через снежное поле; 5) дети в шубах расчищают от снега дорожку; 6) елка с игрушками – Рождество; 7) символ: снежинка; 8) символ: белый цвет; 9) мандарины в корзинке с хвоей;</w:t>
      </w:r>
      <w:proofErr w:type="gramEnd"/>
      <w:r w:rsidRPr="00872A8A">
        <w:rPr>
          <w:rFonts w:ascii="Times New Roman" w:hAnsi="Times New Roman" w:cs="Times New Roman"/>
          <w:sz w:val="28"/>
          <w:szCs w:val="28"/>
        </w:rPr>
        <w:t xml:space="preserve"> 10) репродукция с картины В.И. Сурикова “Взятие снежного городка”.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спрашивает у детей, какие времена года они знают, просить описать, как можно догадаться, что на улице лето или осень. </w:t>
      </w:r>
      <w:proofErr w:type="gramStart"/>
      <w:r w:rsidRPr="00872A8A">
        <w:rPr>
          <w:rFonts w:ascii="Times New Roman" w:hAnsi="Times New Roman" w:cs="Times New Roman"/>
          <w:sz w:val="28"/>
          <w:szCs w:val="28"/>
        </w:rPr>
        <w:t>Затем каждый играющий ребенок получает по карточке – цветовому символу (белый цвет – зима, красный – лето, зеленый – весна, желтый цвет – осень) и становится “зимой’, “летом” и т.д. воспитатель начинает показывать “сезонные” картинки в случайном порядке.</w:t>
      </w:r>
      <w:proofErr w:type="gramEnd"/>
      <w:r w:rsidRPr="00872A8A">
        <w:rPr>
          <w:rFonts w:ascii="Times New Roman" w:hAnsi="Times New Roman" w:cs="Times New Roman"/>
          <w:sz w:val="28"/>
          <w:szCs w:val="28"/>
        </w:rPr>
        <w:t xml:space="preserve"> Тот из детей, кому подходят эти картинки, забирает их и кладет перед собой. </w:t>
      </w:r>
      <w:proofErr w:type="gramStart"/>
      <w:r w:rsidRPr="00872A8A">
        <w:rPr>
          <w:rFonts w:ascii="Times New Roman" w:hAnsi="Times New Roman" w:cs="Times New Roman"/>
          <w:sz w:val="28"/>
          <w:szCs w:val="28"/>
        </w:rPr>
        <w:t>Последними</w:t>
      </w:r>
      <w:proofErr w:type="gramEnd"/>
      <w:r w:rsidRPr="00872A8A">
        <w:rPr>
          <w:rFonts w:ascii="Times New Roman" w:hAnsi="Times New Roman" w:cs="Times New Roman"/>
          <w:sz w:val="28"/>
          <w:szCs w:val="28"/>
        </w:rPr>
        <w:t xml:space="preserve"> предъявляются картинки-символы религиозных праздников. Относительно них воспитатель может сделать необходимые пояснения. Когда все “времена года” собирают свои наборы картинок, воспитатель просит каждого ребенка рассказать по картинкам о своем сезоне.</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7B0A00" w:rsidRPr="00872A8A">
        <w:rPr>
          <w:rFonts w:ascii="Times New Roman" w:hAnsi="Times New Roman" w:cs="Times New Roman"/>
          <w:i w:val="0"/>
          <w:iCs w:val="0"/>
        </w:rPr>
        <w:t xml:space="preserve">Игра </w:t>
      </w:r>
      <w:r w:rsidRPr="00872A8A">
        <w:rPr>
          <w:rFonts w:ascii="Times New Roman" w:hAnsi="Times New Roman" w:cs="Times New Roman"/>
          <w:i w:val="0"/>
          <w:iCs w:val="0"/>
        </w:rPr>
        <w:t>“Время суток”.</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формировать у детей умение восстанавливать моделируемую ситуацию по известным признакам.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набор из 24 сюжетных и предметных картинок размером 10</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5 см: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Утор:</w:t>
      </w:r>
      <w:r w:rsidRPr="00872A8A">
        <w:rPr>
          <w:rFonts w:ascii="Times New Roman" w:hAnsi="Times New Roman" w:cs="Times New Roman"/>
          <w:sz w:val="28"/>
          <w:szCs w:val="28"/>
        </w:rPr>
        <w:t xml:space="preserve"> 1) мальчик потягивается на кровати; 2) ребенок надевает колготки; 3) девочка чистит зубы; 4) дети делают зарядку; 5) дети завтракают; 6) часы, показывающие 8 утра.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День:</w:t>
      </w:r>
      <w:r w:rsidRPr="00872A8A">
        <w:rPr>
          <w:rFonts w:ascii="Times New Roman" w:hAnsi="Times New Roman" w:cs="Times New Roman"/>
          <w:sz w:val="28"/>
          <w:szCs w:val="28"/>
        </w:rPr>
        <w:t xml:space="preserve"> 1) мама работает в больнице, 2) папа работает на заводе; 3) дети играют в детском саду; 4) дети сидят за партами в школе; 5) дети едят суп за обедом; 6)часы, показывающие 2 часа дня.</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Вечер:</w:t>
      </w:r>
      <w:r w:rsidRPr="00872A8A">
        <w:rPr>
          <w:rFonts w:ascii="Times New Roman" w:hAnsi="Times New Roman" w:cs="Times New Roman"/>
          <w:sz w:val="28"/>
          <w:szCs w:val="28"/>
        </w:rPr>
        <w:t xml:space="preserve"> 1) люди на остановках, в транспорте, выходящие из учреждений; 2) папа на диване читает газету; 3) бабушка вяжет в кресле; 4) семья сидит перед телевизором; 5) семья ужинает; 6) часы, показывающие 6 часов вечера.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Ночь:</w:t>
      </w:r>
      <w:r w:rsidRPr="00872A8A">
        <w:rPr>
          <w:rFonts w:ascii="Times New Roman" w:hAnsi="Times New Roman" w:cs="Times New Roman"/>
          <w:sz w:val="28"/>
          <w:szCs w:val="28"/>
        </w:rPr>
        <w:t xml:space="preserve"> 1) темное окно, в которое заглядывает месяц; 2) пустынная улица, фонарь; </w:t>
      </w:r>
      <w:proofErr w:type="gramStart"/>
      <w:r w:rsidRPr="00872A8A">
        <w:rPr>
          <w:rFonts w:ascii="Times New Roman" w:hAnsi="Times New Roman" w:cs="Times New Roman"/>
          <w:sz w:val="28"/>
          <w:szCs w:val="28"/>
        </w:rPr>
        <w:t xml:space="preserve">3) </w:t>
      </w:r>
      <w:proofErr w:type="gramEnd"/>
      <w:r w:rsidRPr="00872A8A">
        <w:rPr>
          <w:rFonts w:ascii="Times New Roman" w:hAnsi="Times New Roman" w:cs="Times New Roman"/>
          <w:sz w:val="28"/>
          <w:szCs w:val="28"/>
        </w:rPr>
        <w:t>малыш спит в кроватке, обняв медвежонка; 4) силуэты домов с редко освещенными окнами; 5) поле, силуэты столбов, в небе круглая луна; 6) часы, показывающие полночь.</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воспитатель расспрашивает, что знают дети о времени. Каждый ребенок получает свое игровое имя – “день”, “ночь” и т.д. Воспитатель говорит, что будет показывать картинки, на которых нарисовано, что мы делаем днем, вечером, утром, ночью, а дети забирать их себе, если они соответствуют их времени суток. Картинки предъявляются в случайном порядке, </w:t>
      </w:r>
      <w:proofErr w:type="gramStart"/>
      <w:r w:rsidRPr="00872A8A">
        <w:rPr>
          <w:rFonts w:ascii="Times New Roman" w:hAnsi="Times New Roman" w:cs="Times New Roman"/>
          <w:sz w:val="28"/>
          <w:szCs w:val="28"/>
        </w:rPr>
        <w:t>последними</w:t>
      </w:r>
      <w:proofErr w:type="gramEnd"/>
      <w:r w:rsidRPr="00872A8A">
        <w:rPr>
          <w:rFonts w:ascii="Times New Roman" w:hAnsi="Times New Roman" w:cs="Times New Roman"/>
          <w:sz w:val="28"/>
          <w:szCs w:val="28"/>
        </w:rPr>
        <w:t xml:space="preserve"> показывают изображения часов. Воспитатель дает пояснение о том, как часы показывают время и как можно по часам определить, что сейчас – утро, день или вечер. В конце игры, когда дети собирают полный набор подходящих к их имени картинок, воспитатель просит рассказать по картинкам, что мы делаем в разное время суток.</w:t>
      </w:r>
    </w:p>
    <w:p w:rsidR="00F06825" w:rsidRPr="00872A8A" w:rsidRDefault="00F06825" w:rsidP="00F06825">
      <w:pPr>
        <w:spacing w:after="0" w:line="240" w:lineRule="auto"/>
        <w:jc w:val="both"/>
        <w:rPr>
          <w:rFonts w:ascii="Times New Roman" w:hAnsi="Times New Roman" w:cs="Times New Roman"/>
          <w:b/>
          <w:sz w:val="28"/>
          <w:szCs w:val="28"/>
        </w:rPr>
      </w:pPr>
      <w:r w:rsidRPr="00872A8A">
        <w:rPr>
          <w:rFonts w:ascii="Times New Roman" w:hAnsi="Times New Roman" w:cs="Times New Roman"/>
          <w:b/>
          <w:sz w:val="28"/>
          <w:szCs w:val="28"/>
        </w:rPr>
        <w:tab/>
      </w:r>
      <w:r w:rsidR="007B0A00" w:rsidRPr="007B0A00">
        <w:rPr>
          <w:rFonts w:ascii="Times New Roman" w:hAnsi="Times New Roman" w:cs="Times New Roman"/>
          <w:b/>
          <w:iCs/>
          <w:sz w:val="28"/>
          <w:szCs w:val="28"/>
        </w:rPr>
        <w:t>Игра</w:t>
      </w:r>
      <w:r w:rsidRPr="00872A8A">
        <w:rPr>
          <w:rFonts w:ascii="Times New Roman" w:hAnsi="Times New Roman" w:cs="Times New Roman"/>
          <w:b/>
          <w:sz w:val="28"/>
          <w:szCs w:val="28"/>
        </w:rPr>
        <w:t>“Сказочные герои”.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формировать у детей умение осуществлять опережающее отражение.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lastRenderedPageBreak/>
        <w:t>Материал:</w:t>
      </w:r>
      <w:r w:rsidRPr="00872A8A">
        <w:rPr>
          <w:rFonts w:ascii="Times New Roman" w:hAnsi="Times New Roman" w:cs="Times New Roman"/>
          <w:bCs/>
          <w:sz w:val="28"/>
          <w:szCs w:val="28"/>
        </w:rPr>
        <w:t xml:space="preserve"> 2-3 одинаковых набора из 16 кубиков, на каждой из 6 сторон которых изображены фрагменты 6 сказочных героев.</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Руководство: воспитатель рассказывает детям, что в этих кубиках спрятались несколько сказочных героев. Кто они – воспитатель и сам не знает, потому и не может детям сказать, кого надо собрать из кубиков. Он обращает внимание детей, что все герои разного цвета, что ни один из них не похож </w:t>
      </w:r>
      <w:proofErr w:type="gramStart"/>
      <w:r w:rsidRPr="00872A8A">
        <w:rPr>
          <w:rFonts w:ascii="Times New Roman" w:hAnsi="Times New Roman" w:cs="Times New Roman"/>
          <w:sz w:val="28"/>
          <w:szCs w:val="28"/>
        </w:rPr>
        <w:t>на</w:t>
      </w:r>
      <w:proofErr w:type="gramEnd"/>
      <w:r w:rsidRPr="00872A8A">
        <w:rPr>
          <w:rFonts w:ascii="Times New Roman" w:hAnsi="Times New Roman" w:cs="Times New Roman"/>
          <w:sz w:val="28"/>
          <w:szCs w:val="28"/>
        </w:rPr>
        <w:t xml:space="preserve"> другого. Затем он выкладывает перед играющим ребенком все кубики в случайном порядке, чтобы были видны фрагменты разных героев. В процессе сборки ребенку надо помогать и стимулировать гипотезы – кто может </w:t>
      </w:r>
      <w:proofErr w:type="gramStart"/>
      <w:r w:rsidRPr="00872A8A">
        <w:rPr>
          <w:rFonts w:ascii="Times New Roman" w:hAnsi="Times New Roman" w:cs="Times New Roman"/>
          <w:sz w:val="28"/>
          <w:szCs w:val="28"/>
        </w:rPr>
        <w:t>получится</w:t>
      </w:r>
      <w:proofErr w:type="gramEnd"/>
      <w:r w:rsidRPr="00872A8A">
        <w:rPr>
          <w:rFonts w:ascii="Times New Roman" w:hAnsi="Times New Roman" w:cs="Times New Roman"/>
          <w:sz w:val="28"/>
          <w:szCs w:val="28"/>
        </w:rPr>
        <w:t xml:space="preserve">, если например, складывать героя в желтой одежде. Такой вопрос надо задать каждому ребенку несколько раз, когда будут собраны более или менее крупные фрагменты, в которых можно уже угадать сказочного героя. Когда задание выполнено, ребенка надо попросить вспомнить название  </w:t>
      </w:r>
      <w:proofErr w:type="gramStart"/>
      <w:r w:rsidRPr="00872A8A">
        <w:rPr>
          <w:rFonts w:ascii="Times New Roman" w:hAnsi="Times New Roman" w:cs="Times New Roman"/>
          <w:sz w:val="28"/>
          <w:szCs w:val="28"/>
        </w:rPr>
        <w:t>героя</w:t>
      </w:r>
      <w:proofErr w:type="gramEnd"/>
      <w:r w:rsidRPr="00872A8A">
        <w:rPr>
          <w:rFonts w:ascii="Times New Roman" w:hAnsi="Times New Roman" w:cs="Times New Roman"/>
          <w:sz w:val="28"/>
          <w:szCs w:val="28"/>
        </w:rPr>
        <w:t xml:space="preserve"> и из </w:t>
      </w:r>
      <w:proofErr w:type="gramStart"/>
      <w:r w:rsidRPr="00872A8A">
        <w:rPr>
          <w:rFonts w:ascii="Times New Roman" w:hAnsi="Times New Roman" w:cs="Times New Roman"/>
          <w:sz w:val="28"/>
          <w:szCs w:val="28"/>
        </w:rPr>
        <w:t>какой</w:t>
      </w:r>
      <w:proofErr w:type="gramEnd"/>
      <w:r w:rsidRPr="00872A8A">
        <w:rPr>
          <w:rFonts w:ascii="Times New Roman" w:hAnsi="Times New Roman" w:cs="Times New Roman"/>
          <w:sz w:val="28"/>
          <w:szCs w:val="28"/>
        </w:rPr>
        <w:t xml:space="preserve"> он сказки.</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7B0A00" w:rsidRPr="007B0A00">
        <w:rPr>
          <w:rFonts w:ascii="Times New Roman" w:hAnsi="Times New Roman" w:cs="Times New Roman"/>
          <w:b/>
          <w:iCs/>
          <w:sz w:val="28"/>
          <w:szCs w:val="28"/>
        </w:rPr>
        <w:t>Игра</w:t>
      </w:r>
      <w:r w:rsidRPr="00872A8A">
        <w:rPr>
          <w:rFonts w:ascii="Times New Roman" w:hAnsi="Times New Roman" w:cs="Times New Roman"/>
          <w:b/>
          <w:bCs/>
          <w:sz w:val="28"/>
          <w:szCs w:val="28"/>
        </w:rPr>
        <w:t>“Загадочные точки”.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 xml:space="preserve"> Цель: формирование у детей умение действовать по плану и правилам и создавать целое по контуру.</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Материал:</w:t>
      </w:r>
      <w:r w:rsidRPr="00872A8A">
        <w:rPr>
          <w:rFonts w:ascii="Times New Roman" w:hAnsi="Times New Roman" w:cs="Times New Roman"/>
          <w:sz w:val="28"/>
          <w:szCs w:val="28"/>
        </w:rPr>
        <w:t xml:space="preserve"> 1) карандаши (по одному на каждого играющего); 2) набор из 12 карточек 10</w:t>
      </w:r>
      <w:r w:rsidRPr="00872A8A">
        <w:rPr>
          <w:rFonts w:ascii="Times New Roman" w:hAnsi="Times New Roman" w:cs="Times New Roman"/>
          <w:bCs/>
          <w:sz w:val="28"/>
          <w:szCs w:val="28"/>
        </w:rPr>
        <w:sym w:font="Symbol" w:char="F0B4"/>
      </w:r>
      <w:r w:rsidRPr="00872A8A">
        <w:rPr>
          <w:rFonts w:ascii="Times New Roman" w:hAnsi="Times New Roman" w:cs="Times New Roman"/>
          <w:sz w:val="28"/>
          <w:szCs w:val="28"/>
        </w:rPr>
        <w:t>20 см, на каждую из которых нанесен точечный контур известных детям животных (см. рисунки). От 1-й до 12-й карточки сложность контура увеличивается: первые животные обрисовываются одним движением (соединением), последующие – двумя, тремя, четырьмя. Всего, следовательно, в задании 4 группы сложности: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1 группа сложности:</w:t>
      </w:r>
      <w:r w:rsidRPr="00872A8A">
        <w:rPr>
          <w:rFonts w:ascii="Times New Roman" w:hAnsi="Times New Roman" w:cs="Times New Roman"/>
          <w:sz w:val="28"/>
          <w:szCs w:val="28"/>
        </w:rPr>
        <w:t xml:space="preserve"> черепаха (улитка): медведь: рыба.</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2 группа сложности:</w:t>
      </w:r>
      <w:r w:rsidRPr="00872A8A">
        <w:rPr>
          <w:rFonts w:ascii="Times New Roman" w:hAnsi="Times New Roman" w:cs="Times New Roman"/>
          <w:sz w:val="28"/>
          <w:szCs w:val="28"/>
        </w:rPr>
        <w:t xml:space="preserve"> курица; крокодил; заяц (кролик).</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3 группа сложности:</w:t>
      </w:r>
      <w:r w:rsidRPr="00872A8A">
        <w:rPr>
          <w:rFonts w:ascii="Times New Roman" w:hAnsi="Times New Roman" w:cs="Times New Roman"/>
          <w:sz w:val="28"/>
          <w:szCs w:val="28"/>
        </w:rPr>
        <w:t xml:space="preserve"> лебедь (гусь, птица): мышь (крыса): собака (волк).</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4 группа сложности:</w:t>
      </w:r>
      <w:r w:rsidRPr="00872A8A">
        <w:rPr>
          <w:rFonts w:ascii="Times New Roman" w:hAnsi="Times New Roman" w:cs="Times New Roman"/>
          <w:sz w:val="28"/>
          <w:szCs w:val="28"/>
        </w:rPr>
        <w:t xml:space="preserve"> лошадь: жираф: цапля (страус).</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Каждую ребенок в группе будет действовать карандашом, поэтому надо заготовить достаточный запас карточек – по 15-20 штук с изображением каждого животного. Изготавливают такие контурные карточки накалыванием иглой основного изображения на стопку карточек. Каждая точка соединения должна быть снабжена маленькой стрелочкой, указывающей направление соединения. Начальные точки соединений можно отметить красным, зеленым, синим цветом.</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bCs/>
          <w:sz w:val="28"/>
          <w:szCs w:val="28"/>
        </w:rPr>
        <w:t>Руководство:</w:t>
      </w:r>
      <w:r w:rsidRPr="00872A8A">
        <w:rPr>
          <w:rFonts w:ascii="Times New Roman" w:hAnsi="Times New Roman" w:cs="Times New Roman"/>
          <w:sz w:val="28"/>
          <w:szCs w:val="28"/>
        </w:rPr>
        <w:t xml:space="preserve"> детям раздаются по одной карточке из первой серии изображений и объясняют, что веселые животные из зоопарка решили подшутить над детьми и спрятались за этими загадочными точками. Детей спрашивают, могут ли они, глядя на свою карточку, представить, какое животное там спряталось. Для тех детей, которые правильно называют животное по контуру, инструкция заканчивается. Им дают карандаши и просят обвести контур, чтобы зверек появился. Для тех, кто не догадывается, инструктирование продолжается: воспитатель обращает внимание детей на цвета точек соединений и стрелочки, указывающие, какие точки должны быть последовательно соединены. Объясняются правила соединения. Воспитатель обязательно просит каждого ребенка повторить правило. Затем </w:t>
      </w:r>
      <w:r w:rsidRPr="00872A8A">
        <w:rPr>
          <w:rFonts w:ascii="Times New Roman" w:hAnsi="Times New Roman" w:cs="Times New Roman"/>
          <w:sz w:val="28"/>
          <w:szCs w:val="28"/>
        </w:rPr>
        <w:lastRenderedPageBreak/>
        <w:t>детям даются карандаши и просят, соединяя точки строго по правилу, обнаружить спрятавшееся животное. Затем детям даются карточки 2-го, 3-го и 4-го уровней сложности. Каждый раз игровая процедура повторяется, если дети не называют животное по контуру.</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7B0A00" w:rsidRPr="007B0A00">
        <w:rPr>
          <w:rFonts w:ascii="Times New Roman" w:hAnsi="Times New Roman" w:cs="Times New Roman"/>
          <w:b/>
          <w:iCs/>
          <w:sz w:val="28"/>
          <w:szCs w:val="28"/>
        </w:rPr>
        <w:t>Игра</w:t>
      </w:r>
      <w:r w:rsidRPr="00872A8A">
        <w:rPr>
          <w:rFonts w:ascii="Times New Roman" w:hAnsi="Times New Roman" w:cs="Times New Roman"/>
          <w:b/>
          <w:bCs/>
          <w:sz w:val="28"/>
          <w:szCs w:val="28"/>
        </w:rPr>
        <w:t>“Угадай, чьи следы на снегу?”.</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соотнесению схемы и реальности.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 1) набор из 15 картинок “следов”, оставленных на снегу разными людьми вещами размером 10</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5 см; 2) набор из 15 рисунков размером 10</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5 см, изображающих эти предметы и обувь, оставляющую характерные следы (валенки, сапожки на “шпильках” и пр.).</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вместе с воспитателем дети обсуждают тот факт, сто на свежем следу хорошо заметны разные следы – животных, людей, вещей и все эти следы друг на друга не похожи. Воспитатель наводит детей на мысль, что по следам можно легко догадаться, кто прошел или какой предмет стоял на снегу. Затем каждый играющий ребенок получает по 3 картинки цепочек следов, а воспитатель начинает показывать по одному рисунки обуви и предметов. Тот ребенок, у которого картинки следов и рисунки совпадают, забирает картинку себе.</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7B0A00" w:rsidRPr="007B0A00">
        <w:rPr>
          <w:rFonts w:ascii="Times New Roman" w:hAnsi="Times New Roman" w:cs="Times New Roman"/>
          <w:b/>
          <w:iCs/>
          <w:sz w:val="28"/>
          <w:szCs w:val="28"/>
        </w:rPr>
        <w:t>Игра</w:t>
      </w:r>
      <w:r w:rsidRPr="00872A8A">
        <w:rPr>
          <w:rFonts w:ascii="Times New Roman" w:hAnsi="Times New Roman" w:cs="Times New Roman"/>
          <w:b/>
          <w:bCs/>
          <w:sz w:val="28"/>
          <w:szCs w:val="28"/>
        </w:rPr>
        <w:t>“Из чего сделаны вещи?”.</w:t>
      </w:r>
    </w:p>
    <w:p w:rsidR="00F06825" w:rsidRPr="00872A8A" w:rsidRDefault="00F06825" w:rsidP="00F06825">
      <w:pPr>
        <w:spacing w:after="0" w:line="240" w:lineRule="auto"/>
        <w:jc w:val="both"/>
        <w:rPr>
          <w:rFonts w:ascii="Times New Roman" w:hAnsi="Times New Roman" w:cs="Times New Roman"/>
          <w:sz w:val="28"/>
          <w:szCs w:val="28"/>
        </w:rPr>
      </w:pPr>
      <w:r w:rsidRPr="00872A8A">
        <w:rPr>
          <w:rFonts w:ascii="Times New Roman" w:hAnsi="Times New Roman" w:cs="Times New Roman"/>
          <w:sz w:val="28"/>
          <w:szCs w:val="28"/>
        </w:rPr>
        <w:t>Цель: учить детей моделировать физическое строение объектов действительности.</w:t>
      </w:r>
    </w:p>
    <w:p w:rsidR="00F06825" w:rsidRPr="00872A8A" w:rsidRDefault="00F06825" w:rsidP="00F06825">
      <w:pPr>
        <w:spacing w:after="0" w:line="240" w:lineRule="auto"/>
        <w:jc w:val="both"/>
        <w:rPr>
          <w:rFonts w:ascii="Times New Roman" w:hAnsi="Times New Roman" w:cs="Times New Roman"/>
          <w:bCs/>
          <w:sz w:val="28"/>
          <w:szCs w:val="28"/>
        </w:rPr>
      </w:pPr>
      <w:proofErr w:type="gramStart"/>
      <w:r w:rsidRPr="00872A8A">
        <w:rPr>
          <w:rFonts w:ascii="Times New Roman" w:hAnsi="Times New Roman" w:cs="Times New Roman"/>
          <w:sz w:val="28"/>
          <w:szCs w:val="28"/>
        </w:rPr>
        <w:t>Материал: 1) набор из 12 карточек размером 6</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6 см с изображениями разных предметов: дерево, масло, духи, полиэтиленовый пакет, кирпич, клей, бумага, свечка, стеклянный стакан, вязаная рукавичка, монета, кастрюля; 2) набор из карточек, изображающих в символической форме “физические элементы”- “воду” (жидкое), “воздух” (газообразное), “землю” (твердое) и “огонь” (горючее) – по 12 карточек с каждым элементом:</w:t>
      </w:r>
      <w:proofErr w:type="gramEnd"/>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рассказывает детям, что все вещи на свете состоят из мельчайших физических частиц – атомов. Он описывает 4 игровых вида физических элементов, давая названия и приводя примеры. Затем просит самих детей привести примеры, из чего состоят разные вещи. После этого воспитатель раздает каждому ребенку набор символов физических элементов (по 3-4 каждого символа) и начинает показывать по одной картинки с изображениями разных предметов. Он просит детей подобрать символы элементов, из которых, по их мнению, состоят эти вещи: например, духи – они одновременно и жидкие и летучие, поэтому ребенок должен подобрать 2 символа. При выполнении задания воспитатель обязательно спрашивает детей: “Духи, они какие? Жидкие, их можно налить во флакончик. А еще какие?” они пахнут, значит, летучие”, всякий раз побуждая детей к ответам.</w:t>
      </w:r>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b/>
          <w:bCs/>
          <w:sz w:val="28"/>
          <w:szCs w:val="28"/>
        </w:rPr>
        <w:tab/>
      </w:r>
      <w:r w:rsidR="007B0A00" w:rsidRPr="007B0A00">
        <w:rPr>
          <w:rFonts w:ascii="Times New Roman" w:hAnsi="Times New Roman" w:cs="Times New Roman"/>
          <w:b/>
          <w:iCs/>
          <w:sz w:val="28"/>
          <w:szCs w:val="28"/>
        </w:rPr>
        <w:t>Игра</w:t>
      </w:r>
      <w:r w:rsidRPr="00872A8A">
        <w:rPr>
          <w:rFonts w:ascii="Times New Roman" w:hAnsi="Times New Roman" w:cs="Times New Roman"/>
          <w:b/>
          <w:bCs/>
          <w:sz w:val="28"/>
          <w:szCs w:val="28"/>
        </w:rPr>
        <w:t>“Веселые перевертыши”.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отношения противоположности.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набор вопросов для моделирования противоположностей (хорошо – плохо):</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Конфеты</w:t>
      </w:r>
      <w:r w:rsidRPr="00872A8A">
        <w:rPr>
          <w:rFonts w:ascii="Times New Roman" w:hAnsi="Times New Roman" w:cs="Times New Roman"/>
          <w:bCs/>
          <w:sz w:val="28"/>
          <w:szCs w:val="28"/>
        </w:rPr>
        <w:t>: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они вкусные.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lastRenderedPageBreak/>
        <w:t>Плохо: если съесть их много, могут заболеть зубы и их придется лечить.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Лекарство:</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оно помогает вылечить от болезни.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много таблеток – яд.</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Музыка: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можно под нее петь и танцевать.</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 xml:space="preserve">Плохо: если работаешь, она мешает; от слишком </w:t>
      </w:r>
      <w:proofErr w:type="gramStart"/>
      <w:r w:rsidRPr="00872A8A">
        <w:rPr>
          <w:rFonts w:ascii="Times New Roman" w:hAnsi="Times New Roman" w:cs="Times New Roman"/>
          <w:bCs/>
          <w:sz w:val="28"/>
          <w:szCs w:val="28"/>
        </w:rPr>
        <w:t>громкой</w:t>
      </w:r>
      <w:proofErr w:type="gramEnd"/>
      <w:r w:rsidRPr="00872A8A">
        <w:rPr>
          <w:rFonts w:ascii="Times New Roman" w:hAnsi="Times New Roman" w:cs="Times New Roman"/>
          <w:bCs/>
          <w:sz w:val="28"/>
          <w:szCs w:val="28"/>
        </w:rPr>
        <w:t xml:space="preserve"> могут заболеть уши и голова.</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Уколы:</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помогают вылечиться от болезни или совсем не заболеть.</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больно, когда колют.</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Дождь:</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помогает расти урожаю.</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если сильно вымокнешь можно простудиться и заболеть.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Кошка: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 xml:space="preserve">Хорошо: </w:t>
      </w:r>
      <w:proofErr w:type="gramStart"/>
      <w:r w:rsidRPr="00872A8A">
        <w:rPr>
          <w:rFonts w:ascii="Times New Roman" w:hAnsi="Times New Roman" w:cs="Times New Roman"/>
          <w:bCs/>
          <w:sz w:val="28"/>
          <w:szCs w:val="28"/>
        </w:rPr>
        <w:t>ласковая</w:t>
      </w:r>
      <w:proofErr w:type="gramEnd"/>
      <w:r w:rsidRPr="00872A8A">
        <w:rPr>
          <w:rFonts w:ascii="Times New Roman" w:hAnsi="Times New Roman" w:cs="Times New Roman"/>
          <w:bCs/>
          <w:sz w:val="28"/>
          <w:szCs w:val="28"/>
        </w:rPr>
        <w:t>, мягкая, приятно мурлычет, с ней можно играть.</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может сильно оцарапать.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Солнце:</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тепло, можно загорать, помогает расти растениям.</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если перегреться, можно получить солнечный удар или “сгореть”.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Ходить пешком:</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полезно доя здоровья.</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маленькая скорость, много не пройдешь, устанешь или опоздаешь в нужное место.</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Наказывать ребенка</w:t>
      </w:r>
      <w:r w:rsidRPr="00872A8A">
        <w:rPr>
          <w:rFonts w:ascii="Times New Roman" w:hAnsi="Times New Roman" w:cs="Times New Roman"/>
          <w:bCs/>
          <w:sz w:val="28"/>
          <w:szCs w:val="28"/>
        </w:rPr>
        <w:t>: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если провинился и нашалил, ему будет стыдно, он раскается.</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обида, слезы, больно, если бьют ремнем.</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Ничего не знать:</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можно многому научиться.</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люди не уважают, ничего не умеешь делать, с тобой скучно, все время приходится надеяться на чужую помощь, останешься глупым.</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Теплая одежда: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 xml:space="preserve">Хорошо: зимой, если замерз или </w:t>
      </w:r>
      <w:proofErr w:type="gramStart"/>
      <w:r w:rsidRPr="00872A8A">
        <w:rPr>
          <w:rFonts w:ascii="Times New Roman" w:hAnsi="Times New Roman" w:cs="Times New Roman"/>
          <w:bCs/>
          <w:sz w:val="28"/>
          <w:szCs w:val="28"/>
        </w:rPr>
        <w:t>болен</w:t>
      </w:r>
      <w:proofErr w:type="gramEnd"/>
      <w:r w:rsidRPr="00872A8A">
        <w:rPr>
          <w:rFonts w:ascii="Times New Roman" w:hAnsi="Times New Roman" w:cs="Times New Roman"/>
          <w:bCs/>
          <w:sz w:val="28"/>
          <w:szCs w:val="28"/>
        </w:rPr>
        <w:t>.</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летом, когда жарко, потеешь.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Мороженое:</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вкусное, сладкое, лакомство.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если много или быстро съесть, может заболеть горло.</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Стеклянная посуда: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красивая, легкая, ее легко мыть, из нее приятно есть.</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легко бьется.</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Полиэтиленовый пакет:</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занимает мало места, защищает продукты от грязи, легкий, вместительный.</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легко рвется, нельзя класть тяжелое, горит.</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Нож:</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lastRenderedPageBreak/>
        <w:t>Хорошо: можно тонко нарезать, рубить, намазывать масло.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можно обрезаться, если острый.</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Швейная игла: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она помогает шить одежду, зашивать дырки, пришивать пуговицы.</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 xml:space="preserve">Плохо: можно уколоться, </w:t>
      </w:r>
      <w:proofErr w:type="gramStart"/>
      <w:r w:rsidRPr="00872A8A">
        <w:rPr>
          <w:rFonts w:ascii="Times New Roman" w:hAnsi="Times New Roman" w:cs="Times New Roman"/>
          <w:bCs/>
          <w:sz w:val="28"/>
          <w:szCs w:val="28"/>
        </w:rPr>
        <w:t>тонкая</w:t>
      </w:r>
      <w:proofErr w:type="gramEnd"/>
      <w:r w:rsidRPr="00872A8A">
        <w:rPr>
          <w:rFonts w:ascii="Times New Roman" w:hAnsi="Times New Roman" w:cs="Times New Roman"/>
          <w:bCs/>
          <w:sz w:val="28"/>
          <w:szCs w:val="28"/>
        </w:rPr>
        <w:t>, ее легко потерять.</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Огонь:</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дает тепло, можно сжечь мусор, приготовить пищу, освещать дом.</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может случиться пожар.</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Вода: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когда хочется пить, дает жизнь всему живому, по ней плавают корабли.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 xml:space="preserve">Плохо: можно утонуть, если не умеешь плавать, если </w:t>
      </w:r>
      <w:proofErr w:type="gramStart"/>
      <w:r w:rsidRPr="00872A8A">
        <w:rPr>
          <w:rFonts w:ascii="Times New Roman" w:hAnsi="Times New Roman" w:cs="Times New Roman"/>
          <w:bCs/>
          <w:sz w:val="28"/>
          <w:szCs w:val="28"/>
        </w:rPr>
        <w:t>несвежая</w:t>
      </w:r>
      <w:proofErr w:type="gramEnd"/>
      <w:r w:rsidRPr="00872A8A">
        <w:rPr>
          <w:rFonts w:ascii="Times New Roman" w:hAnsi="Times New Roman" w:cs="Times New Roman"/>
          <w:bCs/>
          <w:sz w:val="28"/>
          <w:szCs w:val="28"/>
        </w:rPr>
        <w:t xml:space="preserve"> или некипяченая – можно отравиться и заболеть дизентерией.</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Карандаш:</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им можно рисовать, писать.</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он легко ломается, острый – колется.</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Книга:</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можно много узнать, интересно читать, по ним учатся в школе.</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много раз читать одну и ту же – скучно, рвется, выпадают и желтеют страницы.</w:t>
      </w:r>
    </w:p>
    <w:p w:rsidR="00F06825" w:rsidRPr="00872A8A" w:rsidRDefault="00F06825" w:rsidP="00F06825">
      <w:pPr>
        <w:numPr>
          <w:ilvl w:val="0"/>
          <w:numId w:val="43"/>
        </w:numPr>
        <w:spacing w:after="0" w:line="240" w:lineRule="auto"/>
        <w:ind w:left="0" w:firstLine="0"/>
        <w:jc w:val="both"/>
        <w:rPr>
          <w:rFonts w:ascii="Times New Roman" w:hAnsi="Times New Roman" w:cs="Times New Roman"/>
          <w:bCs/>
          <w:sz w:val="28"/>
          <w:szCs w:val="28"/>
        </w:rPr>
      </w:pPr>
      <w:r w:rsidRPr="00872A8A">
        <w:rPr>
          <w:rFonts w:ascii="Times New Roman" w:hAnsi="Times New Roman" w:cs="Times New Roman"/>
          <w:bCs/>
          <w:i/>
          <w:iCs/>
          <w:sz w:val="28"/>
          <w:szCs w:val="28"/>
        </w:rPr>
        <w:t>Лифт:</w:t>
      </w:r>
      <w:r w:rsidRPr="00872A8A">
        <w:rPr>
          <w:rFonts w:ascii="Times New Roman" w:hAnsi="Times New Roman" w:cs="Times New Roman"/>
          <w:bCs/>
          <w:sz w:val="28"/>
          <w:szCs w:val="28"/>
        </w:rPr>
        <w:t xml:space="preserve"> хорошо или плохо?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Хорошо: быстро поднимает на любой этаж.</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Плохо: может застрять, если не будет электричества.</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делит окружающих детей на 2 команды: одна команда называется “Хорошо”, а другая “Плохо”. Воспитатель обсуждает с детьми тот факт, что во всем можно найти как хорошее, так и плохое. В игре первые 2-4 вопроса можно использовать как тренировочные примеры. Затем начинается игра: воспитатель называет слово, а дети из обеих команд по очереди пытаются придумать, что в предмете, им обозначенным, хорошо, а что – не очень. Затем команды меняют свое название, чтобы все дети смогли искать в вещах как “хорошее”, так и “плохое”. В игре детям можно подсказывать и помогать.</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7B0A00" w:rsidRPr="007B0A00">
        <w:rPr>
          <w:rFonts w:ascii="Times New Roman" w:hAnsi="Times New Roman" w:cs="Times New Roman"/>
          <w:i w:val="0"/>
          <w:iCs w:val="0"/>
        </w:rPr>
        <w:t xml:space="preserve">Игра </w:t>
      </w:r>
      <w:r w:rsidRPr="00872A8A">
        <w:rPr>
          <w:rFonts w:ascii="Times New Roman" w:hAnsi="Times New Roman" w:cs="Times New Roman"/>
          <w:i w:val="0"/>
          <w:iCs w:val="0"/>
        </w:rPr>
        <w:t>“Цветочная клумба”.</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соотносить реальное изображение и его символ, действовать по плану.</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набор из 3-4 игровых карт размером 18</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12 см, разделенных на 6 частей 6</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6 см (по числу играющих детей); 20 набор вырезанных из плотной бумаги известных детям цветов (по 20 штук)</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bCs/>
          <w:sz w:val="28"/>
          <w:szCs w:val="28"/>
        </w:rPr>
        <w:t>3) набор таблиц – схем цветочных клумб размером 9</w:t>
      </w:r>
      <w:r w:rsidRPr="00872A8A">
        <w:rPr>
          <w:rFonts w:ascii="Times New Roman" w:hAnsi="Times New Roman" w:cs="Times New Roman"/>
          <w:bCs/>
          <w:sz w:val="28"/>
          <w:szCs w:val="28"/>
        </w:rPr>
        <w:sym w:font="Symbol" w:char="F0B4"/>
      </w:r>
      <w:r w:rsidRPr="00872A8A">
        <w:rPr>
          <w:rFonts w:ascii="Times New Roman" w:hAnsi="Times New Roman" w:cs="Times New Roman"/>
          <w:bCs/>
          <w:sz w:val="28"/>
          <w:szCs w:val="28"/>
        </w:rPr>
        <w:t>6 см в количестве 16 штук, где все цветы изображены символически: тюльпаны – красными равносторонними треугольниками; ромашки – белыми кружочками; васильки – синими пропеллерами; нарциссы – желтыми опрокинутыми полусферами: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предлагает детям побыть садовниками и посадить цветы на своих клумбах так же, как это сделано на схемах. Каждый ребенок получает свою карту – “клумбу”. Наборы цветов помещаются в 4 коробочках </w:t>
      </w:r>
      <w:r w:rsidRPr="00872A8A">
        <w:rPr>
          <w:rFonts w:ascii="Times New Roman" w:hAnsi="Times New Roman" w:cs="Times New Roman"/>
          <w:bCs/>
          <w:sz w:val="28"/>
          <w:szCs w:val="28"/>
        </w:rPr>
        <w:lastRenderedPageBreak/>
        <w:t>в центре игрового стола. Воспитатель показывает каждый цветок и объясняет, что на схеме он обозначен похожей фигуркой – символом. Затем воспитатель поочередно показывает несколько образцов и помогает детям посадить одинаковые клумбы. На следующем этапе игры каждый ребенок “сажает” несколько своих клумб. В конце игры воспитатель предлагает посадить общую клумбу, объединив несколько игровых картин и распределив обязанности, кто, что будет сажать: каждый ребенок получает свою коробочку с цветами, а воспитатель сооружает “большую клумбу” из 4 карт – схем.</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7B0A00" w:rsidRPr="007B0A00">
        <w:rPr>
          <w:rFonts w:ascii="Times New Roman" w:hAnsi="Times New Roman" w:cs="Times New Roman"/>
          <w:i w:val="0"/>
          <w:iCs w:val="0"/>
        </w:rPr>
        <w:t xml:space="preserve">Игра </w:t>
      </w:r>
      <w:r w:rsidRPr="00872A8A">
        <w:rPr>
          <w:rFonts w:ascii="Times New Roman" w:hAnsi="Times New Roman" w:cs="Times New Roman"/>
          <w:i w:val="0"/>
          <w:iCs w:val="0"/>
        </w:rPr>
        <w:t>“Построим домик”.</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моделировать части, исходя из конструкции целого.</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12 карточек размером  10 </w:t>
      </w:r>
      <w:r w:rsidRPr="00872A8A">
        <w:rPr>
          <w:rFonts w:ascii="Times New Roman" w:hAnsi="Times New Roman" w:cs="Times New Roman"/>
          <w:bCs/>
          <w:sz w:val="28"/>
          <w:szCs w:val="28"/>
          <w:lang w:val="en-US"/>
        </w:rPr>
        <w:t>x</w:t>
      </w:r>
      <w:r w:rsidRPr="00872A8A">
        <w:rPr>
          <w:rFonts w:ascii="Times New Roman" w:hAnsi="Times New Roman" w:cs="Times New Roman"/>
          <w:bCs/>
          <w:sz w:val="28"/>
          <w:szCs w:val="28"/>
        </w:rPr>
        <w:t xml:space="preserve"> 5 см, изображающих силуэты домиков. Карточки объединены в три серии по мере усложнения  конструкции домиков; 2) 2 набора из 4 геометрических фигур – по 16 штук каждой фигурки.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рассказывает детям, что прежде чем строить дом, строители смотрят на чертеж, схему, в которой указано, каким должен быть дом. Схемы могут быть разными, воспитатель показывает несколько игровых схем-силуэтов. На примерах первой серии воспитатель объясняет детям, что нужно мысленно разделить силуэт домика на части, исходя из тех геометрических фигур, которыми можно пользоваться при строительстве. Все части (геометрические фигурки). Затем детям даются индивидуальные наборы разных геометрических фигур, и начинается игра. Детям даются индивидуальные схемы 2-3 серии. Если ребенку удается собрать конструкцию одним способом, а возможен второй, воспитатель указывает на это. В игре детям нужно помогать и подсказывать, какие части могут быть использованы при создании конструкции домика.</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525CA8" w:rsidRPr="00525CA8">
        <w:rPr>
          <w:rFonts w:ascii="Times New Roman" w:hAnsi="Times New Roman" w:cs="Times New Roman"/>
          <w:i w:val="0"/>
          <w:iCs w:val="0"/>
        </w:rPr>
        <w:t>Игра</w:t>
      </w:r>
      <w:r w:rsidRPr="00872A8A">
        <w:rPr>
          <w:rFonts w:ascii="Times New Roman" w:hAnsi="Times New Roman" w:cs="Times New Roman"/>
          <w:i w:val="0"/>
          <w:iCs w:val="0"/>
        </w:rPr>
        <w:t>“Чудесные веревочки”.</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схематизировать форму конкретных изображений.</w:t>
      </w:r>
    </w:p>
    <w:p w:rsidR="00F06825" w:rsidRPr="00872A8A" w:rsidRDefault="00F06825" w:rsidP="00F06825">
      <w:pPr>
        <w:spacing w:after="0" w:line="240" w:lineRule="auto"/>
        <w:jc w:val="both"/>
        <w:rPr>
          <w:rFonts w:ascii="Times New Roman" w:hAnsi="Times New Roman" w:cs="Times New Roman"/>
          <w:bCs/>
          <w:sz w:val="28"/>
          <w:szCs w:val="28"/>
        </w:rPr>
      </w:pPr>
      <w:proofErr w:type="gramStart"/>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4 – 8 веревочек или шнурков длиной 25 – 30 см (по 2 на каждого играющего); 2) набор из 12 картинок размером 10 </w:t>
      </w:r>
      <w:r w:rsidRPr="00872A8A">
        <w:rPr>
          <w:rFonts w:ascii="Times New Roman" w:hAnsi="Times New Roman" w:cs="Times New Roman"/>
          <w:bCs/>
          <w:sz w:val="28"/>
          <w:szCs w:val="28"/>
          <w:lang w:val="en-US"/>
        </w:rPr>
        <w:t>x</w:t>
      </w:r>
      <w:r w:rsidRPr="00872A8A">
        <w:rPr>
          <w:rFonts w:ascii="Times New Roman" w:hAnsi="Times New Roman" w:cs="Times New Roman"/>
          <w:bCs/>
          <w:sz w:val="28"/>
          <w:szCs w:val="28"/>
        </w:rPr>
        <w:t xml:space="preserve"> 5 см, изображающих конкретные предметы: гантели, месяц, дубовый лист, кружка, цветок, бублик, матрешка, башмачок, кораблик, совок, ручеек, домик. </w:t>
      </w:r>
      <w:proofErr w:type="gramEnd"/>
    </w:p>
    <w:p w:rsidR="00F06825" w:rsidRPr="00872A8A" w:rsidRDefault="00F06825" w:rsidP="00F06825">
      <w:pPr>
        <w:spacing w:after="0" w:line="240" w:lineRule="auto"/>
        <w:jc w:val="both"/>
        <w:rPr>
          <w:rFonts w:ascii="Times New Roman" w:hAnsi="Times New Roman" w:cs="Times New Roman"/>
          <w:b/>
          <w:bCs/>
          <w:sz w:val="28"/>
          <w:szCs w:val="28"/>
        </w:rPr>
      </w:pPr>
      <w:r w:rsidRPr="00872A8A">
        <w:rPr>
          <w:rFonts w:ascii="Times New Roman" w:hAnsi="Times New Roman" w:cs="Times New Roman"/>
          <w:sz w:val="28"/>
          <w:szCs w:val="28"/>
        </w:rPr>
        <w:t xml:space="preserve">Руководство: воспитатель предлагает детям поиграть с веревочками, из которых могут получаться разные предметы (воспитатель показывает, во что </w:t>
      </w:r>
      <w:r w:rsidRPr="00872A8A">
        <w:rPr>
          <w:rFonts w:ascii="Times New Roman" w:hAnsi="Times New Roman" w:cs="Times New Roman"/>
          <w:bCs/>
          <w:sz w:val="28"/>
          <w:szCs w:val="28"/>
        </w:rPr>
        <w:t>может превратиться простая веревочка, если ее сложить определенным образом, на примерах выкладывания солнца, дорожки, половичка, стрелки и т.д.). Затем он дает каждому ребенку по две веревочке и начинает показывать по порядку картинки, помогая детям образовать с помощью веревочек контуры нескольких изображенных на картинках предметов. В конце игры каждому ребенку предлагается индивидуальное задание.</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525CA8" w:rsidRPr="00525CA8">
        <w:rPr>
          <w:rFonts w:ascii="Times New Roman" w:hAnsi="Times New Roman" w:cs="Times New Roman"/>
          <w:i w:val="0"/>
          <w:iCs w:val="0"/>
        </w:rPr>
        <w:t xml:space="preserve">Игра </w:t>
      </w:r>
      <w:r w:rsidRPr="00872A8A">
        <w:rPr>
          <w:rFonts w:ascii="Times New Roman" w:hAnsi="Times New Roman" w:cs="Times New Roman"/>
          <w:i w:val="0"/>
          <w:iCs w:val="0"/>
        </w:rPr>
        <w:t>“Орнамент”.</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создавать замысел и удерживать его в уме, планируя этапы воплощения.</w:t>
      </w:r>
    </w:p>
    <w:p w:rsidR="00F06825" w:rsidRPr="00872A8A" w:rsidRDefault="00F06825" w:rsidP="00F06825">
      <w:pPr>
        <w:spacing w:after="0" w:line="240" w:lineRule="auto"/>
        <w:jc w:val="both"/>
        <w:rPr>
          <w:rFonts w:ascii="Times New Roman" w:hAnsi="Times New Roman" w:cs="Times New Roman"/>
          <w:bCs/>
          <w:sz w:val="28"/>
          <w:szCs w:val="28"/>
        </w:rPr>
      </w:pPr>
      <w:proofErr w:type="gramStart"/>
      <w:r w:rsidRPr="00872A8A">
        <w:rPr>
          <w:rFonts w:ascii="Times New Roman" w:hAnsi="Times New Roman" w:cs="Times New Roman"/>
          <w:sz w:val="28"/>
          <w:szCs w:val="28"/>
        </w:rPr>
        <w:lastRenderedPageBreak/>
        <w:t>Материал:</w:t>
      </w:r>
      <w:r w:rsidRPr="00872A8A">
        <w:rPr>
          <w:rFonts w:ascii="Times New Roman" w:hAnsi="Times New Roman" w:cs="Times New Roman"/>
          <w:bCs/>
          <w:sz w:val="28"/>
          <w:szCs w:val="28"/>
        </w:rPr>
        <w:t xml:space="preserve"> 1) 4 – 8 трафаретов из плотного одноцветного картона размером      15 </w:t>
      </w:r>
      <w:r w:rsidRPr="00872A8A">
        <w:rPr>
          <w:rFonts w:ascii="Times New Roman" w:hAnsi="Times New Roman" w:cs="Times New Roman"/>
          <w:bCs/>
          <w:sz w:val="28"/>
          <w:szCs w:val="28"/>
          <w:lang w:val="en-US"/>
        </w:rPr>
        <w:t>x</w:t>
      </w:r>
      <w:r w:rsidRPr="00872A8A">
        <w:rPr>
          <w:rFonts w:ascii="Times New Roman" w:hAnsi="Times New Roman" w:cs="Times New Roman"/>
          <w:bCs/>
          <w:sz w:val="28"/>
          <w:szCs w:val="28"/>
        </w:rPr>
        <w:t xml:space="preserve"> 15 см, разрезанных на полоски шириной в 1,5 см; 2) набор цветных бумажных полосок размером 20 </w:t>
      </w:r>
      <w:r w:rsidRPr="00872A8A">
        <w:rPr>
          <w:rFonts w:ascii="Times New Roman" w:hAnsi="Times New Roman" w:cs="Times New Roman"/>
          <w:bCs/>
          <w:sz w:val="28"/>
          <w:szCs w:val="28"/>
          <w:lang w:val="en-US"/>
        </w:rPr>
        <w:t>x</w:t>
      </w:r>
      <w:r w:rsidRPr="00872A8A">
        <w:rPr>
          <w:rFonts w:ascii="Times New Roman" w:hAnsi="Times New Roman" w:cs="Times New Roman"/>
          <w:bCs/>
          <w:sz w:val="28"/>
          <w:szCs w:val="28"/>
        </w:rPr>
        <w:t xml:space="preserve"> 1,5 см по 15 штук разных цветов и оттенков, например: красного, желтого, синего, голубого, фиолетового, оранжевого, белого, коричневого, бежевого, розового и т.д.</w:t>
      </w:r>
      <w:proofErr w:type="gramEnd"/>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воспитатель показывает детям способ плетения в трафарете и объясняет, что таким способом можно сделать веселые коврики с красивым орнаментом. Он раздает каждому играющему ребенку трафарет, а наборы цветных полосок помещает в центре игрового стола в коробочках с оттенками для каждого цвета (например, коробочка «красные цвета», «синие цвета» и т.д.) Показывая несколько образцов готовых ковриков, воспитатель говорит, что их придумали и выполнили такие же дети. Он предлагает играющим детям придумать красивое сочетание цветов и сделать к празднику коврик. В этом занятии воспитатель расспрашивает ребенка, какой коврик он хочет собрать, какие цвета ему потребуются, вместе с ним подбирает нужные полоски из коробочек.</w:t>
      </w:r>
    </w:p>
    <w:p w:rsidR="00F06825" w:rsidRPr="00872A8A" w:rsidRDefault="00F06825" w:rsidP="00F06825">
      <w:pPr>
        <w:pStyle w:val="2"/>
        <w:spacing w:before="0" w:after="0"/>
        <w:jc w:val="both"/>
        <w:rPr>
          <w:rFonts w:ascii="Times New Roman" w:hAnsi="Times New Roman" w:cs="Times New Roman"/>
          <w:i w:val="0"/>
          <w:iCs w:val="0"/>
        </w:rPr>
      </w:pPr>
      <w:r w:rsidRPr="00872A8A">
        <w:rPr>
          <w:rFonts w:ascii="Times New Roman" w:hAnsi="Times New Roman" w:cs="Times New Roman"/>
          <w:i w:val="0"/>
          <w:iCs w:val="0"/>
        </w:rPr>
        <w:tab/>
      </w:r>
      <w:r w:rsidR="00525CA8" w:rsidRPr="00525CA8">
        <w:rPr>
          <w:rFonts w:ascii="Times New Roman" w:hAnsi="Times New Roman" w:cs="Times New Roman"/>
          <w:i w:val="0"/>
          <w:iCs w:val="0"/>
        </w:rPr>
        <w:t xml:space="preserve">Игра </w:t>
      </w:r>
      <w:r w:rsidRPr="00872A8A">
        <w:rPr>
          <w:rFonts w:ascii="Times New Roman" w:hAnsi="Times New Roman" w:cs="Times New Roman"/>
          <w:i w:val="0"/>
          <w:iCs w:val="0"/>
        </w:rPr>
        <w:t>“Нанижем бусы”.</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 xml:space="preserve">Цель: </w:t>
      </w:r>
      <w:r w:rsidRPr="00872A8A">
        <w:rPr>
          <w:rFonts w:ascii="Times New Roman" w:hAnsi="Times New Roman" w:cs="Times New Roman"/>
          <w:bCs/>
          <w:sz w:val="28"/>
          <w:szCs w:val="28"/>
        </w:rPr>
        <w:t>учить детей создавать замысел симметричной композиции, удерживать его в уме, планировать этапы воплощения.</w:t>
      </w:r>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Материал:</w:t>
      </w:r>
      <w:r w:rsidRPr="00872A8A">
        <w:rPr>
          <w:rFonts w:ascii="Times New Roman" w:hAnsi="Times New Roman" w:cs="Times New Roman"/>
          <w:bCs/>
          <w:sz w:val="28"/>
          <w:szCs w:val="28"/>
        </w:rPr>
        <w:t xml:space="preserve"> 1) 3 – 4 трафарета для 11 бусин из картонных кружочков диаметром 2 см. Кружочки складываются в нитку бусин (одна бусина – центр и по 5 штук по краям) и подклеиваются  на тонкую полоску бумаги с изнанки; </w:t>
      </w:r>
      <w:proofErr w:type="gramStart"/>
      <w:r w:rsidRPr="00872A8A">
        <w:rPr>
          <w:rFonts w:ascii="Times New Roman" w:hAnsi="Times New Roman" w:cs="Times New Roman"/>
          <w:bCs/>
          <w:sz w:val="28"/>
          <w:szCs w:val="28"/>
        </w:rPr>
        <w:t>2) набор из 24 «бусин» - картонных кружочков диаметром 1 см., 2 см., 3 см., раскрашенных в желтый и коричневый цвета (имитация деревянных) по 15 штук каждого вида.</w:t>
      </w:r>
      <w:proofErr w:type="gramEnd"/>
    </w:p>
    <w:p w:rsidR="00F06825" w:rsidRPr="00872A8A" w:rsidRDefault="00F06825" w:rsidP="00F06825">
      <w:pPr>
        <w:spacing w:after="0" w:line="240" w:lineRule="auto"/>
        <w:jc w:val="both"/>
        <w:rPr>
          <w:rFonts w:ascii="Times New Roman" w:hAnsi="Times New Roman" w:cs="Times New Roman"/>
          <w:bCs/>
          <w:sz w:val="28"/>
          <w:szCs w:val="28"/>
        </w:rPr>
      </w:pPr>
      <w:r w:rsidRPr="00872A8A">
        <w:rPr>
          <w:rFonts w:ascii="Times New Roman" w:hAnsi="Times New Roman" w:cs="Times New Roman"/>
          <w:sz w:val="28"/>
          <w:szCs w:val="28"/>
        </w:rPr>
        <w:t>Руководство:</w:t>
      </w:r>
      <w:r w:rsidRPr="00872A8A">
        <w:rPr>
          <w:rFonts w:ascii="Times New Roman" w:hAnsi="Times New Roman" w:cs="Times New Roman"/>
          <w:bCs/>
          <w:sz w:val="28"/>
          <w:szCs w:val="28"/>
        </w:rPr>
        <w:t xml:space="preserve"> в центр игрового стола помещают коробочки с разными видами бусин. Воспитатель показывает детям разные бусины и образцы 2-4 собранных ниток. Он предлагает поиграть в мастерскую, где изготавливают деревянные бусы на продажу. Цена бус тем выше, чем они красивее, чем меньше похожи на другие. Каждый ребенок получает один трафарет и собирает бусы по своему желанию. Вместе с детьми воспитатель рассматривает готовые бусы и выбирает лучшие. Если дети легко собирают конструкции, им предлагается нанизать еще по 1-2 нитки бус. </w:t>
      </w:r>
    </w:p>
    <w:p w:rsidR="00F06825" w:rsidRPr="00872A8A" w:rsidRDefault="00F06825" w:rsidP="00F06825">
      <w:pPr>
        <w:spacing w:after="0" w:line="240" w:lineRule="auto"/>
        <w:jc w:val="both"/>
        <w:rPr>
          <w:rFonts w:ascii="Times New Roman" w:hAnsi="Times New Roman" w:cs="Times New Roman"/>
          <w:b/>
          <w:bCs/>
          <w:color w:val="FF0000"/>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F06825" w:rsidRDefault="00F06825" w:rsidP="00F06825">
      <w:pPr>
        <w:spacing w:after="0" w:line="240" w:lineRule="auto"/>
        <w:jc w:val="both"/>
        <w:rPr>
          <w:rFonts w:ascii="Times New Roman" w:hAnsi="Times New Roman" w:cs="Times New Roman"/>
          <w:bCs/>
          <w:sz w:val="28"/>
          <w:szCs w:val="28"/>
        </w:rPr>
      </w:pPr>
    </w:p>
    <w:p w:rsidR="001B276A" w:rsidRDefault="001B276A" w:rsidP="00F06825">
      <w:pPr>
        <w:spacing w:after="0" w:line="240" w:lineRule="auto"/>
        <w:jc w:val="both"/>
        <w:rPr>
          <w:rFonts w:ascii="Times New Roman" w:hAnsi="Times New Roman" w:cs="Times New Roman"/>
          <w:bCs/>
          <w:sz w:val="28"/>
          <w:szCs w:val="28"/>
        </w:rPr>
      </w:pPr>
    </w:p>
    <w:p w:rsidR="001B276A" w:rsidRDefault="001B276A" w:rsidP="00F06825">
      <w:pPr>
        <w:spacing w:after="0" w:line="240" w:lineRule="auto"/>
        <w:jc w:val="both"/>
        <w:rPr>
          <w:rFonts w:ascii="Times New Roman" w:hAnsi="Times New Roman" w:cs="Times New Roman"/>
          <w:bCs/>
          <w:sz w:val="28"/>
          <w:szCs w:val="28"/>
        </w:rPr>
      </w:pPr>
    </w:p>
    <w:p w:rsidR="001B276A" w:rsidRPr="00872A8A" w:rsidRDefault="001B276A" w:rsidP="00F06825">
      <w:pPr>
        <w:spacing w:after="0" w:line="240" w:lineRule="auto"/>
        <w:jc w:val="both"/>
        <w:rPr>
          <w:rFonts w:ascii="Times New Roman" w:hAnsi="Times New Roman" w:cs="Times New Roman"/>
          <w:bCs/>
          <w:sz w:val="28"/>
          <w:szCs w:val="28"/>
        </w:rPr>
      </w:pPr>
    </w:p>
    <w:p w:rsidR="00F06825" w:rsidRPr="00872A8A" w:rsidRDefault="00F06825" w:rsidP="00F06825">
      <w:pPr>
        <w:spacing w:after="0" w:line="240" w:lineRule="auto"/>
        <w:jc w:val="both"/>
        <w:rPr>
          <w:rFonts w:ascii="Times New Roman" w:hAnsi="Times New Roman" w:cs="Times New Roman"/>
          <w:bCs/>
          <w:sz w:val="28"/>
          <w:szCs w:val="28"/>
        </w:rPr>
      </w:pPr>
    </w:p>
    <w:p w:rsidR="00504893" w:rsidRDefault="00504893" w:rsidP="00504893">
      <w:pPr>
        <w:spacing w:after="0" w:line="240" w:lineRule="auto"/>
        <w:jc w:val="both"/>
        <w:rPr>
          <w:rFonts w:ascii="Times New Roman" w:hAnsi="Times New Roman" w:cs="Times New Roman"/>
          <w:b/>
          <w:bCs/>
          <w:sz w:val="28"/>
          <w:szCs w:val="28"/>
        </w:rPr>
      </w:pPr>
      <w:r w:rsidRPr="00504893">
        <w:rPr>
          <w:rFonts w:ascii="Times New Roman" w:hAnsi="Times New Roman" w:cs="Times New Roman"/>
          <w:b/>
          <w:bCs/>
          <w:sz w:val="28"/>
          <w:szCs w:val="28"/>
        </w:rPr>
        <w:lastRenderedPageBreak/>
        <w:t xml:space="preserve">Комплекс игровых упражнений для </w:t>
      </w:r>
      <w:r>
        <w:rPr>
          <w:rFonts w:ascii="Times New Roman" w:hAnsi="Times New Roman" w:cs="Times New Roman"/>
          <w:b/>
          <w:bCs/>
          <w:sz w:val="28"/>
          <w:szCs w:val="28"/>
        </w:rPr>
        <w:t>второго года обучения.</w:t>
      </w:r>
    </w:p>
    <w:p w:rsidR="00504893" w:rsidRPr="00504893" w:rsidRDefault="00504893" w:rsidP="00504893">
      <w:pPr>
        <w:spacing w:after="0" w:line="240" w:lineRule="auto"/>
        <w:jc w:val="both"/>
        <w:rPr>
          <w:rFonts w:ascii="Times New Roman" w:hAnsi="Times New Roman" w:cs="Times New Roman"/>
          <w:b/>
          <w:bCs/>
          <w:sz w:val="28"/>
          <w:szCs w:val="28"/>
        </w:rPr>
      </w:pP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“Дорисовки”.</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осуществлять опережающее отражение и конкретизировать образы</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листы бумаги размером 15X20см с изображением нескольких многозначных деталей по 1 на каждого играющего ребенка (на обороте записывается фамилия и дата проведения экспериментальной игры);</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2) 3 – 4 ширмы из плотного картона; 3) 3 – 4 набора цветных карандашей и фломастеров.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кладет перед каждым играющим карандаши и фломастеры, и игровой</w:t>
      </w:r>
      <w:r w:rsidRPr="00504893">
        <w:rPr>
          <w:rFonts w:ascii="Times New Roman" w:hAnsi="Times New Roman" w:cs="Times New Roman"/>
          <w:bCs/>
          <w:sz w:val="28"/>
          <w:szCs w:val="28"/>
        </w:rPr>
        <w:tab/>
        <w:t xml:space="preserve"> лист с незавершенным изображением. Детей просят дорисовать предложенное изображение так, чтобы все детали были обязательно использованы при создании целостного предмета или сюжета (животного</w:t>
      </w:r>
      <w:proofErr w:type="gramStart"/>
      <w:r w:rsidRPr="00504893">
        <w:rPr>
          <w:rFonts w:ascii="Times New Roman" w:hAnsi="Times New Roman" w:cs="Times New Roman"/>
          <w:bCs/>
          <w:sz w:val="28"/>
          <w:szCs w:val="28"/>
        </w:rPr>
        <w:t xml:space="preserve"> ,</w:t>
      </w:r>
      <w:proofErr w:type="gramEnd"/>
      <w:r w:rsidRPr="00504893">
        <w:rPr>
          <w:rFonts w:ascii="Times New Roman" w:hAnsi="Times New Roman" w:cs="Times New Roman"/>
          <w:bCs/>
          <w:sz w:val="28"/>
          <w:szCs w:val="28"/>
        </w:rPr>
        <w:t xml:space="preserve"> игрушки и т.п.). Перед каждым ребенком воспитатель ставит ширму, чтобы дети не подглядывали друг к другу и не дублировали изображения. Перед началом работы воспитатель просит каждого играющего подумать и ответить, что может </w:t>
      </w:r>
      <w:proofErr w:type="gramStart"/>
      <w:r w:rsidRPr="00504893">
        <w:rPr>
          <w:rFonts w:ascii="Times New Roman" w:hAnsi="Times New Roman" w:cs="Times New Roman"/>
          <w:bCs/>
          <w:sz w:val="28"/>
          <w:szCs w:val="28"/>
        </w:rPr>
        <w:t>получится</w:t>
      </w:r>
      <w:proofErr w:type="gramEnd"/>
      <w:r w:rsidRPr="00504893">
        <w:rPr>
          <w:rFonts w:ascii="Times New Roman" w:hAnsi="Times New Roman" w:cs="Times New Roman"/>
          <w:bCs/>
          <w:sz w:val="28"/>
          <w:szCs w:val="28"/>
        </w:rPr>
        <w:t xml:space="preserve"> из этих деталей, что именно собирается нарисовать ребенок. Высказанные гипотезы записываются. Затем дети начинают рисовать, воспитатель фиксирует время выполнения работы и, когда она закончена, просит дать рисунку название. Если рисунок непонятен ребенка просят прокомментировать дополнительно.</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“Отгадай, что мы задумали”.</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операции анализа и синтеза признаков.</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и дети выбирают водящего – того, кто будет отгадывать задуманное. Он выходит за дверь и оставшиеся дети вместе с воспитателем загадывают какой-нибудь предмет и договариваются, что каждый из детей будет называть только 1 признак загаданного предмета по очереди. Водящего приглашают в комнату, он становится в круг детей. Дети по кругу называют разные признаки заданного предмета. Например, задуман мяч. Дети по кругу говорят водящему: «он красный, он большой, он круглый, он катится,  и т.д.» Водящий может назвать предмет после любого названного признака. Тогда тот, на ком произошло угадывание, становится водящим, и игра начинается снова. Если на первом кругу водящий не может отгадать задуманное, то он может пройти второй круг. На втором кругу дети называют признаки задуманного предмета снова, но с частицей «не»: например «он никогда НЕ бывает квадратным, он НЕ тонет в воде, его НЕ делают из металла и т.п.» Тот, на ком произошло угадывание, сам становится водящим. Все дети должны побывать как называющими признаки, так и водящими. Сферу загадываемых предметов следует ограничить игровой комнатой, домом и т.п. чтоб ребенок в принципе мог отгадать задуманное. Воспитатель не должен руководить перечислением признаков, указывая на это детям, нужно добиваться, чтобы каждый ребенок делал это самостоятельно, даже если это не очень удачно. Называемые каждым </w:t>
      </w:r>
      <w:r w:rsidRPr="00504893">
        <w:rPr>
          <w:rFonts w:ascii="Times New Roman" w:hAnsi="Times New Roman" w:cs="Times New Roman"/>
          <w:bCs/>
          <w:sz w:val="28"/>
          <w:szCs w:val="28"/>
        </w:rPr>
        <w:lastRenderedPageBreak/>
        <w:t>ребенком признаки воспитатель фиксирует. Перед началом игры можно потренироваться, называя признаки каких-либо знакомых предметов.</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“Что бы это  значило?”.</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находить или примысливать смысловые содержания абстракций, приписывать им произвольное значение, отталкиваясь от любых внешних признаков.</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набор из 24 сложно символических знаков на карточках 10X15 см. Содержание знаков таково, что позволяет примысливать что угодно, так как истинное значение расшифровке на графическом уровне не подлежит.</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сообщает детям, что покажет им значки, которые могут обозначать абсолютно все, что угодно – разные вещи, явления, процессы, события и пр. Он предлагает детям придумать, что бы мог означать тот или иной символ. Затем значки показываются по одному. Все «версии», предложенные детьми, записываются. Воспитателю следует спрашивать детей, почему они приписывают то или иное значение этим символам. Если ребенок способен дать объяснение, оно записывается.</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“Кто больше?”.</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формировать классы по заданным произвольным признакам.</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играющим детям назвать как можно больше слов, начинающихся с тех букв и слогов, которые он будет им называть:</w:t>
      </w:r>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1)слова на букву «К»: дети сидят в кругу и называют слова по очереди; кто не называет слово в свою очередь, выбывает из игры и в следующем туре будет в кругу называющих последним; победителем становится тот, кто больше всех удержится в кругу, называя слова на букву «К», и будет первым играющим в следующем туре игры;</w:t>
      </w:r>
      <w:proofErr w:type="gramEnd"/>
      <w:r w:rsidRPr="00504893">
        <w:rPr>
          <w:rFonts w:ascii="Times New Roman" w:hAnsi="Times New Roman" w:cs="Times New Roman"/>
          <w:sz w:val="28"/>
          <w:szCs w:val="28"/>
        </w:rPr>
        <w:t xml:space="preserve"> кто закончил предпоследним – вторым и т.д. </w:t>
      </w:r>
      <w:proofErr w:type="gramStart"/>
      <w:r w:rsidRPr="00504893">
        <w:rPr>
          <w:rFonts w:ascii="Times New Roman" w:hAnsi="Times New Roman" w:cs="Times New Roman"/>
          <w:sz w:val="28"/>
          <w:szCs w:val="28"/>
        </w:rPr>
        <w:t>Например: кошка, крыло, крыша, кровать, коса, кит, класс и т.д.</w:t>
      </w:r>
      <w:proofErr w:type="gramEnd"/>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2) слова на слог «КО», например: корова, колос, кобра, конверт, кость, королева, корка, кочка, корыто, корзина, коробка и т.д.</w:t>
      </w:r>
      <w:proofErr w:type="gramEnd"/>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3) слова на слог «КОЛ», например: колено, колбаска, колечко, колосок, колибри, коляска, колпак и т.д.</w:t>
      </w:r>
      <w:proofErr w:type="gramEnd"/>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 xml:space="preserve">4) слова на слоги «КОЛО», например: колокольчик, колонна, колодец, колония, колокол, </w:t>
      </w:r>
      <w:proofErr w:type="spellStart"/>
      <w:r w:rsidRPr="00504893">
        <w:rPr>
          <w:rFonts w:ascii="Times New Roman" w:hAnsi="Times New Roman" w:cs="Times New Roman"/>
          <w:sz w:val="28"/>
          <w:szCs w:val="28"/>
        </w:rPr>
        <w:t>колотьба</w:t>
      </w:r>
      <w:proofErr w:type="spellEnd"/>
      <w:r w:rsidRPr="00504893">
        <w:rPr>
          <w:rFonts w:ascii="Times New Roman" w:hAnsi="Times New Roman" w:cs="Times New Roman"/>
          <w:sz w:val="28"/>
          <w:szCs w:val="28"/>
        </w:rPr>
        <w:t xml:space="preserve"> и т.д.</w:t>
      </w:r>
      <w:proofErr w:type="gramEnd"/>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xml:space="preserve">Игра может быть повторена в другом варианте, например: «с – </w:t>
      </w:r>
      <w:proofErr w:type="gramStart"/>
      <w:r w:rsidRPr="00504893">
        <w:rPr>
          <w:rFonts w:ascii="Times New Roman" w:hAnsi="Times New Roman" w:cs="Times New Roman"/>
          <w:sz w:val="28"/>
          <w:szCs w:val="28"/>
        </w:rPr>
        <w:t>со</w:t>
      </w:r>
      <w:proofErr w:type="gramEnd"/>
      <w:r w:rsidRPr="00504893">
        <w:rPr>
          <w:rFonts w:ascii="Times New Roman" w:hAnsi="Times New Roman" w:cs="Times New Roman"/>
          <w:sz w:val="28"/>
          <w:szCs w:val="28"/>
        </w:rPr>
        <w:t xml:space="preserve"> – сор - </w:t>
      </w:r>
      <w:proofErr w:type="spellStart"/>
      <w:r w:rsidRPr="00504893">
        <w:rPr>
          <w:rFonts w:ascii="Times New Roman" w:hAnsi="Times New Roman" w:cs="Times New Roman"/>
          <w:sz w:val="28"/>
          <w:szCs w:val="28"/>
        </w:rPr>
        <w:t>соро</w:t>
      </w:r>
      <w:proofErr w:type="spellEnd"/>
      <w:r w:rsidRPr="00504893">
        <w:rPr>
          <w:rFonts w:ascii="Times New Roman" w:hAnsi="Times New Roman" w:cs="Times New Roman"/>
          <w:sz w:val="28"/>
          <w:szCs w:val="28"/>
        </w:rPr>
        <w:t xml:space="preserve">» или «м – </w:t>
      </w:r>
      <w:proofErr w:type="spellStart"/>
      <w:r w:rsidRPr="00504893">
        <w:rPr>
          <w:rFonts w:ascii="Times New Roman" w:hAnsi="Times New Roman" w:cs="Times New Roman"/>
          <w:sz w:val="28"/>
          <w:szCs w:val="28"/>
        </w:rPr>
        <w:t>ма</w:t>
      </w:r>
      <w:proofErr w:type="spellEnd"/>
      <w:r w:rsidRPr="00504893">
        <w:rPr>
          <w:rFonts w:ascii="Times New Roman" w:hAnsi="Times New Roman" w:cs="Times New Roman"/>
          <w:sz w:val="28"/>
          <w:szCs w:val="28"/>
        </w:rPr>
        <w:t xml:space="preserve"> – мак – мака» и т.п. Ее можно организовать как игру с призом или как  игру-соревнование. Воспитатель должен записать как слова, называемые детьми, так и победителей каждого тура.</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“Пуговицы”.</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моделировать предмет по отдельным признакам, строить несложные гипотезы, формулировать вопросы.</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коллекция из 70-80 пуговиц, различающихся по ряду признаков: величине (большие, средние маленькие), цвету, форме (круглые, квадратные, палочки, шишечки, бусины, граненные и пр.), наличию и количеству дырочек (2-4) или «ножки», материалу из которого они изготовлены </w:t>
      </w:r>
      <w:r w:rsidRPr="00504893">
        <w:rPr>
          <w:rFonts w:ascii="Times New Roman" w:hAnsi="Times New Roman" w:cs="Times New Roman"/>
          <w:bCs/>
          <w:sz w:val="28"/>
          <w:szCs w:val="28"/>
        </w:rPr>
        <w:lastRenderedPageBreak/>
        <w:t>(пластмассовые, деревянные, стеклянные, металлические и пр.), рисунку на поверхности.</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ребенку всю коллекцию пуговиц, рассматривает их и обращает его внимание на признаки, по которым пуговицы различаются. Затем он предлагает ребенку игру: он загадает какую-нибудь пуговицу, а ребенок постарается угадать, задавая вопросы, указывающие на признаки ее отличия от других. Воспитатель предупреждает, что можно задавать любые вопросы, кроме </w:t>
      </w:r>
      <w:proofErr w:type="gramStart"/>
      <w:r w:rsidRPr="00504893">
        <w:rPr>
          <w:rFonts w:ascii="Times New Roman" w:hAnsi="Times New Roman" w:cs="Times New Roman"/>
          <w:bCs/>
          <w:sz w:val="28"/>
          <w:szCs w:val="28"/>
        </w:rPr>
        <w:t>прямых</w:t>
      </w:r>
      <w:proofErr w:type="gramEnd"/>
      <w:r w:rsidRPr="00504893">
        <w:rPr>
          <w:rFonts w:ascii="Times New Roman" w:hAnsi="Times New Roman" w:cs="Times New Roman"/>
          <w:bCs/>
          <w:sz w:val="28"/>
          <w:szCs w:val="28"/>
        </w:rPr>
        <w:t xml:space="preserve"> (вы не эту загадали?, ваша пуговица не такая? какая ваша пуговица? и т.п.) Для каждого играющего ребенка можно загадать 1-3 пуговицы   (в зависимости от скорости и тактики отгадывания), если ребенок выразит желание тоже загадать пуговицу для воспитателя, игру надо поддержать. Если у ребенка отмечаются затруднения в выполнении задания, следует перевести игру в материальный план: после каждого вопроса просить ребенка выполнить отсеивающие действия, например: «Ваша пуговица большая или маленькая» - «Большая» - ребенок с помощью воспитателя откладывает в сторону все  маленькие и средние пуговицы, оставляя перед собой только большие. – «Какого она цвета?» - «Красная» - Ребенок откладывает в сторону пуговицы других цветов. – «У нее сколько дырочек?» - «Две» и т.д. в среднем решение может быть достигнуто за 5-7 ходов. Воспитатель должен записать признаки загаданной им пуговицы, вопросы и действия ребенка для анализа используемой тактики.</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“Предмет и план”.</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моделировать изображения объемных предметов на плоскости.</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набор небольших известных ребенку предметов с отчетливо выраженной формой основания: кубик, стакан, треугольная коробка, бутылка, банка, линейка, блокнот и т.п. должны быть представлены разные формы оснований.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2) набор небольших деревянных кубиков для создания составных конструкций.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3) бумага – по 1 альбомному листу на каждого играющего ребенка.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4) простые карандаши – 5-6 штук, 2-3 </w:t>
      </w:r>
      <w:proofErr w:type="spellStart"/>
      <w:r w:rsidRPr="00504893">
        <w:rPr>
          <w:rFonts w:ascii="Times New Roman" w:hAnsi="Times New Roman" w:cs="Times New Roman"/>
          <w:sz w:val="28"/>
          <w:szCs w:val="28"/>
        </w:rPr>
        <w:t>стерки</w:t>
      </w:r>
      <w:proofErr w:type="spellEnd"/>
      <w:r w:rsidRPr="00504893">
        <w:rPr>
          <w:rFonts w:ascii="Times New Roman" w:hAnsi="Times New Roman" w:cs="Times New Roman"/>
          <w:sz w:val="28"/>
          <w:szCs w:val="28"/>
        </w:rPr>
        <w:t>.</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объясняет детям способ получения плоскостных изображений (планов) фигур и предметов. На примере стакана и кубика он объясняет и показывает, как можно выполнить план. Затем каждому ребенку дается по 1 предмету с заданием сделать его план, обведя карандашом его основание. После того, как это задание выполнено, воспитатель ставит перед каждым играющим еще по 1 предмету или кубику и просит, посмотрев на него, </w:t>
      </w:r>
      <w:proofErr w:type="gramStart"/>
      <w:r w:rsidRPr="00504893">
        <w:rPr>
          <w:rFonts w:ascii="Times New Roman" w:hAnsi="Times New Roman" w:cs="Times New Roman"/>
          <w:bCs/>
          <w:sz w:val="28"/>
          <w:szCs w:val="28"/>
        </w:rPr>
        <w:t>но</w:t>
      </w:r>
      <w:proofErr w:type="gramEnd"/>
      <w:r w:rsidRPr="00504893">
        <w:rPr>
          <w:rFonts w:ascii="Times New Roman" w:hAnsi="Times New Roman" w:cs="Times New Roman"/>
          <w:bCs/>
          <w:sz w:val="28"/>
          <w:szCs w:val="28"/>
        </w:rPr>
        <w:t xml:space="preserve"> не обводя основание, нарисовать его план. В случае с задачей, когда это действие выполнено, воспитатель усложняет задачу: из кубиков он собирает для каждого ребенка одну из составных  конструкций и просит нарисовать ее план, обводя основания</w:t>
      </w:r>
      <w:proofErr w:type="gramStart"/>
      <w:r w:rsidRPr="00504893">
        <w:rPr>
          <w:rFonts w:ascii="Times New Roman" w:hAnsi="Times New Roman" w:cs="Times New Roman"/>
          <w:bCs/>
          <w:sz w:val="28"/>
          <w:szCs w:val="28"/>
        </w:rPr>
        <w:t>.н</w:t>
      </w:r>
      <w:proofErr w:type="gramEnd"/>
      <w:r w:rsidRPr="00504893">
        <w:rPr>
          <w:rFonts w:ascii="Times New Roman" w:hAnsi="Times New Roman" w:cs="Times New Roman"/>
          <w:bCs/>
          <w:sz w:val="28"/>
          <w:szCs w:val="28"/>
        </w:rPr>
        <w:t xml:space="preserve">аконец, четвертая часть игры состоит в том, что воспитатель просит играющих, не обводя основание, нарисовать </w:t>
      </w:r>
      <w:r w:rsidRPr="00504893">
        <w:rPr>
          <w:rFonts w:ascii="Times New Roman" w:hAnsi="Times New Roman" w:cs="Times New Roman"/>
          <w:bCs/>
          <w:sz w:val="28"/>
          <w:szCs w:val="28"/>
        </w:rPr>
        <w:lastRenderedPageBreak/>
        <w:t>план еще одной составной конструкции, которую он еще раз делает для каждого ребенка.</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“Фоторобот”.</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моделировать целостное изображение из частей.</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 набор из 10 схематических лиц, выполненных на карточках из плотного картона размером 12 х 10 см и разделенных каждое на 8 частей одинакового размера. Лица должны быть одинакового размера, чтобы части одного лица легко замещались частями любого другого. Изображения должны быть выполнены в цвете карандашами и различаться по ряду признаков: форме лица, цвету и оттенку кожи, цвету и оттенкам волос, прическе (челке)</w:t>
      </w:r>
      <w:r w:rsidRPr="00504893">
        <w:rPr>
          <w:rFonts w:ascii="Times New Roman" w:hAnsi="Times New Roman" w:cs="Times New Roman"/>
          <w:bCs/>
          <w:sz w:val="28"/>
          <w:szCs w:val="28"/>
        </w:rPr>
        <w:t>, форме рта, форме носа, форме ушей, форме бровей, форме и разрезу глаз, атрибутам (усам, серьгам, веснушкам и пр.)</w:t>
      </w:r>
      <w:proofErr w:type="gramStart"/>
      <w:r w:rsidRPr="00504893">
        <w:rPr>
          <w:rFonts w:ascii="Times New Roman" w:hAnsi="Times New Roman" w:cs="Times New Roman"/>
          <w:bCs/>
          <w:sz w:val="28"/>
          <w:szCs w:val="28"/>
        </w:rPr>
        <w:t>.В</w:t>
      </w:r>
      <w:proofErr w:type="gramEnd"/>
      <w:r w:rsidRPr="00504893">
        <w:rPr>
          <w:rFonts w:ascii="Times New Roman" w:hAnsi="Times New Roman" w:cs="Times New Roman"/>
          <w:bCs/>
          <w:sz w:val="28"/>
          <w:szCs w:val="28"/>
        </w:rPr>
        <w:t xml:space="preserve">се 10 изображений лиц должны быть пронумерованы римскими цифрами от </w:t>
      </w:r>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до </w:t>
      </w:r>
      <w:r w:rsidRPr="00504893">
        <w:rPr>
          <w:rFonts w:ascii="Times New Roman" w:hAnsi="Times New Roman" w:cs="Times New Roman"/>
          <w:bCs/>
          <w:sz w:val="28"/>
          <w:szCs w:val="28"/>
          <w:lang w:val="en-US"/>
        </w:rPr>
        <w:t>X</w:t>
      </w:r>
      <w:r w:rsidRPr="00504893">
        <w:rPr>
          <w:rFonts w:ascii="Times New Roman" w:hAnsi="Times New Roman" w:cs="Times New Roman"/>
          <w:bCs/>
          <w:sz w:val="28"/>
          <w:szCs w:val="28"/>
        </w:rPr>
        <w:t xml:space="preserve">, все части каждого лица должны </w:t>
      </w:r>
      <w:proofErr w:type="gramStart"/>
      <w:r w:rsidRPr="00504893">
        <w:rPr>
          <w:rFonts w:ascii="Times New Roman" w:hAnsi="Times New Roman" w:cs="Times New Roman"/>
          <w:bCs/>
          <w:sz w:val="28"/>
          <w:szCs w:val="28"/>
        </w:rPr>
        <w:t xml:space="preserve">быть пронумерованы арабскими цифрами от 1 до 8 (например, части лица </w:t>
      </w:r>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будут иметь следующую записанную на их оборотной стороне нумерацию:</w:t>
      </w:r>
      <w:proofErr w:type="gramEnd"/>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 1, </w:t>
      </w:r>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 2, </w:t>
      </w:r>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 3 и т.д. до </w:t>
      </w:r>
      <w:r w:rsidRPr="00504893">
        <w:rPr>
          <w:rFonts w:ascii="Times New Roman" w:hAnsi="Times New Roman" w:cs="Times New Roman"/>
          <w:bCs/>
          <w:sz w:val="28"/>
          <w:szCs w:val="28"/>
          <w:lang w:val="en-US"/>
        </w:rPr>
        <w:t>I</w:t>
      </w:r>
      <w:r w:rsidRPr="00504893">
        <w:rPr>
          <w:rFonts w:ascii="Times New Roman" w:hAnsi="Times New Roman" w:cs="Times New Roman"/>
          <w:bCs/>
          <w:sz w:val="28"/>
          <w:szCs w:val="28"/>
        </w:rPr>
        <w:t xml:space="preserve"> – 8; части лица </w:t>
      </w:r>
      <w:r w:rsidRPr="00504893">
        <w:rPr>
          <w:rFonts w:ascii="Times New Roman" w:hAnsi="Times New Roman" w:cs="Times New Roman"/>
          <w:bCs/>
          <w:sz w:val="28"/>
          <w:szCs w:val="28"/>
          <w:lang w:val="en-US"/>
        </w:rPr>
        <w:t>VI</w:t>
      </w:r>
      <w:r w:rsidRPr="00504893">
        <w:rPr>
          <w:rFonts w:ascii="Times New Roman" w:hAnsi="Times New Roman" w:cs="Times New Roman"/>
          <w:bCs/>
          <w:sz w:val="28"/>
          <w:szCs w:val="28"/>
        </w:rPr>
        <w:t xml:space="preserve"> – следующую: </w:t>
      </w:r>
      <w:r w:rsidRPr="00504893">
        <w:rPr>
          <w:rFonts w:ascii="Times New Roman" w:hAnsi="Times New Roman" w:cs="Times New Roman"/>
          <w:bCs/>
          <w:sz w:val="28"/>
          <w:szCs w:val="28"/>
          <w:lang w:val="en-US"/>
        </w:rPr>
        <w:t>VI</w:t>
      </w:r>
      <w:r w:rsidRPr="00504893">
        <w:rPr>
          <w:rFonts w:ascii="Times New Roman" w:hAnsi="Times New Roman" w:cs="Times New Roman"/>
          <w:bCs/>
          <w:sz w:val="28"/>
          <w:szCs w:val="28"/>
        </w:rPr>
        <w:t xml:space="preserve"> – 1 </w:t>
      </w:r>
      <w:r w:rsidRPr="00504893">
        <w:rPr>
          <w:rFonts w:ascii="Times New Roman" w:hAnsi="Times New Roman" w:cs="Times New Roman"/>
          <w:bCs/>
          <w:sz w:val="28"/>
          <w:szCs w:val="28"/>
          <w:lang w:val="en-US"/>
        </w:rPr>
        <w:t>VI</w:t>
      </w:r>
      <w:r w:rsidRPr="00504893">
        <w:rPr>
          <w:rFonts w:ascii="Times New Roman" w:hAnsi="Times New Roman" w:cs="Times New Roman"/>
          <w:bCs/>
          <w:sz w:val="28"/>
          <w:szCs w:val="28"/>
        </w:rPr>
        <w:t xml:space="preserve"> – 2 и т.д. до </w:t>
      </w:r>
      <w:r w:rsidRPr="00504893">
        <w:rPr>
          <w:rFonts w:ascii="Times New Roman" w:hAnsi="Times New Roman" w:cs="Times New Roman"/>
          <w:bCs/>
          <w:sz w:val="28"/>
          <w:szCs w:val="28"/>
          <w:lang w:val="en-US"/>
        </w:rPr>
        <w:t>VI</w:t>
      </w:r>
      <w:r w:rsidRPr="00504893">
        <w:rPr>
          <w:rFonts w:ascii="Times New Roman" w:hAnsi="Times New Roman" w:cs="Times New Roman"/>
          <w:bCs/>
          <w:sz w:val="28"/>
          <w:szCs w:val="28"/>
        </w:rPr>
        <w:t xml:space="preserve"> – 8).</w:t>
      </w:r>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рассказывает детям о том, что, когда нужно разыскать пропавшего человека или преступника, в милиции пользуются фотороботом: если нет хорошей фотографии, то по словесному описанию тех, кто видел этого человека, из отдельных частей лица (волос, глаз, рта, подбородка и т.п.) путем их подбора и соединения создается портрет, похожий на разыскиваемого.</w:t>
      </w:r>
      <w:proofErr w:type="gramEnd"/>
      <w:r w:rsidRPr="00504893">
        <w:rPr>
          <w:rFonts w:ascii="Times New Roman" w:hAnsi="Times New Roman" w:cs="Times New Roman"/>
          <w:bCs/>
          <w:sz w:val="28"/>
          <w:szCs w:val="28"/>
        </w:rPr>
        <w:t xml:space="preserve"> Он называется фоторобот. Затем воспитатель предлагает детям поиграть в создание фоторобота. Каждому ребенку дается кратко сформулированное небольшое описание, соответствующее одному из изображений, например: «Разыскивается мужчина. Признаки: широкий нос, веснушки, волнистые русые волосы…» и т.п. Дети должны создать фоторобот из предлагаемых частей, которые в случайном порядке раскладываются в центре игрового стола. Игру можно повторить еще раз с новыми описаниями.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b w:val="0"/>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w:t>
      </w:r>
      <w:r w:rsidRPr="00504893">
        <w:rPr>
          <w:rFonts w:ascii="Times New Roman" w:hAnsi="Times New Roman" w:cs="Times New Roman"/>
          <w:i w:val="0"/>
          <w:iCs w:val="0"/>
          <w:lang w:val="en-US"/>
        </w:rPr>
        <w:t>PUZZLE</w:t>
      </w:r>
      <w:r w:rsidRPr="00504893">
        <w:rPr>
          <w:rFonts w:ascii="Times New Roman" w:hAnsi="Times New Roman" w:cs="Times New Roman"/>
          <w:i w:val="0"/>
          <w:iCs w:val="0"/>
        </w:rPr>
        <w:t>”</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создавать замысел, осуществлять опережающее отражение.</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2-3 репродукции картин сложного многозначного содержания (Дали, Босх, </w:t>
      </w:r>
      <w:proofErr w:type="spellStart"/>
      <w:r w:rsidRPr="00504893">
        <w:rPr>
          <w:rFonts w:ascii="Times New Roman" w:hAnsi="Times New Roman" w:cs="Times New Roman"/>
          <w:bCs/>
          <w:sz w:val="28"/>
          <w:szCs w:val="28"/>
        </w:rPr>
        <w:t>Эсхер</w:t>
      </w:r>
      <w:proofErr w:type="spellEnd"/>
      <w:r w:rsidRPr="00504893">
        <w:rPr>
          <w:rFonts w:ascii="Times New Roman" w:hAnsi="Times New Roman" w:cs="Times New Roman"/>
          <w:bCs/>
          <w:sz w:val="28"/>
          <w:szCs w:val="28"/>
        </w:rPr>
        <w:t xml:space="preserve">, </w:t>
      </w:r>
      <w:proofErr w:type="spellStart"/>
      <w:r w:rsidRPr="00504893">
        <w:rPr>
          <w:rFonts w:ascii="Times New Roman" w:hAnsi="Times New Roman" w:cs="Times New Roman"/>
          <w:bCs/>
          <w:sz w:val="28"/>
          <w:szCs w:val="28"/>
        </w:rPr>
        <w:t>Вазарелли</w:t>
      </w:r>
      <w:proofErr w:type="spellEnd"/>
      <w:r w:rsidRPr="00504893">
        <w:rPr>
          <w:rFonts w:ascii="Times New Roman" w:hAnsi="Times New Roman" w:cs="Times New Roman"/>
          <w:bCs/>
          <w:sz w:val="28"/>
          <w:szCs w:val="28"/>
        </w:rPr>
        <w:t xml:space="preserve"> и т.п.), разрезанных на крупные детали </w:t>
      </w:r>
      <w:proofErr w:type="spellStart"/>
      <w:r w:rsidRPr="00504893">
        <w:rPr>
          <w:rFonts w:ascii="Times New Roman" w:hAnsi="Times New Roman" w:cs="Times New Roman"/>
          <w:bCs/>
          <w:sz w:val="28"/>
          <w:szCs w:val="28"/>
        </w:rPr>
        <w:t>пазлы</w:t>
      </w:r>
      <w:proofErr w:type="spellEnd"/>
      <w:r w:rsidRPr="00504893">
        <w:rPr>
          <w:rFonts w:ascii="Times New Roman" w:hAnsi="Times New Roman" w:cs="Times New Roman"/>
          <w:bCs/>
          <w:sz w:val="28"/>
          <w:szCs w:val="28"/>
        </w:rPr>
        <w:t>. Каждая разрезанная репродукция должна быть обозначена буквами латинского алфавита. А, В, С</w:t>
      </w:r>
      <w:proofErr w:type="gramStart"/>
      <w:r w:rsidRPr="00504893">
        <w:rPr>
          <w:rFonts w:ascii="Times New Roman" w:hAnsi="Times New Roman" w:cs="Times New Roman"/>
          <w:bCs/>
          <w:sz w:val="28"/>
          <w:szCs w:val="28"/>
        </w:rPr>
        <w:t xml:space="preserve"> .</w:t>
      </w:r>
      <w:proofErr w:type="gramEnd"/>
      <w:r w:rsidRPr="00504893">
        <w:rPr>
          <w:rFonts w:ascii="Times New Roman" w:hAnsi="Times New Roman" w:cs="Times New Roman"/>
          <w:bCs/>
          <w:sz w:val="28"/>
          <w:szCs w:val="28"/>
        </w:rPr>
        <w:t xml:space="preserve"> Детали должны быть пронумерованы римскими цифрами с обратной стороны в порядке, соответствующем правильному изображению (так детали первой репродукции нумеруются следующим образом: АI, </w:t>
      </w:r>
      <w:proofErr w:type="gramStart"/>
      <w:r w:rsidRPr="00504893">
        <w:rPr>
          <w:rFonts w:ascii="Times New Roman" w:hAnsi="Times New Roman" w:cs="Times New Roman"/>
          <w:bCs/>
          <w:sz w:val="28"/>
          <w:szCs w:val="28"/>
        </w:rPr>
        <w:t>А</w:t>
      </w:r>
      <w:proofErr w:type="gramEnd"/>
      <w:r w:rsidRPr="00504893">
        <w:rPr>
          <w:rFonts w:ascii="Times New Roman" w:hAnsi="Times New Roman" w:cs="Times New Roman"/>
          <w:bCs/>
          <w:sz w:val="28"/>
          <w:szCs w:val="28"/>
        </w:rPr>
        <w:t>II, АIII и т.д.; детали пятой ЕI, ЕII, ЕIII и т.д.) каждая разрезанная на детали репродукция хранится в отдельном конверте.</w:t>
      </w:r>
    </w:p>
    <w:p w:rsidR="00504893" w:rsidRPr="00504893" w:rsidRDefault="00504893" w:rsidP="00504893">
      <w:pPr>
        <w:tabs>
          <w:tab w:val="left" w:pos="142"/>
        </w:tabs>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детям по 1 разрезной на части репродукции и просит, выкладывая из них целое, объяснять что может </w:t>
      </w:r>
      <w:proofErr w:type="gramStart"/>
      <w:r w:rsidRPr="00504893">
        <w:rPr>
          <w:rFonts w:ascii="Times New Roman" w:hAnsi="Times New Roman" w:cs="Times New Roman"/>
          <w:bCs/>
          <w:sz w:val="28"/>
          <w:szCs w:val="28"/>
        </w:rPr>
        <w:t>получится</w:t>
      </w:r>
      <w:proofErr w:type="gramEnd"/>
      <w:r w:rsidRPr="00504893">
        <w:rPr>
          <w:rFonts w:ascii="Times New Roman" w:hAnsi="Times New Roman" w:cs="Times New Roman"/>
          <w:bCs/>
          <w:sz w:val="28"/>
          <w:szCs w:val="28"/>
        </w:rPr>
        <w:t xml:space="preserve">, что в конце концов получилось. По окончанию работы ребенка можно попросить дать название полученному изображению. Результат </w:t>
      </w:r>
      <w:r w:rsidRPr="00504893">
        <w:rPr>
          <w:rFonts w:ascii="Times New Roman" w:hAnsi="Times New Roman" w:cs="Times New Roman"/>
          <w:bCs/>
          <w:sz w:val="28"/>
          <w:szCs w:val="28"/>
        </w:rPr>
        <w:lastRenderedPageBreak/>
        <w:t>работы воспитатель должен записать, пользуясь нумерацией на оборотной стороне деталей.</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“Домино из пуговиц”.</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ориентироваться на общие и единичные признаки предметов.</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коробка с набором из 20 – 30 пуговиц, отчетливо различающихся между собой: по а) цвету (белые, красные, зеленые, черные и др.); б) размеру (большие, средние и маленькие); в) форме (круглые, квадратные, «палочки» и пр.); г) материалу изготовления (металлические, пластмассовые, матерчатые, деревянные, костяные, стеклянные и пр.); д) числу дырочек (2 – 4) или ножке;</w:t>
      </w:r>
      <w:proofErr w:type="gramEnd"/>
      <w:r w:rsidRPr="00504893">
        <w:rPr>
          <w:rFonts w:ascii="Times New Roman" w:hAnsi="Times New Roman" w:cs="Times New Roman"/>
          <w:bCs/>
          <w:sz w:val="28"/>
          <w:szCs w:val="28"/>
        </w:rPr>
        <w:t xml:space="preserve"> е) узору на поверхности.</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детям поиграть в домино из пуговиц, объясняет правила игры и вместе с детьми выделяет признаки, по которым различаются пуговицы. Каждый играющий получает по 5 – 6 пуговиц, случайно вынутых из коробки. Воспитатель играет вместе с детьми и кладет первую пуговицу ряда. Каждый играющий в свою очередь должен положить создаваемому ряду свою пуговицу и назвать, какой признак у нее общий с пуговицей, лежащей последней. После каждого хода ребенок дополняет свой набор одной пуговицей, доставаемой, не глядя, из общей коробки. Игра ведется по принципу домино, пока не закончатся все пуговицы. Воспитатель должен следить за разнообразием указываемых детьми признаков, чтобы они не руководствовались все время только одним признаком, например, цветом или формой, а старались называть каждый раз новый признак. В итоге на столе будет выстроена цепочка из пуговиц.</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 xml:space="preserve"> “Звукорежиссер”.</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творческому моделированию средствами цветов, размеров, форм.</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 xml:space="preserve">Материал: 1) набор из 20 полосок </w:t>
      </w:r>
      <w:r w:rsidRPr="00504893">
        <w:rPr>
          <w:rFonts w:ascii="Times New Roman" w:hAnsi="Times New Roman" w:cs="Times New Roman"/>
          <w:i/>
          <w:sz w:val="28"/>
          <w:szCs w:val="28"/>
        </w:rPr>
        <w:t xml:space="preserve">красного </w:t>
      </w:r>
      <w:r w:rsidRPr="00504893">
        <w:rPr>
          <w:rFonts w:ascii="Times New Roman" w:hAnsi="Times New Roman" w:cs="Times New Roman"/>
          <w:sz w:val="28"/>
          <w:szCs w:val="28"/>
        </w:rPr>
        <w:t xml:space="preserve">цвета длиной 10 см для выражения </w:t>
      </w:r>
      <w:r w:rsidRPr="00504893">
        <w:rPr>
          <w:rFonts w:ascii="Times New Roman" w:hAnsi="Times New Roman" w:cs="Times New Roman"/>
          <w:i/>
          <w:sz w:val="28"/>
          <w:szCs w:val="28"/>
        </w:rPr>
        <w:t xml:space="preserve">радостной, </w:t>
      </w:r>
      <w:r w:rsidRPr="00504893">
        <w:rPr>
          <w:rFonts w:ascii="Times New Roman" w:hAnsi="Times New Roman" w:cs="Times New Roman"/>
          <w:sz w:val="28"/>
          <w:szCs w:val="28"/>
        </w:rPr>
        <w:t xml:space="preserve">веселой интонации; 2) набор из 20 </w:t>
      </w:r>
      <w:r w:rsidRPr="00504893">
        <w:rPr>
          <w:rFonts w:ascii="Times New Roman" w:hAnsi="Times New Roman" w:cs="Times New Roman"/>
          <w:i/>
          <w:sz w:val="28"/>
          <w:szCs w:val="28"/>
        </w:rPr>
        <w:t xml:space="preserve">желтых </w:t>
      </w:r>
      <w:r w:rsidRPr="00504893">
        <w:rPr>
          <w:rFonts w:ascii="Times New Roman" w:hAnsi="Times New Roman" w:cs="Times New Roman"/>
          <w:sz w:val="28"/>
          <w:szCs w:val="28"/>
        </w:rPr>
        <w:t xml:space="preserve">полосок такой же длины для выражения </w:t>
      </w:r>
      <w:r w:rsidRPr="00504893">
        <w:rPr>
          <w:rFonts w:ascii="Times New Roman" w:hAnsi="Times New Roman" w:cs="Times New Roman"/>
          <w:i/>
          <w:sz w:val="28"/>
          <w:szCs w:val="28"/>
        </w:rPr>
        <w:t xml:space="preserve">нейтральной, </w:t>
      </w:r>
      <w:r w:rsidRPr="00504893">
        <w:rPr>
          <w:rFonts w:ascii="Times New Roman" w:hAnsi="Times New Roman" w:cs="Times New Roman"/>
          <w:sz w:val="28"/>
          <w:szCs w:val="28"/>
        </w:rPr>
        <w:t xml:space="preserve">ровной интонации; 3) набор из 20 </w:t>
      </w:r>
      <w:r w:rsidRPr="00504893">
        <w:rPr>
          <w:rFonts w:ascii="Times New Roman" w:hAnsi="Times New Roman" w:cs="Times New Roman"/>
          <w:i/>
          <w:sz w:val="28"/>
          <w:szCs w:val="28"/>
        </w:rPr>
        <w:t xml:space="preserve">черных </w:t>
      </w:r>
      <w:r w:rsidRPr="00504893">
        <w:rPr>
          <w:rFonts w:ascii="Times New Roman" w:hAnsi="Times New Roman" w:cs="Times New Roman"/>
          <w:sz w:val="28"/>
          <w:szCs w:val="28"/>
        </w:rPr>
        <w:t xml:space="preserve">полосок для выражения </w:t>
      </w:r>
      <w:r w:rsidRPr="00504893">
        <w:rPr>
          <w:rFonts w:ascii="Times New Roman" w:hAnsi="Times New Roman" w:cs="Times New Roman"/>
          <w:i/>
          <w:sz w:val="28"/>
          <w:szCs w:val="28"/>
        </w:rPr>
        <w:t xml:space="preserve">тревожной, </w:t>
      </w:r>
      <w:r w:rsidRPr="00504893">
        <w:rPr>
          <w:rFonts w:ascii="Times New Roman" w:hAnsi="Times New Roman" w:cs="Times New Roman"/>
          <w:sz w:val="28"/>
          <w:szCs w:val="28"/>
        </w:rPr>
        <w:t xml:space="preserve">угрожающей интонации; 4) набор из 20 </w:t>
      </w:r>
      <w:r w:rsidRPr="00504893">
        <w:rPr>
          <w:rFonts w:ascii="Times New Roman" w:hAnsi="Times New Roman" w:cs="Times New Roman"/>
          <w:i/>
          <w:sz w:val="28"/>
          <w:szCs w:val="28"/>
        </w:rPr>
        <w:t xml:space="preserve">зеленых </w:t>
      </w:r>
      <w:r w:rsidRPr="00504893">
        <w:rPr>
          <w:rFonts w:ascii="Times New Roman" w:hAnsi="Times New Roman" w:cs="Times New Roman"/>
          <w:sz w:val="28"/>
          <w:szCs w:val="28"/>
        </w:rPr>
        <w:t xml:space="preserve">полосок для выражения </w:t>
      </w:r>
      <w:r w:rsidRPr="00504893">
        <w:rPr>
          <w:rFonts w:ascii="Times New Roman" w:hAnsi="Times New Roman" w:cs="Times New Roman"/>
          <w:i/>
          <w:sz w:val="28"/>
          <w:szCs w:val="28"/>
        </w:rPr>
        <w:t xml:space="preserve">грустной </w:t>
      </w:r>
      <w:r w:rsidRPr="00504893">
        <w:rPr>
          <w:rFonts w:ascii="Times New Roman" w:hAnsi="Times New Roman" w:cs="Times New Roman"/>
          <w:sz w:val="28"/>
          <w:szCs w:val="28"/>
        </w:rPr>
        <w:t xml:space="preserve"> интонации;</w:t>
      </w:r>
      <w:proofErr w:type="gramEnd"/>
      <w:r w:rsidRPr="00504893">
        <w:rPr>
          <w:rFonts w:ascii="Times New Roman" w:hAnsi="Times New Roman" w:cs="Times New Roman"/>
          <w:sz w:val="28"/>
          <w:szCs w:val="28"/>
        </w:rPr>
        <w:t xml:space="preserve"> 5) набор из 20 </w:t>
      </w:r>
      <w:r w:rsidRPr="00504893">
        <w:rPr>
          <w:rFonts w:ascii="Times New Roman" w:hAnsi="Times New Roman" w:cs="Times New Roman"/>
          <w:i/>
          <w:sz w:val="28"/>
          <w:szCs w:val="28"/>
        </w:rPr>
        <w:t>синих</w:t>
      </w:r>
      <w:r w:rsidRPr="00504893">
        <w:rPr>
          <w:rFonts w:ascii="Times New Roman" w:hAnsi="Times New Roman" w:cs="Times New Roman"/>
          <w:sz w:val="28"/>
          <w:szCs w:val="28"/>
        </w:rPr>
        <w:t xml:space="preserve"> полосок для выражения </w:t>
      </w:r>
      <w:r w:rsidRPr="00504893">
        <w:rPr>
          <w:rFonts w:ascii="Times New Roman" w:hAnsi="Times New Roman" w:cs="Times New Roman"/>
          <w:i/>
          <w:sz w:val="28"/>
          <w:szCs w:val="28"/>
        </w:rPr>
        <w:t>вопросительной</w:t>
      </w:r>
      <w:r w:rsidRPr="00504893">
        <w:rPr>
          <w:rFonts w:ascii="Times New Roman" w:hAnsi="Times New Roman" w:cs="Times New Roman"/>
          <w:sz w:val="28"/>
          <w:szCs w:val="28"/>
        </w:rPr>
        <w:t xml:space="preserve"> интонации. </w:t>
      </w:r>
      <w:proofErr w:type="gramStart"/>
      <w:r w:rsidRPr="00504893">
        <w:rPr>
          <w:rFonts w:ascii="Times New Roman" w:hAnsi="Times New Roman" w:cs="Times New Roman"/>
          <w:sz w:val="28"/>
          <w:szCs w:val="28"/>
        </w:rPr>
        <w:t>Все полоски разложены по цвету в 4 коробки, на бортики которых со всех четырех сторон наклеены значки-указатели – схематичные изображения радости, нейтрального выражения лица, испуга, вопроса, грусти; 6) 3 – 5 ширм из плотного картона; 7) 3 – 5 альбомных листов, на которых сделаны два разреза, позволяющие вставлять в них полосы длиной 10 и 3 см;</w:t>
      </w:r>
      <w:proofErr w:type="gramEnd"/>
      <w:r w:rsidRPr="00504893">
        <w:rPr>
          <w:rFonts w:ascii="Times New Roman" w:hAnsi="Times New Roman" w:cs="Times New Roman"/>
          <w:sz w:val="28"/>
          <w:szCs w:val="28"/>
        </w:rPr>
        <w:t xml:space="preserve"> 8) текст небольшого простого рассказа: «Однажды теплым летним днем дети сидели на берегу лесного озера</w:t>
      </w:r>
      <w:proofErr w:type="gramStart"/>
      <w:r w:rsidRPr="00504893">
        <w:rPr>
          <w:rFonts w:ascii="Times New Roman" w:hAnsi="Times New Roman" w:cs="Times New Roman"/>
          <w:sz w:val="28"/>
          <w:szCs w:val="28"/>
        </w:rPr>
        <w:t>.(</w:t>
      </w:r>
      <w:proofErr w:type="gramEnd"/>
      <w:r w:rsidRPr="00504893">
        <w:rPr>
          <w:rFonts w:ascii="Times New Roman" w:hAnsi="Times New Roman" w:cs="Times New Roman"/>
          <w:sz w:val="28"/>
          <w:szCs w:val="28"/>
        </w:rPr>
        <w:t xml:space="preserve">Ж) Как жарко припекает солнышко, как сверкают брызги! (К) Но что это? (С) Вдруг все небо заволокли черные мрачные тучи… (Ч) Неужели начнется дождь? (С) Он испортит детям весь отдых… (З) Налетел порыв сильного ветра, пригнул к земле ветви деревьев! (Ч) Где укрыться ребятам от дождя? (С) Скорее, скорее под навес! (К) Но все уже промокли до нитки. (З) И вот уже сквозь брызги снова проглядывает солнце. </w:t>
      </w:r>
      <w:r w:rsidRPr="00504893">
        <w:rPr>
          <w:rFonts w:ascii="Times New Roman" w:hAnsi="Times New Roman" w:cs="Times New Roman"/>
          <w:sz w:val="28"/>
          <w:szCs w:val="28"/>
        </w:rPr>
        <w:lastRenderedPageBreak/>
        <w:t>(Ж) Правда, хорошо летом после дождя? (С)». (Буквы в скобках обозначают интонацию, которую при чтении воспитатель должен подчеркивать).</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немного рассказывает детям о том, что наш голос способен выразить наше настроение и что звукорежиссеры на радио специально следят за точностью интонаций говорящего актера или диктора. Вместе с детьми он произносит несколько фраз с разными интонациями (например, «Какой день; «Иди сюда» и т.п.), показывает полоски разных цветов: объясняет, что в игре каждый цвет будет означать веселую, грустную, нейтральную и т.д. интонации. Вместе с детьми он подбирает к нескольким фразам цвета, чтобы потренироваться в обозначении. Он обращает внимание детей на значок, наклеенный на бортики каждой коробки с полосками, раздает им по листу альбомной бумаги с двумя разрезами, показывает способ вставки полосок в разрезы и ставит перед каждым играющим ширму. Затем он читает детям текст, делая паузы после каждой фразы для того, чтобы дети подобрали нужную цветовую полоску и вставили ее в разрезы. В результате у каждого ребенка получается цветовое полотно («фонограмма»), где каждая полоска отражает интонации текста. Воспитатель в конце занятия записывает цветовое решение рассказа, выполненное каждым ребенком.</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Pr="00525CA8">
        <w:rPr>
          <w:rFonts w:ascii="Times New Roman" w:hAnsi="Times New Roman" w:cs="Times New Roman"/>
          <w:i w:val="0"/>
          <w:iCs w:val="0"/>
        </w:rPr>
        <w:t>Игра</w:t>
      </w:r>
      <w:r w:rsidRPr="00504893">
        <w:rPr>
          <w:rFonts w:ascii="Times New Roman" w:hAnsi="Times New Roman" w:cs="Times New Roman"/>
          <w:i w:val="0"/>
          <w:iCs w:val="0"/>
        </w:rPr>
        <w:t>“Лесник”.</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 xml:space="preserve"> учить детей схематизировать конкретные предметы до уровня абстрактных геометрических форм.</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12 карт размером 24х12 см, разделенных на 8 частей по 4 в верхнем и нижнем ряду. В верхнем ряду в каждой из 4 частей изображены деревья с разной формой кроны (или наклеены их фотографии), нижние части пустые. У каждого игрока должны быть карты с разными деревьями.</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2) набор плоскостных геометрических фигур, воспроизводящих в схематическом виде форму крон деревьев (по 12 на каждый вид геометрических фигур).</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3) 3 – 5 изображений разных деревьев.</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рассказывает детям о том, что лесник может узнать каждое дерево издалека, по форме его кроны. Разные деревья имеют кроны разных форм. Он показывает детям несколько деревьев, вместе с ними определяет, на какую геометрическую фигуру  похожи их кроны. Затем каждый ребенок получает игровую карточку, а в  середину  игрового стола ставятся коробочки с геометрическими фигурками. Воспитатель просит детей заполнить свободные клетки нижнего ряда, подобрав к каждому дереву геометрическую фигурку, похожую на форму его кроны. Игра может быть повторена 2-3 раза с разными картами.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“Впечатления”.</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выражать определенные впечатления в заданной символической форме.</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листы цветной бумаги, склеенные попарно (чтобы они были окрашены с двух сторон) и разорванные на небольшие клочки «</w:t>
      </w:r>
      <w:proofErr w:type="spellStart"/>
      <w:r w:rsidRPr="00504893">
        <w:rPr>
          <w:rFonts w:ascii="Times New Roman" w:hAnsi="Times New Roman" w:cs="Times New Roman"/>
          <w:bCs/>
          <w:sz w:val="28"/>
          <w:szCs w:val="28"/>
        </w:rPr>
        <w:t>рвакли</w:t>
      </w:r>
      <w:proofErr w:type="spellEnd"/>
      <w:r w:rsidRPr="00504893">
        <w:rPr>
          <w:rFonts w:ascii="Times New Roman" w:hAnsi="Times New Roman" w:cs="Times New Roman"/>
          <w:bCs/>
          <w:sz w:val="28"/>
          <w:szCs w:val="28"/>
        </w:rPr>
        <w:t>»: нужно изготовить «</w:t>
      </w:r>
      <w:proofErr w:type="spellStart"/>
      <w:r w:rsidRPr="00504893">
        <w:rPr>
          <w:rFonts w:ascii="Times New Roman" w:hAnsi="Times New Roman" w:cs="Times New Roman"/>
          <w:bCs/>
          <w:sz w:val="28"/>
          <w:szCs w:val="28"/>
        </w:rPr>
        <w:t>рваклю</w:t>
      </w:r>
      <w:proofErr w:type="spellEnd"/>
      <w:r w:rsidRPr="00504893">
        <w:rPr>
          <w:rFonts w:ascii="Times New Roman" w:hAnsi="Times New Roman" w:cs="Times New Roman"/>
          <w:bCs/>
          <w:sz w:val="28"/>
          <w:szCs w:val="28"/>
        </w:rPr>
        <w:t xml:space="preserve">» основных и оригинальных более светлых и </w:t>
      </w:r>
      <w:r w:rsidRPr="00504893">
        <w:rPr>
          <w:rFonts w:ascii="Times New Roman" w:hAnsi="Times New Roman" w:cs="Times New Roman"/>
          <w:bCs/>
          <w:sz w:val="28"/>
          <w:szCs w:val="28"/>
        </w:rPr>
        <w:lastRenderedPageBreak/>
        <w:t>более темных, пастельных, ярких и т.д. тонов; 2) тонированные в пастельные тона листы бумаги; 3) 3-5 художественных репродукций (классических и импрессионистического жанров);</w:t>
      </w:r>
      <w:proofErr w:type="gramEnd"/>
      <w:r w:rsidRPr="00504893">
        <w:rPr>
          <w:rFonts w:ascii="Times New Roman" w:hAnsi="Times New Roman" w:cs="Times New Roman"/>
          <w:bCs/>
          <w:sz w:val="28"/>
          <w:szCs w:val="28"/>
        </w:rPr>
        <w:t xml:space="preserve"> 4) 3-5 ширм из плотной бумаги; 5) клей, кисточка.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несколько импрессионистских репродукций и объясняет, что в них художники стремились передать не столько форму и размеры изображенных предметов, сколько то цветовое впечатление, которое они получают от них в зависимости от оснащения, взаимного расположения и т.д. «</w:t>
      </w:r>
      <w:proofErr w:type="spellStart"/>
      <w:r w:rsidRPr="00504893">
        <w:rPr>
          <w:rFonts w:ascii="Times New Roman" w:hAnsi="Times New Roman" w:cs="Times New Roman"/>
          <w:bCs/>
          <w:sz w:val="28"/>
          <w:szCs w:val="28"/>
        </w:rPr>
        <w:t>Рвакля</w:t>
      </w:r>
      <w:proofErr w:type="spellEnd"/>
      <w:r w:rsidRPr="00504893">
        <w:rPr>
          <w:rFonts w:ascii="Times New Roman" w:hAnsi="Times New Roman" w:cs="Times New Roman"/>
          <w:bCs/>
          <w:sz w:val="28"/>
          <w:szCs w:val="28"/>
        </w:rPr>
        <w:t>» разных цветов помещается в коробках в середине стола. Детям предлагается на выбор по 1 листу тонированной бумаги, показывается одна из репродукций, которую можно нарисовать с помощью клочков бумаги, изображающих собой мазки кисти художника. Когда «впечатление» выражено на бумаге, ребенка просят по возможности прокомментировать его, а затем воспитатель подклеивает «</w:t>
      </w:r>
      <w:proofErr w:type="spellStart"/>
      <w:r w:rsidRPr="00504893">
        <w:rPr>
          <w:rFonts w:ascii="Times New Roman" w:hAnsi="Times New Roman" w:cs="Times New Roman"/>
          <w:bCs/>
          <w:sz w:val="28"/>
          <w:szCs w:val="28"/>
        </w:rPr>
        <w:t>рваклю</w:t>
      </w:r>
      <w:proofErr w:type="spellEnd"/>
      <w:r w:rsidRPr="00504893">
        <w:rPr>
          <w:rFonts w:ascii="Times New Roman" w:hAnsi="Times New Roman" w:cs="Times New Roman"/>
          <w:bCs/>
          <w:sz w:val="28"/>
          <w:szCs w:val="28"/>
        </w:rPr>
        <w:t>», чтобы сохранить работу. На обороте листа записывают фамилию ребенка, дату проведения занятия и название репродукции, «впечатление» от которой выражено.</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“Веселый клоун”.</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из заданных деталей моделировать индивидуальную конструкцию, формулировать и воплощать собственный замысел.</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набор глаз по 40 штук двух вариантов разных цветов;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2) набор бровей по 40 штук разных форм и цветов;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3) набор носов – по 20 штук каждой формы;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4) набор усов - по 20 штук каждой фасона разных цветов;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5) набор ушей - по 40 штук каждой  из 3 форм;</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6) набор ртов - по 20 штук каждой формы;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7) набор клоунских лиц различной формы - по 20 штук каждой формы;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8) наборы клоунских париков – по  20 каждого фасона (рыжего, черного, и желтого цветов);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9) набор колпачков и шляп - по 20 каждой фасона разных цветов;</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10) 2-4 готовых аппликаций клоунов;</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11) листы бумаги – по 1 на каждого играющего ребенка.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w:t>
      </w:r>
      <w:r w:rsidRPr="00504893">
        <w:rPr>
          <w:rFonts w:ascii="Times New Roman" w:hAnsi="Times New Roman" w:cs="Times New Roman"/>
          <w:sz w:val="28"/>
          <w:szCs w:val="28"/>
        </w:rPr>
        <w:t xml:space="preserve">  показывает детям готовые аппликации и предлагает самим сделать клоуна по собственному замыслу из предлагаемых деталей. Перед началом работы воспитатель показывает детям все детали и расспрашивает каждого ребенка, какого клоуна он хотел бы сделать: веселого или грустного, смешного или серьезного. Затем каждый ребенок получает по листу бумаги (фамилия ребенка и дата проведения занятия записывается на обороте), а детали ставятся в коробочках на середину игрового стола. Когда работа закончена, воспитатель подклеивает аппликации, чтобы сохранить их.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“Лоскутное одеяло”.</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созданию многих вариантов изображения ограниченными графическими средствами</w:t>
      </w:r>
      <w:proofErr w:type="gramStart"/>
      <w:r w:rsidRPr="00504893">
        <w:rPr>
          <w:rFonts w:ascii="Times New Roman" w:hAnsi="Times New Roman" w:cs="Times New Roman"/>
          <w:bCs/>
          <w:sz w:val="28"/>
          <w:szCs w:val="28"/>
        </w:rPr>
        <w:t>..</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lastRenderedPageBreak/>
        <w:t>Материал:</w:t>
      </w:r>
      <w:r w:rsidRPr="00504893">
        <w:rPr>
          <w:rFonts w:ascii="Times New Roman" w:hAnsi="Times New Roman" w:cs="Times New Roman"/>
          <w:bCs/>
          <w:sz w:val="28"/>
          <w:szCs w:val="28"/>
        </w:rPr>
        <w:t xml:space="preserve"> 1) «Одеяла», выполненные на половине альбомного листа, расчерченные на 12 неправильной формы частей (лоскуты) и обведенные по краю «каймой» - по 1 листу на каждого играющего ребенка (на оборотной стороне листа записывается имя и дата выполнения работы); </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xml:space="preserve">2) цветные карандаши – 3-5 наборов; 3) часы. </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раздает каждому ребенку по «одеялу», по коробке карандашей и предлагает за 5 минут раскрасить «одеяло» так, чтобы ни один лоскут в нем не повторялся дважды. </w:t>
      </w:r>
      <w:proofErr w:type="gramStart"/>
      <w:r w:rsidRPr="00504893">
        <w:rPr>
          <w:rFonts w:ascii="Times New Roman" w:hAnsi="Times New Roman" w:cs="Times New Roman"/>
          <w:bCs/>
          <w:sz w:val="28"/>
          <w:szCs w:val="28"/>
        </w:rPr>
        <w:t>Выиграет тот, кто за это время «сошьет» большее количество лоскутков, раскрашивая и придумывая разные расцветки (однотонные, клетчатые, полосатые, в горошек и т.п.).</w:t>
      </w:r>
      <w:proofErr w:type="gramEnd"/>
      <w:r w:rsidRPr="00504893">
        <w:rPr>
          <w:rFonts w:ascii="Times New Roman" w:hAnsi="Times New Roman" w:cs="Times New Roman"/>
          <w:bCs/>
          <w:sz w:val="28"/>
          <w:szCs w:val="28"/>
        </w:rPr>
        <w:t xml:space="preserve"> Занятие можно проводить и без лимита времени.</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“Веселая путаница”.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различать знаки и их реальные значения, символы и реальную действительность, ими описываемую</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Материал: 1) набор карточек размером 10 </w:t>
      </w:r>
      <w:r w:rsidRPr="00504893">
        <w:rPr>
          <w:rFonts w:ascii="Times New Roman" w:hAnsi="Times New Roman" w:cs="Times New Roman"/>
          <w:sz w:val="28"/>
          <w:szCs w:val="28"/>
          <w:lang w:val="en-US"/>
        </w:rPr>
        <w:t>x</w:t>
      </w:r>
      <w:r w:rsidRPr="00504893">
        <w:rPr>
          <w:rFonts w:ascii="Times New Roman" w:hAnsi="Times New Roman" w:cs="Times New Roman"/>
          <w:sz w:val="28"/>
          <w:szCs w:val="28"/>
        </w:rPr>
        <w:t xml:space="preserve"> 12 – по 2 на каждого играющего ребенка;</w:t>
      </w:r>
      <w:r w:rsidRPr="00504893">
        <w:rPr>
          <w:rFonts w:ascii="Times New Roman" w:hAnsi="Times New Roman" w:cs="Times New Roman"/>
          <w:bCs/>
          <w:sz w:val="28"/>
          <w:szCs w:val="28"/>
        </w:rPr>
        <w:t xml:space="preserve"> 2) 2-3 коробки цветных карандашей; 3) несколько картинок, изображающих известные детям вещи, например, стол, карандаш, медведь, кукла и т.п.</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по одному изображения предметов  и просит предоставить, что эти и другие вещи потеряли свои названия и теперь стали называться по-другому. </w:t>
      </w:r>
      <w:proofErr w:type="gramStart"/>
      <w:r w:rsidRPr="00504893">
        <w:rPr>
          <w:rFonts w:ascii="Times New Roman" w:hAnsi="Times New Roman" w:cs="Times New Roman"/>
          <w:bCs/>
          <w:sz w:val="28"/>
          <w:szCs w:val="28"/>
        </w:rPr>
        <w:t xml:space="preserve">Новые названия: 1) стол – </w:t>
      </w:r>
      <w:proofErr w:type="spellStart"/>
      <w:r w:rsidRPr="00504893">
        <w:rPr>
          <w:rFonts w:ascii="Times New Roman" w:hAnsi="Times New Roman" w:cs="Times New Roman"/>
          <w:bCs/>
          <w:sz w:val="28"/>
          <w:szCs w:val="28"/>
        </w:rPr>
        <w:t>лотс</w:t>
      </w:r>
      <w:proofErr w:type="spellEnd"/>
      <w:r w:rsidRPr="00504893">
        <w:rPr>
          <w:rFonts w:ascii="Times New Roman" w:hAnsi="Times New Roman" w:cs="Times New Roman"/>
          <w:bCs/>
          <w:sz w:val="28"/>
          <w:szCs w:val="28"/>
        </w:rPr>
        <w:t xml:space="preserve">, 2) карандаш – </w:t>
      </w:r>
      <w:proofErr w:type="spellStart"/>
      <w:r w:rsidRPr="00504893">
        <w:rPr>
          <w:rFonts w:ascii="Times New Roman" w:hAnsi="Times New Roman" w:cs="Times New Roman"/>
          <w:bCs/>
          <w:sz w:val="28"/>
          <w:szCs w:val="28"/>
        </w:rPr>
        <w:t>шандарак</w:t>
      </w:r>
      <w:proofErr w:type="spellEnd"/>
      <w:r w:rsidRPr="00504893">
        <w:rPr>
          <w:rFonts w:ascii="Times New Roman" w:hAnsi="Times New Roman" w:cs="Times New Roman"/>
          <w:bCs/>
          <w:sz w:val="28"/>
          <w:szCs w:val="28"/>
        </w:rPr>
        <w:t xml:space="preserve">, 3) тарелка – </w:t>
      </w:r>
      <w:proofErr w:type="spellStart"/>
      <w:r w:rsidRPr="00504893">
        <w:rPr>
          <w:rFonts w:ascii="Times New Roman" w:hAnsi="Times New Roman" w:cs="Times New Roman"/>
          <w:bCs/>
          <w:sz w:val="28"/>
          <w:szCs w:val="28"/>
        </w:rPr>
        <w:t>лекурта</w:t>
      </w:r>
      <w:proofErr w:type="spellEnd"/>
      <w:r w:rsidRPr="00504893">
        <w:rPr>
          <w:rFonts w:ascii="Times New Roman" w:hAnsi="Times New Roman" w:cs="Times New Roman"/>
          <w:bCs/>
          <w:sz w:val="28"/>
          <w:szCs w:val="28"/>
        </w:rPr>
        <w:t xml:space="preserve">, 4) коробка – </w:t>
      </w:r>
      <w:proofErr w:type="spellStart"/>
      <w:r w:rsidRPr="00504893">
        <w:rPr>
          <w:rFonts w:ascii="Times New Roman" w:hAnsi="Times New Roman" w:cs="Times New Roman"/>
          <w:bCs/>
          <w:sz w:val="28"/>
          <w:szCs w:val="28"/>
        </w:rPr>
        <w:t>аркобак</w:t>
      </w:r>
      <w:proofErr w:type="spellEnd"/>
      <w:r w:rsidRPr="00504893">
        <w:rPr>
          <w:rFonts w:ascii="Times New Roman" w:hAnsi="Times New Roman" w:cs="Times New Roman"/>
          <w:bCs/>
          <w:sz w:val="28"/>
          <w:szCs w:val="28"/>
        </w:rPr>
        <w:t xml:space="preserve">, 5) конфета – </w:t>
      </w:r>
      <w:proofErr w:type="spellStart"/>
      <w:r w:rsidRPr="00504893">
        <w:rPr>
          <w:rFonts w:ascii="Times New Roman" w:hAnsi="Times New Roman" w:cs="Times New Roman"/>
          <w:bCs/>
          <w:sz w:val="28"/>
          <w:szCs w:val="28"/>
        </w:rPr>
        <w:t>фетунка</w:t>
      </w:r>
      <w:proofErr w:type="spellEnd"/>
      <w:r w:rsidRPr="00504893">
        <w:rPr>
          <w:rFonts w:ascii="Times New Roman" w:hAnsi="Times New Roman" w:cs="Times New Roman"/>
          <w:bCs/>
          <w:sz w:val="28"/>
          <w:szCs w:val="28"/>
        </w:rPr>
        <w:t xml:space="preserve">, 6) чайник – </w:t>
      </w:r>
      <w:proofErr w:type="spellStart"/>
      <w:r w:rsidRPr="00504893">
        <w:rPr>
          <w:rFonts w:ascii="Times New Roman" w:hAnsi="Times New Roman" w:cs="Times New Roman"/>
          <w:bCs/>
          <w:sz w:val="28"/>
          <w:szCs w:val="28"/>
        </w:rPr>
        <w:t>найчик</w:t>
      </w:r>
      <w:proofErr w:type="spellEnd"/>
      <w:r w:rsidRPr="00504893">
        <w:rPr>
          <w:rFonts w:ascii="Times New Roman" w:hAnsi="Times New Roman" w:cs="Times New Roman"/>
          <w:bCs/>
          <w:sz w:val="28"/>
          <w:szCs w:val="28"/>
        </w:rPr>
        <w:t xml:space="preserve">, 7) полка – </w:t>
      </w:r>
      <w:proofErr w:type="spellStart"/>
      <w:r w:rsidRPr="00504893">
        <w:rPr>
          <w:rFonts w:ascii="Times New Roman" w:hAnsi="Times New Roman" w:cs="Times New Roman"/>
          <w:bCs/>
          <w:sz w:val="28"/>
          <w:szCs w:val="28"/>
        </w:rPr>
        <w:t>локпа</w:t>
      </w:r>
      <w:proofErr w:type="spellEnd"/>
      <w:r w:rsidRPr="00504893">
        <w:rPr>
          <w:rFonts w:ascii="Times New Roman" w:hAnsi="Times New Roman" w:cs="Times New Roman"/>
          <w:bCs/>
          <w:sz w:val="28"/>
          <w:szCs w:val="28"/>
        </w:rPr>
        <w:t xml:space="preserve">, 8) медведь – яблоко, 9) кукла – кровать, 10) день – ночь, 11) белое – черное, 12) добро – зло, 13) заяц – </w:t>
      </w:r>
      <w:proofErr w:type="spellStart"/>
      <w:r w:rsidRPr="00504893">
        <w:rPr>
          <w:rFonts w:ascii="Times New Roman" w:hAnsi="Times New Roman" w:cs="Times New Roman"/>
          <w:bCs/>
          <w:sz w:val="28"/>
          <w:szCs w:val="28"/>
        </w:rPr>
        <w:t>лихмуртис</w:t>
      </w:r>
      <w:proofErr w:type="spellEnd"/>
      <w:r w:rsidRPr="00504893">
        <w:rPr>
          <w:rFonts w:ascii="Times New Roman" w:hAnsi="Times New Roman" w:cs="Times New Roman"/>
          <w:bCs/>
          <w:sz w:val="28"/>
          <w:szCs w:val="28"/>
        </w:rPr>
        <w:t xml:space="preserve">, 14) ложка – </w:t>
      </w:r>
      <w:proofErr w:type="spellStart"/>
      <w:r w:rsidRPr="00504893">
        <w:rPr>
          <w:rFonts w:ascii="Times New Roman" w:hAnsi="Times New Roman" w:cs="Times New Roman"/>
          <w:bCs/>
          <w:sz w:val="28"/>
          <w:szCs w:val="28"/>
        </w:rPr>
        <w:t>мурунда</w:t>
      </w:r>
      <w:proofErr w:type="spellEnd"/>
      <w:r w:rsidRPr="00504893">
        <w:rPr>
          <w:rFonts w:ascii="Times New Roman" w:hAnsi="Times New Roman" w:cs="Times New Roman"/>
          <w:bCs/>
          <w:sz w:val="28"/>
          <w:szCs w:val="28"/>
        </w:rPr>
        <w:t>.</w:t>
      </w:r>
      <w:proofErr w:type="gramEnd"/>
      <w:r w:rsidRPr="00504893">
        <w:rPr>
          <w:rFonts w:ascii="Times New Roman" w:hAnsi="Times New Roman" w:cs="Times New Roman"/>
          <w:bCs/>
          <w:sz w:val="28"/>
          <w:szCs w:val="28"/>
        </w:rPr>
        <w:t xml:space="preserve"> Предлагая по одной эти пары слов, воспитатель всех детей по очереди спрашивает, изменятся ли знакомые вещи, если станут назваться по-другому. Если дети считают, что новое название способно изменить вещь, воспитатель расспрашивает об изменениях</w:t>
      </w:r>
      <w:proofErr w:type="gramStart"/>
      <w:r w:rsidRPr="00504893">
        <w:rPr>
          <w:rFonts w:ascii="Times New Roman" w:hAnsi="Times New Roman" w:cs="Times New Roman"/>
          <w:bCs/>
          <w:sz w:val="28"/>
          <w:szCs w:val="28"/>
        </w:rPr>
        <w:t>.п</w:t>
      </w:r>
      <w:proofErr w:type="gramEnd"/>
      <w:r w:rsidRPr="00504893">
        <w:rPr>
          <w:rFonts w:ascii="Times New Roman" w:hAnsi="Times New Roman" w:cs="Times New Roman"/>
          <w:bCs/>
          <w:sz w:val="28"/>
          <w:szCs w:val="28"/>
        </w:rPr>
        <w:t xml:space="preserve">о ходу игры он предлагает зарисовать предметы, которые получили новое название (детям предлагают выполнить изображения </w:t>
      </w:r>
      <w:proofErr w:type="spellStart"/>
      <w:r w:rsidRPr="00504893">
        <w:rPr>
          <w:rFonts w:ascii="Times New Roman" w:hAnsi="Times New Roman" w:cs="Times New Roman"/>
          <w:bCs/>
          <w:sz w:val="28"/>
          <w:szCs w:val="28"/>
        </w:rPr>
        <w:t>найчика</w:t>
      </w:r>
      <w:proofErr w:type="spellEnd"/>
      <w:r w:rsidRPr="00504893">
        <w:rPr>
          <w:rFonts w:ascii="Times New Roman" w:hAnsi="Times New Roman" w:cs="Times New Roman"/>
          <w:bCs/>
          <w:sz w:val="28"/>
          <w:szCs w:val="28"/>
        </w:rPr>
        <w:t xml:space="preserve"> – чайника, </w:t>
      </w:r>
      <w:proofErr w:type="spellStart"/>
      <w:r w:rsidRPr="00504893">
        <w:rPr>
          <w:rFonts w:ascii="Times New Roman" w:hAnsi="Times New Roman" w:cs="Times New Roman"/>
          <w:bCs/>
          <w:sz w:val="28"/>
          <w:szCs w:val="28"/>
        </w:rPr>
        <w:t>лихмуртиса</w:t>
      </w:r>
      <w:proofErr w:type="spellEnd"/>
      <w:r w:rsidRPr="00504893">
        <w:rPr>
          <w:rFonts w:ascii="Times New Roman" w:hAnsi="Times New Roman" w:cs="Times New Roman"/>
          <w:bCs/>
          <w:sz w:val="28"/>
          <w:szCs w:val="28"/>
        </w:rPr>
        <w:t xml:space="preserve"> – зайца, </w:t>
      </w:r>
      <w:proofErr w:type="spellStart"/>
      <w:r w:rsidRPr="00504893">
        <w:rPr>
          <w:rFonts w:ascii="Times New Roman" w:hAnsi="Times New Roman" w:cs="Times New Roman"/>
          <w:bCs/>
          <w:sz w:val="28"/>
          <w:szCs w:val="28"/>
        </w:rPr>
        <w:t>мурунды</w:t>
      </w:r>
      <w:proofErr w:type="spellEnd"/>
      <w:r w:rsidRPr="00504893">
        <w:rPr>
          <w:rFonts w:ascii="Times New Roman" w:hAnsi="Times New Roman" w:cs="Times New Roman"/>
          <w:bCs/>
          <w:sz w:val="28"/>
          <w:szCs w:val="28"/>
        </w:rPr>
        <w:t xml:space="preserve"> – ложки, яблока - медведя). карточки, на которых дети выполняют рисунки, подписываются на обороте. Необходимо записывать ответы детей относительно изменений, зафиксировать их механизм.</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“Бумажный конструктор”.</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 xml:space="preserve">учить детей моделировать индивидуальные конструкции из геометрического материала и материала произвольной формы. </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3-5 наборов из 10 вырезанных из плотного картона геометрических фигур;</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2) 3-5 наборов вырезанных из плотного картона фигур произвольной формы;</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3) бумага для вырезания дополнительных фигур; 4) ножницы; 5) половинки альбомных листов – по 2 на каждого играющего ребенка; 6) клей.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геометрический набор и демонстрирует, что из его деталей можно сложить какой-нибудь целостный предмет. Воспитатель раздает детям по 1 листу бумаги и по геометрическому набору, предлагая сложить целое, обязательно задействовав все детали. Если </w:t>
      </w:r>
      <w:r w:rsidRPr="00504893">
        <w:rPr>
          <w:rFonts w:ascii="Times New Roman" w:hAnsi="Times New Roman" w:cs="Times New Roman"/>
          <w:bCs/>
          <w:sz w:val="28"/>
          <w:szCs w:val="28"/>
        </w:rPr>
        <w:lastRenderedPageBreak/>
        <w:t>ребенку потребуются дополнительные детали, он может вырезать их самостоятельно; для этого на игровой стол кладут ножницы и бумагу. Перед началом работы воспитатель может поинтересоваться замыслом ребенка. Когда работа выполнена, ребенка просят дать ей название</w:t>
      </w:r>
      <w:proofErr w:type="gramStart"/>
      <w:r w:rsidRPr="00504893">
        <w:rPr>
          <w:rFonts w:ascii="Times New Roman" w:hAnsi="Times New Roman" w:cs="Times New Roman"/>
          <w:bCs/>
          <w:sz w:val="28"/>
          <w:szCs w:val="28"/>
        </w:rPr>
        <w:t>.з</w:t>
      </w:r>
      <w:proofErr w:type="gramEnd"/>
      <w:r w:rsidRPr="00504893">
        <w:rPr>
          <w:rFonts w:ascii="Times New Roman" w:hAnsi="Times New Roman" w:cs="Times New Roman"/>
          <w:bCs/>
          <w:sz w:val="28"/>
          <w:szCs w:val="28"/>
        </w:rPr>
        <w:t xml:space="preserve">атем ребенок получает второй набор (фигурки свободной формы) с просьбой выполнить то же задание на втором листе бумаги. После окончания работы все аппликации детей подклеиваются и подписываются.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“Что было бы если …”.</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формулировке и построению гипотез.</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набор «нелепых предложений», что было бы, если:</w:t>
      </w:r>
    </w:p>
    <w:p w:rsidR="00504893" w:rsidRPr="00504893" w:rsidRDefault="00504893" w:rsidP="00504893">
      <w:pPr>
        <w:numPr>
          <w:ilvl w:val="0"/>
          <w:numId w:val="44"/>
        </w:numPr>
        <w:tabs>
          <w:tab w:val="clear" w:pos="1260"/>
          <w:tab w:val="left" w:pos="540"/>
          <w:tab w:val="num" w:pos="72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sz w:val="28"/>
          <w:szCs w:val="28"/>
        </w:rPr>
        <w:t>... все люди стали ходить  на руках, вверх ногами;</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 ты вдруг, проснувшись, обнаружил, что ты не человек, а кузнечик (бабочка, крокодил и т.д.);</w:t>
      </w:r>
      <w:proofErr w:type="gramEnd"/>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sz w:val="28"/>
          <w:szCs w:val="28"/>
        </w:rPr>
        <w:t>… не стало бы ночей, а все 24 часа в сутки был бы день и светило солнце;</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sz w:val="28"/>
          <w:szCs w:val="28"/>
        </w:rPr>
        <w:t>… все твердое стало бы внезапно мягким;</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sz w:val="28"/>
          <w:szCs w:val="28"/>
        </w:rPr>
        <w:t>… на Земле не стало бы воды;</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все люди стали однорукими;</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люди бы не взрослели, а всегда оставались детьми;</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все превратились бы в левшей;</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мы ходили бы так быстро, что </w:t>
      </w:r>
      <w:proofErr w:type="gramStart"/>
      <w:r w:rsidRPr="00504893">
        <w:rPr>
          <w:rFonts w:ascii="Times New Roman" w:hAnsi="Times New Roman" w:cs="Times New Roman"/>
          <w:bCs/>
          <w:sz w:val="28"/>
          <w:szCs w:val="28"/>
        </w:rPr>
        <w:t>в миг</w:t>
      </w:r>
      <w:proofErr w:type="gramEnd"/>
      <w:r w:rsidRPr="00504893">
        <w:rPr>
          <w:rFonts w:ascii="Times New Roman" w:hAnsi="Times New Roman" w:cs="Times New Roman"/>
          <w:bCs/>
          <w:sz w:val="28"/>
          <w:szCs w:val="28"/>
        </w:rPr>
        <w:t xml:space="preserve"> могли бы очутиться там где захотели бы;</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наши мысли были бы всем слышны;</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ты превратился бы в шкаф;</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вдруг исчезли бы все книги;</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у людей пропала бы память;</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прилетели бы инопланетяне и пригласили бы тебя слетать на их планету;</w:t>
      </w:r>
    </w:p>
    <w:p w:rsidR="00504893" w:rsidRPr="00504893" w:rsidRDefault="00504893" w:rsidP="00504893">
      <w:pPr>
        <w:numPr>
          <w:ilvl w:val="0"/>
          <w:numId w:val="44"/>
        </w:numPr>
        <w:tabs>
          <w:tab w:val="left" w:pos="540"/>
        </w:tabs>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 … никогда бы не было зимы, а всегда стояла жара?</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детям по очереди придумать последствия этих невероятных происшествий. Каждый ребенок должен побывать первым, отвечающим в кругу. Гипотезы и предложения детей воспитатель должен записать.</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“Кошачье лото”.</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моделировать связи путем отыскания сходства и различия в однотипных предметах.</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8 игровых карточек лото размером 16х8 см, разделенными на 8 равных частей – по 4 в верхнем и нижнем рядах с изображением стилизованных кошек, различающихся по нескольким признакам (форме спинки, форме лапок, их количеству и цвету); 2) набор из 40 игровых фишек диаметром 3 см.</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детям игру в лото, раздают каждому играющему по 1 </w:t>
      </w:r>
      <w:proofErr w:type="gramStart"/>
      <w:r w:rsidRPr="00504893">
        <w:rPr>
          <w:rFonts w:ascii="Times New Roman" w:hAnsi="Times New Roman" w:cs="Times New Roman"/>
          <w:bCs/>
          <w:sz w:val="28"/>
          <w:szCs w:val="28"/>
        </w:rPr>
        <w:t>карте</w:t>
      </w:r>
      <w:proofErr w:type="gramEnd"/>
      <w:r w:rsidRPr="00504893">
        <w:rPr>
          <w:rFonts w:ascii="Times New Roman" w:hAnsi="Times New Roman" w:cs="Times New Roman"/>
          <w:bCs/>
          <w:sz w:val="28"/>
          <w:szCs w:val="28"/>
        </w:rPr>
        <w:t xml:space="preserve"> и обращает их внимание на признаки, по которым различаются изображения кошек. Игра ведется по правилам обычного лото: воспитатель показывает игровые фишки по одной, дети должны внимательно </w:t>
      </w:r>
      <w:r w:rsidRPr="00504893">
        <w:rPr>
          <w:rFonts w:ascii="Times New Roman" w:hAnsi="Times New Roman" w:cs="Times New Roman"/>
          <w:bCs/>
          <w:sz w:val="28"/>
          <w:szCs w:val="28"/>
        </w:rPr>
        <w:lastRenderedPageBreak/>
        <w:t xml:space="preserve">рассматривать их, сравнивать с изображениями на своих картах и в случае совпадения накрывать изображения на картах фишками. Воспитатель должен наблюдать за правильностью подбора фишек </w:t>
      </w:r>
      <w:proofErr w:type="gramStart"/>
      <w:r w:rsidRPr="00504893">
        <w:rPr>
          <w:rFonts w:ascii="Times New Roman" w:hAnsi="Times New Roman" w:cs="Times New Roman"/>
          <w:bCs/>
          <w:sz w:val="28"/>
          <w:szCs w:val="28"/>
        </w:rPr>
        <w:t>играющими</w:t>
      </w:r>
      <w:proofErr w:type="gramEnd"/>
      <w:r w:rsidRPr="00504893">
        <w:rPr>
          <w:rFonts w:ascii="Times New Roman" w:hAnsi="Times New Roman" w:cs="Times New Roman"/>
          <w:bCs/>
          <w:sz w:val="28"/>
          <w:szCs w:val="28"/>
        </w:rPr>
        <w:t xml:space="preserve"> и спрашивать их, какие признаки общие для фишки и карты, прежде чем ребенок накроет картину фишкой.</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“Действуй по правилам”.</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словесному моделированию с одновременным удержанием правила, организующего принципа.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набор значков, обозначающих разные формы изменения слова, нарисованные на кружочках из плотного картона диаметром 8см (с обратной стороны должно быть записано правило):</w:t>
      </w:r>
    </w:p>
    <w:p w:rsidR="00504893" w:rsidRPr="00504893" w:rsidRDefault="00504893" w:rsidP="00504893">
      <w:pPr>
        <w:spacing w:after="0" w:line="240" w:lineRule="auto"/>
        <w:jc w:val="both"/>
        <w:rPr>
          <w:rFonts w:ascii="Times New Roman" w:hAnsi="Times New Roman" w:cs="Times New Roman"/>
          <w:bCs/>
          <w:sz w:val="28"/>
          <w:szCs w:val="28"/>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72"/>
        <w:gridCol w:w="2659"/>
      </w:tblGrid>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СИНОНИМ (назвать слово, которое означает то же самое, что и предложенное воспитателем, например: «красивый» - симпатичный, «сообразительный» - «находчивый» и т.п.)</w:t>
            </w:r>
            <w:proofErr w:type="gramEnd"/>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group id="Группа 20" o:spid="_x0000_s1026" style="position:absolute;left:0;text-align:left;margin-left:16.35pt;margin-top:-.9pt;width:62.8pt;height:55.65pt;z-index:251660288;mso-position-horizontal-relative:text;mso-position-vertical-relative:text" coordorigin="8776,3858" coordsize="1604,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">
                  <v:oval id="Oval 3" o:spid="_x0000_s1027" style="position:absolute;left:8776;top:3858;width:1604;height:1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4" o:spid="_x0000_s1028" type="#_x0000_t11" style="position:absolute;left:9129;top:4319;width:815;height: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" fillcolor="#bfbfbf"/>
                </v:group>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АНТОНИМ (назвать слово, которое по смыслу противоположно, сказанному воспитателем, например: «день» - «ночь», «добро» - «зло» и т.д.)</w:t>
            </w:r>
            <w:proofErr w:type="gramEnd"/>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19" o:spid="_x0000_s1031" type="#_x0000_t130" style="position:absolute;left:0;text-align:left;margin-left:32.65pt;margin-top:10.35pt;width:20.8pt;height:35.3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"/>
              </w:pict>
            </w:r>
            <w:r w:rsidRPr="00F42471">
              <w:rPr>
                <w:rFonts w:ascii="Times New Roman" w:hAnsi="Times New Roman" w:cs="Times New Roman"/>
                <w:noProof/>
                <w:sz w:val="28"/>
                <w:szCs w:val="28"/>
              </w:rPr>
              <w:pict>
                <v:shapetype id="_x0000_t135" coordsize="21600,21600" o:spt="135" path="m10800,qx21600,10800,10800,21600l,21600,,xe">
                  <v:stroke joinstyle="miter"/>
                  <v:path gradientshapeok="t" o:connecttype="rect" textboxrect="0,3163,18437,18437"/>
                </v:shapetype>
                <v:shape id="Блок-схема: задержка 18" o:spid="_x0000_s1030" type="#_x0000_t135" style="position:absolute;left:0;text-align:left;margin-left:50.3pt;margin-top:10.35pt;width:23pt;height:35.3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" fillcolor="black"/>
              </w:pict>
            </w:r>
            <w:r w:rsidRPr="00F42471">
              <w:rPr>
                <w:rFonts w:ascii="Times New Roman" w:hAnsi="Times New Roman" w:cs="Times New Roman"/>
                <w:noProof/>
                <w:sz w:val="28"/>
                <w:szCs w:val="28"/>
              </w:rPr>
              <w:pict>
                <v:oval id="Овал 17" o:spid="_x0000_s1029" style="position:absolute;left:0;text-align:left;margin-left:23.25pt;margin-top:-.95pt;width:55.9pt;height:56.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"/>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ОТРИЦАНИЕ (добавить частицу «не» к слову, сказанному воспитателем, например, друг – недруг, погода – непогода, часто - нечасто)</w:t>
            </w:r>
            <w:proofErr w:type="gramEnd"/>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16" o:spid="_x0000_s1034" style="position:absolute;left:0;text-align:left;margin-left:21.35pt;margin-top:51.3pt;width:61.2pt;height:56.4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"/>
              </w:pict>
            </w:r>
            <w:r w:rsidRPr="00F42471">
              <w:rPr>
                <w:rFonts w:ascii="Times New Roman" w:hAnsi="Times New Roman" w:cs="Times New Roman"/>
                <w:noProof/>
                <w:sz w:val="28"/>
                <w:szCs w:val="28"/>
              </w:rPr>
              <w:pict>
                <v:oval id="Овал 15" o:spid="_x0000_s1032" style="position:absolute;left:0;text-align:left;margin-left:23.25pt;margin-top:.25pt;width:55.9pt;height:51.0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"/>
              </w:pict>
            </w:r>
            <w:r w:rsidRPr="00F42471">
              <w:rPr>
                <w:rFonts w:ascii="Times New Roman" w:hAnsi="Times New Roman" w:cs="Times New Roman"/>
                <w:noProof/>
                <w:sz w:val="28"/>
                <w:szCs w:val="28"/>
              </w:rPr>
              <w:pict>
                <v:rect id="Прямоугольник 14" o:spid="_x0000_s1033" style="position:absolute;left:0;text-align:left;margin-left:30.15pt;margin-top:21.15pt;width:43.15pt;height:10.9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" fillcolor="#bfbfbf"/>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УВЕЛИЧЕНИЕ (назвать слово, выражающее отношение «больше», к сказанному, например: «дом», домище), кот – котище ит.д.</w:t>
            </w:r>
            <w:proofErr w:type="gramEnd"/>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2" o:spid="_x0000_s1045" type="#_x0000_t55" style="position:absolute;left:0;text-align:left;margin-left:30.15pt;margin-top:10.35pt;width:46.5pt;height:30.8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"/>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УМЕНЬШЕНИЕ (назвать слово, выражающее отношение «меньше» к сказанному, например, «стол» - «столик», «дом» - «домик» и т.д.)</w:t>
            </w:r>
            <w:proofErr w:type="gramEnd"/>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13" o:spid="_x0000_s1044" style="position:absolute;left:0;text-align:left;margin-left:25.65pt;margin-top:1.65pt;width:62.75pt;height:53.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"/>
              </w:pict>
            </w:r>
            <w:r w:rsidRPr="00F42471">
              <w:rPr>
                <w:rFonts w:ascii="Times New Roman" w:hAnsi="Times New Roman" w:cs="Times New Roman"/>
                <w:noProof/>
                <w:sz w:val="28"/>
                <w:szCs w:val="28"/>
              </w:rPr>
              <w:pict>
                <v:shape id="Нашивка 11" o:spid="_x0000_s1046" type="#_x0000_t55" style="position:absolute;left:0;text-align:left;margin-left:30.15pt;margin-top:8.65pt;width:46.5pt;height:30.85pt;rotation:11516598fd;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"/>
              </w:pict>
            </w:r>
          </w:p>
        </w:tc>
      </w:tr>
      <w:tr w:rsidR="00504893" w:rsidRPr="00504893" w:rsidTr="00B70E22">
        <w:tc>
          <w:tcPr>
            <w:tcW w:w="6372" w:type="dxa"/>
          </w:tcPr>
          <w:p w:rsidR="00504893" w:rsidRPr="00504893" w:rsidRDefault="00504893" w:rsidP="00B70E22">
            <w:pPr>
              <w:spacing w:after="0" w:line="240" w:lineRule="auto"/>
              <w:jc w:val="both"/>
              <w:rPr>
                <w:rFonts w:ascii="Times New Roman" w:hAnsi="Times New Roman" w:cs="Times New Roman"/>
                <w:bCs/>
                <w:sz w:val="28"/>
                <w:szCs w:val="28"/>
              </w:rPr>
            </w:pPr>
            <w:r w:rsidRPr="00504893">
              <w:rPr>
                <w:rFonts w:ascii="Times New Roman" w:hAnsi="Times New Roman" w:cs="Times New Roman"/>
                <w:bCs/>
                <w:sz w:val="28"/>
                <w:szCs w:val="28"/>
              </w:rPr>
              <w:t>ПОДОБРАТЬ ПЕРВУЮ БУКВУ (назвать слово, начинающееся с той же буквы, что и сказанное, например корова – кошка, мороз – морковь и т.д.)</w:t>
            </w:r>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10" o:spid="_x0000_s1035" style="position:absolute;left:0;text-align:left;margin-left:26.3pt;margin-top:.55pt;width:56.25pt;height:54.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"/>
              </w:pict>
            </w:r>
            <w:r w:rsidRPr="00F42471">
              <w:rPr>
                <w:rFonts w:ascii="Times New Roman" w:hAnsi="Times New Roman" w:cs="Times New Roman"/>
                <w:noProof/>
                <w:sz w:val="28"/>
                <w:szCs w:val="28"/>
              </w:rPr>
              <w:pict>
                <v:shape id="Крест 9" o:spid="_x0000_s1043" type="#_x0000_t11" style="position:absolute;left:0;text-align:left;margin-left:32.65pt;margin-top:23.4pt;width:46pt;height:16.9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" fillcolor="#bfbfbf"/>
              </w:pict>
            </w:r>
          </w:p>
        </w:tc>
      </w:tr>
      <w:tr w:rsidR="00504893" w:rsidRPr="00504893" w:rsidTr="00B70E22">
        <w:tc>
          <w:tcPr>
            <w:tcW w:w="6372" w:type="dxa"/>
          </w:tcPr>
          <w:p w:rsidR="00504893" w:rsidRPr="00504893" w:rsidRDefault="00504893" w:rsidP="00B70E22">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ДЕТЕНЫША (назвать слово, обозначающее детеныша названного воспитателем животного, например собака – щенок, слон - слоненок, овца – ягненок и т.д.)</w:t>
            </w:r>
            <w:proofErr w:type="gramEnd"/>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8" o:spid="_x0000_s1042" style="position:absolute;left:0;text-align:left;margin-left:60.65pt;margin-top:31.95pt;width:16pt;height:16.3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" fillcolor="#bfbfbf"/>
              </w:pict>
            </w:r>
            <w:r w:rsidRPr="00F42471">
              <w:rPr>
                <w:rFonts w:ascii="Times New Roman" w:hAnsi="Times New Roman" w:cs="Times New Roman"/>
                <w:noProof/>
                <w:sz w:val="28"/>
                <w:szCs w:val="28"/>
              </w:rPr>
              <w:pict>
                <v:oval id="Овал 7" o:spid="_x0000_s1036" style="position:absolute;left:0;text-align:left;margin-left:21.35pt;margin-top:-.4pt;width:61.2pt;height:57.7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"/>
              </w:pict>
            </w:r>
            <w:r w:rsidRPr="00F42471">
              <w:rPr>
                <w:rFonts w:ascii="Times New Roman" w:hAnsi="Times New Roman" w:cs="Times New Roman"/>
                <w:noProof/>
                <w:sz w:val="28"/>
                <w:szCs w:val="28"/>
              </w:rPr>
              <w:pict>
                <v:oval id="Овал 6" o:spid="_x0000_s1041" style="position:absolute;left:0;text-align:left;margin-left:25.65pt;margin-top:12.9pt;width:35.8pt;height:35.3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" fillcolor="#bfbfbf"/>
              </w:pict>
            </w:r>
          </w:p>
        </w:tc>
      </w:tr>
      <w:tr w:rsidR="00504893" w:rsidRPr="00504893" w:rsidTr="00B70E22">
        <w:tc>
          <w:tcPr>
            <w:tcW w:w="6372" w:type="dxa"/>
          </w:tcPr>
          <w:p w:rsidR="00504893" w:rsidRPr="00504893" w:rsidRDefault="00504893" w:rsidP="00B70E22">
            <w:pPr>
              <w:spacing w:after="0" w:line="240" w:lineRule="auto"/>
              <w:jc w:val="both"/>
              <w:rPr>
                <w:rFonts w:ascii="Times New Roman" w:hAnsi="Times New Roman" w:cs="Times New Roman"/>
                <w:bCs/>
                <w:sz w:val="28"/>
                <w:szCs w:val="28"/>
              </w:rPr>
            </w:pPr>
            <w:r w:rsidRPr="00504893">
              <w:rPr>
                <w:rFonts w:ascii="Times New Roman" w:hAnsi="Times New Roman" w:cs="Times New Roman"/>
                <w:bCs/>
                <w:sz w:val="28"/>
                <w:szCs w:val="28"/>
              </w:rPr>
              <w:lastRenderedPageBreak/>
              <w:t xml:space="preserve">ПОДОБРАТЬ ПРОИЗВОДНОЕ ПРИЛАГАТЕЛЬНОЕ, ПРИЧАСТИЕ (назвать производное слово, отвечающее на </w:t>
            </w:r>
            <w:proofErr w:type="gramStart"/>
            <w:r w:rsidRPr="00504893">
              <w:rPr>
                <w:rFonts w:ascii="Times New Roman" w:hAnsi="Times New Roman" w:cs="Times New Roman"/>
                <w:bCs/>
                <w:sz w:val="28"/>
                <w:szCs w:val="28"/>
              </w:rPr>
              <w:t>вопрос</w:t>
            </w:r>
            <w:proofErr w:type="gramEnd"/>
            <w:r w:rsidRPr="00504893">
              <w:rPr>
                <w:rFonts w:ascii="Times New Roman" w:hAnsi="Times New Roman" w:cs="Times New Roman"/>
                <w:bCs/>
                <w:sz w:val="28"/>
                <w:szCs w:val="28"/>
              </w:rPr>
              <w:t xml:space="preserve"> «какой?», например птица – птичий, хорошо – хороший и т.д.)</w:t>
            </w:r>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5" o:spid="_x0000_s1047" style="position:absolute;left:0;text-align:left;margin-left:26.3pt;margin-top:1.6pt;width:63.35pt;height:59.8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">
                  <v:textbox>
                    <w:txbxContent>
                      <w:p w:rsidR="00D62818" w:rsidRPr="00857493" w:rsidRDefault="00D62818" w:rsidP="00504893">
                        <w:pPr>
                          <w:jc w:val="center"/>
                          <w:rPr>
                            <w:b/>
                            <w:sz w:val="72"/>
                            <w:szCs w:val="72"/>
                          </w:rPr>
                        </w:pPr>
                        <w:r w:rsidRPr="00857493">
                          <w:rPr>
                            <w:b/>
                            <w:sz w:val="72"/>
                            <w:szCs w:val="72"/>
                          </w:rPr>
                          <w:t>?</w:t>
                        </w:r>
                      </w:p>
                    </w:txbxContent>
                  </v:textbox>
                </v:oval>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ПОДОБРАТЬ АНТИПОД (назвать слово наоборот, например дом – мод, кот – ток и пр.)</w:t>
            </w:r>
          </w:p>
          <w:p w:rsidR="00504893" w:rsidRPr="00504893" w:rsidRDefault="00504893" w:rsidP="00B70E22">
            <w:pPr>
              <w:spacing w:after="0" w:line="240" w:lineRule="auto"/>
              <w:jc w:val="both"/>
              <w:rPr>
                <w:rFonts w:ascii="Times New Roman" w:hAnsi="Times New Roman" w:cs="Times New Roman"/>
                <w:bCs/>
                <w:sz w:val="28"/>
                <w:szCs w:val="28"/>
              </w:rPr>
            </w:pPr>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oval id="Овал 4" o:spid="_x0000_s1037" style="position:absolute;left:0;text-align:left;margin-left:30.15pt;margin-top:1.4pt;width:63.15pt;height:59.3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"/>
              </w:pict>
            </w:r>
            <w:r w:rsidRPr="00F42471">
              <w:rPr>
                <w:rFonts w:ascii="Times New Roman" w:hAnsi="Times New Roman" w:cs="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40" type="#_x0000_t67" style="position:absolute;left:0;text-align:left;margin-left:51pt;margin-top:15.45pt;width:23.1pt;height:44.85pt;rotation:9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" fillcolor="#bfbfbf"/>
              </w:pict>
            </w:r>
            <w:r w:rsidRPr="00F42471">
              <w:rPr>
                <w:rFonts w:ascii="Times New Roman" w:hAnsi="Times New Roman" w:cs="Times New Roman"/>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 o:spid="_x0000_s1039" type="#_x0000_t68" style="position:absolute;left:0;text-align:left;margin-left:51.45pt;margin-top:-7.15pt;width:22.15pt;height:44.85pt;rotation:9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" fillcolor="#bfbfbf"/>
              </w:pict>
            </w:r>
          </w:p>
        </w:tc>
      </w:tr>
      <w:tr w:rsidR="00504893" w:rsidRPr="00504893" w:rsidTr="00B70E22">
        <w:tc>
          <w:tcPr>
            <w:tcW w:w="6372" w:type="dxa"/>
          </w:tcPr>
          <w:p w:rsidR="00504893" w:rsidRPr="00504893" w:rsidRDefault="00504893" w:rsidP="00504893">
            <w:pPr>
              <w:numPr>
                <w:ilvl w:val="0"/>
                <w:numId w:val="45"/>
              </w:numPr>
              <w:spacing w:after="0" w:line="240" w:lineRule="auto"/>
              <w:ind w:left="0" w:firstLine="0"/>
              <w:jc w:val="both"/>
              <w:rPr>
                <w:rFonts w:ascii="Times New Roman" w:hAnsi="Times New Roman" w:cs="Times New Roman"/>
                <w:bCs/>
                <w:sz w:val="28"/>
                <w:szCs w:val="28"/>
              </w:rPr>
            </w:pPr>
            <w:proofErr w:type="gramStart"/>
            <w:r w:rsidRPr="00504893">
              <w:rPr>
                <w:rFonts w:ascii="Times New Roman" w:hAnsi="Times New Roman" w:cs="Times New Roman"/>
                <w:bCs/>
                <w:sz w:val="28"/>
                <w:szCs w:val="28"/>
              </w:rPr>
              <w:t>ПОДОБРАТЬ РИФМУ (сказать слово в рифму, например, печка – свечка, дочка – почка и т.д.)</w:t>
            </w:r>
            <w:proofErr w:type="gramEnd"/>
          </w:p>
          <w:p w:rsidR="00504893" w:rsidRPr="00504893" w:rsidRDefault="00504893" w:rsidP="00B70E22">
            <w:pPr>
              <w:spacing w:after="0" w:line="240" w:lineRule="auto"/>
              <w:jc w:val="both"/>
              <w:rPr>
                <w:rFonts w:ascii="Times New Roman" w:hAnsi="Times New Roman" w:cs="Times New Roman"/>
                <w:bCs/>
                <w:sz w:val="28"/>
                <w:szCs w:val="28"/>
              </w:rPr>
            </w:pPr>
          </w:p>
          <w:p w:rsidR="00504893" w:rsidRPr="00504893" w:rsidRDefault="00504893" w:rsidP="00B70E22">
            <w:pPr>
              <w:spacing w:after="0" w:line="240" w:lineRule="auto"/>
              <w:jc w:val="both"/>
              <w:rPr>
                <w:rFonts w:ascii="Times New Roman" w:hAnsi="Times New Roman" w:cs="Times New Roman"/>
                <w:bCs/>
                <w:sz w:val="28"/>
                <w:szCs w:val="28"/>
              </w:rPr>
            </w:pPr>
          </w:p>
        </w:tc>
        <w:tc>
          <w:tcPr>
            <w:tcW w:w="2659" w:type="dxa"/>
          </w:tcPr>
          <w:p w:rsidR="00504893" w:rsidRPr="00504893" w:rsidRDefault="00F42471" w:rsidP="00B70E22">
            <w:pPr>
              <w:spacing w:after="0" w:line="240" w:lineRule="auto"/>
              <w:jc w:val="both"/>
              <w:rPr>
                <w:rFonts w:ascii="Times New Roman" w:hAnsi="Times New Roman" w:cs="Times New Roman"/>
                <w:bCs/>
                <w:sz w:val="28"/>
                <w:szCs w:val="28"/>
              </w:rPr>
            </w:pPr>
            <w:r w:rsidRPr="00F42471">
              <w:rPr>
                <w:rFonts w:ascii="Times New Roman" w:hAnsi="Times New Roman" w:cs="Times New Roman"/>
                <w:noProof/>
                <w:sz w:val="28"/>
                <w:szCs w:val="28"/>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 o:spid="_x0000_s1038" type="#_x0000_t57" style="position:absolute;left:0;text-align:left;margin-left:32.4pt;margin-top:5.05pt;width:52.55pt;height:46.45pt;rotation:2374645fd;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" adj="1560" fillcolor="#bfbfbf"/>
              </w:pict>
            </w:r>
          </w:p>
        </w:tc>
      </w:tr>
    </w:tbl>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предложив детям игру в слова, показывает им значки и объясняет их смысл, называя примеры. Затем каждый ребенок получает по одному значку. Воспитатель добывается того, чтобы ребенок хорошо понял и запомнил смысл не только своего собственного значка, но и значков других детей. После этого воспитатель по очереди называет для каждого ребенка слово, предлагая изменить его в соответствии со своим значком. Подсказки и поправки принимаются. Можно пройти 2 -3 круга, после чего поменять значки и поиграть еще.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“Украсим витрину”.</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выражать в сжатой схематичной форме заданный смысл</w:t>
      </w:r>
      <w:proofErr w:type="gramStart"/>
      <w:r w:rsidRPr="00504893">
        <w:rPr>
          <w:rFonts w:ascii="Times New Roman" w:hAnsi="Times New Roman" w:cs="Times New Roman"/>
          <w:bCs/>
          <w:sz w:val="28"/>
          <w:szCs w:val="28"/>
        </w:rPr>
        <w:t>..</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3-4 набора цветных карандашей и фломастеров; 2) по 1 витрине для каждого играющего ребенка – альбомному листу с начерченной рамкой (верхнее поле 5 см, остальные по 2см); 3) скрепки; 4) коробка, накрытая платком, в которой лежит набор вывесок-названий, выпо</w:t>
      </w:r>
      <w:r w:rsidR="001B276A">
        <w:rPr>
          <w:rFonts w:ascii="Times New Roman" w:hAnsi="Times New Roman" w:cs="Times New Roman"/>
          <w:bCs/>
          <w:sz w:val="28"/>
          <w:szCs w:val="28"/>
        </w:rPr>
        <w:t>лненных на полосках бумаги по д</w:t>
      </w:r>
      <w:r w:rsidRPr="00504893">
        <w:rPr>
          <w:rFonts w:ascii="Times New Roman" w:hAnsi="Times New Roman" w:cs="Times New Roman"/>
          <w:bCs/>
          <w:sz w:val="28"/>
          <w:szCs w:val="28"/>
        </w:rPr>
        <w:t>лине альбомного листа шириной 4 см:</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 xml:space="preserve">- </w:t>
      </w:r>
      <w:r w:rsidRPr="00504893">
        <w:rPr>
          <w:rFonts w:ascii="Times New Roman" w:hAnsi="Times New Roman" w:cs="Times New Roman"/>
          <w:sz w:val="28"/>
          <w:szCs w:val="28"/>
        </w:rPr>
        <w:t>парикмахерская;</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«Спорттовары»;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w:t>
      </w:r>
      <w:r w:rsidRPr="00504893">
        <w:rPr>
          <w:rFonts w:ascii="Times New Roman" w:hAnsi="Times New Roman" w:cs="Times New Roman"/>
          <w:sz w:val="28"/>
          <w:szCs w:val="28"/>
        </w:rPr>
        <w:t xml:space="preserve"> ресторан;</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фотография;</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w:t>
      </w:r>
      <w:r w:rsidRPr="00504893">
        <w:rPr>
          <w:rFonts w:ascii="Times New Roman" w:hAnsi="Times New Roman" w:cs="Times New Roman"/>
          <w:sz w:val="28"/>
          <w:szCs w:val="28"/>
        </w:rPr>
        <w:t xml:space="preserve"> «Книжный мир»; </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швейное ателье;</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w:t>
      </w:r>
      <w:r w:rsidRPr="00504893">
        <w:rPr>
          <w:rFonts w:ascii="Times New Roman" w:hAnsi="Times New Roman" w:cs="Times New Roman"/>
          <w:sz w:val="28"/>
          <w:szCs w:val="28"/>
        </w:rPr>
        <w:t xml:space="preserve"> «Детский мир»;</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«Игрушки»;</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w:t>
      </w:r>
      <w:r w:rsidRPr="00504893">
        <w:rPr>
          <w:rFonts w:ascii="Times New Roman" w:hAnsi="Times New Roman" w:cs="Times New Roman"/>
          <w:sz w:val="28"/>
          <w:szCs w:val="28"/>
        </w:rPr>
        <w:t xml:space="preserve"> ювелирный магазин;</w:t>
      </w:r>
      <w:r w:rsidRPr="00504893">
        <w:rPr>
          <w:rFonts w:ascii="Times New Roman" w:hAnsi="Times New Roman" w:cs="Times New Roman"/>
          <w:sz w:val="28"/>
          <w:szCs w:val="28"/>
        </w:rPr>
        <w:tab/>
      </w:r>
      <w:r w:rsidRPr="00504893">
        <w:rPr>
          <w:rFonts w:ascii="Times New Roman" w:hAnsi="Times New Roman" w:cs="Times New Roman"/>
          <w:sz w:val="28"/>
          <w:szCs w:val="28"/>
        </w:rPr>
        <w:tab/>
        <w:t>- «Электроника»;</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b/>
          <w:sz w:val="28"/>
          <w:szCs w:val="28"/>
        </w:rPr>
        <w:t>-</w:t>
      </w:r>
      <w:r w:rsidRPr="00504893">
        <w:rPr>
          <w:rFonts w:ascii="Times New Roman" w:hAnsi="Times New Roman" w:cs="Times New Roman"/>
          <w:sz w:val="28"/>
          <w:szCs w:val="28"/>
        </w:rPr>
        <w:t xml:space="preserve"> «Часы»;</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xml:space="preserve">- «Булочная </w:t>
      </w:r>
      <w:proofErr w:type="gramStart"/>
      <w:r w:rsidRPr="00504893">
        <w:rPr>
          <w:rFonts w:ascii="Times New Roman" w:hAnsi="Times New Roman" w:cs="Times New Roman"/>
          <w:sz w:val="28"/>
          <w:szCs w:val="28"/>
        </w:rPr>
        <w:t>-к</w:t>
      </w:r>
      <w:proofErr w:type="gramEnd"/>
      <w:r w:rsidRPr="00504893">
        <w:rPr>
          <w:rFonts w:ascii="Times New Roman" w:hAnsi="Times New Roman" w:cs="Times New Roman"/>
          <w:sz w:val="28"/>
          <w:szCs w:val="28"/>
        </w:rPr>
        <w:t>ондитерская»;</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антикварная лавка;</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«Канцтовары»;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кафе «Лакомка»;</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кинотеатр;</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«Обувь»;</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музей;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хозяйственный магазин;</w:t>
      </w:r>
      <w:r w:rsidRPr="00504893">
        <w:rPr>
          <w:rFonts w:ascii="Times New Roman" w:hAnsi="Times New Roman" w:cs="Times New Roman"/>
          <w:sz w:val="28"/>
          <w:szCs w:val="28"/>
        </w:rPr>
        <w:tab/>
      </w:r>
      <w:r w:rsidRPr="00504893">
        <w:rPr>
          <w:rFonts w:ascii="Times New Roman" w:hAnsi="Times New Roman" w:cs="Times New Roman"/>
          <w:sz w:val="28"/>
          <w:szCs w:val="28"/>
        </w:rPr>
        <w:tab/>
        <w:t>- бассейн;</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«Тысяча мелочей»;</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«Мороженое»;</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зоомагазин;</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«Музыкальные товары»;</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мебель;</w:t>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r>
      <w:r w:rsidRPr="00504893">
        <w:rPr>
          <w:rFonts w:ascii="Times New Roman" w:hAnsi="Times New Roman" w:cs="Times New Roman"/>
          <w:sz w:val="28"/>
          <w:szCs w:val="28"/>
        </w:rPr>
        <w:tab/>
        <w:t>- «Цветы».</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расспрашивает детей о вывесках, которые они встречали в городе, о названиях магазинов и т.д. он рассказывает им о томкак </w:t>
      </w:r>
      <w:r w:rsidRPr="00504893">
        <w:rPr>
          <w:rFonts w:ascii="Times New Roman" w:hAnsi="Times New Roman" w:cs="Times New Roman"/>
          <w:bCs/>
          <w:sz w:val="28"/>
          <w:szCs w:val="28"/>
        </w:rPr>
        <w:lastRenderedPageBreak/>
        <w:t>важно, чтобы витрины магазина, кафе, кинотеатра выглядели привлекательно и заманчиво. Он объясняет назначение и принципы оформления витрины. Затем каждый ребенок получает трафарет витрины, карандаши, фломастера. Воспитатель достает коробку с вывесками и просит каждого ребенка, не глядя, достать оттуда вывеску. Вывески прикрепляются скрепками к верхнему полю «витрины», ребенок получает задание как можно оригинальнее и привлекательнее оформить свою «витрину». Работы детей подписываются.</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“Геометрическая семья”.</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создавать новые образы из стандартного материала.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карточка размером 12X10см с изображением трех геометрических фигур произвольного размера примерно одинаковых по площади  - круга, треугольника и квадрата; 2) бумага – по 1 альбомному листу на каждого играющего; 3) простые карандаши – 5 -7 штук; 4) несколько образцов «геометрических людей».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карточку с тремя геометрическими фигурами и образцы «геометрических людей», поясняя, как из этих фигур можно составить человечков. Затем каждый ребенок получает карандаш и бумагу (листы должны быть подписаны с оборота) с просьбой нарисовать семью из четырех человек (мамы, папы, сына и дочки), составляя их из геометрических фигур. Если работа выполняется быстро, можно предложить составить таким же способом фигуры бабушки и дедушки, кошки и собак. Можно также дать задание сконструировать таким же образом собственную семью.</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“Рваный контур ”.</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осмыслять неоформленный многозначный материал.</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 xml:space="preserve">Материал: 1) </w:t>
      </w:r>
      <w:r w:rsidRPr="00504893">
        <w:rPr>
          <w:rFonts w:ascii="Times New Roman" w:hAnsi="Times New Roman" w:cs="Times New Roman"/>
          <w:bCs/>
          <w:sz w:val="28"/>
          <w:szCs w:val="28"/>
        </w:rPr>
        <w:t xml:space="preserve"> 25 старых газетных листов (по одному на каждого играющего), сложенных пополам в длину, на которых во  всю длину толстым фломастером нанесен контур какого-либо изображения: заяц, морковь, домик, гриб, кораблик, дерево, мальчик, яблоко, две вишни, страус, медведь, девочка, солнце, матрешка, бабочка, груша, ромашка, кувшин, вилка, кленовый лист, стрела, тюльпан, репа, ложка, гантели;</w:t>
      </w:r>
      <w:proofErr w:type="gramEnd"/>
      <w:r w:rsidRPr="00504893">
        <w:rPr>
          <w:rFonts w:ascii="Times New Roman" w:hAnsi="Times New Roman" w:cs="Times New Roman"/>
          <w:bCs/>
          <w:sz w:val="28"/>
          <w:szCs w:val="28"/>
        </w:rPr>
        <w:t xml:space="preserve"> 2) белый ватманский лист, закрепленный на стене или мольберте; 3) скрепки.</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дает каждому играющему ребенку по 1 газетному листу с нанесенным контуром и спрашивает, что может </w:t>
      </w:r>
      <w:proofErr w:type="gramStart"/>
      <w:r w:rsidRPr="00504893">
        <w:rPr>
          <w:rFonts w:ascii="Times New Roman" w:hAnsi="Times New Roman" w:cs="Times New Roman"/>
          <w:bCs/>
          <w:sz w:val="28"/>
          <w:szCs w:val="28"/>
        </w:rPr>
        <w:t>получится</w:t>
      </w:r>
      <w:proofErr w:type="gramEnd"/>
      <w:r w:rsidRPr="00504893">
        <w:rPr>
          <w:rFonts w:ascii="Times New Roman" w:hAnsi="Times New Roman" w:cs="Times New Roman"/>
          <w:bCs/>
          <w:sz w:val="28"/>
          <w:szCs w:val="28"/>
        </w:rPr>
        <w:t>, если газету разорвать точно по нанесенной линии. Все гипотезы записываются, затем предлагается точно по линии аккуратно разорвать газету, а потом развернуть ее. Когда работа закончена, по одному полученные контуры прикрепляются скрепками к ватманскому листу и детей снова просят сказать, какие предметы можно узнать в этих контурах.</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“Сто вопросов”.</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извлекать максимальное количество информации путем постановки вопросов.</w:t>
      </w:r>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5-6 обычных, знакомых детям предметов (например: шишка, яблоко, ложка, книга, ремень и т.п.).; 2) набор из 50-60 фишек.</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lastRenderedPageBreak/>
        <w:t>Руководство:</w:t>
      </w:r>
      <w:r w:rsidRPr="00504893">
        <w:rPr>
          <w:rFonts w:ascii="Times New Roman" w:hAnsi="Times New Roman" w:cs="Times New Roman"/>
          <w:bCs/>
          <w:sz w:val="28"/>
          <w:szCs w:val="28"/>
        </w:rPr>
        <w:t xml:space="preserve"> игра проводится как соревнование. Воспитатель по одному показывает детям предметы и просит их по очереди задавать любые вопросы об этом предмете. Вопросы могут быть даже смешные и невероятные, главное, чтобы их было как можно больше. За каждый заданный вопрос ребенок получает 1 фишку. Выигрывает тот, кто наберет больше фишек. Если ребенок пропускает свой ход, не </w:t>
      </w:r>
      <w:proofErr w:type="gramStart"/>
      <w:r w:rsidRPr="00504893">
        <w:rPr>
          <w:rFonts w:ascii="Times New Roman" w:hAnsi="Times New Roman" w:cs="Times New Roman"/>
          <w:bCs/>
          <w:sz w:val="28"/>
          <w:szCs w:val="28"/>
        </w:rPr>
        <w:t>задавая вопроса он должен, наоборот</w:t>
      </w:r>
      <w:proofErr w:type="gramEnd"/>
      <w:r w:rsidRPr="00504893">
        <w:rPr>
          <w:rFonts w:ascii="Times New Roman" w:hAnsi="Times New Roman" w:cs="Times New Roman"/>
          <w:bCs/>
          <w:sz w:val="28"/>
          <w:szCs w:val="28"/>
        </w:rPr>
        <w:t xml:space="preserve"> отдать одну из накопленных фишек. Тот, у кого не остается ни одной фишки, выбывает из игры.</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196449" w:rsidRPr="00525CA8">
        <w:rPr>
          <w:rFonts w:ascii="Times New Roman" w:hAnsi="Times New Roman" w:cs="Times New Roman"/>
          <w:i w:val="0"/>
          <w:iCs w:val="0"/>
        </w:rPr>
        <w:t>Игра</w:t>
      </w:r>
      <w:r w:rsidRPr="00504893">
        <w:rPr>
          <w:rFonts w:ascii="Times New Roman" w:hAnsi="Times New Roman" w:cs="Times New Roman"/>
          <w:i w:val="0"/>
          <w:iCs w:val="0"/>
        </w:rPr>
        <w:t>“Сделаем одежду кукле”.</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создавать конструировать объекты с заданными общими параметрами.</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3-4 набора цветных карандашей; 2) по 1 листу бумаги на каждого играющего ребенка; 3) 6-8 вырезанных из плотной бумаги кукол (поровну кукол-девочек и кукол-мальчиков); 4) 6-8 вариантов одежды для этих кукол; 5) 3-4 ножниц; 6) 3-4 </w:t>
      </w:r>
      <w:proofErr w:type="spellStart"/>
      <w:r w:rsidRPr="00504893">
        <w:rPr>
          <w:rFonts w:ascii="Times New Roman" w:hAnsi="Times New Roman" w:cs="Times New Roman"/>
          <w:bCs/>
          <w:sz w:val="28"/>
          <w:szCs w:val="28"/>
        </w:rPr>
        <w:t>стерки</w:t>
      </w:r>
      <w:proofErr w:type="spellEnd"/>
      <w:r w:rsidRPr="00504893">
        <w:rPr>
          <w:rFonts w:ascii="Times New Roman" w:hAnsi="Times New Roman" w:cs="Times New Roman"/>
          <w:bCs/>
          <w:sz w:val="28"/>
          <w:szCs w:val="28"/>
        </w:rPr>
        <w:t>.</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бумажных кукол, демонстрирует их костюмы и предлагает детям, выбрав себе по куколке, нарисовать и вырезать для нее одежду. Воспитатель показывает способ изготовления кукольной одежды. Перед началом работы необходимо спросить каждого «портного», какой предмет одежды, какого назначения он будет рисовать. Можно подсказать детям варианты одежды (пальто, нарядное платье, брюки, сарафан и т.п.).</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“Зеркало”.</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операции инверсии.</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зеркало; 2) по паре простых одинаковых предметов, например: 2 карандаша, 2 расчески, 2 кубика, 2 ложки и т.п.</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отражение в зеркале и обращает внимание на тот факт, что все, что на самом деле правое, в зеркале кажется левым и наоборот. Он предлагает детям парную игру: один ребенок будет смотреться в воображаемое зеркало (в другого ребенка), а второй будет его «зеркальным отражением». Дети играют парами по очереди: одна пара играет, другая следит, не ошибается ли «отражение», повторяя действия смотрящегося; «отражение» и </w:t>
      </w:r>
      <w:proofErr w:type="gramStart"/>
      <w:r w:rsidRPr="00504893">
        <w:rPr>
          <w:rFonts w:ascii="Times New Roman" w:hAnsi="Times New Roman" w:cs="Times New Roman"/>
          <w:bCs/>
          <w:sz w:val="28"/>
          <w:szCs w:val="28"/>
        </w:rPr>
        <w:t>смотрящийся</w:t>
      </w:r>
      <w:proofErr w:type="gramEnd"/>
      <w:r w:rsidRPr="00504893">
        <w:rPr>
          <w:rFonts w:ascii="Times New Roman" w:hAnsi="Times New Roman" w:cs="Times New Roman"/>
          <w:bCs/>
          <w:sz w:val="28"/>
          <w:szCs w:val="28"/>
        </w:rPr>
        <w:t xml:space="preserve"> также поочередно меняются ролями. Перед каждым играющим кладутся одинаковые предметы. Задача «отражения» повторить все действия смотрящегося так, как это сделало бы зеркало. Воспитатель вслух дает команды </w:t>
      </w:r>
      <w:proofErr w:type="gramStart"/>
      <w:r w:rsidRPr="00504893">
        <w:rPr>
          <w:rFonts w:ascii="Times New Roman" w:hAnsi="Times New Roman" w:cs="Times New Roman"/>
          <w:bCs/>
          <w:sz w:val="28"/>
          <w:szCs w:val="28"/>
        </w:rPr>
        <w:t>смотрящемуся</w:t>
      </w:r>
      <w:proofErr w:type="gramEnd"/>
      <w:r w:rsidRPr="00504893">
        <w:rPr>
          <w:rFonts w:ascii="Times New Roman" w:hAnsi="Times New Roman" w:cs="Times New Roman"/>
          <w:bCs/>
          <w:sz w:val="28"/>
          <w:szCs w:val="28"/>
        </w:rPr>
        <w:t>:</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почеши левый глаз;</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подопри щеку левой рукой;</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дотронься до правого уха;</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причешись;</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xml:space="preserve">- возьми кубик в правую руку и переложи </w:t>
      </w:r>
      <w:proofErr w:type="gramStart"/>
      <w:r w:rsidRPr="00504893">
        <w:rPr>
          <w:rFonts w:ascii="Times New Roman" w:hAnsi="Times New Roman" w:cs="Times New Roman"/>
          <w:sz w:val="28"/>
          <w:szCs w:val="28"/>
        </w:rPr>
        <w:t>в</w:t>
      </w:r>
      <w:proofErr w:type="gramEnd"/>
      <w:r w:rsidRPr="00504893">
        <w:rPr>
          <w:rFonts w:ascii="Times New Roman" w:hAnsi="Times New Roman" w:cs="Times New Roman"/>
          <w:sz w:val="28"/>
          <w:szCs w:val="28"/>
        </w:rPr>
        <w:t xml:space="preserve"> леву;</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переложи карандаш слева направо;</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возьми в правую руку ложку, а в левую расческу;</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сложи руки так, чтобы правая была сверху;</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помаши левой рукой «до свиданья!»;</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lastRenderedPageBreak/>
        <w:t>- поговори по телефону, держа трубку в правой руке;</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повернись налево;</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скоси глаза направо;</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пригладь левую бровь;</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возьми в правую руку ключ, запри дверь справа налево;</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дотронься до левого кармашка рубашки (платья);</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 высунь язык налево и т.п.</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“Вышиваем крестиком”.</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моделировать предмет в другой графической системе.</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клетчатые листы, оформленные в виде салфеток (обведена рамочка и вырезана бахрома) – по 2 салфетки на каждого играющего (салфетки нужно подписать на обороте); 2) наборы не сложных изображений: цветок, рыбка, елочка, петушок, дерево, яблоко, еж, гном, заяц, белка и т.п.; 3) «клетчатые» изображения (вышивки) этих же предметов; 4) несколько картинок с образцами вышивок крестиком;</w:t>
      </w:r>
      <w:proofErr w:type="gramEnd"/>
      <w:r w:rsidRPr="00504893">
        <w:rPr>
          <w:rFonts w:ascii="Times New Roman" w:hAnsi="Times New Roman" w:cs="Times New Roman"/>
          <w:bCs/>
          <w:sz w:val="28"/>
          <w:szCs w:val="28"/>
        </w:rPr>
        <w:t xml:space="preserve"> 5) 3-4 набора цветных карандашей; 6) 3-4 </w:t>
      </w:r>
      <w:proofErr w:type="spellStart"/>
      <w:r w:rsidRPr="00504893">
        <w:rPr>
          <w:rFonts w:ascii="Times New Roman" w:hAnsi="Times New Roman" w:cs="Times New Roman"/>
          <w:bCs/>
          <w:sz w:val="28"/>
          <w:szCs w:val="28"/>
        </w:rPr>
        <w:t>стерки</w:t>
      </w:r>
      <w:proofErr w:type="spellEnd"/>
      <w:r w:rsidRPr="00504893">
        <w:rPr>
          <w:rFonts w:ascii="Times New Roman" w:hAnsi="Times New Roman" w:cs="Times New Roman"/>
          <w:bCs/>
          <w:sz w:val="28"/>
          <w:szCs w:val="28"/>
        </w:rPr>
        <w:t>.</w:t>
      </w:r>
    </w:p>
    <w:p w:rsidR="00504893" w:rsidRPr="00504893" w:rsidRDefault="00504893" w:rsidP="00504893">
      <w:pPr>
        <w:spacing w:after="0" w:line="240" w:lineRule="auto"/>
        <w:jc w:val="both"/>
        <w:rPr>
          <w:rFonts w:ascii="Times New Roman" w:hAnsi="Times New Roman" w:cs="Times New Roman"/>
          <w:sz w:val="28"/>
          <w:szCs w:val="28"/>
        </w:rPr>
      </w:pPr>
      <w:proofErr w:type="gramStart"/>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рассказывает детям о технике вышивки, показывает несколько картинок с образцами и объясняет: чтобы вышивальщице было легко работать, рисунок будущей вышивки наносят на канву – плотную ткань, на которой видны переплетения ниток, он показывает несколько «клетчатых» рисунков, объясняет, как их делают, и просит детей назвать, что получится при вышивании по этим схемам.</w:t>
      </w:r>
      <w:proofErr w:type="gramEnd"/>
      <w:r w:rsidRPr="00504893">
        <w:rPr>
          <w:rFonts w:ascii="Times New Roman" w:hAnsi="Times New Roman" w:cs="Times New Roman"/>
          <w:bCs/>
          <w:sz w:val="28"/>
          <w:szCs w:val="28"/>
        </w:rPr>
        <w:t xml:space="preserve"> Затем каждый ребенок получает салфетку-канву, карандаши и одну из картинок. Воспитатель просит их выполнить рисунок вышивки крестиком на канве. Работу можно повторить еще раз. Можно предложить разработать канву по собственному замыслу.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“Далеко - близко”.</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по части объекта восстанавливать и прогнозировать его целостное изображение.</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лупа; 2) 2-3 простых предмета; 3) 10 наборов из 4 картинок размером 5X5см: ключ, роза, автомобиль, лист дерева, глаз, карандаш, сыр (арбуз), полотенце (ткань), вилка, очки.</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рассказывает детям, что если рассматривать предмет или его части через увеличительное стекло (лупу), то знакомый предмет можно и не узнать. Он дает возможность каждому ребенку взглянуть через лупу на знакомые предметы – ключ, карандаш, </w:t>
      </w:r>
      <w:proofErr w:type="spellStart"/>
      <w:r w:rsidRPr="00504893">
        <w:rPr>
          <w:rFonts w:ascii="Times New Roman" w:hAnsi="Times New Roman" w:cs="Times New Roman"/>
          <w:bCs/>
          <w:sz w:val="28"/>
          <w:szCs w:val="28"/>
        </w:rPr>
        <w:t>стерку</w:t>
      </w:r>
      <w:proofErr w:type="spellEnd"/>
      <w:r w:rsidRPr="00504893">
        <w:rPr>
          <w:rFonts w:ascii="Times New Roman" w:hAnsi="Times New Roman" w:cs="Times New Roman"/>
          <w:bCs/>
          <w:sz w:val="28"/>
          <w:szCs w:val="28"/>
        </w:rPr>
        <w:t xml:space="preserve"> и т.п. затем он по одной показывает картинки каждого набора и просит детей, рассматривая каждую картинку, высказать предположение, чтобы это могла быть. Картинки подавать в порядке уменьшения масштаба, последней показывать картинку всего предмета.</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“Дизайнер”.</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операции конструирования символов.</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по 1 листу бумаги разной формы на каждого ребенка – на выбор: круги диаметром 10см</w:t>
      </w:r>
      <w:r w:rsidRPr="00504893">
        <w:rPr>
          <w:rFonts w:ascii="Times New Roman" w:hAnsi="Times New Roman" w:cs="Times New Roman"/>
          <w:sz w:val="28"/>
          <w:szCs w:val="28"/>
        </w:rPr>
        <w:t xml:space="preserve">; квадраты (размером 10X10см); ромбы (8X10см); пятиугольники; эллипсы; звезды; 2)) 3-5 наборов цветных </w:t>
      </w:r>
      <w:r w:rsidRPr="00504893">
        <w:rPr>
          <w:rFonts w:ascii="Times New Roman" w:hAnsi="Times New Roman" w:cs="Times New Roman"/>
          <w:sz w:val="28"/>
          <w:szCs w:val="28"/>
        </w:rPr>
        <w:lastRenderedPageBreak/>
        <w:t xml:space="preserve">карандашей и фломастеров; 3) линейки, </w:t>
      </w:r>
      <w:proofErr w:type="spellStart"/>
      <w:r w:rsidRPr="00504893">
        <w:rPr>
          <w:rFonts w:ascii="Times New Roman" w:hAnsi="Times New Roman" w:cs="Times New Roman"/>
          <w:sz w:val="28"/>
          <w:szCs w:val="28"/>
        </w:rPr>
        <w:t>стерки</w:t>
      </w:r>
      <w:proofErr w:type="spellEnd"/>
      <w:r w:rsidRPr="00504893">
        <w:rPr>
          <w:rFonts w:ascii="Times New Roman" w:hAnsi="Times New Roman" w:cs="Times New Roman"/>
          <w:sz w:val="28"/>
          <w:szCs w:val="28"/>
        </w:rPr>
        <w:t>; 4) несколько образцов фирменных этикеток, товарных знаков, эмблем.</w:t>
      </w:r>
      <w:proofErr w:type="gramEnd"/>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предлагает детям представить, что они стали взрослыми и работают в дизайнерском конструкторском бюро, где разрабатывают модели эмблем, товарных и фирменных знаков, печатей, штампов, рекламных проспектов. К каждому дизайнеру приходит свой заказчик с просьбой изготовить фирменный знак (эмблему, значок, печать). Варианты заказов:</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управляющего фирмой спортивной одежды и спортивного инвентаря «Спорт-</w:t>
      </w:r>
      <w:proofErr w:type="gramStart"/>
      <w:r w:rsidRPr="00504893">
        <w:rPr>
          <w:rFonts w:ascii="Times New Roman" w:hAnsi="Times New Roman" w:cs="Times New Roman"/>
          <w:bCs/>
          <w:sz w:val="28"/>
          <w:szCs w:val="28"/>
        </w:rPr>
        <w:t>XXI</w:t>
      </w:r>
      <w:proofErr w:type="gramEnd"/>
      <w:r w:rsidRPr="00504893">
        <w:rPr>
          <w:rFonts w:ascii="Times New Roman" w:hAnsi="Times New Roman" w:cs="Times New Roman"/>
          <w:bCs/>
          <w:sz w:val="28"/>
          <w:szCs w:val="28"/>
        </w:rPr>
        <w:t xml:space="preserve"> век» на разработку товарного символа;</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директора музыкального клуба «семь нот» на оформление значка члена клуба;</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владельца кондитерского магазина «Лакомка» на оформление салфеток и эмблем на посуде;</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 xml:space="preserve">Заказ от владельца </w:t>
      </w:r>
      <w:proofErr w:type="spellStart"/>
      <w:r w:rsidRPr="00504893">
        <w:rPr>
          <w:rFonts w:ascii="Times New Roman" w:hAnsi="Times New Roman" w:cs="Times New Roman"/>
          <w:bCs/>
          <w:sz w:val="28"/>
          <w:szCs w:val="28"/>
        </w:rPr>
        <w:t>автомотосалона</w:t>
      </w:r>
      <w:proofErr w:type="spellEnd"/>
      <w:r w:rsidRPr="00504893">
        <w:rPr>
          <w:rFonts w:ascii="Times New Roman" w:hAnsi="Times New Roman" w:cs="Times New Roman"/>
          <w:bCs/>
          <w:sz w:val="28"/>
          <w:szCs w:val="28"/>
        </w:rPr>
        <w:t xml:space="preserve"> «Скорость» на оформление рекламного знака;</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директора супермаркета «Европа» на изготовление фирменных пакетов, сумок и упаковочной бумаги;</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 владельца аптеки «Здоровье» на изготовления символа фирменной документации;</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хозяина мебельной фирмы «Комфорт» на изготовление эмблемы;</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владельца фирмы, изготовляющей одежду из шерсти «</w:t>
      </w:r>
      <w:proofErr w:type="spellStart"/>
      <w:proofErr w:type="gramStart"/>
      <w:r w:rsidRPr="00504893">
        <w:rPr>
          <w:rFonts w:ascii="Times New Roman" w:hAnsi="Times New Roman" w:cs="Times New Roman"/>
          <w:bCs/>
          <w:sz w:val="28"/>
          <w:szCs w:val="28"/>
        </w:rPr>
        <w:t>Элегант</w:t>
      </w:r>
      <w:proofErr w:type="spellEnd"/>
      <w:r w:rsidRPr="00504893">
        <w:rPr>
          <w:rFonts w:ascii="Times New Roman" w:hAnsi="Times New Roman" w:cs="Times New Roman"/>
          <w:bCs/>
          <w:sz w:val="28"/>
          <w:szCs w:val="28"/>
        </w:rPr>
        <w:t>» на</w:t>
      </w:r>
      <w:proofErr w:type="gramEnd"/>
      <w:r w:rsidRPr="00504893">
        <w:rPr>
          <w:rFonts w:ascii="Times New Roman" w:hAnsi="Times New Roman" w:cs="Times New Roman"/>
          <w:bCs/>
          <w:sz w:val="28"/>
          <w:szCs w:val="28"/>
        </w:rPr>
        <w:t xml:space="preserve"> разработку товарного знака;</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хозяйки цветочного магазина «</w:t>
      </w:r>
      <w:proofErr w:type="spellStart"/>
      <w:r w:rsidRPr="00504893">
        <w:rPr>
          <w:rFonts w:ascii="Times New Roman" w:hAnsi="Times New Roman" w:cs="Times New Roman"/>
          <w:bCs/>
          <w:sz w:val="28"/>
          <w:szCs w:val="28"/>
        </w:rPr>
        <w:t>Розалинда</w:t>
      </w:r>
      <w:proofErr w:type="spellEnd"/>
      <w:r w:rsidRPr="00504893">
        <w:rPr>
          <w:rFonts w:ascii="Times New Roman" w:hAnsi="Times New Roman" w:cs="Times New Roman"/>
          <w:bCs/>
          <w:sz w:val="28"/>
          <w:szCs w:val="28"/>
        </w:rPr>
        <w:t>» на изготовление фирменной эмблемы;</w:t>
      </w:r>
    </w:p>
    <w:p w:rsidR="00504893" w:rsidRPr="00504893" w:rsidRDefault="00504893" w:rsidP="00504893">
      <w:pPr>
        <w:numPr>
          <w:ilvl w:val="0"/>
          <w:numId w:val="46"/>
        </w:numPr>
        <w:spacing w:after="0" w:line="240" w:lineRule="auto"/>
        <w:ind w:left="0" w:firstLine="0"/>
        <w:jc w:val="both"/>
        <w:rPr>
          <w:rFonts w:ascii="Times New Roman" w:hAnsi="Times New Roman" w:cs="Times New Roman"/>
          <w:bCs/>
          <w:sz w:val="28"/>
          <w:szCs w:val="28"/>
        </w:rPr>
      </w:pPr>
      <w:r w:rsidRPr="00504893">
        <w:rPr>
          <w:rFonts w:ascii="Times New Roman" w:hAnsi="Times New Roman" w:cs="Times New Roman"/>
          <w:bCs/>
          <w:sz w:val="28"/>
          <w:szCs w:val="28"/>
        </w:rPr>
        <w:t>Заказ от книгоиздателя фирмы «Минерва» на изготовление типографического символа.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bCs/>
          <w:sz w:val="28"/>
          <w:szCs w:val="28"/>
        </w:rPr>
        <w:t>Каждый ребенок получает индивидуальное задание, выбирает себе бумагу и придумывает эмблему, рисуя ее карандашами и фломастерами. Воспитатель обращает внимание детей на то, что фирменный знак должен быть ярким, броским, оригинальным, непохожим на другие, а по его внешнему виду можно было бы легко догадаться, что означает.</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b w:val="0"/>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“Наша дача”.</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экспериментальному планированию.</w:t>
      </w:r>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3-4 картонных листа размером 30X40см с вычерченными границами участка; 2) блоки, обозначающие хозяйственные постройки: дачный домик (по 20 штук) 2,5X2,5см и 5X5 см; теплицы 8X2,5см  и 4X2,5 см (по 8 штук);</w:t>
      </w:r>
      <w:r w:rsidRPr="00504893">
        <w:rPr>
          <w:rFonts w:ascii="Times New Roman" w:hAnsi="Times New Roman" w:cs="Times New Roman"/>
          <w:sz w:val="28"/>
          <w:szCs w:val="28"/>
        </w:rPr>
        <w:t xml:space="preserve"> веранда 5X2,5см (по 4 штуки); гараж 6X2,5 см (4 штуки); сарай 3X2 см (8 штук)</w:t>
      </w:r>
      <w:proofErr w:type="gramStart"/>
      <w:r w:rsidRPr="00504893">
        <w:rPr>
          <w:rFonts w:ascii="Times New Roman" w:hAnsi="Times New Roman" w:cs="Times New Roman"/>
          <w:sz w:val="28"/>
          <w:szCs w:val="28"/>
        </w:rPr>
        <w:t>;т</w:t>
      </w:r>
      <w:proofErr w:type="gramEnd"/>
      <w:r w:rsidRPr="00504893">
        <w:rPr>
          <w:rFonts w:ascii="Times New Roman" w:hAnsi="Times New Roman" w:cs="Times New Roman"/>
          <w:sz w:val="28"/>
          <w:szCs w:val="28"/>
        </w:rPr>
        <w:t>уалет 2X2 см (4 штуки); деревья диаметром 4-5-6 см (соответственно вишни, яблоки, груши, сирень, ель – на кружках сделаны рисунки плодов) – по 20 штук; кусты диаметром 2-2,5-3 см (соответственно – смородина, крыжовник, малина – с рисунками плодов на кружочках) по 20 штук; качели -4штуки; беседка – 4 штуки</w:t>
      </w:r>
      <w:proofErr w:type="gramStart"/>
      <w:r w:rsidRPr="00504893">
        <w:rPr>
          <w:rFonts w:ascii="Times New Roman" w:hAnsi="Times New Roman" w:cs="Times New Roman"/>
          <w:sz w:val="28"/>
          <w:szCs w:val="28"/>
        </w:rPr>
        <w:t>;г</w:t>
      </w:r>
      <w:proofErr w:type="gramEnd"/>
      <w:r w:rsidRPr="00504893">
        <w:rPr>
          <w:rFonts w:ascii="Times New Roman" w:hAnsi="Times New Roman" w:cs="Times New Roman"/>
          <w:sz w:val="28"/>
          <w:szCs w:val="28"/>
        </w:rPr>
        <w:t xml:space="preserve">рядки – по 20 штук размером 8X2, 6X2, 4X2, 4X8, 4X6, 1X8, 1X4, 2X5, 2X3 см; </w:t>
      </w:r>
      <w:proofErr w:type="gramStart"/>
      <w:r w:rsidRPr="00504893">
        <w:rPr>
          <w:rFonts w:ascii="Times New Roman" w:hAnsi="Times New Roman" w:cs="Times New Roman"/>
          <w:sz w:val="28"/>
          <w:szCs w:val="28"/>
        </w:rPr>
        <w:t xml:space="preserve">клумбы (круглые, овальные, </w:t>
      </w:r>
      <w:r w:rsidRPr="00504893">
        <w:rPr>
          <w:rFonts w:ascii="Times New Roman" w:hAnsi="Times New Roman" w:cs="Times New Roman"/>
          <w:sz w:val="28"/>
          <w:szCs w:val="28"/>
        </w:rPr>
        <w:lastRenderedPageBreak/>
        <w:t>прямоугольные, квадратные – по 10 штук разных размеров); бассейн диаметром 4 см – 4 штуки; конура для собаки – 4 детали; садовая мебель – 4 детали; декоративные камни.</w:t>
      </w:r>
      <w:proofErr w:type="gramEnd"/>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расспрашивает детей, любят ли они ездить на дачу, что у них есть на дачном участке, показывает разные детали и объясняет их назначение. Он предлагает им представить, что они владельцы участка, который надо обустроить – построить дом, посадить деревья, сделать грядки и клумбы и т.д. все детали помешаются в отдельные коробки (они должны быть раскрашены и хорошо отличаться одна от другой). Каждый ребенок получает лист – участок и задание – обустроить свой участок по собственному замыслу. Он просит детей соблюдать два правила: 1) на участке обязательно должны быть дом, туалет, деревья, кусты, грядки и клумбы (все остальное – по желанию ребенка; 2) деревья и кусты нельзя сажать около самого края участка, чтобы они не мешали соседям. </w:t>
      </w:r>
    </w:p>
    <w:p w:rsidR="00504893" w:rsidRPr="00504893" w:rsidRDefault="00504893" w:rsidP="00504893">
      <w:pPr>
        <w:pStyle w:val="2"/>
        <w:spacing w:before="0" w:after="0"/>
        <w:jc w:val="both"/>
        <w:rPr>
          <w:rFonts w:ascii="Times New Roman" w:hAnsi="Times New Roman" w:cs="Times New Roman"/>
          <w:i w:val="0"/>
          <w:iCs w:val="0"/>
        </w:rPr>
      </w:pPr>
      <w:r w:rsidRPr="00504893">
        <w:rPr>
          <w:rFonts w:ascii="Times New Roman" w:hAnsi="Times New Roman" w:cs="Times New Roman"/>
          <w:i w:val="0"/>
          <w:iCs w:val="0"/>
        </w:rPr>
        <w:tab/>
      </w:r>
      <w:r w:rsidR="0026662B" w:rsidRPr="00525CA8">
        <w:rPr>
          <w:rFonts w:ascii="Times New Roman" w:hAnsi="Times New Roman" w:cs="Times New Roman"/>
          <w:i w:val="0"/>
          <w:iCs w:val="0"/>
        </w:rPr>
        <w:t>Игра</w:t>
      </w:r>
      <w:r w:rsidRPr="00504893">
        <w:rPr>
          <w:rFonts w:ascii="Times New Roman" w:hAnsi="Times New Roman" w:cs="Times New Roman"/>
          <w:i w:val="0"/>
          <w:iCs w:val="0"/>
        </w:rPr>
        <w:t>“Что получится?”.</w:t>
      </w:r>
    </w:p>
    <w:p w:rsidR="00504893" w:rsidRPr="00504893" w:rsidRDefault="00504893" w:rsidP="00504893">
      <w:pPr>
        <w:spacing w:after="0" w:line="240" w:lineRule="auto"/>
        <w:jc w:val="both"/>
        <w:rPr>
          <w:rFonts w:ascii="Times New Roman" w:hAnsi="Times New Roman" w:cs="Times New Roman"/>
          <w:bCs/>
          <w:sz w:val="28"/>
          <w:szCs w:val="28"/>
        </w:rPr>
      </w:pPr>
      <w:r w:rsidRPr="00504893">
        <w:rPr>
          <w:rFonts w:ascii="Times New Roman" w:hAnsi="Times New Roman" w:cs="Times New Roman"/>
          <w:sz w:val="28"/>
          <w:szCs w:val="28"/>
        </w:rPr>
        <w:t xml:space="preserve">Цель: </w:t>
      </w:r>
      <w:r w:rsidRPr="00504893">
        <w:rPr>
          <w:rFonts w:ascii="Times New Roman" w:hAnsi="Times New Roman" w:cs="Times New Roman"/>
          <w:bCs/>
          <w:sz w:val="28"/>
          <w:szCs w:val="28"/>
        </w:rPr>
        <w:t>учить детей строить целое, отталкиваясь от возможной его части.</w:t>
      </w:r>
    </w:p>
    <w:p w:rsidR="00504893" w:rsidRPr="00504893" w:rsidRDefault="00504893" w:rsidP="00504893">
      <w:pPr>
        <w:spacing w:after="0" w:line="240" w:lineRule="auto"/>
        <w:jc w:val="both"/>
        <w:rPr>
          <w:rFonts w:ascii="Times New Roman" w:hAnsi="Times New Roman" w:cs="Times New Roman"/>
          <w:bCs/>
          <w:sz w:val="28"/>
          <w:szCs w:val="28"/>
        </w:rPr>
      </w:pPr>
      <w:proofErr w:type="gramStart"/>
      <w:r w:rsidRPr="00504893">
        <w:rPr>
          <w:rFonts w:ascii="Times New Roman" w:hAnsi="Times New Roman" w:cs="Times New Roman"/>
          <w:sz w:val="28"/>
          <w:szCs w:val="28"/>
        </w:rPr>
        <w:t>Материал:</w:t>
      </w:r>
      <w:r w:rsidRPr="00504893">
        <w:rPr>
          <w:rFonts w:ascii="Times New Roman" w:hAnsi="Times New Roman" w:cs="Times New Roman"/>
          <w:bCs/>
          <w:sz w:val="28"/>
          <w:szCs w:val="28"/>
        </w:rPr>
        <w:t xml:space="preserve"> 1) 3-4 набора из 8 карточек, на каждую из которых нанесены мелкие значки, в целом образующие контур определенного изображения (изображения на карточках должны быть подписаны латинскими буквами с оборота); 2) «письма», в которых теме же самыми значками записаны ходы соединений – по 1 на каждую из 8 карточек; 3) по 1 карандашу на каждого играющего.</w:t>
      </w:r>
      <w:proofErr w:type="gramEnd"/>
    </w:p>
    <w:p w:rsidR="00504893" w:rsidRPr="00504893" w:rsidRDefault="00504893" w:rsidP="00504893">
      <w:pPr>
        <w:spacing w:after="0" w:line="240" w:lineRule="auto"/>
        <w:jc w:val="both"/>
        <w:rPr>
          <w:rFonts w:ascii="Times New Roman" w:hAnsi="Times New Roman" w:cs="Times New Roman"/>
          <w:sz w:val="28"/>
          <w:szCs w:val="28"/>
        </w:rPr>
      </w:pPr>
      <w:r w:rsidRPr="00504893">
        <w:rPr>
          <w:rFonts w:ascii="Times New Roman" w:hAnsi="Times New Roman" w:cs="Times New Roman"/>
          <w:sz w:val="28"/>
          <w:szCs w:val="28"/>
        </w:rPr>
        <w:t>Руководство:</w:t>
      </w:r>
      <w:r w:rsidRPr="00504893">
        <w:rPr>
          <w:rFonts w:ascii="Times New Roman" w:hAnsi="Times New Roman" w:cs="Times New Roman"/>
          <w:bCs/>
          <w:sz w:val="28"/>
          <w:szCs w:val="28"/>
        </w:rPr>
        <w:t xml:space="preserve"> воспитатель показывает детям карточки со значками и сообщает, что среди этих значков «спрятались» разные предметы и животные. Найти их можно, если соединить точки та как указано в письме. Каждая сточка письма соответствует 1 или несколькими соединениями. Ходят дети по очереди, в свой ход можно сделать только те соединения, которые соответствуют 1 строчке письма. На каждом ходу воспитатель спрашивает, догадывается ли играющий, какое изображение может </w:t>
      </w:r>
      <w:proofErr w:type="gramStart"/>
      <w:r w:rsidRPr="00504893">
        <w:rPr>
          <w:rFonts w:ascii="Times New Roman" w:hAnsi="Times New Roman" w:cs="Times New Roman"/>
          <w:bCs/>
          <w:sz w:val="28"/>
          <w:szCs w:val="28"/>
        </w:rPr>
        <w:t>получится</w:t>
      </w:r>
      <w:proofErr w:type="gramEnd"/>
      <w:r w:rsidRPr="00504893">
        <w:rPr>
          <w:rFonts w:ascii="Times New Roman" w:hAnsi="Times New Roman" w:cs="Times New Roman"/>
          <w:bCs/>
          <w:sz w:val="28"/>
          <w:szCs w:val="28"/>
        </w:rPr>
        <w:t xml:space="preserve">. Если догадка верна, воспитатель просит показать детали целостного образа (например, если дан ответ «кошка», нужно показать ее лапы, хвост) и обвести контур целиком. Отгадавший ребенок кладет рисунок возле себя; выигравшим считается тот, кто наберет больше карточек, раньше </w:t>
      </w:r>
      <w:proofErr w:type="gramStart"/>
      <w:r w:rsidRPr="00504893">
        <w:rPr>
          <w:rFonts w:ascii="Times New Roman" w:hAnsi="Times New Roman" w:cs="Times New Roman"/>
          <w:bCs/>
          <w:sz w:val="28"/>
          <w:szCs w:val="28"/>
        </w:rPr>
        <w:t>других</w:t>
      </w:r>
      <w:proofErr w:type="gramEnd"/>
      <w:r w:rsidRPr="00504893">
        <w:rPr>
          <w:rFonts w:ascii="Times New Roman" w:hAnsi="Times New Roman" w:cs="Times New Roman"/>
          <w:bCs/>
          <w:sz w:val="28"/>
          <w:szCs w:val="28"/>
        </w:rPr>
        <w:t xml:space="preserve"> угадывая целостное изображение.</w:t>
      </w:r>
    </w:p>
    <w:p w:rsidR="00504893" w:rsidRPr="00504893" w:rsidRDefault="00504893" w:rsidP="00504893">
      <w:pPr>
        <w:spacing w:after="0" w:line="240" w:lineRule="auto"/>
        <w:jc w:val="both"/>
        <w:rPr>
          <w:rFonts w:ascii="Times New Roman" w:hAnsi="Times New Roman" w:cs="Times New Roman"/>
          <w:bCs/>
          <w:sz w:val="28"/>
          <w:szCs w:val="28"/>
        </w:rPr>
      </w:pPr>
    </w:p>
    <w:p w:rsidR="00504893" w:rsidRPr="00504893" w:rsidRDefault="00504893" w:rsidP="00504893">
      <w:pPr>
        <w:spacing w:after="0" w:line="240" w:lineRule="auto"/>
        <w:jc w:val="both"/>
        <w:rPr>
          <w:rFonts w:ascii="Times New Roman" w:hAnsi="Times New Roman" w:cs="Times New Roman"/>
          <w:bCs/>
          <w:sz w:val="28"/>
          <w:szCs w:val="28"/>
        </w:rPr>
      </w:pPr>
    </w:p>
    <w:p w:rsidR="00504893" w:rsidRPr="00504893" w:rsidRDefault="00504893" w:rsidP="00504893">
      <w:pPr>
        <w:spacing w:after="0" w:line="240" w:lineRule="auto"/>
        <w:jc w:val="both"/>
        <w:rPr>
          <w:rFonts w:ascii="Times New Roman" w:hAnsi="Times New Roman" w:cs="Times New Roman"/>
          <w:b/>
          <w:sz w:val="28"/>
          <w:szCs w:val="28"/>
        </w:rPr>
      </w:pPr>
    </w:p>
    <w:p w:rsidR="00504893" w:rsidRPr="00504893" w:rsidRDefault="00504893" w:rsidP="00504893">
      <w:pPr>
        <w:spacing w:after="0" w:line="240" w:lineRule="auto"/>
        <w:jc w:val="both"/>
        <w:rPr>
          <w:rFonts w:ascii="Times New Roman" w:hAnsi="Times New Roman" w:cs="Times New Roman"/>
          <w:b/>
          <w:sz w:val="28"/>
          <w:szCs w:val="28"/>
        </w:rPr>
      </w:pPr>
    </w:p>
    <w:p w:rsidR="00504893" w:rsidRPr="00504893" w:rsidRDefault="00504893" w:rsidP="00504893">
      <w:pPr>
        <w:spacing w:after="0" w:line="240" w:lineRule="auto"/>
        <w:jc w:val="both"/>
        <w:rPr>
          <w:rFonts w:ascii="Times New Roman" w:hAnsi="Times New Roman" w:cs="Times New Roman"/>
          <w:b/>
          <w:sz w:val="28"/>
          <w:szCs w:val="28"/>
        </w:rPr>
      </w:pPr>
    </w:p>
    <w:p w:rsidR="00504893" w:rsidRPr="00504893" w:rsidRDefault="00504893" w:rsidP="00504893">
      <w:pPr>
        <w:spacing w:after="0" w:line="240" w:lineRule="auto"/>
        <w:jc w:val="both"/>
        <w:rPr>
          <w:rFonts w:ascii="Times New Roman" w:hAnsi="Times New Roman" w:cs="Times New Roman"/>
          <w:b/>
          <w:sz w:val="28"/>
          <w:szCs w:val="28"/>
        </w:rPr>
      </w:pPr>
    </w:p>
    <w:p w:rsidR="00504893" w:rsidRPr="00504893" w:rsidRDefault="00504893" w:rsidP="00504893">
      <w:pPr>
        <w:spacing w:after="0" w:line="240" w:lineRule="auto"/>
        <w:jc w:val="both"/>
        <w:rPr>
          <w:rFonts w:ascii="Times New Roman" w:hAnsi="Times New Roman" w:cs="Times New Roman"/>
          <w:b/>
          <w:sz w:val="28"/>
          <w:szCs w:val="28"/>
        </w:rPr>
      </w:pPr>
    </w:p>
    <w:p w:rsidR="00504893" w:rsidRPr="00504893" w:rsidRDefault="00504893" w:rsidP="00504893">
      <w:pPr>
        <w:spacing w:line="240" w:lineRule="auto"/>
        <w:jc w:val="both"/>
        <w:rPr>
          <w:rFonts w:ascii="Times New Roman" w:hAnsi="Times New Roman" w:cs="Times New Roman"/>
          <w:b/>
          <w:sz w:val="28"/>
          <w:szCs w:val="28"/>
        </w:rPr>
      </w:pPr>
    </w:p>
    <w:p w:rsidR="00504893" w:rsidRPr="00504893" w:rsidRDefault="00504893" w:rsidP="00504893">
      <w:pPr>
        <w:spacing w:line="240" w:lineRule="auto"/>
        <w:jc w:val="both"/>
        <w:rPr>
          <w:rFonts w:ascii="Times New Roman" w:hAnsi="Times New Roman" w:cs="Times New Roman"/>
          <w:b/>
          <w:sz w:val="28"/>
          <w:szCs w:val="28"/>
        </w:rPr>
      </w:pPr>
    </w:p>
    <w:p w:rsidR="00F06825" w:rsidRDefault="00F06825" w:rsidP="00F06825">
      <w:pPr>
        <w:spacing w:after="0" w:line="240" w:lineRule="auto"/>
        <w:jc w:val="both"/>
        <w:rPr>
          <w:rFonts w:ascii="Times New Roman" w:hAnsi="Times New Roman" w:cs="Times New Roman"/>
          <w:bCs/>
          <w:sz w:val="28"/>
          <w:szCs w:val="28"/>
        </w:rPr>
      </w:pPr>
    </w:p>
    <w:p w:rsidR="00917194" w:rsidRPr="00917194" w:rsidRDefault="00917194" w:rsidP="00917194">
      <w:pPr>
        <w:spacing w:after="0" w:line="240" w:lineRule="auto"/>
        <w:jc w:val="center"/>
        <w:rPr>
          <w:rFonts w:ascii="Times New Roman" w:hAnsi="Times New Roman" w:cs="Times New Roman"/>
          <w:b/>
          <w:bCs/>
          <w:sz w:val="32"/>
          <w:szCs w:val="32"/>
        </w:rPr>
      </w:pPr>
      <w:r w:rsidRPr="00917194">
        <w:rPr>
          <w:rFonts w:ascii="Times New Roman" w:hAnsi="Times New Roman" w:cs="Times New Roman"/>
          <w:b/>
          <w:bCs/>
          <w:sz w:val="32"/>
          <w:szCs w:val="32"/>
        </w:rPr>
        <w:lastRenderedPageBreak/>
        <w:t>Картотека схем (алгоритмов) составления рассказов-описаний по лексическим темам.</w:t>
      </w:r>
    </w:p>
    <w:p w:rsidR="00F06825" w:rsidRPr="00504893" w:rsidRDefault="00F06825" w:rsidP="00F06825">
      <w:pPr>
        <w:spacing w:after="0" w:line="240" w:lineRule="auto"/>
        <w:jc w:val="both"/>
        <w:rPr>
          <w:rFonts w:ascii="Times New Roman" w:hAnsi="Times New Roman" w:cs="Times New Roman"/>
          <w:bCs/>
          <w:sz w:val="28"/>
          <w:szCs w:val="28"/>
        </w:rPr>
      </w:pPr>
    </w:p>
    <w:p w:rsidR="00F06825" w:rsidRDefault="00917194" w:rsidP="00F06825">
      <w:pPr>
        <w:spacing w:after="0" w:line="240" w:lineRule="auto"/>
        <w:jc w:val="both"/>
        <w:rPr>
          <w:rFonts w:ascii="Times New Roman" w:hAnsi="Times New Roman" w:cs="Times New Roman"/>
          <w:bCs/>
          <w:sz w:val="28"/>
          <w:szCs w:val="28"/>
        </w:rPr>
      </w:pPr>
      <w:r w:rsidRPr="00917194">
        <w:rPr>
          <w:rFonts w:ascii="Times New Roman" w:hAnsi="Times New Roman" w:cs="Times New Roman"/>
          <w:bCs/>
          <w:noProof/>
          <w:sz w:val="28"/>
          <w:szCs w:val="28"/>
          <w:lang w:eastAsia="ru-RU"/>
        </w:rPr>
        <w:drawing>
          <wp:inline distT="0" distB="0" distL="0" distR="0">
            <wp:extent cx="5715000" cy="4035425"/>
            <wp:effectExtent l="0" t="0" r="0" b="3175"/>
            <wp:docPr id="2" name="Рисунок 2" descr="https://nsportal.ru/sites/default/files/2018/01/28/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2018/01/28/leto.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35425"/>
                    </a:xfrm>
                    <a:prstGeom prst="rect">
                      <a:avLst/>
                    </a:prstGeom>
                    <a:noFill/>
                    <a:ln>
                      <a:noFill/>
                    </a:ln>
                  </pic:spPr>
                </pic:pic>
              </a:graphicData>
            </a:graphic>
          </wp:inline>
        </w:drawing>
      </w:r>
    </w:p>
    <w:p w:rsidR="00917194" w:rsidRDefault="00917194" w:rsidP="00F06825">
      <w:pPr>
        <w:spacing w:after="0" w:line="240" w:lineRule="auto"/>
        <w:jc w:val="both"/>
        <w:rPr>
          <w:rFonts w:ascii="Times New Roman" w:hAnsi="Times New Roman" w:cs="Times New Roman"/>
          <w:bCs/>
          <w:sz w:val="28"/>
          <w:szCs w:val="28"/>
        </w:rPr>
      </w:pPr>
    </w:p>
    <w:p w:rsidR="00F06825" w:rsidRPr="00504893" w:rsidRDefault="00F06825" w:rsidP="00F06825">
      <w:pPr>
        <w:spacing w:after="0" w:line="240" w:lineRule="auto"/>
        <w:jc w:val="both"/>
        <w:rPr>
          <w:rFonts w:ascii="Times New Roman" w:hAnsi="Times New Roman" w:cs="Times New Roman"/>
          <w:bCs/>
          <w:sz w:val="28"/>
          <w:szCs w:val="28"/>
        </w:rPr>
      </w:pPr>
    </w:p>
    <w:p w:rsidR="00A11162" w:rsidRDefault="00917194" w:rsidP="00A11162">
      <w:pPr>
        <w:rPr>
          <w:rFonts w:ascii="Times New Roman" w:hAnsi="Times New Roman" w:cs="Times New Roman"/>
          <w:b/>
          <w:sz w:val="28"/>
          <w:szCs w:val="28"/>
        </w:rPr>
      </w:pPr>
      <w:r w:rsidRPr="00917194">
        <w:rPr>
          <w:rFonts w:ascii="Times New Roman" w:hAnsi="Times New Roman" w:cs="Times New Roman"/>
          <w:b/>
          <w:noProof/>
          <w:sz w:val="28"/>
          <w:szCs w:val="28"/>
          <w:lang w:eastAsia="ru-RU"/>
        </w:rPr>
        <w:drawing>
          <wp:inline distT="0" distB="0" distL="0" distR="0">
            <wp:extent cx="5715000" cy="4035425"/>
            <wp:effectExtent l="0" t="0" r="0" b="3175"/>
            <wp:docPr id="4" name="Рисунок 4" descr="https://nsportal.ru/sites/default/files/2018/01/28/3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2018/01/28/3820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35425"/>
                    </a:xfrm>
                    <a:prstGeom prst="rect">
                      <a:avLst/>
                    </a:prstGeom>
                    <a:noFill/>
                    <a:ln>
                      <a:noFill/>
                    </a:ln>
                  </pic:spPr>
                </pic:pic>
              </a:graphicData>
            </a:graphic>
          </wp:inline>
        </w:drawing>
      </w:r>
    </w:p>
    <w:p w:rsidR="00917194" w:rsidRDefault="00917194" w:rsidP="00A11162">
      <w:pPr>
        <w:rPr>
          <w:rFonts w:ascii="Times New Roman" w:hAnsi="Times New Roman" w:cs="Times New Roman"/>
          <w:b/>
          <w:sz w:val="28"/>
          <w:szCs w:val="28"/>
        </w:rPr>
      </w:pPr>
      <w:r w:rsidRPr="00917194">
        <w:rPr>
          <w:rFonts w:ascii="Times New Roman" w:hAnsi="Times New Roman" w:cs="Times New Roman"/>
          <w:b/>
          <w:noProof/>
          <w:sz w:val="28"/>
          <w:szCs w:val="28"/>
          <w:lang w:eastAsia="ru-RU"/>
        </w:rPr>
        <w:lastRenderedPageBreak/>
        <w:drawing>
          <wp:inline distT="0" distB="0" distL="0" distR="0">
            <wp:extent cx="5715000" cy="4035425"/>
            <wp:effectExtent l="0" t="0" r="0" b="3175"/>
            <wp:docPr id="3" name="Рисунок 3" descr="https://nsportal.ru/sites/default/files/2018/01/28/8257_5p66m_01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sportal.ru/sites/default/files/2018/01/28/8257_5p66m_01ngy.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35425"/>
                    </a:xfrm>
                    <a:prstGeom prst="rect">
                      <a:avLst/>
                    </a:prstGeom>
                    <a:noFill/>
                    <a:ln>
                      <a:noFill/>
                    </a:ln>
                  </pic:spPr>
                </pic:pic>
              </a:graphicData>
            </a:graphic>
          </wp:inline>
        </w:drawing>
      </w:r>
    </w:p>
    <w:p w:rsidR="00917194" w:rsidRDefault="00917194" w:rsidP="00A11162">
      <w:pPr>
        <w:rPr>
          <w:rFonts w:ascii="Times New Roman" w:hAnsi="Times New Roman" w:cs="Times New Roman"/>
          <w:b/>
          <w:sz w:val="28"/>
          <w:szCs w:val="28"/>
        </w:rPr>
      </w:pPr>
    </w:p>
    <w:p w:rsidR="00917194" w:rsidRDefault="00917194" w:rsidP="00A11162">
      <w:pPr>
        <w:rPr>
          <w:rFonts w:ascii="Times New Roman" w:hAnsi="Times New Roman" w:cs="Times New Roman"/>
          <w:b/>
          <w:sz w:val="28"/>
          <w:szCs w:val="28"/>
        </w:rPr>
      </w:pPr>
      <w:r w:rsidRPr="00917194">
        <w:rPr>
          <w:rFonts w:ascii="Times New Roman" w:hAnsi="Times New Roman" w:cs="Times New Roman"/>
          <w:b/>
          <w:noProof/>
          <w:sz w:val="28"/>
          <w:szCs w:val="28"/>
          <w:lang w:eastAsia="ru-RU"/>
        </w:rPr>
        <w:drawing>
          <wp:inline distT="0" distB="0" distL="0" distR="0">
            <wp:extent cx="5715000" cy="4035425"/>
            <wp:effectExtent l="0" t="0" r="0" b="3175"/>
            <wp:docPr id="5" name="Рисунок 5" descr="https://nsportal.ru/sites/default/files/2018/01/28/nyimp_5458fb4fef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2018/01/28/nyimp_5458fb4fef09b.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35425"/>
                    </a:xfrm>
                    <a:prstGeom prst="rect">
                      <a:avLst/>
                    </a:prstGeom>
                    <a:noFill/>
                    <a:ln>
                      <a:noFill/>
                    </a:ln>
                  </pic:spPr>
                </pic:pic>
              </a:graphicData>
            </a:graphic>
          </wp:inline>
        </w:drawing>
      </w:r>
    </w:p>
    <w:p w:rsidR="00917194" w:rsidRDefault="00917194" w:rsidP="00A11162">
      <w:pPr>
        <w:rPr>
          <w:rFonts w:ascii="Times New Roman" w:hAnsi="Times New Roman" w:cs="Times New Roman"/>
          <w:b/>
          <w:sz w:val="28"/>
          <w:szCs w:val="28"/>
        </w:rPr>
      </w:pPr>
    </w:p>
    <w:p w:rsidR="00917194" w:rsidRDefault="00917194" w:rsidP="00A11162">
      <w:pPr>
        <w:rPr>
          <w:rFonts w:ascii="Times New Roman" w:hAnsi="Times New Roman" w:cs="Times New Roman"/>
          <w:b/>
          <w:sz w:val="28"/>
          <w:szCs w:val="28"/>
        </w:rPr>
      </w:pPr>
      <w:r w:rsidRPr="00917194">
        <w:rPr>
          <w:rFonts w:ascii="Times New Roman" w:hAnsi="Times New Roman" w:cs="Times New Roman"/>
          <w:b/>
          <w:noProof/>
          <w:sz w:val="28"/>
          <w:szCs w:val="28"/>
          <w:lang w:eastAsia="ru-RU"/>
        </w:rPr>
        <w:lastRenderedPageBreak/>
        <w:drawing>
          <wp:inline distT="0" distB="0" distL="0" distR="0">
            <wp:extent cx="5715000" cy="4000500"/>
            <wp:effectExtent l="0" t="0" r="0" b="0"/>
            <wp:docPr id="11" name="Рисунок 11" descr="https://nsportal.ru/sites/default/files/2018/01/28/o_vremeni_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sportal.ru/sites/default/files/2018/01/28/o_vremeni_god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00500"/>
                    </a:xfrm>
                    <a:prstGeom prst="rect">
                      <a:avLst/>
                    </a:prstGeom>
                    <a:noFill/>
                    <a:ln>
                      <a:noFill/>
                    </a:ln>
                  </pic:spPr>
                </pic:pic>
              </a:graphicData>
            </a:graphic>
          </wp:inline>
        </w:drawing>
      </w:r>
    </w:p>
    <w:p w:rsidR="00917194" w:rsidRDefault="00917194" w:rsidP="00A11162">
      <w:pPr>
        <w:rPr>
          <w:rFonts w:ascii="Times New Roman" w:hAnsi="Times New Roman" w:cs="Times New Roman"/>
          <w:b/>
          <w:sz w:val="28"/>
          <w:szCs w:val="28"/>
        </w:rPr>
      </w:pPr>
    </w:p>
    <w:p w:rsidR="00917194" w:rsidRDefault="00551067" w:rsidP="00A11162">
      <w:pPr>
        <w:rPr>
          <w:rFonts w:ascii="Times New Roman" w:hAnsi="Times New Roman" w:cs="Times New Roman"/>
          <w:b/>
          <w:sz w:val="28"/>
          <w:szCs w:val="28"/>
        </w:rPr>
      </w:pPr>
      <w:r w:rsidRPr="00551067">
        <w:rPr>
          <w:rFonts w:ascii="Times New Roman" w:hAnsi="Times New Roman" w:cs="Times New Roman"/>
          <w:b/>
          <w:noProof/>
          <w:sz w:val="28"/>
          <w:szCs w:val="28"/>
          <w:lang w:eastAsia="ru-RU"/>
        </w:rPr>
        <w:drawing>
          <wp:inline distT="0" distB="0" distL="0" distR="0">
            <wp:extent cx="5715000" cy="4009390"/>
            <wp:effectExtent l="0" t="0" r="0" b="0"/>
            <wp:docPr id="55" name="Рисунок 55" descr="https://nsportal.ru/sites/default/files/2018/02/10/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nsportal.ru/sites/default/files/2018/02/10/img14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09390"/>
                    </a:xfrm>
                    <a:prstGeom prst="rect">
                      <a:avLst/>
                    </a:prstGeom>
                    <a:noFill/>
                    <a:ln>
                      <a:noFill/>
                    </a:ln>
                  </pic:spPr>
                </pic:pic>
              </a:graphicData>
            </a:graphic>
          </wp:inline>
        </w:drawing>
      </w:r>
    </w:p>
    <w:p w:rsidR="00551067" w:rsidRDefault="00551067" w:rsidP="00A11162">
      <w:pPr>
        <w:rPr>
          <w:rFonts w:ascii="Times New Roman" w:hAnsi="Times New Roman" w:cs="Times New Roman"/>
          <w:b/>
          <w:sz w:val="28"/>
          <w:szCs w:val="28"/>
        </w:rPr>
      </w:pPr>
    </w:p>
    <w:p w:rsidR="00551067" w:rsidRDefault="00551067" w:rsidP="00A11162">
      <w:pPr>
        <w:rPr>
          <w:rFonts w:ascii="Times New Roman" w:hAnsi="Times New Roman" w:cs="Times New Roman"/>
          <w:b/>
          <w:sz w:val="28"/>
          <w:szCs w:val="28"/>
        </w:rPr>
      </w:pPr>
      <w:r w:rsidRPr="00551067">
        <w:rPr>
          <w:rFonts w:ascii="Times New Roman" w:hAnsi="Times New Roman" w:cs="Times New Roman"/>
          <w:b/>
          <w:noProof/>
          <w:sz w:val="28"/>
          <w:szCs w:val="28"/>
          <w:lang w:eastAsia="ru-RU"/>
        </w:rPr>
        <w:lastRenderedPageBreak/>
        <w:drawing>
          <wp:inline distT="0" distB="0" distL="0" distR="0">
            <wp:extent cx="5715000" cy="4358822"/>
            <wp:effectExtent l="19050" t="0" r="0" b="0"/>
            <wp:docPr id="1" name="Рисунок 64" descr="https://nsportal.ru/sites/default/files/2018/02/1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sportal.ru/sites/default/files/2018/02/10/i.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953" cy="4363362"/>
                    </a:xfrm>
                    <a:prstGeom prst="rect">
                      <a:avLst/>
                    </a:prstGeom>
                    <a:noFill/>
                    <a:ln>
                      <a:noFill/>
                    </a:ln>
                  </pic:spPr>
                </pic:pic>
              </a:graphicData>
            </a:graphic>
          </wp:inline>
        </w:drawing>
      </w:r>
    </w:p>
    <w:p w:rsidR="00551067" w:rsidRDefault="00551067" w:rsidP="00A11162">
      <w:pPr>
        <w:rPr>
          <w:rFonts w:ascii="Times New Roman" w:hAnsi="Times New Roman" w:cs="Times New Roman"/>
          <w:b/>
          <w:sz w:val="28"/>
          <w:szCs w:val="28"/>
        </w:rPr>
      </w:pPr>
    </w:p>
    <w:p w:rsidR="00551067" w:rsidRDefault="00551067" w:rsidP="00A11162">
      <w:pPr>
        <w:rPr>
          <w:rFonts w:ascii="Times New Roman" w:hAnsi="Times New Roman" w:cs="Times New Roman"/>
          <w:b/>
          <w:sz w:val="28"/>
          <w:szCs w:val="28"/>
        </w:rPr>
      </w:pPr>
      <w:r w:rsidRPr="00551067">
        <w:rPr>
          <w:rFonts w:ascii="Times New Roman" w:hAnsi="Times New Roman" w:cs="Times New Roman"/>
          <w:b/>
          <w:noProof/>
          <w:sz w:val="28"/>
          <w:szCs w:val="28"/>
          <w:lang w:eastAsia="ru-RU"/>
        </w:rPr>
        <w:drawing>
          <wp:inline distT="0" distB="0" distL="0" distR="0">
            <wp:extent cx="5715000" cy="4290695"/>
            <wp:effectExtent l="0" t="0" r="0" b="0"/>
            <wp:docPr id="57" name="Рисунок 57" descr="https://nsportal.ru/sites/default/files/2018/01/28/ptit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nsportal.ru/sites/default/files/2018/01/28/ptitsy.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551067" w:rsidRDefault="00551067" w:rsidP="00A11162">
      <w:pPr>
        <w:rPr>
          <w:rFonts w:ascii="Times New Roman" w:hAnsi="Times New Roman" w:cs="Times New Roman"/>
          <w:b/>
          <w:sz w:val="28"/>
          <w:szCs w:val="28"/>
        </w:rPr>
      </w:pPr>
      <w:r w:rsidRPr="00551067">
        <w:rPr>
          <w:rFonts w:ascii="Times New Roman" w:hAnsi="Times New Roman" w:cs="Times New Roman"/>
          <w:b/>
          <w:noProof/>
          <w:sz w:val="28"/>
          <w:szCs w:val="28"/>
          <w:lang w:eastAsia="ru-RU"/>
        </w:rPr>
        <w:lastRenderedPageBreak/>
        <w:drawing>
          <wp:inline distT="0" distB="0" distL="0" distR="0">
            <wp:extent cx="6070453" cy="4305300"/>
            <wp:effectExtent l="19050" t="0" r="6497" b="0"/>
            <wp:docPr id="30" name="Рисунок 30" descr="https://nsportal.ru/sites/default/files/2018/01/28/odezhd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sportal.ru/sites/default/files/2018/01/28/odezhda_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453" cy="4305300"/>
                    </a:xfrm>
                    <a:prstGeom prst="rect">
                      <a:avLst/>
                    </a:prstGeom>
                    <a:noFill/>
                    <a:ln>
                      <a:noFill/>
                    </a:ln>
                  </pic:spPr>
                </pic:pic>
              </a:graphicData>
            </a:graphic>
          </wp:inline>
        </w:drawing>
      </w:r>
    </w:p>
    <w:p w:rsidR="00551067" w:rsidRDefault="00551067" w:rsidP="00A11162">
      <w:pPr>
        <w:rPr>
          <w:rFonts w:ascii="Times New Roman" w:hAnsi="Times New Roman" w:cs="Times New Roman"/>
          <w:b/>
          <w:sz w:val="28"/>
          <w:szCs w:val="28"/>
        </w:rPr>
      </w:pPr>
    </w:p>
    <w:p w:rsidR="00551067" w:rsidRDefault="00551067" w:rsidP="00A11162">
      <w:pPr>
        <w:rPr>
          <w:rFonts w:ascii="Times New Roman" w:hAnsi="Times New Roman" w:cs="Times New Roman"/>
          <w:b/>
          <w:sz w:val="28"/>
          <w:szCs w:val="28"/>
        </w:rPr>
      </w:pPr>
      <w:r w:rsidRPr="00551067">
        <w:rPr>
          <w:rFonts w:ascii="Times New Roman" w:hAnsi="Times New Roman" w:cs="Times New Roman"/>
          <w:b/>
          <w:noProof/>
          <w:sz w:val="28"/>
          <w:szCs w:val="28"/>
          <w:lang w:eastAsia="ru-RU"/>
        </w:rPr>
        <w:drawing>
          <wp:inline distT="0" distB="0" distL="0" distR="0">
            <wp:extent cx="5841796" cy="4343400"/>
            <wp:effectExtent l="19050" t="0" r="6554" b="0"/>
            <wp:docPr id="27" name="Рисунок 27" descr="https://nsportal.ru/sites/default/files/2018/01/28/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sportal.ru/sites/default/files/2018/01/28/i_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5691" cy="4346296"/>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lastRenderedPageBreak/>
        <w:drawing>
          <wp:inline distT="0" distB="0" distL="0" distR="0">
            <wp:extent cx="5715000" cy="4018280"/>
            <wp:effectExtent l="0" t="0" r="0" b="1270"/>
            <wp:docPr id="18" name="Рисунок 18" descr="https://nsportal.ru/sites/default/files/2018/01/28/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sportal.ru/sites/default/files/2018/01/28/igrushki.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18280"/>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p>
    <w:p w:rsidR="00551067"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drawing>
          <wp:inline distT="0" distB="0" distL="0" distR="0">
            <wp:extent cx="5747292" cy="4305300"/>
            <wp:effectExtent l="19050" t="0" r="5808" b="0"/>
            <wp:docPr id="36" name="Рисунок 36" descr="https://nsportal.ru/sites/default/files/2018/01/28/pos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sportal.ru/sites/default/files/2018/01/28/posuda.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1124" cy="4308170"/>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lastRenderedPageBreak/>
        <w:drawing>
          <wp:inline distT="0" distB="0" distL="0" distR="0">
            <wp:extent cx="5715000" cy="4290695"/>
            <wp:effectExtent l="0" t="0" r="0" b="0"/>
            <wp:docPr id="62" name="Рисунок 62" descr="https://nsportal.ru/sites/default/files/2018/01/28/dom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nsportal.ru/sites/default/files/2018/01/28/dom_zhivotnye.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drawing>
          <wp:inline distT="0" distB="0" distL="0" distR="0">
            <wp:extent cx="5715000" cy="4290695"/>
            <wp:effectExtent l="0" t="0" r="0" b="0"/>
            <wp:docPr id="43" name="Рисунок 43" descr="https://nsportal.ru/sites/default/files/2018/01/28/dikie_zhivot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sportal.ru/sites/default/files/2018/01/28/dikie_zhivotnye.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lastRenderedPageBreak/>
        <w:drawing>
          <wp:inline distT="0" distB="0" distL="0" distR="0">
            <wp:extent cx="5715000" cy="4290695"/>
            <wp:effectExtent l="0" t="0" r="0" b="0"/>
            <wp:docPr id="20" name="Рисунок 20" descr="https://nsportal.ru/sites/default/files/2018/01/28/m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sportal.ru/sites/default/files/2018/01/28/mebel.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drawing>
          <wp:inline distT="0" distB="0" distL="0" distR="0">
            <wp:extent cx="5715000" cy="4290695"/>
            <wp:effectExtent l="0" t="0" r="0" b="0"/>
            <wp:docPr id="49" name="Рисунок 49" descr="https://nsportal.ru/sites/default/files/2018/01/28/trans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sportal.ru/sites/default/files/2018/01/28/transport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r w:rsidRPr="00273C29">
        <w:rPr>
          <w:rFonts w:ascii="Times New Roman" w:hAnsi="Times New Roman" w:cs="Times New Roman"/>
          <w:b/>
          <w:noProof/>
          <w:sz w:val="28"/>
          <w:szCs w:val="28"/>
          <w:lang w:eastAsia="ru-RU"/>
        </w:rPr>
        <w:lastRenderedPageBreak/>
        <w:drawing>
          <wp:inline distT="0" distB="0" distL="0" distR="0">
            <wp:extent cx="5715000" cy="4290695"/>
            <wp:effectExtent l="0" t="0" r="0" b="0"/>
            <wp:docPr id="38" name="Рисунок 38" descr="https://nsportal.ru/sites/default/files/2018/01/28/professi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sportal.ru/sites/default/files/2018/01/28/professii_1.jpe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273C29" w:rsidRDefault="00273C29" w:rsidP="00A11162">
      <w:pPr>
        <w:rPr>
          <w:rFonts w:ascii="Times New Roman" w:hAnsi="Times New Roman" w:cs="Times New Roman"/>
          <w:b/>
          <w:sz w:val="28"/>
          <w:szCs w:val="28"/>
        </w:rPr>
      </w:pPr>
    </w:p>
    <w:p w:rsidR="00273C29" w:rsidRDefault="00CC343F" w:rsidP="00A11162">
      <w:pPr>
        <w:rPr>
          <w:rFonts w:ascii="Times New Roman" w:hAnsi="Times New Roman" w:cs="Times New Roman"/>
          <w:b/>
          <w:sz w:val="28"/>
          <w:szCs w:val="28"/>
        </w:rPr>
      </w:pPr>
      <w:r w:rsidRPr="00CC343F">
        <w:rPr>
          <w:rFonts w:ascii="Times New Roman" w:hAnsi="Times New Roman" w:cs="Times New Roman"/>
          <w:b/>
          <w:noProof/>
          <w:sz w:val="28"/>
          <w:szCs w:val="28"/>
          <w:lang w:eastAsia="ru-RU"/>
        </w:rPr>
        <w:drawing>
          <wp:inline distT="0" distB="0" distL="0" distR="0">
            <wp:extent cx="5715000" cy="4290695"/>
            <wp:effectExtent l="0" t="0" r="0" b="0"/>
            <wp:docPr id="24" name="Рисунок 24" descr="https://nsportal.ru/sites/default/files/2018/01/28/nasekom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sportal.ru/sites/default/files/2018/01/28/nasekomye.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CC343F" w:rsidRDefault="00CC343F" w:rsidP="00A11162">
      <w:pPr>
        <w:rPr>
          <w:rFonts w:ascii="Times New Roman" w:hAnsi="Times New Roman" w:cs="Times New Roman"/>
          <w:b/>
          <w:sz w:val="28"/>
          <w:szCs w:val="28"/>
        </w:rPr>
      </w:pPr>
      <w:r w:rsidRPr="00CC343F">
        <w:rPr>
          <w:rFonts w:ascii="Times New Roman" w:hAnsi="Times New Roman" w:cs="Times New Roman"/>
          <w:b/>
          <w:noProof/>
          <w:sz w:val="28"/>
          <w:szCs w:val="28"/>
          <w:lang w:eastAsia="ru-RU"/>
        </w:rPr>
        <w:lastRenderedPageBreak/>
        <w:drawing>
          <wp:inline distT="0" distB="0" distL="0" distR="0">
            <wp:extent cx="5715000" cy="4290695"/>
            <wp:effectExtent l="0" t="0" r="0" b="0"/>
            <wp:docPr id="22" name="Рисунок 22" descr="https://nsportal.ru/sites/default/files/2018/01/28/hello_html_760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sportal.ru/sites/default/files/2018/01/28/hello_html_760e74.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r w:rsidRPr="00CC343F">
        <w:rPr>
          <w:rFonts w:ascii="Times New Roman" w:hAnsi="Times New Roman" w:cs="Times New Roman"/>
          <w:b/>
          <w:noProof/>
          <w:sz w:val="28"/>
          <w:szCs w:val="28"/>
          <w:lang w:eastAsia="ru-RU"/>
        </w:rPr>
        <w:drawing>
          <wp:inline distT="0" distB="0" distL="0" distR="0">
            <wp:extent cx="5715000" cy="4290695"/>
            <wp:effectExtent l="0" t="0" r="0" b="0"/>
            <wp:docPr id="16" name="Рисунок 16" descr="https://nsportal.ru/sites/default/files/2018/01/28/f18294ddb3fa9d44557353dcd5e92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sportal.ru/sites/default/files/2018/01/28/f18294ddb3fa9d44557353dcd5e923f5.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290695"/>
                    </a:xfrm>
                    <a:prstGeom prst="rect">
                      <a:avLst/>
                    </a:prstGeom>
                    <a:noFill/>
                    <a:ln>
                      <a:noFill/>
                    </a:ln>
                  </pic:spPr>
                </pic:pic>
              </a:graphicData>
            </a:graphic>
          </wp:inline>
        </w:drawing>
      </w:r>
    </w:p>
    <w:p w:rsidR="00CC343F" w:rsidRDefault="00CC343F" w:rsidP="00A11162">
      <w:pPr>
        <w:rPr>
          <w:rFonts w:ascii="Times New Roman" w:hAnsi="Times New Roman" w:cs="Times New Roman"/>
          <w:b/>
          <w:sz w:val="28"/>
          <w:szCs w:val="28"/>
        </w:rPr>
      </w:pPr>
      <w:r w:rsidRPr="00CC343F">
        <w:rPr>
          <w:rFonts w:ascii="Times New Roman" w:hAnsi="Times New Roman" w:cs="Times New Roman"/>
          <w:b/>
          <w:noProof/>
          <w:sz w:val="28"/>
          <w:szCs w:val="28"/>
          <w:lang w:eastAsia="ru-RU"/>
        </w:rPr>
        <w:lastRenderedPageBreak/>
        <w:drawing>
          <wp:inline distT="0" distB="0" distL="0" distR="0">
            <wp:extent cx="6070220" cy="4286250"/>
            <wp:effectExtent l="19050" t="0" r="6730" b="0"/>
            <wp:docPr id="26" name="Рисунок 26" descr="https://nsportal.ru/sites/default/files/2018/01/28/o_s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sportal.ru/sites/default/files/2018/01/28/o_sebe.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220" cy="4286250"/>
                    </a:xfrm>
                    <a:prstGeom prst="rect">
                      <a:avLst/>
                    </a:prstGeom>
                    <a:noFill/>
                    <a:ln>
                      <a:noFill/>
                    </a:ln>
                  </pic:spPr>
                </pic:pic>
              </a:graphicData>
            </a:graphic>
          </wp:inline>
        </w:drawing>
      </w: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CC343F" w:rsidRDefault="00CC343F" w:rsidP="00A11162">
      <w:pPr>
        <w:rPr>
          <w:rFonts w:ascii="Times New Roman" w:hAnsi="Times New Roman" w:cs="Times New Roman"/>
          <w:b/>
          <w:sz w:val="28"/>
          <w:szCs w:val="28"/>
        </w:rPr>
      </w:pPr>
    </w:p>
    <w:p w:rsidR="008F4451" w:rsidRDefault="008F4451" w:rsidP="00A11162">
      <w:pPr>
        <w:rPr>
          <w:rFonts w:ascii="Times New Roman" w:hAnsi="Times New Roman" w:cs="Times New Roman"/>
          <w:b/>
          <w:sz w:val="28"/>
          <w:szCs w:val="28"/>
        </w:rPr>
      </w:pPr>
    </w:p>
    <w:p w:rsidR="00CC343F" w:rsidRPr="008F4451" w:rsidRDefault="008F4451" w:rsidP="008F4451">
      <w:pPr>
        <w:jc w:val="center"/>
        <w:rPr>
          <w:rFonts w:ascii="Times New Roman" w:hAnsi="Times New Roman" w:cs="Times New Roman"/>
          <w:b/>
          <w:sz w:val="32"/>
          <w:szCs w:val="32"/>
        </w:rPr>
      </w:pPr>
      <w:r w:rsidRPr="008F4451">
        <w:rPr>
          <w:rFonts w:ascii="Times New Roman" w:hAnsi="Times New Roman" w:cs="Times New Roman"/>
          <w:b/>
          <w:sz w:val="32"/>
          <w:szCs w:val="32"/>
        </w:rPr>
        <w:lastRenderedPageBreak/>
        <w:t xml:space="preserve">Картотека опорных </w:t>
      </w:r>
      <w:proofErr w:type="spellStart"/>
      <w:r w:rsidRPr="008F4451">
        <w:rPr>
          <w:rFonts w:ascii="Times New Roman" w:hAnsi="Times New Roman" w:cs="Times New Roman"/>
          <w:b/>
          <w:sz w:val="32"/>
          <w:szCs w:val="32"/>
        </w:rPr>
        <w:t>схем-мнемотаблиц</w:t>
      </w:r>
      <w:proofErr w:type="spellEnd"/>
      <w:r w:rsidRPr="008F4451">
        <w:rPr>
          <w:rFonts w:ascii="Times New Roman" w:hAnsi="Times New Roman" w:cs="Times New Roman"/>
          <w:b/>
          <w:sz w:val="32"/>
          <w:szCs w:val="32"/>
        </w:rPr>
        <w:t xml:space="preserve"> «Сказки».</w:t>
      </w:r>
    </w:p>
    <w:p w:rsidR="008F4451" w:rsidRDefault="008F4451" w:rsidP="00A11162">
      <w:pPr>
        <w:rPr>
          <w:rFonts w:ascii="Times New Roman" w:hAnsi="Times New Roman" w:cs="Times New Roman"/>
          <w:b/>
          <w:sz w:val="28"/>
          <w:szCs w:val="28"/>
        </w:rPr>
      </w:pPr>
      <w:r w:rsidRPr="008F4451">
        <w:rPr>
          <w:rFonts w:ascii="Times New Roman" w:hAnsi="Times New Roman" w:cs="Times New Roman"/>
          <w:b/>
          <w:noProof/>
          <w:sz w:val="28"/>
          <w:szCs w:val="28"/>
          <w:lang w:eastAsia="ru-RU"/>
        </w:rPr>
        <w:drawing>
          <wp:inline distT="0" distB="0" distL="0" distR="0">
            <wp:extent cx="5709231" cy="3933825"/>
            <wp:effectExtent l="57150" t="38100" r="43869" b="28575"/>
            <wp:docPr id="2050" name="Picture 2" descr="C:\Documents and Settings\Admin\Рабочий стол\таблицы Сказки\Волк и 7 козлят.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Рабочий стол\таблицы Сказки\Волк и 7 козлят.jpg"/>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4452" cy="3958093"/>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drawing>
          <wp:inline distT="0" distB="0" distL="0" distR="0">
            <wp:extent cx="5750697" cy="3962400"/>
            <wp:effectExtent l="57150" t="38100" r="40503" b="19050"/>
            <wp:docPr id="3074" name="Picture 2" descr="C:\Documents and Settings\Admin\Рабочий стол\таблицы Сказки\Вершки и корешк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таблицы Сказки\Вершки и корешки.jpg"/>
                    <pic:cNvPicPr>
                      <a:picLocks noGrp="1"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486" cy="4003596"/>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lastRenderedPageBreak/>
        <w:drawing>
          <wp:inline distT="0" distB="0" distL="0" distR="0">
            <wp:extent cx="5721896" cy="3990975"/>
            <wp:effectExtent l="57150" t="38100" r="31204" b="28575"/>
            <wp:docPr id="4098" name="Picture 2" descr="C:\Documents and Settings\Admin\Рабочий стол\таблицы Сказки\Гуси-лебеди.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Рабочий стол\таблицы Сказки\Гуси-лебеди.jpg"/>
                    <pic:cNvPicPr>
                      <a:picLocks noGrp="1"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9012" cy="4051738"/>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drawing>
          <wp:inline distT="0" distB="0" distL="0" distR="0">
            <wp:extent cx="5540379" cy="4076700"/>
            <wp:effectExtent l="57150" t="38100" r="41271" b="19050"/>
            <wp:docPr id="5123" name="Picture 3" descr="C:\Documents and Settings\Admin\Рабочий стол\таблицы Сказки\Заюшкина избушк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dmin\Рабочий стол\таблицы Сказки\Заюшкина избушка.jpg"/>
                    <pic:cNvPicPr>
                      <a:picLocks noGrp="1"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3695" cy="4101215"/>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lastRenderedPageBreak/>
        <w:drawing>
          <wp:inline distT="0" distB="0" distL="0" distR="0">
            <wp:extent cx="5721896" cy="3990975"/>
            <wp:effectExtent l="57150" t="38100" r="31204" b="28575"/>
            <wp:docPr id="7170" name="Picture 2" descr="C:\Documents and Settings\Admin\Рабочий стол\таблицы Сказки\Колобок.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Admin\Рабочий стол\таблицы Сказки\Колобок.jpg"/>
                    <pic:cNvPicPr>
                      <a:picLocks noGrp="1"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823" cy="4026496"/>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drawing>
          <wp:inline distT="0" distB="0" distL="0" distR="0">
            <wp:extent cx="5684228" cy="4105275"/>
            <wp:effectExtent l="57150" t="38100" r="30772" b="28575"/>
            <wp:docPr id="10242" name="Picture 2" descr="C:\Documents and Settings\Admin\Рабочий стол\таблицы Сказки\Курочка ряб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Documents and Settings\Admin\Рабочий стол\таблицы Сказки\Курочка ряба.jpg"/>
                    <pic:cNvPicPr>
                      <a:picLocks noGrp="1"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735" cy="4138864"/>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lastRenderedPageBreak/>
        <w:drawing>
          <wp:inline distT="0" distB="0" distL="0" distR="0">
            <wp:extent cx="5547155" cy="3714750"/>
            <wp:effectExtent l="57150" t="38100" r="34495" b="19050"/>
            <wp:docPr id="11266" name="Picture 2" descr="C:\Documents and Settings\Admin\Рабочий стол\таблицы Сказки\Лисичка со скалочкой.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Admin\Рабочий стол\таблицы Сказки\Лисичка со скалочкой.jpg"/>
                    <pic:cNvPicPr>
                      <a:picLocks noGrp="1"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706" cy="3735209"/>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drawing>
          <wp:inline distT="0" distB="0" distL="0" distR="0">
            <wp:extent cx="5602573" cy="3800475"/>
            <wp:effectExtent l="57150" t="38100" r="36227" b="9525"/>
            <wp:docPr id="13314" name="Picture 2" descr="C:\Documents and Settings\Admin\Рабочий стол\таблицы Сказки\Машенька и медведь.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C:\Documents and Settings\Admin\Рабочий стол\таблицы Сказки\Машенька и медведь.jpg"/>
                    <pic:cNvPicPr>
                      <a:picLocks noGrp="1"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400" cy="3837666"/>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lastRenderedPageBreak/>
        <w:drawing>
          <wp:inline distT="0" distB="0" distL="0" distR="0">
            <wp:extent cx="5741749" cy="4038600"/>
            <wp:effectExtent l="57150" t="38100" r="30401" b="19050"/>
            <wp:docPr id="17410" name="Picture 2" descr="C:\Documents and Settings\Admin\Рабочий стол\таблицы Сказки\Репк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Admin\Рабочий стол\таблицы Сказки\Репка.jpg"/>
                    <pic:cNvPicPr>
                      <a:picLocks noGrp="1"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914" cy="4063334"/>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A11162">
      <w:pPr>
        <w:rPr>
          <w:rFonts w:ascii="Times New Roman" w:hAnsi="Times New Roman" w:cs="Times New Roman"/>
          <w:b/>
          <w:sz w:val="28"/>
          <w:szCs w:val="28"/>
        </w:rPr>
      </w:pPr>
      <w:r w:rsidRPr="004B0E42">
        <w:rPr>
          <w:rFonts w:ascii="Times New Roman" w:hAnsi="Times New Roman" w:cs="Times New Roman"/>
          <w:b/>
          <w:noProof/>
          <w:sz w:val="28"/>
          <w:szCs w:val="28"/>
          <w:lang w:eastAsia="ru-RU"/>
        </w:rPr>
        <w:drawing>
          <wp:inline distT="0" distB="0" distL="0" distR="0">
            <wp:extent cx="5789067" cy="4086225"/>
            <wp:effectExtent l="57150" t="38100" r="40233" b="28575"/>
            <wp:docPr id="18434" name="Picture 2" descr="C:\Documents and Settings\Admin\Рабочий стол\таблицы Сказки\Рукавичк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C:\Documents and Settings\Admin\Рабочий стол\таблицы Сказки\Рукавичка.jpg"/>
                    <pic:cNvPicPr>
                      <a:picLocks noGrp="1"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5955" cy="4112263"/>
                    </a:xfrm>
                    <a:prstGeom prst="rect">
                      <a:avLst/>
                    </a:prstGeom>
                    <a:noFill/>
                    <a:ln w="38100">
                      <a:solidFill>
                        <a:schemeClr val="tx1">
                          <a:lumMod val="65000"/>
                          <a:lumOff val="35000"/>
                        </a:schemeClr>
                      </a:solidFill>
                    </a:ln>
                    <a:extLst/>
                  </pic:spPr>
                </pic:pic>
              </a:graphicData>
            </a:graphic>
          </wp:inline>
        </w:drawing>
      </w:r>
    </w:p>
    <w:p w:rsidR="004B0E42" w:rsidRDefault="004B0E42" w:rsidP="00A11162">
      <w:pPr>
        <w:rPr>
          <w:rFonts w:ascii="Times New Roman" w:hAnsi="Times New Roman" w:cs="Times New Roman"/>
          <w:b/>
          <w:sz w:val="28"/>
          <w:szCs w:val="28"/>
        </w:rPr>
      </w:pPr>
    </w:p>
    <w:p w:rsidR="004B0E42" w:rsidRDefault="004B0E42" w:rsidP="004B0E42">
      <w:pPr>
        <w:jc w:val="center"/>
        <w:rPr>
          <w:rFonts w:ascii="Times New Roman" w:hAnsi="Times New Roman" w:cs="Times New Roman"/>
          <w:b/>
          <w:sz w:val="32"/>
          <w:szCs w:val="32"/>
        </w:rPr>
      </w:pPr>
      <w:r w:rsidRPr="004B0E42">
        <w:rPr>
          <w:rFonts w:ascii="Times New Roman" w:hAnsi="Times New Roman" w:cs="Times New Roman"/>
          <w:b/>
          <w:sz w:val="32"/>
          <w:szCs w:val="32"/>
        </w:rPr>
        <w:lastRenderedPageBreak/>
        <w:t xml:space="preserve">Картотека </w:t>
      </w:r>
      <w:proofErr w:type="spellStart"/>
      <w:r w:rsidRPr="004B0E42">
        <w:rPr>
          <w:rFonts w:ascii="Times New Roman" w:hAnsi="Times New Roman" w:cs="Times New Roman"/>
          <w:b/>
          <w:sz w:val="32"/>
          <w:szCs w:val="32"/>
        </w:rPr>
        <w:t>мнемотаблиц</w:t>
      </w:r>
      <w:proofErr w:type="spellEnd"/>
      <w:r w:rsidRPr="004B0E42">
        <w:rPr>
          <w:rFonts w:ascii="Times New Roman" w:hAnsi="Times New Roman" w:cs="Times New Roman"/>
          <w:b/>
          <w:sz w:val="32"/>
          <w:szCs w:val="32"/>
        </w:rPr>
        <w:t xml:space="preserve"> для заучивания стихотворений, отгадывания загадок.</w:t>
      </w:r>
    </w:p>
    <w:p w:rsidR="004B0E42" w:rsidRDefault="004B0E42" w:rsidP="004B0E42">
      <w:pPr>
        <w:spacing w:line="28" w:lineRule="exact"/>
        <w:rPr>
          <w:sz w:val="20"/>
          <w:szCs w:val="20"/>
        </w:rPr>
      </w:pPr>
    </w:p>
    <w:p w:rsidR="004B0E42" w:rsidRDefault="004B0E42" w:rsidP="004B0E42">
      <w:pPr>
        <w:ind w:left="260"/>
        <w:contextualSpacing/>
        <w:rPr>
          <w:sz w:val="20"/>
          <w:szCs w:val="20"/>
        </w:rPr>
      </w:pPr>
      <w:r>
        <w:rPr>
          <w:rFonts w:eastAsia="Times New Roman"/>
          <w:b/>
          <w:bCs/>
          <w:sz w:val="28"/>
          <w:szCs w:val="28"/>
        </w:rPr>
        <w:t>Осень</w:t>
      </w:r>
    </w:p>
    <w:p w:rsidR="004B0E42" w:rsidRDefault="004B0E42" w:rsidP="004B0E42">
      <w:pPr>
        <w:spacing w:line="243" w:lineRule="auto"/>
        <w:ind w:left="260" w:right="3406"/>
        <w:contextualSpacing/>
        <w:rPr>
          <w:rFonts w:eastAsia="Times New Roman"/>
          <w:color w:val="000000"/>
          <w:sz w:val="28"/>
          <w:szCs w:val="28"/>
        </w:rPr>
      </w:pPr>
      <w:r>
        <w:rPr>
          <w:rFonts w:eastAsia="Times New Roman"/>
          <w:color w:val="000000"/>
          <w:sz w:val="28"/>
          <w:szCs w:val="28"/>
        </w:rPr>
        <w:t>Осень, осень к нам идет,</w:t>
      </w:r>
    </w:p>
    <w:p w:rsidR="004B0E42" w:rsidRDefault="004B0E42" w:rsidP="004B0E42">
      <w:pPr>
        <w:spacing w:line="243" w:lineRule="auto"/>
        <w:ind w:left="260" w:right="3406"/>
        <w:contextualSpacing/>
        <w:rPr>
          <w:rFonts w:eastAsia="Times New Roman"/>
          <w:color w:val="000000"/>
          <w:sz w:val="28"/>
          <w:szCs w:val="28"/>
        </w:rPr>
      </w:pPr>
      <w:r>
        <w:rPr>
          <w:rFonts w:eastAsia="Times New Roman"/>
          <w:color w:val="000000"/>
          <w:sz w:val="28"/>
          <w:szCs w:val="28"/>
        </w:rPr>
        <w:t xml:space="preserve"> Что же осень нам несет?</w:t>
      </w:r>
    </w:p>
    <w:p w:rsidR="004B0E42" w:rsidRDefault="004B0E42" w:rsidP="004B0E42">
      <w:pPr>
        <w:spacing w:line="243" w:lineRule="auto"/>
        <w:ind w:left="260" w:right="3406"/>
        <w:contextualSpacing/>
        <w:rPr>
          <w:sz w:val="20"/>
          <w:szCs w:val="20"/>
        </w:rPr>
      </w:pPr>
      <w:r>
        <w:rPr>
          <w:rFonts w:eastAsia="Times New Roman"/>
          <w:color w:val="000000"/>
          <w:sz w:val="28"/>
          <w:szCs w:val="28"/>
        </w:rPr>
        <w:t xml:space="preserve"> Листики цветные,</w:t>
      </w:r>
    </w:p>
    <w:p w:rsidR="004B0E42" w:rsidRDefault="004B0E42" w:rsidP="004B0E42">
      <w:pPr>
        <w:ind w:left="260"/>
        <w:contextualSpacing/>
        <w:rPr>
          <w:sz w:val="20"/>
          <w:szCs w:val="20"/>
        </w:rPr>
      </w:pPr>
      <w:r>
        <w:rPr>
          <w:rFonts w:eastAsia="Times New Roman"/>
          <w:sz w:val="28"/>
          <w:szCs w:val="28"/>
        </w:rPr>
        <w:t>Ягоды лесные,</w:t>
      </w:r>
    </w:p>
    <w:p w:rsidR="004B0E42" w:rsidRDefault="004B0E42" w:rsidP="004B0E42">
      <w:pPr>
        <w:spacing w:line="9" w:lineRule="exact"/>
        <w:contextualSpacing/>
        <w:rPr>
          <w:sz w:val="20"/>
          <w:szCs w:val="20"/>
        </w:rPr>
      </w:pPr>
    </w:p>
    <w:p w:rsidR="004B0E42" w:rsidRDefault="004B0E42" w:rsidP="004B0E42">
      <w:pPr>
        <w:ind w:left="260"/>
        <w:contextualSpacing/>
        <w:rPr>
          <w:sz w:val="20"/>
          <w:szCs w:val="20"/>
        </w:rPr>
      </w:pPr>
      <w:r>
        <w:rPr>
          <w:rFonts w:eastAsia="Times New Roman"/>
          <w:sz w:val="28"/>
          <w:szCs w:val="28"/>
        </w:rPr>
        <w:t>Овощи к обеду,</w:t>
      </w:r>
    </w:p>
    <w:p w:rsidR="004B0E42" w:rsidRDefault="004B0E42" w:rsidP="004B0E42">
      <w:pPr>
        <w:spacing w:line="7" w:lineRule="exact"/>
        <w:contextualSpacing/>
        <w:rPr>
          <w:sz w:val="20"/>
          <w:szCs w:val="20"/>
        </w:rPr>
      </w:pPr>
    </w:p>
    <w:p w:rsidR="004B0E42" w:rsidRDefault="004B0E42" w:rsidP="004B0E42">
      <w:pPr>
        <w:ind w:left="260"/>
        <w:contextualSpacing/>
        <w:rPr>
          <w:rFonts w:eastAsia="Times New Roman"/>
          <w:sz w:val="28"/>
          <w:szCs w:val="28"/>
        </w:rPr>
      </w:pPr>
      <w:r>
        <w:rPr>
          <w:rFonts w:eastAsia="Times New Roman"/>
          <w:sz w:val="28"/>
          <w:szCs w:val="28"/>
        </w:rPr>
        <w:t>Много туч на небе.</w:t>
      </w:r>
    </w:p>
    <w:p w:rsidR="004B0E42" w:rsidRDefault="004B0E42" w:rsidP="004B0E42">
      <w:pPr>
        <w:ind w:left="260"/>
        <w:contextualSpacing/>
        <w:rPr>
          <w:sz w:val="20"/>
          <w:szCs w:val="20"/>
        </w:rPr>
      </w:pPr>
      <w:r>
        <w:rPr>
          <w:noProof/>
          <w:sz w:val="20"/>
          <w:szCs w:val="20"/>
          <w:lang w:eastAsia="ru-RU"/>
        </w:rPr>
        <w:drawing>
          <wp:anchor distT="0" distB="0" distL="114300" distR="114300" simplePos="0" relativeHeight="251681792" behindDoc="1" locked="0" layoutInCell="0" allowOverlap="1">
            <wp:simplePos x="0" y="0"/>
            <wp:positionH relativeFrom="column">
              <wp:posOffset>-432435</wp:posOffset>
            </wp:positionH>
            <wp:positionV relativeFrom="paragraph">
              <wp:posOffset>165100</wp:posOffset>
            </wp:positionV>
            <wp:extent cx="5829300" cy="656272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blip>
                    <a:srcRect/>
                    <a:stretch>
                      <a:fillRect/>
                    </a:stretch>
                  </pic:blipFill>
                  <pic:spPr bwMode="auto">
                    <a:xfrm>
                      <a:off x="0" y="0"/>
                      <a:ext cx="5829300" cy="6562725"/>
                    </a:xfrm>
                    <a:prstGeom prst="rect">
                      <a:avLst/>
                    </a:prstGeom>
                    <a:noFill/>
                  </pic:spPr>
                </pic:pic>
              </a:graphicData>
            </a:graphic>
          </wp:anchor>
        </w:drawing>
      </w: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4B0E42">
      <w:pPr>
        <w:rPr>
          <w:rFonts w:ascii="Times New Roman" w:hAnsi="Times New Roman" w:cs="Times New Roman"/>
          <w:b/>
          <w:sz w:val="32"/>
          <w:szCs w:val="32"/>
        </w:rPr>
      </w:pPr>
    </w:p>
    <w:p w:rsidR="004B0E42" w:rsidRDefault="004B0E42" w:rsidP="00337FC8">
      <w:pPr>
        <w:tabs>
          <w:tab w:val="left" w:pos="520"/>
        </w:tabs>
        <w:spacing w:after="0" w:line="240" w:lineRule="auto"/>
        <w:ind w:left="-142"/>
        <w:contextualSpacing/>
        <w:rPr>
          <w:rFonts w:eastAsia="Times New Roman"/>
          <w:b/>
          <w:bCs/>
          <w:color w:val="FF0000"/>
          <w:sz w:val="28"/>
          <w:szCs w:val="28"/>
        </w:rPr>
      </w:pPr>
      <w:r>
        <w:rPr>
          <w:rFonts w:eastAsia="Times New Roman"/>
          <w:b/>
          <w:bCs/>
          <w:color w:val="FF0000"/>
          <w:sz w:val="28"/>
          <w:szCs w:val="28"/>
        </w:rPr>
        <w:lastRenderedPageBreak/>
        <w:t>В руки овощи берем…</w:t>
      </w:r>
    </w:p>
    <w:p w:rsidR="004B0E42" w:rsidRDefault="004B0E42" w:rsidP="00337FC8">
      <w:pPr>
        <w:spacing w:line="333" w:lineRule="exact"/>
        <w:ind w:left="-142"/>
        <w:contextualSpacing/>
        <w:rPr>
          <w:rFonts w:eastAsia="Times New Roman"/>
          <w:b/>
          <w:bCs/>
          <w:color w:val="FF0000"/>
          <w:sz w:val="28"/>
          <w:szCs w:val="28"/>
        </w:rPr>
      </w:pPr>
    </w:p>
    <w:p w:rsidR="004B0E42" w:rsidRDefault="004B0E42" w:rsidP="00337FC8">
      <w:pPr>
        <w:tabs>
          <w:tab w:val="left" w:pos="520"/>
        </w:tabs>
        <w:spacing w:after="0" w:line="240" w:lineRule="auto"/>
        <w:ind w:left="-142"/>
        <w:contextualSpacing/>
        <w:rPr>
          <w:rFonts w:eastAsia="Times New Roman"/>
          <w:sz w:val="28"/>
          <w:szCs w:val="28"/>
        </w:rPr>
      </w:pPr>
      <w:r>
        <w:rPr>
          <w:rFonts w:eastAsia="Times New Roman"/>
          <w:sz w:val="28"/>
          <w:szCs w:val="28"/>
        </w:rPr>
        <w:t>В руки овощи берем,</w:t>
      </w:r>
    </w:p>
    <w:p w:rsidR="004B0E42" w:rsidRDefault="004B0E42" w:rsidP="00337FC8">
      <w:pPr>
        <w:spacing w:line="22" w:lineRule="exact"/>
        <w:ind w:left="-142"/>
        <w:contextualSpacing/>
        <w:rPr>
          <w:rFonts w:eastAsia="Times New Roman"/>
          <w:sz w:val="28"/>
          <w:szCs w:val="28"/>
        </w:rPr>
      </w:pPr>
    </w:p>
    <w:p w:rsidR="00337FC8" w:rsidRDefault="004B0E42" w:rsidP="00337FC8">
      <w:pPr>
        <w:ind w:left="-142" w:right="5866"/>
        <w:contextualSpacing/>
        <w:rPr>
          <w:rFonts w:eastAsia="Times New Roman"/>
          <w:sz w:val="28"/>
          <w:szCs w:val="28"/>
        </w:rPr>
      </w:pPr>
      <w:r>
        <w:rPr>
          <w:rFonts w:eastAsia="Times New Roman"/>
          <w:sz w:val="28"/>
          <w:szCs w:val="28"/>
        </w:rPr>
        <w:t>Овощи на стол кладем. Лук, морковка, кабачок, Помидор, горох, лучок.</w:t>
      </w:r>
    </w:p>
    <w:p w:rsidR="004B0E42" w:rsidRDefault="00337FC8" w:rsidP="00337FC8">
      <w:pPr>
        <w:ind w:left="-142" w:right="5866"/>
        <w:contextualSpacing/>
        <w:rPr>
          <w:rFonts w:eastAsia="Times New Roman"/>
          <w:sz w:val="28"/>
          <w:szCs w:val="28"/>
        </w:rPr>
      </w:pPr>
      <w:r>
        <w:rPr>
          <w:rFonts w:eastAsia="Times New Roman"/>
          <w:noProof/>
          <w:sz w:val="28"/>
          <w:szCs w:val="28"/>
          <w:lang w:eastAsia="ru-RU"/>
        </w:rPr>
        <w:drawing>
          <wp:anchor distT="0" distB="0" distL="114300" distR="114300" simplePos="0" relativeHeight="251683840" behindDoc="1" locked="0" layoutInCell="0" allowOverlap="1">
            <wp:simplePos x="0" y="0"/>
            <wp:positionH relativeFrom="column">
              <wp:posOffset>-194310</wp:posOffset>
            </wp:positionH>
            <wp:positionV relativeFrom="paragraph">
              <wp:posOffset>214630</wp:posOffset>
            </wp:positionV>
            <wp:extent cx="5810250" cy="4838700"/>
            <wp:effectExtent l="1905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blip>
                    <a:srcRect/>
                    <a:stretch>
                      <a:fillRect/>
                    </a:stretch>
                  </pic:blipFill>
                  <pic:spPr bwMode="auto">
                    <a:xfrm>
                      <a:off x="0" y="0"/>
                      <a:ext cx="5810250" cy="4838700"/>
                    </a:xfrm>
                    <a:prstGeom prst="rect">
                      <a:avLst/>
                    </a:prstGeom>
                    <a:noFill/>
                  </pic:spPr>
                </pic:pic>
              </a:graphicData>
            </a:graphic>
          </wp:anchor>
        </w:drawing>
      </w: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spacing w:line="369" w:lineRule="exact"/>
        <w:ind w:left="-142"/>
        <w:rPr>
          <w:sz w:val="20"/>
          <w:szCs w:val="20"/>
        </w:rPr>
      </w:pPr>
    </w:p>
    <w:p w:rsidR="00337FC8" w:rsidRDefault="00337FC8" w:rsidP="00337FC8">
      <w:pPr>
        <w:tabs>
          <w:tab w:val="left" w:pos="520"/>
        </w:tabs>
        <w:spacing w:after="0" w:line="240" w:lineRule="auto"/>
        <w:ind w:left="-142"/>
        <w:contextualSpacing/>
        <w:rPr>
          <w:rFonts w:eastAsia="Times New Roman"/>
          <w:b/>
          <w:bCs/>
          <w:color w:val="FF0000"/>
          <w:sz w:val="27"/>
          <w:szCs w:val="27"/>
        </w:rPr>
      </w:pPr>
      <w:r>
        <w:rPr>
          <w:rFonts w:eastAsia="Times New Roman"/>
          <w:b/>
          <w:bCs/>
          <w:color w:val="FF0000"/>
          <w:sz w:val="27"/>
          <w:szCs w:val="27"/>
        </w:rPr>
        <w:lastRenderedPageBreak/>
        <w:t>В руки фрукты мы берем ...</w:t>
      </w:r>
    </w:p>
    <w:p w:rsidR="00337FC8" w:rsidRDefault="00337FC8" w:rsidP="00337FC8">
      <w:pPr>
        <w:spacing w:line="333" w:lineRule="exact"/>
        <w:ind w:left="-142"/>
        <w:contextualSpacing/>
        <w:rPr>
          <w:rFonts w:eastAsia="Times New Roman"/>
          <w:b/>
          <w:bCs/>
          <w:color w:val="FF0000"/>
          <w:sz w:val="27"/>
          <w:szCs w:val="27"/>
        </w:rPr>
      </w:pPr>
    </w:p>
    <w:p w:rsidR="00337FC8" w:rsidRDefault="00337FC8" w:rsidP="00337FC8">
      <w:pPr>
        <w:tabs>
          <w:tab w:val="left" w:pos="520"/>
        </w:tabs>
        <w:spacing w:after="0" w:line="240" w:lineRule="auto"/>
        <w:ind w:left="-142"/>
        <w:contextualSpacing/>
        <w:rPr>
          <w:rFonts w:eastAsia="Times New Roman"/>
          <w:sz w:val="28"/>
          <w:szCs w:val="28"/>
        </w:rPr>
      </w:pPr>
      <w:r>
        <w:rPr>
          <w:rFonts w:eastAsia="Times New Roman"/>
          <w:sz w:val="28"/>
          <w:szCs w:val="28"/>
        </w:rPr>
        <w:t>В руки фрукты мы берем</w:t>
      </w:r>
    </w:p>
    <w:p w:rsidR="00337FC8" w:rsidRDefault="00337FC8" w:rsidP="00337FC8">
      <w:pPr>
        <w:spacing w:line="23" w:lineRule="exact"/>
        <w:ind w:left="-142"/>
        <w:contextualSpacing/>
        <w:rPr>
          <w:sz w:val="20"/>
          <w:szCs w:val="20"/>
        </w:rPr>
      </w:pPr>
    </w:p>
    <w:p w:rsidR="00337FC8" w:rsidRDefault="00337FC8" w:rsidP="00337FC8">
      <w:pPr>
        <w:tabs>
          <w:tab w:val="left" w:pos="532"/>
        </w:tabs>
        <w:spacing w:after="0" w:line="240" w:lineRule="auto"/>
        <w:ind w:left="-142" w:right="5766"/>
        <w:contextualSpacing/>
        <w:jc w:val="both"/>
        <w:rPr>
          <w:rFonts w:eastAsia="Times New Roman"/>
          <w:sz w:val="28"/>
          <w:szCs w:val="28"/>
        </w:rPr>
      </w:pPr>
      <w:r>
        <w:rPr>
          <w:rFonts w:eastAsia="Times New Roman"/>
          <w:sz w:val="28"/>
          <w:szCs w:val="28"/>
        </w:rPr>
        <w:t>И в корзинку их кладем: Слива, персик, апельсин, Груша, киви, мандарин.</w:t>
      </w: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r>
        <w:rPr>
          <w:rFonts w:eastAsia="Times New Roman"/>
          <w:noProof/>
          <w:sz w:val="28"/>
          <w:szCs w:val="28"/>
          <w:lang w:eastAsia="ru-RU"/>
        </w:rPr>
        <w:drawing>
          <wp:anchor distT="0" distB="0" distL="114300" distR="114300" simplePos="0" relativeHeight="251685888" behindDoc="1" locked="0" layoutInCell="0" allowOverlap="1">
            <wp:simplePos x="0" y="0"/>
            <wp:positionH relativeFrom="column">
              <wp:posOffset>-241935</wp:posOffset>
            </wp:positionH>
            <wp:positionV relativeFrom="paragraph">
              <wp:posOffset>193675</wp:posOffset>
            </wp:positionV>
            <wp:extent cx="6067425" cy="471487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blip>
                    <a:srcRect/>
                    <a:stretch>
                      <a:fillRect/>
                    </a:stretch>
                  </pic:blipFill>
                  <pic:spPr bwMode="auto">
                    <a:xfrm>
                      <a:off x="0" y="0"/>
                      <a:ext cx="6067425" cy="4714875"/>
                    </a:xfrm>
                    <a:prstGeom prst="rect">
                      <a:avLst/>
                    </a:prstGeom>
                    <a:noFill/>
                  </pic:spPr>
                </pic:pic>
              </a:graphicData>
            </a:graphic>
          </wp:anchor>
        </w:drawing>
      </w: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260"/>
        <w:contextualSpacing/>
        <w:rPr>
          <w:sz w:val="20"/>
          <w:szCs w:val="20"/>
        </w:rPr>
      </w:pPr>
      <w:r>
        <w:rPr>
          <w:rFonts w:eastAsia="Times New Roman"/>
          <w:b/>
          <w:bCs/>
          <w:color w:val="FF0000"/>
          <w:sz w:val="28"/>
          <w:szCs w:val="28"/>
        </w:rPr>
        <w:lastRenderedPageBreak/>
        <w:t>Белка-шалунишка</w:t>
      </w:r>
    </w:p>
    <w:p w:rsidR="00337FC8" w:rsidRDefault="00337FC8" w:rsidP="00337FC8">
      <w:pPr>
        <w:spacing w:line="334" w:lineRule="exact"/>
        <w:contextualSpacing/>
        <w:rPr>
          <w:sz w:val="20"/>
          <w:szCs w:val="20"/>
        </w:rPr>
      </w:pPr>
    </w:p>
    <w:p w:rsidR="00337FC8" w:rsidRDefault="00337FC8" w:rsidP="00337FC8">
      <w:pPr>
        <w:ind w:left="260"/>
        <w:contextualSpacing/>
        <w:rPr>
          <w:sz w:val="20"/>
          <w:szCs w:val="20"/>
        </w:rPr>
      </w:pPr>
      <w:r>
        <w:rPr>
          <w:rFonts w:eastAsia="Times New Roman"/>
          <w:sz w:val="28"/>
          <w:szCs w:val="28"/>
        </w:rPr>
        <w:t>Скачет белка-шалунишка,</w:t>
      </w:r>
    </w:p>
    <w:p w:rsidR="00337FC8" w:rsidRDefault="00337FC8" w:rsidP="00337FC8">
      <w:pPr>
        <w:spacing w:line="9" w:lineRule="exact"/>
        <w:contextualSpacing/>
        <w:rPr>
          <w:sz w:val="20"/>
          <w:szCs w:val="20"/>
        </w:rPr>
      </w:pPr>
    </w:p>
    <w:p w:rsidR="00337FC8" w:rsidRDefault="00337FC8" w:rsidP="00337FC8">
      <w:pPr>
        <w:ind w:left="260"/>
        <w:contextualSpacing/>
        <w:rPr>
          <w:sz w:val="20"/>
          <w:szCs w:val="20"/>
        </w:rPr>
      </w:pPr>
      <w:r>
        <w:rPr>
          <w:rFonts w:eastAsia="Times New Roman"/>
          <w:sz w:val="28"/>
          <w:szCs w:val="28"/>
        </w:rPr>
        <w:t>Рвет с еловых веток шишки,</w:t>
      </w:r>
    </w:p>
    <w:p w:rsidR="00337FC8" w:rsidRDefault="00337FC8" w:rsidP="00337FC8">
      <w:pPr>
        <w:spacing w:line="20" w:lineRule="exact"/>
        <w:contextualSpacing/>
        <w:rPr>
          <w:sz w:val="20"/>
          <w:szCs w:val="20"/>
        </w:rPr>
      </w:pPr>
    </w:p>
    <w:p w:rsidR="00337FC8" w:rsidRDefault="00337FC8" w:rsidP="00337FC8">
      <w:pPr>
        <w:tabs>
          <w:tab w:val="left" w:pos="532"/>
        </w:tabs>
        <w:spacing w:after="0" w:line="238" w:lineRule="auto"/>
        <w:ind w:left="262" w:right="5566"/>
        <w:contextualSpacing/>
        <w:rPr>
          <w:rFonts w:eastAsia="Times New Roman"/>
          <w:sz w:val="28"/>
          <w:szCs w:val="28"/>
        </w:rPr>
      </w:pPr>
      <w:r>
        <w:rPr>
          <w:rFonts w:eastAsia="Times New Roman"/>
          <w:sz w:val="28"/>
          <w:szCs w:val="28"/>
        </w:rPr>
        <w:t>А потом на землю — прыг</w:t>
      </w:r>
      <w:proofErr w:type="gramStart"/>
      <w:r>
        <w:rPr>
          <w:rFonts w:eastAsia="Times New Roman"/>
          <w:sz w:val="28"/>
          <w:szCs w:val="28"/>
        </w:rPr>
        <w:t xml:space="preserve"> И</w:t>
      </w:r>
      <w:proofErr w:type="gramEnd"/>
      <w:r>
        <w:rPr>
          <w:rFonts w:eastAsia="Times New Roman"/>
          <w:sz w:val="28"/>
          <w:szCs w:val="28"/>
        </w:rPr>
        <w:t xml:space="preserve"> отыщет боровик.</w:t>
      </w:r>
    </w:p>
    <w:p w:rsidR="00337FC8" w:rsidRDefault="00337FC8" w:rsidP="00337FC8">
      <w:pPr>
        <w:spacing w:line="21" w:lineRule="exact"/>
        <w:contextualSpacing/>
        <w:rPr>
          <w:rFonts w:eastAsia="Times New Roman"/>
          <w:sz w:val="28"/>
          <w:szCs w:val="28"/>
        </w:rPr>
      </w:pPr>
    </w:p>
    <w:p w:rsidR="00337FC8" w:rsidRDefault="00337FC8" w:rsidP="00337FC8">
      <w:pPr>
        <w:spacing w:line="254" w:lineRule="auto"/>
        <w:ind w:left="260" w:right="5646"/>
        <w:contextualSpacing/>
        <w:rPr>
          <w:rFonts w:eastAsia="Times New Roman"/>
          <w:sz w:val="28"/>
          <w:szCs w:val="28"/>
        </w:rPr>
      </w:pPr>
      <w:r>
        <w:rPr>
          <w:rFonts w:eastAsia="Times New Roman"/>
          <w:sz w:val="27"/>
          <w:szCs w:val="27"/>
        </w:rPr>
        <w:t>Гриб нанижет на сучок — Подсушись, боровичок!</w:t>
      </w:r>
    </w:p>
    <w:p w:rsidR="00337FC8" w:rsidRDefault="00337FC8" w:rsidP="00337FC8">
      <w:pPr>
        <w:spacing w:line="20" w:lineRule="exact"/>
        <w:rPr>
          <w:sz w:val="20"/>
          <w:szCs w:val="20"/>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r w:rsidRPr="00337FC8">
        <w:rPr>
          <w:rFonts w:eastAsia="Times New Roman"/>
          <w:noProof/>
          <w:sz w:val="28"/>
          <w:szCs w:val="28"/>
          <w:lang w:eastAsia="ru-RU"/>
        </w:rPr>
        <w:drawing>
          <wp:anchor distT="0" distB="0" distL="114300" distR="114300" simplePos="0" relativeHeight="251687936" behindDoc="1" locked="0" layoutInCell="0" allowOverlap="1">
            <wp:simplePos x="0" y="0"/>
            <wp:positionH relativeFrom="column">
              <wp:posOffset>15240</wp:posOffset>
            </wp:positionH>
            <wp:positionV relativeFrom="paragraph">
              <wp:posOffset>-1297305</wp:posOffset>
            </wp:positionV>
            <wp:extent cx="6057900" cy="7296150"/>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blip>
                    <a:srcRect/>
                    <a:stretch>
                      <a:fillRect/>
                    </a:stretch>
                  </pic:blipFill>
                  <pic:spPr bwMode="auto">
                    <a:xfrm>
                      <a:off x="0" y="0"/>
                      <a:ext cx="6057265" cy="7291705"/>
                    </a:xfrm>
                    <a:prstGeom prst="rect">
                      <a:avLst/>
                    </a:prstGeom>
                    <a:noFill/>
                  </pic:spPr>
                </pic:pic>
              </a:graphicData>
            </a:graphic>
          </wp:anchor>
        </w:drawing>
      </w: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337FC8" w:rsidRDefault="00337FC8" w:rsidP="00337FC8">
      <w:pPr>
        <w:ind w:left="-142" w:right="5866"/>
        <w:contextualSpacing/>
        <w:rPr>
          <w:rFonts w:eastAsia="Times New Roman"/>
          <w:sz w:val="28"/>
          <w:szCs w:val="28"/>
        </w:rPr>
      </w:pPr>
    </w:p>
    <w:p w:rsidR="004B0AEE" w:rsidRPr="004F2B32" w:rsidRDefault="004B0AEE" w:rsidP="004B0AEE">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Штанишки для мишки</w:t>
      </w:r>
      <w:r w:rsidRPr="004F2B32">
        <w:rPr>
          <w:rFonts w:ascii="Verdana" w:hAnsi="Verdana"/>
          <w:b/>
          <w:sz w:val="28"/>
          <w:szCs w:val="28"/>
        </w:rPr>
        <w:t>»</w:t>
      </w:r>
    </w:p>
    <w:p w:rsidR="00337FC8" w:rsidRDefault="004B0AEE"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4922071" cy="3705225"/>
            <wp:effectExtent l="19050" t="0" r="0" b="0"/>
            <wp:docPr id="14"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41"/>
                    <a:srcRect/>
                    <a:stretch>
                      <a:fillRect/>
                    </a:stretch>
                  </pic:blipFill>
                  <pic:spPr bwMode="auto">
                    <a:xfrm>
                      <a:off x="0" y="0"/>
                      <a:ext cx="4924785" cy="3707268"/>
                    </a:xfrm>
                    <a:prstGeom prst="rect">
                      <a:avLst/>
                    </a:prstGeom>
                    <a:noFill/>
                    <a:ln w="9525">
                      <a:noFill/>
                      <a:miter lim="800000"/>
                      <a:headEnd/>
                      <a:tailEnd/>
                    </a:ln>
                  </pic:spPr>
                </pic:pic>
              </a:graphicData>
            </a:graphic>
          </wp:inline>
        </w:drawing>
      </w:r>
    </w:p>
    <w:p w:rsidR="004B0AEE" w:rsidRPr="00105711" w:rsidRDefault="004B0AEE" w:rsidP="004B0AEE">
      <w:pPr>
        <w:rPr>
          <w:lang w:val="en-US"/>
        </w:rPr>
      </w:pPr>
    </w:p>
    <w:p w:rsidR="004B0AEE" w:rsidRPr="00824B9E" w:rsidRDefault="004B0AEE" w:rsidP="004B0AEE"/>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45"/>
        <w:gridCol w:w="3045"/>
        <w:gridCol w:w="3045"/>
      </w:tblGrid>
      <w:tr w:rsidR="004B0AEE" w:rsidRPr="00C9445E" w:rsidTr="00B70E22">
        <w:trPr>
          <w:trHeight w:val="914"/>
          <w:jc w:val="center"/>
        </w:trPr>
        <w:tc>
          <w:tcPr>
            <w:tcW w:w="3045" w:type="dxa"/>
          </w:tcPr>
          <w:p w:rsidR="004B0AEE" w:rsidRPr="00880608" w:rsidRDefault="004B0AEE" w:rsidP="00B70E22">
            <w:pPr>
              <w:rPr>
                <w:rFonts w:ascii="Verdana" w:hAnsi="Verdana"/>
              </w:rPr>
            </w:pPr>
            <w:r w:rsidRPr="00880608">
              <w:rPr>
                <w:rFonts w:ascii="Verdana" w:hAnsi="Verdana"/>
              </w:rPr>
              <w:t>Маша</w:t>
            </w:r>
          </w:p>
        </w:tc>
        <w:tc>
          <w:tcPr>
            <w:tcW w:w="3045" w:type="dxa"/>
          </w:tcPr>
          <w:p w:rsidR="004B0AEE" w:rsidRPr="00880608" w:rsidRDefault="004B0AEE" w:rsidP="00B70E22">
            <w:pPr>
              <w:rPr>
                <w:rFonts w:ascii="Verdana" w:hAnsi="Verdana"/>
              </w:rPr>
            </w:pPr>
            <w:r w:rsidRPr="00880608">
              <w:rPr>
                <w:rFonts w:ascii="Verdana" w:hAnsi="Verdana"/>
              </w:rPr>
              <w:t>нашему малышке</w:t>
            </w:r>
          </w:p>
        </w:tc>
        <w:tc>
          <w:tcPr>
            <w:tcW w:w="3045" w:type="dxa"/>
          </w:tcPr>
          <w:p w:rsidR="004B0AEE" w:rsidRPr="00880608" w:rsidRDefault="004B0AEE" w:rsidP="00B70E22">
            <w:pPr>
              <w:rPr>
                <w:rFonts w:ascii="Verdana" w:hAnsi="Verdana"/>
              </w:rPr>
            </w:pPr>
            <w:r w:rsidRPr="00880608">
              <w:rPr>
                <w:rFonts w:ascii="Verdana" w:hAnsi="Verdana"/>
              </w:rPr>
              <w:t>сшила</w:t>
            </w:r>
          </w:p>
        </w:tc>
      </w:tr>
      <w:tr w:rsidR="004B0AEE" w:rsidRPr="00C9445E" w:rsidTr="00B70E22">
        <w:trPr>
          <w:trHeight w:val="914"/>
          <w:jc w:val="center"/>
        </w:trPr>
        <w:tc>
          <w:tcPr>
            <w:tcW w:w="3045" w:type="dxa"/>
          </w:tcPr>
          <w:p w:rsidR="004B0AEE" w:rsidRPr="00880608" w:rsidRDefault="004B0AEE" w:rsidP="00B70E22">
            <w:pPr>
              <w:rPr>
                <w:rFonts w:ascii="Verdana" w:hAnsi="Verdana"/>
              </w:rPr>
            </w:pPr>
            <w:r w:rsidRPr="00880608">
              <w:rPr>
                <w:rFonts w:ascii="Verdana" w:hAnsi="Verdana"/>
              </w:rPr>
              <w:t>новые штанишки.</w:t>
            </w:r>
          </w:p>
        </w:tc>
        <w:tc>
          <w:tcPr>
            <w:tcW w:w="3045" w:type="dxa"/>
          </w:tcPr>
          <w:p w:rsidR="004B0AEE" w:rsidRPr="00880608" w:rsidRDefault="004B0AEE" w:rsidP="00B70E22">
            <w:pPr>
              <w:rPr>
                <w:rFonts w:ascii="Verdana" w:hAnsi="Verdana"/>
              </w:rPr>
            </w:pPr>
            <w:r w:rsidRPr="00880608">
              <w:rPr>
                <w:rFonts w:ascii="Verdana" w:hAnsi="Verdana"/>
              </w:rPr>
              <w:t>Сшила</w:t>
            </w:r>
          </w:p>
        </w:tc>
        <w:tc>
          <w:tcPr>
            <w:tcW w:w="3045" w:type="dxa"/>
          </w:tcPr>
          <w:p w:rsidR="004B0AEE" w:rsidRPr="00880608" w:rsidRDefault="004B0AEE" w:rsidP="00B70E22">
            <w:pPr>
              <w:rPr>
                <w:rFonts w:ascii="Verdana" w:hAnsi="Verdana"/>
              </w:rPr>
            </w:pPr>
            <w:r w:rsidRPr="00880608">
              <w:rPr>
                <w:rFonts w:ascii="Verdana" w:hAnsi="Verdana"/>
              </w:rPr>
              <w:t>шубку,</w:t>
            </w:r>
          </w:p>
        </w:tc>
      </w:tr>
      <w:tr w:rsidR="004B0AEE" w:rsidRPr="00C9445E" w:rsidTr="00B70E22">
        <w:trPr>
          <w:trHeight w:val="866"/>
          <w:jc w:val="center"/>
        </w:trPr>
        <w:tc>
          <w:tcPr>
            <w:tcW w:w="3045" w:type="dxa"/>
          </w:tcPr>
          <w:p w:rsidR="004B0AEE" w:rsidRPr="00880608" w:rsidRDefault="004B0AEE" w:rsidP="00B70E22">
            <w:pPr>
              <w:rPr>
                <w:rFonts w:ascii="Verdana" w:hAnsi="Verdana"/>
              </w:rPr>
            </w:pPr>
            <w:r w:rsidRPr="00880608">
              <w:rPr>
                <w:rFonts w:ascii="Verdana" w:hAnsi="Verdana"/>
              </w:rPr>
              <w:t>сшила</w:t>
            </w:r>
          </w:p>
        </w:tc>
        <w:tc>
          <w:tcPr>
            <w:tcW w:w="3045" w:type="dxa"/>
          </w:tcPr>
          <w:p w:rsidR="004B0AEE" w:rsidRPr="00880608" w:rsidRDefault="004B0AEE" w:rsidP="00B70E22">
            <w:pPr>
              <w:rPr>
                <w:rFonts w:ascii="Verdana" w:hAnsi="Verdana"/>
              </w:rPr>
            </w:pPr>
            <w:r w:rsidRPr="00880608">
              <w:rPr>
                <w:rFonts w:ascii="Verdana" w:hAnsi="Verdana"/>
              </w:rPr>
              <w:t>шарф</w:t>
            </w:r>
          </w:p>
        </w:tc>
        <w:tc>
          <w:tcPr>
            <w:tcW w:w="3045" w:type="dxa"/>
          </w:tcPr>
          <w:p w:rsidR="004B0AEE" w:rsidRPr="00880608" w:rsidRDefault="004B0AEE" w:rsidP="00B70E22">
            <w:pPr>
              <w:rPr>
                <w:rFonts w:ascii="Verdana" w:hAnsi="Verdana"/>
              </w:rPr>
            </w:pPr>
            <w:r w:rsidRPr="00880608">
              <w:rPr>
                <w:rFonts w:ascii="Verdana" w:hAnsi="Verdana"/>
              </w:rPr>
              <w:t>для мишутки-малыша.</w:t>
            </w:r>
          </w:p>
        </w:tc>
      </w:tr>
    </w:tbl>
    <w:p w:rsidR="004B0AEE" w:rsidRDefault="004B0AEE" w:rsidP="004B0AEE">
      <w:pPr>
        <w:spacing w:line="360" w:lineRule="auto"/>
        <w:rPr>
          <w:rFonts w:ascii="Verdana" w:hAnsi="Verdana"/>
          <w:sz w:val="16"/>
          <w:szCs w:val="16"/>
          <w:lang w:val="en-US"/>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4B0AEE" w:rsidRDefault="004B0AEE" w:rsidP="00337FC8">
      <w:pPr>
        <w:ind w:left="-142" w:right="5866"/>
        <w:contextualSpacing/>
        <w:rPr>
          <w:rFonts w:eastAsia="Times New Roman"/>
          <w:sz w:val="28"/>
          <w:szCs w:val="28"/>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Зимняя прогулка</w:t>
      </w:r>
      <w:r w:rsidRPr="004F2B32">
        <w:rPr>
          <w:rFonts w:ascii="Verdana" w:hAnsi="Verdana"/>
          <w:b/>
          <w:sz w:val="28"/>
          <w:szCs w:val="28"/>
        </w:rPr>
        <w:t>»</w:t>
      </w:r>
    </w:p>
    <w:p w:rsidR="004B0AEE"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3695700" cy="3705966"/>
            <wp:effectExtent l="19050" t="0" r="0" b="0"/>
            <wp:docPr id="17" name="Рисунок 4" descr="зимняя прогу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имняя прогулка"/>
                    <pic:cNvPicPr>
                      <a:picLocks noChangeAspect="1" noChangeArrowheads="1"/>
                    </pic:cNvPicPr>
                  </pic:nvPicPr>
                  <pic:blipFill>
                    <a:blip r:embed="rId42"/>
                    <a:srcRect/>
                    <a:stretch>
                      <a:fillRect/>
                    </a:stretch>
                  </pic:blipFill>
                  <pic:spPr bwMode="auto">
                    <a:xfrm>
                      <a:off x="0" y="0"/>
                      <a:ext cx="3695700" cy="3705966"/>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7"/>
        <w:gridCol w:w="2787"/>
        <w:gridCol w:w="2787"/>
      </w:tblGrid>
      <w:tr w:rsidR="00B70E22" w:rsidRPr="00C9445E"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Раз, два, три,</w:t>
            </w:r>
          </w:p>
          <w:p w:rsidR="00B70E22" w:rsidRPr="00880608" w:rsidRDefault="00B70E22" w:rsidP="00B70E22">
            <w:pPr>
              <w:rPr>
                <w:rFonts w:ascii="Verdana" w:hAnsi="Verdana"/>
              </w:rPr>
            </w:pPr>
            <w:r w:rsidRPr="00880608">
              <w:rPr>
                <w:rFonts w:ascii="Verdana" w:hAnsi="Verdana"/>
              </w:rPr>
              <w:t>четыре, пять.</w:t>
            </w:r>
          </w:p>
        </w:tc>
        <w:tc>
          <w:tcPr>
            <w:tcW w:w="2787" w:type="dxa"/>
          </w:tcPr>
          <w:p w:rsidR="00B70E22" w:rsidRPr="00880608" w:rsidRDefault="00B70E22" w:rsidP="00B70E22">
            <w:pPr>
              <w:rPr>
                <w:rFonts w:ascii="Verdana" w:hAnsi="Verdana"/>
              </w:rPr>
            </w:pPr>
            <w:r w:rsidRPr="00880608">
              <w:rPr>
                <w:rFonts w:ascii="Verdana" w:hAnsi="Verdana"/>
              </w:rPr>
              <w:t xml:space="preserve">Мы идём </w:t>
            </w:r>
          </w:p>
        </w:tc>
        <w:tc>
          <w:tcPr>
            <w:tcW w:w="2787" w:type="dxa"/>
          </w:tcPr>
          <w:p w:rsidR="00B70E22" w:rsidRPr="00880608" w:rsidRDefault="00B70E22" w:rsidP="00B70E22">
            <w:pPr>
              <w:rPr>
                <w:rFonts w:ascii="Verdana" w:hAnsi="Verdana"/>
              </w:rPr>
            </w:pPr>
            <w:r w:rsidRPr="00880608">
              <w:rPr>
                <w:rFonts w:ascii="Verdana" w:hAnsi="Verdana"/>
              </w:rPr>
              <w:t>во двор гулять.</w:t>
            </w:r>
          </w:p>
        </w:tc>
      </w:tr>
      <w:tr w:rsidR="00B70E22" w:rsidRPr="00C9445E"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Бабу снежную</w:t>
            </w:r>
          </w:p>
          <w:p w:rsidR="00B70E22" w:rsidRPr="00880608" w:rsidRDefault="00B70E22" w:rsidP="00B70E22">
            <w:pPr>
              <w:rPr>
                <w:rFonts w:ascii="Verdana" w:hAnsi="Verdana"/>
              </w:rPr>
            </w:pPr>
            <w:r w:rsidRPr="00880608">
              <w:rPr>
                <w:rFonts w:ascii="Verdana" w:hAnsi="Verdana"/>
              </w:rPr>
              <w:t>слепили.</w:t>
            </w:r>
          </w:p>
        </w:tc>
        <w:tc>
          <w:tcPr>
            <w:tcW w:w="2787" w:type="dxa"/>
          </w:tcPr>
          <w:p w:rsidR="00B70E22" w:rsidRPr="00880608" w:rsidRDefault="00B70E22" w:rsidP="00B70E22">
            <w:pPr>
              <w:rPr>
                <w:rFonts w:ascii="Verdana" w:hAnsi="Verdana"/>
              </w:rPr>
            </w:pPr>
            <w:r w:rsidRPr="00880608">
              <w:rPr>
                <w:rFonts w:ascii="Verdana" w:hAnsi="Verdana"/>
              </w:rPr>
              <w:t>Птичек</w:t>
            </w:r>
          </w:p>
        </w:tc>
        <w:tc>
          <w:tcPr>
            <w:tcW w:w="2787" w:type="dxa"/>
          </w:tcPr>
          <w:p w:rsidR="00B70E22" w:rsidRPr="00880608" w:rsidRDefault="00B70E22" w:rsidP="00B70E22">
            <w:pPr>
              <w:rPr>
                <w:rFonts w:ascii="Verdana" w:hAnsi="Verdana"/>
              </w:rPr>
            </w:pPr>
            <w:r w:rsidRPr="00880608">
              <w:rPr>
                <w:rFonts w:ascii="Verdana" w:hAnsi="Verdana"/>
              </w:rPr>
              <w:t>крошками</w:t>
            </w:r>
          </w:p>
        </w:tc>
      </w:tr>
      <w:tr w:rsidR="00B70E22" w:rsidRPr="00C9445E" w:rsidTr="00B70E22">
        <w:trPr>
          <w:trHeight w:val="682"/>
          <w:jc w:val="center"/>
        </w:trPr>
        <w:tc>
          <w:tcPr>
            <w:tcW w:w="2787" w:type="dxa"/>
          </w:tcPr>
          <w:p w:rsidR="00B70E22" w:rsidRPr="00880608" w:rsidRDefault="00B70E22" w:rsidP="00B70E22">
            <w:pPr>
              <w:rPr>
                <w:rFonts w:ascii="Verdana" w:hAnsi="Verdana"/>
              </w:rPr>
            </w:pPr>
            <w:r w:rsidRPr="00880608">
              <w:rPr>
                <w:rFonts w:ascii="Verdana" w:hAnsi="Verdana"/>
              </w:rPr>
              <w:t>кормили.</w:t>
            </w:r>
          </w:p>
        </w:tc>
        <w:tc>
          <w:tcPr>
            <w:tcW w:w="2787" w:type="dxa"/>
          </w:tcPr>
          <w:p w:rsidR="00B70E22" w:rsidRPr="00880608" w:rsidRDefault="00B70E22" w:rsidP="00B70E22">
            <w:pPr>
              <w:rPr>
                <w:rFonts w:ascii="Verdana" w:hAnsi="Verdana"/>
              </w:rPr>
            </w:pPr>
            <w:r w:rsidRPr="00880608">
              <w:rPr>
                <w:rFonts w:ascii="Verdana" w:hAnsi="Verdana"/>
              </w:rPr>
              <w:t>С горки мы потом</w:t>
            </w:r>
          </w:p>
          <w:p w:rsidR="00B70E22" w:rsidRPr="00880608" w:rsidRDefault="00B70E22" w:rsidP="00B70E22">
            <w:pPr>
              <w:rPr>
                <w:rFonts w:ascii="Verdana" w:hAnsi="Verdana"/>
              </w:rPr>
            </w:pPr>
            <w:r w:rsidRPr="00880608">
              <w:rPr>
                <w:rFonts w:ascii="Verdana" w:hAnsi="Verdana"/>
              </w:rPr>
              <w:t>катались.</w:t>
            </w:r>
          </w:p>
        </w:tc>
        <w:tc>
          <w:tcPr>
            <w:tcW w:w="2787" w:type="dxa"/>
          </w:tcPr>
          <w:p w:rsidR="00B70E22" w:rsidRPr="00880608" w:rsidRDefault="00B70E22" w:rsidP="00B70E22">
            <w:pPr>
              <w:rPr>
                <w:rFonts w:ascii="Verdana" w:hAnsi="Verdana"/>
              </w:rPr>
            </w:pPr>
            <w:r w:rsidRPr="00880608">
              <w:rPr>
                <w:rFonts w:ascii="Verdana" w:hAnsi="Verdana"/>
              </w:rPr>
              <w:t>А потом в снегу</w:t>
            </w:r>
          </w:p>
          <w:p w:rsidR="00B70E22" w:rsidRPr="00880608" w:rsidRDefault="00B70E22" w:rsidP="00B70E22">
            <w:pPr>
              <w:rPr>
                <w:rFonts w:ascii="Verdana" w:hAnsi="Verdana"/>
              </w:rPr>
            </w:pPr>
            <w:r w:rsidRPr="00880608">
              <w:rPr>
                <w:rFonts w:ascii="Verdana" w:hAnsi="Verdana"/>
              </w:rPr>
              <w:t>валялись.</w:t>
            </w:r>
          </w:p>
        </w:tc>
      </w:tr>
      <w:tr w:rsidR="00B70E22" w:rsidRPr="00C9445E"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А потом домой</w:t>
            </w:r>
          </w:p>
          <w:p w:rsidR="00B70E22" w:rsidRPr="00880608" w:rsidRDefault="00B70E22" w:rsidP="00B70E22">
            <w:pPr>
              <w:rPr>
                <w:rFonts w:ascii="Verdana" w:hAnsi="Verdana"/>
              </w:rPr>
            </w:pPr>
            <w:r w:rsidRPr="00880608">
              <w:rPr>
                <w:rFonts w:ascii="Verdana" w:hAnsi="Verdana"/>
              </w:rPr>
              <w:t>пришли,</w:t>
            </w:r>
          </w:p>
        </w:tc>
        <w:tc>
          <w:tcPr>
            <w:tcW w:w="2787" w:type="dxa"/>
          </w:tcPr>
          <w:p w:rsidR="00B70E22" w:rsidRPr="00880608" w:rsidRDefault="00B70E22" w:rsidP="00B70E22">
            <w:pPr>
              <w:rPr>
                <w:rFonts w:ascii="Verdana" w:hAnsi="Verdana"/>
              </w:rPr>
            </w:pPr>
            <w:r w:rsidRPr="00880608">
              <w:rPr>
                <w:rFonts w:ascii="Verdana" w:hAnsi="Verdana"/>
              </w:rPr>
              <w:t>суп поели,</w:t>
            </w:r>
          </w:p>
        </w:tc>
        <w:tc>
          <w:tcPr>
            <w:tcW w:w="2787" w:type="dxa"/>
          </w:tcPr>
          <w:p w:rsidR="00B70E22" w:rsidRPr="00880608" w:rsidRDefault="00B70E22" w:rsidP="00B70E22">
            <w:pPr>
              <w:rPr>
                <w:rFonts w:ascii="Verdana" w:hAnsi="Verdana"/>
              </w:rPr>
            </w:pPr>
            <w:r w:rsidRPr="00880608">
              <w:rPr>
                <w:rFonts w:ascii="Verdana" w:hAnsi="Verdana"/>
              </w:rPr>
              <w:t>спать легли.</w:t>
            </w:r>
          </w:p>
        </w:tc>
      </w:tr>
    </w:tbl>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Ромашки</w:t>
      </w:r>
      <w:r w:rsidRPr="004F2B32">
        <w:rPr>
          <w:rFonts w:ascii="Verdana" w:hAnsi="Verdana"/>
          <w:b/>
          <w:sz w:val="28"/>
          <w:szCs w:val="28"/>
        </w:rPr>
        <w:t>»</w:t>
      </w: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4924425" cy="3706998"/>
            <wp:effectExtent l="19050" t="0" r="9525" b="0"/>
            <wp:docPr id="19" name="Рисунок 7" descr="ром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машки"/>
                    <pic:cNvPicPr>
                      <a:picLocks noChangeAspect="1" noChangeArrowheads="1"/>
                    </pic:cNvPicPr>
                  </pic:nvPicPr>
                  <pic:blipFill>
                    <a:blip r:embed="rId43"/>
                    <a:srcRect/>
                    <a:stretch>
                      <a:fillRect/>
                    </a:stretch>
                  </pic:blipFill>
                  <pic:spPr bwMode="auto">
                    <a:xfrm>
                      <a:off x="0" y="0"/>
                      <a:ext cx="4924425" cy="3706998"/>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Pr="00105711" w:rsidRDefault="00B70E22" w:rsidP="00B70E22">
      <w:pPr>
        <w:spacing w:line="360" w:lineRule="auto"/>
        <w:jc w:val="center"/>
        <w:rPr>
          <w:rFonts w:ascii="Verdana" w:hAnsi="Verdana"/>
          <w:i/>
          <w:sz w:val="16"/>
          <w:szCs w:val="16"/>
        </w:rPr>
      </w:pPr>
    </w:p>
    <w:p w:rsidR="00B70E22" w:rsidRDefault="00B70E22" w:rsidP="00B70E22"/>
    <w:tbl>
      <w:tblPr>
        <w:tblpPr w:leftFromText="180" w:rightFromText="180" w:vertAnchor="text" w:horzAnchor="margin" w:tblpY="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7"/>
        <w:gridCol w:w="2787"/>
        <w:gridCol w:w="2787"/>
      </w:tblGrid>
      <w:tr w:rsidR="00B70E22" w:rsidRPr="00C9445E" w:rsidTr="00B70E22">
        <w:trPr>
          <w:trHeight w:val="719"/>
        </w:trPr>
        <w:tc>
          <w:tcPr>
            <w:tcW w:w="2787" w:type="dxa"/>
          </w:tcPr>
          <w:p w:rsidR="00B70E22" w:rsidRPr="00880608" w:rsidRDefault="00B70E22" w:rsidP="00B70E22">
            <w:pPr>
              <w:rPr>
                <w:rFonts w:ascii="Verdana" w:hAnsi="Verdana"/>
              </w:rPr>
            </w:pPr>
            <w:r w:rsidRPr="00880608">
              <w:rPr>
                <w:rFonts w:ascii="Verdana" w:hAnsi="Verdana"/>
              </w:rPr>
              <w:t>Ромашки, ромашки,</w:t>
            </w:r>
          </w:p>
        </w:tc>
        <w:tc>
          <w:tcPr>
            <w:tcW w:w="2787" w:type="dxa"/>
          </w:tcPr>
          <w:p w:rsidR="00B70E22" w:rsidRPr="00880608" w:rsidRDefault="00B70E22" w:rsidP="00B70E22">
            <w:pPr>
              <w:rPr>
                <w:rFonts w:ascii="Verdana" w:hAnsi="Verdana"/>
              </w:rPr>
            </w:pPr>
            <w:r w:rsidRPr="00880608">
              <w:rPr>
                <w:rFonts w:ascii="Verdana" w:hAnsi="Verdana"/>
              </w:rPr>
              <w:t xml:space="preserve">белые рубашки,  </w:t>
            </w:r>
          </w:p>
        </w:tc>
        <w:tc>
          <w:tcPr>
            <w:tcW w:w="2787" w:type="dxa"/>
          </w:tcPr>
          <w:p w:rsidR="00B70E22" w:rsidRPr="00880608" w:rsidRDefault="00B70E22" w:rsidP="00B70E22">
            <w:pPr>
              <w:rPr>
                <w:rFonts w:ascii="Verdana" w:hAnsi="Verdana"/>
              </w:rPr>
            </w:pPr>
            <w:r w:rsidRPr="00880608">
              <w:rPr>
                <w:rFonts w:ascii="Verdana" w:hAnsi="Verdana"/>
              </w:rPr>
              <w:t>жёлтые колечки</w:t>
            </w:r>
          </w:p>
        </w:tc>
      </w:tr>
      <w:tr w:rsidR="00B70E22" w:rsidRPr="00C9445E" w:rsidTr="00B70E22">
        <w:trPr>
          <w:trHeight w:val="719"/>
        </w:trPr>
        <w:tc>
          <w:tcPr>
            <w:tcW w:w="2787" w:type="dxa"/>
          </w:tcPr>
          <w:p w:rsidR="00B70E22" w:rsidRPr="00880608" w:rsidRDefault="00B70E22" w:rsidP="00B70E22">
            <w:pPr>
              <w:rPr>
                <w:rFonts w:ascii="Verdana" w:hAnsi="Verdana"/>
              </w:rPr>
            </w:pPr>
            <w:r w:rsidRPr="00880608">
              <w:rPr>
                <w:rFonts w:ascii="Verdana" w:hAnsi="Verdana"/>
              </w:rPr>
              <w:t xml:space="preserve">побежали </w:t>
            </w:r>
          </w:p>
        </w:tc>
        <w:tc>
          <w:tcPr>
            <w:tcW w:w="2787" w:type="dxa"/>
          </w:tcPr>
          <w:p w:rsidR="00B70E22" w:rsidRPr="00880608" w:rsidRDefault="00B70E22" w:rsidP="00B70E22">
            <w:pPr>
              <w:rPr>
                <w:rFonts w:ascii="Verdana" w:hAnsi="Verdana"/>
              </w:rPr>
            </w:pPr>
            <w:r w:rsidRPr="00880608">
              <w:rPr>
                <w:rFonts w:ascii="Verdana" w:hAnsi="Verdana"/>
              </w:rPr>
              <w:t>к речке.</w:t>
            </w:r>
          </w:p>
        </w:tc>
        <w:tc>
          <w:tcPr>
            <w:tcW w:w="2787" w:type="dxa"/>
          </w:tcPr>
          <w:p w:rsidR="00B70E22" w:rsidRPr="00880608" w:rsidRDefault="00B70E22" w:rsidP="00B70E22">
            <w:pPr>
              <w:rPr>
                <w:rFonts w:ascii="Verdana" w:hAnsi="Verdana"/>
              </w:rPr>
            </w:pPr>
            <w:r w:rsidRPr="00880608">
              <w:rPr>
                <w:rFonts w:ascii="Verdana" w:hAnsi="Verdana"/>
              </w:rPr>
              <w:t>За руки взялись</w:t>
            </w:r>
          </w:p>
        </w:tc>
      </w:tr>
      <w:tr w:rsidR="00B70E22" w:rsidRPr="00C9445E" w:rsidTr="00B70E22">
        <w:trPr>
          <w:trHeight w:val="682"/>
        </w:trPr>
        <w:tc>
          <w:tcPr>
            <w:tcW w:w="2787" w:type="dxa"/>
          </w:tcPr>
          <w:p w:rsidR="00B70E22" w:rsidRPr="00880608" w:rsidRDefault="00B70E22" w:rsidP="00B70E22">
            <w:pPr>
              <w:rPr>
                <w:rFonts w:ascii="Verdana" w:hAnsi="Verdana"/>
              </w:rPr>
            </w:pPr>
            <w:r w:rsidRPr="00880608">
              <w:rPr>
                <w:rFonts w:ascii="Verdana" w:hAnsi="Verdana"/>
              </w:rPr>
              <w:t>и вот: дружно водят хоровод</w:t>
            </w:r>
          </w:p>
        </w:tc>
        <w:tc>
          <w:tcPr>
            <w:tcW w:w="2787" w:type="dxa"/>
          </w:tcPr>
          <w:p w:rsidR="00B70E22" w:rsidRPr="00880608" w:rsidRDefault="00B70E22" w:rsidP="00B70E22">
            <w:pPr>
              <w:rPr>
                <w:rFonts w:ascii="Verdana" w:hAnsi="Verdana"/>
              </w:rPr>
            </w:pPr>
          </w:p>
        </w:tc>
        <w:tc>
          <w:tcPr>
            <w:tcW w:w="2787" w:type="dxa"/>
          </w:tcPr>
          <w:p w:rsidR="00B70E22" w:rsidRPr="00880608" w:rsidRDefault="00B70E22" w:rsidP="00B70E22">
            <w:pPr>
              <w:rPr>
                <w:rFonts w:ascii="Verdana" w:hAnsi="Verdana"/>
              </w:rPr>
            </w:pPr>
          </w:p>
        </w:tc>
      </w:tr>
    </w:tbl>
    <w:p w:rsidR="00B70E22" w:rsidRPr="00824B9E" w:rsidRDefault="00B70E22" w:rsidP="00B70E22"/>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Кармашки</w:t>
      </w:r>
      <w:r w:rsidRPr="004F2B32">
        <w:rPr>
          <w:rFonts w:ascii="Verdana" w:hAnsi="Verdana"/>
          <w:b/>
          <w:sz w:val="28"/>
          <w:szCs w:val="28"/>
        </w:rPr>
        <w:t>»</w:t>
      </w: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4428598" cy="3333750"/>
            <wp:effectExtent l="19050" t="0" r="0" b="0"/>
            <wp:docPr id="21" name="Рисунок 10" descr="карма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машки"/>
                    <pic:cNvPicPr>
                      <a:picLocks noChangeAspect="1" noChangeArrowheads="1"/>
                    </pic:cNvPicPr>
                  </pic:nvPicPr>
                  <pic:blipFill>
                    <a:blip r:embed="rId44"/>
                    <a:srcRect/>
                    <a:stretch>
                      <a:fillRect/>
                    </a:stretch>
                  </pic:blipFill>
                  <pic:spPr bwMode="auto">
                    <a:xfrm>
                      <a:off x="0" y="0"/>
                      <a:ext cx="4428598" cy="3333750"/>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Pr="00824B9E" w:rsidRDefault="00B70E22" w:rsidP="00B70E22"/>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45"/>
        <w:gridCol w:w="3045"/>
        <w:gridCol w:w="3045"/>
      </w:tblGrid>
      <w:tr w:rsidR="00B70E22" w:rsidRPr="00C9445E" w:rsidTr="00B70E22">
        <w:trPr>
          <w:trHeight w:val="914"/>
          <w:jc w:val="center"/>
        </w:trPr>
        <w:tc>
          <w:tcPr>
            <w:tcW w:w="3045" w:type="dxa"/>
          </w:tcPr>
          <w:p w:rsidR="00B70E22" w:rsidRPr="00880608" w:rsidRDefault="00B70E22" w:rsidP="00B70E22">
            <w:pPr>
              <w:rPr>
                <w:rFonts w:ascii="Verdana" w:hAnsi="Verdana"/>
              </w:rPr>
            </w:pPr>
            <w:r w:rsidRPr="00880608">
              <w:rPr>
                <w:rFonts w:ascii="Verdana" w:hAnsi="Verdana"/>
              </w:rPr>
              <w:t>Есть на новом платье у меня кармашки.</w:t>
            </w:r>
          </w:p>
        </w:tc>
        <w:tc>
          <w:tcPr>
            <w:tcW w:w="3045" w:type="dxa"/>
          </w:tcPr>
          <w:p w:rsidR="00B70E22" w:rsidRPr="00880608" w:rsidRDefault="00B70E22" w:rsidP="00B70E22">
            <w:pPr>
              <w:rPr>
                <w:rFonts w:ascii="Verdana" w:hAnsi="Verdana"/>
              </w:rPr>
            </w:pPr>
            <w:r w:rsidRPr="00880608">
              <w:rPr>
                <w:rFonts w:ascii="Verdana" w:hAnsi="Verdana"/>
              </w:rPr>
              <w:t xml:space="preserve">На кармашках этих </w:t>
            </w:r>
          </w:p>
        </w:tc>
        <w:tc>
          <w:tcPr>
            <w:tcW w:w="3045" w:type="dxa"/>
          </w:tcPr>
          <w:p w:rsidR="00B70E22" w:rsidRPr="00880608" w:rsidRDefault="00B70E22" w:rsidP="00B70E22">
            <w:pPr>
              <w:rPr>
                <w:rFonts w:ascii="Verdana" w:hAnsi="Verdana"/>
              </w:rPr>
            </w:pPr>
            <w:r w:rsidRPr="00880608">
              <w:rPr>
                <w:rFonts w:ascii="Verdana" w:hAnsi="Verdana"/>
              </w:rPr>
              <w:t xml:space="preserve">вышиты </w:t>
            </w:r>
          </w:p>
        </w:tc>
      </w:tr>
      <w:tr w:rsidR="00B70E22" w:rsidRPr="00C9445E" w:rsidTr="00B70E22">
        <w:trPr>
          <w:trHeight w:val="914"/>
          <w:jc w:val="center"/>
        </w:trPr>
        <w:tc>
          <w:tcPr>
            <w:tcW w:w="3045" w:type="dxa"/>
          </w:tcPr>
          <w:p w:rsidR="00B70E22" w:rsidRPr="00880608" w:rsidRDefault="00B70E22" w:rsidP="00B70E22">
            <w:pPr>
              <w:rPr>
                <w:rFonts w:ascii="Verdana" w:hAnsi="Verdana"/>
              </w:rPr>
            </w:pPr>
            <w:r w:rsidRPr="00880608">
              <w:rPr>
                <w:rFonts w:ascii="Verdana" w:hAnsi="Verdana"/>
              </w:rPr>
              <w:t>ромашки.</w:t>
            </w:r>
          </w:p>
        </w:tc>
        <w:tc>
          <w:tcPr>
            <w:tcW w:w="3045" w:type="dxa"/>
          </w:tcPr>
          <w:p w:rsidR="00B70E22" w:rsidRPr="00880608" w:rsidRDefault="00B70E22" w:rsidP="00B70E22">
            <w:pPr>
              <w:rPr>
                <w:rFonts w:ascii="Verdana" w:hAnsi="Verdana"/>
              </w:rPr>
            </w:pPr>
            <w:r w:rsidRPr="00880608">
              <w:rPr>
                <w:rFonts w:ascii="Verdana" w:hAnsi="Verdana"/>
              </w:rPr>
              <w:t>Ромашки, ромашки,</w:t>
            </w:r>
          </w:p>
        </w:tc>
        <w:tc>
          <w:tcPr>
            <w:tcW w:w="3045" w:type="dxa"/>
          </w:tcPr>
          <w:p w:rsidR="00B70E22" w:rsidRPr="00880608" w:rsidRDefault="00B70E22" w:rsidP="00B70E22">
            <w:pPr>
              <w:rPr>
                <w:rFonts w:ascii="Verdana" w:hAnsi="Verdana"/>
              </w:rPr>
            </w:pPr>
            <w:r w:rsidRPr="00880608">
              <w:rPr>
                <w:rFonts w:ascii="Verdana" w:hAnsi="Verdana"/>
              </w:rPr>
              <w:t>будто луговые.</w:t>
            </w:r>
          </w:p>
        </w:tc>
      </w:tr>
      <w:tr w:rsidR="00B70E22" w:rsidRPr="00C9445E" w:rsidTr="00B70E22">
        <w:trPr>
          <w:trHeight w:val="866"/>
          <w:jc w:val="center"/>
        </w:trPr>
        <w:tc>
          <w:tcPr>
            <w:tcW w:w="3045" w:type="dxa"/>
          </w:tcPr>
          <w:p w:rsidR="00B70E22" w:rsidRPr="00880608" w:rsidRDefault="00B70E22" w:rsidP="00B70E22">
            <w:pPr>
              <w:rPr>
                <w:rFonts w:ascii="Verdana" w:hAnsi="Verdana"/>
              </w:rPr>
            </w:pPr>
            <w:r w:rsidRPr="00880608">
              <w:rPr>
                <w:rFonts w:ascii="Verdana" w:hAnsi="Verdana"/>
              </w:rPr>
              <w:t>Ромашки, ромашки,</w:t>
            </w:r>
          </w:p>
        </w:tc>
        <w:tc>
          <w:tcPr>
            <w:tcW w:w="3045" w:type="dxa"/>
          </w:tcPr>
          <w:p w:rsidR="00B70E22" w:rsidRPr="00880608" w:rsidRDefault="00B70E22" w:rsidP="00B70E22">
            <w:pPr>
              <w:rPr>
                <w:rFonts w:ascii="Verdana" w:hAnsi="Verdana"/>
              </w:rPr>
            </w:pPr>
            <w:r w:rsidRPr="00880608">
              <w:rPr>
                <w:rFonts w:ascii="Verdana" w:hAnsi="Verdana"/>
              </w:rPr>
              <w:t>словно как живые.</w:t>
            </w:r>
          </w:p>
        </w:tc>
        <w:tc>
          <w:tcPr>
            <w:tcW w:w="3045" w:type="dxa"/>
          </w:tcPr>
          <w:p w:rsidR="00B70E22" w:rsidRPr="00880608" w:rsidRDefault="00B70E22" w:rsidP="00B70E22">
            <w:pPr>
              <w:rPr>
                <w:rFonts w:ascii="Verdana" w:hAnsi="Verdana"/>
              </w:rPr>
            </w:pPr>
          </w:p>
        </w:tc>
      </w:tr>
    </w:tbl>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Лето</w:t>
      </w:r>
      <w:r w:rsidRPr="004F2B32">
        <w:rPr>
          <w:rFonts w:ascii="Verdana" w:hAnsi="Verdana"/>
          <w:b/>
          <w:sz w:val="28"/>
          <w:szCs w:val="28"/>
        </w:rPr>
        <w:t>»</w:t>
      </w: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4543425" cy="3420189"/>
            <wp:effectExtent l="19050" t="0" r="9525" b="0"/>
            <wp:docPr id="23" name="Рисунок 13" descr="лето, ле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то, лето"/>
                    <pic:cNvPicPr>
                      <a:picLocks noChangeAspect="1" noChangeArrowheads="1"/>
                    </pic:cNvPicPr>
                  </pic:nvPicPr>
                  <pic:blipFill>
                    <a:blip r:embed="rId45"/>
                    <a:srcRect/>
                    <a:stretch>
                      <a:fillRect/>
                    </a:stretch>
                  </pic:blipFill>
                  <pic:spPr bwMode="auto">
                    <a:xfrm>
                      <a:off x="0" y="0"/>
                      <a:ext cx="4543425" cy="3420189"/>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045"/>
        <w:gridCol w:w="3045"/>
        <w:gridCol w:w="3045"/>
      </w:tblGrid>
      <w:tr w:rsidR="00B70E22" w:rsidRPr="00C9445E" w:rsidTr="00B70E22">
        <w:trPr>
          <w:trHeight w:val="914"/>
          <w:jc w:val="center"/>
        </w:trPr>
        <w:tc>
          <w:tcPr>
            <w:tcW w:w="3045" w:type="dxa"/>
          </w:tcPr>
          <w:p w:rsidR="00B70E22" w:rsidRPr="00880608" w:rsidRDefault="00B70E22" w:rsidP="00B70E22">
            <w:pPr>
              <w:rPr>
                <w:rFonts w:ascii="Verdana" w:hAnsi="Verdana"/>
              </w:rPr>
            </w:pPr>
            <w:r w:rsidRPr="00880608">
              <w:rPr>
                <w:rFonts w:ascii="Verdana" w:hAnsi="Verdana"/>
              </w:rPr>
              <w:t>Лето, лето</w:t>
            </w:r>
          </w:p>
        </w:tc>
        <w:tc>
          <w:tcPr>
            <w:tcW w:w="3045" w:type="dxa"/>
          </w:tcPr>
          <w:p w:rsidR="00B70E22" w:rsidRPr="00880608" w:rsidRDefault="00B70E22" w:rsidP="00B70E22">
            <w:pPr>
              <w:rPr>
                <w:rFonts w:ascii="Verdana" w:hAnsi="Verdana"/>
              </w:rPr>
            </w:pPr>
            <w:r w:rsidRPr="00880608">
              <w:rPr>
                <w:rFonts w:ascii="Verdana" w:hAnsi="Verdana"/>
              </w:rPr>
              <w:t xml:space="preserve">к нам </w:t>
            </w:r>
          </w:p>
        </w:tc>
        <w:tc>
          <w:tcPr>
            <w:tcW w:w="3045" w:type="dxa"/>
          </w:tcPr>
          <w:p w:rsidR="00B70E22" w:rsidRPr="00880608" w:rsidRDefault="00B70E22" w:rsidP="00B70E22">
            <w:pPr>
              <w:rPr>
                <w:rFonts w:ascii="Verdana" w:hAnsi="Verdana"/>
              </w:rPr>
            </w:pPr>
            <w:r w:rsidRPr="00880608">
              <w:rPr>
                <w:rFonts w:ascii="Verdana" w:hAnsi="Verdana"/>
              </w:rPr>
              <w:t xml:space="preserve">пришло. </w:t>
            </w:r>
          </w:p>
        </w:tc>
      </w:tr>
      <w:tr w:rsidR="00B70E22" w:rsidRPr="00C9445E" w:rsidTr="00B70E22">
        <w:trPr>
          <w:trHeight w:val="914"/>
          <w:jc w:val="center"/>
        </w:trPr>
        <w:tc>
          <w:tcPr>
            <w:tcW w:w="3045" w:type="dxa"/>
          </w:tcPr>
          <w:p w:rsidR="00B70E22" w:rsidRPr="00880608" w:rsidRDefault="00B70E22" w:rsidP="00B70E22">
            <w:pPr>
              <w:rPr>
                <w:rFonts w:ascii="Verdana" w:hAnsi="Verdana"/>
              </w:rPr>
            </w:pPr>
            <w:r w:rsidRPr="00880608">
              <w:rPr>
                <w:rFonts w:ascii="Verdana" w:hAnsi="Verdana"/>
              </w:rPr>
              <w:t>Стало сухо</w:t>
            </w:r>
          </w:p>
        </w:tc>
        <w:tc>
          <w:tcPr>
            <w:tcW w:w="3045" w:type="dxa"/>
          </w:tcPr>
          <w:p w:rsidR="00B70E22" w:rsidRPr="00880608" w:rsidRDefault="00B70E22" w:rsidP="00B70E22">
            <w:pPr>
              <w:rPr>
                <w:rFonts w:ascii="Verdana" w:hAnsi="Verdana"/>
              </w:rPr>
            </w:pPr>
            <w:r w:rsidRPr="00880608">
              <w:rPr>
                <w:rFonts w:ascii="Verdana" w:hAnsi="Verdana"/>
              </w:rPr>
              <w:t>и тепло.</w:t>
            </w:r>
          </w:p>
        </w:tc>
        <w:tc>
          <w:tcPr>
            <w:tcW w:w="3045" w:type="dxa"/>
          </w:tcPr>
          <w:p w:rsidR="00B70E22" w:rsidRPr="00880608" w:rsidRDefault="00B70E22" w:rsidP="00B70E22">
            <w:pPr>
              <w:rPr>
                <w:rFonts w:ascii="Verdana" w:hAnsi="Verdana"/>
              </w:rPr>
            </w:pPr>
            <w:r w:rsidRPr="00880608">
              <w:rPr>
                <w:rFonts w:ascii="Verdana" w:hAnsi="Verdana"/>
              </w:rPr>
              <w:t>По дорожке прямиком</w:t>
            </w:r>
          </w:p>
        </w:tc>
      </w:tr>
      <w:tr w:rsidR="00B70E22" w:rsidRPr="00C9445E" w:rsidTr="00B70E22">
        <w:trPr>
          <w:trHeight w:val="866"/>
          <w:jc w:val="center"/>
        </w:trPr>
        <w:tc>
          <w:tcPr>
            <w:tcW w:w="3045" w:type="dxa"/>
          </w:tcPr>
          <w:p w:rsidR="00B70E22" w:rsidRPr="00880608" w:rsidRDefault="00B70E22" w:rsidP="00B70E22">
            <w:pPr>
              <w:rPr>
                <w:rFonts w:ascii="Verdana" w:hAnsi="Verdana"/>
              </w:rPr>
            </w:pPr>
            <w:r w:rsidRPr="00880608">
              <w:rPr>
                <w:rFonts w:ascii="Verdana" w:hAnsi="Verdana"/>
              </w:rPr>
              <w:t>ходят ножки</w:t>
            </w:r>
          </w:p>
        </w:tc>
        <w:tc>
          <w:tcPr>
            <w:tcW w:w="3045" w:type="dxa"/>
          </w:tcPr>
          <w:p w:rsidR="00B70E22" w:rsidRPr="00880608" w:rsidRDefault="00B70E22" w:rsidP="00B70E22">
            <w:pPr>
              <w:rPr>
                <w:rFonts w:ascii="Verdana" w:hAnsi="Verdana"/>
              </w:rPr>
            </w:pPr>
            <w:r w:rsidRPr="00880608">
              <w:rPr>
                <w:rFonts w:ascii="Verdana" w:hAnsi="Verdana"/>
              </w:rPr>
              <w:t>босиком.</w:t>
            </w:r>
          </w:p>
        </w:tc>
        <w:tc>
          <w:tcPr>
            <w:tcW w:w="3045" w:type="dxa"/>
          </w:tcPr>
          <w:p w:rsidR="00B70E22" w:rsidRPr="00880608" w:rsidRDefault="00B70E22" w:rsidP="00B70E22">
            <w:pPr>
              <w:rPr>
                <w:rFonts w:ascii="Verdana" w:hAnsi="Verdana"/>
              </w:rPr>
            </w:pPr>
          </w:p>
        </w:tc>
      </w:tr>
    </w:tbl>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Pr="00B70E22" w:rsidRDefault="00B70E22" w:rsidP="00B70E22">
      <w:pPr>
        <w:jc w:val="center"/>
        <w:rPr>
          <w:rFonts w:ascii="Verdana" w:hAnsi="Verdana"/>
          <w:b/>
          <w:sz w:val="28"/>
          <w:szCs w:val="28"/>
        </w:rPr>
      </w:pPr>
      <w:r w:rsidRPr="004F2B32">
        <w:rPr>
          <w:rFonts w:ascii="Verdana" w:hAnsi="Verdana"/>
          <w:b/>
          <w:sz w:val="28"/>
          <w:szCs w:val="28"/>
        </w:rPr>
        <w:t>«</w:t>
      </w:r>
      <w:r>
        <w:rPr>
          <w:rFonts w:ascii="Verdana" w:hAnsi="Verdana"/>
          <w:b/>
          <w:sz w:val="28"/>
          <w:szCs w:val="28"/>
        </w:rPr>
        <w:t>Игрушки</w:t>
      </w:r>
      <w:r w:rsidRPr="004F2B32">
        <w:rPr>
          <w:rFonts w:ascii="Verdana" w:hAnsi="Verdana"/>
          <w:b/>
          <w:sz w:val="28"/>
          <w:szCs w:val="28"/>
        </w:rPr>
        <w:t>»</w:t>
      </w:r>
    </w:p>
    <w:p w:rsidR="00B70E22" w:rsidRDefault="00B70E22" w:rsidP="00B70E22">
      <w:pPr>
        <w:jc w:val="center"/>
        <w:rPr>
          <w:rFonts w:ascii="Verdana" w:hAnsi="Verdana"/>
          <w:b/>
          <w:sz w:val="20"/>
          <w:szCs w:val="20"/>
        </w:rPr>
      </w:pP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3429000" cy="4286250"/>
            <wp:effectExtent l="19050" t="0" r="0" b="0"/>
            <wp:docPr id="25" name="Рисунок 16" descr="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рушки"/>
                    <pic:cNvPicPr>
                      <a:picLocks noChangeAspect="1" noChangeArrowheads="1"/>
                    </pic:cNvPicPr>
                  </pic:nvPicPr>
                  <pic:blipFill>
                    <a:blip r:embed="rId46"/>
                    <a:srcRect/>
                    <a:stretch>
                      <a:fillRect/>
                    </a:stretch>
                  </pic:blipFill>
                  <pic:spPr bwMode="auto">
                    <a:xfrm>
                      <a:off x="0" y="0"/>
                      <a:ext cx="3429000" cy="4286250"/>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Pr="00824B9E" w:rsidRDefault="00B70E22" w:rsidP="00B70E22"/>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7"/>
        <w:gridCol w:w="2787"/>
        <w:gridCol w:w="2787"/>
      </w:tblGrid>
      <w:tr w:rsidR="00B70E22" w:rsidRPr="00880608"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Много игрушек</w:t>
            </w:r>
          </w:p>
        </w:tc>
        <w:tc>
          <w:tcPr>
            <w:tcW w:w="2787" w:type="dxa"/>
          </w:tcPr>
          <w:p w:rsidR="00B70E22" w:rsidRPr="00880608" w:rsidRDefault="00B70E22" w:rsidP="00B70E22">
            <w:pPr>
              <w:rPr>
                <w:rFonts w:ascii="Verdana" w:hAnsi="Verdana"/>
              </w:rPr>
            </w:pPr>
            <w:r w:rsidRPr="00880608">
              <w:rPr>
                <w:rFonts w:ascii="Verdana" w:hAnsi="Verdana"/>
              </w:rPr>
              <w:t>в нашем саду.</w:t>
            </w:r>
          </w:p>
        </w:tc>
        <w:tc>
          <w:tcPr>
            <w:tcW w:w="2787" w:type="dxa"/>
          </w:tcPr>
          <w:p w:rsidR="00B70E22" w:rsidRPr="00880608" w:rsidRDefault="00B70E22" w:rsidP="00B70E22">
            <w:pPr>
              <w:rPr>
                <w:rFonts w:ascii="Verdana" w:hAnsi="Verdana"/>
              </w:rPr>
            </w:pPr>
            <w:r w:rsidRPr="00880608">
              <w:rPr>
                <w:rFonts w:ascii="Verdana" w:hAnsi="Verdana"/>
              </w:rPr>
              <w:t>Наши игрушки стоят на виду.</w:t>
            </w:r>
          </w:p>
        </w:tc>
      </w:tr>
      <w:tr w:rsidR="00B70E22" w:rsidRPr="00880608"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Кот в сапогах,</w:t>
            </w:r>
          </w:p>
        </w:tc>
        <w:tc>
          <w:tcPr>
            <w:tcW w:w="2787" w:type="dxa"/>
          </w:tcPr>
          <w:p w:rsidR="00B70E22" w:rsidRPr="00880608" w:rsidRDefault="00B70E22" w:rsidP="00B70E22">
            <w:pPr>
              <w:rPr>
                <w:rFonts w:ascii="Verdana" w:hAnsi="Verdana"/>
              </w:rPr>
            </w:pPr>
            <w:r w:rsidRPr="00880608">
              <w:rPr>
                <w:rFonts w:ascii="Verdana" w:hAnsi="Verdana"/>
              </w:rPr>
              <w:t>длинноухие зайцы,</w:t>
            </w:r>
          </w:p>
        </w:tc>
        <w:tc>
          <w:tcPr>
            <w:tcW w:w="2787" w:type="dxa"/>
          </w:tcPr>
          <w:p w:rsidR="00B70E22" w:rsidRPr="00880608" w:rsidRDefault="00B70E22" w:rsidP="00B70E22">
            <w:pPr>
              <w:rPr>
                <w:rFonts w:ascii="Verdana" w:hAnsi="Verdana"/>
              </w:rPr>
            </w:pPr>
            <w:r w:rsidRPr="00880608">
              <w:rPr>
                <w:rFonts w:ascii="Verdana" w:hAnsi="Verdana"/>
              </w:rPr>
              <w:t>и барабаны,</w:t>
            </w:r>
          </w:p>
        </w:tc>
      </w:tr>
      <w:tr w:rsidR="00B70E22" w:rsidRPr="00880608" w:rsidTr="00B70E22">
        <w:trPr>
          <w:trHeight w:val="682"/>
          <w:jc w:val="center"/>
        </w:trPr>
        <w:tc>
          <w:tcPr>
            <w:tcW w:w="2787" w:type="dxa"/>
          </w:tcPr>
          <w:p w:rsidR="00B70E22" w:rsidRPr="00880608" w:rsidRDefault="00B70E22" w:rsidP="00B70E22">
            <w:pPr>
              <w:rPr>
                <w:rFonts w:ascii="Verdana" w:hAnsi="Verdana"/>
              </w:rPr>
            </w:pPr>
            <w:r w:rsidRPr="00880608">
              <w:rPr>
                <w:rFonts w:ascii="Verdana" w:hAnsi="Verdana"/>
              </w:rPr>
              <w:t>и балалайки.</w:t>
            </w:r>
          </w:p>
        </w:tc>
        <w:tc>
          <w:tcPr>
            <w:tcW w:w="2787" w:type="dxa"/>
          </w:tcPr>
          <w:p w:rsidR="00B70E22" w:rsidRPr="00880608" w:rsidRDefault="00B70E22" w:rsidP="00B70E22">
            <w:pPr>
              <w:rPr>
                <w:rFonts w:ascii="Verdana" w:hAnsi="Verdana"/>
              </w:rPr>
            </w:pPr>
            <w:r w:rsidRPr="00880608">
              <w:rPr>
                <w:rFonts w:ascii="Verdana" w:hAnsi="Verdana"/>
              </w:rPr>
              <w:t>Куклы нарядные в платьях сидят,</w:t>
            </w:r>
          </w:p>
        </w:tc>
        <w:tc>
          <w:tcPr>
            <w:tcW w:w="2787" w:type="dxa"/>
          </w:tcPr>
          <w:p w:rsidR="00B70E22" w:rsidRPr="00880608" w:rsidRDefault="00B70E22" w:rsidP="00B70E22">
            <w:pPr>
              <w:rPr>
                <w:rFonts w:ascii="Verdana" w:hAnsi="Verdana"/>
              </w:rPr>
            </w:pPr>
            <w:r w:rsidRPr="00880608">
              <w:rPr>
                <w:rFonts w:ascii="Verdana" w:hAnsi="Verdana"/>
              </w:rPr>
              <w:t xml:space="preserve">куклы на зайцев и мишек </w:t>
            </w:r>
          </w:p>
        </w:tc>
      </w:tr>
      <w:tr w:rsidR="00B70E22" w:rsidRPr="00880608"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глядят.</w:t>
            </w:r>
          </w:p>
        </w:tc>
        <w:tc>
          <w:tcPr>
            <w:tcW w:w="2787" w:type="dxa"/>
          </w:tcPr>
          <w:p w:rsidR="00B70E22" w:rsidRPr="00880608" w:rsidRDefault="00B70E22" w:rsidP="00B70E22">
            <w:pPr>
              <w:rPr>
                <w:rFonts w:ascii="Verdana" w:hAnsi="Verdana"/>
              </w:rPr>
            </w:pPr>
            <w:r w:rsidRPr="00880608">
              <w:rPr>
                <w:rFonts w:ascii="Verdana" w:hAnsi="Verdana"/>
              </w:rPr>
              <w:t xml:space="preserve">Мы </w:t>
            </w:r>
          </w:p>
        </w:tc>
        <w:tc>
          <w:tcPr>
            <w:tcW w:w="2787" w:type="dxa"/>
          </w:tcPr>
          <w:p w:rsidR="00B70E22" w:rsidRPr="00880608" w:rsidRDefault="00B70E22" w:rsidP="00B70E22">
            <w:pPr>
              <w:rPr>
                <w:rFonts w:ascii="Verdana" w:hAnsi="Verdana"/>
              </w:rPr>
            </w:pPr>
            <w:r w:rsidRPr="00880608">
              <w:rPr>
                <w:rFonts w:ascii="Verdana" w:hAnsi="Verdana"/>
              </w:rPr>
              <w:t>наши игрушки</w:t>
            </w:r>
          </w:p>
        </w:tc>
      </w:tr>
      <w:tr w:rsidR="00B70E22" w:rsidRPr="00880608"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не бьём,</w:t>
            </w:r>
          </w:p>
        </w:tc>
        <w:tc>
          <w:tcPr>
            <w:tcW w:w="2787" w:type="dxa"/>
          </w:tcPr>
          <w:p w:rsidR="00B70E22" w:rsidRPr="00880608" w:rsidRDefault="00B70E22" w:rsidP="00B70E22">
            <w:pPr>
              <w:rPr>
                <w:rFonts w:ascii="Verdana" w:hAnsi="Verdana"/>
              </w:rPr>
            </w:pPr>
            <w:r w:rsidRPr="00880608">
              <w:rPr>
                <w:rFonts w:ascii="Verdana" w:hAnsi="Verdana"/>
              </w:rPr>
              <w:t>не ломаем,</w:t>
            </w:r>
          </w:p>
        </w:tc>
        <w:tc>
          <w:tcPr>
            <w:tcW w:w="2787" w:type="dxa"/>
          </w:tcPr>
          <w:p w:rsidR="00B70E22" w:rsidRPr="00880608" w:rsidRDefault="00B70E22" w:rsidP="00B70E22">
            <w:pPr>
              <w:rPr>
                <w:rFonts w:ascii="Verdana" w:hAnsi="Verdana"/>
              </w:rPr>
            </w:pPr>
            <w:r w:rsidRPr="00880608">
              <w:rPr>
                <w:rFonts w:ascii="Verdana" w:hAnsi="Verdana"/>
              </w:rPr>
              <w:t>их у друзей не отнимаем.</w:t>
            </w:r>
          </w:p>
        </w:tc>
      </w:tr>
    </w:tbl>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Космос</w:t>
      </w:r>
      <w:r w:rsidRPr="004F2B32">
        <w:rPr>
          <w:rFonts w:ascii="Verdana" w:hAnsi="Verdana"/>
          <w:b/>
          <w:sz w:val="28"/>
          <w:szCs w:val="28"/>
        </w:rPr>
        <w:t>»</w:t>
      </w: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3876675" cy="4845844"/>
            <wp:effectExtent l="19050" t="0" r="9525" b="0"/>
            <wp:docPr id="28" name="Рисунок 19" descr="косм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смос"/>
                    <pic:cNvPicPr>
                      <a:picLocks noChangeAspect="1" noChangeArrowheads="1"/>
                    </pic:cNvPicPr>
                  </pic:nvPicPr>
                  <pic:blipFill>
                    <a:blip r:embed="rId47"/>
                    <a:srcRect/>
                    <a:stretch>
                      <a:fillRect/>
                    </a:stretch>
                  </pic:blipFill>
                  <pic:spPr bwMode="auto">
                    <a:xfrm>
                      <a:off x="0" y="0"/>
                      <a:ext cx="3876675" cy="4845844"/>
                    </a:xfrm>
                    <a:prstGeom prst="rect">
                      <a:avLst/>
                    </a:prstGeom>
                    <a:noFill/>
                    <a:ln w="9525">
                      <a:noFill/>
                      <a:miter lim="800000"/>
                      <a:headEnd/>
                      <a:tailEnd/>
                    </a:ln>
                  </pic:spPr>
                </pic:pic>
              </a:graphicData>
            </a:graphic>
          </wp:inline>
        </w:drawing>
      </w:r>
    </w:p>
    <w:p w:rsidR="00B70E22" w:rsidRDefault="00B70E22" w:rsidP="00B70E22"/>
    <w:p w:rsidR="00B70E22" w:rsidRPr="00824B9E" w:rsidRDefault="00B70E22" w:rsidP="00B70E22"/>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7"/>
        <w:gridCol w:w="2787"/>
        <w:gridCol w:w="2787"/>
      </w:tblGrid>
      <w:tr w:rsidR="00B70E22" w:rsidRPr="00C9445E"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В тёмном небе звёзды светят.</w:t>
            </w:r>
          </w:p>
        </w:tc>
        <w:tc>
          <w:tcPr>
            <w:tcW w:w="2787" w:type="dxa"/>
          </w:tcPr>
          <w:p w:rsidR="00B70E22" w:rsidRPr="00880608" w:rsidRDefault="00B70E22" w:rsidP="00B70E22">
            <w:pPr>
              <w:rPr>
                <w:rFonts w:ascii="Verdana" w:hAnsi="Verdana"/>
              </w:rPr>
            </w:pPr>
            <w:r w:rsidRPr="00880608">
              <w:rPr>
                <w:rFonts w:ascii="Verdana" w:hAnsi="Verdana"/>
              </w:rPr>
              <w:t xml:space="preserve">Космонавт  </w:t>
            </w:r>
          </w:p>
        </w:tc>
        <w:tc>
          <w:tcPr>
            <w:tcW w:w="2787" w:type="dxa"/>
          </w:tcPr>
          <w:p w:rsidR="00B70E22" w:rsidRPr="00880608" w:rsidRDefault="00B70E22" w:rsidP="00B70E22">
            <w:pPr>
              <w:rPr>
                <w:rFonts w:ascii="Verdana" w:hAnsi="Verdana"/>
              </w:rPr>
            </w:pPr>
            <w:r w:rsidRPr="00880608">
              <w:rPr>
                <w:rFonts w:ascii="Verdana" w:hAnsi="Verdana"/>
              </w:rPr>
              <w:t>летит в ракете.</w:t>
            </w:r>
          </w:p>
        </w:tc>
      </w:tr>
      <w:tr w:rsidR="00B70E22" w:rsidRPr="00C9445E" w:rsidTr="00B70E22">
        <w:trPr>
          <w:trHeight w:val="719"/>
          <w:jc w:val="center"/>
        </w:trPr>
        <w:tc>
          <w:tcPr>
            <w:tcW w:w="2787" w:type="dxa"/>
          </w:tcPr>
          <w:p w:rsidR="00B70E22" w:rsidRPr="00880608" w:rsidRDefault="00B70E22" w:rsidP="00B70E22">
            <w:pPr>
              <w:rPr>
                <w:rFonts w:ascii="Verdana" w:hAnsi="Verdana"/>
              </w:rPr>
            </w:pPr>
            <w:r w:rsidRPr="00880608">
              <w:rPr>
                <w:rFonts w:ascii="Verdana" w:hAnsi="Verdana"/>
              </w:rPr>
              <w:t>День летит</w:t>
            </w:r>
          </w:p>
        </w:tc>
        <w:tc>
          <w:tcPr>
            <w:tcW w:w="2787" w:type="dxa"/>
          </w:tcPr>
          <w:p w:rsidR="00B70E22" w:rsidRPr="00880608" w:rsidRDefault="00B70E22" w:rsidP="00B70E22">
            <w:pPr>
              <w:rPr>
                <w:rFonts w:ascii="Verdana" w:hAnsi="Verdana"/>
              </w:rPr>
            </w:pPr>
            <w:r w:rsidRPr="00880608">
              <w:rPr>
                <w:rFonts w:ascii="Verdana" w:hAnsi="Verdana"/>
              </w:rPr>
              <w:t>и ночь летит.</w:t>
            </w:r>
          </w:p>
        </w:tc>
        <w:tc>
          <w:tcPr>
            <w:tcW w:w="2787" w:type="dxa"/>
          </w:tcPr>
          <w:p w:rsidR="00B70E22" w:rsidRPr="00880608" w:rsidRDefault="00B70E22" w:rsidP="00B70E22">
            <w:pPr>
              <w:rPr>
                <w:rFonts w:ascii="Verdana" w:hAnsi="Verdana"/>
              </w:rPr>
            </w:pPr>
            <w:r w:rsidRPr="00880608">
              <w:rPr>
                <w:rFonts w:ascii="Verdana" w:hAnsi="Verdana"/>
              </w:rPr>
              <w:t>И на Землю вниз</w:t>
            </w:r>
          </w:p>
        </w:tc>
      </w:tr>
      <w:tr w:rsidR="00B70E22" w:rsidRPr="00C9445E" w:rsidTr="00B70E22">
        <w:trPr>
          <w:trHeight w:val="682"/>
          <w:jc w:val="center"/>
        </w:trPr>
        <w:tc>
          <w:tcPr>
            <w:tcW w:w="2787" w:type="dxa"/>
          </w:tcPr>
          <w:p w:rsidR="00B70E22" w:rsidRPr="00880608" w:rsidRDefault="00B70E22" w:rsidP="00B70E22">
            <w:pPr>
              <w:rPr>
                <w:rFonts w:ascii="Verdana" w:hAnsi="Verdana"/>
              </w:rPr>
            </w:pPr>
            <w:r w:rsidRPr="00880608">
              <w:rPr>
                <w:rFonts w:ascii="Verdana" w:hAnsi="Verdana"/>
              </w:rPr>
              <w:t>глядит.</w:t>
            </w:r>
          </w:p>
        </w:tc>
        <w:tc>
          <w:tcPr>
            <w:tcW w:w="2787" w:type="dxa"/>
          </w:tcPr>
          <w:p w:rsidR="00B70E22" w:rsidRPr="00880608" w:rsidRDefault="00B70E22" w:rsidP="00B70E22">
            <w:pPr>
              <w:rPr>
                <w:rFonts w:ascii="Verdana" w:hAnsi="Verdana"/>
              </w:rPr>
            </w:pPr>
            <w:r w:rsidRPr="00880608">
              <w:rPr>
                <w:rFonts w:ascii="Verdana" w:hAnsi="Verdana"/>
              </w:rPr>
              <w:t>Видит сверху он</w:t>
            </w:r>
          </w:p>
        </w:tc>
        <w:tc>
          <w:tcPr>
            <w:tcW w:w="2787" w:type="dxa"/>
          </w:tcPr>
          <w:p w:rsidR="00B70E22" w:rsidRPr="00880608" w:rsidRDefault="00B70E22" w:rsidP="00B70E22">
            <w:pPr>
              <w:rPr>
                <w:rFonts w:ascii="Verdana" w:hAnsi="Verdana"/>
              </w:rPr>
            </w:pPr>
            <w:r w:rsidRPr="00880608">
              <w:rPr>
                <w:rFonts w:ascii="Verdana" w:hAnsi="Verdana"/>
              </w:rPr>
              <w:t>поля,</w:t>
            </w:r>
          </w:p>
        </w:tc>
      </w:tr>
      <w:tr w:rsidR="00B70E22" w:rsidRPr="00C9445E" w:rsidTr="00B70E22">
        <w:trPr>
          <w:trHeight w:val="682"/>
          <w:jc w:val="center"/>
        </w:trPr>
        <w:tc>
          <w:tcPr>
            <w:tcW w:w="2787" w:type="dxa"/>
          </w:tcPr>
          <w:p w:rsidR="00B70E22" w:rsidRPr="00880608" w:rsidRDefault="00B70E22" w:rsidP="00B70E22">
            <w:pPr>
              <w:rPr>
                <w:rFonts w:ascii="Verdana" w:hAnsi="Verdana"/>
              </w:rPr>
            </w:pPr>
            <w:r w:rsidRPr="00880608">
              <w:rPr>
                <w:rFonts w:ascii="Verdana" w:hAnsi="Verdana"/>
              </w:rPr>
              <w:t>горы,</w:t>
            </w:r>
          </w:p>
        </w:tc>
        <w:tc>
          <w:tcPr>
            <w:tcW w:w="2787" w:type="dxa"/>
          </w:tcPr>
          <w:p w:rsidR="00B70E22" w:rsidRPr="00880608" w:rsidRDefault="00B70E22" w:rsidP="00B70E22">
            <w:pPr>
              <w:rPr>
                <w:rFonts w:ascii="Verdana" w:hAnsi="Verdana"/>
              </w:rPr>
            </w:pPr>
            <w:r w:rsidRPr="00880608">
              <w:rPr>
                <w:rFonts w:ascii="Verdana" w:hAnsi="Verdana"/>
              </w:rPr>
              <w:t xml:space="preserve">реки </w:t>
            </w:r>
          </w:p>
        </w:tc>
        <w:tc>
          <w:tcPr>
            <w:tcW w:w="2787" w:type="dxa"/>
          </w:tcPr>
          <w:p w:rsidR="00B70E22" w:rsidRPr="00880608" w:rsidRDefault="00B70E22" w:rsidP="00B70E22">
            <w:pPr>
              <w:rPr>
                <w:rFonts w:ascii="Verdana" w:hAnsi="Verdana"/>
              </w:rPr>
            </w:pPr>
            <w:r w:rsidRPr="00880608">
              <w:rPr>
                <w:rFonts w:ascii="Verdana" w:hAnsi="Verdana"/>
              </w:rPr>
              <w:t>и моря.</w:t>
            </w:r>
          </w:p>
        </w:tc>
      </w:tr>
      <w:tr w:rsidR="00B70E22" w:rsidRPr="00C9445E" w:rsidTr="00B70E22">
        <w:trPr>
          <w:trHeight w:val="682"/>
          <w:jc w:val="center"/>
        </w:trPr>
        <w:tc>
          <w:tcPr>
            <w:tcW w:w="2787" w:type="dxa"/>
          </w:tcPr>
          <w:p w:rsidR="00B70E22" w:rsidRPr="00880608" w:rsidRDefault="00B70E22" w:rsidP="00B70E22">
            <w:pPr>
              <w:rPr>
                <w:rFonts w:ascii="Verdana" w:hAnsi="Verdana"/>
              </w:rPr>
            </w:pPr>
            <w:r w:rsidRPr="00880608">
              <w:rPr>
                <w:rFonts w:ascii="Verdana" w:hAnsi="Verdana"/>
              </w:rPr>
              <w:t>Видит о весь шар земной,</w:t>
            </w:r>
          </w:p>
        </w:tc>
        <w:tc>
          <w:tcPr>
            <w:tcW w:w="2787" w:type="dxa"/>
          </w:tcPr>
          <w:p w:rsidR="00B70E22" w:rsidRPr="00880608" w:rsidRDefault="00B70E22" w:rsidP="00B70E22">
            <w:pPr>
              <w:rPr>
                <w:rFonts w:ascii="Verdana" w:hAnsi="Verdana"/>
              </w:rPr>
            </w:pPr>
            <w:r w:rsidRPr="00880608">
              <w:rPr>
                <w:rFonts w:ascii="Verdana" w:hAnsi="Verdana"/>
              </w:rPr>
              <w:t xml:space="preserve">шар земной - </w:t>
            </w:r>
          </w:p>
        </w:tc>
        <w:tc>
          <w:tcPr>
            <w:tcW w:w="2787" w:type="dxa"/>
          </w:tcPr>
          <w:p w:rsidR="00B70E22" w:rsidRPr="00880608" w:rsidRDefault="00B70E22" w:rsidP="00B70E22">
            <w:pPr>
              <w:rPr>
                <w:rFonts w:ascii="Verdana" w:hAnsi="Verdana"/>
              </w:rPr>
            </w:pPr>
            <w:r w:rsidRPr="00880608">
              <w:rPr>
                <w:rFonts w:ascii="Verdana" w:hAnsi="Verdana"/>
              </w:rPr>
              <w:t>наш дом родной.</w:t>
            </w:r>
          </w:p>
        </w:tc>
      </w:tr>
    </w:tbl>
    <w:p w:rsidR="00B70E22" w:rsidRDefault="00B70E22" w:rsidP="00B70E22">
      <w:pPr>
        <w:rPr>
          <w:rFonts w:ascii="Verdana" w:hAnsi="Verdana"/>
          <w:b/>
          <w:sz w:val="20"/>
          <w:szCs w:val="20"/>
        </w:rPr>
      </w:pPr>
    </w:p>
    <w:p w:rsidR="00B70E22" w:rsidRDefault="00B70E22" w:rsidP="00B70E22">
      <w:pPr>
        <w:jc w:val="center"/>
        <w:rPr>
          <w:rFonts w:ascii="Verdana" w:hAnsi="Verdana"/>
          <w:b/>
          <w:sz w:val="20"/>
          <w:szCs w:val="20"/>
          <w:lang w:val="en-US"/>
        </w:rPr>
      </w:pPr>
    </w:p>
    <w:p w:rsidR="00B70E22" w:rsidRDefault="00B70E22" w:rsidP="00B70E22">
      <w:pPr>
        <w:jc w:val="center"/>
        <w:rPr>
          <w:rFonts w:ascii="Verdana" w:hAnsi="Verdana"/>
          <w:b/>
          <w:sz w:val="20"/>
          <w:szCs w:val="20"/>
          <w:lang w:val="en-US"/>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Снегири</w:t>
      </w:r>
      <w:r w:rsidRPr="004F2B32">
        <w:rPr>
          <w:rFonts w:ascii="Verdana" w:hAnsi="Verdana"/>
          <w:b/>
          <w:sz w:val="28"/>
          <w:szCs w:val="28"/>
        </w:rPr>
        <w:t>»</w:t>
      </w:r>
    </w:p>
    <w:p w:rsidR="00B70E22" w:rsidRDefault="00B70E22" w:rsidP="00337FC8">
      <w:pPr>
        <w:ind w:left="-142" w:right="5866"/>
        <w:contextualSpacing/>
        <w:rPr>
          <w:rFonts w:eastAsia="Times New Roman"/>
          <w:sz w:val="28"/>
          <w:szCs w:val="28"/>
        </w:rPr>
      </w:pPr>
      <w:r>
        <w:rPr>
          <w:rFonts w:ascii="Verdana" w:hAnsi="Verdana"/>
          <w:i/>
          <w:noProof/>
          <w:sz w:val="16"/>
          <w:szCs w:val="16"/>
          <w:lang w:eastAsia="ru-RU"/>
        </w:rPr>
        <w:drawing>
          <wp:inline distT="0" distB="0" distL="0" distR="0">
            <wp:extent cx="4428598" cy="3333750"/>
            <wp:effectExtent l="19050" t="0" r="0" b="0"/>
            <wp:docPr id="29" name="Рисунок 22" descr="снеги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егири"/>
                    <pic:cNvPicPr>
                      <a:picLocks noChangeAspect="1" noChangeArrowheads="1"/>
                    </pic:cNvPicPr>
                  </pic:nvPicPr>
                  <pic:blipFill>
                    <a:blip r:embed="rId48"/>
                    <a:srcRect/>
                    <a:stretch>
                      <a:fillRect/>
                    </a:stretch>
                  </pic:blipFill>
                  <pic:spPr bwMode="auto">
                    <a:xfrm>
                      <a:off x="0" y="0"/>
                      <a:ext cx="4428598" cy="3333750"/>
                    </a:xfrm>
                    <a:prstGeom prst="rect">
                      <a:avLst/>
                    </a:prstGeom>
                    <a:noFill/>
                    <a:ln w="9525">
                      <a:noFill/>
                      <a:miter lim="800000"/>
                      <a:headEnd/>
                      <a:tailEnd/>
                    </a:ln>
                  </pic:spPr>
                </pic:pic>
              </a:graphicData>
            </a:graphic>
          </wp:inline>
        </w:drawing>
      </w:r>
    </w:p>
    <w:p w:rsidR="00B70E22" w:rsidRDefault="00B70E22" w:rsidP="00337FC8">
      <w:pPr>
        <w:ind w:left="-142" w:right="5866"/>
        <w:contextualSpacing/>
        <w:rPr>
          <w:rFonts w:eastAsia="Times New Roman"/>
          <w:sz w:val="28"/>
          <w:szCs w:val="28"/>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B70E22" w:rsidRPr="00880608" w:rsidTr="00B70E22">
        <w:trPr>
          <w:trHeight w:hRule="exact" w:val="913"/>
        </w:trPr>
        <w:tc>
          <w:tcPr>
            <w:tcW w:w="1666" w:type="pct"/>
          </w:tcPr>
          <w:p w:rsidR="00B70E22" w:rsidRPr="00880608" w:rsidRDefault="00B70E22" w:rsidP="00B70E22">
            <w:pPr>
              <w:spacing w:line="360" w:lineRule="auto"/>
              <w:rPr>
                <w:rFonts w:ascii="Verdana" w:hAnsi="Verdana"/>
              </w:rPr>
            </w:pPr>
            <w:r w:rsidRPr="00880608">
              <w:rPr>
                <w:rFonts w:ascii="Verdana" w:hAnsi="Verdana"/>
              </w:rPr>
              <w:t>Вот на ветках,</w:t>
            </w:r>
          </w:p>
        </w:tc>
        <w:tc>
          <w:tcPr>
            <w:tcW w:w="1667" w:type="pct"/>
          </w:tcPr>
          <w:p w:rsidR="00B70E22" w:rsidRPr="00880608" w:rsidRDefault="00B70E22" w:rsidP="00B70E22">
            <w:pPr>
              <w:spacing w:line="360" w:lineRule="auto"/>
              <w:rPr>
                <w:rFonts w:ascii="Verdana" w:hAnsi="Verdana"/>
              </w:rPr>
            </w:pPr>
            <w:r w:rsidRPr="00880608">
              <w:rPr>
                <w:rFonts w:ascii="Verdana" w:hAnsi="Verdana"/>
              </w:rPr>
              <w:t>посмотри,</w:t>
            </w:r>
          </w:p>
        </w:tc>
        <w:tc>
          <w:tcPr>
            <w:tcW w:w="1667" w:type="pct"/>
          </w:tcPr>
          <w:p w:rsidR="00B70E22" w:rsidRPr="00880608" w:rsidRDefault="00B70E22" w:rsidP="00B70E22">
            <w:pPr>
              <w:spacing w:line="360" w:lineRule="auto"/>
              <w:rPr>
                <w:rFonts w:ascii="Verdana" w:hAnsi="Verdana"/>
              </w:rPr>
            </w:pPr>
            <w:r w:rsidRPr="00880608">
              <w:rPr>
                <w:rFonts w:ascii="Verdana" w:hAnsi="Verdana"/>
              </w:rPr>
              <w:t>в красных майках</w:t>
            </w:r>
          </w:p>
        </w:tc>
      </w:tr>
      <w:tr w:rsidR="00B70E22" w:rsidRPr="00880608" w:rsidTr="00B70E22">
        <w:trPr>
          <w:trHeight w:hRule="exact" w:val="913"/>
        </w:trPr>
        <w:tc>
          <w:tcPr>
            <w:tcW w:w="1666" w:type="pct"/>
          </w:tcPr>
          <w:p w:rsidR="00B70E22" w:rsidRPr="00880608" w:rsidRDefault="00B70E22" w:rsidP="00B70E22">
            <w:pPr>
              <w:spacing w:line="360" w:lineRule="auto"/>
              <w:rPr>
                <w:rFonts w:ascii="Verdana" w:hAnsi="Verdana"/>
              </w:rPr>
            </w:pPr>
            <w:r w:rsidRPr="00880608">
              <w:rPr>
                <w:rFonts w:ascii="Verdana" w:hAnsi="Verdana"/>
              </w:rPr>
              <w:t>снегири.</w:t>
            </w:r>
          </w:p>
        </w:tc>
        <w:tc>
          <w:tcPr>
            <w:tcW w:w="1667" w:type="pct"/>
          </w:tcPr>
          <w:p w:rsidR="00B70E22" w:rsidRPr="00880608" w:rsidRDefault="00B70E22" w:rsidP="00B70E22">
            <w:pPr>
              <w:spacing w:line="360" w:lineRule="auto"/>
              <w:rPr>
                <w:rFonts w:ascii="Verdana" w:hAnsi="Verdana"/>
              </w:rPr>
            </w:pPr>
            <w:r w:rsidRPr="00880608">
              <w:rPr>
                <w:rFonts w:ascii="Verdana" w:hAnsi="Verdana"/>
              </w:rPr>
              <w:t>Распушили перышки,</w:t>
            </w:r>
          </w:p>
        </w:tc>
        <w:tc>
          <w:tcPr>
            <w:tcW w:w="1667" w:type="pct"/>
          </w:tcPr>
          <w:p w:rsidR="00B70E22" w:rsidRPr="00880608" w:rsidRDefault="00B70E22" w:rsidP="00B70E22">
            <w:pPr>
              <w:spacing w:line="360" w:lineRule="auto"/>
              <w:rPr>
                <w:rFonts w:ascii="Verdana" w:hAnsi="Verdana"/>
              </w:rPr>
            </w:pPr>
            <w:r w:rsidRPr="00880608">
              <w:rPr>
                <w:rFonts w:ascii="Verdana" w:hAnsi="Verdana"/>
              </w:rPr>
              <w:t>греются на солнышке.</w:t>
            </w:r>
          </w:p>
        </w:tc>
      </w:tr>
      <w:tr w:rsidR="00B70E22" w:rsidRPr="00880608" w:rsidTr="00B70E22">
        <w:trPr>
          <w:trHeight w:hRule="exact" w:val="913"/>
        </w:trPr>
        <w:tc>
          <w:tcPr>
            <w:tcW w:w="1666" w:type="pct"/>
          </w:tcPr>
          <w:p w:rsidR="00B70E22" w:rsidRPr="00880608" w:rsidRDefault="00B70E22" w:rsidP="00B70E22">
            <w:pPr>
              <w:spacing w:line="360" w:lineRule="auto"/>
              <w:rPr>
                <w:rFonts w:ascii="Verdana" w:hAnsi="Verdana"/>
              </w:rPr>
            </w:pPr>
            <w:r w:rsidRPr="00880608">
              <w:rPr>
                <w:rFonts w:ascii="Verdana" w:hAnsi="Verdana"/>
              </w:rPr>
              <w:t>Головой вертят,</w:t>
            </w:r>
          </w:p>
        </w:tc>
        <w:tc>
          <w:tcPr>
            <w:tcW w:w="1667" w:type="pct"/>
          </w:tcPr>
          <w:p w:rsidR="00B70E22" w:rsidRPr="00880608" w:rsidRDefault="00B70E22" w:rsidP="00B70E22">
            <w:pPr>
              <w:spacing w:line="360" w:lineRule="auto"/>
              <w:rPr>
                <w:rFonts w:ascii="Verdana" w:hAnsi="Verdana"/>
              </w:rPr>
            </w:pPr>
            <w:r w:rsidRPr="00880608">
              <w:rPr>
                <w:rFonts w:ascii="Verdana" w:hAnsi="Verdana"/>
              </w:rPr>
              <w:t>улететь хотят.</w:t>
            </w:r>
          </w:p>
        </w:tc>
        <w:tc>
          <w:tcPr>
            <w:tcW w:w="1667" w:type="pct"/>
          </w:tcPr>
          <w:p w:rsidR="00B70E22" w:rsidRPr="00880608" w:rsidRDefault="00B70E22" w:rsidP="00B70E22">
            <w:pPr>
              <w:spacing w:line="360" w:lineRule="auto"/>
              <w:rPr>
                <w:rFonts w:ascii="Verdana" w:hAnsi="Verdana"/>
              </w:rPr>
            </w:pPr>
          </w:p>
        </w:tc>
      </w:tr>
    </w:tbl>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B70E22">
      <w:pPr>
        <w:spacing w:line="360" w:lineRule="auto"/>
        <w:rPr>
          <w:rFonts w:ascii="Verdana" w:hAnsi="Verdana"/>
          <w:sz w:val="16"/>
          <w:szCs w:val="16"/>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Pr="00B70E2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Загадка (репка</w:t>
      </w:r>
      <w:r>
        <w:rPr>
          <w:rFonts w:ascii="Verdana" w:hAnsi="Verdana"/>
          <w:b/>
          <w:sz w:val="28"/>
          <w:szCs w:val="28"/>
        </w:rPr>
        <w:softHyphen/>
        <w:t>)</w:t>
      </w:r>
      <w:r w:rsidRPr="004F2B32">
        <w:rPr>
          <w:rFonts w:ascii="Verdana" w:hAnsi="Verdana"/>
          <w:b/>
          <w:sz w:val="28"/>
          <w:szCs w:val="28"/>
        </w:rPr>
        <w:t>»</w:t>
      </w:r>
    </w:p>
    <w:p w:rsidR="00B70E22" w:rsidRPr="00B70E22" w:rsidRDefault="00B70E22" w:rsidP="00B70E22">
      <w:pPr>
        <w:jc w:val="center"/>
      </w:pPr>
      <w:r>
        <w:rPr>
          <w:rFonts w:ascii="Verdana" w:hAnsi="Verdana"/>
          <w:i/>
          <w:noProof/>
          <w:sz w:val="16"/>
          <w:szCs w:val="16"/>
          <w:lang w:eastAsia="ru-RU"/>
        </w:rPr>
        <w:drawing>
          <wp:inline distT="0" distB="0" distL="0" distR="0">
            <wp:extent cx="5133975" cy="2562225"/>
            <wp:effectExtent l="19050" t="0" r="9525" b="0"/>
            <wp:docPr id="31" name="Рисунок 25" descr="репка(загад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репка(загадка)"/>
                    <pic:cNvPicPr>
                      <a:picLocks noChangeArrowheads="1"/>
                    </pic:cNvPicPr>
                  </pic:nvPicPr>
                  <pic:blipFill>
                    <a:blip r:embed="rId49"/>
                    <a:srcRect/>
                    <a:stretch>
                      <a:fillRect/>
                    </a:stretch>
                  </pic:blipFill>
                  <pic:spPr bwMode="auto">
                    <a:xfrm>
                      <a:off x="0" y="0"/>
                      <a:ext cx="5133975" cy="2562225"/>
                    </a:xfrm>
                    <a:prstGeom prst="rect">
                      <a:avLst/>
                    </a:prstGeom>
                    <a:noFill/>
                    <a:ln w="9525">
                      <a:noFill/>
                      <a:miter lim="800000"/>
                      <a:headEnd/>
                      <a:tailEnd/>
                    </a:ln>
                  </pic:spPr>
                </pic:pic>
              </a:graphicData>
            </a:graphic>
          </wp:inline>
        </w:drawing>
      </w:r>
    </w:p>
    <w:p w:rsidR="00B70E22" w:rsidRPr="00B70E22" w:rsidRDefault="00B70E22" w:rsidP="00B70E22">
      <w:pPr>
        <w:jc w:val="center"/>
        <w:rPr>
          <w:rFonts w:ascii="Verdana" w:hAnsi="Verdana"/>
          <w:b/>
          <w: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B70E22" w:rsidRPr="00880608" w:rsidTr="00B70E22">
        <w:trPr>
          <w:trHeight w:hRule="exact" w:val="913"/>
        </w:trPr>
        <w:tc>
          <w:tcPr>
            <w:tcW w:w="1666" w:type="pct"/>
          </w:tcPr>
          <w:p w:rsidR="00B70E22" w:rsidRPr="00880608" w:rsidRDefault="00B70E22" w:rsidP="00B70E22">
            <w:pPr>
              <w:spacing w:line="360" w:lineRule="auto"/>
              <w:rPr>
                <w:rFonts w:ascii="Verdana" w:hAnsi="Verdana"/>
              </w:rPr>
            </w:pPr>
            <w:r w:rsidRPr="00880608">
              <w:rPr>
                <w:rFonts w:ascii="Verdana" w:hAnsi="Verdana"/>
              </w:rPr>
              <w:t>Круглая,</w:t>
            </w:r>
          </w:p>
        </w:tc>
        <w:tc>
          <w:tcPr>
            <w:tcW w:w="1667" w:type="pct"/>
          </w:tcPr>
          <w:p w:rsidR="00B70E22" w:rsidRPr="00880608" w:rsidRDefault="00B70E22" w:rsidP="00B70E22">
            <w:pPr>
              <w:spacing w:line="360" w:lineRule="auto"/>
              <w:rPr>
                <w:rFonts w:ascii="Verdana" w:hAnsi="Verdana"/>
              </w:rPr>
            </w:pPr>
            <w:r w:rsidRPr="00880608">
              <w:rPr>
                <w:rFonts w:ascii="Verdana" w:hAnsi="Verdana"/>
              </w:rPr>
              <w:t>а не мяч.</w:t>
            </w:r>
          </w:p>
        </w:tc>
        <w:tc>
          <w:tcPr>
            <w:tcW w:w="1667" w:type="pct"/>
          </w:tcPr>
          <w:p w:rsidR="00B70E22" w:rsidRPr="00880608" w:rsidRDefault="00B70E22" w:rsidP="00B70E22">
            <w:pPr>
              <w:spacing w:line="360" w:lineRule="auto"/>
              <w:rPr>
                <w:rFonts w:ascii="Verdana" w:hAnsi="Verdana"/>
              </w:rPr>
            </w:pPr>
            <w:r w:rsidRPr="00880608">
              <w:rPr>
                <w:rFonts w:ascii="Verdana" w:hAnsi="Verdana"/>
              </w:rPr>
              <w:t>Желтая,</w:t>
            </w:r>
          </w:p>
        </w:tc>
      </w:tr>
      <w:tr w:rsidR="00B70E22" w:rsidRPr="00880608" w:rsidTr="00B70E22">
        <w:trPr>
          <w:trHeight w:hRule="exact" w:val="913"/>
        </w:trPr>
        <w:tc>
          <w:tcPr>
            <w:tcW w:w="1666" w:type="pct"/>
          </w:tcPr>
          <w:p w:rsidR="00B70E22" w:rsidRPr="00880608" w:rsidRDefault="00B70E22" w:rsidP="00B70E22">
            <w:pPr>
              <w:spacing w:line="360" w:lineRule="auto"/>
              <w:rPr>
                <w:rFonts w:ascii="Verdana" w:hAnsi="Verdana"/>
              </w:rPr>
            </w:pPr>
            <w:r w:rsidRPr="00880608">
              <w:rPr>
                <w:rFonts w:ascii="Verdana" w:hAnsi="Verdana"/>
              </w:rPr>
              <w:t>а не солнце.</w:t>
            </w:r>
          </w:p>
        </w:tc>
        <w:tc>
          <w:tcPr>
            <w:tcW w:w="1667" w:type="pct"/>
          </w:tcPr>
          <w:p w:rsidR="00B70E22" w:rsidRPr="00880608" w:rsidRDefault="00B70E22" w:rsidP="00B70E22">
            <w:pPr>
              <w:spacing w:line="360" w:lineRule="auto"/>
              <w:rPr>
                <w:rFonts w:ascii="Verdana" w:hAnsi="Verdana"/>
              </w:rPr>
            </w:pPr>
            <w:r w:rsidRPr="00880608">
              <w:rPr>
                <w:rFonts w:ascii="Verdana" w:hAnsi="Verdana"/>
              </w:rPr>
              <w:t xml:space="preserve">С хвостом, </w:t>
            </w:r>
          </w:p>
        </w:tc>
        <w:tc>
          <w:tcPr>
            <w:tcW w:w="1667" w:type="pct"/>
          </w:tcPr>
          <w:p w:rsidR="00B70E22" w:rsidRPr="00880608" w:rsidRDefault="00B70E22" w:rsidP="00B70E22">
            <w:pPr>
              <w:spacing w:line="360" w:lineRule="auto"/>
              <w:rPr>
                <w:rFonts w:ascii="Verdana" w:hAnsi="Verdana"/>
              </w:rPr>
            </w:pPr>
            <w:r w:rsidRPr="00880608">
              <w:rPr>
                <w:rFonts w:ascii="Verdana" w:hAnsi="Verdana"/>
              </w:rPr>
              <w:t>а не мышь.</w:t>
            </w:r>
          </w:p>
        </w:tc>
      </w:tr>
    </w:tbl>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rPr>
          <w:rFonts w:ascii="Verdana" w:hAnsi="Verdana"/>
          <w:b/>
          <w:sz w:val="20"/>
          <w:szCs w:val="20"/>
        </w:rPr>
      </w:pPr>
    </w:p>
    <w:p w:rsidR="00B70E22" w:rsidRDefault="00B70E22" w:rsidP="00B70E22">
      <w:pPr>
        <w:spacing w:line="360" w:lineRule="auto"/>
        <w:rPr>
          <w:rFonts w:ascii="Verdana" w:hAnsi="Verdana"/>
          <w:b/>
          <w:sz w:val="28"/>
          <w:szCs w:val="28"/>
        </w:rPr>
      </w:pPr>
    </w:p>
    <w:p w:rsidR="00AF592B" w:rsidRPr="00C9445E" w:rsidRDefault="00AF592B" w:rsidP="00B70E22">
      <w:pPr>
        <w:spacing w:line="360" w:lineRule="auto"/>
        <w:rPr>
          <w:rFonts w:ascii="Verdana" w:hAnsi="Verdana"/>
          <w:sz w:val="16"/>
          <w:szCs w:val="16"/>
        </w:rPr>
      </w:pPr>
    </w:p>
    <w:p w:rsidR="00B70E22" w:rsidRDefault="00B70E22" w:rsidP="00B70E22">
      <w:pPr>
        <w:jc w:val="cente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AF592B" w:rsidRDefault="00AF592B" w:rsidP="00B70E22">
      <w:pPr>
        <w:rPr>
          <w:rFonts w:ascii="Verdana" w:hAnsi="Verdana"/>
          <w:b/>
          <w:sz w:val="20"/>
          <w:szCs w:val="20"/>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Загадка (лук</w:t>
      </w:r>
      <w:r>
        <w:rPr>
          <w:rFonts w:ascii="Verdana" w:hAnsi="Verdana"/>
          <w:b/>
          <w:sz w:val="28"/>
          <w:szCs w:val="28"/>
        </w:rPr>
        <w:softHyphen/>
        <w:t>)</w:t>
      </w:r>
      <w:r w:rsidRPr="004F2B32">
        <w:rPr>
          <w:rFonts w:ascii="Verdana" w:hAnsi="Verdana"/>
          <w:b/>
          <w:sz w:val="28"/>
          <w:szCs w:val="28"/>
        </w:rPr>
        <w:t>»</w:t>
      </w:r>
    </w:p>
    <w:p w:rsidR="00B70E22" w:rsidRPr="00B70E22" w:rsidRDefault="00B70E22" w:rsidP="00B70E22">
      <w:pPr>
        <w:jc w:val="center"/>
        <w:rPr>
          <w:rFonts w:ascii="Times New Roman" w:hAnsi="Times New Roman" w:cs="Times New Roman"/>
          <w:b/>
          <w:sz w:val="28"/>
          <w:szCs w:val="28"/>
        </w:rPr>
      </w:pPr>
    </w:p>
    <w:p w:rsidR="00B70E22" w:rsidRDefault="00B70E22" w:rsidP="00B70E22">
      <w:pPr>
        <w:rPr>
          <w:rFonts w:ascii="Verdana" w:hAnsi="Verdana"/>
          <w:b/>
          <w:sz w:val="20"/>
          <w:szCs w:val="20"/>
        </w:rPr>
      </w:pPr>
      <w:r>
        <w:rPr>
          <w:rFonts w:ascii="Verdana" w:hAnsi="Verdana"/>
          <w:b/>
          <w:noProof/>
          <w:sz w:val="20"/>
          <w:szCs w:val="20"/>
          <w:lang w:eastAsia="ru-RU"/>
        </w:rPr>
        <w:drawing>
          <wp:anchor distT="0" distB="0" distL="114300" distR="114300" simplePos="0" relativeHeight="251689984" behindDoc="1" locked="0" layoutInCell="0" allowOverlap="1">
            <wp:simplePos x="0" y="0"/>
            <wp:positionH relativeFrom="page">
              <wp:posOffset>809625</wp:posOffset>
            </wp:positionH>
            <wp:positionV relativeFrom="page">
              <wp:posOffset>1190625</wp:posOffset>
            </wp:positionV>
            <wp:extent cx="6305550" cy="4448175"/>
            <wp:effectExtent l="19050" t="0" r="0" b="0"/>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clrChange>
                        <a:clrFrom>
                          <a:srgbClr val="FFFFFF"/>
                        </a:clrFrom>
                        <a:clrTo>
                          <a:srgbClr val="FFFFFF">
                            <a:alpha val="0"/>
                          </a:srgbClr>
                        </a:clrTo>
                      </a:clrChange>
                      <a:extLst/>
                    </a:blip>
                    <a:srcRect/>
                    <a:stretch>
                      <a:fillRect/>
                    </a:stretch>
                  </pic:blipFill>
                  <pic:spPr bwMode="auto">
                    <a:xfrm>
                      <a:off x="0" y="0"/>
                      <a:ext cx="6305550" cy="4448175"/>
                    </a:xfrm>
                    <a:prstGeom prst="rect">
                      <a:avLst/>
                    </a:prstGeom>
                    <a:noFill/>
                  </pic:spPr>
                </pic:pic>
              </a:graphicData>
            </a:graphic>
          </wp:anchor>
        </w:drawing>
      </w:r>
    </w:p>
    <w:p w:rsidR="00B70E22" w:rsidRDefault="00B70E22" w:rsidP="00B70E22">
      <w:pPr>
        <w:rPr>
          <w:rFonts w:ascii="Verdana" w:hAnsi="Verdana"/>
          <w:b/>
          <w:sz w:val="20"/>
          <w:szCs w:val="20"/>
        </w:rPr>
      </w:pPr>
    </w:p>
    <w:p w:rsidR="00B70E22" w:rsidRDefault="00B70E22" w:rsidP="00B70E22">
      <w:pPr>
        <w:rPr>
          <w:rFonts w:ascii="Verdana" w:hAnsi="Verdana"/>
          <w:b/>
          <w:sz w:val="20"/>
          <w:szCs w:val="20"/>
        </w:rPr>
      </w:pPr>
    </w:p>
    <w:p w:rsidR="00B70E22" w:rsidRDefault="00B70E22" w:rsidP="00B70E22">
      <w:pPr>
        <w:rPr>
          <w:rFonts w:ascii="Verdana" w:hAnsi="Verdana"/>
          <w:b/>
          <w:sz w:val="20"/>
          <w:szCs w:val="20"/>
        </w:rPr>
      </w:pPr>
    </w:p>
    <w:p w:rsidR="00B70E22" w:rsidRPr="00F91DA6" w:rsidRDefault="00B70E22" w:rsidP="00B70E22">
      <w:pPr>
        <w:rPr>
          <w:szCs w:val="16"/>
        </w:rPr>
      </w:pPr>
    </w:p>
    <w:p w:rsidR="00B70E22" w:rsidRPr="00F91DA6" w:rsidRDefault="00B70E22" w:rsidP="00B70E22">
      <w:pPr>
        <w:rPr>
          <w:szCs w:val="16"/>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B70E22">
      <w:pPr>
        <w:jc w:val="center"/>
        <w:rPr>
          <w:rFonts w:ascii="Verdana" w:hAnsi="Verdana"/>
          <w:b/>
          <w:sz w:val="20"/>
          <w:szCs w:val="20"/>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Default="00B70E22" w:rsidP="00337FC8">
      <w:pPr>
        <w:ind w:left="-142" w:right="5866"/>
        <w:contextualSpacing/>
        <w:rPr>
          <w:rFonts w:eastAsia="Times New Roman"/>
          <w:sz w:val="28"/>
          <w:szCs w:val="28"/>
        </w:rPr>
      </w:pPr>
    </w:p>
    <w:p w:rsidR="00B70E22" w:rsidRPr="00B70E22" w:rsidRDefault="00B70E22" w:rsidP="00B70E22">
      <w:pPr>
        <w:ind w:left="260"/>
        <w:contextualSpacing/>
        <w:rPr>
          <w:rFonts w:ascii="Times New Roman" w:hAnsi="Times New Roman" w:cs="Times New Roman"/>
          <w:sz w:val="20"/>
          <w:szCs w:val="20"/>
        </w:rPr>
      </w:pPr>
      <w:proofErr w:type="gramStart"/>
      <w:r w:rsidRPr="00B70E22">
        <w:rPr>
          <w:rFonts w:ascii="Times New Roman" w:eastAsia="Times New Roman" w:hAnsi="Times New Roman" w:cs="Times New Roman"/>
          <w:sz w:val="28"/>
          <w:szCs w:val="28"/>
        </w:rPr>
        <w:t>Сидит дед во 100 шуб одет</w:t>
      </w:r>
      <w:proofErr w:type="gramEnd"/>
    </w:p>
    <w:p w:rsidR="00B70E22" w:rsidRPr="00B70E22" w:rsidRDefault="00B70E22" w:rsidP="00B70E22">
      <w:pPr>
        <w:spacing w:line="11" w:lineRule="exact"/>
        <w:contextualSpacing/>
        <w:rPr>
          <w:rFonts w:ascii="Times New Roman" w:hAnsi="Times New Roman" w:cs="Times New Roman"/>
          <w:sz w:val="20"/>
          <w:szCs w:val="20"/>
        </w:rPr>
      </w:pPr>
    </w:p>
    <w:p w:rsidR="00B70E22" w:rsidRDefault="00B70E22" w:rsidP="00B70E22">
      <w:pPr>
        <w:ind w:left="260"/>
        <w:contextualSpacing/>
        <w:rPr>
          <w:rFonts w:ascii="Times New Roman" w:eastAsia="Times New Roman" w:hAnsi="Times New Roman" w:cs="Times New Roman"/>
          <w:sz w:val="27"/>
          <w:szCs w:val="27"/>
        </w:rPr>
      </w:pPr>
      <w:r w:rsidRPr="00B70E22">
        <w:rPr>
          <w:rFonts w:ascii="Times New Roman" w:eastAsia="Times New Roman" w:hAnsi="Times New Roman" w:cs="Times New Roman"/>
          <w:sz w:val="27"/>
          <w:szCs w:val="27"/>
        </w:rPr>
        <w:t>Кто его раздевает</w:t>
      </w:r>
      <w:r>
        <w:rPr>
          <w:rFonts w:ascii="Times New Roman" w:eastAsia="Times New Roman" w:hAnsi="Times New Roman" w:cs="Times New Roman"/>
          <w:sz w:val="27"/>
          <w:szCs w:val="27"/>
        </w:rPr>
        <w:t>, тот слезы проливает. Кто это?</w:t>
      </w:r>
    </w:p>
    <w:p w:rsidR="00B70E22" w:rsidRDefault="00B70E22" w:rsidP="00B70E22">
      <w:pPr>
        <w:ind w:left="260"/>
        <w:contextualSpacing/>
        <w:rPr>
          <w:rFonts w:ascii="Times New Roman" w:eastAsia="Times New Roman" w:hAnsi="Times New Roman" w:cs="Times New Roman"/>
          <w:sz w:val="27"/>
          <w:szCs w:val="27"/>
        </w:rPr>
      </w:pPr>
    </w:p>
    <w:p w:rsidR="00B70E22" w:rsidRDefault="00B70E22" w:rsidP="00B70E22">
      <w:pPr>
        <w:ind w:left="260"/>
        <w:contextualSpacing/>
        <w:rPr>
          <w:rFonts w:ascii="Times New Roman" w:eastAsia="Times New Roman" w:hAnsi="Times New Roman" w:cs="Times New Roman"/>
          <w:sz w:val="27"/>
          <w:szCs w:val="27"/>
        </w:rPr>
      </w:pPr>
    </w:p>
    <w:p w:rsidR="00B70E22" w:rsidRDefault="00B70E22" w:rsidP="00B70E22">
      <w:pPr>
        <w:ind w:left="260"/>
        <w:contextualSpacing/>
        <w:rPr>
          <w:rFonts w:ascii="Times New Roman" w:eastAsia="Times New Roman" w:hAnsi="Times New Roman" w:cs="Times New Roman"/>
          <w:sz w:val="27"/>
          <w:szCs w:val="27"/>
        </w:rPr>
      </w:pPr>
    </w:p>
    <w:p w:rsidR="00B70E22" w:rsidRDefault="00B70E22" w:rsidP="00B70E22">
      <w:pPr>
        <w:ind w:left="260"/>
        <w:contextualSpacing/>
        <w:rPr>
          <w:rFonts w:ascii="Times New Roman" w:eastAsia="Times New Roman" w:hAnsi="Times New Roman" w:cs="Times New Roman"/>
          <w:sz w:val="27"/>
          <w:szCs w:val="27"/>
        </w:rPr>
      </w:pPr>
    </w:p>
    <w:p w:rsidR="00B70E22" w:rsidRDefault="00B70E22" w:rsidP="00B70E22">
      <w:pPr>
        <w:ind w:left="260"/>
        <w:contextualSpacing/>
        <w:rPr>
          <w:rFonts w:ascii="Times New Roman" w:eastAsia="Times New Roman" w:hAnsi="Times New Roman" w:cs="Times New Roman"/>
          <w:sz w:val="27"/>
          <w:szCs w:val="27"/>
        </w:rPr>
      </w:pPr>
    </w:p>
    <w:p w:rsidR="00B70E22" w:rsidRDefault="00B70E22" w:rsidP="00B70E22">
      <w:pPr>
        <w:ind w:left="260"/>
        <w:contextualSpacing/>
        <w:rPr>
          <w:rFonts w:ascii="Times New Roman" w:eastAsia="Times New Roman" w:hAnsi="Times New Roman" w:cs="Times New Roman"/>
          <w:sz w:val="27"/>
          <w:szCs w:val="27"/>
        </w:rPr>
      </w:pPr>
    </w:p>
    <w:p w:rsidR="00B70E22" w:rsidRPr="00B70E22" w:rsidRDefault="00B70E22" w:rsidP="00B70E22">
      <w:pPr>
        <w:ind w:left="260"/>
        <w:contextualSpacing/>
        <w:rPr>
          <w:rFonts w:ascii="Times New Roman" w:hAnsi="Times New Roman" w:cs="Times New Roman"/>
          <w:sz w:val="20"/>
          <w:szCs w:val="20"/>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Pr="004F2B32" w:rsidRDefault="00B70E22" w:rsidP="00B70E22">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Загадка (морковь</w:t>
      </w:r>
      <w:r>
        <w:rPr>
          <w:rFonts w:ascii="Verdana" w:hAnsi="Verdana"/>
          <w:b/>
          <w:sz w:val="28"/>
          <w:szCs w:val="28"/>
        </w:rPr>
        <w:softHyphen/>
        <w:t>)</w:t>
      </w:r>
      <w:r w:rsidRPr="004F2B32">
        <w:rPr>
          <w:rFonts w:ascii="Verdana" w:hAnsi="Verdana"/>
          <w:b/>
          <w:sz w:val="28"/>
          <w:szCs w:val="28"/>
        </w:rPr>
        <w:t>»</w:t>
      </w:r>
    </w:p>
    <w:p w:rsidR="00B70E22" w:rsidRDefault="00AF592B" w:rsidP="00B70E22">
      <w:pPr>
        <w:ind w:left="-142" w:right="5866"/>
        <w:contextual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2032" behindDoc="1" locked="0" layoutInCell="0" allowOverlap="1">
            <wp:simplePos x="0" y="0"/>
            <wp:positionH relativeFrom="page">
              <wp:posOffset>390525</wp:posOffset>
            </wp:positionH>
            <wp:positionV relativeFrom="page">
              <wp:posOffset>1095375</wp:posOffset>
            </wp:positionV>
            <wp:extent cx="6486525" cy="4448175"/>
            <wp:effectExtent l="19050" t="0" r="9525" b="0"/>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clrChange>
                        <a:clrFrom>
                          <a:srgbClr val="FFFFFF"/>
                        </a:clrFrom>
                        <a:clrTo>
                          <a:srgbClr val="FFFFFF">
                            <a:alpha val="0"/>
                          </a:srgbClr>
                        </a:clrTo>
                      </a:clrChange>
                      <a:extLst/>
                    </a:blip>
                    <a:srcRect/>
                    <a:stretch>
                      <a:fillRect/>
                    </a:stretch>
                  </pic:blipFill>
                  <pic:spPr bwMode="auto">
                    <a:xfrm>
                      <a:off x="0" y="0"/>
                      <a:ext cx="6486525" cy="4448175"/>
                    </a:xfrm>
                    <a:prstGeom prst="rect">
                      <a:avLst/>
                    </a:prstGeom>
                    <a:noFill/>
                  </pic:spPr>
                </pic:pic>
              </a:graphicData>
            </a:graphic>
          </wp:anchor>
        </w:drawing>
      </w: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Pr="00B70E22" w:rsidRDefault="00B70E22" w:rsidP="00B70E22">
      <w:pPr>
        <w:ind w:left="260"/>
        <w:contextualSpacing/>
        <w:rPr>
          <w:rFonts w:ascii="Times New Roman" w:hAnsi="Times New Roman" w:cs="Times New Roman"/>
          <w:sz w:val="28"/>
          <w:szCs w:val="28"/>
        </w:rPr>
      </w:pPr>
      <w:r w:rsidRPr="00B70E22">
        <w:rPr>
          <w:rFonts w:ascii="Times New Roman" w:eastAsia="Times New Roman" w:hAnsi="Times New Roman" w:cs="Times New Roman"/>
          <w:sz w:val="28"/>
          <w:szCs w:val="28"/>
        </w:rPr>
        <w:t>Сидит девица в темнице,</w:t>
      </w:r>
    </w:p>
    <w:p w:rsidR="00B70E22" w:rsidRPr="00B70E22" w:rsidRDefault="00B70E22" w:rsidP="00B70E22">
      <w:pPr>
        <w:spacing w:line="11" w:lineRule="exact"/>
        <w:contextualSpacing/>
        <w:rPr>
          <w:rFonts w:ascii="Times New Roman" w:hAnsi="Times New Roman" w:cs="Times New Roman"/>
          <w:sz w:val="28"/>
          <w:szCs w:val="28"/>
        </w:rPr>
      </w:pPr>
    </w:p>
    <w:p w:rsidR="00B70E22" w:rsidRPr="00B70E22" w:rsidRDefault="00B70E22" w:rsidP="00B70E22">
      <w:pPr>
        <w:ind w:left="260"/>
        <w:contextualSpacing/>
        <w:rPr>
          <w:rFonts w:ascii="Times New Roman" w:hAnsi="Times New Roman" w:cs="Times New Roman"/>
          <w:sz w:val="28"/>
          <w:szCs w:val="28"/>
        </w:rPr>
      </w:pPr>
      <w:r w:rsidRPr="00B70E22">
        <w:rPr>
          <w:rFonts w:ascii="Times New Roman" w:eastAsia="Times New Roman" w:hAnsi="Times New Roman" w:cs="Times New Roman"/>
          <w:sz w:val="28"/>
          <w:szCs w:val="28"/>
        </w:rPr>
        <w:t xml:space="preserve">А коса – на улице. Кто это? </w:t>
      </w:r>
    </w:p>
    <w:p w:rsidR="00B70E22" w:rsidRDefault="00B70E22"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B70E22" w:rsidRDefault="00B70E22"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Pr="004F2B32" w:rsidRDefault="00AF592B" w:rsidP="00AF592B">
      <w:pPr>
        <w:jc w:val="center"/>
        <w:rPr>
          <w:rFonts w:ascii="Verdana" w:hAnsi="Verdana"/>
          <w:b/>
          <w:sz w:val="28"/>
          <w:szCs w:val="28"/>
        </w:rPr>
      </w:pPr>
      <w:r w:rsidRPr="004F2B32">
        <w:rPr>
          <w:rFonts w:ascii="Verdana" w:hAnsi="Verdana"/>
          <w:b/>
          <w:sz w:val="28"/>
          <w:szCs w:val="28"/>
        </w:rPr>
        <w:lastRenderedPageBreak/>
        <w:t>«</w:t>
      </w:r>
      <w:r>
        <w:rPr>
          <w:rFonts w:ascii="Verdana" w:hAnsi="Verdana"/>
          <w:b/>
          <w:sz w:val="28"/>
          <w:szCs w:val="28"/>
        </w:rPr>
        <w:t>Загадка (огурец</w:t>
      </w:r>
      <w:r>
        <w:rPr>
          <w:rFonts w:ascii="Verdana" w:hAnsi="Verdana"/>
          <w:b/>
          <w:sz w:val="28"/>
          <w:szCs w:val="28"/>
        </w:rPr>
        <w:softHyphen/>
        <w:t>)</w:t>
      </w:r>
      <w:r w:rsidRPr="004F2B32">
        <w:rPr>
          <w:rFonts w:ascii="Verdana" w:hAnsi="Verdana"/>
          <w:b/>
          <w:sz w:val="28"/>
          <w:szCs w:val="28"/>
        </w:rPr>
        <w:t>»</w:t>
      </w:r>
    </w:p>
    <w:p w:rsidR="00B70E22" w:rsidRDefault="00AF592B" w:rsidP="00B70E22">
      <w:pPr>
        <w:ind w:left="-142" w:right="5866"/>
        <w:contextual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0" allowOverlap="1">
            <wp:simplePos x="0" y="0"/>
            <wp:positionH relativeFrom="page">
              <wp:posOffset>695325</wp:posOffset>
            </wp:positionH>
            <wp:positionV relativeFrom="page">
              <wp:posOffset>1190625</wp:posOffset>
            </wp:positionV>
            <wp:extent cx="6638925" cy="4448175"/>
            <wp:effectExtent l="19050" t="0" r="9525" b="0"/>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clrChange>
                        <a:clrFrom>
                          <a:srgbClr val="FFFFFF"/>
                        </a:clrFrom>
                        <a:clrTo>
                          <a:srgbClr val="FFFFFF">
                            <a:alpha val="0"/>
                          </a:srgbClr>
                        </a:clrTo>
                      </a:clrChange>
                      <a:extLst/>
                    </a:blip>
                    <a:srcRect/>
                    <a:stretch>
                      <a:fillRect/>
                    </a:stretch>
                  </pic:blipFill>
                  <pic:spPr bwMode="auto">
                    <a:xfrm>
                      <a:off x="0" y="0"/>
                      <a:ext cx="6638925" cy="4448175"/>
                    </a:xfrm>
                    <a:prstGeom prst="rect">
                      <a:avLst/>
                    </a:prstGeom>
                    <a:noFill/>
                  </pic:spPr>
                </pic:pic>
              </a:graphicData>
            </a:graphic>
          </wp:anchor>
        </w:drawing>
      </w: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Default="00AF592B" w:rsidP="00B70E22">
      <w:pPr>
        <w:ind w:left="-142" w:right="5866"/>
        <w:contextualSpacing/>
        <w:rPr>
          <w:rFonts w:ascii="Times New Roman" w:eastAsia="Times New Roman" w:hAnsi="Times New Roman" w:cs="Times New Roman"/>
          <w:sz w:val="28"/>
          <w:szCs w:val="28"/>
        </w:rPr>
      </w:pPr>
    </w:p>
    <w:p w:rsidR="00AF592B" w:rsidRPr="00AF592B" w:rsidRDefault="00AF592B" w:rsidP="00AF592B">
      <w:pPr>
        <w:ind w:left="261"/>
        <w:contextualSpacing/>
        <w:rPr>
          <w:rFonts w:ascii="Times New Roman" w:hAnsi="Times New Roman" w:cs="Times New Roman"/>
          <w:sz w:val="20"/>
          <w:szCs w:val="20"/>
        </w:rPr>
      </w:pPr>
      <w:r w:rsidRPr="00AF592B">
        <w:rPr>
          <w:rFonts w:ascii="Times New Roman" w:eastAsia="Times New Roman" w:hAnsi="Times New Roman" w:cs="Times New Roman"/>
          <w:sz w:val="32"/>
          <w:szCs w:val="32"/>
        </w:rPr>
        <w:t>Без окон, без дверей</w:t>
      </w:r>
    </w:p>
    <w:p w:rsidR="00AF592B" w:rsidRDefault="00AF592B" w:rsidP="00AF592B">
      <w:pPr>
        <w:ind w:left="261"/>
        <w:contextualSpacing/>
        <w:rPr>
          <w:sz w:val="20"/>
          <w:szCs w:val="20"/>
        </w:rPr>
      </w:pPr>
      <w:r w:rsidRPr="00AF592B">
        <w:rPr>
          <w:rFonts w:ascii="Times New Roman" w:eastAsia="Times New Roman" w:hAnsi="Times New Roman" w:cs="Times New Roman"/>
          <w:sz w:val="32"/>
          <w:szCs w:val="32"/>
        </w:rPr>
        <w:t>Полна горница людей. Что это?</w:t>
      </w:r>
    </w:p>
    <w:p w:rsidR="00AF592B" w:rsidRPr="00B70E22" w:rsidRDefault="00AF592B" w:rsidP="00B70E22">
      <w:pPr>
        <w:ind w:left="-142" w:right="5866"/>
        <w:contextualSpacing/>
        <w:rPr>
          <w:rFonts w:ascii="Times New Roman" w:eastAsia="Times New Roman" w:hAnsi="Times New Roman" w:cs="Times New Roman"/>
          <w:sz w:val="28"/>
          <w:szCs w:val="28"/>
        </w:rPr>
      </w:pPr>
    </w:p>
    <w:sectPr w:rsidR="00AF592B" w:rsidRPr="00B70E22" w:rsidSect="003867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18E0CAE2"/>
    <w:lvl w:ilvl="0" w:tplc="F102A300">
      <w:start w:val="1"/>
      <w:numFmt w:val="decimal"/>
      <w:lvlText w:val="%1."/>
      <w:lvlJc w:val="left"/>
    </w:lvl>
    <w:lvl w:ilvl="1" w:tplc="B0BEE578">
      <w:numFmt w:val="decimal"/>
      <w:lvlText w:val=""/>
      <w:lvlJc w:val="left"/>
    </w:lvl>
    <w:lvl w:ilvl="2" w:tplc="CB40DAE6">
      <w:numFmt w:val="decimal"/>
      <w:lvlText w:val=""/>
      <w:lvlJc w:val="left"/>
    </w:lvl>
    <w:lvl w:ilvl="3" w:tplc="5A76DF56">
      <w:numFmt w:val="decimal"/>
      <w:lvlText w:val=""/>
      <w:lvlJc w:val="left"/>
    </w:lvl>
    <w:lvl w:ilvl="4" w:tplc="646AC0C2">
      <w:numFmt w:val="decimal"/>
      <w:lvlText w:val=""/>
      <w:lvlJc w:val="left"/>
    </w:lvl>
    <w:lvl w:ilvl="5" w:tplc="58424202">
      <w:numFmt w:val="decimal"/>
      <w:lvlText w:val=""/>
      <w:lvlJc w:val="left"/>
    </w:lvl>
    <w:lvl w:ilvl="6" w:tplc="DB70144A">
      <w:numFmt w:val="decimal"/>
      <w:lvlText w:val=""/>
      <w:lvlJc w:val="left"/>
    </w:lvl>
    <w:lvl w:ilvl="7" w:tplc="C386A752">
      <w:numFmt w:val="decimal"/>
      <w:lvlText w:val=""/>
      <w:lvlJc w:val="left"/>
    </w:lvl>
    <w:lvl w:ilvl="8" w:tplc="A916572C">
      <w:numFmt w:val="decimal"/>
      <w:lvlText w:val=""/>
      <w:lvlJc w:val="left"/>
    </w:lvl>
  </w:abstractNum>
  <w:abstractNum w:abstractNumId="1">
    <w:nsid w:val="00000D66"/>
    <w:multiLevelType w:val="hybridMultilevel"/>
    <w:tmpl w:val="EEB63E2E"/>
    <w:lvl w:ilvl="0" w:tplc="E9BA4A28">
      <w:start w:val="3"/>
      <w:numFmt w:val="decimal"/>
      <w:lvlText w:val="%1."/>
      <w:lvlJc w:val="left"/>
    </w:lvl>
    <w:lvl w:ilvl="1" w:tplc="5D449126">
      <w:numFmt w:val="decimal"/>
      <w:lvlText w:val=""/>
      <w:lvlJc w:val="left"/>
    </w:lvl>
    <w:lvl w:ilvl="2" w:tplc="CA8E3652">
      <w:numFmt w:val="decimal"/>
      <w:lvlText w:val=""/>
      <w:lvlJc w:val="left"/>
    </w:lvl>
    <w:lvl w:ilvl="3" w:tplc="6AEC4AFE">
      <w:numFmt w:val="decimal"/>
      <w:lvlText w:val=""/>
      <w:lvlJc w:val="left"/>
    </w:lvl>
    <w:lvl w:ilvl="4" w:tplc="56A6A304">
      <w:numFmt w:val="decimal"/>
      <w:lvlText w:val=""/>
      <w:lvlJc w:val="left"/>
    </w:lvl>
    <w:lvl w:ilvl="5" w:tplc="55201CAE">
      <w:numFmt w:val="decimal"/>
      <w:lvlText w:val=""/>
      <w:lvlJc w:val="left"/>
    </w:lvl>
    <w:lvl w:ilvl="6" w:tplc="C00C18A4">
      <w:numFmt w:val="decimal"/>
      <w:lvlText w:val=""/>
      <w:lvlJc w:val="left"/>
    </w:lvl>
    <w:lvl w:ilvl="7" w:tplc="AC18C3FA">
      <w:numFmt w:val="decimal"/>
      <w:lvlText w:val=""/>
      <w:lvlJc w:val="left"/>
    </w:lvl>
    <w:lvl w:ilvl="8" w:tplc="CD78121A">
      <w:numFmt w:val="decimal"/>
      <w:lvlText w:val=""/>
      <w:lvlJc w:val="left"/>
    </w:lvl>
  </w:abstractNum>
  <w:abstractNum w:abstractNumId="2">
    <w:nsid w:val="00000FBF"/>
    <w:multiLevelType w:val="hybridMultilevel"/>
    <w:tmpl w:val="8B36341C"/>
    <w:lvl w:ilvl="0" w:tplc="A7585D2E">
      <w:start w:val="6"/>
      <w:numFmt w:val="decimal"/>
      <w:lvlText w:val="%1."/>
      <w:lvlJc w:val="left"/>
    </w:lvl>
    <w:lvl w:ilvl="1" w:tplc="24E49B7A">
      <w:numFmt w:val="decimal"/>
      <w:lvlText w:val=""/>
      <w:lvlJc w:val="left"/>
    </w:lvl>
    <w:lvl w:ilvl="2" w:tplc="0D12E462">
      <w:numFmt w:val="decimal"/>
      <w:lvlText w:val=""/>
      <w:lvlJc w:val="left"/>
    </w:lvl>
    <w:lvl w:ilvl="3" w:tplc="43FC8FDE">
      <w:numFmt w:val="decimal"/>
      <w:lvlText w:val=""/>
      <w:lvlJc w:val="left"/>
    </w:lvl>
    <w:lvl w:ilvl="4" w:tplc="C9BEF0AC">
      <w:numFmt w:val="decimal"/>
      <w:lvlText w:val=""/>
      <w:lvlJc w:val="left"/>
    </w:lvl>
    <w:lvl w:ilvl="5" w:tplc="8EDAAC1E">
      <w:numFmt w:val="decimal"/>
      <w:lvlText w:val=""/>
      <w:lvlJc w:val="left"/>
    </w:lvl>
    <w:lvl w:ilvl="6" w:tplc="8F649B32">
      <w:numFmt w:val="decimal"/>
      <w:lvlText w:val=""/>
      <w:lvlJc w:val="left"/>
    </w:lvl>
    <w:lvl w:ilvl="7" w:tplc="324E68C0">
      <w:numFmt w:val="decimal"/>
      <w:lvlText w:val=""/>
      <w:lvlJc w:val="left"/>
    </w:lvl>
    <w:lvl w:ilvl="8" w:tplc="264EEDBE">
      <w:numFmt w:val="decimal"/>
      <w:lvlText w:val=""/>
      <w:lvlJc w:val="left"/>
    </w:lvl>
  </w:abstractNum>
  <w:abstractNum w:abstractNumId="3">
    <w:nsid w:val="000013E9"/>
    <w:multiLevelType w:val="hybridMultilevel"/>
    <w:tmpl w:val="07A80FFE"/>
    <w:lvl w:ilvl="0" w:tplc="C12C65BA">
      <w:start w:val="1"/>
      <w:numFmt w:val="bullet"/>
      <w:lvlText w:val="у"/>
      <w:lvlJc w:val="left"/>
    </w:lvl>
    <w:lvl w:ilvl="1" w:tplc="180A92C8">
      <w:numFmt w:val="decimal"/>
      <w:lvlText w:val=""/>
      <w:lvlJc w:val="left"/>
    </w:lvl>
    <w:lvl w:ilvl="2" w:tplc="88664914">
      <w:numFmt w:val="decimal"/>
      <w:lvlText w:val=""/>
      <w:lvlJc w:val="left"/>
    </w:lvl>
    <w:lvl w:ilvl="3" w:tplc="FCA0257A">
      <w:numFmt w:val="decimal"/>
      <w:lvlText w:val=""/>
      <w:lvlJc w:val="left"/>
    </w:lvl>
    <w:lvl w:ilvl="4" w:tplc="42309C6C">
      <w:numFmt w:val="decimal"/>
      <w:lvlText w:val=""/>
      <w:lvlJc w:val="left"/>
    </w:lvl>
    <w:lvl w:ilvl="5" w:tplc="8B9A2216">
      <w:numFmt w:val="decimal"/>
      <w:lvlText w:val=""/>
      <w:lvlJc w:val="left"/>
    </w:lvl>
    <w:lvl w:ilvl="6" w:tplc="2B5A7AEE">
      <w:numFmt w:val="decimal"/>
      <w:lvlText w:val=""/>
      <w:lvlJc w:val="left"/>
    </w:lvl>
    <w:lvl w:ilvl="7" w:tplc="A2F2BB24">
      <w:numFmt w:val="decimal"/>
      <w:lvlText w:val=""/>
      <w:lvlJc w:val="left"/>
    </w:lvl>
    <w:lvl w:ilvl="8" w:tplc="04F4417A">
      <w:numFmt w:val="decimal"/>
      <w:lvlText w:val=""/>
      <w:lvlJc w:val="left"/>
    </w:lvl>
  </w:abstractNum>
  <w:abstractNum w:abstractNumId="4">
    <w:nsid w:val="000016C5"/>
    <w:multiLevelType w:val="hybridMultilevel"/>
    <w:tmpl w:val="43BABC98"/>
    <w:lvl w:ilvl="0" w:tplc="938495E4">
      <w:start w:val="6"/>
      <w:numFmt w:val="decimal"/>
      <w:lvlText w:val="%1."/>
      <w:lvlJc w:val="left"/>
    </w:lvl>
    <w:lvl w:ilvl="1" w:tplc="F3FA51F0">
      <w:numFmt w:val="decimal"/>
      <w:lvlText w:val=""/>
      <w:lvlJc w:val="left"/>
    </w:lvl>
    <w:lvl w:ilvl="2" w:tplc="E0BAEAC0">
      <w:numFmt w:val="decimal"/>
      <w:lvlText w:val=""/>
      <w:lvlJc w:val="left"/>
    </w:lvl>
    <w:lvl w:ilvl="3" w:tplc="69A8D87C">
      <w:numFmt w:val="decimal"/>
      <w:lvlText w:val=""/>
      <w:lvlJc w:val="left"/>
    </w:lvl>
    <w:lvl w:ilvl="4" w:tplc="A6942608">
      <w:numFmt w:val="decimal"/>
      <w:lvlText w:val=""/>
      <w:lvlJc w:val="left"/>
    </w:lvl>
    <w:lvl w:ilvl="5" w:tplc="7ABCEF12">
      <w:numFmt w:val="decimal"/>
      <w:lvlText w:val=""/>
      <w:lvlJc w:val="left"/>
    </w:lvl>
    <w:lvl w:ilvl="6" w:tplc="43020750">
      <w:numFmt w:val="decimal"/>
      <w:lvlText w:val=""/>
      <w:lvlJc w:val="left"/>
    </w:lvl>
    <w:lvl w:ilvl="7" w:tplc="C930E8D2">
      <w:numFmt w:val="decimal"/>
      <w:lvlText w:val=""/>
      <w:lvlJc w:val="left"/>
    </w:lvl>
    <w:lvl w:ilvl="8" w:tplc="47EA3072">
      <w:numFmt w:val="decimal"/>
      <w:lvlText w:val=""/>
      <w:lvlJc w:val="left"/>
    </w:lvl>
  </w:abstractNum>
  <w:abstractNum w:abstractNumId="5">
    <w:nsid w:val="000022CD"/>
    <w:multiLevelType w:val="hybridMultilevel"/>
    <w:tmpl w:val="888605DA"/>
    <w:lvl w:ilvl="0" w:tplc="EBF0F0A0">
      <w:start w:val="18"/>
      <w:numFmt w:val="decimal"/>
      <w:lvlText w:val="%1."/>
      <w:lvlJc w:val="left"/>
    </w:lvl>
    <w:lvl w:ilvl="1" w:tplc="B3A2D9C2">
      <w:numFmt w:val="decimal"/>
      <w:lvlText w:val=""/>
      <w:lvlJc w:val="left"/>
    </w:lvl>
    <w:lvl w:ilvl="2" w:tplc="8D56C4D0">
      <w:numFmt w:val="decimal"/>
      <w:lvlText w:val=""/>
      <w:lvlJc w:val="left"/>
    </w:lvl>
    <w:lvl w:ilvl="3" w:tplc="F96A073E">
      <w:numFmt w:val="decimal"/>
      <w:lvlText w:val=""/>
      <w:lvlJc w:val="left"/>
    </w:lvl>
    <w:lvl w:ilvl="4" w:tplc="317A9768">
      <w:numFmt w:val="decimal"/>
      <w:lvlText w:val=""/>
      <w:lvlJc w:val="left"/>
    </w:lvl>
    <w:lvl w:ilvl="5" w:tplc="036A72CC">
      <w:numFmt w:val="decimal"/>
      <w:lvlText w:val=""/>
      <w:lvlJc w:val="left"/>
    </w:lvl>
    <w:lvl w:ilvl="6" w:tplc="783E46DC">
      <w:numFmt w:val="decimal"/>
      <w:lvlText w:val=""/>
      <w:lvlJc w:val="left"/>
    </w:lvl>
    <w:lvl w:ilvl="7" w:tplc="EFAEA5AE">
      <w:numFmt w:val="decimal"/>
      <w:lvlText w:val=""/>
      <w:lvlJc w:val="left"/>
    </w:lvl>
    <w:lvl w:ilvl="8" w:tplc="6F3CAD04">
      <w:numFmt w:val="decimal"/>
      <w:lvlText w:val=""/>
      <w:lvlJc w:val="left"/>
    </w:lvl>
  </w:abstractNum>
  <w:abstractNum w:abstractNumId="6">
    <w:nsid w:val="000023C9"/>
    <w:multiLevelType w:val="hybridMultilevel"/>
    <w:tmpl w:val="7306290E"/>
    <w:lvl w:ilvl="0" w:tplc="870C47BE">
      <w:start w:val="20"/>
      <w:numFmt w:val="decimal"/>
      <w:lvlText w:val="%1)"/>
      <w:lvlJc w:val="left"/>
    </w:lvl>
    <w:lvl w:ilvl="1" w:tplc="98764D52">
      <w:numFmt w:val="decimal"/>
      <w:lvlText w:val=""/>
      <w:lvlJc w:val="left"/>
    </w:lvl>
    <w:lvl w:ilvl="2" w:tplc="D7A6B19A">
      <w:numFmt w:val="decimal"/>
      <w:lvlText w:val=""/>
      <w:lvlJc w:val="left"/>
    </w:lvl>
    <w:lvl w:ilvl="3" w:tplc="143A7CE4">
      <w:numFmt w:val="decimal"/>
      <w:lvlText w:val=""/>
      <w:lvlJc w:val="left"/>
    </w:lvl>
    <w:lvl w:ilvl="4" w:tplc="C5445E92">
      <w:numFmt w:val="decimal"/>
      <w:lvlText w:val=""/>
      <w:lvlJc w:val="left"/>
    </w:lvl>
    <w:lvl w:ilvl="5" w:tplc="9AE25D66">
      <w:numFmt w:val="decimal"/>
      <w:lvlText w:val=""/>
      <w:lvlJc w:val="left"/>
    </w:lvl>
    <w:lvl w:ilvl="6" w:tplc="8FC4EB82">
      <w:numFmt w:val="decimal"/>
      <w:lvlText w:val=""/>
      <w:lvlJc w:val="left"/>
    </w:lvl>
    <w:lvl w:ilvl="7" w:tplc="692C3084">
      <w:numFmt w:val="decimal"/>
      <w:lvlText w:val=""/>
      <w:lvlJc w:val="left"/>
    </w:lvl>
    <w:lvl w:ilvl="8" w:tplc="7E5AD84E">
      <w:numFmt w:val="decimal"/>
      <w:lvlText w:val=""/>
      <w:lvlJc w:val="left"/>
    </w:lvl>
  </w:abstractNum>
  <w:abstractNum w:abstractNumId="7">
    <w:nsid w:val="0000261E"/>
    <w:multiLevelType w:val="hybridMultilevel"/>
    <w:tmpl w:val="C6BCA45C"/>
    <w:lvl w:ilvl="0" w:tplc="08B2E41A">
      <w:start w:val="20"/>
      <w:numFmt w:val="decimal"/>
      <w:lvlText w:val="%1."/>
      <w:lvlJc w:val="left"/>
    </w:lvl>
    <w:lvl w:ilvl="1" w:tplc="546E9AFC">
      <w:numFmt w:val="decimal"/>
      <w:lvlText w:val=""/>
      <w:lvlJc w:val="left"/>
    </w:lvl>
    <w:lvl w:ilvl="2" w:tplc="3D60DE1E">
      <w:numFmt w:val="decimal"/>
      <w:lvlText w:val=""/>
      <w:lvlJc w:val="left"/>
    </w:lvl>
    <w:lvl w:ilvl="3" w:tplc="A53EA412">
      <w:numFmt w:val="decimal"/>
      <w:lvlText w:val=""/>
      <w:lvlJc w:val="left"/>
    </w:lvl>
    <w:lvl w:ilvl="4" w:tplc="B3D6A4B8">
      <w:numFmt w:val="decimal"/>
      <w:lvlText w:val=""/>
      <w:lvlJc w:val="left"/>
    </w:lvl>
    <w:lvl w:ilvl="5" w:tplc="8EBE7350">
      <w:numFmt w:val="decimal"/>
      <w:lvlText w:val=""/>
      <w:lvlJc w:val="left"/>
    </w:lvl>
    <w:lvl w:ilvl="6" w:tplc="436619C0">
      <w:numFmt w:val="decimal"/>
      <w:lvlText w:val=""/>
      <w:lvlJc w:val="left"/>
    </w:lvl>
    <w:lvl w:ilvl="7" w:tplc="230CEAB6">
      <w:numFmt w:val="decimal"/>
      <w:lvlText w:val=""/>
      <w:lvlJc w:val="left"/>
    </w:lvl>
    <w:lvl w:ilvl="8" w:tplc="CDC0F35E">
      <w:numFmt w:val="decimal"/>
      <w:lvlText w:val=""/>
      <w:lvlJc w:val="left"/>
    </w:lvl>
  </w:abstractNum>
  <w:abstractNum w:abstractNumId="8">
    <w:nsid w:val="0000288F"/>
    <w:multiLevelType w:val="hybridMultilevel"/>
    <w:tmpl w:val="397A90A6"/>
    <w:lvl w:ilvl="0" w:tplc="BCA0DBD2">
      <w:start w:val="16"/>
      <w:numFmt w:val="decimal"/>
      <w:lvlText w:val="%1."/>
      <w:lvlJc w:val="left"/>
    </w:lvl>
    <w:lvl w:ilvl="1" w:tplc="A71A3FD6">
      <w:numFmt w:val="decimal"/>
      <w:lvlText w:val=""/>
      <w:lvlJc w:val="left"/>
    </w:lvl>
    <w:lvl w:ilvl="2" w:tplc="864A32DE">
      <w:numFmt w:val="decimal"/>
      <w:lvlText w:val=""/>
      <w:lvlJc w:val="left"/>
    </w:lvl>
    <w:lvl w:ilvl="3" w:tplc="C7B269C6">
      <w:numFmt w:val="decimal"/>
      <w:lvlText w:val=""/>
      <w:lvlJc w:val="left"/>
    </w:lvl>
    <w:lvl w:ilvl="4" w:tplc="2E38A5B0">
      <w:numFmt w:val="decimal"/>
      <w:lvlText w:val=""/>
      <w:lvlJc w:val="left"/>
    </w:lvl>
    <w:lvl w:ilvl="5" w:tplc="F866F558">
      <w:numFmt w:val="decimal"/>
      <w:lvlText w:val=""/>
      <w:lvlJc w:val="left"/>
    </w:lvl>
    <w:lvl w:ilvl="6" w:tplc="D48825B0">
      <w:numFmt w:val="decimal"/>
      <w:lvlText w:val=""/>
      <w:lvlJc w:val="left"/>
    </w:lvl>
    <w:lvl w:ilvl="7" w:tplc="20B06494">
      <w:numFmt w:val="decimal"/>
      <w:lvlText w:val=""/>
      <w:lvlJc w:val="left"/>
    </w:lvl>
    <w:lvl w:ilvl="8" w:tplc="047416AA">
      <w:numFmt w:val="decimal"/>
      <w:lvlText w:val=""/>
      <w:lvlJc w:val="left"/>
    </w:lvl>
  </w:abstractNum>
  <w:abstractNum w:abstractNumId="9">
    <w:nsid w:val="00002C49"/>
    <w:multiLevelType w:val="hybridMultilevel"/>
    <w:tmpl w:val="CEFC42A6"/>
    <w:lvl w:ilvl="0" w:tplc="6B806CD6">
      <w:start w:val="10"/>
      <w:numFmt w:val="decimal"/>
      <w:lvlText w:val="%1."/>
      <w:lvlJc w:val="left"/>
    </w:lvl>
    <w:lvl w:ilvl="1" w:tplc="E9DA1746">
      <w:numFmt w:val="decimal"/>
      <w:lvlText w:val=""/>
      <w:lvlJc w:val="left"/>
    </w:lvl>
    <w:lvl w:ilvl="2" w:tplc="373EA416">
      <w:numFmt w:val="decimal"/>
      <w:lvlText w:val=""/>
      <w:lvlJc w:val="left"/>
    </w:lvl>
    <w:lvl w:ilvl="3" w:tplc="8C5040EE">
      <w:numFmt w:val="decimal"/>
      <w:lvlText w:val=""/>
      <w:lvlJc w:val="left"/>
    </w:lvl>
    <w:lvl w:ilvl="4" w:tplc="458EBA10">
      <w:numFmt w:val="decimal"/>
      <w:lvlText w:val=""/>
      <w:lvlJc w:val="left"/>
    </w:lvl>
    <w:lvl w:ilvl="5" w:tplc="A4C24340">
      <w:numFmt w:val="decimal"/>
      <w:lvlText w:val=""/>
      <w:lvlJc w:val="left"/>
    </w:lvl>
    <w:lvl w:ilvl="6" w:tplc="5B00A34E">
      <w:numFmt w:val="decimal"/>
      <w:lvlText w:val=""/>
      <w:lvlJc w:val="left"/>
    </w:lvl>
    <w:lvl w:ilvl="7" w:tplc="76262140">
      <w:numFmt w:val="decimal"/>
      <w:lvlText w:val=""/>
      <w:lvlJc w:val="left"/>
    </w:lvl>
    <w:lvl w:ilvl="8" w:tplc="FAC4DF16">
      <w:numFmt w:val="decimal"/>
      <w:lvlText w:val=""/>
      <w:lvlJc w:val="left"/>
    </w:lvl>
  </w:abstractNum>
  <w:abstractNum w:abstractNumId="10">
    <w:nsid w:val="00002F14"/>
    <w:multiLevelType w:val="hybridMultilevel"/>
    <w:tmpl w:val="1172A1C4"/>
    <w:lvl w:ilvl="0" w:tplc="8C924812">
      <w:start w:val="1"/>
      <w:numFmt w:val="bullet"/>
      <w:lvlText w:val="-"/>
      <w:lvlJc w:val="left"/>
    </w:lvl>
    <w:lvl w:ilvl="1" w:tplc="5D6688AC">
      <w:numFmt w:val="decimal"/>
      <w:lvlText w:val=""/>
      <w:lvlJc w:val="left"/>
    </w:lvl>
    <w:lvl w:ilvl="2" w:tplc="BB763E8A">
      <w:numFmt w:val="decimal"/>
      <w:lvlText w:val=""/>
      <w:lvlJc w:val="left"/>
    </w:lvl>
    <w:lvl w:ilvl="3" w:tplc="A5808D68">
      <w:numFmt w:val="decimal"/>
      <w:lvlText w:val=""/>
      <w:lvlJc w:val="left"/>
    </w:lvl>
    <w:lvl w:ilvl="4" w:tplc="6B10C9E6">
      <w:numFmt w:val="decimal"/>
      <w:lvlText w:val=""/>
      <w:lvlJc w:val="left"/>
    </w:lvl>
    <w:lvl w:ilvl="5" w:tplc="32A200CE">
      <w:numFmt w:val="decimal"/>
      <w:lvlText w:val=""/>
      <w:lvlJc w:val="left"/>
    </w:lvl>
    <w:lvl w:ilvl="6" w:tplc="5CD6195C">
      <w:numFmt w:val="decimal"/>
      <w:lvlText w:val=""/>
      <w:lvlJc w:val="left"/>
    </w:lvl>
    <w:lvl w:ilvl="7" w:tplc="440857DC">
      <w:numFmt w:val="decimal"/>
      <w:lvlText w:val=""/>
      <w:lvlJc w:val="left"/>
    </w:lvl>
    <w:lvl w:ilvl="8" w:tplc="0D0607F2">
      <w:numFmt w:val="decimal"/>
      <w:lvlText w:val=""/>
      <w:lvlJc w:val="left"/>
    </w:lvl>
  </w:abstractNum>
  <w:abstractNum w:abstractNumId="11">
    <w:nsid w:val="00002FFF"/>
    <w:multiLevelType w:val="hybridMultilevel"/>
    <w:tmpl w:val="16C85B3C"/>
    <w:lvl w:ilvl="0" w:tplc="607871B2">
      <w:start w:val="14"/>
      <w:numFmt w:val="decimal"/>
      <w:lvlText w:val="%1."/>
      <w:lvlJc w:val="left"/>
    </w:lvl>
    <w:lvl w:ilvl="1" w:tplc="5DECB18E">
      <w:numFmt w:val="decimal"/>
      <w:lvlText w:val=""/>
      <w:lvlJc w:val="left"/>
    </w:lvl>
    <w:lvl w:ilvl="2" w:tplc="07EAE886">
      <w:numFmt w:val="decimal"/>
      <w:lvlText w:val=""/>
      <w:lvlJc w:val="left"/>
    </w:lvl>
    <w:lvl w:ilvl="3" w:tplc="21566502">
      <w:numFmt w:val="decimal"/>
      <w:lvlText w:val=""/>
      <w:lvlJc w:val="left"/>
    </w:lvl>
    <w:lvl w:ilvl="4" w:tplc="6C00D602">
      <w:numFmt w:val="decimal"/>
      <w:lvlText w:val=""/>
      <w:lvlJc w:val="left"/>
    </w:lvl>
    <w:lvl w:ilvl="5" w:tplc="93FCD0F6">
      <w:numFmt w:val="decimal"/>
      <w:lvlText w:val=""/>
      <w:lvlJc w:val="left"/>
    </w:lvl>
    <w:lvl w:ilvl="6" w:tplc="EDA8F1E8">
      <w:numFmt w:val="decimal"/>
      <w:lvlText w:val=""/>
      <w:lvlJc w:val="left"/>
    </w:lvl>
    <w:lvl w:ilvl="7" w:tplc="D6ECD3D2">
      <w:numFmt w:val="decimal"/>
      <w:lvlText w:val=""/>
      <w:lvlJc w:val="left"/>
    </w:lvl>
    <w:lvl w:ilvl="8" w:tplc="A84CE5D4">
      <w:numFmt w:val="decimal"/>
      <w:lvlText w:val=""/>
      <w:lvlJc w:val="left"/>
    </w:lvl>
  </w:abstractNum>
  <w:abstractNum w:abstractNumId="12">
    <w:nsid w:val="000033EA"/>
    <w:multiLevelType w:val="hybridMultilevel"/>
    <w:tmpl w:val="37A062D2"/>
    <w:lvl w:ilvl="0" w:tplc="863E7E50">
      <w:start w:val="19"/>
      <w:numFmt w:val="decimal"/>
      <w:lvlText w:val="%1)"/>
      <w:lvlJc w:val="left"/>
    </w:lvl>
    <w:lvl w:ilvl="1" w:tplc="31F4DB52">
      <w:numFmt w:val="decimal"/>
      <w:lvlText w:val=""/>
      <w:lvlJc w:val="left"/>
    </w:lvl>
    <w:lvl w:ilvl="2" w:tplc="64A20020">
      <w:numFmt w:val="decimal"/>
      <w:lvlText w:val=""/>
      <w:lvlJc w:val="left"/>
    </w:lvl>
    <w:lvl w:ilvl="3" w:tplc="452288A0">
      <w:numFmt w:val="decimal"/>
      <w:lvlText w:val=""/>
      <w:lvlJc w:val="left"/>
    </w:lvl>
    <w:lvl w:ilvl="4" w:tplc="05784C98">
      <w:numFmt w:val="decimal"/>
      <w:lvlText w:val=""/>
      <w:lvlJc w:val="left"/>
    </w:lvl>
    <w:lvl w:ilvl="5" w:tplc="E4B80E40">
      <w:numFmt w:val="decimal"/>
      <w:lvlText w:val=""/>
      <w:lvlJc w:val="left"/>
    </w:lvl>
    <w:lvl w:ilvl="6" w:tplc="2C147D7E">
      <w:numFmt w:val="decimal"/>
      <w:lvlText w:val=""/>
      <w:lvlJc w:val="left"/>
    </w:lvl>
    <w:lvl w:ilvl="7" w:tplc="AFAA963C">
      <w:numFmt w:val="decimal"/>
      <w:lvlText w:val=""/>
      <w:lvlJc w:val="left"/>
    </w:lvl>
    <w:lvl w:ilvl="8" w:tplc="251285BE">
      <w:numFmt w:val="decimal"/>
      <w:lvlText w:val=""/>
      <w:lvlJc w:val="left"/>
    </w:lvl>
  </w:abstractNum>
  <w:abstractNum w:abstractNumId="13">
    <w:nsid w:val="0000366B"/>
    <w:multiLevelType w:val="hybridMultilevel"/>
    <w:tmpl w:val="6A92E55C"/>
    <w:lvl w:ilvl="0" w:tplc="9C3073DC">
      <w:start w:val="1"/>
      <w:numFmt w:val="decimal"/>
      <w:lvlText w:val="%1."/>
      <w:lvlJc w:val="left"/>
    </w:lvl>
    <w:lvl w:ilvl="1" w:tplc="1BC239BC">
      <w:numFmt w:val="decimal"/>
      <w:lvlText w:val=""/>
      <w:lvlJc w:val="left"/>
    </w:lvl>
    <w:lvl w:ilvl="2" w:tplc="3C947AA8">
      <w:numFmt w:val="decimal"/>
      <w:lvlText w:val=""/>
      <w:lvlJc w:val="left"/>
    </w:lvl>
    <w:lvl w:ilvl="3" w:tplc="F2041C86">
      <w:numFmt w:val="decimal"/>
      <w:lvlText w:val=""/>
      <w:lvlJc w:val="left"/>
    </w:lvl>
    <w:lvl w:ilvl="4" w:tplc="901862B6">
      <w:numFmt w:val="decimal"/>
      <w:lvlText w:val=""/>
      <w:lvlJc w:val="left"/>
    </w:lvl>
    <w:lvl w:ilvl="5" w:tplc="6B6EC496">
      <w:numFmt w:val="decimal"/>
      <w:lvlText w:val=""/>
      <w:lvlJc w:val="left"/>
    </w:lvl>
    <w:lvl w:ilvl="6" w:tplc="33104BD8">
      <w:numFmt w:val="decimal"/>
      <w:lvlText w:val=""/>
      <w:lvlJc w:val="left"/>
    </w:lvl>
    <w:lvl w:ilvl="7" w:tplc="FD624634">
      <w:numFmt w:val="decimal"/>
      <w:lvlText w:val=""/>
      <w:lvlJc w:val="left"/>
    </w:lvl>
    <w:lvl w:ilvl="8" w:tplc="B3DA5104">
      <w:numFmt w:val="decimal"/>
      <w:lvlText w:val=""/>
      <w:lvlJc w:val="left"/>
    </w:lvl>
  </w:abstractNum>
  <w:abstractNum w:abstractNumId="14">
    <w:nsid w:val="0000368E"/>
    <w:multiLevelType w:val="hybridMultilevel"/>
    <w:tmpl w:val="F668B1B8"/>
    <w:lvl w:ilvl="0" w:tplc="7BF860BA">
      <w:start w:val="1"/>
      <w:numFmt w:val="decimal"/>
      <w:lvlText w:val="%1."/>
      <w:lvlJc w:val="left"/>
    </w:lvl>
    <w:lvl w:ilvl="1" w:tplc="1C7C141E">
      <w:numFmt w:val="decimal"/>
      <w:lvlText w:val=""/>
      <w:lvlJc w:val="left"/>
    </w:lvl>
    <w:lvl w:ilvl="2" w:tplc="1CC88FDC">
      <w:numFmt w:val="decimal"/>
      <w:lvlText w:val=""/>
      <w:lvlJc w:val="left"/>
    </w:lvl>
    <w:lvl w:ilvl="3" w:tplc="8954F570">
      <w:numFmt w:val="decimal"/>
      <w:lvlText w:val=""/>
      <w:lvlJc w:val="left"/>
    </w:lvl>
    <w:lvl w:ilvl="4" w:tplc="67A6B024">
      <w:numFmt w:val="decimal"/>
      <w:lvlText w:val=""/>
      <w:lvlJc w:val="left"/>
    </w:lvl>
    <w:lvl w:ilvl="5" w:tplc="0C103604">
      <w:numFmt w:val="decimal"/>
      <w:lvlText w:val=""/>
      <w:lvlJc w:val="left"/>
    </w:lvl>
    <w:lvl w:ilvl="6" w:tplc="C1A20FB0">
      <w:numFmt w:val="decimal"/>
      <w:lvlText w:val=""/>
      <w:lvlJc w:val="left"/>
    </w:lvl>
    <w:lvl w:ilvl="7" w:tplc="16AC4BA6">
      <w:numFmt w:val="decimal"/>
      <w:lvlText w:val=""/>
      <w:lvlJc w:val="left"/>
    </w:lvl>
    <w:lvl w:ilvl="8" w:tplc="A6243F0A">
      <w:numFmt w:val="decimal"/>
      <w:lvlText w:val=""/>
      <w:lvlJc w:val="left"/>
    </w:lvl>
  </w:abstractNum>
  <w:abstractNum w:abstractNumId="15">
    <w:nsid w:val="00003A61"/>
    <w:multiLevelType w:val="hybridMultilevel"/>
    <w:tmpl w:val="000C053E"/>
    <w:lvl w:ilvl="0" w:tplc="7B62E03E">
      <w:start w:val="17"/>
      <w:numFmt w:val="decimal"/>
      <w:lvlText w:val="%1."/>
      <w:lvlJc w:val="left"/>
    </w:lvl>
    <w:lvl w:ilvl="1" w:tplc="4830EEF6">
      <w:numFmt w:val="decimal"/>
      <w:lvlText w:val=""/>
      <w:lvlJc w:val="left"/>
    </w:lvl>
    <w:lvl w:ilvl="2" w:tplc="D9D08346">
      <w:numFmt w:val="decimal"/>
      <w:lvlText w:val=""/>
      <w:lvlJc w:val="left"/>
    </w:lvl>
    <w:lvl w:ilvl="3" w:tplc="8DFA318C">
      <w:numFmt w:val="decimal"/>
      <w:lvlText w:val=""/>
      <w:lvlJc w:val="left"/>
    </w:lvl>
    <w:lvl w:ilvl="4" w:tplc="428C55F2">
      <w:numFmt w:val="decimal"/>
      <w:lvlText w:val=""/>
      <w:lvlJc w:val="left"/>
    </w:lvl>
    <w:lvl w:ilvl="5" w:tplc="786435E4">
      <w:numFmt w:val="decimal"/>
      <w:lvlText w:val=""/>
      <w:lvlJc w:val="left"/>
    </w:lvl>
    <w:lvl w:ilvl="6" w:tplc="C4AEE7FA">
      <w:numFmt w:val="decimal"/>
      <w:lvlText w:val=""/>
      <w:lvlJc w:val="left"/>
    </w:lvl>
    <w:lvl w:ilvl="7" w:tplc="1D1C3C46">
      <w:numFmt w:val="decimal"/>
      <w:lvlText w:val=""/>
      <w:lvlJc w:val="left"/>
    </w:lvl>
    <w:lvl w:ilvl="8" w:tplc="B1FEDA26">
      <w:numFmt w:val="decimal"/>
      <w:lvlText w:val=""/>
      <w:lvlJc w:val="left"/>
    </w:lvl>
  </w:abstractNum>
  <w:abstractNum w:abstractNumId="16">
    <w:nsid w:val="00003C61"/>
    <w:multiLevelType w:val="hybridMultilevel"/>
    <w:tmpl w:val="F26E013A"/>
    <w:lvl w:ilvl="0" w:tplc="46B2A872">
      <w:start w:val="12"/>
      <w:numFmt w:val="decimal"/>
      <w:lvlText w:val="%1."/>
      <w:lvlJc w:val="left"/>
    </w:lvl>
    <w:lvl w:ilvl="1" w:tplc="AB44F60E">
      <w:numFmt w:val="decimal"/>
      <w:lvlText w:val=""/>
      <w:lvlJc w:val="left"/>
    </w:lvl>
    <w:lvl w:ilvl="2" w:tplc="350C5CD8">
      <w:numFmt w:val="decimal"/>
      <w:lvlText w:val=""/>
      <w:lvlJc w:val="left"/>
    </w:lvl>
    <w:lvl w:ilvl="3" w:tplc="4C06EAA8">
      <w:numFmt w:val="decimal"/>
      <w:lvlText w:val=""/>
      <w:lvlJc w:val="left"/>
    </w:lvl>
    <w:lvl w:ilvl="4" w:tplc="AD620CEE">
      <w:numFmt w:val="decimal"/>
      <w:lvlText w:val=""/>
      <w:lvlJc w:val="left"/>
    </w:lvl>
    <w:lvl w:ilvl="5" w:tplc="740EBDDC">
      <w:numFmt w:val="decimal"/>
      <w:lvlText w:val=""/>
      <w:lvlJc w:val="left"/>
    </w:lvl>
    <w:lvl w:ilvl="6" w:tplc="156AFE58">
      <w:numFmt w:val="decimal"/>
      <w:lvlText w:val=""/>
      <w:lvlJc w:val="left"/>
    </w:lvl>
    <w:lvl w:ilvl="7" w:tplc="2A1CF4BC">
      <w:numFmt w:val="decimal"/>
      <w:lvlText w:val=""/>
      <w:lvlJc w:val="left"/>
    </w:lvl>
    <w:lvl w:ilvl="8" w:tplc="7FAC8CC6">
      <w:numFmt w:val="decimal"/>
      <w:lvlText w:val=""/>
      <w:lvlJc w:val="left"/>
    </w:lvl>
  </w:abstractNum>
  <w:abstractNum w:abstractNumId="17">
    <w:nsid w:val="00003CD5"/>
    <w:multiLevelType w:val="hybridMultilevel"/>
    <w:tmpl w:val="A5AC4414"/>
    <w:lvl w:ilvl="0" w:tplc="1CB49240">
      <w:start w:val="1"/>
      <w:numFmt w:val="bullet"/>
      <w:lvlText w:val="с"/>
      <w:lvlJc w:val="left"/>
    </w:lvl>
    <w:lvl w:ilvl="1" w:tplc="368AA650">
      <w:numFmt w:val="decimal"/>
      <w:lvlText w:val=""/>
      <w:lvlJc w:val="left"/>
    </w:lvl>
    <w:lvl w:ilvl="2" w:tplc="EC80AAD4">
      <w:numFmt w:val="decimal"/>
      <w:lvlText w:val=""/>
      <w:lvlJc w:val="left"/>
    </w:lvl>
    <w:lvl w:ilvl="3" w:tplc="045CBE58">
      <w:numFmt w:val="decimal"/>
      <w:lvlText w:val=""/>
      <w:lvlJc w:val="left"/>
    </w:lvl>
    <w:lvl w:ilvl="4" w:tplc="BECC1C70">
      <w:numFmt w:val="decimal"/>
      <w:lvlText w:val=""/>
      <w:lvlJc w:val="left"/>
    </w:lvl>
    <w:lvl w:ilvl="5" w:tplc="5B02C2B2">
      <w:numFmt w:val="decimal"/>
      <w:lvlText w:val=""/>
      <w:lvlJc w:val="left"/>
    </w:lvl>
    <w:lvl w:ilvl="6" w:tplc="99C82E5A">
      <w:numFmt w:val="decimal"/>
      <w:lvlText w:val=""/>
      <w:lvlJc w:val="left"/>
    </w:lvl>
    <w:lvl w:ilvl="7" w:tplc="BA9C8BE8">
      <w:numFmt w:val="decimal"/>
      <w:lvlText w:val=""/>
      <w:lvlJc w:val="left"/>
    </w:lvl>
    <w:lvl w:ilvl="8" w:tplc="E39C9948">
      <w:numFmt w:val="decimal"/>
      <w:lvlText w:val=""/>
      <w:lvlJc w:val="left"/>
    </w:lvl>
  </w:abstractNum>
  <w:abstractNum w:abstractNumId="18">
    <w:nsid w:val="00003CD6"/>
    <w:multiLevelType w:val="hybridMultilevel"/>
    <w:tmpl w:val="D55CDA0C"/>
    <w:lvl w:ilvl="0" w:tplc="ABF42E0E">
      <w:start w:val="2"/>
      <w:numFmt w:val="decimal"/>
      <w:lvlText w:val="%1."/>
      <w:lvlJc w:val="left"/>
    </w:lvl>
    <w:lvl w:ilvl="1" w:tplc="4950F30C">
      <w:numFmt w:val="decimal"/>
      <w:lvlText w:val=""/>
      <w:lvlJc w:val="left"/>
    </w:lvl>
    <w:lvl w:ilvl="2" w:tplc="CE7CF136">
      <w:numFmt w:val="decimal"/>
      <w:lvlText w:val=""/>
      <w:lvlJc w:val="left"/>
    </w:lvl>
    <w:lvl w:ilvl="3" w:tplc="340E6176">
      <w:numFmt w:val="decimal"/>
      <w:lvlText w:val=""/>
      <w:lvlJc w:val="left"/>
    </w:lvl>
    <w:lvl w:ilvl="4" w:tplc="43CE8186">
      <w:numFmt w:val="decimal"/>
      <w:lvlText w:val=""/>
      <w:lvlJc w:val="left"/>
    </w:lvl>
    <w:lvl w:ilvl="5" w:tplc="71EC0242">
      <w:numFmt w:val="decimal"/>
      <w:lvlText w:val=""/>
      <w:lvlJc w:val="left"/>
    </w:lvl>
    <w:lvl w:ilvl="6" w:tplc="022A5B28">
      <w:numFmt w:val="decimal"/>
      <w:lvlText w:val=""/>
      <w:lvlJc w:val="left"/>
    </w:lvl>
    <w:lvl w:ilvl="7" w:tplc="86D8968E">
      <w:numFmt w:val="decimal"/>
      <w:lvlText w:val=""/>
      <w:lvlJc w:val="left"/>
    </w:lvl>
    <w:lvl w:ilvl="8" w:tplc="75281E94">
      <w:numFmt w:val="decimal"/>
      <w:lvlText w:val=""/>
      <w:lvlJc w:val="left"/>
    </w:lvl>
  </w:abstractNum>
  <w:abstractNum w:abstractNumId="19">
    <w:nsid w:val="00004080"/>
    <w:multiLevelType w:val="hybridMultilevel"/>
    <w:tmpl w:val="63E8550E"/>
    <w:lvl w:ilvl="0" w:tplc="7738369E">
      <w:start w:val="2"/>
      <w:numFmt w:val="decimal"/>
      <w:lvlText w:val="%1)"/>
      <w:lvlJc w:val="left"/>
    </w:lvl>
    <w:lvl w:ilvl="1" w:tplc="BF0E28F8">
      <w:numFmt w:val="decimal"/>
      <w:lvlText w:val=""/>
      <w:lvlJc w:val="left"/>
    </w:lvl>
    <w:lvl w:ilvl="2" w:tplc="1DCC6DEC">
      <w:numFmt w:val="decimal"/>
      <w:lvlText w:val=""/>
      <w:lvlJc w:val="left"/>
    </w:lvl>
    <w:lvl w:ilvl="3" w:tplc="561E11CC">
      <w:numFmt w:val="decimal"/>
      <w:lvlText w:val=""/>
      <w:lvlJc w:val="left"/>
    </w:lvl>
    <w:lvl w:ilvl="4" w:tplc="FFA02054">
      <w:numFmt w:val="decimal"/>
      <w:lvlText w:val=""/>
      <w:lvlJc w:val="left"/>
    </w:lvl>
    <w:lvl w:ilvl="5" w:tplc="7FECE368">
      <w:numFmt w:val="decimal"/>
      <w:lvlText w:val=""/>
      <w:lvlJc w:val="left"/>
    </w:lvl>
    <w:lvl w:ilvl="6" w:tplc="B04241A0">
      <w:numFmt w:val="decimal"/>
      <w:lvlText w:val=""/>
      <w:lvlJc w:val="left"/>
    </w:lvl>
    <w:lvl w:ilvl="7" w:tplc="14820356">
      <w:numFmt w:val="decimal"/>
      <w:lvlText w:val=""/>
      <w:lvlJc w:val="left"/>
    </w:lvl>
    <w:lvl w:ilvl="8" w:tplc="7890B152">
      <w:numFmt w:val="decimal"/>
      <w:lvlText w:val=""/>
      <w:lvlJc w:val="left"/>
    </w:lvl>
  </w:abstractNum>
  <w:abstractNum w:abstractNumId="20">
    <w:nsid w:val="0000422D"/>
    <w:multiLevelType w:val="hybridMultilevel"/>
    <w:tmpl w:val="CFD231C8"/>
    <w:lvl w:ilvl="0" w:tplc="45DC91CC">
      <w:start w:val="4"/>
      <w:numFmt w:val="decimal"/>
      <w:lvlText w:val="%1."/>
      <w:lvlJc w:val="left"/>
    </w:lvl>
    <w:lvl w:ilvl="1" w:tplc="E34ED778">
      <w:numFmt w:val="decimal"/>
      <w:lvlText w:val=""/>
      <w:lvlJc w:val="left"/>
    </w:lvl>
    <w:lvl w:ilvl="2" w:tplc="CAA220D0">
      <w:numFmt w:val="decimal"/>
      <w:lvlText w:val=""/>
      <w:lvlJc w:val="left"/>
    </w:lvl>
    <w:lvl w:ilvl="3" w:tplc="550E844C">
      <w:numFmt w:val="decimal"/>
      <w:lvlText w:val=""/>
      <w:lvlJc w:val="left"/>
    </w:lvl>
    <w:lvl w:ilvl="4" w:tplc="B9928A52">
      <w:numFmt w:val="decimal"/>
      <w:lvlText w:val=""/>
      <w:lvlJc w:val="left"/>
    </w:lvl>
    <w:lvl w:ilvl="5" w:tplc="099015DC">
      <w:numFmt w:val="decimal"/>
      <w:lvlText w:val=""/>
      <w:lvlJc w:val="left"/>
    </w:lvl>
    <w:lvl w:ilvl="6" w:tplc="D960C8CA">
      <w:numFmt w:val="decimal"/>
      <w:lvlText w:val=""/>
      <w:lvlJc w:val="left"/>
    </w:lvl>
    <w:lvl w:ilvl="7" w:tplc="70481CE2">
      <w:numFmt w:val="decimal"/>
      <w:lvlText w:val=""/>
      <w:lvlJc w:val="left"/>
    </w:lvl>
    <w:lvl w:ilvl="8" w:tplc="70F02288">
      <w:numFmt w:val="decimal"/>
      <w:lvlText w:val=""/>
      <w:lvlJc w:val="left"/>
    </w:lvl>
  </w:abstractNum>
  <w:abstractNum w:abstractNumId="21">
    <w:nsid w:val="00004230"/>
    <w:multiLevelType w:val="hybridMultilevel"/>
    <w:tmpl w:val="5456EEDA"/>
    <w:lvl w:ilvl="0" w:tplc="BBE02CB4">
      <w:start w:val="1"/>
      <w:numFmt w:val="bullet"/>
      <w:lvlText w:val="и"/>
      <w:lvlJc w:val="left"/>
    </w:lvl>
    <w:lvl w:ilvl="1" w:tplc="5AAE4CF4">
      <w:start w:val="1"/>
      <w:numFmt w:val="bullet"/>
      <w:lvlText w:val="В"/>
      <w:lvlJc w:val="left"/>
    </w:lvl>
    <w:lvl w:ilvl="2" w:tplc="80A0FFF8">
      <w:start w:val="1"/>
      <w:numFmt w:val="bullet"/>
      <w:lvlText w:val="В"/>
      <w:lvlJc w:val="left"/>
    </w:lvl>
    <w:lvl w:ilvl="3" w:tplc="6400BFDE">
      <w:numFmt w:val="decimal"/>
      <w:lvlText w:val=""/>
      <w:lvlJc w:val="left"/>
    </w:lvl>
    <w:lvl w:ilvl="4" w:tplc="61C4395A">
      <w:numFmt w:val="decimal"/>
      <w:lvlText w:val=""/>
      <w:lvlJc w:val="left"/>
    </w:lvl>
    <w:lvl w:ilvl="5" w:tplc="B8682418">
      <w:numFmt w:val="decimal"/>
      <w:lvlText w:val=""/>
      <w:lvlJc w:val="left"/>
    </w:lvl>
    <w:lvl w:ilvl="6" w:tplc="F89AC6D2">
      <w:numFmt w:val="decimal"/>
      <w:lvlText w:val=""/>
      <w:lvlJc w:val="left"/>
    </w:lvl>
    <w:lvl w:ilvl="7" w:tplc="077A49E8">
      <w:numFmt w:val="decimal"/>
      <w:lvlText w:val=""/>
      <w:lvlJc w:val="left"/>
    </w:lvl>
    <w:lvl w:ilvl="8" w:tplc="B4A6E7A8">
      <w:numFmt w:val="decimal"/>
      <w:lvlText w:val=""/>
      <w:lvlJc w:val="left"/>
    </w:lvl>
  </w:abstractNum>
  <w:abstractNum w:abstractNumId="22">
    <w:nsid w:val="00004657"/>
    <w:multiLevelType w:val="hybridMultilevel"/>
    <w:tmpl w:val="CB60DD38"/>
    <w:lvl w:ilvl="0" w:tplc="5B94B106">
      <w:start w:val="8"/>
      <w:numFmt w:val="decimal"/>
      <w:lvlText w:val="%1."/>
      <w:lvlJc w:val="left"/>
    </w:lvl>
    <w:lvl w:ilvl="1" w:tplc="B2E47942">
      <w:numFmt w:val="decimal"/>
      <w:lvlText w:val=""/>
      <w:lvlJc w:val="left"/>
    </w:lvl>
    <w:lvl w:ilvl="2" w:tplc="56462B7C">
      <w:numFmt w:val="decimal"/>
      <w:lvlText w:val=""/>
      <w:lvlJc w:val="left"/>
    </w:lvl>
    <w:lvl w:ilvl="3" w:tplc="78A25672">
      <w:numFmt w:val="decimal"/>
      <w:lvlText w:val=""/>
      <w:lvlJc w:val="left"/>
    </w:lvl>
    <w:lvl w:ilvl="4" w:tplc="C486CCC4">
      <w:numFmt w:val="decimal"/>
      <w:lvlText w:val=""/>
      <w:lvlJc w:val="left"/>
    </w:lvl>
    <w:lvl w:ilvl="5" w:tplc="3AB0FF44">
      <w:numFmt w:val="decimal"/>
      <w:lvlText w:val=""/>
      <w:lvlJc w:val="left"/>
    </w:lvl>
    <w:lvl w:ilvl="6" w:tplc="61DE0F86">
      <w:numFmt w:val="decimal"/>
      <w:lvlText w:val=""/>
      <w:lvlJc w:val="left"/>
    </w:lvl>
    <w:lvl w:ilvl="7" w:tplc="C5000B9C">
      <w:numFmt w:val="decimal"/>
      <w:lvlText w:val=""/>
      <w:lvlJc w:val="left"/>
    </w:lvl>
    <w:lvl w:ilvl="8" w:tplc="D90C51F0">
      <w:numFmt w:val="decimal"/>
      <w:lvlText w:val=""/>
      <w:lvlJc w:val="left"/>
    </w:lvl>
  </w:abstractNum>
  <w:abstractNum w:abstractNumId="23">
    <w:nsid w:val="000048CC"/>
    <w:multiLevelType w:val="hybridMultilevel"/>
    <w:tmpl w:val="B7A8560A"/>
    <w:lvl w:ilvl="0" w:tplc="3A9E176C">
      <w:start w:val="21"/>
      <w:numFmt w:val="decimal"/>
      <w:lvlText w:val="%1)"/>
      <w:lvlJc w:val="left"/>
    </w:lvl>
    <w:lvl w:ilvl="1" w:tplc="E82A250C">
      <w:numFmt w:val="decimal"/>
      <w:lvlText w:val=""/>
      <w:lvlJc w:val="left"/>
    </w:lvl>
    <w:lvl w:ilvl="2" w:tplc="B0EAA650">
      <w:numFmt w:val="decimal"/>
      <w:lvlText w:val=""/>
      <w:lvlJc w:val="left"/>
    </w:lvl>
    <w:lvl w:ilvl="3" w:tplc="EF063818">
      <w:numFmt w:val="decimal"/>
      <w:lvlText w:val=""/>
      <w:lvlJc w:val="left"/>
    </w:lvl>
    <w:lvl w:ilvl="4" w:tplc="628E809C">
      <w:numFmt w:val="decimal"/>
      <w:lvlText w:val=""/>
      <w:lvlJc w:val="left"/>
    </w:lvl>
    <w:lvl w:ilvl="5" w:tplc="538E04D8">
      <w:numFmt w:val="decimal"/>
      <w:lvlText w:val=""/>
      <w:lvlJc w:val="left"/>
    </w:lvl>
    <w:lvl w:ilvl="6" w:tplc="2B90C1A8">
      <w:numFmt w:val="decimal"/>
      <w:lvlText w:val=""/>
      <w:lvlJc w:val="left"/>
    </w:lvl>
    <w:lvl w:ilvl="7" w:tplc="C4C44928">
      <w:numFmt w:val="decimal"/>
      <w:lvlText w:val=""/>
      <w:lvlJc w:val="left"/>
    </w:lvl>
    <w:lvl w:ilvl="8" w:tplc="18FAB5D4">
      <w:numFmt w:val="decimal"/>
      <w:lvlText w:val=""/>
      <w:lvlJc w:val="left"/>
    </w:lvl>
  </w:abstractNum>
  <w:abstractNum w:abstractNumId="24">
    <w:nsid w:val="000054DC"/>
    <w:multiLevelType w:val="hybridMultilevel"/>
    <w:tmpl w:val="41C8005A"/>
    <w:lvl w:ilvl="0" w:tplc="CBF07436">
      <w:start w:val="1"/>
      <w:numFmt w:val="bullet"/>
      <w:lvlText w:val="в"/>
      <w:lvlJc w:val="left"/>
    </w:lvl>
    <w:lvl w:ilvl="1" w:tplc="9C1665AA">
      <w:numFmt w:val="decimal"/>
      <w:lvlText w:val=""/>
      <w:lvlJc w:val="left"/>
    </w:lvl>
    <w:lvl w:ilvl="2" w:tplc="C3D41F5A">
      <w:numFmt w:val="decimal"/>
      <w:lvlText w:val=""/>
      <w:lvlJc w:val="left"/>
    </w:lvl>
    <w:lvl w:ilvl="3" w:tplc="2CC855D0">
      <w:numFmt w:val="decimal"/>
      <w:lvlText w:val=""/>
      <w:lvlJc w:val="left"/>
    </w:lvl>
    <w:lvl w:ilvl="4" w:tplc="6FDE081C">
      <w:numFmt w:val="decimal"/>
      <w:lvlText w:val=""/>
      <w:lvlJc w:val="left"/>
    </w:lvl>
    <w:lvl w:ilvl="5" w:tplc="98789DC2">
      <w:numFmt w:val="decimal"/>
      <w:lvlText w:val=""/>
      <w:lvlJc w:val="left"/>
    </w:lvl>
    <w:lvl w:ilvl="6" w:tplc="C6183654">
      <w:numFmt w:val="decimal"/>
      <w:lvlText w:val=""/>
      <w:lvlJc w:val="left"/>
    </w:lvl>
    <w:lvl w:ilvl="7" w:tplc="C1B4C90A">
      <w:numFmt w:val="decimal"/>
      <w:lvlText w:val=""/>
      <w:lvlJc w:val="left"/>
    </w:lvl>
    <w:lvl w:ilvl="8" w:tplc="38A47528">
      <w:numFmt w:val="decimal"/>
      <w:lvlText w:val=""/>
      <w:lvlJc w:val="left"/>
    </w:lvl>
  </w:abstractNum>
  <w:abstractNum w:abstractNumId="25">
    <w:nsid w:val="00005753"/>
    <w:multiLevelType w:val="hybridMultilevel"/>
    <w:tmpl w:val="FEEC6F9E"/>
    <w:lvl w:ilvl="0" w:tplc="8D60153A">
      <w:start w:val="22"/>
      <w:numFmt w:val="decimal"/>
      <w:lvlText w:val="%1)"/>
      <w:lvlJc w:val="left"/>
    </w:lvl>
    <w:lvl w:ilvl="1" w:tplc="B0FC590A">
      <w:numFmt w:val="decimal"/>
      <w:lvlText w:val=""/>
      <w:lvlJc w:val="left"/>
    </w:lvl>
    <w:lvl w:ilvl="2" w:tplc="44D890A2">
      <w:numFmt w:val="decimal"/>
      <w:lvlText w:val=""/>
      <w:lvlJc w:val="left"/>
    </w:lvl>
    <w:lvl w:ilvl="3" w:tplc="1CA09E90">
      <w:numFmt w:val="decimal"/>
      <w:lvlText w:val=""/>
      <w:lvlJc w:val="left"/>
    </w:lvl>
    <w:lvl w:ilvl="4" w:tplc="8A32FFD6">
      <w:numFmt w:val="decimal"/>
      <w:lvlText w:val=""/>
      <w:lvlJc w:val="left"/>
    </w:lvl>
    <w:lvl w:ilvl="5" w:tplc="3A960964">
      <w:numFmt w:val="decimal"/>
      <w:lvlText w:val=""/>
      <w:lvlJc w:val="left"/>
    </w:lvl>
    <w:lvl w:ilvl="6" w:tplc="C6ECFCF6">
      <w:numFmt w:val="decimal"/>
      <w:lvlText w:val=""/>
      <w:lvlJc w:val="left"/>
    </w:lvl>
    <w:lvl w:ilvl="7" w:tplc="FCBA079C">
      <w:numFmt w:val="decimal"/>
      <w:lvlText w:val=""/>
      <w:lvlJc w:val="left"/>
    </w:lvl>
    <w:lvl w:ilvl="8" w:tplc="34200572">
      <w:numFmt w:val="decimal"/>
      <w:lvlText w:val=""/>
      <w:lvlJc w:val="left"/>
    </w:lvl>
  </w:abstractNum>
  <w:abstractNum w:abstractNumId="26">
    <w:nsid w:val="00005C67"/>
    <w:multiLevelType w:val="hybridMultilevel"/>
    <w:tmpl w:val="703C2698"/>
    <w:lvl w:ilvl="0" w:tplc="EA2E6758">
      <w:start w:val="1"/>
      <w:numFmt w:val="decimal"/>
      <w:lvlText w:val="%1."/>
      <w:lvlJc w:val="left"/>
    </w:lvl>
    <w:lvl w:ilvl="1" w:tplc="31529F94">
      <w:numFmt w:val="decimal"/>
      <w:lvlText w:val=""/>
      <w:lvlJc w:val="left"/>
    </w:lvl>
    <w:lvl w:ilvl="2" w:tplc="72D85284">
      <w:numFmt w:val="decimal"/>
      <w:lvlText w:val=""/>
      <w:lvlJc w:val="left"/>
    </w:lvl>
    <w:lvl w:ilvl="3" w:tplc="FB72EE82">
      <w:numFmt w:val="decimal"/>
      <w:lvlText w:val=""/>
      <w:lvlJc w:val="left"/>
    </w:lvl>
    <w:lvl w:ilvl="4" w:tplc="9336FE4A">
      <w:numFmt w:val="decimal"/>
      <w:lvlText w:val=""/>
      <w:lvlJc w:val="left"/>
    </w:lvl>
    <w:lvl w:ilvl="5" w:tplc="EE2CD30C">
      <w:numFmt w:val="decimal"/>
      <w:lvlText w:val=""/>
      <w:lvlJc w:val="left"/>
    </w:lvl>
    <w:lvl w:ilvl="6" w:tplc="05EA1B90">
      <w:numFmt w:val="decimal"/>
      <w:lvlText w:val=""/>
      <w:lvlJc w:val="left"/>
    </w:lvl>
    <w:lvl w:ilvl="7" w:tplc="EE4C7E0E">
      <w:numFmt w:val="decimal"/>
      <w:lvlText w:val=""/>
      <w:lvlJc w:val="left"/>
    </w:lvl>
    <w:lvl w:ilvl="8" w:tplc="644E7D98">
      <w:numFmt w:val="decimal"/>
      <w:lvlText w:val=""/>
      <w:lvlJc w:val="left"/>
    </w:lvl>
  </w:abstractNum>
  <w:abstractNum w:abstractNumId="27">
    <w:nsid w:val="00005DB2"/>
    <w:multiLevelType w:val="hybridMultilevel"/>
    <w:tmpl w:val="2234930E"/>
    <w:lvl w:ilvl="0" w:tplc="14C4E258">
      <w:start w:val="1"/>
      <w:numFmt w:val="decimal"/>
      <w:lvlText w:val="%1)"/>
      <w:lvlJc w:val="left"/>
    </w:lvl>
    <w:lvl w:ilvl="1" w:tplc="CD909182">
      <w:numFmt w:val="decimal"/>
      <w:lvlText w:val=""/>
      <w:lvlJc w:val="left"/>
    </w:lvl>
    <w:lvl w:ilvl="2" w:tplc="A7E2F1C0">
      <w:numFmt w:val="decimal"/>
      <w:lvlText w:val=""/>
      <w:lvlJc w:val="left"/>
    </w:lvl>
    <w:lvl w:ilvl="3" w:tplc="03F882FA">
      <w:numFmt w:val="decimal"/>
      <w:lvlText w:val=""/>
      <w:lvlJc w:val="left"/>
    </w:lvl>
    <w:lvl w:ilvl="4" w:tplc="0E4AAA0A">
      <w:numFmt w:val="decimal"/>
      <w:lvlText w:val=""/>
      <w:lvlJc w:val="left"/>
    </w:lvl>
    <w:lvl w:ilvl="5" w:tplc="E61C6F4A">
      <w:numFmt w:val="decimal"/>
      <w:lvlText w:val=""/>
      <w:lvlJc w:val="left"/>
    </w:lvl>
    <w:lvl w:ilvl="6" w:tplc="C88AE51E">
      <w:numFmt w:val="decimal"/>
      <w:lvlText w:val=""/>
      <w:lvlJc w:val="left"/>
    </w:lvl>
    <w:lvl w:ilvl="7" w:tplc="308A9A38">
      <w:numFmt w:val="decimal"/>
      <w:lvlText w:val=""/>
      <w:lvlJc w:val="left"/>
    </w:lvl>
    <w:lvl w:ilvl="8" w:tplc="DE54E9E2">
      <w:numFmt w:val="decimal"/>
      <w:lvlText w:val=""/>
      <w:lvlJc w:val="left"/>
    </w:lvl>
  </w:abstractNum>
  <w:abstractNum w:abstractNumId="28">
    <w:nsid w:val="00005E9D"/>
    <w:multiLevelType w:val="hybridMultilevel"/>
    <w:tmpl w:val="F3E8C184"/>
    <w:lvl w:ilvl="0" w:tplc="8200A97E">
      <w:start w:val="21"/>
      <w:numFmt w:val="decimal"/>
      <w:lvlText w:val="%1."/>
      <w:lvlJc w:val="left"/>
    </w:lvl>
    <w:lvl w:ilvl="1" w:tplc="C07E4F2C">
      <w:numFmt w:val="decimal"/>
      <w:lvlText w:val=""/>
      <w:lvlJc w:val="left"/>
    </w:lvl>
    <w:lvl w:ilvl="2" w:tplc="DC5AEA74">
      <w:numFmt w:val="decimal"/>
      <w:lvlText w:val=""/>
      <w:lvlJc w:val="left"/>
    </w:lvl>
    <w:lvl w:ilvl="3" w:tplc="008C75E0">
      <w:numFmt w:val="decimal"/>
      <w:lvlText w:val=""/>
      <w:lvlJc w:val="left"/>
    </w:lvl>
    <w:lvl w:ilvl="4" w:tplc="A104A232">
      <w:numFmt w:val="decimal"/>
      <w:lvlText w:val=""/>
      <w:lvlJc w:val="left"/>
    </w:lvl>
    <w:lvl w:ilvl="5" w:tplc="E772A948">
      <w:numFmt w:val="decimal"/>
      <w:lvlText w:val=""/>
      <w:lvlJc w:val="left"/>
    </w:lvl>
    <w:lvl w:ilvl="6" w:tplc="989E9536">
      <w:numFmt w:val="decimal"/>
      <w:lvlText w:val=""/>
      <w:lvlJc w:val="left"/>
    </w:lvl>
    <w:lvl w:ilvl="7" w:tplc="A3021C10">
      <w:numFmt w:val="decimal"/>
      <w:lvlText w:val=""/>
      <w:lvlJc w:val="left"/>
    </w:lvl>
    <w:lvl w:ilvl="8" w:tplc="F35A8760">
      <w:numFmt w:val="decimal"/>
      <w:lvlText w:val=""/>
      <w:lvlJc w:val="left"/>
    </w:lvl>
  </w:abstractNum>
  <w:abstractNum w:abstractNumId="29">
    <w:nsid w:val="000060BF"/>
    <w:multiLevelType w:val="hybridMultilevel"/>
    <w:tmpl w:val="1F4E33BA"/>
    <w:lvl w:ilvl="0" w:tplc="BF44496E">
      <w:start w:val="24"/>
      <w:numFmt w:val="decimal"/>
      <w:lvlText w:val="%1)"/>
      <w:lvlJc w:val="left"/>
    </w:lvl>
    <w:lvl w:ilvl="1" w:tplc="69A8F0DC">
      <w:numFmt w:val="decimal"/>
      <w:lvlText w:val=""/>
      <w:lvlJc w:val="left"/>
    </w:lvl>
    <w:lvl w:ilvl="2" w:tplc="B15A614E">
      <w:numFmt w:val="decimal"/>
      <w:lvlText w:val=""/>
      <w:lvlJc w:val="left"/>
    </w:lvl>
    <w:lvl w:ilvl="3" w:tplc="76340D48">
      <w:numFmt w:val="decimal"/>
      <w:lvlText w:val=""/>
      <w:lvlJc w:val="left"/>
    </w:lvl>
    <w:lvl w:ilvl="4" w:tplc="0624D1B2">
      <w:numFmt w:val="decimal"/>
      <w:lvlText w:val=""/>
      <w:lvlJc w:val="left"/>
    </w:lvl>
    <w:lvl w:ilvl="5" w:tplc="31AE4272">
      <w:numFmt w:val="decimal"/>
      <w:lvlText w:val=""/>
      <w:lvlJc w:val="left"/>
    </w:lvl>
    <w:lvl w:ilvl="6" w:tplc="8D4ABDA6">
      <w:numFmt w:val="decimal"/>
      <w:lvlText w:val=""/>
      <w:lvlJc w:val="left"/>
    </w:lvl>
    <w:lvl w:ilvl="7" w:tplc="3D58C3DC">
      <w:numFmt w:val="decimal"/>
      <w:lvlText w:val=""/>
      <w:lvlJc w:val="left"/>
    </w:lvl>
    <w:lvl w:ilvl="8" w:tplc="5BC61650">
      <w:numFmt w:val="decimal"/>
      <w:lvlText w:val=""/>
      <w:lvlJc w:val="left"/>
    </w:lvl>
  </w:abstractNum>
  <w:abstractNum w:abstractNumId="30">
    <w:nsid w:val="000066C4"/>
    <w:multiLevelType w:val="hybridMultilevel"/>
    <w:tmpl w:val="5636ABE4"/>
    <w:lvl w:ilvl="0" w:tplc="F0BACFE2">
      <w:start w:val="1"/>
      <w:numFmt w:val="decimal"/>
      <w:lvlText w:val="%1."/>
      <w:lvlJc w:val="left"/>
    </w:lvl>
    <w:lvl w:ilvl="1" w:tplc="9A4E3B14">
      <w:numFmt w:val="decimal"/>
      <w:lvlText w:val=""/>
      <w:lvlJc w:val="left"/>
    </w:lvl>
    <w:lvl w:ilvl="2" w:tplc="EFAC260A">
      <w:numFmt w:val="decimal"/>
      <w:lvlText w:val=""/>
      <w:lvlJc w:val="left"/>
    </w:lvl>
    <w:lvl w:ilvl="3" w:tplc="ADDC613E">
      <w:numFmt w:val="decimal"/>
      <w:lvlText w:val=""/>
      <w:lvlJc w:val="left"/>
    </w:lvl>
    <w:lvl w:ilvl="4" w:tplc="E5404F18">
      <w:numFmt w:val="decimal"/>
      <w:lvlText w:val=""/>
      <w:lvlJc w:val="left"/>
    </w:lvl>
    <w:lvl w:ilvl="5" w:tplc="BF0EFAF6">
      <w:numFmt w:val="decimal"/>
      <w:lvlText w:val=""/>
      <w:lvlJc w:val="left"/>
    </w:lvl>
    <w:lvl w:ilvl="6" w:tplc="6216588E">
      <w:numFmt w:val="decimal"/>
      <w:lvlText w:val=""/>
      <w:lvlJc w:val="left"/>
    </w:lvl>
    <w:lvl w:ilvl="7" w:tplc="A7AE5502">
      <w:numFmt w:val="decimal"/>
      <w:lvlText w:val=""/>
      <w:lvlJc w:val="left"/>
    </w:lvl>
    <w:lvl w:ilvl="8" w:tplc="971ECE84">
      <w:numFmt w:val="decimal"/>
      <w:lvlText w:val=""/>
      <w:lvlJc w:val="left"/>
    </w:lvl>
  </w:abstractNum>
  <w:abstractNum w:abstractNumId="31">
    <w:nsid w:val="00006899"/>
    <w:multiLevelType w:val="hybridMultilevel"/>
    <w:tmpl w:val="E544EEC8"/>
    <w:lvl w:ilvl="0" w:tplc="F63E538E">
      <w:start w:val="5"/>
      <w:numFmt w:val="decimal"/>
      <w:lvlText w:val="%1"/>
      <w:lvlJc w:val="left"/>
    </w:lvl>
    <w:lvl w:ilvl="1" w:tplc="D2D6D348">
      <w:numFmt w:val="decimal"/>
      <w:lvlText w:val=""/>
      <w:lvlJc w:val="left"/>
    </w:lvl>
    <w:lvl w:ilvl="2" w:tplc="15746522">
      <w:numFmt w:val="decimal"/>
      <w:lvlText w:val=""/>
      <w:lvlJc w:val="left"/>
    </w:lvl>
    <w:lvl w:ilvl="3" w:tplc="493840F4">
      <w:numFmt w:val="decimal"/>
      <w:lvlText w:val=""/>
      <w:lvlJc w:val="left"/>
    </w:lvl>
    <w:lvl w:ilvl="4" w:tplc="1ACA0020">
      <w:numFmt w:val="decimal"/>
      <w:lvlText w:val=""/>
      <w:lvlJc w:val="left"/>
    </w:lvl>
    <w:lvl w:ilvl="5" w:tplc="17F0AFAA">
      <w:numFmt w:val="decimal"/>
      <w:lvlText w:val=""/>
      <w:lvlJc w:val="left"/>
    </w:lvl>
    <w:lvl w:ilvl="6" w:tplc="B3CE8DC8">
      <w:numFmt w:val="decimal"/>
      <w:lvlText w:val=""/>
      <w:lvlJc w:val="left"/>
    </w:lvl>
    <w:lvl w:ilvl="7" w:tplc="A59AAF7C">
      <w:numFmt w:val="decimal"/>
      <w:lvlText w:val=""/>
      <w:lvlJc w:val="left"/>
    </w:lvl>
    <w:lvl w:ilvl="8" w:tplc="B5900AEE">
      <w:numFmt w:val="decimal"/>
      <w:lvlText w:val=""/>
      <w:lvlJc w:val="left"/>
    </w:lvl>
  </w:abstractNum>
  <w:abstractNum w:abstractNumId="32">
    <w:nsid w:val="00006AD6"/>
    <w:multiLevelType w:val="hybridMultilevel"/>
    <w:tmpl w:val="2E0CFA72"/>
    <w:lvl w:ilvl="0" w:tplc="70109896">
      <w:start w:val="2"/>
      <w:numFmt w:val="decimal"/>
      <w:lvlText w:val="%1)"/>
      <w:lvlJc w:val="left"/>
    </w:lvl>
    <w:lvl w:ilvl="1" w:tplc="1A3CF898">
      <w:numFmt w:val="decimal"/>
      <w:lvlText w:val=""/>
      <w:lvlJc w:val="left"/>
    </w:lvl>
    <w:lvl w:ilvl="2" w:tplc="A754BE08">
      <w:numFmt w:val="decimal"/>
      <w:lvlText w:val=""/>
      <w:lvlJc w:val="left"/>
    </w:lvl>
    <w:lvl w:ilvl="3" w:tplc="AAA4CED8">
      <w:numFmt w:val="decimal"/>
      <w:lvlText w:val=""/>
      <w:lvlJc w:val="left"/>
    </w:lvl>
    <w:lvl w:ilvl="4" w:tplc="C6FC2CDC">
      <w:numFmt w:val="decimal"/>
      <w:lvlText w:val=""/>
      <w:lvlJc w:val="left"/>
    </w:lvl>
    <w:lvl w:ilvl="5" w:tplc="5A886A6C">
      <w:numFmt w:val="decimal"/>
      <w:lvlText w:val=""/>
      <w:lvlJc w:val="left"/>
    </w:lvl>
    <w:lvl w:ilvl="6" w:tplc="4A7CFAF2">
      <w:numFmt w:val="decimal"/>
      <w:lvlText w:val=""/>
      <w:lvlJc w:val="left"/>
    </w:lvl>
    <w:lvl w:ilvl="7" w:tplc="A2CAB17E">
      <w:numFmt w:val="decimal"/>
      <w:lvlText w:val=""/>
      <w:lvlJc w:val="left"/>
    </w:lvl>
    <w:lvl w:ilvl="8" w:tplc="DAE8989C">
      <w:numFmt w:val="decimal"/>
      <w:lvlText w:val=""/>
      <w:lvlJc w:val="left"/>
    </w:lvl>
  </w:abstractNum>
  <w:abstractNum w:abstractNumId="33">
    <w:nsid w:val="00006C69"/>
    <w:multiLevelType w:val="hybridMultilevel"/>
    <w:tmpl w:val="A46A1286"/>
    <w:lvl w:ilvl="0" w:tplc="1D407304">
      <w:start w:val="15"/>
      <w:numFmt w:val="decimal"/>
      <w:lvlText w:val="%1."/>
      <w:lvlJc w:val="left"/>
    </w:lvl>
    <w:lvl w:ilvl="1" w:tplc="F73EAF88">
      <w:numFmt w:val="decimal"/>
      <w:lvlText w:val=""/>
      <w:lvlJc w:val="left"/>
    </w:lvl>
    <w:lvl w:ilvl="2" w:tplc="9AB20C3A">
      <w:numFmt w:val="decimal"/>
      <w:lvlText w:val=""/>
      <w:lvlJc w:val="left"/>
    </w:lvl>
    <w:lvl w:ilvl="3" w:tplc="48BA9F42">
      <w:numFmt w:val="decimal"/>
      <w:lvlText w:val=""/>
      <w:lvlJc w:val="left"/>
    </w:lvl>
    <w:lvl w:ilvl="4" w:tplc="28A24884">
      <w:numFmt w:val="decimal"/>
      <w:lvlText w:val=""/>
      <w:lvlJc w:val="left"/>
    </w:lvl>
    <w:lvl w:ilvl="5" w:tplc="4BD21246">
      <w:numFmt w:val="decimal"/>
      <w:lvlText w:val=""/>
      <w:lvlJc w:val="left"/>
    </w:lvl>
    <w:lvl w:ilvl="6" w:tplc="6964AA12">
      <w:numFmt w:val="decimal"/>
      <w:lvlText w:val=""/>
      <w:lvlJc w:val="left"/>
    </w:lvl>
    <w:lvl w:ilvl="7" w:tplc="F8940E18">
      <w:numFmt w:val="decimal"/>
      <w:lvlText w:val=""/>
      <w:lvlJc w:val="left"/>
    </w:lvl>
    <w:lvl w:ilvl="8" w:tplc="0E900E06">
      <w:numFmt w:val="decimal"/>
      <w:lvlText w:val=""/>
      <w:lvlJc w:val="left"/>
    </w:lvl>
  </w:abstractNum>
  <w:abstractNum w:abstractNumId="34">
    <w:nsid w:val="000075EF"/>
    <w:multiLevelType w:val="hybridMultilevel"/>
    <w:tmpl w:val="4A96D5DA"/>
    <w:lvl w:ilvl="0" w:tplc="CAE67502">
      <w:start w:val="7"/>
      <w:numFmt w:val="decimal"/>
      <w:lvlText w:val="%1."/>
      <w:lvlJc w:val="left"/>
    </w:lvl>
    <w:lvl w:ilvl="1" w:tplc="67F20D2C">
      <w:numFmt w:val="decimal"/>
      <w:lvlText w:val=""/>
      <w:lvlJc w:val="left"/>
    </w:lvl>
    <w:lvl w:ilvl="2" w:tplc="96C6A49C">
      <w:numFmt w:val="decimal"/>
      <w:lvlText w:val=""/>
      <w:lvlJc w:val="left"/>
    </w:lvl>
    <w:lvl w:ilvl="3" w:tplc="82BA90AC">
      <w:numFmt w:val="decimal"/>
      <w:lvlText w:val=""/>
      <w:lvlJc w:val="left"/>
    </w:lvl>
    <w:lvl w:ilvl="4" w:tplc="C136DA94">
      <w:numFmt w:val="decimal"/>
      <w:lvlText w:val=""/>
      <w:lvlJc w:val="left"/>
    </w:lvl>
    <w:lvl w:ilvl="5" w:tplc="20FCA7A2">
      <w:numFmt w:val="decimal"/>
      <w:lvlText w:val=""/>
      <w:lvlJc w:val="left"/>
    </w:lvl>
    <w:lvl w:ilvl="6" w:tplc="A4A0262A">
      <w:numFmt w:val="decimal"/>
      <w:lvlText w:val=""/>
      <w:lvlJc w:val="left"/>
    </w:lvl>
    <w:lvl w:ilvl="7" w:tplc="7D7EE096">
      <w:numFmt w:val="decimal"/>
      <w:lvlText w:val=""/>
      <w:lvlJc w:val="left"/>
    </w:lvl>
    <w:lvl w:ilvl="8" w:tplc="9D2AC658">
      <w:numFmt w:val="decimal"/>
      <w:lvlText w:val=""/>
      <w:lvlJc w:val="left"/>
    </w:lvl>
  </w:abstractNum>
  <w:abstractNum w:abstractNumId="35">
    <w:nsid w:val="00007983"/>
    <w:multiLevelType w:val="hybridMultilevel"/>
    <w:tmpl w:val="F38A9B2E"/>
    <w:lvl w:ilvl="0" w:tplc="DB9A1D76">
      <w:start w:val="5"/>
      <w:numFmt w:val="decimal"/>
      <w:lvlText w:val="%1."/>
      <w:lvlJc w:val="left"/>
    </w:lvl>
    <w:lvl w:ilvl="1" w:tplc="90A4866A">
      <w:numFmt w:val="decimal"/>
      <w:lvlText w:val=""/>
      <w:lvlJc w:val="left"/>
    </w:lvl>
    <w:lvl w:ilvl="2" w:tplc="22A211A2">
      <w:numFmt w:val="decimal"/>
      <w:lvlText w:val=""/>
      <w:lvlJc w:val="left"/>
    </w:lvl>
    <w:lvl w:ilvl="3" w:tplc="D3AE4492">
      <w:numFmt w:val="decimal"/>
      <w:lvlText w:val=""/>
      <w:lvlJc w:val="left"/>
    </w:lvl>
    <w:lvl w:ilvl="4" w:tplc="FF06428E">
      <w:numFmt w:val="decimal"/>
      <w:lvlText w:val=""/>
      <w:lvlJc w:val="left"/>
    </w:lvl>
    <w:lvl w:ilvl="5" w:tplc="A3C8E03C">
      <w:numFmt w:val="decimal"/>
      <w:lvlText w:val=""/>
      <w:lvlJc w:val="left"/>
    </w:lvl>
    <w:lvl w:ilvl="6" w:tplc="FAB22796">
      <w:numFmt w:val="decimal"/>
      <w:lvlText w:val=""/>
      <w:lvlJc w:val="left"/>
    </w:lvl>
    <w:lvl w:ilvl="7" w:tplc="32928A46">
      <w:numFmt w:val="decimal"/>
      <w:lvlText w:val=""/>
      <w:lvlJc w:val="left"/>
    </w:lvl>
    <w:lvl w:ilvl="8" w:tplc="327E836C">
      <w:numFmt w:val="decimal"/>
      <w:lvlText w:val=""/>
      <w:lvlJc w:val="left"/>
    </w:lvl>
  </w:abstractNum>
  <w:abstractNum w:abstractNumId="36">
    <w:nsid w:val="00007DD1"/>
    <w:multiLevelType w:val="hybridMultilevel"/>
    <w:tmpl w:val="244C0008"/>
    <w:lvl w:ilvl="0" w:tplc="79FACB9C">
      <w:start w:val="19"/>
      <w:numFmt w:val="decimal"/>
      <w:lvlText w:val="%1."/>
      <w:lvlJc w:val="left"/>
    </w:lvl>
    <w:lvl w:ilvl="1" w:tplc="A756016C">
      <w:numFmt w:val="decimal"/>
      <w:lvlText w:val=""/>
      <w:lvlJc w:val="left"/>
    </w:lvl>
    <w:lvl w:ilvl="2" w:tplc="F9C6CCBC">
      <w:numFmt w:val="decimal"/>
      <w:lvlText w:val=""/>
      <w:lvlJc w:val="left"/>
    </w:lvl>
    <w:lvl w:ilvl="3" w:tplc="C588725A">
      <w:numFmt w:val="decimal"/>
      <w:lvlText w:val=""/>
      <w:lvlJc w:val="left"/>
    </w:lvl>
    <w:lvl w:ilvl="4" w:tplc="576E8B48">
      <w:numFmt w:val="decimal"/>
      <w:lvlText w:val=""/>
      <w:lvlJc w:val="left"/>
    </w:lvl>
    <w:lvl w:ilvl="5" w:tplc="E8386C86">
      <w:numFmt w:val="decimal"/>
      <w:lvlText w:val=""/>
      <w:lvlJc w:val="left"/>
    </w:lvl>
    <w:lvl w:ilvl="6" w:tplc="E7681C6C">
      <w:numFmt w:val="decimal"/>
      <w:lvlText w:val=""/>
      <w:lvlJc w:val="left"/>
    </w:lvl>
    <w:lvl w:ilvl="7" w:tplc="A21A49F0">
      <w:numFmt w:val="decimal"/>
      <w:lvlText w:val=""/>
      <w:lvlJc w:val="left"/>
    </w:lvl>
    <w:lvl w:ilvl="8" w:tplc="10888772">
      <w:numFmt w:val="decimal"/>
      <w:lvlText w:val=""/>
      <w:lvlJc w:val="left"/>
    </w:lvl>
  </w:abstractNum>
  <w:abstractNum w:abstractNumId="37">
    <w:nsid w:val="28C0764F"/>
    <w:multiLevelType w:val="hybridMultilevel"/>
    <w:tmpl w:val="03D69ACE"/>
    <w:lvl w:ilvl="0" w:tplc="F522E552">
      <w:start w:val="1"/>
      <w:numFmt w:val="decimal"/>
      <w:lvlText w:val="%1)"/>
      <w:lvlJc w:val="left"/>
      <w:pPr>
        <w:tabs>
          <w:tab w:val="num" w:pos="720"/>
        </w:tabs>
        <w:ind w:left="720" w:hanging="360"/>
      </w:pPr>
      <w:rPr>
        <w:rFonts w:cs="Times New Roman" w:hint="default"/>
      </w:rPr>
    </w:lvl>
    <w:lvl w:ilvl="1" w:tplc="076637FE">
      <w:start w:val="6"/>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32313A0B"/>
    <w:multiLevelType w:val="hybridMultilevel"/>
    <w:tmpl w:val="E0EA2BDE"/>
    <w:lvl w:ilvl="0" w:tplc="0E4832C6">
      <w:start w:val="1"/>
      <w:numFmt w:val="decimal"/>
      <w:lvlText w:val="%1."/>
      <w:lvlJc w:val="left"/>
      <w:pPr>
        <w:ind w:left="900" w:hanging="360"/>
      </w:pPr>
      <w:rPr>
        <w:rFonts w:cs="Times New Roman" w:hint="default"/>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9">
    <w:nsid w:val="355121C1"/>
    <w:multiLevelType w:val="hybridMultilevel"/>
    <w:tmpl w:val="6A92E55C"/>
    <w:lvl w:ilvl="0" w:tplc="9C3073DC">
      <w:start w:val="1"/>
      <w:numFmt w:val="decimal"/>
      <w:lvlText w:val="%1."/>
      <w:lvlJc w:val="left"/>
    </w:lvl>
    <w:lvl w:ilvl="1" w:tplc="1BC239BC">
      <w:numFmt w:val="decimal"/>
      <w:lvlText w:val=""/>
      <w:lvlJc w:val="left"/>
    </w:lvl>
    <w:lvl w:ilvl="2" w:tplc="3C947AA8">
      <w:numFmt w:val="decimal"/>
      <w:lvlText w:val=""/>
      <w:lvlJc w:val="left"/>
    </w:lvl>
    <w:lvl w:ilvl="3" w:tplc="F2041C86">
      <w:numFmt w:val="decimal"/>
      <w:lvlText w:val=""/>
      <w:lvlJc w:val="left"/>
    </w:lvl>
    <w:lvl w:ilvl="4" w:tplc="901862B6">
      <w:numFmt w:val="decimal"/>
      <w:lvlText w:val=""/>
      <w:lvlJc w:val="left"/>
    </w:lvl>
    <w:lvl w:ilvl="5" w:tplc="6B6EC496">
      <w:numFmt w:val="decimal"/>
      <w:lvlText w:val=""/>
      <w:lvlJc w:val="left"/>
    </w:lvl>
    <w:lvl w:ilvl="6" w:tplc="33104BD8">
      <w:numFmt w:val="decimal"/>
      <w:lvlText w:val=""/>
      <w:lvlJc w:val="left"/>
    </w:lvl>
    <w:lvl w:ilvl="7" w:tplc="FD624634">
      <w:numFmt w:val="decimal"/>
      <w:lvlText w:val=""/>
      <w:lvlJc w:val="left"/>
    </w:lvl>
    <w:lvl w:ilvl="8" w:tplc="B3DA5104">
      <w:numFmt w:val="decimal"/>
      <w:lvlText w:val=""/>
      <w:lvlJc w:val="left"/>
    </w:lvl>
  </w:abstractNum>
  <w:abstractNum w:abstractNumId="40">
    <w:nsid w:val="3B1B4636"/>
    <w:multiLevelType w:val="hybridMultilevel"/>
    <w:tmpl w:val="2482F00C"/>
    <w:lvl w:ilvl="0" w:tplc="FF003866">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41">
    <w:nsid w:val="438D32DE"/>
    <w:multiLevelType w:val="hybridMultilevel"/>
    <w:tmpl w:val="612AE5BC"/>
    <w:lvl w:ilvl="0" w:tplc="0419000F">
      <w:start w:val="1"/>
      <w:numFmt w:val="decimal"/>
      <w:lvlText w:val="%1."/>
      <w:lvlJc w:val="left"/>
      <w:pPr>
        <w:ind w:left="1410" w:hanging="360"/>
      </w:pPr>
      <w:rPr>
        <w:rFonts w:cs="Times New Roman"/>
      </w:rPr>
    </w:lvl>
    <w:lvl w:ilvl="1" w:tplc="04190019" w:tentative="1">
      <w:start w:val="1"/>
      <w:numFmt w:val="lowerLetter"/>
      <w:lvlText w:val="%2."/>
      <w:lvlJc w:val="left"/>
      <w:pPr>
        <w:ind w:left="2130" w:hanging="360"/>
      </w:pPr>
      <w:rPr>
        <w:rFonts w:cs="Times New Roman"/>
      </w:rPr>
    </w:lvl>
    <w:lvl w:ilvl="2" w:tplc="0419001B" w:tentative="1">
      <w:start w:val="1"/>
      <w:numFmt w:val="lowerRoman"/>
      <w:lvlText w:val="%3."/>
      <w:lvlJc w:val="right"/>
      <w:pPr>
        <w:ind w:left="2850" w:hanging="180"/>
      </w:pPr>
      <w:rPr>
        <w:rFonts w:cs="Times New Roman"/>
      </w:rPr>
    </w:lvl>
    <w:lvl w:ilvl="3" w:tplc="0419000F" w:tentative="1">
      <w:start w:val="1"/>
      <w:numFmt w:val="decimal"/>
      <w:lvlText w:val="%4."/>
      <w:lvlJc w:val="left"/>
      <w:pPr>
        <w:ind w:left="3570" w:hanging="360"/>
      </w:pPr>
      <w:rPr>
        <w:rFonts w:cs="Times New Roman"/>
      </w:rPr>
    </w:lvl>
    <w:lvl w:ilvl="4" w:tplc="04190019" w:tentative="1">
      <w:start w:val="1"/>
      <w:numFmt w:val="lowerLetter"/>
      <w:lvlText w:val="%5."/>
      <w:lvlJc w:val="left"/>
      <w:pPr>
        <w:ind w:left="4290" w:hanging="360"/>
      </w:pPr>
      <w:rPr>
        <w:rFonts w:cs="Times New Roman"/>
      </w:rPr>
    </w:lvl>
    <w:lvl w:ilvl="5" w:tplc="0419001B" w:tentative="1">
      <w:start w:val="1"/>
      <w:numFmt w:val="lowerRoman"/>
      <w:lvlText w:val="%6."/>
      <w:lvlJc w:val="right"/>
      <w:pPr>
        <w:ind w:left="5010" w:hanging="180"/>
      </w:pPr>
      <w:rPr>
        <w:rFonts w:cs="Times New Roman"/>
      </w:rPr>
    </w:lvl>
    <w:lvl w:ilvl="6" w:tplc="0419000F" w:tentative="1">
      <w:start w:val="1"/>
      <w:numFmt w:val="decimal"/>
      <w:lvlText w:val="%7."/>
      <w:lvlJc w:val="left"/>
      <w:pPr>
        <w:ind w:left="5730" w:hanging="360"/>
      </w:pPr>
      <w:rPr>
        <w:rFonts w:cs="Times New Roman"/>
      </w:rPr>
    </w:lvl>
    <w:lvl w:ilvl="7" w:tplc="04190019" w:tentative="1">
      <w:start w:val="1"/>
      <w:numFmt w:val="lowerLetter"/>
      <w:lvlText w:val="%8."/>
      <w:lvlJc w:val="left"/>
      <w:pPr>
        <w:ind w:left="6450" w:hanging="360"/>
      </w:pPr>
      <w:rPr>
        <w:rFonts w:cs="Times New Roman"/>
      </w:rPr>
    </w:lvl>
    <w:lvl w:ilvl="8" w:tplc="0419001B" w:tentative="1">
      <w:start w:val="1"/>
      <w:numFmt w:val="lowerRoman"/>
      <w:lvlText w:val="%9."/>
      <w:lvlJc w:val="right"/>
      <w:pPr>
        <w:ind w:left="7170" w:hanging="180"/>
      </w:pPr>
      <w:rPr>
        <w:rFonts w:cs="Times New Roman"/>
      </w:rPr>
    </w:lvl>
  </w:abstractNum>
  <w:abstractNum w:abstractNumId="42">
    <w:nsid w:val="474973CD"/>
    <w:multiLevelType w:val="hybridMultilevel"/>
    <w:tmpl w:val="3D88157E"/>
    <w:lvl w:ilvl="0" w:tplc="EBFE06F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575D409B"/>
    <w:multiLevelType w:val="hybridMultilevel"/>
    <w:tmpl w:val="986625F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4">
    <w:nsid w:val="71076E9F"/>
    <w:multiLevelType w:val="hybridMultilevel"/>
    <w:tmpl w:val="E81CF712"/>
    <w:lvl w:ilvl="0" w:tplc="572236C2">
      <w:start w:val="1"/>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45">
    <w:nsid w:val="74203F67"/>
    <w:multiLevelType w:val="hybridMultilevel"/>
    <w:tmpl w:val="5636ABE4"/>
    <w:lvl w:ilvl="0" w:tplc="F0BACFE2">
      <w:start w:val="1"/>
      <w:numFmt w:val="decimal"/>
      <w:lvlText w:val="%1."/>
      <w:lvlJc w:val="left"/>
    </w:lvl>
    <w:lvl w:ilvl="1" w:tplc="9A4E3B14">
      <w:numFmt w:val="decimal"/>
      <w:lvlText w:val=""/>
      <w:lvlJc w:val="left"/>
    </w:lvl>
    <w:lvl w:ilvl="2" w:tplc="EFAC260A">
      <w:numFmt w:val="decimal"/>
      <w:lvlText w:val=""/>
      <w:lvlJc w:val="left"/>
    </w:lvl>
    <w:lvl w:ilvl="3" w:tplc="ADDC613E">
      <w:numFmt w:val="decimal"/>
      <w:lvlText w:val=""/>
      <w:lvlJc w:val="left"/>
    </w:lvl>
    <w:lvl w:ilvl="4" w:tplc="E5404F18">
      <w:numFmt w:val="decimal"/>
      <w:lvlText w:val=""/>
      <w:lvlJc w:val="left"/>
    </w:lvl>
    <w:lvl w:ilvl="5" w:tplc="BF0EFAF6">
      <w:numFmt w:val="decimal"/>
      <w:lvlText w:val=""/>
      <w:lvlJc w:val="left"/>
    </w:lvl>
    <w:lvl w:ilvl="6" w:tplc="6216588E">
      <w:numFmt w:val="decimal"/>
      <w:lvlText w:val=""/>
      <w:lvlJc w:val="left"/>
    </w:lvl>
    <w:lvl w:ilvl="7" w:tplc="A7AE5502">
      <w:numFmt w:val="decimal"/>
      <w:lvlText w:val=""/>
      <w:lvlJc w:val="left"/>
    </w:lvl>
    <w:lvl w:ilvl="8" w:tplc="971ECE84">
      <w:numFmt w:val="decimal"/>
      <w:lvlText w:val=""/>
      <w:lvlJc w:val="left"/>
    </w:lvl>
  </w:abstractNum>
  <w:num w:numId="1">
    <w:abstractNumId w:val="13"/>
  </w:num>
  <w:num w:numId="2">
    <w:abstractNumId w:val="30"/>
  </w:num>
  <w:num w:numId="3">
    <w:abstractNumId w:val="21"/>
  </w:num>
  <w:num w:numId="4">
    <w:abstractNumId w:val="39"/>
  </w:num>
  <w:num w:numId="5">
    <w:abstractNumId w:val="45"/>
  </w:num>
  <w:num w:numId="6">
    <w:abstractNumId w:val="4"/>
  </w:num>
  <w:num w:numId="7">
    <w:abstractNumId w:val="31"/>
  </w:num>
  <w:num w:numId="8">
    <w:abstractNumId w:val="17"/>
  </w:num>
  <w:num w:numId="9">
    <w:abstractNumId w:val="3"/>
  </w:num>
  <w:num w:numId="10">
    <w:abstractNumId w:val="19"/>
  </w:num>
  <w:num w:numId="11">
    <w:abstractNumId w:val="27"/>
  </w:num>
  <w:num w:numId="12">
    <w:abstractNumId w:val="12"/>
  </w:num>
  <w:num w:numId="13">
    <w:abstractNumId w:val="6"/>
  </w:num>
  <w:num w:numId="14">
    <w:abstractNumId w:val="23"/>
  </w:num>
  <w:num w:numId="15">
    <w:abstractNumId w:val="25"/>
  </w:num>
  <w:num w:numId="16">
    <w:abstractNumId w:val="29"/>
  </w:num>
  <w:num w:numId="17">
    <w:abstractNumId w:val="26"/>
  </w:num>
  <w:num w:numId="18">
    <w:abstractNumId w:val="18"/>
  </w:num>
  <w:num w:numId="19">
    <w:abstractNumId w:val="2"/>
  </w:num>
  <w:num w:numId="20">
    <w:abstractNumId w:val="10"/>
  </w:num>
  <w:num w:numId="21">
    <w:abstractNumId w:val="32"/>
  </w:num>
  <w:num w:numId="22">
    <w:abstractNumId w:val="0"/>
  </w:num>
  <w:num w:numId="23">
    <w:abstractNumId w:val="20"/>
  </w:num>
  <w:num w:numId="24">
    <w:abstractNumId w:val="24"/>
  </w:num>
  <w:num w:numId="25">
    <w:abstractNumId w:val="14"/>
  </w:num>
  <w:num w:numId="26">
    <w:abstractNumId w:val="1"/>
  </w:num>
  <w:num w:numId="27">
    <w:abstractNumId w:val="35"/>
  </w:num>
  <w:num w:numId="28">
    <w:abstractNumId w:val="34"/>
  </w:num>
  <w:num w:numId="29">
    <w:abstractNumId w:val="22"/>
  </w:num>
  <w:num w:numId="30">
    <w:abstractNumId w:val="9"/>
  </w:num>
  <w:num w:numId="31">
    <w:abstractNumId w:val="16"/>
  </w:num>
  <w:num w:numId="32">
    <w:abstractNumId w:val="11"/>
  </w:num>
  <w:num w:numId="33">
    <w:abstractNumId w:val="33"/>
  </w:num>
  <w:num w:numId="34">
    <w:abstractNumId w:val="8"/>
  </w:num>
  <w:num w:numId="35">
    <w:abstractNumId w:val="15"/>
  </w:num>
  <w:num w:numId="36">
    <w:abstractNumId w:val="5"/>
  </w:num>
  <w:num w:numId="37">
    <w:abstractNumId w:val="36"/>
  </w:num>
  <w:num w:numId="38">
    <w:abstractNumId w:val="7"/>
  </w:num>
  <w:num w:numId="39">
    <w:abstractNumId w:val="28"/>
  </w:num>
  <w:num w:numId="40">
    <w:abstractNumId w:val="37"/>
  </w:num>
  <w:num w:numId="41">
    <w:abstractNumId w:val="44"/>
  </w:num>
  <w:num w:numId="42">
    <w:abstractNumId w:val="42"/>
  </w:num>
  <w:num w:numId="43">
    <w:abstractNumId w:val="40"/>
  </w:num>
  <w:num w:numId="44">
    <w:abstractNumId w:val="43"/>
  </w:num>
  <w:num w:numId="45">
    <w:abstractNumId w:val="38"/>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D5913"/>
    <w:rsid w:val="00035092"/>
    <w:rsid w:val="00040247"/>
    <w:rsid w:val="00073BEA"/>
    <w:rsid w:val="00196449"/>
    <w:rsid w:val="001A029A"/>
    <w:rsid w:val="001B276A"/>
    <w:rsid w:val="001C6BB2"/>
    <w:rsid w:val="0026662B"/>
    <w:rsid w:val="00273C29"/>
    <w:rsid w:val="00283CB8"/>
    <w:rsid w:val="0030499F"/>
    <w:rsid w:val="00337FC8"/>
    <w:rsid w:val="00386725"/>
    <w:rsid w:val="003D5913"/>
    <w:rsid w:val="00404EDB"/>
    <w:rsid w:val="00415045"/>
    <w:rsid w:val="00427738"/>
    <w:rsid w:val="004428F2"/>
    <w:rsid w:val="004B0AEE"/>
    <w:rsid w:val="004B0E42"/>
    <w:rsid w:val="00504893"/>
    <w:rsid w:val="0052314E"/>
    <w:rsid w:val="00525CA8"/>
    <w:rsid w:val="00551067"/>
    <w:rsid w:val="00564B18"/>
    <w:rsid w:val="005F4405"/>
    <w:rsid w:val="00675159"/>
    <w:rsid w:val="0068795B"/>
    <w:rsid w:val="006B61D5"/>
    <w:rsid w:val="006E0453"/>
    <w:rsid w:val="00762692"/>
    <w:rsid w:val="00775D55"/>
    <w:rsid w:val="007B0A00"/>
    <w:rsid w:val="00872A8A"/>
    <w:rsid w:val="008B3499"/>
    <w:rsid w:val="008D0266"/>
    <w:rsid w:val="008E1DAC"/>
    <w:rsid w:val="008F4451"/>
    <w:rsid w:val="00917194"/>
    <w:rsid w:val="00941B3F"/>
    <w:rsid w:val="0096278C"/>
    <w:rsid w:val="00991D82"/>
    <w:rsid w:val="00A11162"/>
    <w:rsid w:val="00AA5E9A"/>
    <w:rsid w:val="00AE7430"/>
    <w:rsid w:val="00AF592B"/>
    <w:rsid w:val="00B07364"/>
    <w:rsid w:val="00B52F50"/>
    <w:rsid w:val="00B6714A"/>
    <w:rsid w:val="00B70E22"/>
    <w:rsid w:val="00BD101D"/>
    <w:rsid w:val="00BD2FF4"/>
    <w:rsid w:val="00C60C10"/>
    <w:rsid w:val="00C70666"/>
    <w:rsid w:val="00CC343F"/>
    <w:rsid w:val="00D02D16"/>
    <w:rsid w:val="00D2431E"/>
    <w:rsid w:val="00D62818"/>
    <w:rsid w:val="00DA0EC1"/>
    <w:rsid w:val="00DD484F"/>
    <w:rsid w:val="00DE0C39"/>
    <w:rsid w:val="00DE6FF6"/>
    <w:rsid w:val="00EF4701"/>
    <w:rsid w:val="00F06825"/>
    <w:rsid w:val="00F15B88"/>
    <w:rsid w:val="00F42471"/>
    <w:rsid w:val="00F926FF"/>
    <w:rsid w:val="00FB78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913"/>
  </w:style>
  <w:style w:type="paragraph" w:styleId="2">
    <w:name w:val="heading 2"/>
    <w:basedOn w:val="a"/>
    <w:next w:val="a"/>
    <w:link w:val="20"/>
    <w:uiPriority w:val="9"/>
    <w:qFormat/>
    <w:rsid w:val="00F06825"/>
    <w:pPr>
      <w:keepNext/>
      <w:spacing w:before="240" w:after="60" w:line="240" w:lineRule="auto"/>
      <w:outlineLvl w:val="1"/>
    </w:pPr>
    <w:rPr>
      <w:rFonts w:ascii="Arial" w:eastAsia="SimSun" w:hAnsi="Arial" w:cs="Arial"/>
      <w:b/>
      <w:bCs/>
      <w:i/>
      <w:i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7738"/>
    <w:pPr>
      <w:ind w:left="720"/>
      <w:contextualSpacing/>
    </w:pPr>
  </w:style>
  <w:style w:type="table" w:styleId="a4">
    <w:name w:val="Table Grid"/>
    <w:basedOn w:val="a1"/>
    <w:uiPriority w:val="59"/>
    <w:rsid w:val="005231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F06825"/>
    <w:rPr>
      <w:rFonts w:ascii="Arial" w:eastAsia="SimSun" w:hAnsi="Arial" w:cs="Arial"/>
      <w:b/>
      <w:bCs/>
      <w:i/>
      <w:iCs/>
      <w:sz w:val="28"/>
      <w:szCs w:val="28"/>
      <w:lang w:eastAsia="zh-CN"/>
    </w:rPr>
  </w:style>
  <w:style w:type="paragraph" w:styleId="a5">
    <w:name w:val="Balloon Text"/>
    <w:basedOn w:val="a"/>
    <w:link w:val="a6"/>
    <w:uiPriority w:val="99"/>
    <w:semiHidden/>
    <w:unhideWhenUsed/>
    <w:rsid w:val="009171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71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9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0C713-8C66-4DBB-B5DA-506CBC6CD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75</Pages>
  <Words>14509</Words>
  <Characters>82703</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Верди</dc:creator>
  <cp:lastModifiedBy>Артур</cp:lastModifiedBy>
  <cp:revision>22</cp:revision>
  <cp:lastPrinted>2019-12-05T18:49:00Z</cp:lastPrinted>
  <dcterms:created xsi:type="dcterms:W3CDTF">2019-12-04T11:52:00Z</dcterms:created>
  <dcterms:modified xsi:type="dcterms:W3CDTF">2019-12-18T19:33:00Z</dcterms:modified>
</cp:coreProperties>
</file>