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68" w:rsidRPr="009E7468" w:rsidRDefault="009E7468" w:rsidP="0078032E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 w:rsidRPr="009E7468">
        <w:rPr>
          <w:sz w:val="28"/>
          <w:szCs w:val="28"/>
        </w:rPr>
        <w:t xml:space="preserve">Учреждение может оказывать </w:t>
      </w:r>
      <w:r w:rsidR="00540512">
        <w:rPr>
          <w:sz w:val="28"/>
          <w:szCs w:val="28"/>
        </w:rPr>
        <w:t xml:space="preserve">бесплатные, </w:t>
      </w:r>
      <w:r w:rsidRPr="009E7468">
        <w:rPr>
          <w:sz w:val="28"/>
          <w:szCs w:val="28"/>
        </w:rPr>
        <w:t>дополнительные</w:t>
      </w:r>
      <w:r w:rsidR="0078032E">
        <w:rPr>
          <w:sz w:val="28"/>
          <w:szCs w:val="28"/>
        </w:rPr>
        <w:t xml:space="preserve">, </w:t>
      </w:r>
      <w:r w:rsidRPr="009E7468">
        <w:rPr>
          <w:sz w:val="28"/>
          <w:szCs w:val="28"/>
        </w:rPr>
        <w:t>оздоровительные, организационные, образовательные услуги.</w:t>
      </w:r>
    </w:p>
    <w:p w:rsidR="009E7468" w:rsidRPr="009E7468" w:rsidRDefault="009E7468" w:rsidP="0078032E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</w:p>
    <w:p w:rsidR="009E7468" w:rsidRPr="009E7468" w:rsidRDefault="009E7468" w:rsidP="009E7468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</w:p>
    <w:p w:rsidR="009E7468" w:rsidRPr="009E7468" w:rsidRDefault="009E7468" w:rsidP="009E7468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E7468">
        <w:rPr>
          <w:b/>
          <w:bCs/>
          <w:sz w:val="28"/>
          <w:szCs w:val="28"/>
        </w:rPr>
        <w:t>1. Озд</w:t>
      </w:r>
      <w:r>
        <w:rPr>
          <w:b/>
          <w:bCs/>
          <w:sz w:val="28"/>
          <w:szCs w:val="28"/>
        </w:rPr>
        <w:t>о</w:t>
      </w:r>
      <w:r w:rsidRPr="009E7468">
        <w:rPr>
          <w:b/>
          <w:bCs/>
          <w:sz w:val="28"/>
          <w:szCs w:val="28"/>
        </w:rPr>
        <w:t>ровительные услуги:</w:t>
      </w:r>
    </w:p>
    <w:p w:rsidR="009E7468" w:rsidRPr="009E7468" w:rsidRDefault="009E7468" w:rsidP="009E7468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  <w:r w:rsidRPr="009E7468">
        <w:rPr>
          <w:sz w:val="28"/>
          <w:szCs w:val="28"/>
        </w:rPr>
        <w:t>спортивные секции;</w:t>
      </w:r>
    </w:p>
    <w:p w:rsidR="009E7468" w:rsidRPr="009E7468" w:rsidRDefault="009E7468" w:rsidP="009E7468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  <w:r w:rsidRPr="009E7468">
        <w:rPr>
          <w:sz w:val="28"/>
          <w:szCs w:val="28"/>
        </w:rPr>
        <w:t>ЛФК;</w:t>
      </w:r>
    </w:p>
    <w:p w:rsidR="009E7468" w:rsidRPr="009E7468" w:rsidRDefault="009E7468" w:rsidP="009E7468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  <w:proofErr w:type="spellStart"/>
      <w:r w:rsidRPr="009E7468">
        <w:rPr>
          <w:sz w:val="28"/>
          <w:szCs w:val="28"/>
        </w:rPr>
        <w:t>фитотерапия</w:t>
      </w:r>
      <w:proofErr w:type="spellEnd"/>
      <w:r w:rsidRPr="009E7468">
        <w:rPr>
          <w:sz w:val="28"/>
          <w:szCs w:val="28"/>
        </w:rPr>
        <w:t>;</w:t>
      </w:r>
    </w:p>
    <w:p w:rsidR="009E7468" w:rsidRPr="009E7468" w:rsidRDefault="009E7468" w:rsidP="009E7468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  <w:r w:rsidRPr="009E7468">
        <w:rPr>
          <w:sz w:val="28"/>
          <w:szCs w:val="28"/>
        </w:rPr>
        <w:t>витаминотерапия;</w:t>
      </w:r>
    </w:p>
    <w:p w:rsidR="009E7468" w:rsidRPr="009E7468" w:rsidRDefault="009E7468" w:rsidP="009E7468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  <w:proofErr w:type="spellStart"/>
      <w:r w:rsidRPr="009E7468">
        <w:rPr>
          <w:sz w:val="28"/>
          <w:szCs w:val="28"/>
        </w:rPr>
        <w:t>ароматерапия</w:t>
      </w:r>
      <w:proofErr w:type="spellEnd"/>
      <w:r w:rsidRPr="009E7468">
        <w:rPr>
          <w:sz w:val="28"/>
          <w:szCs w:val="28"/>
        </w:rPr>
        <w:t>;</w:t>
      </w:r>
    </w:p>
    <w:p w:rsidR="009E7468" w:rsidRPr="009E7468" w:rsidRDefault="009E7468" w:rsidP="009E7468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  <w:r w:rsidRPr="009E7468">
        <w:rPr>
          <w:sz w:val="28"/>
          <w:szCs w:val="28"/>
        </w:rPr>
        <w:t>кислородный коктейль;</w:t>
      </w:r>
    </w:p>
    <w:p w:rsidR="009E7468" w:rsidRPr="009E7468" w:rsidRDefault="009E7468" w:rsidP="009E7468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  <w:r w:rsidRPr="009E7468">
        <w:rPr>
          <w:sz w:val="28"/>
          <w:szCs w:val="28"/>
        </w:rPr>
        <w:t>ультрафиолетовое облучение</w:t>
      </w:r>
      <w:r>
        <w:rPr>
          <w:sz w:val="28"/>
          <w:szCs w:val="28"/>
        </w:rPr>
        <w:t xml:space="preserve"> </w:t>
      </w:r>
      <w:r w:rsidRPr="009E7468">
        <w:rPr>
          <w:sz w:val="28"/>
          <w:szCs w:val="28"/>
        </w:rPr>
        <w:t>- тубу</w:t>
      </w:r>
      <w:proofErr w:type="gramStart"/>
      <w:r w:rsidRPr="009E7468">
        <w:rPr>
          <w:sz w:val="28"/>
          <w:szCs w:val="28"/>
        </w:rPr>
        <w:t>с-</w:t>
      </w:r>
      <w:proofErr w:type="gramEnd"/>
      <w:r w:rsidRPr="009E7468">
        <w:rPr>
          <w:sz w:val="28"/>
          <w:szCs w:val="28"/>
        </w:rPr>
        <w:t xml:space="preserve"> кварц;</w:t>
      </w:r>
    </w:p>
    <w:p w:rsidR="009E7468" w:rsidRPr="009E7468" w:rsidRDefault="009E7468" w:rsidP="009E7468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  <w:r w:rsidRPr="009E7468">
        <w:rPr>
          <w:sz w:val="28"/>
          <w:szCs w:val="28"/>
        </w:rPr>
        <w:t>проведение массажа;</w:t>
      </w:r>
    </w:p>
    <w:p w:rsidR="009E7468" w:rsidRPr="009E7468" w:rsidRDefault="009E7468" w:rsidP="009E7468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  <w:r w:rsidRPr="009E7468">
        <w:rPr>
          <w:sz w:val="28"/>
          <w:szCs w:val="28"/>
        </w:rPr>
        <w:t>неспецифическая профилактика заболеваний верхних и нижних дыхательных путей.</w:t>
      </w:r>
    </w:p>
    <w:p w:rsidR="009E7468" w:rsidRPr="009E7468" w:rsidRDefault="009E7468" w:rsidP="009E7468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</w:p>
    <w:p w:rsidR="009E7468" w:rsidRPr="009E7468" w:rsidRDefault="009E7468" w:rsidP="009E7468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</w:p>
    <w:p w:rsidR="009E7468" w:rsidRPr="009E7468" w:rsidRDefault="009E7468" w:rsidP="0078032E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E7468">
        <w:rPr>
          <w:b/>
          <w:bCs/>
          <w:sz w:val="28"/>
          <w:szCs w:val="28"/>
        </w:rPr>
        <w:t>2. Организационные услуги:</w:t>
      </w:r>
    </w:p>
    <w:p w:rsidR="009E7468" w:rsidRPr="009E7468" w:rsidRDefault="009E7468" w:rsidP="009E7468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  <w:r w:rsidRPr="009E7468">
        <w:rPr>
          <w:sz w:val="28"/>
          <w:szCs w:val="28"/>
        </w:rPr>
        <w:t>группа «выходного дня» (суббота на 3 часа);</w:t>
      </w:r>
    </w:p>
    <w:p w:rsidR="009E7468" w:rsidRPr="009E7468" w:rsidRDefault="009E7468" w:rsidP="009E7468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  <w:r w:rsidRPr="009E7468">
        <w:rPr>
          <w:sz w:val="28"/>
          <w:szCs w:val="28"/>
        </w:rPr>
        <w:t>группа 14-часового пребывания детей в Учреждении</w:t>
      </w:r>
      <w:r w:rsidR="0078032E">
        <w:rPr>
          <w:sz w:val="28"/>
          <w:szCs w:val="28"/>
        </w:rPr>
        <w:t>;</w:t>
      </w:r>
    </w:p>
    <w:p w:rsidR="009E7468" w:rsidRPr="009E7468" w:rsidRDefault="009E7468" w:rsidP="009E7468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  <w:r w:rsidRPr="009E7468">
        <w:rPr>
          <w:sz w:val="28"/>
          <w:szCs w:val="28"/>
        </w:rPr>
        <w:t>организация консультативной помощи со стороны учителя-дефектолога, учителя-логопеда и других специалистов.</w:t>
      </w:r>
    </w:p>
    <w:p w:rsidR="009E7468" w:rsidRPr="009E7468" w:rsidRDefault="009E7468" w:rsidP="009E7468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</w:p>
    <w:p w:rsidR="009E7468" w:rsidRPr="009E7468" w:rsidRDefault="009E7468" w:rsidP="009E7468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</w:p>
    <w:p w:rsidR="009E7468" w:rsidRPr="009E7468" w:rsidRDefault="009E7468" w:rsidP="0078032E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E7468">
        <w:rPr>
          <w:b/>
          <w:bCs/>
          <w:sz w:val="28"/>
          <w:szCs w:val="28"/>
        </w:rPr>
        <w:t>3. Развивающие образовательные услуги:</w:t>
      </w:r>
    </w:p>
    <w:p w:rsidR="009E7468" w:rsidRPr="009E7468" w:rsidRDefault="009E7468" w:rsidP="009E7468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  <w:proofErr w:type="gramStart"/>
      <w:r w:rsidRPr="009E7468">
        <w:rPr>
          <w:sz w:val="28"/>
          <w:szCs w:val="28"/>
        </w:rPr>
        <w:t>обучение детей по</w:t>
      </w:r>
      <w:proofErr w:type="gramEnd"/>
      <w:r w:rsidRPr="009E7468">
        <w:rPr>
          <w:sz w:val="28"/>
          <w:szCs w:val="28"/>
        </w:rPr>
        <w:t xml:space="preserve"> дополнительным программам;</w:t>
      </w:r>
    </w:p>
    <w:p w:rsidR="009E7468" w:rsidRPr="009E7468" w:rsidRDefault="009E7468" w:rsidP="009E7468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  <w:r w:rsidRPr="009E7468">
        <w:rPr>
          <w:sz w:val="28"/>
          <w:szCs w:val="28"/>
        </w:rPr>
        <w:t>обучение грамоте;</w:t>
      </w:r>
    </w:p>
    <w:p w:rsidR="009E7468" w:rsidRPr="009E7468" w:rsidRDefault="009E7468" w:rsidP="009E7468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  <w:r w:rsidRPr="009E7468">
        <w:rPr>
          <w:sz w:val="28"/>
          <w:szCs w:val="28"/>
        </w:rPr>
        <w:t>занятия с учителем-логопедом (музыкальным руководителем, инструктором по физической культуре) по дополнительным программам;</w:t>
      </w:r>
    </w:p>
    <w:p w:rsidR="009E7468" w:rsidRPr="009E7468" w:rsidRDefault="009E7468" w:rsidP="009E7468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  <w:r w:rsidRPr="009E7468">
        <w:rPr>
          <w:sz w:val="28"/>
          <w:szCs w:val="28"/>
        </w:rPr>
        <w:t>музыкальная (театральная) студия;</w:t>
      </w:r>
    </w:p>
    <w:p w:rsidR="009E7468" w:rsidRPr="009E7468" w:rsidRDefault="009E7468" w:rsidP="009E7468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  <w:r w:rsidRPr="009E7468">
        <w:rPr>
          <w:sz w:val="28"/>
          <w:szCs w:val="28"/>
        </w:rPr>
        <w:t>изостудия;</w:t>
      </w:r>
    </w:p>
    <w:p w:rsidR="009E7468" w:rsidRPr="009E7468" w:rsidRDefault="009E7468" w:rsidP="009E7468">
      <w:pPr>
        <w:pStyle w:val="a3"/>
        <w:spacing w:before="0" w:beforeAutospacing="0" w:after="0" w:afterAutospacing="0"/>
        <w:ind w:firstLine="709"/>
        <w:rPr>
          <w:rFonts w:ascii="Arial" w:hAnsi="Arial" w:cs="Arial"/>
          <w:sz w:val="28"/>
          <w:szCs w:val="28"/>
        </w:rPr>
      </w:pPr>
      <w:r w:rsidRPr="009E7468">
        <w:rPr>
          <w:sz w:val="28"/>
          <w:szCs w:val="28"/>
        </w:rPr>
        <w:t>ритмика.</w:t>
      </w:r>
    </w:p>
    <w:p w:rsidR="009E7468" w:rsidRDefault="009E7468" w:rsidP="009E746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D23E50" w:rsidRDefault="00D23E50" w:rsidP="00A42C5A">
      <w:pPr>
        <w:spacing w:after="0" w:line="360" w:lineRule="auto"/>
        <w:ind w:firstLine="709"/>
      </w:pPr>
    </w:p>
    <w:sectPr w:rsidR="00D23E50" w:rsidSect="009E7468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42C5A"/>
    <w:rsid w:val="00540512"/>
    <w:rsid w:val="0078032E"/>
    <w:rsid w:val="009E7468"/>
    <w:rsid w:val="00A42C5A"/>
    <w:rsid w:val="00D2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7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3</cp:revision>
  <dcterms:created xsi:type="dcterms:W3CDTF">2015-06-04T10:33:00Z</dcterms:created>
  <dcterms:modified xsi:type="dcterms:W3CDTF">2015-06-04T10:47:00Z</dcterms:modified>
</cp:coreProperties>
</file>