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574" w:rsidRPr="003E6FD0" w:rsidRDefault="00F56380" w:rsidP="005E0574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2007D6">
        <w:rPr>
          <w:rFonts w:ascii="Times New Roman" w:hAnsi="Times New Roman" w:cs="Times New Roman"/>
          <w:b/>
          <w:color w:val="0070C0"/>
          <w:sz w:val="32"/>
          <w:szCs w:val="32"/>
        </w:rPr>
        <w:t>Рекомендации родителям по развитию речи детей 4-5 лет.</w:t>
      </w:r>
    </w:p>
    <w:p w:rsidR="003E6FD0" w:rsidRPr="002007D6" w:rsidRDefault="003E6FD0" w:rsidP="00365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Средний дошкольный возраст - очень важный этап в речевом развитии вашего ребенка. В следующем году ему предстоит открыть для себя увлекательный мир звуков родной речи заново, но уже вполне осознанно! В старшей группе начнётся подготовка ребенка к новому этапу в его жизни </w:t>
      </w:r>
      <w:proofErr w:type="gramStart"/>
      <w:r w:rsidRPr="00200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-п</w:t>
      </w:r>
      <w:proofErr w:type="gramEnd"/>
      <w:r w:rsidRPr="00200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одготовка к школе, а от ее успешности будет зависеть очень многое, начиная от успеваемости и заканчивая успешной социализацией вашего малыша в новом, незнакомом коллективе. Ведь именно овладение чтением и письмом, которое так затруднительно при нарушениях в речевом развитии, та основа, на которой строится весь процесс обучения. Вот почему так важно уже сейчас прислушаться к речи вашего малыша.</w:t>
      </w:r>
    </w:p>
    <w:p w:rsidR="008512C7" w:rsidRPr="002007D6" w:rsidRDefault="003E6FD0" w:rsidP="00365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7D6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2007D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2007D6">
        <w:rPr>
          <w:rFonts w:ascii="Times New Roman" w:hAnsi="Times New Roman" w:cs="Times New Roman"/>
          <w:sz w:val="28"/>
          <w:szCs w:val="28"/>
        </w:rPr>
        <w:t xml:space="preserve"> чтобы </w:t>
      </w:r>
      <w:r w:rsidR="00F56380" w:rsidRPr="002007D6">
        <w:rPr>
          <w:rFonts w:ascii="Times New Roman" w:hAnsi="Times New Roman" w:cs="Times New Roman"/>
          <w:sz w:val="28"/>
          <w:szCs w:val="28"/>
        </w:rPr>
        <w:t xml:space="preserve"> ребенок говорил красиво, че</w:t>
      </w:r>
      <w:r w:rsidRPr="002007D6">
        <w:rPr>
          <w:rFonts w:ascii="Times New Roman" w:hAnsi="Times New Roman" w:cs="Times New Roman"/>
          <w:sz w:val="28"/>
          <w:szCs w:val="28"/>
        </w:rPr>
        <w:t>тко и внятно, необходимо</w:t>
      </w:r>
      <w:r w:rsidR="00F56380" w:rsidRPr="002007D6">
        <w:rPr>
          <w:rFonts w:ascii="Times New Roman" w:hAnsi="Times New Roman" w:cs="Times New Roman"/>
          <w:sz w:val="28"/>
          <w:szCs w:val="28"/>
        </w:rPr>
        <w:t xml:space="preserve"> потрудиться ни только воспитателям, но и самим родителям. Нужно следить, чтобы собственная речь была правильной и выразительной. </w:t>
      </w:r>
    </w:p>
    <w:p w:rsidR="00F56380" w:rsidRPr="002007D6" w:rsidRDefault="00F56380" w:rsidP="00365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7D6">
        <w:rPr>
          <w:rFonts w:ascii="Times New Roman" w:hAnsi="Times New Roman" w:cs="Times New Roman"/>
          <w:sz w:val="28"/>
          <w:szCs w:val="28"/>
        </w:rPr>
        <w:t>В разговоре с ребенком</w:t>
      </w:r>
      <w:r w:rsidR="003E6FD0" w:rsidRPr="002007D6">
        <w:rPr>
          <w:rFonts w:ascii="Times New Roman" w:hAnsi="Times New Roman" w:cs="Times New Roman"/>
          <w:sz w:val="28"/>
          <w:szCs w:val="28"/>
        </w:rPr>
        <w:t xml:space="preserve"> </w:t>
      </w:r>
      <w:r w:rsidRPr="002007D6">
        <w:rPr>
          <w:rFonts w:ascii="Times New Roman" w:hAnsi="Times New Roman" w:cs="Times New Roman"/>
          <w:sz w:val="28"/>
          <w:szCs w:val="28"/>
        </w:rPr>
        <w:t xml:space="preserve"> употреблять обычные слова, не нужно их коверкать, менять и разговаривать с крохой на детском языке. Важно внятно произносить слова, чтобы ребенок их мог хорошо расслышать. Часто дети ленятся говорить, и тогда нужно подумать, как заставить ребенка говорить. Для этого нужно сделать вид, что вы не можете понять жесты и движения ребенка, просите его подробно объяснить словами, что он хочет, подробно рассказать, о том, что ему требуется. Сразу же в разговоре поправляйте ошибки.</w:t>
      </w:r>
    </w:p>
    <w:p w:rsidR="00F56380" w:rsidRPr="002007D6" w:rsidRDefault="00F56380" w:rsidP="00365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7D6">
        <w:rPr>
          <w:rFonts w:ascii="Times New Roman" w:hAnsi="Times New Roman" w:cs="Times New Roman"/>
          <w:sz w:val="28"/>
          <w:szCs w:val="28"/>
        </w:rPr>
        <w:t xml:space="preserve"> При проблемах с речью в пятилетнем возрасте, важно своевременно обратиться к специалистам и выявить причины. Но не менее важным будет и работа родителей по обучению ребенка навыкам правильной речи.      </w:t>
      </w:r>
      <w:r w:rsidR="003F662D" w:rsidRPr="002007D6">
        <w:rPr>
          <w:rFonts w:ascii="Times New Roman" w:hAnsi="Times New Roman" w:cs="Times New Roman"/>
          <w:sz w:val="28"/>
          <w:szCs w:val="28"/>
        </w:rPr>
        <w:t>Уважаемые родители, предлагаем</w:t>
      </w:r>
      <w:r w:rsidRPr="002007D6">
        <w:rPr>
          <w:rFonts w:ascii="Times New Roman" w:hAnsi="Times New Roman" w:cs="Times New Roman"/>
          <w:sz w:val="28"/>
          <w:szCs w:val="28"/>
        </w:rPr>
        <w:t xml:space="preserve"> Вам подборку игр и упражнений для стимуляции речи, которые мы используем повседне</w:t>
      </w:r>
      <w:r w:rsidR="003E6FD0" w:rsidRPr="002007D6">
        <w:rPr>
          <w:rFonts w:ascii="Times New Roman" w:hAnsi="Times New Roman" w:cs="Times New Roman"/>
          <w:sz w:val="28"/>
          <w:szCs w:val="28"/>
        </w:rPr>
        <w:t>вно на занятиях в детском саду.</w:t>
      </w:r>
    </w:p>
    <w:p w:rsidR="00F56380" w:rsidRPr="002007D6" w:rsidRDefault="00F56380" w:rsidP="0036529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07D6">
        <w:rPr>
          <w:rFonts w:ascii="Times New Roman" w:hAnsi="Times New Roman" w:cs="Times New Roman"/>
          <w:b/>
          <w:sz w:val="28"/>
          <w:szCs w:val="28"/>
        </w:rPr>
        <w:t xml:space="preserve">Упражнения: </w:t>
      </w:r>
    </w:p>
    <w:p w:rsidR="00F56380" w:rsidRPr="002007D6" w:rsidRDefault="00F56380" w:rsidP="00365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7D6">
        <w:rPr>
          <w:rFonts w:ascii="Times New Roman" w:hAnsi="Times New Roman" w:cs="Times New Roman"/>
          <w:sz w:val="28"/>
          <w:szCs w:val="28"/>
        </w:rPr>
        <w:sym w:font="Symbol" w:char="F0B7"/>
      </w:r>
      <w:r w:rsidRPr="002007D6">
        <w:rPr>
          <w:rFonts w:ascii="Times New Roman" w:hAnsi="Times New Roman" w:cs="Times New Roman"/>
          <w:sz w:val="28"/>
          <w:szCs w:val="28"/>
        </w:rPr>
        <w:t xml:space="preserve"> «Улыбка». Сильно растянуть губы в улыбке, но зубы при этом не должны быть видны. Удержать улыбку 30 секунд. </w:t>
      </w:r>
    </w:p>
    <w:p w:rsidR="00F56380" w:rsidRPr="002007D6" w:rsidRDefault="00F56380" w:rsidP="00365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7D6">
        <w:rPr>
          <w:rFonts w:ascii="Times New Roman" w:hAnsi="Times New Roman" w:cs="Times New Roman"/>
          <w:sz w:val="28"/>
          <w:szCs w:val="28"/>
        </w:rPr>
        <w:sym w:font="Symbol" w:char="F0B7"/>
      </w:r>
      <w:r w:rsidRPr="002007D6">
        <w:rPr>
          <w:rFonts w:ascii="Times New Roman" w:hAnsi="Times New Roman" w:cs="Times New Roman"/>
          <w:sz w:val="28"/>
          <w:szCs w:val="28"/>
        </w:rPr>
        <w:t xml:space="preserve"> «Заборчик». Сильно улыбнуться, чтобы были видны зубки, удержать улыбку.</w:t>
      </w:r>
      <w:r w:rsidR="0024489E" w:rsidRPr="002007D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56380" w:rsidRPr="002007D6" w:rsidRDefault="00F56380" w:rsidP="00365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7D6">
        <w:rPr>
          <w:rFonts w:ascii="Times New Roman" w:hAnsi="Times New Roman" w:cs="Times New Roman"/>
          <w:sz w:val="28"/>
          <w:szCs w:val="28"/>
        </w:rPr>
        <w:t xml:space="preserve"> </w:t>
      </w:r>
      <w:r w:rsidRPr="002007D6">
        <w:rPr>
          <w:rFonts w:ascii="Times New Roman" w:hAnsi="Times New Roman" w:cs="Times New Roman"/>
          <w:sz w:val="28"/>
          <w:szCs w:val="28"/>
        </w:rPr>
        <w:sym w:font="Symbol" w:char="F0B7"/>
      </w:r>
      <w:r w:rsidRPr="002007D6">
        <w:rPr>
          <w:rFonts w:ascii="Times New Roman" w:hAnsi="Times New Roman" w:cs="Times New Roman"/>
          <w:sz w:val="28"/>
          <w:szCs w:val="28"/>
        </w:rPr>
        <w:t xml:space="preserve"> «Трубочка». Открыть ротик, высунуть язычок и постараться загнуть его боковые края вверх в виде трубочки, удержать его в таком положении 30 секунд.</w:t>
      </w:r>
      <w:r w:rsidR="005E2402" w:rsidRPr="002007D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56380" w:rsidRPr="00365297" w:rsidRDefault="00F56380" w:rsidP="00365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7D6">
        <w:rPr>
          <w:rFonts w:ascii="Times New Roman" w:hAnsi="Times New Roman" w:cs="Times New Roman"/>
          <w:sz w:val="28"/>
          <w:szCs w:val="28"/>
        </w:rPr>
        <w:t xml:space="preserve"> </w:t>
      </w:r>
      <w:r w:rsidRPr="002007D6">
        <w:rPr>
          <w:rFonts w:ascii="Times New Roman" w:hAnsi="Times New Roman" w:cs="Times New Roman"/>
          <w:sz w:val="28"/>
          <w:szCs w:val="28"/>
        </w:rPr>
        <w:sym w:font="Symbol" w:char="F0B7"/>
      </w:r>
      <w:r w:rsidRPr="002007D6">
        <w:rPr>
          <w:rFonts w:ascii="Times New Roman" w:hAnsi="Times New Roman" w:cs="Times New Roman"/>
          <w:sz w:val="28"/>
          <w:szCs w:val="28"/>
        </w:rPr>
        <w:t xml:space="preserve"> «Вкусное варенье». Медленно, не отрывая язычок, облизать сначала верхнюю губу от уголка к уголку, затем повторить процедуру с нижней губой.</w:t>
      </w:r>
      <w:bookmarkStart w:id="0" w:name="_GoBack"/>
      <w:bookmarkEnd w:id="0"/>
      <w:r w:rsidR="005E0574" w:rsidRPr="0036529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56380" w:rsidRPr="00365297" w:rsidRDefault="00F56380" w:rsidP="00365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29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365297">
        <w:rPr>
          <w:rFonts w:ascii="Times New Roman" w:hAnsi="Times New Roman" w:cs="Times New Roman"/>
          <w:sz w:val="28"/>
          <w:szCs w:val="28"/>
        </w:rPr>
        <w:sym w:font="Symbol" w:char="F0B7"/>
      </w:r>
      <w:r w:rsidRPr="00365297">
        <w:rPr>
          <w:rFonts w:ascii="Times New Roman" w:hAnsi="Times New Roman" w:cs="Times New Roman"/>
          <w:sz w:val="28"/>
          <w:szCs w:val="28"/>
        </w:rPr>
        <w:t xml:space="preserve"> «Часики - тик-так». Сделать улыбку, приоткрыть рот, затем кончиком языка поочередно дотрагиваться до уголков рта.</w:t>
      </w:r>
    </w:p>
    <w:p w:rsidR="00F56380" w:rsidRPr="00365297" w:rsidRDefault="00F56380" w:rsidP="00365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297">
        <w:rPr>
          <w:rFonts w:ascii="Times New Roman" w:hAnsi="Times New Roman" w:cs="Times New Roman"/>
          <w:sz w:val="28"/>
          <w:szCs w:val="28"/>
        </w:rPr>
        <w:t xml:space="preserve"> </w:t>
      </w:r>
      <w:r w:rsidRPr="00365297">
        <w:rPr>
          <w:rFonts w:ascii="Times New Roman" w:hAnsi="Times New Roman" w:cs="Times New Roman"/>
          <w:sz w:val="28"/>
          <w:szCs w:val="28"/>
        </w:rPr>
        <w:sym w:font="Symbol" w:char="F0B7"/>
      </w:r>
      <w:r w:rsidRPr="00365297">
        <w:rPr>
          <w:rFonts w:ascii="Times New Roman" w:hAnsi="Times New Roman" w:cs="Times New Roman"/>
          <w:sz w:val="28"/>
          <w:szCs w:val="28"/>
        </w:rPr>
        <w:t xml:space="preserve"> «Чистим зубки». Улыбнуться, приоткрыть рот, далее кончиком языка, достаточно сильно </w:t>
      </w:r>
      <w:proofErr w:type="gramStart"/>
      <w:r w:rsidRPr="00365297">
        <w:rPr>
          <w:rFonts w:ascii="Times New Roman" w:hAnsi="Times New Roman" w:cs="Times New Roman"/>
          <w:sz w:val="28"/>
          <w:szCs w:val="28"/>
        </w:rPr>
        <w:t>его</w:t>
      </w:r>
      <w:proofErr w:type="gramEnd"/>
      <w:r w:rsidRPr="00365297">
        <w:rPr>
          <w:rFonts w:ascii="Times New Roman" w:hAnsi="Times New Roman" w:cs="Times New Roman"/>
          <w:sz w:val="28"/>
          <w:szCs w:val="28"/>
        </w:rPr>
        <w:t xml:space="preserve"> прижимая, чистим внутреннюю часть зубов нижнего ряда (7-10 раз). Это же упражнение повторить с зубами верхнего ряда (7-10 раз). </w:t>
      </w:r>
    </w:p>
    <w:p w:rsidR="00F56380" w:rsidRPr="00365297" w:rsidRDefault="00F56380" w:rsidP="00365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297">
        <w:rPr>
          <w:rFonts w:ascii="Times New Roman" w:hAnsi="Times New Roman" w:cs="Times New Roman"/>
          <w:sz w:val="28"/>
          <w:szCs w:val="28"/>
        </w:rPr>
        <w:sym w:font="Symbol" w:char="F0B7"/>
      </w:r>
      <w:r w:rsidRPr="00365297">
        <w:rPr>
          <w:rFonts w:ascii="Times New Roman" w:hAnsi="Times New Roman" w:cs="Times New Roman"/>
          <w:sz w:val="28"/>
          <w:szCs w:val="28"/>
        </w:rPr>
        <w:t xml:space="preserve"> «Качели». Улыбнуться и широко открыть рот. </w:t>
      </w:r>
      <w:r w:rsidR="00374381" w:rsidRPr="003652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65297">
        <w:rPr>
          <w:rFonts w:ascii="Times New Roman" w:hAnsi="Times New Roman" w:cs="Times New Roman"/>
          <w:sz w:val="28"/>
          <w:szCs w:val="28"/>
        </w:rPr>
        <w:t>Затем на «раз» опустить кончик язычка за нижний ряд зубов, на «два» - поднять за верхний.</w:t>
      </w:r>
      <w:proofErr w:type="gramEnd"/>
      <w:r w:rsidRPr="00365297">
        <w:rPr>
          <w:rFonts w:ascii="Times New Roman" w:hAnsi="Times New Roman" w:cs="Times New Roman"/>
          <w:sz w:val="28"/>
          <w:szCs w:val="28"/>
        </w:rPr>
        <w:t xml:space="preserve"> Повтор – 4-5 раз. </w:t>
      </w:r>
      <w:r w:rsidRPr="00365297">
        <w:rPr>
          <w:rFonts w:ascii="Times New Roman" w:hAnsi="Times New Roman" w:cs="Times New Roman"/>
          <w:sz w:val="28"/>
          <w:szCs w:val="28"/>
        </w:rPr>
        <w:sym w:font="Symbol" w:char="F0B7"/>
      </w:r>
      <w:r w:rsidRPr="00365297">
        <w:rPr>
          <w:rFonts w:ascii="Times New Roman" w:hAnsi="Times New Roman" w:cs="Times New Roman"/>
          <w:sz w:val="28"/>
          <w:szCs w:val="28"/>
        </w:rPr>
        <w:t xml:space="preserve"> «Птенцы». Широко открывать и закрывать рот.</w:t>
      </w:r>
    </w:p>
    <w:p w:rsidR="00F56380" w:rsidRPr="00365297" w:rsidRDefault="00F56380" w:rsidP="00365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297">
        <w:rPr>
          <w:rFonts w:ascii="Times New Roman" w:hAnsi="Times New Roman" w:cs="Times New Roman"/>
          <w:sz w:val="28"/>
          <w:szCs w:val="28"/>
        </w:rPr>
        <w:t xml:space="preserve"> </w:t>
      </w:r>
      <w:r w:rsidRPr="00365297">
        <w:rPr>
          <w:rFonts w:ascii="Times New Roman" w:hAnsi="Times New Roman" w:cs="Times New Roman"/>
          <w:sz w:val="28"/>
          <w:szCs w:val="28"/>
        </w:rPr>
        <w:sym w:font="Symbol" w:char="F0B7"/>
      </w:r>
      <w:r w:rsidRPr="00365297">
        <w:rPr>
          <w:rFonts w:ascii="Times New Roman" w:hAnsi="Times New Roman" w:cs="Times New Roman"/>
          <w:sz w:val="28"/>
          <w:szCs w:val="28"/>
        </w:rPr>
        <w:t xml:space="preserve"> «Шарик».</w:t>
      </w:r>
      <w:r w:rsidR="00374381" w:rsidRPr="00365297">
        <w:rPr>
          <w:rFonts w:ascii="Times New Roman" w:hAnsi="Times New Roman" w:cs="Times New Roman"/>
          <w:sz w:val="28"/>
          <w:szCs w:val="28"/>
        </w:rPr>
        <w:t xml:space="preserve"> </w:t>
      </w:r>
      <w:r w:rsidRPr="00365297">
        <w:rPr>
          <w:rFonts w:ascii="Times New Roman" w:hAnsi="Times New Roman" w:cs="Times New Roman"/>
          <w:sz w:val="28"/>
          <w:szCs w:val="28"/>
        </w:rPr>
        <w:t>Надуть щёки, сдуть щёки.</w:t>
      </w:r>
    </w:p>
    <w:p w:rsidR="00F56380" w:rsidRPr="00365297" w:rsidRDefault="00F56380" w:rsidP="00365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297">
        <w:rPr>
          <w:rFonts w:ascii="Times New Roman" w:hAnsi="Times New Roman" w:cs="Times New Roman"/>
          <w:sz w:val="28"/>
          <w:szCs w:val="28"/>
        </w:rPr>
        <w:t xml:space="preserve"> </w:t>
      </w:r>
      <w:r w:rsidRPr="00365297">
        <w:rPr>
          <w:rFonts w:ascii="Times New Roman" w:hAnsi="Times New Roman" w:cs="Times New Roman"/>
          <w:sz w:val="28"/>
          <w:szCs w:val="28"/>
        </w:rPr>
        <w:sym w:font="Symbol" w:char="F0B7"/>
      </w:r>
      <w:r w:rsidRPr="00365297">
        <w:rPr>
          <w:rFonts w:ascii="Times New Roman" w:hAnsi="Times New Roman" w:cs="Times New Roman"/>
          <w:sz w:val="28"/>
          <w:szCs w:val="28"/>
        </w:rPr>
        <w:t xml:space="preserve"> «Бублик».</w:t>
      </w:r>
      <w:r w:rsidR="00374381" w:rsidRPr="00365297">
        <w:rPr>
          <w:rFonts w:ascii="Times New Roman" w:hAnsi="Times New Roman" w:cs="Times New Roman"/>
          <w:sz w:val="28"/>
          <w:szCs w:val="28"/>
        </w:rPr>
        <w:t xml:space="preserve"> </w:t>
      </w:r>
      <w:r w:rsidRPr="00365297">
        <w:rPr>
          <w:rFonts w:ascii="Times New Roman" w:hAnsi="Times New Roman" w:cs="Times New Roman"/>
          <w:sz w:val="28"/>
          <w:szCs w:val="28"/>
        </w:rPr>
        <w:t xml:space="preserve">Зубы сомкнуть. Губы округлить и чуть вытянуть вперед так, чтобы верхние и нижние резцы были видны. Удерживать. </w:t>
      </w:r>
    </w:p>
    <w:p w:rsidR="00F56380" w:rsidRPr="00365297" w:rsidRDefault="00F56380" w:rsidP="00365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297">
        <w:rPr>
          <w:rFonts w:ascii="Times New Roman" w:hAnsi="Times New Roman" w:cs="Times New Roman"/>
          <w:sz w:val="28"/>
          <w:szCs w:val="28"/>
        </w:rPr>
        <w:sym w:font="Symbol" w:char="F0B7"/>
      </w:r>
      <w:r w:rsidRPr="00365297">
        <w:rPr>
          <w:rFonts w:ascii="Times New Roman" w:hAnsi="Times New Roman" w:cs="Times New Roman"/>
          <w:sz w:val="28"/>
          <w:szCs w:val="28"/>
        </w:rPr>
        <w:t xml:space="preserve"> «Веселая змейка».</w:t>
      </w:r>
      <w:r w:rsidR="00374381" w:rsidRPr="00365297">
        <w:rPr>
          <w:rFonts w:ascii="Times New Roman" w:hAnsi="Times New Roman" w:cs="Times New Roman"/>
          <w:sz w:val="28"/>
          <w:szCs w:val="28"/>
        </w:rPr>
        <w:t xml:space="preserve"> </w:t>
      </w:r>
      <w:r w:rsidRPr="00365297">
        <w:rPr>
          <w:rFonts w:ascii="Times New Roman" w:hAnsi="Times New Roman" w:cs="Times New Roman"/>
          <w:sz w:val="28"/>
          <w:szCs w:val="28"/>
        </w:rPr>
        <w:t xml:space="preserve">Рот открыт. Кончик языка то высунуть вперед, то спрятать (8-10 раз). </w:t>
      </w:r>
    </w:p>
    <w:p w:rsidR="00F56380" w:rsidRPr="00365297" w:rsidRDefault="00F56380" w:rsidP="00365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297">
        <w:rPr>
          <w:rFonts w:ascii="Times New Roman" w:hAnsi="Times New Roman" w:cs="Times New Roman"/>
          <w:sz w:val="28"/>
          <w:szCs w:val="28"/>
        </w:rPr>
        <w:t xml:space="preserve">Также в занятиях хорошо помогает зеркало. Можно строить разные рожицы и показывать язык, что деткам очень нравиться. </w:t>
      </w:r>
    </w:p>
    <w:p w:rsidR="00F56380" w:rsidRPr="00365297" w:rsidRDefault="00F56380" w:rsidP="0036529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5297">
        <w:rPr>
          <w:rFonts w:ascii="Times New Roman" w:hAnsi="Times New Roman" w:cs="Times New Roman"/>
          <w:sz w:val="28"/>
          <w:szCs w:val="28"/>
        </w:rPr>
        <w:t xml:space="preserve"> </w:t>
      </w:r>
      <w:r w:rsidRPr="00365297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gramStart"/>
      <w:r w:rsidRPr="00365297">
        <w:rPr>
          <w:rFonts w:ascii="Times New Roman" w:hAnsi="Times New Roman" w:cs="Times New Roman"/>
          <w:b/>
          <w:i/>
          <w:sz w:val="28"/>
          <w:szCs w:val="28"/>
        </w:rPr>
        <w:t>Назови</w:t>
      </w:r>
      <w:proofErr w:type="gramEnd"/>
      <w:r w:rsidRPr="00365297">
        <w:rPr>
          <w:rFonts w:ascii="Times New Roman" w:hAnsi="Times New Roman" w:cs="Times New Roman"/>
          <w:b/>
          <w:i/>
          <w:sz w:val="28"/>
          <w:szCs w:val="28"/>
        </w:rPr>
        <w:t xml:space="preserve"> одним словом»</w:t>
      </w:r>
      <w:r w:rsidRPr="0036529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56380" w:rsidRPr="00365297" w:rsidRDefault="00F56380" w:rsidP="00365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297">
        <w:rPr>
          <w:rFonts w:ascii="Times New Roman" w:hAnsi="Times New Roman" w:cs="Times New Roman"/>
          <w:sz w:val="28"/>
          <w:szCs w:val="28"/>
        </w:rPr>
        <w:t xml:space="preserve">Надо </w:t>
      </w:r>
      <w:proofErr w:type="gramStart"/>
      <w:r w:rsidRPr="00365297">
        <w:rPr>
          <w:rFonts w:ascii="Times New Roman" w:hAnsi="Times New Roman" w:cs="Times New Roman"/>
          <w:sz w:val="28"/>
          <w:szCs w:val="28"/>
        </w:rPr>
        <w:t>назвать</w:t>
      </w:r>
      <w:proofErr w:type="gramEnd"/>
      <w:r w:rsidRPr="00365297">
        <w:rPr>
          <w:rFonts w:ascii="Times New Roman" w:hAnsi="Times New Roman" w:cs="Times New Roman"/>
          <w:sz w:val="28"/>
          <w:szCs w:val="28"/>
        </w:rPr>
        <w:t xml:space="preserve"> одним словом серию картинок. </w:t>
      </w:r>
    </w:p>
    <w:p w:rsidR="00F56380" w:rsidRPr="00365297" w:rsidRDefault="00F56380" w:rsidP="00365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297">
        <w:rPr>
          <w:rFonts w:ascii="Times New Roman" w:hAnsi="Times New Roman" w:cs="Times New Roman"/>
          <w:sz w:val="28"/>
          <w:szCs w:val="28"/>
        </w:rPr>
        <w:t>Например, яблоко, груша, мандарин, дыня – это фрукты.</w:t>
      </w:r>
    </w:p>
    <w:p w:rsidR="00F56380" w:rsidRPr="00365297" w:rsidRDefault="00F56380" w:rsidP="00365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297">
        <w:rPr>
          <w:rFonts w:ascii="Times New Roman" w:hAnsi="Times New Roman" w:cs="Times New Roman"/>
          <w:sz w:val="28"/>
          <w:szCs w:val="28"/>
        </w:rPr>
        <w:t xml:space="preserve">Помидор, огурец, картофель, свекла – это... </w:t>
      </w:r>
    </w:p>
    <w:p w:rsidR="00F56380" w:rsidRPr="00365297" w:rsidRDefault="00F56380" w:rsidP="00365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297">
        <w:rPr>
          <w:rFonts w:ascii="Times New Roman" w:hAnsi="Times New Roman" w:cs="Times New Roman"/>
          <w:sz w:val="28"/>
          <w:szCs w:val="28"/>
        </w:rPr>
        <w:t xml:space="preserve">Сапоги, сандалии, ботинки, тапки – это… </w:t>
      </w:r>
    </w:p>
    <w:p w:rsidR="00F56380" w:rsidRPr="00365297" w:rsidRDefault="00F56380" w:rsidP="00365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297">
        <w:rPr>
          <w:rFonts w:ascii="Times New Roman" w:hAnsi="Times New Roman" w:cs="Times New Roman"/>
          <w:sz w:val="28"/>
          <w:szCs w:val="28"/>
        </w:rPr>
        <w:t xml:space="preserve">После воспроизведения обобщающего слова предлагается назвать и другие предметы, которые относятся к той же тематической группе, например, банан, апельсин. </w:t>
      </w:r>
    </w:p>
    <w:p w:rsidR="00F56380" w:rsidRPr="00365297" w:rsidRDefault="00F56380" w:rsidP="0036529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5297">
        <w:rPr>
          <w:rFonts w:ascii="Times New Roman" w:hAnsi="Times New Roman" w:cs="Times New Roman"/>
          <w:b/>
          <w:sz w:val="28"/>
          <w:szCs w:val="28"/>
        </w:rPr>
        <w:t>«</w:t>
      </w:r>
      <w:r w:rsidRPr="00365297">
        <w:rPr>
          <w:rFonts w:ascii="Times New Roman" w:hAnsi="Times New Roman" w:cs="Times New Roman"/>
          <w:b/>
          <w:i/>
          <w:sz w:val="28"/>
          <w:szCs w:val="28"/>
        </w:rPr>
        <w:t>Назови лишнее слово»</w:t>
      </w:r>
      <w:r w:rsidRPr="0036529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56380" w:rsidRPr="00365297" w:rsidRDefault="00F56380" w:rsidP="00365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297">
        <w:rPr>
          <w:rFonts w:ascii="Times New Roman" w:hAnsi="Times New Roman" w:cs="Times New Roman"/>
          <w:sz w:val="28"/>
          <w:szCs w:val="28"/>
        </w:rPr>
        <w:t xml:space="preserve">Взрослый называет слова и предлагает ребенку назвать «лишнее» слово, а затем объяснить, почему это слово «лишнее». </w:t>
      </w:r>
    </w:p>
    <w:p w:rsidR="00F56380" w:rsidRPr="00365297" w:rsidRDefault="00F56380" w:rsidP="00365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297">
        <w:rPr>
          <w:rFonts w:ascii="Times New Roman" w:hAnsi="Times New Roman" w:cs="Times New Roman"/>
          <w:sz w:val="28"/>
          <w:szCs w:val="28"/>
        </w:rPr>
        <w:t>Сапоги, ботинки, банан, туфли.</w:t>
      </w:r>
    </w:p>
    <w:p w:rsidR="00F56380" w:rsidRPr="00365297" w:rsidRDefault="00F56380" w:rsidP="00365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297">
        <w:rPr>
          <w:rFonts w:ascii="Times New Roman" w:hAnsi="Times New Roman" w:cs="Times New Roman"/>
          <w:sz w:val="28"/>
          <w:szCs w:val="28"/>
        </w:rPr>
        <w:t xml:space="preserve"> Кастрюля, сковорода, яблоко, миска.</w:t>
      </w:r>
    </w:p>
    <w:p w:rsidR="00F56380" w:rsidRPr="00365297" w:rsidRDefault="00F56380" w:rsidP="00365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297">
        <w:rPr>
          <w:rFonts w:ascii="Times New Roman" w:hAnsi="Times New Roman" w:cs="Times New Roman"/>
          <w:sz w:val="28"/>
          <w:szCs w:val="28"/>
        </w:rPr>
        <w:t>Яб</w:t>
      </w:r>
      <w:r w:rsidR="00776DB8">
        <w:rPr>
          <w:rFonts w:ascii="Times New Roman" w:hAnsi="Times New Roman" w:cs="Times New Roman"/>
          <w:sz w:val="28"/>
          <w:szCs w:val="28"/>
        </w:rPr>
        <w:t xml:space="preserve">локо, огурец, груша, апельсин. </w:t>
      </w:r>
    </w:p>
    <w:p w:rsidR="00F56380" w:rsidRPr="00365297" w:rsidRDefault="003E6FD0" w:rsidP="0036529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5297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F56380" w:rsidRPr="00365297">
        <w:rPr>
          <w:rFonts w:ascii="Times New Roman" w:hAnsi="Times New Roman" w:cs="Times New Roman"/>
          <w:b/>
          <w:i/>
          <w:sz w:val="28"/>
          <w:szCs w:val="28"/>
        </w:rPr>
        <w:t>Уменьшаем и увеличиваем"</w:t>
      </w:r>
      <w:r w:rsidR="00F56380" w:rsidRPr="0036529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56380" w:rsidRPr="00365297" w:rsidRDefault="00F56380" w:rsidP="00365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297">
        <w:rPr>
          <w:rFonts w:ascii="Times New Roman" w:hAnsi="Times New Roman" w:cs="Times New Roman"/>
          <w:sz w:val="28"/>
          <w:szCs w:val="28"/>
        </w:rPr>
        <w:t xml:space="preserve">Взрослый: "Я буду называть кого-нибудь или что-нибудь, а ты "сделай его маленьким". </w:t>
      </w:r>
      <w:proofErr w:type="gramStart"/>
      <w:r w:rsidRPr="00365297">
        <w:rPr>
          <w:rFonts w:ascii="Times New Roman" w:hAnsi="Times New Roman" w:cs="Times New Roman"/>
          <w:sz w:val="28"/>
          <w:szCs w:val="28"/>
        </w:rPr>
        <w:t>Например, дом - домик, стол - столик, заяц - зайч</w:t>
      </w:r>
      <w:r w:rsidR="00776DB8">
        <w:rPr>
          <w:rFonts w:ascii="Times New Roman" w:hAnsi="Times New Roman" w:cs="Times New Roman"/>
          <w:sz w:val="28"/>
          <w:szCs w:val="28"/>
        </w:rPr>
        <w:t>ик, волк - волчок и так далее.</w:t>
      </w:r>
      <w:proofErr w:type="gramEnd"/>
    </w:p>
    <w:p w:rsidR="00F56380" w:rsidRPr="00365297" w:rsidRDefault="00F56380" w:rsidP="00365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297">
        <w:rPr>
          <w:rFonts w:ascii="Times New Roman" w:hAnsi="Times New Roman" w:cs="Times New Roman"/>
          <w:sz w:val="28"/>
          <w:szCs w:val="28"/>
        </w:rPr>
        <w:t xml:space="preserve">Далее пусть ребенок пробует самостоятельно добавлять к словам уменьшительные суффиксы. </w:t>
      </w:r>
    </w:p>
    <w:p w:rsidR="00F56380" w:rsidRPr="00365297" w:rsidRDefault="00F56380" w:rsidP="00365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297">
        <w:rPr>
          <w:rFonts w:ascii="Times New Roman" w:hAnsi="Times New Roman" w:cs="Times New Roman"/>
          <w:sz w:val="28"/>
          <w:szCs w:val="28"/>
        </w:rPr>
        <w:t xml:space="preserve">То же самое можно делать "в обратную сторону". </w:t>
      </w:r>
    </w:p>
    <w:p w:rsidR="00F56380" w:rsidRPr="00365297" w:rsidRDefault="00F56380" w:rsidP="00365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297">
        <w:rPr>
          <w:rFonts w:ascii="Times New Roman" w:hAnsi="Times New Roman" w:cs="Times New Roman"/>
          <w:sz w:val="28"/>
          <w:szCs w:val="28"/>
        </w:rPr>
        <w:lastRenderedPageBreak/>
        <w:t xml:space="preserve">Вы называете слово с уменьшительным суффиксом, а ребенок произносит слово без него. </w:t>
      </w:r>
    </w:p>
    <w:p w:rsidR="00F56380" w:rsidRPr="00365297" w:rsidRDefault="00F56380" w:rsidP="00365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297">
        <w:rPr>
          <w:rFonts w:ascii="Times New Roman" w:hAnsi="Times New Roman" w:cs="Times New Roman"/>
          <w:sz w:val="28"/>
          <w:szCs w:val="28"/>
        </w:rPr>
        <w:t xml:space="preserve">В процессе игры следите за тем, чтобы ребенок не называл детенышей животных вместо правильного ответа. </w:t>
      </w:r>
    </w:p>
    <w:p w:rsidR="00F56380" w:rsidRPr="00365297" w:rsidRDefault="00F56380" w:rsidP="00365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65297">
        <w:rPr>
          <w:rFonts w:ascii="Times New Roman" w:hAnsi="Times New Roman" w:cs="Times New Roman"/>
          <w:sz w:val="28"/>
          <w:szCs w:val="28"/>
        </w:rPr>
        <w:t>Не заяц - зайчонок, а заяц - зайчик, не корова - теленок, а корова - коровка.</w:t>
      </w:r>
      <w:proofErr w:type="gramEnd"/>
      <w:r w:rsidRPr="00365297">
        <w:rPr>
          <w:rFonts w:ascii="Times New Roman" w:hAnsi="Times New Roman" w:cs="Times New Roman"/>
          <w:sz w:val="28"/>
          <w:szCs w:val="28"/>
        </w:rPr>
        <w:t xml:space="preserve"> Те же самые игры можно проводить с "увеличивающими" суффиксами: </w:t>
      </w:r>
    </w:p>
    <w:p w:rsidR="00F56380" w:rsidRPr="00365297" w:rsidRDefault="00F56380" w:rsidP="00365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297">
        <w:rPr>
          <w:rFonts w:ascii="Times New Roman" w:hAnsi="Times New Roman" w:cs="Times New Roman"/>
          <w:sz w:val="28"/>
          <w:szCs w:val="28"/>
        </w:rPr>
        <w:t xml:space="preserve">Дом - домище, волк - волчище, муравей - </w:t>
      </w:r>
      <w:proofErr w:type="spellStart"/>
      <w:r w:rsidRPr="00365297">
        <w:rPr>
          <w:rFonts w:ascii="Times New Roman" w:hAnsi="Times New Roman" w:cs="Times New Roman"/>
          <w:sz w:val="28"/>
          <w:szCs w:val="28"/>
        </w:rPr>
        <w:t>муравьище</w:t>
      </w:r>
      <w:proofErr w:type="spellEnd"/>
      <w:r w:rsidRPr="00365297">
        <w:rPr>
          <w:rFonts w:ascii="Times New Roman" w:hAnsi="Times New Roman" w:cs="Times New Roman"/>
          <w:sz w:val="28"/>
          <w:szCs w:val="28"/>
        </w:rPr>
        <w:t xml:space="preserve"> и так далее</w:t>
      </w:r>
    </w:p>
    <w:p w:rsidR="00365297" w:rsidRPr="00365297" w:rsidRDefault="00365297" w:rsidP="00365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6380" w:rsidRPr="00365297" w:rsidRDefault="00F56380" w:rsidP="0036529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5297">
        <w:rPr>
          <w:rFonts w:ascii="Times New Roman" w:hAnsi="Times New Roman" w:cs="Times New Roman"/>
          <w:b/>
          <w:sz w:val="28"/>
          <w:szCs w:val="28"/>
        </w:rPr>
        <w:t xml:space="preserve"> "</w:t>
      </w:r>
      <w:r w:rsidRPr="00365297">
        <w:rPr>
          <w:rFonts w:ascii="Times New Roman" w:hAnsi="Times New Roman" w:cs="Times New Roman"/>
          <w:b/>
          <w:i/>
          <w:sz w:val="28"/>
          <w:szCs w:val="28"/>
        </w:rPr>
        <w:t xml:space="preserve">Скажи </w:t>
      </w:r>
      <w:proofErr w:type="gramStart"/>
      <w:r w:rsidRPr="00365297">
        <w:rPr>
          <w:rFonts w:ascii="Times New Roman" w:hAnsi="Times New Roman" w:cs="Times New Roman"/>
          <w:b/>
          <w:i/>
          <w:sz w:val="28"/>
          <w:szCs w:val="28"/>
        </w:rPr>
        <w:t>по другому</w:t>
      </w:r>
      <w:proofErr w:type="gramEnd"/>
      <w:r w:rsidRPr="00365297">
        <w:rPr>
          <w:rFonts w:ascii="Times New Roman" w:hAnsi="Times New Roman" w:cs="Times New Roman"/>
          <w:b/>
          <w:i/>
          <w:sz w:val="28"/>
          <w:szCs w:val="28"/>
        </w:rPr>
        <w:t xml:space="preserve"> (синонимы) и наоборот (антонимы)"</w:t>
      </w:r>
      <w:r w:rsidRPr="0036529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56380" w:rsidRPr="00365297" w:rsidRDefault="00F56380" w:rsidP="00365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297">
        <w:rPr>
          <w:rFonts w:ascii="Times New Roman" w:hAnsi="Times New Roman" w:cs="Times New Roman"/>
          <w:sz w:val="28"/>
          <w:szCs w:val="28"/>
        </w:rPr>
        <w:t>Игра строится на вашем примере. Скажите ребенку примерно следующее: "Есть слова, которые означают одно и то же.</w:t>
      </w:r>
    </w:p>
    <w:p w:rsidR="00F56380" w:rsidRPr="00365297" w:rsidRDefault="00F56380" w:rsidP="00365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2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65297">
        <w:rPr>
          <w:rFonts w:ascii="Times New Roman" w:hAnsi="Times New Roman" w:cs="Times New Roman"/>
          <w:sz w:val="28"/>
          <w:szCs w:val="28"/>
        </w:rPr>
        <w:t xml:space="preserve">Например: жесткий - твердый, печальный - грустный, смелый - храбрый, блестеть - сиять, сердиться - злится, враг - противник, и так далее. </w:t>
      </w:r>
      <w:proofErr w:type="gramEnd"/>
    </w:p>
    <w:p w:rsidR="00F56380" w:rsidRPr="00365297" w:rsidRDefault="00F56380" w:rsidP="00365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297">
        <w:rPr>
          <w:rFonts w:ascii="Times New Roman" w:hAnsi="Times New Roman" w:cs="Times New Roman"/>
          <w:sz w:val="28"/>
          <w:szCs w:val="28"/>
        </w:rPr>
        <w:t>Я буду называть одно из таких слов, а ты подумай, как его можно сказать по другому</w:t>
      </w:r>
      <w:proofErr w:type="gramStart"/>
      <w:r w:rsidRPr="00365297">
        <w:rPr>
          <w:rFonts w:ascii="Times New Roman" w:hAnsi="Times New Roman" w:cs="Times New Roman"/>
          <w:sz w:val="28"/>
          <w:szCs w:val="28"/>
        </w:rPr>
        <w:t>."</w:t>
      </w:r>
      <w:proofErr w:type="gramEnd"/>
    </w:p>
    <w:p w:rsidR="00F56380" w:rsidRPr="00365297" w:rsidRDefault="00F56380" w:rsidP="00365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297">
        <w:rPr>
          <w:rFonts w:ascii="Times New Roman" w:hAnsi="Times New Roman" w:cs="Times New Roman"/>
          <w:sz w:val="28"/>
          <w:szCs w:val="28"/>
        </w:rPr>
        <w:t xml:space="preserve"> А есть слова, которые означают противоположное понятие. </w:t>
      </w:r>
    </w:p>
    <w:p w:rsidR="00F56380" w:rsidRPr="00365297" w:rsidRDefault="00F56380" w:rsidP="00365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297">
        <w:rPr>
          <w:rFonts w:ascii="Times New Roman" w:hAnsi="Times New Roman" w:cs="Times New Roman"/>
          <w:sz w:val="28"/>
          <w:szCs w:val="28"/>
        </w:rPr>
        <w:t xml:space="preserve">Например: жара - холод </w:t>
      </w:r>
    </w:p>
    <w:p w:rsidR="00F56380" w:rsidRPr="00365297" w:rsidRDefault="00F56380" w:rsidP="00365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297">
        <w:rPr>
          <w:rFonts w:ascii="Times New Roman" w:hAnsi="Times New Roman" w:cs="Times New Roman"/>
          <w:sz w:val="28"/>
          <w:szCs w:val="28"/>
        </w:rPr>
        <w:t xml:space="preserve">добро - зло </w:t>
      </w:r>
    </w:p>
    <w:p w:rsidR="00F56380" w:rsidRPr="00365297" w:rsidRDefault="00F56380" w:rsidP="00365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297">
        <w:rPr>
          <w:rFonts w:ascii="Times New Roman" w:hAnsi="Times New Roman" w:cs="Times New Roman"/>
          <w:sz w:val="28"/>
          <w:szCs w:val="28"/>
        </w:rPr>
        <w:t>друг – враг</w:t>
      </w:r>
    </w:p>
    <w:p w:rsidR="00F56380" w:rsidRPr="00365297" w:rsidRDefault="00F56380" w:rsidP="00365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297">
        <w:rPr>
          <w:rFonts w:ascii="Times New Roman" w:hAnsi="Times New Roman" w:cs="Times New Roman"/>
          <w:sz w:val="28"/>
          <w:szCs w:val="28"/>
        </w:rPr>
        <w:t xml:space="preserve"> здоровый – больной</w:t>
      </w:r>
    </w:p>
    <w:p w:rsidR="00F56380" w:rsidRPr="00365297" w:rsidRDefault="00F56380" w:rsidP="00365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297">
        <w:rPr>
          <w:rFonts w:ascii="Times New Roman" w:hAnsi="Times New Roman" w:cs="Times New Roman"/>
          <w:sz w:val="28"/>
          <w:szCs w:val="28"/>
        </w:rPr>
        <w:t xml:space="preserve"> горький - сладкий </w:t>
      </w:r>
    </w:p>
    <w:p w:rsidR="00F56380" w:rsidRPr="00365297" w:rsidRDefault="00F56380" w:rsidP="00365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297">
        <w:rPr>
          <w:rFonts w:ascii="Times New Roman" w:hAnsi="Times New Roman" w:cs="Times New Roman"/>
          <w:sz w:val="28"/>
          <w:szCs w:val="28"/>
        </w:rPr>
        <w:t>белый – черный</w:t>
      </w:r>
    </w:p>
    <w:p w:rsidR="00F56380" w:rsidRPr="00365297" w:rsidRDefault="00F56380" w:rsidP="00365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297">
        <w:rPr>
          <w:rFonts w:ascii="Times New Roman" w:hAnsi="Times New Roman" w:cs="Times New Roman"/>
          <w:sz w:val="28"/>
          <w:szCs w:val="28"/>
        </w:rPr>
        <w:t xml:space="preserve"> говорить – молчать</w:t>
      </w:r>
    </w:p>
    <w:p w:rsidR="00F56380" w:rsidRPr="00365297" w:rsidRDefault="00F56380" w:rsidP="00365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297">
        <w:rPr>
          <w:rFonts w:ascii="Times New Roman" w:hAnsi="Times New Roman" w:cs="Times New Roman"/>
          <w:sz w:val="28"/>
          <w:szCs w:val="28"/>
        </w:rPr>
        <w:t xml:space="preserve"> смеяться – плакать</w:t>
      </w:r>
    </w:p>
    <w:p w:rsidR="00F56380" w:rsidRPr="00365297" w:rsidRDefault="00F56380" w:rsidP="00365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297">
        <w:rPr>
          <w:rFonts w:ascii="Times New Roman" w:hAnsi="Times New Roman" w:cs="Times New Roman"/>
          <w:sz w:val="28"/>
          <w:szCs w:val="28"/>
        </w:rPr>
        <w:t xml:space="preserve"> ложиться - вставать </w:t>
      </w:r>
    </w:p>
    <w:p w:rsidR="00F56380" w:rsidRPr="00365297" w:rsidRDefault="00F56380" w:rsidP="00365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297">
        <w:rPr>
          <w:rFonts w:ascii="Times New Roman" w:hAnsi="Times New Roman" w:cs="Times New Roman"/>
          <w:sz w:val="28"/>
          <w:szCs w:val="28"/>
        </w:rPr>
        <w:t xml:space="preserve">закрывать - открывать и т.д. </w:t>
      </w:r>
    </w:p>
    <w:p w:rsidR="00F56380" w:rsidRPr="00365297" w:rsidRDefault="00F56380" w:rsidP="00365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297">
        <w:rPr>
          <w:rFonts w:ascii="Times New Roman" w:hAnsi="Times New Roman" w:cs="Times New Roman"/>
          <w:sz w:val="28"/>
          <w:szCs w:val="28"/>
        </w:rPr>
        <w:t>Пусть ребенок подбирает антонимы к словам. Попробуйте меняться ролями - пусть ребенок придумывает задание для вас. Так же хорошим стимулом для развития речи малыша является чтение книг и стихотворений, пересказ прочитанного и вопросы по сказкам. Стихотворения с ребенком необходимо учить наизусть, повторяя как можно чаще. Вообще, нужно как можно больше говорить с ребенком, стимулируя его к общению и активному рассказу по картинкам и словам, описывая предметы.</w:t>
      </w:r>
    </w:p>
    <w:p w:rsidR="00F56380" w:rsidRPr="00365297" w:rsidRDefault="00F56380" w:rsidP="003652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297">
        <w:rPr>
          <w:rFonts w:ascii="Times New Roman" w:hAnsi="Times New Roman" w:cs="Times New Roman"/>
          <w:sz w:val="28"/>
          <w:szCs w:val="28"/>
        </w:rPr>
        <w:t xml:space="preserve"> Еще одним важным фактором в развитии речи является развитие моторики рук, так как уровень развития речи находится в прямой зависимости от степени развития тонких движений пальцев рук, поэтому старайтесь</w:t>
      </w:r>
      <w:proofErr w:type="gramStart"/>
      <w:r w:rsidRPr="0036529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65297">
        <w:rPr>
          <w:rFonts w:ascii="Times New Roman" w:hAnsi="Times New Roman" w:cs="Times New Roman"/>
          <w:sz w:val="28"/>
          <w:szCs w:val="28"/>
        </w:rPr>
        <w:t>как можно чаще с ребенком:</w:t>
      </w:r>
    </w:p>
    <w:p w:rsidR="00F56380" w:rsidRPr="00365297" w:rsidRDefault="00F56380" w:rsidP="00365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297">
        <w:rPr>
          <w:rFonts w:ascii="Times New Roman" w:hAnsi="Times New Roman" w:cs="Times New Roman"/>
          <w:sz w:val="28"/>
          <w:szCs w:val="28"/>
        </w:rPr>
        <w:t xml:space="preserve"> </w:t>
      </w:r>
      <w:r w:rsidRPr="00365297">
        <w:rPr>
          <w:rFonts w:ascii="Times New Roman" w:hAnsi="Times New Roman" w:cs="Times New Roman"/>
          <w:sz w:val="28"/>
          <w:szCs w:val="28"/>
        </w:rPr>
        <w:sym w:font="Symbol" w:char="F0B7"/>
      </w:r>
      <w:r w:rsidRPr="00365297">
        <w:rPr>
          <w:rFonts w:ascii="Times New Roman" w:hAnsi="Times New Roman" w:cs="Times New Roman"/>
          <w:sz w:val="28"/>
          <w:szCs w:val="28"/>
        </w:rPr>
        <w:t xml:space="preserve"> нанизывать крупные пуговицы, шарики, бусинки на нитку; </w:t>
      </w:r>
    </w:p>
    <w:p w:rsidR="00F56380" w:rsidRPr="00365297" w:rsidRDefault="00F56380" w:rsidP="00365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297">
        <w:rPr>
          <w:rFonts w:ascii="Times New Roman" w:hAnsi="Times New Roman" w:cs="Times New Roman"/>
          <w:sz w:val="28"/>
          <w:szCs w:val="28"/>
        </w:rPr>
        <w:sym w:font="Symbol" w:char="F0B7"/>
      </w:r>
      <w:r w:rsidRPr="00365297">
        <w:rPr>
          <w:rFonts w:ascii="Times New Roman" w:hAnsi="Times New Roman" w:cs="Times New Roman"/>
          <w:sz w:val="28"/>
          <w:szCs w:val="28"/>
        </w:rPr>
        <w:t xml:space="preserve"> застегивать пуговицы, крючки, молнии, замочки, закручивать крышки, заводить механические игрушки ключиками: </w:t>
      </w:r>
    </w:p>
    <w:p w:rsidR="00F56380" w:rsidRPr="00365297" w:rsidRDefault="00F56380" w:rsidP="00365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297">
        <w:rPr>
          <w:rFonts w:ascii="Times New Roman" w:hAnsi="Times New Roman" w:cs="Times New Roman"/>
          <w:sz w:val="28"/>
          <w:szCs w:val="28"/>
        </w:rPr>
        <w:sym w:font="Symbol" w:char="F0B7"/>
      </w:r>
      <w:r w:rsidRPr="00365297">
        <w:rPr>
          <w:rFonts w:ascii="Times New Roman" w:hAnsi="Times New Roman" w:cs="Times New Roman"/>
          <w:sz w:val="28"/>
          <w:szCs w:val="28"/>
        </w:rPr>
        <w:t xml:space="preserve"> играйте с конструктором, мозаикой и другими мелкими предметами;</w:t>
      </w:r>
    </w:p>
    <w:p w:rsidR="00F56380" w:rsidRPr="00365297" w:rsidRDefault="00F56380" w:rsidP="00365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297">
        <w:rPr>
          <w:rFonts w:ascii="Times New Roman" w:hAnsi="Times New Roman" w:cs="Times New Roman"/>
          <w:sz w:val="28"/>
          <w:szCs w:val="28"/>
        </w:rPr>
        <w:t xml:space="preserve"> </w:t>
      </w:r>
      <w:r w:rsidRPr="00365297">
        <w:rPr>
          <w:rFonts w:ascii="Times New Roman" w:hAnsi="Times New Roman" w:cs="Times New Roman"/>
          <w:sz w:val="28"/>
          <w:szCs w:val="28"/>
        </w:rPr>
        <w:sym w:font="Symbol" w:char="F0B7"/>
      </w:r>
      <w:r w:rsidRPr="00365297">
        <w:rPr>
          <w:rFonts w:ascii="Times New Roman" w:hAnsi="Times New Roman" w:cs="Times New Roman"/>
          <w:sz w:val="28"/>
          <w:szCs w:val="28"/>
        </w:rPr>
        <w:t xml:space="preserve"> складывайте матрешек; </w:t>
      </w:r>
    </w:p>
    <w:p w:rsidR="00F56380" w:rsidRPr="00365297" w:rsidRDefault="00F56380" w:rsidP="00365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297">
        <w:rPr>
          <w:rFonts w:ascii="Times New Roman" w:hAnsi="Times New Roman" w:cs="Times New Roman"/>
          <w:sz w:val="28"/>
          <w:szCs w:val="28"/>
        </w:rPr>
        <w:lastRenderedPageBreak/>
        <w:sym w:font="Symbol" w:char="F0B7"/>
      </w:r>
      <w:r w:rsidRPr="00365297">
        <w:rPr>
          <w:rFonts w:ascii="Times New Roman" w:hAnsi="Times New Roman" w:cs="Times New Roman"/>
          <w:sz w:val="28"/>
          <w:szCs w:val="28"/>
        </w:rPr>
        <w:t xml:space="preserve"> рисуйте, раскрашивайте, вырезайте;</w:t>
      </w:r>
    </w:p>
    <w:p w:rsidR="00F56380" w:rsidRPr="00365297" w:rsidRDefault="00F56380" w:rsidP="00365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297">
        <w:rPr>
          <w:rFonts w:ascii="Times New Roman" w:hAnsi="Times New Roman" w:cs="Times New Roman"/>
          <w:sz w:val="28"/>
          <w:szCs w:val="28"/>
        </w:rPr>
        <w:t xml:space="preserve"> </w:t>
      </w:r>
      <w:r w:rsidRPr="00365297">
        <w:rPr>
          <w:rFonts w:ascii="Times New Roman" w:hAnsi="Times New Roman" w:cs="Times New Roman"/>
          <w:sz w:val="28"/>
          <w:szCs w:val="28"/>
        </w:rPr>
        <w:sym w:font="Symbol" w:char="F0B7"/>
      </w:r>
      <w:r w:rsidRPr="003652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65297">
        <w:rPr>
          <w:rFonts w:ascii="Times New Roman" w:hAnsi="Times New Roman" w:cs="Times New Roman"/>
          <w:sz w:val="28"/>
          <w:szCs w:val="28"/>
        </w:rPr>
        <w:t>рисуйте различными материалами (ручкой, карандашами, мелом, цветными мелками, акварелью, гуашью, углем и т. д.)</w:t>
      </w:r>
      <w:proofErr w:type="gramEnd"/>
    </w:p>
    <w:p w:rsidR="00AB6F74" w:rsidRPr="00365297" w:rsidRDefault="00F56380" w:rsidP="00365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297">
        <w:rPr>
          <w:rFonts w:ascii="Times New Roman" w:hAnsi="Times New Roman" w:cs="Times New Roman"/>
          <w:sz w:val="28"/>
          <w:szCs w:val="28"/>
        </w:rPr>
        <w:t xml:space="preserve"> Главное — это терпение и огромное желание научить своё чадо правильно говорить. И тогда всё обязательно получится!</w:t>
      </w:r>
      <w:r w:rsidR="00365297" w:rsidRPr="00365297">
        <w:rPr>
          <w:rFonts w:ascii="Times New Roman" w:hAnsi="Times New Roman" w:cs="Times New Roman"/>
          <w:sz w:val="28"/>
          <w:szCs w:val="28"/>
        </w:rPr>
        <w:t xml:space="preserve"> Также предлагаем вашему вниманию комплексы артикуляционной гимнастики. </w:t>
      </w:r>
    </w:p>
    <w:p w:rsidR="003F662D" w:rsidRPr="00365297" w:rsidRDefault="00365297" w:rsidP="00365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296B7BD" wp14:editId="0B13A255">
            <wp:simplePos x="0" y="0"/>
            <wp:positionH relativeFrom="margin">
              <wp:posOffset>414655</wp:posOffset>
            </wp:positionH>
            <wp:positionV relativeFrom="margin">
              <wp:posOffset>1701165</wp:posOffset>
            </wp:positionV>
            <wp:extent cx="5191125" cy="7341235"/>
            <wp:effectExtent l="0" t="0" r="9525" b="0"/>
            <wp:wrapSquare wrapText="bothSides"/>
            <wp:docPr id="1" name="Рисунок 1" descr="Артикуляцион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ртикуляционная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34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662D" w:rsidRPr="00365297" w:rsidRDefault="003F662D" w:rsidP="00365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662D" w:rsidRPr="00365297" w:rsidRDefault="003F662D" w:rsidP="00365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662D" w:rsidRDefault="003F662D">
      <w:pPr>
        <w:rPr>
          <w:rFonts w:ascii="Times New Roman" w:hAnsi="Times New Roman" w:cs="Times New Roman"/>
          <w:sz w:val="28"/>
          <w:szCs w:val="28"/>
        </w:rPr>
      </w:pPr>
    </w:p>
    <w:p w:rsidR="003F662D" w:rsidRDefault="003F662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8C9BD37" wp14:editId="01272076">
            <wp:extent cx="5940425" cy="8402827"/>
            <wp:effectExtent l="0" t="0" r="3175" b="0"/>
            <wp:docPr id="16" name="Рисунок 16" descr="https://avatars.mds.yandex.net/get-pdb/903199/39f45fde-e8ce-47a5-979f-8e1cd4cf5edf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903199/39f45fde-e8ce-47a5-979f-8e1cd4cf5edf/ori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662D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ED069EC" wp14:editId="614FB8F0">
            <wp:extent cx="5940425" cy="8402827"/>
            <wp:effectExtent l="0" t="0" r="3175" b="0"/>
            <wp:docPr id="17" name="Рисунок 17" descr="https://avatars.mds.yandex.net/get-pdb/939186/905cb180-e0bf-46a7-9a18-ba1b06e41409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939186/905cb180-e0bf-46a7-9a18-ba1b06e41409/ori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62D" w:rsidRDefault="003F662D">
      <w:pPr>
        <w:rPr>
          <w:noProof/>
          <w:lang w:eastAsia="ru-RU"/>
        </w:rPr>
      </w:pPr>
    </w:p>
    <w:p w:rsidR="003F662D" w:rsidRDefault="003F662D">
      <w:pPr>
        <w:rPr>
          <w:noProof/>
          <w:lang w:eastAsia="ru-RU"/>
        </w:rPr>
      </w:pPr>
    </w:p>
    <w:p w:rsidR="003F662D" w:rsidRDefault="003F662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6209985" wp14:editId="299E4B6F">
            <wp:extent cx="5940425" cy="8405719"/>
            <wp:effectExtent l="0" t="0" r="3175" b="0"/>
            <wp:docPr id="19" name="Рисунок 19" descr="https://avatars.mds.yandex.net/get-pdb/939186/f56f9183-827f-4439-963f-32b3594f9a65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939186/f56f9183-827f-4439-963f-32b3594f9a65/ori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62D" w:rsidRDefault="003F662D">
      <w:pPr>
        <w:rPr>
          <w:rFonts w:ascii="Times New Roman" w:hAnsi="Times New Roman" w:cs="Times New Roman"/>
          <w:sz w:val="28"/>
          <w:szCs w:val="28"/>
        </w:rPr>
      </w:pPr>
    </w:p>
    <w:p w:rsidR="003F662D" w:rsidRDefault="003F662D">
      <w:pPr>
        <w:rPr>
          <w:rFonts w:ascii="Times New Roman" w:hAnsi="Times New Roman" w:cs="Times New Roman"/>
          <w:sz w:val="28"/>
          <w:szCs w:val="28"/>
        </w:rPr>
      </w:pPr>
    </w:p>
    <w:p w:rsidR="003F662D" w:rsidRDefault="003F662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7878A88" wp14:editId="02C68259">
            <wp:extent cx="5940425" cy="8402827"/>
            <wp:effectExtent l="0" t="0" r="3175" b="0"/>
            <wp:docPr id="20" name="Рисунок 20" descr="https://avatars.mds.yandex.net/get-pdb/939186/8e3d775c-278d-44dc-b9c4-e56e054f4e4e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pdb/939186/8e3d775c-278d-44dc-b9c4-e56e054f4e4e/ori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62D" w:rsidRDefault="003F662D">
      <w:pPr>
        <w:rPr>
          <w:rFonts w:ascii="Times New Roman" w:hAnsi="Times New Roman" w:cs="Times New Roman"/>
          <w:sz w:val="28"/>
          <w:szCs w:val="28"/>
        </w:rPr>
      </w:pPr>
    </w:p>
    <w:p w:rsidR="003F662D" w:rsidRDefault="003F662D">
      <w:pPr>
        <w:rPr>
          <w:rFonts w:ascii="Times New Roman" w:hAnsi="Times New Roman" w:cs="Times New Roman"/>
          <w:sz w:val="28"/>
          <w:szCs w:val="28"/>
        </w:rPr>
      </w:pPr>
    </w:p>
    <w:p w:rsidR="003F662D" w:rsidRPr="00F56380" w:rsidRDefault="003F662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ABC4ECC" wp14:editId="4B90C453">
            <wp:extent cx="5940425" cy="8402827"/>
            <wp:effectExtent l="0" t="0" r="3175" b="0"/>
            <wp:docPr id="21" name="Рисунок 21" descr="https://avatars.mds.yandex.net/get-pdb/985790/aefdd8c5-c5b0-4ab1-9969-48889d45b7e1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pdb/985790/aefdd8c5-c5b0-4ab1-9969-48889d45b7e1/ori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662D" w:rsidRPr="00F563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380"/>
    <w:rsid w:val="002007D6"/>
    <w:rsid w:val="0024489E"/>
    <w:rsid w:val="00365297"/>
    <w:rsid w:val="00374381"/>
    <w:rsid w:val="003E6FD0"/>
    <w:rsid w:val="003F662D"/>
    <w:rsid w:val="005E0574"/>
    <w:rsid w:val="005E2402"/>
    <w:rsid w:val="005F6D99"/>
    <w:rsid w:val="00776DB8"/>
    <w:rsid w:val="008512C7"/>
    <w:rsid w:val="00AB6F74"/>
    <w:rsid w:val="00CA517C"/>
    <w:rsid w:val="00F56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8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8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49FE24-D156-4C6F-9E46-D9629FD45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964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 №28</dc:creator>
  <cp:lastModifiedBy>user</cp:lastModifiedBy>
  <cp:revision>2</cp:revision>
  <dcterms:created xsi:type="dcterms:W3CDTF">2019-11-28T08:22:00Z</dcterms:created>
  <dcterms:modified xsi:type="dcterms:W3CDTF">2019-11-28T08:22:00Z</dcterms:modified>
</cp:coreProperties>
</file>